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283" w:rsidRDefault="00C80241">
      <w:pPr>
        <w:spacing w:before="79" w:line="448" w:lineRule="auto"/>
        <w:ind w:left="875" w:right="1238"/>
        <w:jc w:val="center"/>
        <w:rPr>
          <w:b/>
          <w:sz w:val="24"/>
        </w:rPr>
      </w:pPr>
      <w:r>
        <w:rPr>
          <w:b/>
          <w:sz w:val="24"/>
        </w:rPr>
        <w:t>ASSESSMENT</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EFFECTS</w:t>
      </w:r>
      <w:r>
        <w:rPr>
          <w:b/>
          <w:spacing w:val="-5"/>
          <w:sz w:val="24"/>
        </w:rPr>
        <w:t xml:space="preserve"> </w:t>
      </w:r>
      <w:r>
        <w:rPr>
          <w:b/>
          <w:sz w:val="24"/>
        </w:rPr>
        <w:t>OF</w:t>
      </w:r>
      <w:r>
        <w:rPr>
          <w:b/>
          <w:spacing w:val="-6"/>
          <w:sz w:val="24"/>
        </w:rPr>
        <w:t xml:space="preserve"> </w:t>
      </w:r>
      <w:r>
        <w:rPr>
          <w:b/>
          <w:sz w:val="24"/>
        </w:rPr>
        <w:t>CORRUPTION</w:t>
      </w:r>
      <w:r>
        <w:rPr>
          <w:b/>
          <w:spacing w:val="-6"/>
          <w:sz w:val="24"/>
        </w:rPr>
        <w:t xml:space="preserve"> </w:t>
      </w:r>
      <w:r>
        <w:rPr>
          <w:b/>
          <w:sz w:val="24"/>
        </w:rPr>
        <w:t>ON</w:t>
      </w:r>
      <w:r>
        <w:rPr>
          <w:b/>
          <w:spacing w:val="-6"/>
          <w:sz w:val="24"/>
        </w:rPr>
        <w:t xml:space="preserve"> </w:t>
      </w:r>
      <w:r>
        <w:rPr>
          <w:b/>
          <w:sz w:val="24"/>
        </w:rPr>
        <w:t>DEVELOPMENT IN KWARA STATE NIGERIA (2019 - 2023)</w:t>
      </w:r>
    </w:p>
    <w:p w:rsidR="00A90283" w:rsidRDefault="00A90283">
      <w:pPr>
        <w:pStyle w:val="BodyText"/>
        <w:rPr>
          <w:b/>
        </w:rPr>
      </w:pPr>
    </w:p>
    <w:p w:rsidR="00A90283" w:rsidRDefault="00A90283">
      <w:pPr>
        <w:pStyle w:val="BodyText"/>
        <w:rPr>
          <w:b/>
        </w:rPr>
      </w:pPr>
    </w:p>
    <w:p w:rsidR="00A90283" w:rsidRDefault="00C80241">
      <w:pPr>
        <w:ind w:left="881" w:right="1238"/>
        <w:jc w:val="center"/>
        <w:rPr>
          <w:b/>
          <w:sz w:val="24"/>
        </w:rPr>
      </w:pPr>
      <w:r>
        <w:rPr>
          <w:b/>
          <w:spacing w:val="-5"/>
          <w:sz w:val="24"/>
        </w:rPr>
        <w:t>BY</w:t>
      </w:r>
    </w:p>
    <w:p w:rsidR="00A90283" w:rsidRDefault="00A90283">
      <w:pPr>
        <w:pStyle w:val="BodyText"/>
        <w:rPr>
          <w:b/>
        </w:rPr>
      </w:pPr>
    </w:p>
    <w:p w:rsidR="00A90283" w:rsidRDefault="00A90283">
      <w:pPr>
        <w:pStyle w:val="BodyText"/>
        <w:rPr>
          <w:b/>
        </w:rPr>
      </w:pPr>
    </w:p>
    <w:p w:rsidR="00A90283" w:rsidRDefault="00C80241">
      <w:pPr>
        <w:spacing w:line="360" w:lineRule="auto"/>
        <w:ind w:left="2740" w:right="3098"/>
        <w:jc w:val="center"/>
        <w:rPr>
          <w:b/>
          <w:sz w:val="24"/>
        </w:rPr>
      </w:pPr>
      <w:r>
        <w:rPr>
          <w:b/>
          <w:sz w:val="24"/>
        </w:rPr>
        <w:t>OLA</w:t>
      </w:r>
      <w:r>
        <w:rPr>
          <w:b/>
          <w:spacing w:val="-15"/>
          <w:sz w:val="24"/>
        </w:rPr>
        <w:t xml:space="preserve"> </w:t>
      </w:r>
      <w:r>
        <w:rPr>
          <w:b/>
          <w:sz w:val="24"/>
        </w:rPr>
        <w:t>AISHAT</w:t>
      </w:r>
      <w:r>
        <w:rPr>
          <w:b/>
          <w:spacing w:val="-15"/>
          <w:sz w:val="24"/>
        </w:rPr>
        <w:t xml:space="preserve"> </w:t>
      </w:r>
      <w:r>
        <w:rPr>
          <w:b/>
          <w:sz w:val="24"/>
        </w:rPr>
        <w:t xml:space="preserve">AJOKE </w:t>
      </w:r>
      <w:r>
        <w:rPr>
          <w:b/>
          <w:spacing w:val="-2"/>
          <w:sz w:val="24"/>
        </w:rPr>
        <w:t>HND/23/PAD/FT/0657</w:t>
      </w:r>
    </w:p>
    <w:p w:rsidR="00A90283" w:rsidRDefault="00A90283">
      <w:pPr>
        <w:pStyle w:val="BodyText"/>
        <w:spacing w:before="138"/>
        <w:rPr>
          <w:b/>
        </w:rPr>
      </w:pPr>
    </w:p>
    <w:p w:rsidR="00A90283" w:rsidRDefault="00C80241">
      <w:pPr>
        <w:ind w:left="326" w:right="686"/>
        <w:jc w:val="center"/>
        <w:rPr>
          <w:b/>
          <w:sz w:val="24"/>
        </w:rPr>
      </w:pPr>
      <w:r>
        <w:rPr>
          <w:b/>
          <w:sz w:val="24"/>
        </w:rPr>
        <w:t>BEING</w:t>
      </w:r>
      <w:r>
        <w:rPr>
          <w:b/>
          <w:spacing w:val="-5"/>
          <w:sz w:val="24"/>
        </w:rPr>
        <w:t xml:space="preserve"> </w:t>
      </w:r>
      <w:r>
        <w:rPr>
          <w:b/>
          <w:sz w:val="24"/>
        </w:rPr>
        <w:t>A</w:t>
      </w:r>
      <w:r>
        <w:rPr>
          <w:b/>
          <w:spacing w:val="-5"/>
          <w:sz w:val="24"/>
        </w:rPr>
        <w:t xml:space="preserve"> </w:t>
      </w:r>
      <w:r>
        <w:rPr>
          <w:b/>
          <w:sz w:val="24"/>
        </w:rPr>
        <w:t>RESEARCH</w:t>
      </w:r>
      <w:r>
        <w:rPr>
          <w:b/>
          <w:spacing w:val="-7"/>
          <w:sz w:val="24"/>
        </w:rPr>
        <w:t xml:space="preserve"> </w:t>
      </w:r>
      <w:r>
        <w:rPr>
          <w:b/>
          <w:sz w:val="24"/>
        </w:rPr>
        <w:t>PROJECT</w:t>
      </w:r>
      <w:r>
        <w:rPr>
          <w:b/>
          <w:spacing w:val="-5"/>
          <w:sz w:val="24"/>
        </w:rPr>
        <w:t xml:space="preserve"> </w:t>
      </w:r>
      <w:r>
        <w:rPr>
          <w:b/>
          <w:sz w:val="24"/>
        </w:rPr>
        <w:t>SUBMITTED</w:t>
      </w:r>
      <w:r>
        <w:rPr>
          <w:b/>
          <w:spacing w:val="-5"/>
          <w:sz w:val="24"/>
        </w:rPr>
        <w:t xml:space="preserve"> </w:t>
      </w:r>
      <w:r>
        <w:rPr>
          <w:b/>
          <w:sz w:val="24"/>
        </w:rPr>
        <w:t>TO</w:t>
      </w:r>
      <w:r>
        <w:rPr>
          <w:b/>
          <w:spacing w:val="-5"/>
          <w:sz w:val="24"/>
        </w:rPr>
        <w:t xml:space="preserve"> </w:t>
      </w:r>
      <w:r>
        <w:rPr>
          <w:b/>
          <w:sz w:val="24"/>
        </w:rPr>
        <w:t>THE</w:t>
      </w:r>
      <w:r>
        <w:rPr>
          <w:b/>
          <w:spacing w:val="-5"/>
          <w:sz w:val="24"/>
        </w:rPr>
        <w:t xml:space="preserve"> </w:t>
      </w:r>
      <w:r>
        <w:rPr>
          <w:b/>
          <w:sz w:val="24"/>
        </w:rPr>
        <w:t>DEPARTMENT</w:t>
      </w:r>
      <w:r>
        <w:rPr>
          <w:b/>
          <w:spacing w:val="-5"/>
          <w:sz w:val="24"/>
        </w:rPr>
        <w:t xml:space="preserve"> </w:t>
      </w:r>
      <w:r>
        <w:rPr>
          <w:b/>
          <w:sz w:val="24"/>
        </w:rPr>
        <w:t>OF</w:t>
      </w:r>
      <w:r>
        <w:rPr>
          <w:b/>
          <w:spacing w:val="-5"/>
          <w:sz w:val="24"/>
        </w:rPr>
        <w:t xml:space="preserve"> </w:t>
      </w:r>
      <w:r>
        <w:rPr>
          <w:b/>
          <w:sz w:val="24"/>
        </w:rPr>
        <w:t>PUBLIC ADMINISTRATION, INSTITUTE OF FINANCE AND MANAGEMENT, KWARA STATE POLYTECHNIC, ILORIN</w:t>
      </w:r>
    </w:p>
    <w:p w:rsidR="00A90283" w:rsidRDefault="00A90283">
      <w:pPr>
        <w:pStyle w:val="BodyText"/>
        <w:rPr>
          <w:b/>
        </w:rPr>
      </w:pPr>
    </w:p>
    <w:p w:rsidR="00A90283" w:rsidRDefault="00A90283">
      <w:pPr>
        <w:pStyle w:val="BodyText"/>
        <w:rPr>
          <w:b/>
        </w:rPr>
      </w:pPr>
    </w:p>
    <w:p w:rsidR="00A90283" w:rsidRDefault="00C80241">
      <w:pPr>
        <w:ind w:left="326" w:right="688"/>
        <w:jc w:val="center"/>
        <w:rPr>
          <w:b/>
          <w:sz w:val="24"/>
        </w:rPr>
      </w:pPr>
      <w:r>
        <w:rPr>
          <w:b/>
          <w:sz w:val="24"/>
        </w:rPr>
        <w:t>IN</w:t>
      </w:r>
      <w:r>
        <w:rPr>
          <w:b/>
          <w:spacing w:val="-5"/>
          <w:sz w:val="24"/>
        </w:rPr>
        <w:t xml:space="preserve"> </w:t>
      </w:r>
      <w:r>
        <w:rPr>
          <w:b/>
          <w:sz w:val="24"/>
        </w:rPr>
        <w:t>PARTIAL</w:t>
      </w:r>
      <w:r>
        <w:rPr>
          <w:b/>
          <w:spacing w:val="-5"/>
          <w:sz w:val="24"/>
        </w:rPr>
        <w:t xml:space="preserve"> </w:t>
      </w:r>
      <w:r>
        <w:rPr>
          <w:b/>
          <w:sz w:val="24"/>
        </w:rPr>
        <w:t>FULFILMENT</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REQUIREMENTS</w:t>
      </w:r>
      <w:r>
        <w:rPr>
          <w:b/>
          <w:spacing w:val="-4"/>
          <w:sz w:val="24"/>
        </w:rPr>
        <w:t xml:space="preserve"> </w:t>
      </w:r>
      <w:r>
        <w:rPr>
          <w:b/>
          <w:sz w:val="24"/>
        </w:rPr>
        <w:t>FOR</w:t>
      </w:r>
      <w:r>
        <w:rPr>
          <w:b/>
          <w:spacing w:val="-5"/>
          <w:sz w:val="24"/>
        </w:rPr>
        <w:t xml:space="preserve"> </w:t>
      </w:r>
      <w:r>
        <w:rPr>
          <w:b/>
          <w:sz w:val="24"/>
        </w:rPr>
        <w:t>THE</w:t>
      </w:r>
      <w:r>
        <w:rPr>
          <w:b/>
          <w:spacing w:val="-7"/>
          <w:sz w:val="24"/>
        </w:rPr>
        <w:t xml:space="preserve"> </w:t>
      </w:r>
      <w:r>
        <w:rPr>
          <w:b/>
          <w:sz w:val="24"/>
        </w:rPr>
        <w:t>AWARD</w:t>
      </w:r>
      <w:r>
        <w:rPr>
          <w:b/>
          <w:spacing w:val="-6"/>
          <w:sz w:val="24"/>
        </w:rPr>
        <w:t xml:space="preserve"> </w:t>
      </w:r>
      <w:r>
        <w:rPr>
          <w:b/>
          <w:sz w:val="24"/>
        </w:rPr>
        <w:t>OF HIGHER NATIONAL DIPLOMA (HND) IN PUBLIC ADMINISTRATION</w:t>
      </w: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C80241">
      <w:pPr>
        <w:ind w:left="878" w:right="1238"/>
        <w:jc w:val="center"/>
        <w:rPr>
          <w:b/>
          <w:sz w:val="24"/>
        </w:rPr>
      </w:pPr>
      <w:r>
        <w:rPr>
          <w:b/>
          <w:sz w:val="24"/>
        </w:rPr>
        <w:t>MAY,</w:t>
      </w:r>
      <w:r>
        <w:rPr>
          <w:b/>
          <w:spacing w:val="-2"/>
          <w:sz w:val="24"/>
        </w:rPr>
        <w:t xml:space="preserve"> </w:t>
      </w:r>
      <w:r>
        <w:rPr>
          <w:b/>
          <w:spacing w:val="-4"/>
          <w:sz w:val="24"/>
        </w:rPr>
        <w:t>2025</w:t>
      </w: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C80241" w:rsidRDefault="00C80241">
      <w:pPr>
        <w:spacing w:before="1"/>
        <w:ind w:left="880" w:right="1238"/>
        <w:jc w:val="center"/>
        <w:rPr>
          <w:b/>
          <w:spacing w:val="-2"/>
          <w:sz w:val="24"/>
        </w:rPr>
      </w:pPr>
    </w:p>
    <w:p w:rsidR="00A90283" w:rsidRDefault="00C80241">
      <w:pPr>
        <w:spacing w:before="1"/>
        <w:ind w:left="880" w:right="1238"/>
        <w:jc w:val="center"/>
        <w:rPr>
          <w:b/>
          <w:sz w:val="24"/>
        </w:rPr>
      </w:pPr>
      <w:r>
        <w:rPr>
          <w:b/>
          <w:spacing w:val="-2"/>
          <w:sz w:val="24"/>
        </w:rPr>
        <w:lastRenderedPageBreak/>
        <w:t>CERTIFICATION</w:t>
      </w:r>
    </w:p>
    <w:p w:rsidR="00A90283" w:rsidRDefault="00C80241">
      <w:pPr>
        <w:pStyle w:val="BodyText"/>
        <w:spacing w:before="276" w:line="480" w:lineRule="auto"/>
        <w:ind w:left="360" w:right="717" w:firstLine="719"/>
        <w:jc w:val="both"/>
      </w:pPr>
      <w:r>
        <w:t>This</w:t>
      </w:r>
      <w:r>
        <w:rPr>
          <w:spacing w:val="-8"/>
        </w:rPr>
        <w:t xml:space="preserve"> </w:t>
      </w:r>
      <w:r>
        <w:t>is</w:t>
      </w:r>
      <w:r>
        <w:rPr>
          <w:spacing w:val="-8"/>
        </w:rPr>
        <w:t xml:space="preserve"> </w:t>
      </w:r>
      <w:r>
        <w:t>to</w:t>
      </w:r>
      <w:r>
        <w:rPr>
          <w:spacing w:val="-10"/>
        </w:rPr>
        <w:t xml:space="preserve"> </w:t>
      </w:r>
      <w:r>
        <w:t>certify</w:t>
      </w:r>
      <w:r>
        <w:rPr>
          <w:spacing w:val="-9"/>
        </w:rPr>
        <w:t xml:space="preserve"> </w:t>
      </w:r>
      <w:r>
        <w:t>that</w:t>
      </w:r>
      <w:r>
        <w:rPr>
          <w:spacing w:val="-8"/>
        </w:rPr>
        <w:t xml:space="preserve"> </w:t>
      </w:r>
      <w:r>
        <w:t>this</w:t>
      </w:r>
      <w:r>
        <w:rPr>
          <w:spacing w:val="-10"/>
        </w:rPr>
        <w:t xml:space="preserve"> </w:t>
      </w:r>
      <w:r>
        <w:t>research</w:t>
      </w:r>
      <w:r>
        <w:rPr>
          <w:spacing w:val="-8"/>
        </w:rPr>
        <w:t xml:space="preserve"> </w:t>
      </w:r>
      <w:r>
        <w:t>work</w:t>
      </w:r>
      <w:r>
        <w:rPr>
          <w:spacing w:val="-8"/>
        </w:rPr>
        <w:t xml:space="preserve"> </w:t>
      </w:r>
      <w:r>
        <w:t>has</w:t>
      </w:r>
      <w:r>
        <w:rPr>
          <w:spacing w:val="-8"/>
        </w:rPr>
        <w:t xml:space="preserve"> </w:t>
      </w:r>
      <w:r>
        <w:t>been</w:t>
      </w:r>
      <w:r>
        <w:rPr>
          <w:spacing w:val="-8"/>
        </w:rPr>
        <w:t xml:space="preserve"> </w:t>
      </w:r>
      <w:r>
        <w:t>read</w:t>
      </w:r>
      <w:r>
        <w:rPr>
          <w:spacing w:val="-8"/>
        </w:rPr>
        <w:t xml:space="preserve"> </w:t>
      </w:r>
      <w:r>
        <w:t>and</w:t>
      </w:r>
      <w:r>
        <w:rPr>
          <w:spacing w:val="-8"/>
        </w:rPr>
        <w:t xml:space="preserve"> </w:t>
      </w:r>
      <w:r>
        <w:t>approved</w:t>
      </w:r>
      <w:r>
        <w:rPr>
          <w:spacing w:val="-8"/>
        </w:rPr>
        <w:t xml:space="preserve"> </w:t>
      </w:r>
      <w:r>
        <w:t>by</w:t>
      </w:r>
      <w:r>
        <w:rPr>
          <w:spacing w:val="-8"/>
        </w:rPr>
        <w:t xml:space="preserve"> </w:t>
      </w:r>
      <w:r>
        <w:t>the</w:t>
      </w:r>
      <w:r>
        <w:rPr>
          <w:spacing w:val="-9"/>
        </w:rPr>
        <w:t xml:space="preserve"> </w:t>
      </w:r>
      <w:r>
        <w:t>undersigned</w:t>
      </w:r>
      <w:r>
        <w:rPr>
          <w:spacing w:val="-8"/>
        </w:rPr>
        <w:t xml:space="preserve"> </w:t>
      </w:r>
      <w:r>
        <w:t>on behalf</w:t>
      </w:r>
      <w:r>
        <w:rPr>
          <w:spacing w:val="-6"/>
        </w:rPr>
        <w:t xml:space="preserve"> </w:t>
      </w:r>
      <w:r>
        <w:t>of</w:t>
      </w:r>
      <w:r>
        <w:rPr>
          <w:spacing w:val="-7"/>
        </w:rPr>
        <w:t xml:space="preserve"> </w:t>
      </w:r>
      <w:r>
        <w:t>the</w:t>
      </w:r>
      <w:r>
        <w:rPr>
          <w:spacing w:val="-6"/>
        </w:rPr>
        <w:t xml:space="preserve"> </w:t>
      </w:r>
      <w:r>
        <w:t>Department</w:t>
      </w:r>
      <w:r>
        <w:rPr>
          <w:spacing w:val="-5"/>
        </w:rPr>
        <w:t xml:space="preserve"> </w:t>
      </w:r>
      <w:r>
        <w:t>of</w:t>
      </w:r>
      <w:r>
        <w:rPr>
          <w:spacing w:val="-7"/>
        </w:rPr>
        <w:t xml:space="preserve"> </w:t>
      </w:r>
      <w:r>
        <w:t>Public</w:t>
      </w:r>
      <w:r>
        <w:rPr>
          <w:spacing w:val="-7"/>
        </w:rPr>
        <w:t xml:space="preserve"> </w:t>
      </w:r>
      <w:r>
        <w:t>Administration,</w:t>
      </w:r>
      <w:r>
        <w:rPr>
          <w:spacing w:val="-8"/>
        </w:rPr>
        <w:t xml:space="preserve"> </w:t>
      </w:r>
      <w:r>
        <w:t>Institute</w:t>
      </w:r>
      <w:r>
        <w:rPr>
          <w:spacing w:val="-7"/>
        </w:rPr>
        <w:t xml:space="preserve"> </w:t>
      </w:r>
      <w:r>
        <w:t>of</w:t>
      </w:r>
      <w:r>
        <w:rPr>
          <w:spacing w:val="-7"/>
        </w:rPr>
        <w:t xml:space="preserve"> </w:t>
      </w:r>
      <w:r>
        <w:t>Finance</w:t>
      </w:r>
      <w:r>
        <w:rPr>
          <w:spacing w:val="-7"/>
        </w:rPr>
        <w:t xml:space="preserve"> </w:t>
      </w:r>
      <w:r>
        <w:t>and</w:t>
      </w:r>
      <w:r>
        <w:rPr>
          <w:spacing w:val="-6"/>
        </w:rPr>
        <w:t xml:space="preserve"> </w:t>
      </w:r>
      <w:r>
        <w:t>Management</w:t>
      </w:r>
      <w:r>
        <w:rPr>
          <w:spacing w:val="-6"/>
        </w:rPr>
        <w:t xml:space="preserve"> </w:t>
      </w:r>
      <w:r>
        <w:t xml:space="preserve">(IFMS), </w:t>
      </w:r>
      <w:proofErr w:type="spellStart"/>
      <w:r>
        <w:t>Kwara</w:t>
      </w:r>
      <w:proofErr w:type="spellEnd"/>
      <w:r>
        <w:t xml:space="preserve"> State Polytechnic, Ilorin as meeting the requirement for the award of Higher National Diploma in Public Administration.</w:t>
      </w:r>
    </w:p>
    <w:p w:rsidR="00A90283" w:rsidRDefault="00A90283">
      <w:pPr>
        <w:pStyle w:val="BodyText"/>
        <w:rPr>
          <w:sz w:val="20"/>
        </w:rPr>
      </w:pPr>
    </w:p>
    <w:p w:rsidR="00A90283" w:rsidRDefault="00A90283">
      <w:pPr>
        <w:pStyle w:val="BodyText"/>
        <w:rPr>
          <w:sz w:val="20"/>
        </w:rPr>
      </w:pPr>
    </w:p>
    <w:p w:rsidR="00A90283" w:rsidRDefault="00C80241">
      <w:pPr>
        <w:pStyle w:val="BodyText"/>
        <w:spacing w:before="10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230949</wp:posOffset>
                </wp:positionV>
                <wp:extent cx="1143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1A5A55" id="Graphic 2" o:spid="_x0000_s1026" style="position:absolute;margin-left:1in;margin-top:18.2pt;width:9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" path="m,l11430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4610989</wp:posOffset>
                </wp:positionH>
                <wp:positionV relativeFrom="paragraph">
                  <wp:posOffset>230949</wp:posOffset>
                </wp:positionV>
                <wp:extent cx="990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BA0B4" id="Graphic 3" o:spid="_x0000_s1026" style="position:absolute;margin-left:363.05pt;margin-top:18.2pt;width:7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" path="m,l990600,e" filled="f" strokeweight=".17183mm">
                <v:path arrowok="t"/>
                <w10:wrap type="topAndBottom" anchorx="page"/>
              </v:shape>
            </w:pict>
          </mc:Fallback>
        </mc:AlternateContent>
      </w:r>
    </w:p>
    <w:p w:rsidR="00A90283" w:rsidRDefault="00C80241">
      <w:pPr>
        <w:pStyle w:val="BodyText"/>
        <w:tabs>
          <w:tab w:val="left" w:pos="7921"/>
        </w:tabs>
        <w:ind w:left="360"/>
      </w:pPr>
      <w:r>
        <w:t>Mrs.</w:t>
      </w:r>
      <w:r>
        <w:rPr>
          <w:spacing w:val="-3"/>
        </w:rPr>
        <w:t xml:space="preserve"> </w:t>
      </w:r>
      <w:proofErr w:type="spellStart"/>
      <w:r>
        <w:t>Geetto</w:t>
      </w:r>
      <w:proofErr w:type="spellEnd"/>
      <w:r>
        <w:rPr>
          <w:spacing w:val="-1"/>
        </w:rPr>
        <w:t xml:space="preserve"> </w:t>
      </w:r>
      <w:r>
        <w:t>A.</w:t>
      </w:r>
      <w:r>
        <w:rPr>
          <w:spacing w:val="-1"/>
        </w:rPr>
        <w:t xml:space="preserve"> </w:t>
      </w:r>
      <w:r>
        <w:rPr>
          <w:spacing w:val="-10"/>
        </w:rPr>
        <w:t>A</w:t>
      </w:r>
      <w:r>
        <w:tab/>
      </w:r>
      <w:r>
        <w:rPr>
          <w:spacing w:val="-4"/>
        </w:rPr>
        <w:t>Date</w:t>
      </w:r>
    </w:p>
    <w:p w:rsidR="00A90283" w:rsidRDefault="00C80241">
      <w:pPr>
        <w:pStyle w:val="BodyText"/>
        <w:ind w:left="360"/>
      </w:pPr>
      <w:r>
        <w:t>(Project</w:t>
      </w:r>
      <w:r>
        <w:rPr>
          <w:spacing w:val="-2"/>
        </w:rPr>
        <w:t xml:space="preserve"> Supervisor)</w:t>
      </w:r>
    </w:p>
    <w:p w:rsidR="00A90283" w:rsidRDefault="00A90283">
      <w:pPr>
        <w:pStyle w:val="BodyText"/>
        <w:sectPr w:rsidR="00A90283" w:rsidSect="00C80241">
          <w:footerReference w:type="default" r:id="rId7"/>
          <w:type w:val="continuous"/>
          <w:pgSz w:w="12240" w:h="15840"/>
          <w:pgMar w:top="1360" w:right="720" w:bottom="800" w:left="1080" w:header="0" w:footer="609" w:gutter="0"/>
          <w:pgNumType w:fmt="lowerRoman" w:start="1"/>
          <w:cols w:space="720"/>
        </w:sectPr>
      </w:pPr>
    </w:p>
    <w:p w:rsidR="00A90283" w:rsidRDefault="00A90283">
      <w:pPr>
        <w:pStyle w:val="BodyText"/>
        <w:spacing w:before="212"/>
        <w:rPr>
          <w:sz w:val="20"/>
        </w:rPr>
      </w:pPr>
    </w:p>
    <w:p w:rsidR="00A90283" w:rsidRDefault="00C80241">
      <w:pPr>
        <w:tabs>
          <w:tab w:val="left" w:pos="6061"/>
        </w:tabs>
        <w:spacing w:line="20" w:lineRule="exact"/>
        <w:ind w:left="360"/>
        <w:rPr>
          <w:sz w:val="2"/>
        </w:rPr>
      </w:pPr>
      <w:r>
        <w:rPr>
          <w:noProof/>
          <w:sz w:val="2"/>
        </w:rPr>
        <mc:AlternateContent>
          <mc:Choice Requires="wpg">
            <w:drawing>
              <wp:inline distT="0" distB="0" distL="0" distR="0">
                <wp:extent cx="11430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6350"/>
                          <a:chOff x="0" y="0"/>
                          <a:chExt cx="1143000" cy="6350"/>
                        </a:xfrm>
                      </wpg:grpSpPr>
                      <wps:wsp>
                        <wps:cNvPr id="5" name="Graphic 5"/>
                        <wps:cNvSpPr/>
                        <wps:spPr>
                          <a:xfrm>
                            <a:off x="0" y="3093"/>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872C25" id="Group 4" o:spid="_x0000_s1026" style="width:90pt;height:.5pt;mso-position-horizontal-relative:char;mso-position-vertical-relative:line" coordsize="114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">
                <v:shape id="Graphic 5" o:spid="_x0000_s1027" style="position:absolute;top:30;width:11430;height:13;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" path="m,l1143000,e" filled="f" strokeweight=".17183mm">
                  <v:path arrowok="t"/>
                </v:shape>
                <w10:anchorlock/>
              </v:group>
            </w:pict>
          </mc:Fallback>
        </mc:AlternateContent>
      </w:r>
      <w:r>
        <w:rPr>
          <w:sz w:val="2"/>
        </w:rPr>
        <w:tab/>
      </w:r>
      <w:r>
        <w:rPr>
          <w:noProof/>
          <w:sz w:val="2"/>
        </w:rPr>
        <mc:AlternateContent>
          <mc:Choice Requires="wpg">
            <w:drawing>
              <wp:inline distT="0" distB="0" distL="0" distR="0">
                <wp:extent cx="9906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6350"/>
                          <a:chOff x="0" y="0"/>
                          <a:chExt cx="990600" cy="6350"/>
                        </a:xfrm>
                      </wpg:grpSpPr>
                      <wps:wsp>
                        <wps:cNvPr id="7" name="Graphic 7"/>
                        <wps:cNvSpPr/>
                        <wps:spPr>
                          <a:xfrm>
                            <a:off x="0" y="3093"/>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A49A2F" id="Group 6" o:spid="_x0000_s1026" style="width:78pt;height:.5pt;mso-position-horizontal-relative:char;mso-position-vertical-relative:line" coordsize="99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">
                <v:shape id="Graphic 7" o:spid="_x0000_s1027" style="position:absolute;top:30;width:9906;height:13;visibility:visible;mso-wrap-style:square;v-text-anchor:top" coordsize="99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" path="m,l990600,e" filled="f" strokeweight=".17183mm">
                  <v:path arrowok="t"/>
                </v:shape>
                <w10:anchorlock/>
              </v:group>
            </w:pict>
          </mc:Fallback>
        </mc:AlternateContent>
      </w:r>
    </w:p>
    <w:p w:rsidR="00A90283" w:rsidRDefault="00C80241">
      <w:pPr>
        <w:pStyle w:val="BodyText"/>
        <w:tabs>
          <w:tab w:val="left" w:pos="7861"/>
        </w:tabs>
        <w:ind w:left="360"/>
      </w:pPr>
      <w:r>
        <w:t>Chief</w:t>
      </w:r>
      <w:r>
        <w:rPr>
          <w:spacing w:val="-3"/>
        </w:rPr>
        <w:t xml:space="preserve"> </w:t>
      </w:r>
      <w:proofErr w:type="spellStart"/>
      <w:r>
        <w:t>Olowookere</w:t>
      </w:r>
      <w:proofErr w:type="spellEnd"/>
      <w:r>
        <w:t>.</w:t>
      </w:r>
      <w:r>
        <w:rPr>
          <w:spacing w:val="-1"/>
        </w:rPr>
        <w:t xml:space="preserve"> </w:t>
      </w:r>
      <w:r>
        <w:t xml:space="preserve">A. </w:t>
      </w:r>
      <w:r>
        <w:rPr>
          <w:spacing w:val="-10"/>
        </w:rPr>
        <w:t>O</w:t>
      </w:r>
      <w:r>
        <w:tab/>
      </w:r>
      <w:r>
        <w:rPr>
          <w:spacing w:val="-4"/>
        </w:rPr>
        <w:t>Date</w:t>
      </w:r>
    </w:p>
    <w:p w:rsidR="00A90283" w:rsidRDefault="00C80241">
      <w:pPr>
        <w:pStyle w:val="BodyText"/>
        <w:ind w:left="360"/>
      </w:pPr>
      <w:r>
        <w:t>(Project</w:t>
      </w:r>
      <w:r>
        <w:rPr>
          <w:spacing w:val="-2"/>
        </w:rPr>
        <w:t xml:space="preserve"> Coordinator)</w:t>
      </w:r>
    </w:p>
    <w:p w:rsidR="00A90283" w:rsidRDefault="00A90283">
      <w:pPr>
        <w:pStyle w:val="BodyText"/>
        <w:rPr>
          <w:sz w:val="20"/>
        </w:rPr>
      </w:pPr>
    </w:p>
    <w:p w:rsidR="00A90283" w:rsidRDefault="00A90283">
      <w:pPr>
        <w:pStyle w:val="BodyText"/>
        <w:rPr>
          <w:sz w:val="20"/>
        </w:rPr>
      </w:pPr>
    </w:p>
    <w:p w:rsidR="00A90283" w:rsidRDefault="00C80241">
      <w:pPr>
        <w:pStyle w:val="BodyText"/>
        <w:spacing w:before="94"/>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221034</wp:posOffset>
                </wp:positionV>
                <wp:extent cx="1143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BF900" id="Graphic 8" o:spid="_x0000_s1026" style="position:absolute;margin-left:1in;margin-top:17.4pt;width:9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" path="m,l1143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simplePos x="0" y="0"/>
                <wp:positionH relativeFrom="page">
                  <wp:posOffset>4572305</wp:posOffset>
                </wp:positionH>
                <wp:positionV relativeFrom="paragraph">
                  <wp:posOffset>221034</wp:posOffset>
                </wp:positionV>
                <wp:extent cx="990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C1C09C" id="Graphic 9" o:spid="_x0000_s1026" style="position:absolute;margin-left:5in;margin-top:17.4pt;width:7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" path="m,l990600,e" filled="f" strokeweight=".17183mm">
                <v:path arrowok="t"/>
                <w10:wrap type="topAndBottom" anchorx="page"/>
              </v:shape>
            </w:pict>
          </mc:Fallback>
        </mc:AlternateContent>
      </w:r>
    </w:p>
    <w:p w:rsidR="00A90283" w:rsidRDefault="00C80241">
      <w:pPr>
        <w:pStyle w:val="BodyText"/>
        <w:tabs>
          <w:tab w:val="left" w:pos="7741"/>
        </w:tabs>
        <w:ind w:left="360"/>
      </w:pPr>
      <w:r>
        <w:t>Mr.</w:t>
      </w:r>
      <w:r>
        <w:rPr>
          <w:spacing w:val="-2"/>
        </w:rPr>
        <w:t xml:space="preserve"> </w:t>
      </w:r>
      <w:proofErr w:type="spellStart"/>
      <w:r>
        <w:t>Seriki</w:t>
      </w:r>
      <w:proofErr w:type="spellEnd"/>
      <w:r>
        <w:t>,</w:t>
      </w:r>
      <w:r>
        <w:rPr>
          <w:spacing w:val="-2"/>
        </w:rPr>
        <w:t xml:space="preserve"> </w:t>
      </w:r>
      <w:r>
        <w:t xml:space="preserve">I. </w:t>
      </w:r>
      <w:r>
        <w:rPr>
          <w:spacing w:val="-5"/>
        </w:rPr>
        <w:t>A.</w:t>
      </w:r>
      <w:r>
        <w:tab/>
      </w:r>
      <w:r>
        <w:rPr>
          <w:spacing w:val="-4"/>
        </w:rPr>
        <w:t>Date</w:t>
      </w:r>
    </w:p>
    <w:p w:rsidR="00A90283" w:rsidRDefault="00C80241">
      <w:pPr>
        <w:pStyle w:val="BodyText"/>
        <w:ind w:left="360"/>
      </w:pPr>
      <w:r>
        <w:t>(Head</w:t>
      </w:r>
      <w:r>
        <w:rPr>
          <w:spacing w:val="-1"/>
        </w:rPr>
        <w:t xml:space="preserve"> </w:t>
      </w:r>
      <w:r>
        <w:t>of</w:t>
      </w:r>
      <w:r>
        <w:rPr>
          <w:spacing w:val="-1"/>
        </w:rPr>
        <w:t xml:space="preserve"> </w:t>
      </w:r>
      <w:r>
        <w:rPr>
          <w:spacing w:val="-2"/>
        </w:rPr>
        <w:t>Department)</w:t>
      </w:r>
    </w:p>
    <w:p w:rsidR="00A90283" w:rsidRDefault="00A90283">
      <w:pPr>
        <w:pStyle w:val="BodyText"/>
      </w:pPr>
    </w:p>
    <w:p w:rsidR="00A90283" w:rsidRDefault="00A90283">
      <w:pPr>
        <w:pStyle w:val="BodyText"/>
      </w:pPr>
    </w:p>
    <w:p w:rsidR="00A90283" w:rsidRDefault="00A90283">
      <w:pPr>
        <w:pStyle w:val="BodyText"/>
      </w:pPr>
    </w:p>
    <w:p w:rsidR="00A90283" w:rsidRDefault="00A90283">
      <w:pPr>
        <w:pStyle w:val="BodyText"/>
      </w:pPr>
    </w:p>
    <w:p w:rsidR="00A90283" w:rsidRDefault="00A90283">
      <w:pPr>
        <w:pStyle w:val="BodyText"/>
      </w:pPr>
    </w:p>
    <w:p w:rsidR="00C80241" w:rsidRDefault="00C80241">
      <w:pPr>
        <w:rPr>
          <w:b/>
          <w:spacing w:val="-2"/>
          <w:sz w:val="24"/>
        </w:rPr>
      </w:pPr>
      <w:r>
        <w:rPr>
          <w:b/>
          <w:spacing w:val="-2"/>
          <w:sz w:val="24"/>
        </w:rPr>
        <w:br w:type="page"/>
      </w:r>
    </w:p>
    <w:p w:rsidR="00A90283" w:rsidRDefault="00C80241">
      <w:pPr>
        <w:spacing w:before="1"/>
        <w:ind w:left="882" w:right="1238"/>
        <w:jc w:val="center"/>
        <w:rPr>
          <w:b/>
          <w:sz w:val="24"/>
        </w:rPr>
      </w:pPr>
      <w:r>
        <w:rPr>
          <w:b/>
          <w:spacing w:val="-2"/>
          <w:sz w:val="24"/>
        </w:rPr>
        <w:lastRenderedPageBreak/>
        <w:t>DEDICATION</w:t>
      </w:r>
    </w:p>
    <w:p w:rsidR="00A90283" w:rsidRDefault="00A90283">
      <w:pPr>
        <w:jc w:val="center"/>
        <w:rPr>
          <w:b/>
          <w:sz w:val="24"/>
        </w:rPr>
      </w:pPr>
    </w:p>
    <w:p w:rsidR="00C80241" w:rsidRPr="00C80241" w:rsidRDefault="00C80241" w:rsidP="00C80241">
      <w:pPr>
        <w:spacing w:line="360" w:lineRule="auto"/>
        <w:ind w:firstLine="720"/>
        <w:jc w:val="both"/>
        <w:rPr>
          <w:bCs/>
          <w:sz w:val="24"/>
        </w:rPr>
        <w:sectPr w:rsidR="00C80241" w:rsidRPr="00C80241" w:rsidSect="00C80241">
          <w:pgSz w:w="12240" w:h="15840"/>
          <w:pgMar w:top="1820" w:right="720" w:bottom="800" w:left="1080" w:header="0" w:footer="609" w:gutter="0"/>
          <w:pgNumType w:fmt="lowerRoman"/>
          <w:cols w:space="720"/>
        </w:sectPr>
      </w:pPr>
      <w:r w:rsidRPr="00C80241">
        <w:rPr>
          <w:bCs/>
          <w:sz w:val="24"/>
        </w:rPr>
        <w:t>This is</w:t>
      </w:r>
      <w:r>
        <w:rPr>
          <w:bCs/>
          <w:sz w:val="24"/>
        </w:rPr>
        <w:t xml:space="preserve"> dedicated to the Almighty God </w:t>
      </w:r>
      <w:r w:rsidRPr="00C80241">
        <w:rPr>
          <w:bCs/>
          <w:sz w:val="24"/>
        </w:rPr>
        <w:t xml:space="preserve">the creator of heaven and earth the one who create all human </w:t>
      </w:r>
      <w:proofErr w:type="gramStart"/>
      <w:r w:rsidRPr="00C80241">
        <w:rPr>
          <w:bCs/>
          <w:sz w:val="24"/>
        </w:rPr>
        <w:t>kind ,</w:t>
      </w:r>
      <w:proofErr w:type="gramEnd"/>
      <w:r w:rsidRPr="00C80241">
        <w:rPr>
          <w:bCs/>
          <w:sz w:val="24"/>
        </w:rPr>
        <w:t xml:space="preserve"> who gave me the knowledge to achieve this project and also my parents MR and MRS OLA</w:t>
      </w:r>
      <w:r>
        <w:rPr>
          <w:bCs/>
          <w:sz w:val="24"/>
        </w:rPr>
        <w:t>.</w:t>
      </w:r>
    </w:p>
    <w:p w:rsidR="00A90283" w:rsidRDefault="00C80241">
      <w:pPr>
        <w:spacing w:before="79"/>
        <w:ind w:left="882" w:right="1238"/>
        <w:jc w:val="center"/>
        <w:rPr>
          <w:b/>
          <w:sz w:val="24"/>
        </w:rPr>
      </w:pPr>
      <w:r>
        <w:rPr>
          <w:b/>
          <w:spacing w:val="-2"/>
          <w:sz w:val="24"/>
        </w:rPr>
        <w:lastRenderedPageBreak/>
        <w:t>ACKNOWLEDGEMENT</w:t>
      </w:r>
    </w:p>
    <w:p w:rsidR="00C80241" w:rsidRDefault="00C80241" w:rsidP="00C80241">
      <w:pPr>
        <w:pStyle w:val="BodyText"/>
        <w:spacing w:line="360" w:lineRule="auto"/>
        <w:jc w:val="both"/>
        <w:rPr>
          <w:bCs/>
        </w:rPr>
      </w:pPr>
    </w:p>
    <w:p w:rsidR="00C80241" w:rsidRPr="00C80241" w:rsidRDefault="00C80241" w:rsidP="00C80241">
      <w:pPr>
        <w:pStyle w:val="BodyText"/>
        <w:spacing w:line="360" w:lineRule="auto"/>
        <w:ind w:firstLine="720"/>
        <w:jc w:val="both"/>
        <w:rPr>
          <w:bCs/>
        </w:rPr>
      </w:pPr>
      <w:r w:rsidRPr="00C80241">
        <w:rPr>
          <w:bCs/>
        </w:rPr>
        <w:t xml:space="preserve">The inspiration to complete the project came from different sources, the primary source of which is </w:t>
      </w:r>
      <w:proofErr w:type="gramStart"/>
      <w:r w:rsidRPr="00C80241">
        <w:rPr>
          <w:bCs/>
        </w:rPr>
        <w:t>God ,</w:t>
      </w:r>
      <w:proofErr w:type="gramEnd"/>
      <w:r w:rsidRPr="00C80241">
        <w:rPr>
          <w:bCs/>
        </w:rPr>
        <w:t xml:space="preserve"> the most gracious, the Almighty creator of heaven and earth, the uncreated creator , the giver and taker of life , the satisfier of all needs who spare my life till today and gave me this golden opportunity to carry out this project despite all odds. </w:t>
      </w:r>
    </w:p>
    <w:p w:rsidR="00C80241" w:rsidRPr="00C80241" w:rsidRDefault="00C80241" w:rsidP="00C80241">
      <w:pPr>
        <w:pStyle w:val="BodyText"/>
        <w:spacing w:line="360" w:lineRule="auto"/>
        <w:ind w:firstLine="720"/>
        <w:jc w:val="both"/>
        <w:rPr>
          <w:bCs/>
        </w:rPr>
      </w:pPr>
      <w:r w:rsidRPr="00C80241">
        <w:rPr>
          <w:bCs/>
        </w:rPr>
        <w:t xml:space="preserve">My special appreciation goes to my amiable supervisor in person of </w:t>
      </w:r>
      <w:proofErr w:type="spellStart"/>
      <w:r w:rsidRPr="00C80241">
        <w:rPr>
          <w:bCs/>
        </w:rPr>
        <w:t>Mrs</w:t>
      </w:r>
      <w:proofErr w:type="spellEnd"/>
      <w:r w:rsidRPr="00C80241">
        <w:rPr>
          <w:bCs/>
        </w:rPr>
        <w:t xml:space="preserve"> </w:t>
      </w:r>
      <w:proofErr w:type="spellStart"/>
      <w:r w:rsidRPr="00C80241">
        <w:rPr>
          <w:bCs/>
        </w:rPr>
        <w:t>Geetto</w:t>
      </w:r>
      <w:proofErr w:type="spellEnd"/>
      <w:r w:rsidRPr="00C80241">
        <w:rPr>
          <w:bCs/>
        </w:rPr>
        <w:t xml:space="preserve"> </w:t>
      </w:r>
      <w:proofErr w:type="spellStart"/>
      <w:r w:rsidRPr="00C80241">
        <w:rPr>
          <w:bCs/>
        </w:rPr>
        <w:t>Ayishat</w:t>
      </w:r>
      <w:proofErr w:type="spellEnd"/>
      <w:r w:rsidRPr="00C80241">
        <w:rPr>
          <w:bCs/>
        </w:rPr>
        <w:t xml:space="preserve"> </w:t>
      </w:r>
      <w:proofErr w:type="spellStart"/>
      <w:r w:rsidRPr="00C80241">
        <w:rPr>
          <w:bCs/>
        </w:rPr>
        <w:t>Aromoke</w:t>
      </w:r>
      <w:proofErr w:type="spellEnd"/>
      <w:r w:rsidRPr="00C80241">
        <w:rPr>
          <w:bCs/>
        </w:rPr>
        <w:t xml:space="preserve"> who also happen to be my Lecturer in public administration for her guidance and words of encouragement and for taking time to correct all my mistakes despite her tight schedule, may the Lord bless her and uphold her and her family amen </w:t>
      </w:r>
    </w:p>
    <w:p w:rsidR="00C80241" w:rsidRPr="00C80241" w:rsidRDefault="00C80241" w:rsidP="00C80241">
      <w:pPr>
        <w:pStyle w:val="BodyText"/>
        <w:spacing w:line="360" w:lineRule="auto"/>
        <w:ind w:firstLine="720"/>
        <w:jc w:val="both"/>
        <w:rPr>
          <w:bCs/>
        </w:rPr>
      </w:pPr>
      <w:r w:rsidRPr="00C80241">
        <w:rPr>
          <w:bCs/>
        </w:rPr>
        <w:t>And all the lecturers and staff of Department of public administration for their encouragement may God them all Amen</w:t>
      </w:r>
      <w:r>
        <w:rPr>
          <w:bCs/>
        </w:rPr>
        <w:t>.</w:t>
      </w:r>
    </w:p>
    <w:p w:rsidR="00C80241" w:rsidRPr="00C80241" w:rsidRDefault="00C80241" w:rsidP="00C80241">
      <w:pPr>
        <w:pStyle w:val="BodyText"/>
        <w:spacing w:line="360" w:lineRule="auto"/>
        <w:ind w:firstLine="720"/>
        <w:jc w:val="both"/>
        <w:rPr>
          <w:bCs/>
        </w:rPr>
      </w:pPr>
      <w:r w:rsidRPr="00C80241">
        <w:rPr>
          <w:bCs/>
        </w:rPr>
        <w:t xml:space="preserve">My special appreciation goes to my lovely father </w:t>
      </w:r>
      <w:proofErr w:type="spellStart"/>
      <w:proofErr w:type="gramStart"/>
      <w:r w:rsidRPr="00C80241">
        <w:rPr>
          <w:bCs/>
        </w:rPr>
        <w:t>Mr</w:t>
      </w:r>
      <w:proofErr w:type="spellEnd"/>
      <w:r w:rsidRPr="00C80241">
        <w:rPr>
          <w:bCs/>
        </w:rPr>
        <w:t xml:space="preserve">  Ola</w:t>
      </w:r>
      <w:proofErr w:type="gramEnd"/>
      <w:r w:rsidRPr="00C80241">
        <w:rPr>
          <w:bCs/>
        </w:rPr>
        <w:t xml:space="preserve"> </w:t>
      </w:r>
      <w:proofErr w:type="spellStart"/>
      <w:r w:rsidRPr="00C80241">
        <w:rPr>
          <w:bCs/>
        </w:rPr>
        <w:t>Daud</w:t>
      </w:r>
      <w:proofErr w:type="spellEnd"/>
      <w:r w:rsidRPr="00C80241">
        <w:rPr>
          <w:bCs/>
        </w:rPr>
        <w:t xml:space="preserve"> for his strong backup right from the beginning to this level, I pray God grant him long life and reap the fruit of his labour as well Amen </w:t>
      </w:r>
      <w:r>
        <w:rPr>
          <w:bCs/>
        </w:rPr>
        <w:t>.</w:t>
      </w:r>
    </w:p>
    <w:p w:rsidR="00C80241" w:rsidRPr="00C80241" w:rsidRDefault="00C80241" w:rsidP="00C80241">
      <w:pPr>
        <w:pStyle w:val="BodyText"/>
        <w:spacing w:line="360" w:lineRule="auto"/>
        <w:ind w:firstLine="720"/>
        <w:jc w:val="both"/>
        <w:rPr>
          <w:bCs/>
        </w:rPr>
      </w:pPr>
      <w:r w:rsidRPr="00C80241">
        <w:rPr>
          <w:bCs/>
        </w:rPr>
        <w:t xml:space="preserve">My special gratitude to my precious Mother </w:t>
      </w:r>
      <w:proofErr w:type="spellStart"/>
      <w:r w:rsidRPr="00C80241">
        <w:rPr>
          <w:bCs/>
        </w:rPr>
        <w:t>Mrs</w:t>
      </w:r>
      <w:proofErr w:type="spellEnd"/>
      <w:r w:rsidRPr="00C80241">
        <w:rPr>
          <w:bCs/>
        </w:rPr>
        <w:t xml:space="preserve"> Ola    </w:t>
      </w:r>
      <w:proofErr w:type="spellStart"/>
      <w:r w:rsidRPr="00C80241">
        <w:rPr>
          <w:bCs/>
        </w:rPr>
        <w:t>Basirah</w:t>
      </w:r>
      <w:proofErr w:type="spellEnd"/>
      <w:r w:rsidRPr="00C80241">
        <w:rPr>
          <w:bCs/>
        </w:rPr>
        <w:t xml:space="preserve"> </w:t>
      </w:r>
      <w:proofErr w:type="spellStart"/>
      <w:r w:rsidRPr="00C80241">
        <w:rPr>
          <w:bCs/>
        </w:rPr>
        <w:t>mobolanle</w:t>
      </w:r>
      <w:proofErr w:type="spellEnd"/>
      <w:r w:rsidRPr="00C80241">
        <w:rPr>
          <w:bCs/>
        </w:rPr>
        <w:t xml:space="preserve"> the most wonderful person,</w:t>
      </w:r>
      <w:r>
        <w:rPr>
          <w:bCs/>
        </w:rPr>
        <w:t xml:space="preserve"> </w:t>
      </w:r>
      <w:r w:rsidRPr="00C80241">
        <w:rPr>
          <w:bCs/>
        </w:rPr>
        <w:t>my friend, confidant,</w:t>
      </w:r>
      <w:r>
        <w:rPr>
          <w:bCs/>
        </w:rPr>
        <w:t xml:space="preserve"> </w:t>
      </w:r>
      <w:r w:rsidRPr="00C80241">
        <w:rPr>
          <w:bCs/>
        </w:rPr>
        <w:t>gist partner, a rare gem, Loving and a caring mother ,who labour for children to succeeded in life,</w:t>
      </w:r>
      <w:r>
        <w:rPr>
          <w:bCs/>
        </w:rPr>
        <w:t xml:space="preserve"> </w:t>
      </w:r>
      <w:r w:rsidRPr="00C80241">
        <w:rPr>
          <w:bCs/>
        </w:rPr>
        <w:t xml:space="preserve">for her </w:t>
      </w:r>
      <w:r w:rsidRPr="00C80241">
        <w:rPr>
          <w:bCs/>
          <w:sz w:val="22"/>
          <w:szCs w:val="22"/>
        </w:rPr>
        <w:t>advice</w:t>
      </w:r>
      <w:r w:rsidRPr="00C80241">
        <w:rPr>
          <w:bCs/>
        </w:rPr>
        <w:t xml:space="preserve">, moral and financial assistance given to me I pray God grant her Long life to reap the fruit of her labour </w:t>
      </w:r>
    </w:p>
    <w:p w:rsidR="00C80241" w:rsidRPr="00C80241" w:rsidRDefault="00C80241" w:rsidP="00C80241">
      <w:pPr>
        <w:pStyle w:val="BodyText"/>
        <w:spacing w:line="360" w:lineRule="auto"/>
        <w:ind w:firstLine="720"/>
        <w:jc w:val="both"/>
        <w:rPr>
          <w:bCs/>
        </w:rPr>
      </w:pPr>
      <w:r w:rsidRPr="00C80241">
        <w:rPr>
          <w:bCs/>
        </w:rPr>
        <w:t xml:space="preserve">Also to my grand ma the person of </w:t>
      </w:r>
      <w:proofErr w:type="spellStart"/>
      <w:r w:rsidRPr="00C80241">
        <w:rPr>
          <w:bCs/>
        </w:rPr>
        <w:t>Oyedun</w:t>
      </w:r>
      <w:proofErr w:type="spellEnd"/>
      <w:r w:rsidRPr="00C80241">
        <w:rPr>
          <w:bCs/>
        </w:rPr>
        <w:t xml:space="preserve"> </w:t>
      </w:r>
      <w:proofErr w:type="spellStart"/>
      <w:proofErr w:type="gramStart"/>
      <w:r w:rsidRPr="00C80241">
        <w:rPr>
          <w:bCs/>
        </w:rPr>
        <w:t>Awawu</w:t>
      </w:r>
      <w:proofErr w:type="spellEnd"/>
      <w:r w:rsidRPr="00C80241">
        <w:rPr>
          <w:bCs/>
        </w:rPr>
        <w:t xml:space="preserve">  ,</w:t>
      </w:r>
      <w:proofErr w:type="spellStart"/>
      <w:proofErr w:type="gramEnd"/>
      <w:r w:rsidRPr="00C80241">
        <w:rPr>
          <w:bCs/>
        </w:rPr>
        <w:t>Maami</w:t>
      </w:r>
      <w:proofErr w:type="spellEnd"/>
      <w:r w:rsidRPr="00C80241">
        <w:rPr>
          <w:bCs/>
        </w:rPr>
        <w:t xml:space="preserve"> ,</w:t>
      </w:r>
      <w:proofErr w:type="spellStart"/>
      <w:r w:rsidRPr="00C80241">
        <w:rPr>
          <w:bCs/>
        </w:rPr>
        <w:t>Abiamo</w:t>
      </w:r>
      <w:proofErr w:type="spellEnd"/>
      <w:r w:rsidRPr="00C80241">
        <w:rPr>
          <w:bCs/>
        </w:rPr>
        <w:t xml:space="preserve"> TOTO, the most precious person I had ever known, my super hero, my irreplaceable jewelry,</w:t>
      </w:r>
      <w:r>
        <w:rPr>
          <w:bCs/>
        </w:rPr>
        <w:t xml:space="preserve"> </w:t>
      </w:r>
      <w:r w:rsidRPr="00C80241">
        <w:rPr>
          <w:bCs/>
        </w:rPr>
        <w:t>the one who taught and showed me how to love  I'm so much bless to have you as my grandma ,I pray thy Lord to spared your life for me so that you can witness the brightness and the biggest celebration in my life</w:t>
      </w:r>
    </w:p>
    <w:p w:rsidR="00C80241" w:rsidRPr="00C80241" w:rsidRDefault="00C80241" w:rsidP="00C80241">
      <w:pPr>
        <w:pStyle w:val="BodyText"/>
        <w:spacing w:line="360" w:lineRule="auto"/>
        <w:ind w:firstLine="720"/>
        <w:jc w:val="both"/>
        <w:rPr>
          <w:bCs/>
        </w:rPr>
      </w:pPr>
      <w:r w:rsidRPr="00C80241">
        <w:rPr>
          <w:bCs/>
        </w:rPr>
        <w:t xml:space="preserve">More so, I am using this jiffy of time to shows my gratitude to my amazing and saint grandpa </w:t>
      </w:r>
      <w:proofErr w:type="spellStart"/>
      <w:r w:rsidRPr="00C80241">
        <w:rPr>
          <w:bCs/>
        </w:rPr>
        <w:t>Alahaji</w:t>
      </w:r>
      <w:proofErr w:type="spellEnd"/>
      <w:r w:rsidRPr="00C80241">
        <w:rPr>
          <w:bCs/>
        </w:rPr>
        <w:t xml:space="preserve"> </w:t>
      </w:r>
      <w:proofErr w:type="spellStart"/>
      <w:r w:rsidRPr="00C80241">
        <w:rPr>
          <w:bCs/>
        </w:rPr>
        <w:t>Oyedun</w:t>
      </w:r>
      <w:proofErr w:type="spellEnd"/>
      <w:r w:rsidRPr="00C80241">
        <w:rPr>
          <w:bCs/>
        </w:rPr>
        <w:t xml:space="preserve"> </w:t>
      </w:r>
      <w:proofErr w:type="spellStart"/>
      <w:r w:rsidRPr="00C80241">
        <w:rPr>
          <w:bCs/>
        </w:rPr>
        <w:t>zakariya</w:t>
      </w:r>
      <w:proofErr w:type="spellEnd"/>
      <w:r w:rsidRPr="00C80241">
        <w:rPr>
          <w:bCs/>
        </w:rPr>
        <w:t xml:space="preserve"> , my strong backbones, you always wanted me to achieve this great thing in life, during your lifetimes,</w:t>
      </w:r>
      <w:r>
        <w:rPr>
          <w:bCs/>
        </w:rPr>
        <w:t xml:space="preserve"> </w:t>
      </w:r>
      <w:r w:rsidRPr="00C80241">
        <w:rPr>
          <w:bCs/>
        </w:rPr>
        <w:t>you do encourage me and direct me to the right path,</w:t>
      </w:r>
      <w:r>
        <w:rPr>
          <w:bCs/>
        </w:rPr>
        <w:t xml:space="preserve"> </w:t>
      </w:r>
      <w:r w:rsidRPr="00C80241">
        <w:rPr>
          <w:bCs/>
        </w:rPr>
        <w:t xml:space="preserve">If </w:t>
      </w:r>
      <w:proofErr w:type="spellStart"/>
      <w:r w:rsidRPr="00C80241">
        <w:rPr>
          <w:bCs/>
        </w:rPr>
        <w:t>i</w:t>
      </w:r>
      <w:proofErr w:type="spellEnd"/>
      <w:r w:rsidRPr="00C80241">
        <w:rPr>
          <w:bCs/>
        </w:rPr>
        <w:t xml:space="preserve"> could remember all your strong support during my first school, how you paid my fees installment  when my mom and dad were not financially buoyant, you stood for them, you never left us alone, you pamper us both me and my siblings , you also shows us loves,</w:t>
      </w:r>
      <w:r>
        <w:rPr>
          <w:bCs/>
        </w:rPr>
        <w:t xml:space="preserve"> </w:t>
      </w:r>
      <w:r w:rsidRPr="00C80241">
        <w:rPr>
          <w:bCs/>
        </w:rPr>
        <w:t>cares and a words of advices you are the best ever Grandpa.</w:t>
      </w:r>
      <w:r>
        <w:rPr>
          <w:bCs/>
        </w:rPr>
        <w:t xml:space="preserve"> </w:t>
      </w:r>
      <w:r w:rsidRPr="00C80241">
        <w:rPr>
          <w:bCs/>
        </w:rPr>
        <w:t>I am so  happy and glad to be a successful girl when you left this sinful Earth,</w:t>
      </w:r>
      <w:r>
        <w:rPr>
          <w:bCs/>
        </w:rPr>
        <w:t xml:space="preserve"> </w:t>
      </w:r>
      <w:r w:rsidRPr="00C80241">
        <w:rPr>
          <w:bCs/>
        </w:rPr>
        <w:t xml:space="preserve">how I wish you are still alive to witness your precious </w:t>
      </w:r>
      <w:proofErr w:type="spellStart"/>
      <w:r w:rsidRPr="00C80241">
        <w:rPr>
          <w:bCs/>
        </w:rPr>
        <w:t>Ajoke</w:t>
      </w:r>
      <w:proofErr w:type="spellEnd"/>
      <w:r w:rsidRPr="00C80241">
        <w:rPr>
          <w:bCs/>
        </w:rPr>
        <w:t xml:space="preserve"> Ade,</w:t>
      </w:r>
      <w:r>
        <w:rPr>
          <w:bCs/>
        </w:rPr>
        <w:t xml:space="preserve"> </w:t>
      </w:r>
      <w:r w:rsidRPr="00C80241">
        <w:rPr>
          <w:bCs/>
        </w:rPr>
        <w:t>is now a graduate , but God knows the best continue to rest on blossom of thy Lord , I will forever miss you...</w:t>
      </w:r>
    </w:p>
    <w:p w:rsidR="00C80241" w:rsidRPr="00C80241" w:rsidRDefault="00C80241" w:rsidP="00C80241">
      <w:pPr>
        <w:pStyle w:val="BodyText"/>
        <w:spacing w:line="360" w:lineRule="auto"/>
        <w:jc w:val="both"/>
        <w:rPr>
          <w:bCs/>
        </w:rPr>
      </w:pPr>
      <w:r w:rsidRPr="00C80241">
        <w:rPr>
          <w:bCs/>
        </w:rPr>
        <w:t xml:space="preserve">I express my gratitude to my siblings, brother </w:t>
      </w:r>
      <w:proofErr w:type="spellStart"/>
      <w:r w:rsidRPr="00C80241">
        <w:rPr>
          <w:bCs/>
        </w:rPr>
        <w:t>Sheu</w:t>
      </w:r>
      <w:proofErr w:type="spellEnd"/>
      <w:r w:rsidRPr="00C80241">
        <w:rPr>
          <w:bCs/>
        </w:rPr>
        <w:t xml:space="preserve"> Tijani Ola , my younger brother Ibrahim Ola and my only younger sister Mariam Ola for their support g</w:t>
      </w:r>
      <w:r>
        <w:rPr>
          <w:bCs/>
        </w:rPr>
        <w:t>iven to me , I say a big thanks.</w:t>
      </w:r>
    </w:p>
    <w:p w:rsidR="00A90283" w:rsidRPr="00C80241" w:rsidRDefault="00C80241" w:rsidP="00C80241">
      <w:pPr>
        <w:pStyle w:val="BodyText"/>
        <w:spacing w:line="360" w:lineRule="auto"/>
        <w:jc w:val="both"/>
        <w:rPr>
          <w:bCs/>
        </w:rPr>
      </w:pPr>
      <w:r w:rsidRPr="00C80241">
        <w:rPr>
          <w:bCs/>
        </w:rPr>
        <w:t xml:space="preserve">Lastly to my friends and course mate </w:t>
      </w:r>
      <w:proofErr w:type="spellStart"/>
      <w:r w:rsidRPr="00C80241">
        <w:rPr>
          <w:bCs/>
        </w:rPr>
        <w:t>Adeshina</w:t>
      </w:r>
      <w:proofErr w:type="spellEnd"/>
      <w:r w:rsidRPr="00C80241">
        <w:rPr>
          <w:bCs/>
        </w:rPr>
        <w:t xml:space="preserve"> Marvelous </w:t>
      </w:r>
      <w:proofErr w:type="spellStart"/>
      <w:r w:rsidRPr="00C80241">
        <w:rPr>
          <w:bCs/>
        </w:rPr>
        <w:t>Kemisola</w:t>
      </w:r>
      <w:proofErr w:type="spellEnd"/>
      <w:r w:rsidRPr="00C80241">
        <w:rPr>
          <w:bCs/>
        </w:rPr>
        <w:t xml:space="preserve"> my understanding friend, </w:t>
      </w:r>
      <w:proofErr w:type="spellStart"/>
      <w:r w:rsidRPr="00C80241">
        <w:rPr>
          <w:bCs/>
        </w:rPr>
        <w:lastRenderedPageBreak/>
        <w:t>Oluwatoyinmiajoke</w:t>
      </w:r>
      <w:proofErr w:type="spellEnd"/>
      <w:r w:rsidRPr="00C80241">
        <w:rPr>
          <w:bCs/>
        </w:rPr>
        <w:t xml:space="preserve">, </w:t>
      </w:r>
      <w:proofErr w:type="spellStart"/>
      <w:r w:rsidRPr="00C80241">
        <w:rPr>
          <w:bCs/>
        </w:rPr>
        <w:t>Aderonke</w:t>
      </w:r>
      <w:proofErr w:type="spellEnd"/>
      <w:r w:rsidRPr="00C80241">
        <w:rPr>
          <w:bCs/>
        </w:rPr>
        <w:t xml:space="preserve"> , </w:t>
      </w:r>
      <w:proofErr w:type="spellStart"/>
      <w:r w:rsidRPr="00C80241">
        <w:rPr>
          <w:bCs/>
        </w:rPr>
        <w:t>Aliyu</w:t>
      </w:r>
      <w:proofErr w:type="spellEnd"/>
      <w:r w:rsidRPr="00C80241">
        <w:rPr>
          <w:bCs/>
        </w:rPr>
        <w:t xml:space="preserve"> </w:t>
      </w:r>
      <w:proofErr w:type="spellStart"/>
      <w:r w:rsidRPr="00C80241">
        <w:rPr>
          <w:bCs/>
        </w:rPr>
        <w:t>Lateefa</w:t>
      </w:r>
      <w:proofErr w:type="spellEnd"/>
      <w:r w:rsidRPr="00C80241">
        <w:rPr>
          <w:bCs/>
        </w:rPr>
        <w:t xml:space="preserve">, </w:t>
      </w:r>
      <w:proofErr w:type="spellStart"/>
      <w:r w:rsidRPr="00C80241">
        <w:rPr>
          <w:bCs/>
        </w:rPr>
        <w:t>Abdulrazak</w:t>
      </w:r>
      <w:proofErr w:type="spellEnd"/>
      <w:r w:rsidRPr="00C80241">
        <w:rPr>
          <w:bCs/>
        </w:rPr>
        <w:t xml:space="preserve">, </w:t>
      </w:r>
      <w:proofErr w:type="spellStart"/>
      <w:r w:rsidRPr="00C80241">
        <w:rPr>
          <w:bCs/>
        </w:rPr>
        <w:t>Waheed</w:t>
      </w:r>
      <w:proofErr w:type="spellEnd"/>
      <w:r w:rsidRPr="00C80241">
        <w:rPr>
          <w:bCs/>
        </w:rPr>
        <w:t xml:space="preserve">, </w:t>
      </w:r>
      <w:proofErr w:type="spellStart"/>
      <w:r w:rsidRPr="00C80241">
        <w:rPr>
          <w:bCs/>
        </w:rPr>
        <w:t>Boluwatife</w:t>
      </w:r>
      <w:proofErr w:type="spellEnd"/>
      <w:r w:rsidRPr="00C80241">
        <w:rPr>
          <w:bCs/>
        </w:rPr>
        <w:t xml:space="preserve">, </w:t>
      </w:r>
      <w:proofErr w:type="spellStart"/>
      <w:r w:rsidRPr="00C80241">
        <w:rPr>
          <w:bCs/>
        </w:rPr>
        <w:t>Abdulazeez</w:t>
      </w:r>
      <w:proofErr w:type="spellEnd"/>
      <w:r w:rsidRPr="00C80241">
        <w:rPr>
          <w:bCs/>
        </w:rPr>
        <w:t xml:space="preserve">, </w:t>
      </w:r>
      <w:proofErr w:type="spellStart"/>
      <w:r w:rsidRPr="00C80241">
        <w:rPr>
          <w:bCs/>
        </w:rPr>
        <w:t>fawas</w:t>
      </w:r>
      <w:proofErr w:type="spellEnd"/>
      <w:r w:rsidRPr="00C80241">
        <w:rPr>
          <w:bCs/>
        </w:rPr>
        <w:t xml:space="preserve">, Ruth Kenny , </w:t>
      </w:r>
      <w:proofErr w:type="spellStart"/>
      <w:r w:rsidRPr="00C80241">
        <w:rPr>
          <w:bCs/>
        </w:rPr>
        <w:t>Oluwatobiloba,Atata</w:t>
      </w:r>
      <w:proofErr w:type="spellEnd"/>
      <w:r w:rsidRPr="00C80241">
        <w:rPr>
          <w:bCs/>
        </w:rPr>
        <w:t xml:space="preserve">, and </w:t>
      </w:r>
      <w:proofErr w:type="spellStart"/>
      <w:r w:rsidRPr="00C80241">
        <w:rPr>
          <w:bCs/>
        </w:rPr>
        <w:t>Ayanfe</w:t>
      </w:r>
      <w:proofErr w:type="spellEnd"/>
      <w:r w:rsidRPr="00C80241">
        <w:rPr>
          <w:bCs/>
        </w:rPr>
        <w:t xml:space="preserve"> , I say very Big thanks to you all</w:t>
      </w:r>
      <w:r>
        <w:rPr>
          <w:bCs/>
        </w:rPr>
        <w:t>.</w:t>
      </w:r>
    </w:p>
    <w:p w:rsidR="00A90283" w:rsidRDefault="00A90283" w:rsidP="00C80241">
      <w:pPr>
        <w:pStyle w:val="BodyText"/>
        <w:spacing w:line="360" w:lineRule="auto"/>
        <w:rPr>
          <w:b/>
        </w:rPr>
      </w:pPr>
    </w:p>
    <w:p w:rsidR="00A90283" w:rsidRDefault="00A90283" w:rsidP="00C80241">
      <w:pPr>
        <w:pStyle w:val="BodyText"/>
        <w:spacing w:line="360" w:lineRule="auto"/>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spacing w:before="232"/>
        <w:rPr>
          <w:b/>
        </w:rPr>
      </w:pPr>
    </w:p>
    <w:p w:rsidR="00C80241" w:rsidRDefault="00C80241">
      <w:pPr>
        <w:rPr>
          <w:b/>
          <w:bCs/>
          <w:color w:val="000008"/>
          <w:spacing w:val="-2"/>
          <w:sz w:val="24"/>
          <w:szCs w:val="24"/>
        </w:rPr>
      </w:pPr>
      <w:r>
        <w:rPr>
          <w:color w:val="000008"/>
          <w:spacing w:val="-2"/>
        </w:rPr>
        <w:br w:type="page"/>
      </w:r>
    </w:p>
    <w:p w:rsidR="00A90283" w:rsidRDefault="00C80241">
      <w:pPr>
        <w:pStyle w:val="Heading1"/>
        <w:ind w:left="881" w:right="1238"/>
        <w:jc w:val="center"/>
      </w:pPr>
      <w:r>
        <w:rPr>
          <w:color w:val="000008"/>
          <w:spacing w:val="-2"/>
        </w:rPr>
        <w:lastRenderedPageBreak/>
        <w:t>Abstract</w:t>
      </w:r>
    </w:p>
    <w:p w:rsidR="00A90283" w:rsidRDefault="00A90283">
      <w:pPr>
        <w:pStyle w:val="BodyText"/>
        <w:spacing w:before="197"/>
        <w:rPr>
          <w:b/>
        </w:rPr>
      </w:pPr>
    </w:p>
    <w:p w:rsidR="00A90283" w:rsidRDefault="00C80241">
      <w:pPr>
        <w:ind w:left="370" w:right="712" w:firstLine="710"/>
        <w:jc w:val="both"/>
        <w:rPr>
          <w:i/>
          <w:sz w:val="24"/>
        </w:rPr>
      </w:pPr>
      <w:r>
        <w:rPr>
          <w:i/>
          <w:sz w:val="24"/>
        </w:rPr>
        <w:t>The study examines the effects of corruption on development in Nigeria. Development is very essential to the well-being of any nation of the world. It’s also the roadmap to sustainable development. Corruption is the abuse of public office or the mistrust of the public. However, the match towards development in Nigeria has been undermined by the menace of corruption, with the</w:t>
      </w:r>
      <w:r>
        <w:rPr>
          <w:i/>
          <w:spacing w:val="-8"/>
          <w:sz w:val="24"/>
        </w:rPr>
        <w:t xml:space="preserve"> </w:t>
      </w:r>
      <w:r>
        <w:rPr>
          <w:i/>
          <w:sz w:val="24"/>
        </w:rPr>
        <w:t>resulted</w:t>
      </w:r>
      <w:r>
        <w:rPr>
          <w:i/>
          <w:spacing w:val="-7"/>
          <w:sz w:val="24"/>
        </w:rPr>
        <w:t xml:space="preserve"> </w:t>
      </w:r>
      <w:r>
        <w:rPr>
          <w:i/>
          <w:sz w:val="24"/>
        </w:rPr>
        <w:t>effect</w:t>
      </w:r>
      <w:r>
        <w:rPr>
          <w:i/>
          <w:spacing w:val="-7"/>
          <w:sz w:val="24"/>
        </w:rPr>
        <w:t xml:space="preserve"> </w:t>
      </w:r>
      <w:r>
        <w:rPr>
          <w:i/>
          <w:sz w:val="24"/>
        </w:rPr>
        <w:t>as</w:t>
      </w:r>
      <w:r>
        <w:rPr>
          <w:i/>
          <w:spacing w:val="-7"/>
          <w:sz w:val="24"/>
        </w:rPr>
        <w:t xml:space="preserve"> </w:t>
      </w:r>
      <w:r>
        <w:rPr>
          <w:i/>
          <w:sz w:val="24"/>
        </w:rPr>
        <w:t>low</w:t>
      </w:r>
      <w:r>
        <w:rPr>
          <w:i/>
          <w:spacing w:val="-6"/>
          <w:sz w:val="24"/>
        </w:rPr>
        <w:t xml:space="preserve"> </w:t>
      </w:r>
      <w:r>
        <w:rPr>
          <w:i/>
          <w:sz w:val="24"/>
        </w:rPr>
        <w:t>life</w:t>
      </w:r>
      <w:r>
        <w:rPr>
          <w:i/>
          <w:spacing w:val="-8"/>
          <w:sz w:val="24"/>
        </w:rPr>
        <w:t xml:space="preserve"> </w:t>
      </w:r>
      <w:r>
        <w:rPr>
          <w:i/>
          <w:sz w:val="24"/>
        </w:rPr>
        <w:t>expectancy</w:t>
      </w:r>
      <w:r>
        <w:rPr>
          <w:i/>
          <w:spacing w:val="-8"/>
          <w:sz w:val="24"/>
        </w:rPr>
        <w:t xml:space="preserve"> </w:t>
      </w:r>
      <w:r>
        <w:rPr>
          <w:i/>
          <w:sz w:val="24"/>
        </w:rPr>
        <w:t>ratio,</w:t>
      </w:r>
      <w:r>
        <w:rPr>
          <w:i/>
          <w:spacing w:val="-7"/>
          <w:sz w:val="24"/>
        </w:rPr>
        <w:t xml:space="preserve"> </w:t>
      </w:r>
      <w:r>
        <w:rPr>
          <w:i/>
          <w:sz w:val="24"/>
        </w:rPr>
        <w:t>abject</w:t>
      </w:r>
      <w:r>
        <w:rPr>
          <w:i/>
          <w:spacing w:val="-7"/>
          <w:sz w:val="24"/>
        </w:rPr>
        <w:t xml:space="preserve"> </w:t>
      </w:r>
      <w:r>
        <w:rPr>
          <w:i/>
          <w:sz w:val="24"/>
        </w:rPr>
        <w:t>poverty,</w:t>
      </w:r>
      <w:r>
        <w:rPr>
          <w:i/>
          <w:spacing w:val="-8"/>
          <w:sz w:val="24"/>
        </w:rPr>
        <w:t xml:space="preserve"> </w:t>
      </w:r>
      <w:r>
        <w:rPr>
          <w:i/>
          <w:sz w:val="24"/>
        </w:rPr>
        <w:t>high</w:t>
      </w:r>
      <w:r>
        <w:rPr>
          <w:i/>
          <w:spacing w:val="-7"/>
          <w:sz w:val="24"/>
        </w:rPr>
        <w:t xml:space="preserve"> </w:t>
      </w:r>
      <w:r>
        <w:rPr>
          <w:i/>
          <w:sz w:val="24"/>
        </w:rPr>
        <w:t>rate</w:t>
      </w:r>
      <w:r>
        <w:rPr>
          <w:i/>
          <w:spacing w:val="-8"/>
          <w:sz w:val="24"/>
        </w:rPr>
        <w:t xml:space="preserve"> </w:t>
      </w:r>
      <w:r>
        <w:rPr>
          <w:i/>
          <w:sz w:val="24"/>
        </w:rPr>
        <w:t>of</w:t>
      </w:r>
      <w:r>
        <w:rPr>
          <w:i/>
          <w:spacing w:val="-7"/>
          <w:sz w:val="24"/>
        </w:rPr>
        <w:t xml:space="preserve"> </w:t>
      </w:r>
      <w:r>
        <w:rPr>
          <w:i/>
          <w:sz w:val="24"/>
        </w:rPr>
        <w:t>illiteracy,</w:t>
      </w:r>
      <w:r>
        <w:rPr>
          <w:i/>
          <w:spacing w:val="-7"/>
          <w:sz w:val="24"/>
        </w:rPr>
        <w:t xml:space="preserve"> </w:t>
      </w:r>
      <w:r>
        <w:rPr>
          <w:i/>
          <w:sz w:val="24"/>
        </w:rPr>
        <w:t>promotion</w:t>
      </w:r>
      <w:r>
        <w:rPr>
          <w:i/>
          <w:spacing w:val="-7"/>
          <w:sz w:val="24"/>
        </w:rPr>
        <w:t xml:space="preserve"> </w:t>
      </w:r>
      <w:r>
        <w:rPr>
          <w:i/>
          <w:sz w:val="24"/>
        </w:rPr>
        <w:t xml:space="preserve">of bad governance, poor service delivery and many other social vices in </w:t>
      </w:r>
      <w:proofErr w:type="spellStart"/>
      <w:r>
        <w:rPr>
          <w:i/>
          <w:sz w:val="24"/>
        </w:rPr>
        <w:t>Kwara</w:t>
      </w:r>
      <w:proofErr w:type="spellEnd"/>
      <w:r>
        <w:rPr>
          <w:i/>
          <w:sz w:val="24"/>
        </w:rPr>
        <w:t xml:space="preserve"> state. The study is directed</w:t>
      </w:r>
      <w:r>
        <w:rPr>
          <w:i/>
          <w:spacing w:val="-2"/>
          <w:sz w:val="24"/>
        </w:rPr>
        <w:t xml:space="preserve"> </w:t>
      </w:r>
      <w:r>
        <w:rPr>
          <w:i/>
          <w:sz w:val="24"/>
        </w:rPr>
        <w:t>towards</w:t>
      </w:r>
      <w:r>
        <w:rPr>
          <w:i/>
          <w:spacing w:val="-1"/>
          <w:sz w:val="24"/>
        </w:rPr>
        <w:t xml:space="preserve"> </w:t>
      </w:r>
      <w:r>
        <w:rPr>
          <w:i/>
          <w:sz w:val="24"/>
        </w:rPr>
        <w:t>accessing</w:t>
      </w:r>
      <w:r>
        <w:rPr>
          <w:i/>
          <w:spacing w:val="-1"/>
          <w:sz w:val="24"/>
        </w:rPr>
        <w:t xml:space="preserve"> </w:t>
      </w:r>
      <w:r>
        <w:rPr>
          <w:i/>
          <w:sz w:val="24"/>
        </w:rPr>
        <w:t>the</w:t>
      </w:r>
      <w:r>
        <w:rPr>
          <w:i/>
          <w:spacing w:val="-2"/>
          <w:sz w:val="24"/>
        </w:rPr>
        <w:t xml:space="preserve"> </w:t>
      </w:r>
      <w:r>
        <w:rPr>
          <w:i/>
          <w:sz w:val="24"/>
        </w:rPr>
        <w:t>impact</w:t>
      </w:r>
      <w:r>
        <w:rPr>
          <w:i/>
          <w:spacing w:val="-1"/>
          <w:sz w:val="24"/>
        </w:rPr>
        <w:t xml:space="preserve"> </w:t>
      </w:r>
      <w:r>
        <w:rPr>
          <w:i/>
          <w:sz w:val="24"/>
        </w:rPr>
        <w:t>of</w:t>
      </w:r>
      <w:r>
        <w:rPr>
          <w:i/>
          <w:spacing w:val="-3"/>
          <w:sz w:val="24"/>
        </w:rPr>
        <w:t xml:space="preserve"> </w:t>
      </w:r>
      <w:r>
        <w:rPr>
          <w:i/>
          <w:sz w:val="24"/>
        </w:rPr>
        <w:t>corruption</w:t>
      </w:r>
      <w:r>
        <w:rPr>
          <w:i/>
          <w:spacing w:val="-1"/>
          <w:sz w:val="24"/>
        </w:rPr>
        <w:t xml:space="preserve"> </w:t>
      </w:r>
      <w:r>
        <w:rPr>
          <w:i/>
          <w:sz w:val="24"/>
        </w:rPr>
        <w:t>on</w:t>
      </w:r>
      <w:r>
        <w:rPr>
          <w:i/>
          <w:spacing w:val="-1"/>
          <w:sz w:val="24"/>
        </w:rPr>
        <w:t xml:space="preserve"> </w:t>
      </w:r>
      <w:r>
        <w:rPr>
          <w:i/>
          <w:sz w:val="24"/>
        </w:rPr>
        <w:t>development</w:t>
      </w:r>
      <w:r>
        <w:rPr>
          <w:i/>
          <w:spacing w:val="-1"/>
          <w:sz w:val="24"/>
        </w:rPr>
        <w:t xml:space="preserve"> </w:t>
      </w:r>
      <w:r>
        <w:rPr>
          <w:i/>
          <w:sz w:val="24"/>
        </w:rPr>
        <w:t>in</w:t>
      </w:r>
      <w:r>
        <w:rPr>
          <w:i/>
          <w:spacing w:val="-1"/>
          <w:sz w:val="24"/>
        </w:rPr>
        <w:t xml:space="preserve"> </w:t>
      </w:r>
      <w:proofErr w:type="spellStart"/>
      <w:r>
        <w:rPr>
          <w:i/>
          <w:sz w:val="24"/>
        </w:rPr>
        <w:t>Kwara</w:t>
      </w:r>
      <w:proofErr w:type="spellEnd"/>
      <w:r>
        <w:rPr>
          <w:i/>
          <w:spacing w:val="-1"/>
          <w:sz w:val="24"/>
        </w:rPr>
        <w:t xml:space="preserve"> </w:t>
      </w:r>
      <w:r>
        <w:rPr>
          <w:i/>
          <w:sz w:val="24"/>
        </w:rPr>
        <w:t>state</w:t>
      </w:r>
      <w:r>
        <w:rPr>
          <w:i/>
          <w:spacing w:val="-2"/>
          <w:sz w:val="24"/>
        </w:rPr>
        <w:t xml:space="preserve"> </w:t>
      </w:r>
      <w:r>
        <w:rPr>
          <w:i/>
          <w:sz w:val="24"/>
        </w:rPr>
        <w:t>Nigeria.</w:t>
      </w:r>
      <w:r>
        <w:rPr>
          <w:i/>
          <w:spacing w:val="-1"/>
          <w:sz w:val="24"/>
        </w:rPr>
        <w:t xml:space="preserve"> </w:t>
      </w:r>
      <w:r>
        <w:rPr>
          <w:i/>
          <w:sz w:val="24"/>
        </w:rPr>
        <w:t>The study adopted a mixed method design, with the population of four hundred and fifty (450) respondents selected from ministry of works, ministry of finance, and ministry of justice. The primary sourced of data includes questioners and interview while secondary data was harness from textbook, website and article. The data was analyzed using regression method. The study discovered that corruption has been the ban to development of Nigeria. The study recommends independence of the judiciary, strengthening of anti-corruption agencies, promoting good governance,</w:t>
      </w:r>
      <w:r>
        <w:rPr>
          <w:i/>
          <w:spacing w:val="-5"/>
          <w:sz w:val="24"/>
        </w:rPr>
        <w:t xml:space="preserve"> </w:t>
      </w:r>
      <w:r>
        <w:rPr>
          <w:i/>
          <w:sz w:val="24"/>
        </w:rPr>
        <w:t>public</w:t>
      </w:r>
      <w:r>
        <w:rPr>
          <w:i/>
          <w:spacing w:val="-7"/>
          <w:sz w:val="24"/>
        </w:rPr>
        <w:t xml:space="preserve"> </w:t>
      </w:r>
      <w:r>
        <w:rPr>
          <w:i/>
          <w:sz w:val="24"/>
        </w:rPr>
        <w:t>enlightenment,</w:t>
      </w:r>
      <w:r>
        <w:rPr>
          <w:i/>
          <w:spacing w:val="-6"/>
          <w:sz w:val="24"/>
        </w:rPr>
        <w:t xml:space="preserve"> </w:t>
      </w:r>
      <w:proofErr w:type="gramStart"/>
      <w:r>
        <w:rPr>
          <w:i/>
          <w:sz w:val="24"/>
        </w:rPr>
        <w:t>compulsory</w:t>
      </w:r>
      <w:proofErr w:type="gramEnd"/>
      <w:r>
        <w:rPr>
          <w:i/>
          <w:spacing w:val="-6"/>
          <w:sz w:val="24"/>
        </w:rPr>
        <w:t xml:space="preserve"> </w:t>
      </w:r>
      <w:r>
        <w:rPr>
          <w:i/>
          <w:sz w:val="24"/>
        </w:rPr>
        <w:t>declaration</w:t>
      </w:r>
      <w:r>
        <w:rPr>
          <w:i/>
          <w:spacing w:val="-6"/>
          <w:sz w:val="24"/>
        </w:rPr>
        <w:t xml:space="preserve"> </w:t>
      </w:r>
      <w:r>
        <w:rPr>
          <w:i/>
          <w:sz w:val="24"/>
        </w:rPr>
        <w:t>of</w:t>
      </w:r>
      <w:r>
        <w:rPr>
          <w:i/>
          <w:spacing w:val="-6"/>
          <w:sz w:val="24"/>
        </w:rPr>
        <w:t xml:space="preserve"> </w:t>
      </w:r>
      <w:r>
        <w:rPr>
          <w:i/>
          <w:sz w:val="24"/>
        </w:rPr>
        <w:t>assets</w:t>
      </w:r>
      <w:r>
        <w:rPr>
          <w:i/>
          <w:spacing w:val="-6"/>
          <w:sz w:val="24"/>
        </w:rPr>
        <w:t xml:space="preserve"> </w:t>
      </w:r>
      <w:r>
        <w:rPr>
          <w:i/>
          <w:sz w:val="24"/>
        </w:rPr>
        <w:t>and</w:t>
      </w:r>
      <w:r>
        <w:rPr>
          <w:i/>
          <w:spacing w:val="-6"/>
          <w:sz w:val="24"/>
        </w:rPr>
        <w:t xml:space="preserve"> </w:t>
      </w:r>
      <w:r>
        <w:rPr>
          <w:i/>
          <w:sz w:val="24"/>
        </w:rPr>
        <w:t>liabilities</w:t>
      </w:r>
      <w:r>
        <w:rPr>
          <w:i/>
          <w:spacing w:val="-6"/>
          <w:sz w:val="24"/>
        </w:rPr>
        <w:t xml:space="preserve"> </w:t>
      </w:r>
      <w:r>
        <w:rPr>
          <w:i/>
          <w:sz w:val="24"/>
        </w:rPr>
        <w:t>of</w:t>
      </w:r>
      <w:r>
        <w:rPr>
          <w:i/>
          <w:spacing w:val="-6"/>
          <w:sz w:val="24"/>
        </w:rPr>
        <w:t xml:space="preserve"> </w:t>
      </w:r>
      <w:r>
        <w:rPr>
          <w:i/>
          <w:sz w:val="24"/>
        </w:rPr>
        <w:t>government officials before and after office, plugging of leakages, greater operational autonomy to anti- corruption</w:t>
      </w:r>
      <w:r>
        <w:rPr>
          <w:i/>
          <w:spacing w:val="-11"/>
          <w:sz w:val="24"/>
        </w:rPr>
        <w:t xml:space="preserve"> </w:t>
      </w:r>
      <w:r>
        <w:rPr>
          <w:i/>
          <w:sz w:val="24"/>
        </w:rPr>
        <w:t>agencies,</w:t>
      </w:r>
      <w:r>
        <w:rPr>
          <w:i/>
          <w:spacing w:val="-9"/>
          <w:sz w:val="24"/>
        </w:rPr>
        <w:t xml:space="preserve"> </w:t>
      </w:r>
      <w:r>
        <w:rPr>
          <w:i/>
          <w:sz w:val="24"/>
        </w:rPr>
        <w:t>the</w:t>
      </w:r>
      <w:r>
        <w:rPr>
          <w:i/>
          <w:spacing w:val="-9"/>
          <w:sz w:val="24"/>
        </w:rPr>
        <w:t xml:space="preserve"> </w:t>
      </w:r>
      <w:r>
        <w:rPr>
          <w:i/>
          <w:sz w:val="24"/>
        </w:rPr>
        <w:t>establishment</w:t>
      </w:r>
      <w:r>
        <w:rPr>
          <w:i/>
          <w:spacing w:val="-8"/>
          <w:sz w:val="24"/>
        </w:rPr>
        <w:t xml:space="preserve"> </w:t>
      </w:r>
      <w:r>
        <w:rPr>
          <w:i/>
          <w:sz w:val="24"/>
        </w:rPr>
        <w:t>of</w:t>
      </w:r>
      <w:r>
        <w:rPr>
          <w:i/>
          <w:spacing w:val="-8"/>
          <w:sz w:val="24"/>
        </w:rPr>
        <w:t xml:space="preserve"> </w:t>
      </w:r>
      <w:r>
        <w:rPr>
          <w:i/>
          <w:sz w:val="24"/>
        </w:rPr>
        <w:t>a</w:t>
      </w:r>
      <w:r>
        <w:rPr>
          <w:i/>
          <w:spacing w:val="-9"/>
          <w:sz w:val="24"/>
        </w:rPr>
        <w:t xml:space="preserve"> </w:t>
      </w:r>
      <w:r>
        <w:rPr>
          <w:i/>
          <w:sz w:val="24"/>
        </w:rPr>
        <w:t>special</w:t>
      </w:r>
      <w:r>
        <w:rPr>
          <w:i/>
          <w:spacing w:val="-9"/>
          <w:sz w:val="24"/>
        </w:rPr>
        <w:t xml:space="preserve"> </w:t>
      </w:r>
      <w:r>
        <w:rPr>
          <w:i/>
          <w:sz w:val="24"/>
        </w:rPr>
        <w:t>court</w:t>
      </w:r>
      <w:r>
        <w:rPr>
          <w:i/>
          <w:spacing w:val="-8"/>
          <w:sz w:val="24"/>
        </w:rPr>
        <w:t xml:space="preserve"> </w:t>
      </w:r>
      <w:r>
        <w:rPr>
          <w:i/>
          <w:sz w:val="24"/>
        </w:rPr>
        <w:t>to</w:t>
      </w:r>
      <w:r>
        <w:rPr>
          <w:i/>
          <w:spacing w:val="-8"/>
          <w:sz w:val="24"/>
        </w:rPr>
        <w:t xml:space="preserve"> </w:t>
      </w:r>
      <w:r>
        <w:rPr>
          <w:i/>
          <w:sz w:val="24"/>
        </w:rPr>
        <w:t>handle</w:t>
      </w:r>
      <w:r>
        <w:rPr>
          <w:i/>
          <w:spacing w:val="-9"/>
          <w:sz w:val="24"/>
        </w:rPr>
        <w:t xml:space="preserve"> </w:t>
      </w:r>
      <w:r>
        <w:rPr>
          <w:i/>
          <w:sz w:val="24"/>
        </w:rPr>
        <w:t>corruption</w:t>
      </w:r>
      <w:r>
        <w:rPr>
          <w:i/>
          <w:spacing w:val="-9"/>
          <w:sz w:val="24"/>
        </w:rPr>
        <w:t xml:space="preserve"> </w:t>
      </w:r>
      <w:r>
        <w:rPr>
          <w:i/>
          <w:sz w:val="24"/>
        </w:rPr>
        <w:t>cases</w:t>
      </w:r>
      <w:r>
        <w:rPr>
          <w:i/>
          <w:spacing w:val="-8"/>
          <w:sz w:val="24"/>
        </w:rPr>
        <w:t xml:space="preserve"> </w:t>
      </w:r>
      <w:r>
        <w:rPr>
          <w:i/>
          <w:sz w:val="24"/>
        </w:rPr>
        <w:t>among</w:t>
      </w:r>
      <w:r>
        <w:rPr>
          <w:i/>
          <w:spacing w:val="-9"/>
          <w:sz w:val="24"/>
        </w:rPr>
        <w:t xml:space="preserve"> </w:t>
      </w:r>
      <w:r>
        <w:rPr>
          <w:i/>
          <w:spacing w:val="-2"/>
          <w:sz w:val="24"/>
        </w:rPr>
        <w:t>others</w:t>
      </w:r>
    </w:p>
    <w:p w:rsidR="00C80241" w:rsidRPr="009C54BB" w:rsidRDefault="00C80241" w:rsidP="00C80241">
      <w:pPr>
        <w:pBdr>
          <w:bottom w:val="single" w:sz="6" w:space="15" w:color="BFC9AE"/>
        </w:pBdr>
        <w:spacing w:line="360" w:lineRule="auto"/>
        <w:jc w:val="center"/>
        <w:rPr>
          <w:rFonts w:cstheme="minorHAnsi"/>
          <w:sz w:val="26"/>
          <w:szCs w:val="26"/>
        </w:rPr>
      </w:pPr>
      <w:r>
        <w:rPr>
          <w:b/>
          <w:color w:val="000008"/>
          <w:sz w:val="24"/>
        </w:rPr>
        <w:br w:type="page"/>
      </w:r>
      <w:r w:rsidRPr="00E93F83">
        <w:rPr>
          <w:rFonts w:cstheme="minorHAnsi"/>
          <w:b/>
          <w:sz w:val="26"/>
          <w:szCs w:val="26"/>
        </w:rPr>
        <w:lastRenderedPageBreak/>
        <w:t>TABLE OF CONTENTS</w:t>
      </w:r>
    </w:p>
    <w:p w:rsidR="00C80241" w:rsidRPr="006F52E1" w:rsidRDefault="00C80241" w:rsidP="00C80241">
      <w:pPr>
        <w:spacing w:line="360" w:lineRule="auto"/>
        <w:ind w:left="2160" w:right="-342" w:hanging="2160"/>
        <w:jc w:val="both"/>
        <w:rPr>
          <w:rFonts w:ascii="Arial" w:hAnsi="Arial" w:cs="Arial"/>
          <w:sz w:val="24"/>
          <w:szCs w:val="24"/>
        </w:rPr>
      </w:pPr>
      <w:r w:rsidRPr="006F52E1">
        <w:rPr>
          <w:rFonts w:ascii="Arial" w:hAnsi="Arial" w:cs="Arial"/>
          <w:sz w:val="24"/>
          <w:szCs w:val="24"/>
        </w:rPr>
        <w:t>Title page</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proofErr w:type="spellStart"/>
      <w:r w:rsidRPr="006F52E1">
        <w:rPr>
          <w:rFonts w:ascii="Arial" w:hAnsi="Arial" w:cs="Arial"/>
          <w:sz w:val="24"/>
          <w:szCs w:val="24"/>
        </w:rPr>
        <w:t>i</w:t>
      </w:r>
      <w:proofErr w:type="spellEnd"/>
    </w:p>
    <w:p w:rsidR="00C80241" w:rsidRPr="006F52E1" w:rsidRDefault="00C80241" w:rsidP="00C80241">
      <w:pPr>
        <w:spacing w:line="360" w:lineRule="auto"/>
        <w:ind w:left="2160" w:right="-342" w:hanging="2160"/>
        <w:jc w:val="both"/>
        <w:rPr>
          <w:rFonts w:ascii="Arial" w:hAnsi="Arial" w:cs="Arial"/>
          <w:sz w:val="24"/>
          <w:szCs w:val="24"/>
        </w:rPr>
      </w:pPr>
      <w:r w:rsidRPr="006F52E1">
        <w:rPr>
          <w:rFonts w:ascii="Arial" w:hAnsi="Arial" w:cs="Arial"/>
          <w:sz w:val="24"/>
          <w:szCs w:val="24"/>
        </w:rPr>
        <w:t>Certification</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ii</w:t>
      </w:r>
    </w:p>
    <w:p w:rsidR="00C80241" w:rsidRPr="006F52E1" w:rsidRDefault="00C80241" w:rsidP="00C80241">
      <w:pPr>
        <w:spacing w:line="360" w:lineRule="auto"/>
        <w:ind w:left="2160" w:right="-342" w:hanging="2160"/>
        <w:jc w:val="both"/>
        <w:rPr>
          <w:rFonts w:ascii="Arial" w:hAnsi="Arial" w:cs="Arial"/>
          <w:sz w:val="24"/>
          <w:szCs w:val="24"/>
        </w:rPr>
      </w:pPr>
      <w:r w:rsidRPr="006F52E1">
        <w:rPr>
          <w:rFonts w:ascii="Arial" w:hAnsi="Arial" w:cs="Arial"/>
          <w:sz w:val="24"/>
          <w:szCs w:val="24"/>
        </w:rPr>
        <w:t>Dedication</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iii</w:t>
      </w:r>
    </w:p>
    <w:p w:rsidR="00C80241" w:rsidRPr="006F52E1" w:rsidRDefault="00C80241" w:rsidP="00C80241">
      <w:pPr>
        <w:spacing w:line="360" w:lineRule="auto"/>
        <w:ind w:left="2160" w:right="-342" w:hanging="2160"/>
        <w:jc w:val="both"/>
        <w:rPr>
          <w:rFonts w:ascii="Arial" w:hAnsi="Arial" w:cs="Arial"/>
          <w:sz w:val="24"/>
          <w:szCs w:val="24"/>
        </w:rPr>
      </w:pPr>
      <w:r w:rsidRPr="006F52E1">
        <w:rPr>
          <w:rFonts w:ascii="Arial" w:hAnsi="Arial" w:cs="Arial"/>
          <w:sz w:val="24"/>
          <w:szCs w:val="24"/>
        </w:rPr>
        <w:t>Acknowledgement</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proofErr w:type="gramStart"/>
      <w:r w:rsidRPr="006F52E1">
        <w:rPr>
          <w:rFonts w:ascii="Arial" w:hAnsi="Arial" w:cs="Arial"/>
          <w:sz w:val="24"/>
          <w:szCs w:val="24"/>
        </w:rPr>
        <w:t>iv</w:t>
      </w:r>
      <w:proofErr w:type="gramEnd"/>
    </w:p>
    <w:p w:rsidR="00C80241" w:rsidRDefault="00C80241" w:rsidP="00C80241">
      <w:pPr>
        <w:spacing w:line="360" w:lineRule="auto"/>
        <w:ind w:left="2160" w:right="-342" w:hanging="2160"/>
        <w:jc w:val="both"/>
        <w:rPr>
          <w:rFonts w:ascii="Arial" w:hAnsi="Arial" w:cs="Arial"/>
          <w:sz w:val="24"/>
          <w:szCs w:val="24"/>
        </w:rPr>
      </w:pPr>
      <w:r w:rsidRPr="006F52E1">
        <w:rPr>
          <w:rFonts w:ascii="Arial" w:hAnsi="Arial" w:cs="Arial"/>
          <w:sz w:val="24"/>
          <w:szCs w:val="24"/>
        </w:rPr>
        <w:t>Table of content</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v</w:t>
      </w:r>
    </w:p>
    <w:p w:rsidR="00C80241" w:rsidRPr="00E93F83" w:rsidRDefault="00C80241" w:rsidP="00C80241">
      <w:pPr>
        <w:spacing w:line="360" w:lineRule="auto"/>
        <w:jc w:val="both"/>
        <w:rPr>
          <w:rFonts w:cstheme="minorHAnsi"/>
          <w:bCs/>
          <w:sz w:val="26"/>
          <w:szCs w:val="26"/>
        </w:rPr>
      </w:pPr>
      <w:r w:rsidRPr="00E93F83">
        <w:rPr>
          <w:rFonts w:cstheme="minorHAnsi"/>
          <w:b/>
          <w:bCs/>
          <w:sz w:val="26"/>
          <w:szCs w:val="26"/>
        </w:rPr>
        <w:t>CHAPTER ONE</w:t>
      </w:r>
    </w:p>
    <w:p w:rsidR="00C80241" w:rsidRPr="00E93F83" w:rsidRDefault="00C80241" w:rsidP="00C80241">
      <w:pPr>
        <w:spacing w:line="360" w:lineRule="auto"/>
        <w:jc w:val="both"/>
        <w:rPr>
          <w:rFonts w:cstheme="minorHAnsi"/>
          <w:bCs/>
          <w:sz w:val="26"/>
          <w:szCs w:val="26"/>
        </w:rPr>
      </w:pPr>
      <w:r>
        <w:rPr>
          <w:rFonts w:cstheme="minorHAnsi"/>
          <w:bCs/>
          <w:sz w:val="26"/>
          <w:szCs w:val="26"/>
        </w:rPr>
        <w:t>1.0</w:t>
      </w:r>
      <w:r>
        <w:rPr>
          <w:rFonts w:cstheme="minorHAnsi"/>
          <w:bCs/>
          <w:sz w:val="26"/>
          <w:szCs w:val="26"/>
        </w:rPr>
        <w:tab/>
        <w:t xml:space="preserve">Introduction </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1</w:t>
      </w:r>
    </w:p>
    <w:p w:rsidR="00C80241" w:rsidRPr="00E93F83" w:rsidRDefault="00C80241" w:rsidP="00266D69">
      <w:pPr>
        <w:spacing w:line="360" w:lineRule="auto"/>
        <w:jc w:val="both"/>
        <w:rPr>
          <w:rFonts w:cstheme="minorHAnsi"/>
          <w:bCs/>
          <w:sz w:val="26"/>
          <w:szCs w:val="26"/>
        </w:rPr>
      </w:pPr>
      <w:r>
        <w:rPr>
          <w:rFonts w:cstheme="minorHAnsi"/>
          <w:bCs/>
          <w:sz w:val="26"/>
          <w:szCs w:val="26"/>
        </w:rPr>
        <w:t>1.1</w:t>
      </w:r>
      <w:r>
        <w:rPr>
          <w:rFonts w:cstheme="minorHAnsi"/>
          <w:bCs/>
          <w:sz w:val="26"/>
          <w:szCs w:val="26"/>
        </w:rPr>
        <w:tab/>
      </w:r>
      <w:r w:rsidR="00266D69">
        <w:rPr>
          <w:rFonts w:cstheme="minorHAnsi"/>
          <w:bCs/>
          <w:sz w:val="26"/>
          <w:szCs w:val="26"/>
        </w:rPr>
        <w:t>Statement of the Problem</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266D69">
        <w:rPr>
          <w:rFonts w:cstheme="minorHAnsi"/>
          <w:bCs/>
          <w:sz w:val="26"/>
          <w:szCs w:val="26"/>
        </w:rPr>
        <w:t>7</w:t>
      </w:r>
    </w:p>
    <w:p w:rsidR="00C80241" w:rsidRPr="00E93F83" w:rsidRDefault="00C80241" w:rsidP="00266D69">
      <w:pPr>
        <w:spacing w:line="360" w:lineRule="auto"/>
        <w:jc w:val="both"/>
        <w:rPr>
          <w:rFonts w:cstheme="minorHAnsi"/>
          <w:bCs/>
          <w:sz w:val="26"/>
          <w:szCs w:val="26"/>
        </w:rPr>
      </w:pPr>
      <w:r>
        <w:rPr>
          <w:rFonts w:cstheme="minorHAnsi"/>
          <w:bCs/>
          <w:sz w:val="26"/>
          <w:szCs w:val="26"/>
        </w:rPr>
        <w:t>1.2</w:t>
      </w:r>
      <w:r>
        <w:rPr>
          <w:rFonts w:cstheme="minorHAnsi"/>
          <w:bCs/>
          <w:sz w:val="26"/>
          <w:szCs w:val="26"/>
        </w:rPr>
        <w:tab/>
      </w:r>
      <w:r w:rsidR="00266D69" w:rsidRPr="00E93F83">
        <w:rPr>
          <w:rFonts w:cstheme="minorHAnsi"/>
          <w:bCs/>
          <w:sz w:val="26"/>
          <w:szCs w:val="26"/>
        </w:rPr>
        <w:t>Objectives of the study</w:t>
      </w:r>
      <w:r w:rsidR="00266D69">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266D69">
        <w:rPr>
          <w:rFonts w:cstheme="minorHAnsi"/>
          <w:bCs/>
          <w:sz w:val="26"/>
          <w:szCs w:val="26"/>
        </w:rPr>
        <w:t>8</w:t>
      </w:r>
    </w:p>
    <w:p w:rsidR="00C80241" w:rsidRPr="00E93F83" w:rsidRDefault="00266D69" w:rsidP="00C80241">
      <w:pPr>
        <w:spacing w:line="360" w:lineRule="auto"/>
        <w:jc w:val="both"/>
        <w:rPr>
          <w:rFonts w:cstheme="minorHAnsi"/>
          <w:bCs/>
          <w:sz w:val="26"/>
          <w:szCs w:val="26"/>
        </w:rPr>
      </w:pPr>
      <w:r>
        <w:rPr>
          <w:rFonts w:cstheme="minorHAnsi"/>
          <w:bCs/>
          <w:sz w:val="26"/>
          <w:szCs w:val="26"/>
        </w:rPr>
        <w:t>1.3</w:t>
      </w:r>
      <w:r w:rsidR="00C80241" w:rsidRPr="00E93F83">
        <w:rPr>
          <w:rFonts w:cstheme="minorHAnsi"/>
          <w:bCs/>
          <w:sz w:val="26"/>
          <w:szCs w:val="26"/>
        </w:rPr>
        <w:tab/>
      </w:r>
      <w:r w:rsidR="00C80241">
        <w:rPr>
          <w:rFonts w:cstheme="minorHAnsi"/>
          <w:bCs/>
          <w:sz w:val="26"/>
          <w:szCs w:val="26"/>
        </w:rPr>
        <w:t xml:space="preserve">Research Question </w:t>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Pr>
          <w:rFonts w:cstheme="minorHAnsi"/>
          <w:bCs/>
          <w:sz w:val="26"/>
          <w:szCs w:val="26"/>
        </w:rPr>
        <w:t>9</w:t>
      </w:r>
    </w:p>
    <w:p w:rsidR="00C80241" w:rsidRPr="00E93F83" w:rsidRDefault="00C80241" w:rsidP="00C80241">
      <w:pPr>
        <w:spacing w:line="360" w:lineRule="auto"/>
        <w:jc w:val="both"/>
        <w:rPr>
          <w:rFonts w:cstheme="minorHAnsi"/>
          <w:bCs/>
          <w:sz w:val="26"/>
          <w:szCs w:val="26"/>
        </w:rPr>
      </w:pPr>
      <w:r>
        <w:rPr>
          <w:rFonts w:cstheme="minorHAnsi"/>
          <w:bCs/>
          <w:sz w:val="26"/>
          <w:szCs w:val="26"/>
        </w:rPr>
        <w:t>1.5</w:t>
      </w:r>
      <w:r>
        <w:rPr>
          <w:rFonts w:cstheme="minorHAnsi"/>
          <w:bCs/>
          <w:sz w:val="26"/>
          <w:szCs w:val="26"/>
        </w:rPr>
        <w:tab/>
        <w:t xml:space="preserve">Hypothesis of the Study </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266D69">
        <w:rPr>
          <w:rFonts w:cstheme="minorHAnsi"/>
          <w:bCs/>
          <w:sz w:val="26"/>
          <w:szCs w:val="26"/>
        </w:rPr>
        <w:t>10</w:t>
      </w:r>
    </w:p>
    <w:p w:rsidR="00C80241" w:rsidRPr="00E93F83" w:rsidRDefault="00C80241" w:rsidP="00C80241">
      <w:pPr>
        <w:spacing w:line="360" w:lineRule="auto"/>
        <w:jc w:val="both"/>
        <w:rPr>
          <w:rFonts w:cstheme="minorHAnsi"/>
          <w:bCs/>
          <w:sz w:val="26"/>
          <w:szCs w:val="26"/>
        </w:rPr>
      </w:pPr>
      <w:r w:rsidRPr="00E93F83">
        <w:rPr>
          <w:rFonts w:cstheme="minorHAnsi"/>
          <w:bCs/>
          <w:sz w:val="26"/>
          <w:szCs w:val="26"/>
        </w:rPr>
        <w:t>1.6</w:t>
      </w:r>
      <w:r w:rsidRPr="00E93F83">
        <w:rPr>
          <w:rFonts w:cstheme="minorHAnsi"/>
          <w:bCs/>
          <w:sz w:val="26"/>
          <w:szCs w:val="26"/>
        </w:rPr>
        <w:tab/>
        <w:t>S</w:t>
      </w:r>
      <w:r>
        <w:rPr>
          <w:rFonts w:cstheme="minorHAnsi"/>
          <w:bCs/>
          <w:sz w:val="26"/>
          <w:szCs w:val="26"/>
        </w:rPr>
        <w:t xml:space="preserve">ignificance of the study </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266D69">
        <w:rPr>
          <w:rFonts w:cstheme="minorHAnsi"/>
          <w:bCs/>
          <w:sz w:val="26"/>
          <w:szCs w:val="26"/>
        </w:rPr>
        <w:t>11</w:t>
      </w:r>
    </w:p>
    <w:p w:rsidR="00C80241" w:rsidRPr="00E93F83" w:rsidRDefault="00C80241" w:rsidP="00C80241">
      <w:pPr>
        <w:spacing w:line="360" w:lineRule="auto"/>
        <w:jc w:val="both"/>
        <w:rPr>
          <w:rFonts w:cstheme="minorHAnsi"/>
          <w:bCs/>
          <w:sz w:val="26"/>
          <w:szCs w:val="26"/>
        </w:rPr>
      </w:pPr>
      <w:r>
        <w:rPr>
          <w:rFonts w:cstheme="minorHAnsi"/>
          <w:bCs/>
          <w:sz w:val="26"/>
          <w:szCs w:val="26"/>
        </w:rPr>
        <w:t>1.7</w:t>
      </w:r>
      <w:r>
        <w:rPr>
          <w:rFonts w:cstheme="minorHAnsi"/>
          <w:bCs/>
          <w:sz w:val="26"/>
          <w:szCs w:val="26"/>
        </w:rPr>
        <w:tab/>
        <w:t>Scope and Limitation of the study</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266D69">
        <w:rPr>
          <w:rFonts w:cstheme="minorHAnsi"/>
          <w:bCs/>
          <w:sz w:val="26"/>
          <w:szCs w:val="26"/>
        </w:rPr>
        <w:t>12</w:t>
      </w:r>
    </w:p>
    <w:p w:rsidR="00266D69" w:rsidRDefault="00C80241" w:rsidP="00266D69">
      <w:pPr>
        <w:spacing w:line="360" w:lineRule="auto"/>
        <w:jc w:val="both"/>
        <w:rPr>
          <w:rFonts w:cstheme="minorHAnsi"/>
          <w:bCs/>
          <w:sz w:val="26"/>
          <w:szCs w:val="26"/>
        </w:rPr>
      </w:pPr>
      <w:r>
        <w:rPr>
          <w:rFonts w:cstheme="minorHAnsi"/>
          <w:bCs/>
          <w:sz w:val="26"/>
          <w:szCs w:val="26"/>
        </w:rPr>
        <w:t>1.8</w:t>
      </w:r>
      <w:r>
        <w:rPr>
          <w:rFonts w:cstheme="minorHAnsi"/>
          <w:bCs/>
          <w:sz w:val="26"/>
          <w:szCs w:val="26"/>
        </w:rPr>
        <w:tab/>
      </w:r>
      <w:r w:rsidR="00266D69">
        <w:rPr>
          <w:rFonts w:cstheme="minorHAnsi"/>
          <w:bCs/>
          <w:sz w:val="26"/>
          <w:szCs w:val="26"/>
        </w:rPr>
        <w:t>Operational Definition of Key Concepts</w:t>
      </w:r>
      <w:r w:rsidR="00266D69">
        <w:rPr>
          <w:rFonts w:cstheme="minorHAnsi"/>
          <w:bCs/>
          <w:sz w:val="26"/>
          <w:szCs w:val="26"/>
        </w:rPr>
        <w:tab/>
      </w:r>
      <w:r w:rsidR="00266D69">
        <w:rPr>
          <w:rFonts w:cstheme="minorHAnsi"/>
          <w:bCs/>
          <w:sz w:val="26"/>
          <w:szCs w:val="26"/>
        </w:rPr>
        <w:tab/>
      </w:r>
      <w:r w:rsidR="00266D69">
        <w:rPr>
          <w:rFonts w:cstheme="minorHAnsi"/>
          <w:bCs/>
          <w:sz w:val="26"/>
          <w:szCs w:val="26"/>
        </w:rPr>
        <w:tab/>
      </w:r>
      <w:r w:rsidR="00266D69">
        <w:rPr>
          <w:rFonts w:cstheme="minorHAnsi"/>
          <w:bCs/>
          <w:sz w:val="26"/>
          <w:szCs w:val="26"/>
        </w:rPr>
        <w:tab/>
      </w:r>
      <w:r w:rsidR="00266D69">
        <w:rPr>
          <w:rFonts w:cstheme="minorHAnsi"/>
          <w:bCs/>
          <w:sz w:val="26"/>
          <w:szCs w:val="26"/>
        </w:rPr>
        <w:tab/>
        <w:t>13</w:t>
      </w:r>
    </w:p>
    <w:p w:rsidR="00C80241" w:rsidRPr="00E93F83" w:rsidRDefault="00266D69" w:rsidP="00266D69">
      <w:pPr>
        <w:spacing w:line="360" w:lineRule="auto"/>
        <w:jc w:val="both"/>
        <w:rPr>
          <w:rFonts w:cstheme="minorHAnsi"/>
          <w:bCs/>
          <w:sz w:val="26"/>
          <w:szCs w:val="26"/>
        </w:rPr>
      </w:pPr>
      <w:r>
        <w:rPr>
          <w:rFonts w:cstheme="minorHAnsi"/>
          <w:bCs/>
          <w:sz w:val="26"/>
          <w:szCs w:val="26"/>
        </w:rPr>
        <w:t>1.9</w:t>
      </w:r>
      <w:r>
        <w:rPr>
          <w:rFonts w:cstheme="minorHAnsi"/>
          <w:bCs/>
          <w:sz w:val="26"/>
          <w:szCs w:val="26"/>
        </w:rPr>
        <w:tab/>
        <w:t>Organization of chapters</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14</w:t>
      </w:r>
      <w:r w:rsidR="00C80241">
        <w:rPr>
          <w:rFonts w:cstheme="minorHAnsi"/>
          <w:bCs/>
          <w:sz w:val="26"/>
          <w:szCs w:val="26"/>
        </w:rPr>
        <w:tab/>
      </w:r>
      <w:r w:rsidR="00C80241">
        <w:rPr>
          <w:rFonts w:cstheme="minorHAnsi"/>
          <w:bCs/>
          <w:sz w:val="26"/>
          <w:szCs w:val="26"/>
        </w:rPr>
        <w:tab/>
      </w:r>
    </w:p>
    <w:p w:rsidR="00C80241" w:rsidRPr="00E93F83" w:rsidRDefault="00C80241" w:rsidP="00C80241">
      <w:pPr>
        <w:spacing w:line="360" w:lineRule="auto"/>
        <w:jc w:val="both"/>
        <w:rPr>
          <w:rFonts w:cstheme="minorHAnsi"/>
          <w:b/>
          <w:bCs/>
          <w:sz w:val="26"/>
          <w:szCs w:val="26"/>
        </w:rPr>
      </w:pPr>
      <w:r>
        <w:rPr>
          <w:rFonts w:cstheme="minorHAnsi"/>
          <w:b/>
          <w:bCs/>
          <w:sz w:val="26"/>
          <w:szCs w:val="26"/>
        </w:rPr>
        <w:t>CHAPTER TWO</w:t>
      </w:r>
    </w:p>
    <w:p w:rsidR="00C80241" w:rsidRPr="00E93F83" w:rsidRDefault="00C80241" w:rsidP="00C80241">
      <w:pPr>
        <w:spacing w:line="360" w:lineRule="auto"/>
        <w:jc w:val="both"/>
        <w:rPr>
          <w:rFonts w:cstheme="minorHAnsi"/>
          <w:bCs/>
          <w:sz w:val="26"/>
          <w:szCs w:val="26"/>
        </w:rPr>
      </w:pPr>
      <w:r>
        <w:rPr>
          <w:rFonts w:cstheme="minorHAnsi"/>
          <w:bCs/>
          <w:sz w:val="26"/>
          <w:szCs w:val="26"/>
        </w:rPr>
        <w:t>2.</w:t>
      </w:r>
      <w:r w:rsidR="00266D69">
        <w:rPr>
          <w:rFonts w:cstheme="minorHAnsi"/>
          <w:bCs/>
          <w:sz w:val="26"/>
          <w:szCs w:val="26"/>
        </w:rPr>
        <w:t xml:space="preserve">1 </w:t>
      </w:r>
      <w:r w:rsidR="00266D69">
        <w:rPr>
          <w:rFonts w:cstheme="minorHAnsi"/>
          <w:bCs/>
          <w:sz w:val="26"/>
          <w:szCs w:val="26"/>
        </w:rPr>
        <w:tab/>
        <w:t>Introduction</w:t>
      </w:r>
      <w:r w:rsidR="00266D69">
        <w:rPr>
          <w:rFonts w:cstheme="minorHAnsi"/>
          <w:bCs/>
          <w:sz w:val="26"/>
          <w:szCs w:val="26"/>
        </w:rPr>
        <w:tab/>
      </w:r>
      <w:r w:rsidR="00266D69">
        <w:rPr>
          <w:rFonts w:cstheme="minorHAnsi"/>
          <w:bCs/>
          <w:sz w:val="26"/>
          <w:szCs w:val="26"/>
        </w:rPr>
        <w:tab/>
      </w:r>
      <w:r w:rsidR="00266D69">
        <w:rPr>
          <w:rFonts w:cstheme="minorHAnsi"/>
          <w:bCs/>
          <w:sz w:val="26"/>
          <w:szCs w:val="26"/>
        </w:rPr>
        <w:tab/>
      </w:r>
      <w:r>
        <w:rPr>
          <w:rFonts w:cstheme="minorHAnsi"/>
          <w:bCs/>
          <w:sz w:val="26"/>
          <w:szCs w:val="26"/>
        </w:rPr>
        <w:tab/>
        <w:t>`</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266D69">
        <w:rPr>
          <w:rFonts w:cstheme="minorHAnsi"/>
          <w:bCs/>
          <w:sz w:val="26"/>
          <w:szCs w:val="26"/>
        </w:rPr>
        <w:t>16</w:t>
      </w:r>
    </w:p>
    <w:p w:rsidR="00C80241" w:rsidRDefault="00266D69" w:rsidP="00C80241">
      <w:pPr>
        <w:spacing w:line="360" w:lineRule="auto"/>
        <w:jc w:val="both"/>
        <w:rPr>
          <w:rFonts w:cstheme="minorHAnsi"/>
          <w:bCs/>
          <w:sz w:val="26"/>
          <w:szCs w:val="26"/>
        </w:rPr>
      </w:pPr>
      <w:r>
        <w:rPr>
          <w:rFonts w:cstheme="minorHAnsi"/>
          <w:bCs/>
          <w:sz w:val="26"/>
          <w:szCs w:val="26"/>
        </w:rPr>
        <w:t xml:space="preserve">2.2 </w:t>
      </w:r>
      <w:r>
        <w:rPr>
          <w:rFonts w:cstheme="minorHAnsi"/>
          <w:bCs/>
          <w:sz w:val="26"/>
          <w:szCs w:val="26"/>
        </w:rPr>
        <w:tab/>
        <w:t xml:space="preserve">Conceptual Review </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16</w:t>
      </w:r>
    </w:p>
    <w:p w:rsidR="00266D69" w:rsidRDefault="00266D69" w:rsidP="00C80241">
      <w:pPr>
        <w:spacing w:line="360" w:lineRule="auto"/>
        <w:jc w:val="both"/>
        <w:rPr>
          <w:rFonts w:cstheme="minorHAnsi"/>
          <w:bCs/>
          <w:sz w:val="26"/>
          <w:szCs w:val="26"/>
        </w:rPr>
      </w:pPr>
      <w:r>
        <w:rPr>
          <w:rFonts w:cstheme="minorHAnsi"/>
          <w:bCs/>
          <w:sz w:val="26"/>
          <w:szCs w:val="26"/>
        </w:rPr>
        <w:t>2.3</w:t>
      </w:r>
      <w:r>
        <w:rPr>
          <w:rFonts w:cstheme="minorHAnsi"/>
          <w:bCs/>
          <w:sz w:val="26"/>
          <w:szCs w:val="26"/>
        </w:rPr>
        <w:tab/>
        <w:t xml:space="preserve">Review of empirical studies </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32</w:t>
      </w:r>
    </w:p>
    <w:p w:rsidR="00266D69" w:rsidRPr="00E93F83" w:rsidRDefault="00266D69" w:rsidP="00C80241">
      <w:pPr>
        <w:spacing w:line="360" w:lineRule="auto"/>
        <w:jc w:val="both"/>
        <w:rPr>
          <w:rFonts w:cstheme="minorHAnsi"/>
          <w:bCs/>
          <w:sz w:val="26"/>
          <w:szCs w:val="26"/>
        </w:rPr>
      </w:pPr>
      <w:r>
        <w:rPr>
          <w:rFonts w:cstheme="minorHAnsi"/>
          <w:bCs/>
          <w:sz w:val="26"/>
          <w:szCs w:val="26"/>
        </w:rPr>
        <w:t>2.4</w:t>
      </w:r>
      <w:r>
        <w:rPr>
          <w:rFonts w:cstheme="minorHAnsi"/>
          <w:bCs/>
          <w:sz w:val="26"/>
          <w:szCs w:val="26"/>
        </w:rPr>
        <w:tab/>
        <w:t>Theoretical Framework</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33</w:t>
      </w:r>
    </w:p>
    <w:p w:rsidR="00C80241" w:rsidRPr="00E93F83" w:rsidRDefault="00C80241" w:rsidP="00C80241">
      <w:pPr>
        <w:spacing w:line="360" w:lineRule="auto"/>
        <w:jc w:val="both"/>
        <w:rPr>
          <w:rFonts w:cstheme="minorHAnsi"/>
          <w:b/>
          <w:bCs/>
          <w:sz w:val="26"/>
          <w:szCs w:val="26"/>
        </w:rPr>
      </w:pPr>
      <w:r>
        <w:rPr>
          <w:rFonts w:cstheme="minorHAnsi"/>
          <w:b/>
          <w:bCs/>
          <w:sz w:val="26"/>
          <w:szCs w:val="26"/>
        </w:rPr>
        <w:t>CHAPTER THREE</w:t>
      </w:r>
    </w:p>
    <w:p w:rsidR="00C80241" w:rsidRPr="00E93F83" w:rsidRDefault="00266D69" w:rsidP="00C80241">
      <w:pPr>
        <w:spacing w:line="360" w:lineRule="auto"/>
        <w:jc w:val="both"/>
        <w:rPr>
          <w:rFonts w:cstheme="minorHAnsi"/>
          <w:bCs/>
          <w:sz w:val="26"/>
          <w:szCs w:val="26"/>
        </w:rPr>
      </w:pPr>
      <w:r>
        <w:rPr>
          <w:rFonts w:cstheme="minorHAnsi"/>
          <w:bCs/>
          <w:sz w:val="26"/>
          <w:szCs w:val="26"/>
        </w:rPr>
        <w:t>3.1</w:t>
      </w:r>
      <w:r>
        <w:rPr>
          <w:rFonts w:cstheme="minorHAnsi"/>
          <w:bCs/>
          <w:sz w:val="26"/>
          <w:szCs w:val="26"/>
        </w:rPr>
        <w:tab/>
        <w:t>Introduction</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37</w:t>
      </w:r>
    </w:p>
    <w:p w:rsidR="00C80241" w:rsidRDefault="00266D69" w:rsidP="00C80241">
      <w:pPr>
        <w:spacing w:line="360" w:lineRule="auto"/>
        <w:jc w:val="both"/>
        <w:rPr>
          <w:rFonts w:cstheme="minorHAnsi"/>
          <w:bCs/>
          <w:sz w:val="26"/>
          <w:szCs w:val="26"/>
        </w:rPr>
      </w:pPr>
      <w:r>
        <w:rPr>
          <w:rFonts w:cstheme="minorHAnsi"/>
          <w:bCs/>
          <w:sz w:val="26"/>
          <w:szCs w:val="26"/>
        </w:rPr>
        <w:t>3.2</w:t>
      </w:r>
      <w:r w:rsidR="00C80241" w:rsidRPr="00E93F83">
        <w:rPr>
          <w:rFonts w:cstheme="minorHAnsi"/>
          <w:bCs/>
          <w:sz w:val="26"/>
          <w:szCs w:val="26"/>
        </w:rPr>
        <w:tab/>
      </w:r>
      <w:r w:rsidR="00C80241">
        <w:rPr>
          <w:rFonts w:cstheme="minorHAnsi"/>
          <w:bCs/>
          <w:sz w:val="26"/>
          <w:szCs w:val="26"/>
        </w:rPr>
        <w:t>Research Design</w:t>
      </w:r>
      <w:r w:rsidR="00C80241">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37</w:t>
      </w:r>
    </w:p>
    <w:p w:rsidR="00C80241" w:rsidRPr="00E93F83" w:rsidRDefault="00266D69" w:rsidP="00266D69">
      <w:pPr>
        <w:spacing w:line="360" w:lineRule="auto"/>
        <w:jc w:val="both"/>
        <w:rPr>
          <w:rFonts w:cstheme="minorHAnsi"/>
          <w:bCs/>
          <w:sz w:val="26"/>
          <w:szCs w:val="26"/>
        </w:rPr>
      </w:pPr>
      <w:r>
        <w:rPr>
          <w:rFonts w:cstheme="minorHAnsi"/>
          <w:bCs/>
          <w:sz w:val="26"/>
          <w:szCs w:val="26"/>
        </w:rPr>
        <w:t>3.3</w:t>
      </w:r>
      <w:r>
        <w:rPr>
          <w:rFonts w:cstheme="minorHAnsi"/>
          <w:bCs/>
          <w:sz w:val="26"/>
          <w:szCs w:val="26"/>
        </w:rPr>
        <w:tab/>
        <w:t xml:space="preserve">Population and sampling of the study </w:t>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Pr>
          <w:rFonts w:cstheme="minorHAnsi"/>
          <w:bCs/>
          <w:sz w:val="26"/>
          <w:szCs w:val="26"/>
        </w:rPr>
        <w:t>38</w:t>
      </w:r>
    </w:p>
    <w:p w:rsidR="00C80241" w:rsidRPr="00E93F83" w:rsidRDefault="00C80241" w:rsidP="00C80241">
      <w:pPr>
        <w:spacing w:line="360" w:lineRule="auto"/>
        <w:jc w:val="both"/>
        <w:rPr>
          <w:rFonts w:cstheme="minorHAnsi"/>
          <w:bCs/>
          <w:sz w:val="26"/>
          <w:szCs w:val="26"/>
        </w:rPr>
      </w:pPr>
      <w:r>
        <w:rPr>
          <w:rFonts w:cstheme="minorHAnsi"/>
          <w:bCs/>
          <w:sz w:val="26"/>
          <w:szCs w:val="26"/>
        </w:rPr>
        <w:t>3</w:t>
      </w:r>
      <w:r w:rsidR="00266D69">
        <w:rPr>
          <w:rFonts w:cstheme="minorHAnsi"/>
          <w:bCs/>
          <w:sz w:val="26"/>
          <w:szCs w:val="26"/>
        </w:rPr>
        <w:t>.4</w:t>
      </w:r>
      <w:r w:rsidR="00266D69">
        <w:rPr>
          <w:rFonts w:cstheme="minorHAnsi"/>
          <w:bCs/>
          <w:sz w:val="26"/>
          <w:szCs w:val="26"/>
        </w:rPr>
        <w:tab/>
        <w:t>Method of data collection</w:t>
      </w:r>
      <w:r w:rsidR="00266D69">
        <w:rPr>
          <w:rFonts w:cstheme="minorHAnsi"/>
          <w:bCs/>
          <w:sz w:val="26"/>
          <w:szCs w:val="26"/>
        </w:rPr>
        <w:tab/>
      </w:r>
      <w:r w:rsidR="00266D69">
        <w:rPr>
          <w:rFonts w:cstheme="minorHAnsi"/>
          <w:bCs/>
          <w:sz w:val="26"/>
          <w:szCs w:val="26"/>
        </w:rPr>
        <w:tab/>
      </w:r>
      <w:r w:rsidR="00266D69">
        <w:rPr>
          <w:rFonts w:cstheme="minorHAnsi"/>
          <w:bCs/>
          <w:sz w:val="26"/>
          <w:szCs w:val="26"/>
        </w:rPr>
        <w:tab/>
      </w:r>
      <w:r w:rsidR="00266D69">
        <w:rPr>
          <w:rFonts w:cstheme="minorHAnsi"/>
          <w:bCs/>
          <w:sz w:val="26"/>
          <w:szCs w:val="26"/>
        </w:rPr>
        <w:tab/>
      </w:r>
      <w:r w:rsidR="00266D69">
        <w:rPr>
          <w:rFonts w:cstheme="minorHAnsi"/>
          <w:bCs/>
          <w:sz w:val="26"/>
          <w:szCs w:val="26"/>
        </w:rPr>
        <w:tab/>
      </w:r>
      <w:r w:rsidR="00266D69">
        <w:rPr>
          <w:rFonts w:cstheme="minorHAnsi"/>
          <w:bCs/>
          <w:sz w:val="26"/>
          <w:szCs w:val="26"/>
        </w:rPr>
        <w:tab/>
      </w:r>
      <w:r w:rsidR="00266D69">
        <w:rPr>
          <w:rFonts w:cstheme="minorHAnsi"/>
          <w:bCs/>
          <w:sz w:val="26"/>
          <w:szCs w:val="26"/>
        </w:rPr>
        <w:tab/>
        <w:t>39</w:t>
      </w:r>
    </w:p>
    <w:p w:rsidR="00C80241" w:rsidRDefault="00266D69" w:rsidP="00C80241">
      <w:pPr>
        <w:spacing w:line="360" w:lineRule="auto"/>
        <w:jc w:val="both"/>
        <w:rPr>
          <w:rFonts w:cstheme="minorHAnsi"/>
          <w:bCs/>
          <w:sz w:val="26"/>
          <w:szCs w:val="26"/>
        </w:rPr>
      </w:pPr>
      <w:r>
        <w:rPr>
          <w:rFonts w:cstheme="minorHAnsi"/>
          <w:bCs/>
          <w:sz w:val="26"/>
          <w:szCs w:val="26"/>
        </w:rPr>
        <w:t>3.5</w:t>
      </w:r>
      <w:r>
        <w:rPr>
          <w:rFonts w:cstheme="minorHAnsi"/>
          <w:bCs/>
          <w:sz w:val="26"/>
          <w:szCs w:val="26"/>
        </w:rPr>
        <w:tab/>
        <w:t>Validity of instrument</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41</w:t>
      </w:r>
    </w:p>
    <w:p w:rsidR="00C80241" w:rsidRDefault="00266D69" w:rsidP="00C80241">
      <w:pPr>
        <w:spacing w:line="360" w:lineRule="auto"/>
        <w:jc w:val="both"/>
        <w:rPr>
          <w:rFonts w:cstheme="minorHAnsi"/>
          <w:bCs/>
          <w:sz w:val="26"/>
          <w:szCs w:val="26"/>
        </w:rPr>
      </w:pPr>
      <w:r>
        <w:rPr>
          <w:rFonts w:cstheme="minorHAnsi"/>
          <w:bCs/>
          <w:sz w:val="26"/>
          <w:szCs w:val="26"/>
        </w:rPr>
        <w:t>3.6</w:t>
      </w:r>
      <w:r>
        <w:rPr>
          <w:rFonts w:cstheme="minorHAnsi"/>
          <w:bCs/>
          <w:sz w:val="26"/>
          <w:szCs w:val="26"/>
        </w:rPr>
        <w:tab/>
        <w:t>Reliability of the Instrument</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42</w:t>
      </w:r>
    </w:p>
    <w:p w:rsidR="00C80241" w:rsidRDefault="00266D69" w:rsidP="00266D69">
      <w:pPr>
        <w:spacing w:line="360" w:lineRule="auto"/>
        <w:jc w:val="both"/>
        <w:rPr>
          <w:rFonts w:cstheme="minorHAnsi"/>
          <w:bCs/>
          <w:sz w:val="26"/>
          <w:szCs w:val="26"/>
        </w:rPr>
      </w:pPr>
      <w:r>
        <w:rPr>
          <w:rFonts w:cstheme="minorHAnsi"/>
          <w:bCs/>
          <w:sz w:val="26"/>
          <w:szCs w:val="26"/>
        </w:rPr>
        <w:t>3.7</w:t>
      </w:r>
      <w:r>
        <w:rPr>
          <w:rFonts w:cstheme="minorHAnsi"/>
          <w:bCs/>
          <w:sz w:val="26"/>
          <w:szCs w:val="26"/>
        </w:rPr>
        <w:tab/>
        <w:t>Method of data analysis</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42</w:t>
      </w:r>
    </w:p>
    <w:p w:rsidR="00266D69" w:rsidRPr="00E93F83" w:rsidRDefault="00266D69" w:rsidP="00266D69">
      <w:pPr>
        <w:spacing w:line="360" w:lineRule="auto"/>
        <w:jc w:val="both"/>
        <w:rPr>
          <w:rFonts w:cstheme="minorHAnsi"/>
          <w:bCs/>
          <w:sz w:val="26"/>
          <w:szCs w:val="26"/>
        </w:rPr>
      </w:pPr>
    </w:p>
    <w:p w:rsidR="00C80241" w:rsidRPr="00E93F83" w:rsidRDefault="00C80241" w:rsidP="00C80241">
      <w:pPr>
        <w:spacing w:line="360" w:lineRule="auto"/>
        <w:jc w:val="both"/>
        <w:rPr>
          <w:rFonts w:cstheme="minorHAnsi"/>
          <w:bCs/>
          <w:sz w:val="26"/>
          <w:szCs w:val="26"/>
        </w:rPr>
      </w:pPr>
      <w:r w:rsidRPr="00E93F83">
        <w:rPr>
          <w:rFonts w:cstheme="minorHAnsi"/>
          <w:b/>
          <w:bCs/>
          <w:sz w:val="26"/>
          <w:szCs w:val="26"/>
        </w:rPr>
        <w:lastRenderedPageBreak/>
        <w:t>CHAPTER FOUR</w:t>
      </w:r>
    </w:p>
    <w:p w:rsidR="00C80241" w:rsidRDefault="00266D69" w:rsidP="00C80241">
      <w:pPr>
        <w:spacing w:line="360" w:lineRule="auto"/>
        <w:jc w:val="both"/>
        <w:rPr>
          <w:rFonts w:cstheme="minorHAnsi"/>
          <w:bCs/>
          <w:sz w:val="26"/>
          <w:szCs w:val="26"/>
        </w:rPr>
      </w:pPr>
      <w:r>
        <w:rPr>
          <w:rFonts w:cstheme="minorHAnsi"/>
          <w:bCs/>
          <w:sz w:val="26"/>
          <w:szCs w:val="26"/>
        </w:rPr>
        <w:t>4.1</w:t>
      </w:r>
      <w:r>
        <w:rPr>
          <w:rFonts w:cstheme="minorHAnsi"/>
          <w:bCs/>
          <w:sz w:val="26"/>
          <w:szCs w:val="26"/>
        </w:rPr>
        <w:tab/>
        <w:t xml:space="preserve">Introduction </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44</w:t>
      </w:r>
    </w:p>
    <w:p w:rsidR="00C80241" w:rsidRDefault="00266D69" w:rsidP="00C80241">
      <w:pPr>
        <w:spacing w:line="360" w:lineRule="auto"/>
        <w:jc w:val="both"/>
        <w:rPr>
          <w:rFonts w:cstheme="minorHAnsi"/>
          <w:bCs/>
          <w:sz w:val="26"/>
          <w:szCs w:val="26"/>
        </w:rPr>
      </w:pPr>
      <w:r>
        <w:rPr>
          <w:rFonts w:cstheme="minorHAnsi"/>
          <w:bCs/>
          <w:sz w:val="26"/>
          <w:szCs w:val="26"/>
        </w:rPr>
        <w:t>4.2</w:t>
      </w:r>
      <w:r>
        <w:rPr>
          <w:rFonts w:cstheme="minorHAnsi"/>
          <w:bCs/>
          <w:sz w:val="26"/>
          <w:szCs w:val="26"/>
        </w:rPr>
        <w:tab/>
        <w:t>Data Presentation and analysis</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t>44</w:t>
      </w:r>
    </w:p>
    <w:p w:rsidR="00C80241" w:rsidRPr="00E93F83" w:rsidRDefault="00266D69" w:rsidP="00C80241">
      <w:pPr>
        <w:spacing w:line="360" w:lineRule="auto"/>
        <w:jc w:val="both"/>
        <w:rPr>
          <w:rFonts w:cstheme="minorHAnsi"/>
          <w:bCs/>
          <w:sz w:val="26"/>
          <w:szCs w:val="26"/>
        </w:rPr>
      </w:pPr>
      <w:r>
        <w:rPr>
          <w:rFonts w:cstheme="minorHAnsi"/>
          <w:bCs/>
          <w:sz w:val="26"/>
          <w:szCs w:val="26"/>
        </w:rPr>
        <w:t>4.3</w:t>
      </w:r>
      <w:r w:rsidR="00C80241">
        <w:rPr>
          <w:rFonts w:cstheme="minorHAnsi"/>
          <w:bCs/>
          <w:sz w:val="26"/>
          <w:szCs w:val="26"/>
        </w:rPr>
        <w:tab/>
      </w:r>
      <w:proofErr w:type="gramStart"/>
      <w:r w:rsidR="00C80241">
        <w:rPr>
          <w:rFonts w:cstheme="minorHAnsi"/>
          <w:bCs/>
          <w:sz w:val="26"/>
          <w:szCs w:val="26"/>
        </w:rPr>
        <w:t>Testing  of</w:t>
      </w:r>
      <w:proofErr w:type="gramEnd"/>
      <w:r w:rsidR="00C80241">
        <w:rPr>
          <w:rFonts w:cstheme="minorHAnsi"/>
          <w:bCs/>
          <w:sz w:val="26"/>
          <w:szCs w:val="26"/>
        </w:rPr>
        <w:t xml:space="preserve"> Hypothesis</w:t>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sidR="00C80241">
        <w:rPr>
          <w:rFonts w:cstheme="minorHAnsi"/>
          <w:bCs/>
          <w:sz w:val="26"/>
          <w:szCs w:val="26"/>
        </w:rPr>
        <w:tab/>
      </w:r>
      <w:r>
        <w:rPr>
          <w:rFonts w:cstheme="minorHAnsi"/>
          <w:bCs/>
          <w:sz w:val="26"/>
          <w:szCs w:val="26"/>
        </w:rPr>
        <w:t>55</w:t>
      </w:r>
    </w:p>
    <w:p w:rsidR="00C80241" w:rsidRPr="00E93F83" w:rsidRDefault="00C80241" w:rsidP="00C80241">
      <w:pPr>
        <w:spacing w:line="360" w:lineRule="auto"/>
        <w:jc w:val="both"/>
        <w:rPr>
          <w:rFonts w:cstheme="minorHAnsi"/>
          <w:bCs/>
          <w:sz w:val="26"/>
          <w:szCs w:val="26"/>
        </w:rPr>
      </w:pPr>
      <w:r w:rsidRPr="00E93F83">
        <w:rPr>
          <w:rFonts w:cstheme="minorHAnsi"/>
          <w:b/>
          <w:bCs/>
          <w:sz w:val="26"/>
          <w:szCs w:val="26"/>
        </w:rPr>
        <w:t>CHAPTER FIVE</w:t>
      </w:r>
    </w:p>
    <w:p w:rsidR="00C80241" w:rsidRPr="00E93F83" w:rsidRDefault="00C80241" w:rsidP="00C80241">
      <w:pPr>
        <w:spacing w:line="360" w:lineRule="auto"/>
        <w:jc w:val="both"/>
        <w:rPr>
          <w:rFonts w:cstheme="minorHAnsi"/>
          <w:bCs/>
          <w:sz w:val="26"/>
          <w:szCs w:val="26"/>
        </w:rPr>
      </w:pPr>
      <w:r w:rsidRPr="00E93F83">
        <w:rPr>
          <w:rFonts w:cstheme="minorHAnsi"/>
          <w:bCs/>
          <w:sz w:val="26"/>
          <w:szCs w:val="26"/>
        </w:rPr>
        <w:t>5.0</w:t>
      </w:r>
      <w:r w:rsidRPr="00E93F83">
        <w:rPr>
          <w:rFonts w:cstheme="minorHAnsi"/>
          <w:bCs/>
          <w:sz w:val="26"/>
          <w:szCs w:val="26"/>
        </w:rPr>
        <w:tab/>
        <w:t xml:space="preserve">Summary, Conclusion and Recommendations </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8A1ACC">
        <w:rPr>
          <w:rFonts w:cstheme="minorHAnsi"/>
          <w:bCs/>
          <w:sz w:val="26"/>
          <w:szCs w:val="26"/>
        </w:rPr>
        <w:t>67</w:t>
      </w:r>
    </w:p>
    <w:p w:rsidR="00C80241" w:rsidRPr="00E93F83" w:rsidRDefault="00C80241" w:rsidP="00C80241">
      <w:pPr>
        <w:spacing w:line="360" w:lineRule="auto"/>
        <w:jc w:val="both"/>
        <w:rPr>
          <w:rFonts w:cstheme="minorHAnsi"/>
          <w:bCs/>
          <w:sz w:val="26"/>
          <w:szCs w:val="26"/>
        </w:rPr>
      </w:pPr>
      <w:r w:rsidRPr="00E93F83">
        <w:rPr>
          <w:rFonts w:cstheme="minorHAnsi"/>
          <w:bCs/>
          <w:sz w:val="26"/>
          <w:szCs w:val="26"/>
        </w:rPr>
        <w:t>5.1</w:t>
      </w:r>
      <w:r w:rsidRPr="00E93F83">
        <w:rPr>
          <w:rFonts w:cstheme="minorHAnsi"/>
          <w:bCs/>
          <w:sz w:val="26"/>
          <w:szCs w:val="26"/>
        </w:rPr>
        <w:tab/>
        <w:t>Summary of findings</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8A1ACC">
        <w:rPr>
          <w:rFonts w:cstheme="minorHAnsi"/>
          <w:bCs/>
          <w:sz w:val="26"/>
          <w:szCs w:val="26"/>
        </w:rPr>
        <w:t>67</w:t>
      </w:r>
    </w:p>
    <w:p w:rsidR="00C80241" w:rsidRPr="00E93F83" w:rsidRDefault="00C80241" w:rsidP="00C80241">
      <w:pPr>
        <w:spacing w:line="360" w:lineRule="auto"/>
        <w:jc w:val="both"/>
        <w:rPr>
          <w:rFonts w:cstheme="minorHAnsi"/>
          <w:bCs/>
          <w:sz w:val="26"/>
          <w:szCs w:val="26"/>
        </w:rPr>
      </w:pPr>
      <w:r w:rsidRPr="00E93F83">
        <w:rPr>
          <w:rFonts w:cstheme="minorHAnsi"/>
          <w:bCs/>
          <w:sz w:val="26"/>
          <w:szCs w:val="26"/>
        </w:rPr>
        <w:t>5.2</w:t>
      </w:r>
      <w:r w:rsidRPr="00E93F83">
        <w:rPr>
          <w:rFonts w:cstheme="minorHAnsi"/>
          <w:bCs/>
          <w:sz w:val="26"/>
          <w:szCs w:val="26"/>
        </w:rPr>
        <w:tab/>
        <w:t>Conclusion</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8A1ACC">
        <w:rPr>
          <w:rFonts w:cstheme="minorHAnsi"/>
          <w:bCs/>
          <w:sz w:val="26"/>
          <w:szCs w:val="26"/>
        </w:rPr>
        <w:t>68</w:t>
      </w:r>
    </w:p>
    <w:p w:rsidR="00C80241" w:rsidRPr="00E93F83" w:rsidRDefault="00C80241" w:rsidP="00C80241">
      <w:pPr>
        <w:spacing w:line="360" w:lineRule="auto"/>
        <w:jc w:val="both"/>
        <w:rPr>
          <w:rFonts w:cstheme="minorHAnsi"/>
          <w:bCs/>
          <w:sz w:val="26"/>
          <w:szCs w:val="26"/>
        </w:rPr>
      </w:pPr>
      <w:r w:rsidRPr="00E93F83">
        <w:rPr>
          <w:rFonts w:cstheme="minorHAnsi"/>
          <w:bCs/>
          <w:sz w:val="26"/>
          <w:szCs w:val="26"/>
        </w:rPr>
        <w:t>5.3</w:t>
      </w:r>
      <w:r w:rsidRPr="00E93F83">
        <w:rPr>
          <w:rFonts w:cstheme="minorHAnsi"/>
          <w:bCs/>
          <w:sz w:val="26"/>
          <w:szCs w:val="26"/>
        </w:rPr>
        <w:tab/>
        <w:t>Recommendations</w:t>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Pr>
          <w:rFonts w:cstheme="minorHAnsi"/>
          <w:bCs/>
          <w:sz w:val="26"/>
          <w:szCs w:val="26"/>
        </w:rPr>
        <w:tab/>
      </w:r>
      <w:r w:rsidR="008A1ACC">
        <w:rPr>
          <w:rFonts w:cstheme="minorHAnsi"/>
          <w:bCs/>
          <w:sz w:val="26"/>
          <w:szCs w:val="26"/>
        </w:rPr>
        <w:t>69</w:t>
      </w:r>
    </w:p>
    <w:p w:rsidR="00C80241" w:rsidRDefault="008A1ACC" w:rsidP="008A1ACC">
      <w:pPr>
        <w:ind w:firstLine="720"/>
        <w:rPr>
          <w:b/>
          <w:color w:val="000008"/>
          <w:sz w:val="24"/>
        </w:rPr>
      </w:pPr>
      <w:r>
        <w:rPr>
          <w:rFonts w:cstheme="minorHAnsi"/>
          <w:sz w:val="26"/>
          <w:szCs w:val="26"/>
        </w:rPr>
        <w:t xml:space="preserve">References </w:t>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t>71</w:t>
      </w:r>
    </w:p>
    <w:p w:rsidR="00C80241" w:rsidRDefault="00C80241">
      <w:pPr>
        <w:rPr>
          <w:b/>
          <w:color w:val="000008"/>
          <w:sz w:val="24"/>
        </w:rPr>
      </w:pPr>
      <w:r>
        <w:rPr>
          <w:b/>
          <w:color w:val="000008"/>
          <w:sz w:val="24"/>
        </w:rPr>
        <w:br w:type="page"/>
      </w:r>
    </w:p>
    <w:p w:rsidR="00522686" w:rsidRDefault="00522686">
      <w:pPr>
        <w:spacing w:before="79"/>
        <w:ind w:left="879" w:right="1238"/>
        <w:jc w:val="center"/>
        <w:rPr>
          <w:b/>
          <w:color w:val="000008"/>
          <w:sz w:val="24"/>
        </w:rPr>
        <w:sectPr w:rsidR="00522686" w:rsidSect="00C80241">
          <w:pgSz w:w="12240" w:h="15840"/>
          <w:pgMar w:top="1360" w:right="720" w:bottom="800" w:left="1080" w:header="0" w:footer="609" w:gutter="0"/>
          <w:pgNumType w:fmt="lowerRoman"/>
          <w:cols w:space="720"/>
        </w:sectPr>
      </w:pPr>
    </w:p>
    <w:p w:rsidR="00A90283" w:rsidRDefault="00C80241">
      <w:pPr>
        <w:spacing w:before="79"/>
        <w:ind w:left="879" w:right="1238"/>
        <w:jc w:val="center"/>
        <w:rPr>
          <w:b/>
          <w:sz w:val="24"/>
        </w:rPr>
      </w:pPr>
      <w:r>
        <w:rPr>
          <w:b/>
          <w:color w:val="000008"/>
          <w:sz w:val="24"/>
        </w:rPr>
        <w:lastRenderedPageBreak/>
        <w:t>CHAPTER</w:t>
      </w:r>
      <w:r>
        <w:rPr>
          <w:b/>
          <w:color w:val="000008"/>
          <w:spacing w:val="-1"/>
          <w:sz w:val="24"/>
        </w:rPr>
        <w:t xml:space="preserve"> </w:t>
      </w:r>
      <w:r>
        <w:rPr>
          <w:b/>
          <w:color w:val="000008"/>
          <w:spacing w:val="-5"/>
          <w:sz w:val="24"/>
        </w:rPr>
        <w:t>ONE</w:t>
      </w:r>
    </w:p>
    <w:p w:rsidR="00A90283" w:rsidRDefault="00A90283">
      <w:pPr>
        <w:pStyle w:val="BodyText"/>
        <w:rPr>
          <w:b/>
        </w:rPr>
      </w:pPr>
    </w:p>
    <w:p w:rsidR="00A90283" w:rsidRDefault="00A90283">
      <w:pPr>
        <w:pStyle w:val="BodyText"/>
        <w:spacing w:before="36"/>
        <w:rPr>
          <w:b/>
        </w:rPr>
      </w:pPr>
    </w:p>
    <w:p w:rsidR="00A90283" w:rsidRDefault="00C80241">
      <w:pPr>
        <w:pStyle w:val="Heading1"/>
        <w:tabs>
          <w:tab w:val="left" w:pos="1080"/>
        </w:tabs>
      </w:pPr>
      <w:r>
        <w:rPr>
          <w:color w:val="000008"/>
          <w:spacing w:val="-5"/>
        </w:rPr>
        <w:t>1.0</w:t>
      </w:r>
      <w:r>
        <w:rPr>
          <w:color w:val="000008"/>
        </w:rPr>
        <w:tab/>
      </w:r>
      <w:r>
        <w:rPr>
          <w:color w:val="000008"/>
          <w:spacing w:val="-2"/>
        </w:rPr>
        <w:t>Introduction</w:t>
      </w:r>
    </w:p>
    <w:p w:rsidR="00A90283" w:rsidRDefault="00A90283">
      <w:pPr>
        <w:pStyle w:val="BodyText"/>
        <w:rPr>
          <w:b/>
        </w:rPr>
      </w:pPr>
    </w:p>
    <w:p w:rsidR="00A90283" w:rsidRDefault="00A90283">
      <w:pPr>
        <w:pStyle w:val="BodyText"/>
        <w:spacing w:before="34"/>
        <w:rPr>
          <w:b/>
        </w:rPr>
      </w:pPr>
    </w:p>
    <w:p w:rsidR="00A90283" w:rsidRDefault="00C80241">
      <w:pPr>
        <w:pStyle w:val="BodyText"/>
        <w:spacing w:line="552" w:lineRule="auto"/>
        <w:ind w:left="346" w:right="803" w:firstLine="180"/>
        <w:jc w:val="both"/>
      </w:pPr>
      <w:r>
        <w:rPr>
          <w:color w:val="000008"/>
        </w:rPr>
        <w:t>Corruption, a canker worm that has eaten deep into the fabric of the nation, has become a common denominator in Nigeria.</w:t>
      </w:r>
    </w:p>
    <w:p w:rsidR="00A90283" w:rsidRDefault="00C80241">
      <w:pPr>
        <w:pStyle w:val="BodyText"/>
        <w:spacing w:before="230" w:line="549" w:lineRule="auto"/>
        <w:ind w:left="355" w:right="793" w:hanging="10"/>
        <w:jc w:val="both"/>
      </w:pPr>
      <w:r>
        <w:rPr>
          <w:color w:val="000008"/>
        </w:rPr>
        <w:t>Nigeria endowed with resources widely expected to achieve meaningful socioeconomic and political development.</w:t>
      </w:r>
      <w:r w:rsidR="00E07FE2">
        <w:rPr>
          <w:color w:val="000008"/>
        </w:rPr>
        <w:t xml:space="preserve"> </w:t>
      </w:r>
      <w:r>
        <w:rPr>
          <w:color w:val="000008"/>
        </w:rPr>
        <w:t>Unfortunately, corruption places severe constraints on its capacity to develop, and is currently wallowing in abject poverty,</w:t>
      </w:r>
      <w:r w:rsidR="00E07FE2">
        <w:rPr>
          <w:color w:val="000008"/>
        </w:rPr>
        <w:t xml:space="preserve"> </w:t>
      </w:r>
      <w:r>
        <w:rPr>
          <w:color w:val="000008"/>
        </w:rPr>
        <w:t>with hopes of a rapid transformation gradually</w:t>
      </w:r>
      <w:r>
        <w:rPr>
          <w:color w:val="000008"/>
          <w:spacing w:val="-6"/>
        </w:rPr>
        <w:t xml:space="preserve"> </w:t>
      </w:r>
      <w:r>
        <w:rPr>
          <w:color w:val="000008"/>
        </w:rPr>
        <w:t>fading</w:t>
      </w:r>
      <w:r>
        <w:rPr>
          <w:color w:val="000008"/>
          <w:spacing w:val="-5"/>
        </w:rPr>
        <w:t xml:space="preserve"> </w:t>
      </w:r>
      <w:r>
        <w:rPr>
          <w:color w:val="000008"/>
        </w:rPr>
        <w:t>away.</w:t>
      </w:r>
      <w:r>
        <w:rPr>
          <w:color w:val="000008"/>
          <w:spacing w:val="-6"/>
        </w:rPr>
        <w:t xml:space="preserve"> </w:t>
      </w:r>
      <w:r>
        <w:rPr>
          <w:color w:val="000008"/>
        </w:rPr>
        <w:t>Therefore,</w:t>
      </w:r>
      <w:r>
        <w:rPr>
          <w:color w:val="000008"/>
          <w:spacing w:val="-6"/>
        </w:rPr>
        <w:t xml:space="preserve"> </w:t>
      </w:r>
      <w:r>
        <w:rPr>
          <w:color w:val="000008"/>
        </w:rPr>
        <w:t>Nigeria</w:t>
      </w:r>
      <w:r>
        <w:rPr>
          <w:color w:val="000008"/>
          <w:spacing w:val="-7"/>
        </w:rPr>
        <w:t xml:space="preserve"> </w:t>
      </w:r>
      <w:r>
        <w:rPr>
          <w:color w:val="000008"/>
        </w:rPr>
        <w:t>represents</w:t>
      </w:r>
      <w:r>
        <w:rPr>
          <w:color w:val="000008"/>
          <w:spacing w:val="-5"/>
        </w:rPr>
        <w:t xml:space="preserve"> </w:t>
      </w:r>
      <w:r>
        <w:rPr>
          <w:color w:val="000008"/>
        </w:rPr>
        <w:t>one</w:t>
      </w:r>
      <w:r>
        <w:rPr>
          <w:color w:val="000008"/>
          <w:spacing w:val="-7"/>
        </w:rPr>
        <w:t xml:space="preserve"> </w:t>
      </w:r>
      <w:r>
        <w:rPr>
          <w:color w:val="000008"/>
        </w:rPr>
        <w:t>of</w:t>
      </w:r>
      <w:r>
        <w:rPr>
          <w:color w:val="000008"/>
          <w:spacing w:val="-7"/>
        </w:rPr>
        <w:t xml:space="preserve"> </w:t>
      </w:r>
      <w:r>
        <w:rPr>
          <w:color w:val="000008"/>
        </w:rPr>
        <w:t>the</w:t>
      </w:r>
      <w:r>
        <w:rPr>
          <w:color w:val="000008"/>
          <w:spacing w:val="-6"/>
        </w:rPr>
        <w:t xml:space="preserve"> </w:t>
      </w:r>
      <w:r>
        <w:rPr>
          <w:color w:val="000008"/>
        </w:rPr>
        <w:t>ironic</w:t>
      </w:r>
      <w:r>
        <w:rPr>
          <w:color w:val="000008"/>
          <w:spacing w:val="-7"/>
        </w:rPr>
        <w:t xml:space="preserve"> </w:t>
      </w:r>
      <w:r>
        <w:rPr>
          <w:color w:val="000008"/>
        </w:rPr>
        <w:t>reversals</w:t>
      </w:r>
      <w:r>
        <w:rPr>
          <w:color w:val="000008"/>
          <w:spacing w:val="-5"/>
        </w:rPr>
        <w:t xml:space="preserve"> </w:t>
      </w:r>
      <w:r>
        <w:rPr>
          <w:color w:val="000008"/>
        </w:rPr>
        <w:t>in</w:t>
      </w:r>
      <w:r>
        <w:rPr>
          <w:color w:val="000008"/>
          <w:spacing w:val="-5"/>
        </w:rPr>
        <w:t xml:space="preserve"> </w:t>
      </w:r>
      <w:r>
        <w:rPr>
          <w:color w:val="000008"/>
        </w:rPr>
        <w:t>human</w:t>
      </w:r>
      <w:r>
        <w:rPr>
          <w:color w:val="000008"/>
          <w:spacing w:val="-6"/>
        </w:rPr>
        <w:t xml:space="preserve"> </w:t>
      </w:r>
      <w:r>
        <w:rPr>
          <w:color w:val="000008"/>
        </w:rPr>
        <w:t xml:space="preserve">history </w:t>
      </w:r>
      <w:r>
        <w:rPr>
          <w:color w:val="000008"/>
          <w:spacing w:val="-2"/>
        </w:rPr>
        <w:t>where</w:t>
      </w:r>
      <w:r>
        <w:rPr>
          <w:color w:val="000008"/>
          <w:spacing w:val="-7"/>
        </w:rPr>
        <w:t xml:space="preserve"> </w:t>
      </w:r>
      <w:r>
        <w:rPr>
          <w:color w:val="000008"/>
          <w:spacing w:val="-2"/>
        </w:rPr>
        <w:t>there</w:t>
      </w:r>
      <w:r>
        <w:rPr>
          <w:color w:val="000008"/>
          <w:spacing w:val="-3"/>
        </w:rPr>
        <w:t xml:space="preserve"> </w:t>
      </w:r>
      <w:r>
        <w:rPr>
          <w:color w:val="000008"/>
          <w:spacing w:val="-2"/>
        </w:rPr>
        <w:t>exist</w:t>
      </w:r>
      <w:r>
        <w:rPr>
          <w:color w:val="000008"/>
          <w:spacing w:val="-3"/>
        </w:rPr>
        <w:t xml:space="preserve"> </w:t>
      </w:r>
      <w:r>
        <w:rPr>
          <w:color w:val="000008"/>
          <w:spacing w:val="-2"/>
        </w:rPr>
        <w:t>no</w:t>
      </w:r>
      <w:r>
        <w:rPr>
          <w:color w:val="000008"/>
          <w:spacing w:val="-5"/>
        </w:rPr>
        <w:t xml:space="preserve"> </w:t>
      </w:r>
      <w:r>
        <w:rPr>
          <w:color w:val="000008"/>
          <w:spacing w:val="-2"/>
        </w:rPr>
        <w:t>concrete</w:t>
      </w:r>
      <w:r>
        <w:rPr>
          <w:color w:val="000008"/>
          <w:spacing w:val="-5"/>
        </w:rPr>
        <w:t xml:space="preserve"> </w:t>
      </w:r>
      <w:r>
        <w:rPr>
          <w:color w:val="000008"/>
          <w:spacing w:val="-2"/>
        </w:rPr>
        <w:t>relationship</w:t>
      </w:r>
      <w:r>
        <w:rPr>
          <w:color w:val="000008"/>
          <w:spacing w:val="-3"/>
        </w:rPr>
        <w:t xml:space="preserve"> </w:t>
      </w:r>
      <w:r>
        <w:rPr>
          <w:color w:val="000008"/>
          <w:spacing w:val="-2"/>
        </w:rPr>
        <w:t>between available</w:t>
      </w:r>
      <w:r>
        <w:rPr>
          <w:color w:val="000008"/>
          <w:spacing w:val="-5"/>
        </w:rPr>
        <w:t xml:space="preserve"> </w:t>
      </w:r>
      <w:r>
        <w:rPr>
          <w:color w:val="000008"/>
          <w:spacing w:val="-2"/>
        </w:rPr>
        <w:t>human/natural</w:t>
      </w:r>
      <w:r>
        <w:rPr>
          <w:color w:val="000008"/>
          <w:spacing w:val="-3"/>
        </w:rPr>
        <w:t xml:space="preserve"> </w:t>
      </w:r>
      <w:r>
        <w:rPr>
          <w:color w:val="000008"/>
          <w:spacing w:val="-2"/>
        </w:rPr>
        <w:t>resources and</w:t>
      </w:r>
      <w:r>
        <w:rPr>
          <w:color w:val="000008"/>
          <w:spacing w:val="-5"/>
        </w:rPr>
        <w:t xml:space="preserve"> </w:t>
      </w:r>
      <w:r>
        <w:rPr>
          <w:color w:val="000008"/>
          <w:spacing w:val="-2"/>
        </w:rPr>
        <w:t>the</w:t>
      </w:r>
      <w:r>
        <w:rPr>
          <w:color w:val="000008"/>
          <w:spacing w:val="-5"/>
        </w:rPr>
        <w:t xml:space="preserve"> </w:t>
      </w:r>
      <w:r>
        <w:rPr>
          <w:color w:val="000008"/>
          <w:spacing w:val="-2"/>
        </w:rPr>
        <w:t xml:space="preserve">state </w:t>
      </w:r>
      <w:r>
        <w:rPr>
          <w:color w:val="000008"/>
        </w:rPr>
        <w:t>of</w:t>
      </w:r>
      <w:r>
        <w:rPr>
          <w:color w:val="000008"/>
          <w:spacing w:val="-10"/>
        </w:rPr>
        <w:t xml:space="preserve"> </w:t>
      </w:r>
      <w:r>
        <w:rPr>
          <w:color w:val="000008"/>
        </w:rPr>
        <w:t>development.</w:t>
      </w:r>
      <w:r>
        <w:rPr>
          <w:color w:val="000008"/>
          <w:spacing w:val="-9"/>
        </w:rPr>
        <w:t xml:space="preserve"> </w:t>
      </w:r>
      <w:r>
        <w:rPr>
          <w:color w:val="000008"/>
        </w:rPr>
        <w:t>This</w:t>
      </w:r>
      <w:r>
        <w:rPr>
          <w:color w:val="000008"/>
          <w:spacing w:val="-9"/>
        </w:rPr>
        <w:t xml:space="preserve"> </w:t>
      </w:r>
      <w:r>
        <w:rPr>
          <w:color w:val="000008"/>
        </w:rPr>
        <w:t>is</w:t>
      </w:r>
      <w:r>
        <w:rPr>
          <w:color w:val="000008"/>
          <w:spacing w:val="-9"/>
        </w:rPr>
        <w:t xml:space="preserve"> </w:t>
      </w:r>
      <w:r>
        <w:rPr>
          <w:color w:val="000008"/>
        </w:rPr>
        <w:t>in</w:t>
      </w:r>
      <w:r>
        <w:rPr>
          <w:color w:val="000008"/>
          <w:spacing w:val="-9"/>
        </w:rPr>
        <w:t xml:space="preserve"> </w:t>
      </w:r>
      <w:r>
        <w:rPr>
          <w:color w:val="000008"/>
        </w:rPr>
        <w:t>line</w:t>
      </w:r>
      <w:r>
        <w:rPr>
          <w:color w:val="000008"/>
          <w:spacing w:val="-11"/>
        </w:rPr>
        <w:t xml:space="preserve"> </w:t>
      </w:r>
      <w:r>
        <w:rPr>
          <w:color w:val="000008"/>
        </w:rPr>
        <w:t>with</w:t>
      </w:r>
      <w:r>
        <w:rPr>
          <w:color w:val="000008"/>
          <w:spacing w:val="-9"/>
        </w:rPr>
        <w:t xml:space="preserve"> </w:t>
      </w:r>
      <w:r>
        <w:rPr>
          <w:color w:val="000008"/>
        </w:rPr>
        <w:t>the</w:t>
      </w:r>
      <w:r>
        <w:rPr>
          <w:color w:val="000008"/>
          <w:spacing w:val="-10"/>
        </w:rPr>
        <w:t xml:space="preserve"> </w:t>
      </w:r>
      <w:r>
        <w:rPr>
          <w:color w:val="000008"/>
        </w:rPr>
        <w:t>assertion</w:t>
      </w:r>
      <w:r>
        <w:rPr>
          <w:color w:val="000008"/>
          <w:spacing w:val="-9"/>
        </w:rPr>
        <w:t xml:space="preserve"> </w:t>
      </w:r>
      <w:r>
        <w:rPr>
          <w:color w:val="000008"/>
        </w:rPr>
        <w:t>of</w:t>
      </w:r>
      <w:r>
        <w:rPr>
          <w:color w:val="000008"/>
          <w:spacing w:val="-10"/>
        </w:rPr>
        <w:t xml:space="preserve"> </w:t>
      </w:r>
      <w:proofErr w:type="spellStart"/>
      <w:r>
        <w:rPr>
          <w:color w:val="000008"/>
        </w:rPr>
        <w:t>Aluko</w:t>
      </w:r>
      <w:proofErr w:type="spellEnd"/>
      <w:r>
        <w:rPr>
          <w:color w:val="000008"/>
          <w:spacing w:val="-10"/>
        </w:rPr>
        <w:t xml:space="preserve"> </w:t>
      </w:r>
      <w:r>
        <w:rPr>
          <w:color w:val="000008"/>
        </w:rPr>
        <w:t>(2018)</w:t>
      </w:r>
      <w:r>
        <w:rPr>
          <w:color w:val="000008"/>
          <w:spacing w:val="-10"/>
        </w:rPr>
        <w:t xml:space="preserve"> </w:t>
      </w:r>
      <w:r>
        <w:rPr>
          <w:color w:val="000008"/>
        </w:rPr>
        <w:t>when</w:t>
      </w:r>
      <w:r>
        <w:rPr>
          <w:color w:val="000008"/>
          <w:spacing w:val="-10"/>
        </w:rPr>
        <w:t xml:space="preserve"> </w:t>
      </w:r>
      <w:r>
        <w:rPr>
          <w:color w:val="000008"/>
        </w:rPr>
        <w:t>she</w:t>
      </w:r>
      <w:r>
        <w:rPr>
          <w:color w:val="000008"/>
          <w:spacing w:val="-8"/>
        </w:rPr>
        <w:t xml:space="preserve"> </w:t>
      </w:r>
      <w:r>
        <w:rPr>
          <w:color w:val="000008"/>
        </w:rPr>
        <w:t>stressed</w:t>
      </w:r>
      <w:r>
        <w:rPr>
          <w:color w:val="000008"/>
          <w:spacing w:val="-10"/>
        </w:rPr>
        <w:t xml:space="preserve"> </w:t>
      </w:r>
      <w:proofErr w:type="spellStart"/>
      <w:r>
        <w:rPr>
          <w:color w:val="000008"/>
        </w:rPr>
        <w:t>thus</w:t>
      </w:r>
      <w:proofErr w:type="gramStart"/>
      <w:r>
        <w:rPr>
          <w:color w:val="000008"/>
        </w:rPr>
        <w:t>:The</w:t>
      </w:r>
      <w:proofErr w:type="spellEnd"/>
      <w:proofErr w:type="gramEnd"/>
      <w:r>
        <w:rPr>
          <w:color w:val="000008"/>
          <w:spacing w:val="-11"/>
        </w:rPr>
        <w:t xml:space="preserve"> </w:t>
      </w:r>
      <w:r>
        <w:rPr>
          <w:color w:val="000008"/>
        </w:rPr>
        <w:t>fact of the matter is that expectation for African countries e.g. independent Nigeria was very high given</w:t>
      </w:r>
      <w:r>
        <w:rPr>
          <w:color w:val="000008"/>
          <w:spacing w:val="-3"/>
        </w:rPr>
        <w:t xml:space="preserve"> </w:t>
      </w:r>
      <w:r>
        <w:rPr>
          <w:color w:val="000008"/>
        </w:rPr>
        <w:t>its</w:t>
      </w:r>
      <w:r>
        <w:rPr>
          <w:color w:val="000008"/>
          <w:spacing w:val="-3"/>
        </w:rPr>
        <w:t xml:space="preserve"> </w:t>
      </w:r>
      <w:r>
        <w:rPr>
          <w:color w:val="000008"/>
        </w:rPr>
        <w:t>abundant</w:t>
      </w:r>
      <w:r>
        <w:rPr>
          <w:color w:val="000008"/>
          <w:spacing w:val="-3"/>
        </w:rPr>
        <w:t xml:space="preserve"> </w:t>
      </w:r>
      <w:r>
        <w:rPr>
          <w:color w:val="000008"/>
        </w:rPr>
        <w:t>natural</w:t>
      </w:r>
      <w:r>
        <w:rPr>
          <w:color w:val="000008"/>
          <w:spacing w:val="-3"/>
        </w:rPr>
        <w:t xml:space="preserve"> </w:t>
      </w:r>
      <w:r>
        <w:rPr>
          <w:color w:val="000008"/>
        </w:rPr>
        <w:t>and</w:t>
      </w:r>
      <w:r>
        <w:rPr>
          <w:color w:val="000008"/>
          <w:spacing w:val="-3"/>
        </w:rPr>
        <w:t xml:space="preserve"> </w:t>
      </w:r>
      <w:r>
        <w:rPr>
          <w:color w:val="000008"/>
        </w:rPr>
        <w:t>human</w:t>
      </w:r>
      <w:r>
        <w:rPr>
          <w:color w:val="000008"/>
          <w:spacing w:val="-3"/>
        </w:rPr>
        <w:t xml:space="preserve"> </w:t>
      </w:r>
      <w:r>
        <w:rPr>
          <w:color w:val="000008"/>
        </w:rPr>
        <w:t>potentials.</w:t>
      </w:r>
      <w:r>
        <w:rPr>
          <w:color w:val="000008"/>
          <w:spacing w:val="-3"/>
        </w:rPr>
        <w:t xml:space="preserve"> </w:t>
      </w:r>
      <w:r>
        <w:rPr>
          <w:color w:val="000008"/>
        </w:rPr>
        <w:t>However,</w:t>
      </w:r>
      <w:r>
        <w:rPr>
          <w:color w:val="000008"/>
          <w:spacing w:val="-3"/>
        </w:rPr>
        <w:t xml:space="preserve"> </w:t>
      </w:r>
      <w:r>
        <w:rPr>
          <w:color w:val="000008"/>
        </w:rPr>
        <w:t>the</w:t>
      </w:r>
      <w:r>
        <w:rPr>
          <w:color w:val="000008"/>
          <w:spacing w:val="-5"/>
        </w:rPr>
        <w:t xml:space="preserve"> </w:t>
      </w:r>
      <w:r>
        <w:rPr>
          <w:color w:val="000008"/>
        </w:rPr>
        <w:t>accumulation</w:t>
      </w:r>
      <w:r>
        <w:rPr>
          <w:color w:val="000008"/>
          <w:spacing w:val="-3"/>
        </w:rPr>
        <w:t xml:space="preserve"> </w:t>
      </w:r>
      <w:r>
        <w:rPr>
          <w:color w:val="000008"/>
        </w:rPr>
        <w:t>of</w:t>
      </w:r>
      <w:r>
        <w:rPr>
          <w:color w:val="000008"/>
          <w:spacing w:val="-4"/>
        </w:rPr>
        <w:t xml:space="preserve"> </w:t>
      </w:r>
      <w:r>
        <w:rPr>
          <w:color w:val="000008"/>
        </w:rPr>
        <w:t>the</w:t>
      </w:r>
      <w:r>
        <w:rPr>
          <w:color w:val="000008"/>
          <w:spacing w:val="-3"/>
        </w:rPr>
        <w:t xml:space="preserve"> </w:t>
      </w:r>
      <w:r>
        <w:rPr>
          <w:color w:val="000008"/>
        </w:rPr>
        <w:t>wealth</w:t>
      </w:r>
      <w:r>
        <w:rPr>
          <w:color w:val="000008"/>
          <w:spacing w:val="-3"/>
        </w:rPr>
        <w:t xml:space="preserve"> </w:t>
      </w:r>
      <w:r>
        <w:rPr>
          <w:color w:val="000008"/>
        </w:rPr>
        <w:t>of</w:t>
      </w:r>
      <w:r>
        <w:rPr>
          <w:color w:val="000008"/>
          <w:spacing w:val="-3"/>
        </w:rPr>
        <w:t xml:space="preserve"> </w:t>
      </w:r>
      <w:r>
        <w:rPr>
          <w:color w:val="000008"/>
        </w:rPr>
        <w:t>the nation</w:t>
      </w:r>
      <w:r>
        <w:rPr>
          <w:color w:val="000008"/>
          <w:spacing w:val="-5"/>
        </w:rPr>
        <w:t xml:space="preserve"> </w:t>
      </w:r>
      <w:r>
        <w:rPr>
          <w:color w:val="000008"/>
        </w:rPr>
        <w:t>and</w:t>
      </w:r>
      <w:r>
        <w:rPr>
          <w:color w:val="000008"/>
          <w:spacing w:val="-5"/>
        </w:rPr>
        <w:t xml:space="preserve"> </w:t>
      </w:r>
      <w:r>
        <w:rPr>
          <w:color w:val="000008"/>
        </w:rPr>
        <w:t>the</w:t>
      </w:r>
      <w:r>
        <w:rPr>
          <w:color w:val="000008"/>
          <w:spacing w:val="-3"/>
        </w:rPr>
        <w:t xml:space="preserve"> </w:t>
      </w:r>
      <w:r>
        <w:rPr>
          <w:color w:val="000008"/>
        </w:rPr>
        <w:t>desperate</w:t>
      </w:r>
      <w:r>
        <w:rPr>
          <w:color w:val="000008"/>
          <w:spacing w:val="-1"/>
        </w:rPr>
        <w:t xml:space="preserve"> </w:t>
      </w:r>
      <w:r>
        <w:rPr>
          <w:color w:val="000008"/>
        </w:rPr>
        <w:t>and</w:t>
      </w:r>
      <w:r>
        <w:rPr>
          <w:color w:val="000008"/>
          <w:spacing w:val="-5"/>
        </w:rPr>
        <w:t xml:space="preserve"> </w:t>
      </w:r>
      <w:r>
        <w:rPr>
          <w:color w:val="000008"/>
        </w:rPr>
        <w:t>determined</w:t>
      </w:r>
      <w:r>
        <w:rPr>
          <w:color w:val="000008"/>
          <w:spacing w:val="-5"/>
        </w:rPr>
        <w:t xml:space="preserve"> </w:t>
      </w:r>
      <w:r>
        <w:rPr>
          <w:color w:val="000008"/>
        </w:rPr>
        <w:t>attempt</w:t>
      </w:r>
      <w:r>
        <w:rPr>
          <w:color w:val="000008"/>
          <w:spacing w:val="-4"/>
        </w:rPr>
        <w:t xml:space="preserve"> </w:t>
      </w:r>
      <w:r>
        <w:rPr>
          <w:color w:val="000008"/>
        </w:rPr>
        <w:t>by</w:t>
      </w:r>
      <w:r>
        <w:rPr>
          <w:color w:val="000008"/>
          <w:spacing w:val="-5"/>
        </w:rPr>
        <w:t xml:space="preserve"> </w:t>
      </w:r>
      <w:r>
        <w:rPr>
          <w:color w:val="000008"/>
        </w:rPr>
        <w:t>its</w:t>
      </w:r>
      <w:r>
        <w:rPr>
          <w:color w:val="000008"/>
          <w:spacing w:val="-5"/>
        </w:rPr>
        <w:t xml:space="preserve"> </w:t>
      </w:r>
      <w:r>
        <w:rPr>
          <w:color w:val="000008"/>
        </w:rPr>
        <w:t>leaders</w:t>
      </w:r>
      <w:r>
        <w:rPr>
          <w:color w:val="000008"/>
          <w:spacing w:val="-5"/>
        </w:rPr>
        <w:t xml:space="preserve"> </w:t>
      </w:r>
      <w:r>
        <w:rPr>
          <w:color w:val="000008"/>
        </w:rPr>
        <w:t>to</w:t>
      </w:r>
      <w:r>
        <w:rPr>
          <w:color w:val="000008"/>
          <w:spacing w:val="-4"/>
        </w:rPr>
        <w:t xml:space="preserve"> </w:t>
      </w:r>
      <w:r>
        <w:rPr>
          <w:color w:val="000008"/>
        </w:rPr>
        <w:t>circulate</w:t>
      </w:r>
      <w:r>
        <w:rPr>
          <w:color w:val="000008"/>
          <w:spacing w:val="-4"/>
        </w:rPr>
        <w:t xml:space="preserve"> </w:t>
      </w:r>
      <w:r>
        <w:rPr>
          <w:color w:val="000008"/>
        </w:rPr>
        <w:t>it</w:t>
      </w:r>
      <w:r>
        <w:rPr>
          <w:color w:val="000008"/>
          <w:spacing w:val="-4"/>
        </w:rPr>
        <w:t xml:space="preserve"> </w:t>
      </w:r>
      <w:r>
        <w:rPr>
          <w:color w:val="000008"/>
        </w:rPr>
        <w:t>amongst</w:t>
      </w:r>
      <w:r>
        <w:rPr>
          <w:color w:val="000008"/>
          <w:spacing w:val="-4"/>
        </w:rPr>
        <w:t xml:space="preserve"> </w:t>
      </w:r>
      <w:r>
        <w:rPr>
          <w:color w:val="000008"/>
        </w:rPr>
        <w:t>friends</w:t>
      </w:r>
      <w:r>
        <w:rPr>
          <w:color w:val="000008"/>
          <w:spacing w:val="-3"/>
        </w:rPr>
        <w:t xml:space="preserve"> </w:t>
      </w:r>
      <w:r>
        <w:rPr>
          <w:color w:val="000008"/>
        </w:rPr>
        <w:t>and family members has undermined the advancement of the nation, and its ability to maximize its potentials to the fullest. As a result, Nigeria has been ranked high in corrupt practices by Transparency</w:t>
      </w:r>
      <w:r>
        <w:rPr>
          <w:color w:val="000008"/>
          <w:spacing w:val="-2"/>
        </w:rPr>
        <w:t xml:space="preserve"> </w:t>
      </w:r>
      <w:r>
        <w:rPr>
          <w:color w:val="000008"/>
        </w:rPr>
        <w:t>International</w:t>
      </w:r>
      <w:r>
        <w:rPr>
          <w:color w:val="000008"/>
          <w:spacing w:val="-5"/>
        </w:rPr>
        <w:t xml:space="preserve"> </w:t>
      </w:r>
      <w:r>
        <w:rPr>
          <w:color w:val="000008"/>
        </w:rPr>
        <w:t>and</w:t>
      </w:r>
      <w:r>
        <w:rPr>
          <w:color w:val="000008"/>
          <w:spacing w:val="-6"/>
        </w:rPr>
        <w:t xml:space="preserve"> </w:t>
      </w:r>
      <w:r>
        <w:rPr>
          <w:color w:val="000008"/>
        </w:rPr>
        <w:t>other</w:t>
      </w:r>
      <w:r>
        <w:rPr>
          <w:color w:val="000008"/>
          <w:spacing w:val="-7"/>
        </w:rPr>
        <w:t xml:space="preserve"> </w:t>
      </w:r>
      <w:r>
        <w:rPr>
          <w:color w:val="000008"/>
        </w:rPr>
        <w:t>notable</w:t>
      </w:r>
      <w:r>
        <w:rPr>
          <w:color w:val="000008"/>
          <w:spacing w:val="-7"/>
        </w:rPr>
        <w:t xml:space="preserve"> </w:t>
      </w:r>
      <w:r>
        <w:rPr>
          <w:color w:val="000008"/>
        </w:rPr>
        <w:t>organizations</w:t>
      </w:r>
      <w:r>
        <w:rPr>
          <w:color w:val="000008"/>
          <w:spacing w:val="-6"/>
        </w:rPr>
        <w:t xml:space="preserve"> </w:t>
      </w:r>
      <w:r>
        <w:rPr>
          <w:color w:val="000008"/>
        </w:rPr>
        <w:t>that</w:t>
      </w:r>
      <w:r>
        <w:rPr>
          <w:color w:val="000008"/>
          <w:spacing w:val="-6"/>
        </w:rPr>
        <w:t xml:space="preserve"> </w:t>
      </w:r>
      <w:r>
        <w:rPr>
          <w:color w:val="000008"/>
        </w:rPr>
        <w:t>monitor</w:t>
      </w:r>
      <w:r>
        <w:rPr>
          <w:color w:val="000008"/>
          <w:spacing w:val="-6"/>
        </w:rPr>
        <w:t xml:space="preserve"> </w:t>
      </w:r>
      <w:r>
        <w:rPr>
          <w:color w:val="000008"/>
        </w:rPr>
        <w:t>corrupt</w:t>
      </w:r>
      <w:r>
        <w:rPr>
          <w:color w:val="000008"/>
          <w:spacing w:val="-5"/>
        </w:rPr>
        <w:t xml:space="preserve"> </w:t>
      </w:r>
      <w:r>
        <w:rPr>
          <w:color w:val="000008"/>
        </w:rPr>
        <w:t>practices</w:t>
      </w:r>
      <w:r>
        <w:rPr>
          <w:color w:val="000008"/>
          <w:spacing w:val="-4"/>
        </w:rPr>
        <w:t xml:space="preserve"> </w:t>
      </w:r>
      <w:r>
        <w:rPr>
          <w:color w:val="000008"/>
        </w:rPr>
        <w:t>around the world. Its prevalence has become so pronounced that no day passes without a case of corruption</w:t>
      </w:r>
      <w:r>
        <w:rPr>
          <w:color w:val="000008"/>
          <w:spacing w:val="-8"/>
        </w:rPr>
        <w:t xml:space="preserve"> </w:t>
      </w:r>
      <w:r>
        <w:rPr>
          <w:color w:val="000008"/>
        </w:rPr>
        <w:t>against</w:t>
      </w:r>
      <w:r>
        <w:rPr>
          <w:color w:val="000008"/>
          <w:spacing w:val="-7"/>
        </w:rPr>
        <w:t xml:space="preserve"> </w:t>
      </w:r>
      <w:r>
        <w:rPr>
          <w:color w:val="000008"/>
        </w:rPr>
        <w:t>a</w:t>
      </w:r>
      <w:r>
        <w:rPr>
          <w:color w:val="000008"/>
          <w:spacing w:val="-9"/>
        </w:rPr>
        <w:t xml:space="preserve"> </w:t>
      </w:r>
      <w:r>
        <w:rPr>
          <w:color w:val="000008"/>
        </w:rPr>
        <w:t>highly</w:t>
      </w:r>
      <w:r>
        <w:rPr>
          <w:color w:val="000008"/>
          <w:spacing w:val="-8"/>
        </w:rPr>
        <w:t xml:space="preserve"> </w:t>
      </w:r>
      <w:r>
        <w:rPr>
          <w:color w:val="000008"/>
        </w:rPr>
        <w:t>placed</w:t>
      </w:r>
      <w:r>
        <w:rPr>
          <w:color w:val="000008"/>
          <w:spacing w:val="-8"/>
        </w:rPr>
        <w:t xml:space="preserve"> </w:t>
      </w:r>
      <w:r>
        <w:rPr>
          <w:color w:val="000008"/>
        </w:rPr>
        <w:t>Nigerian</w:t>
      </w:r>
      <w:r>
        <w:rPr>
          <w:color w:val="000008"/>
          <w:spacing w:val="-8"/>
        </w:rPr>
        <w:t xml:space="preserve"> </w:t>
      </w:r>
      <w:r>
        <w:rPr>
          <w:color w:val="000008"/>
        </w:rPr>
        <w:t>being</w:t>
      </w:r>
      <w:r>
        <w:rPr>
          <w:color w:val="000008"/>
          <w:spacing w:val="-8"/>
        </w:rPr>
        <w:t xml:space="preserve"> </w:t>
      </w:r>
      <w:r>
        <w:rPr>
          <w:color w:val="000008"/>
        </w:rPr>
        <w:t>reported</w:t>
      </w:r>
      <w:r>
        <w:rPr>
          <w:color w:val="000008"/>
          <w:spacing w:val="-8"/>
        </w:rPr>
        <w:t xml:space="preserve"> </w:t>
      </w:r>
      <w:r>
        <w:rPr>
          <w:color w:val="000008"/>
        </w:rPr>
        <w:t>(</w:t>
      </w:r>
      <w:proofErr w:type="spellStart"/>
      <w:r>
        <w:rPr>
          <w:color w:val="000008"/>
        </w:rPr>
        <w:t>Uji</w:t>
      </w:r>
      <w:proofErr w:type="spellEnd"/>
      <w:r>
        <w:rPr>
          <w:color w:val="000008"/>
        </w:rPr>
        <w:t>,</w:t>
      </w:r>
      <w:r>
        <w:rPr>
          <w:color w:val="000008"/>
          <w:spacing w:val="-8"/>
        </w:rPr>
        <w:t xml:space="preserve"> </w:t>
      </w:r>
      <w:r>
        <w:rPr>
          <w:color w:val="000008"/>
        </w:rPr>
        <w:t>2015).</w:t>
      </w:r>
      <w:r>
        <w:rPr>
          <w:color w:val="000008"/>
          <w:spacing w:val="-6"/>
        </w:rPr>
        <w:t xml:space="preserve"> </w:t>
      </w:r>
      <w:r>
        <w:rPr>
          <w:color w:val="000008"/>
        </w:rPr>
        <w:t>It</w:t>
      </w:r>
      <w:r>
        <w:rPr>
          <w:color w:val="000008"/>
          <w:spacing w:val="-6"/>
        </w:rPr>
        <w:t xml:space="preserve"> </w:t>
      </w:r>
      <w:r>
        <w:rPr>
          <w:color w:val="000008"/>
        </w:rPr>
        <w:t>has</w:t>
      </w:r>
      <w:r>
        <w:rPr>
          <w:color w:val="000008"/>
          <w:spacing w:val="-8"/>
        </w:rPr>
        <w:t xml:space="preserve"> </w:t>
      </w:r>
      <w:r>
        <w:rPr>
          <w:color w:val="000008"/>
        </w:rPr>
        <w:t>been</w:t>
      </w:r>
      <w:r>
        <w:rPr>
          <w:color w:val="000008"/>
          <w:spacing w:val="-8"/>
        </w:rPr>
        <w:t xml:space="preserve"> </w:t>
      </w:r>
      <w:r>
        <w:rPr>
          <w:color w:val="000008"/>
        </w:rPr>
        <w:t>acknowledged that</w:t>
      </w:r>
      <w:r>
        <w:rPr>
          <w:color w:val="000008"/>
          <w:spacing w:val="35"/>
        </w:rPr>
        <w:t xml:space="preserve"> </w:t>
      </w:r>
      <w:r>
        <w:rPr>
          <w:color w:val="000008"/>
        </w:rPr>
        <w:t>corruption</w:t>
      </w:r>
      <w:r>
        <w:rPr>
          <w:color w:val="000008"/>
          <w:spacing w:val="37"/>
        </w:rPr>
        <w:t xml:space="preserve"> </w:t>
      </w:r>
      <w:r>
        <w:rPr>
          <w:color w:val="000008"/>
        </w:rPr>
        <w:t>is</w:t>
      </w:r>
      <w:r>
        <w:rPr>
          <w:color w:val="000008"/>
          <w:spacing w:val="37"/>
        </w:rPr>
        <w:t xml:space="preserve"> </w:t>
      </w:r>
      <w:r>
        <w:rPr>
          <w:color w:val="000008"/>
        </w:rPr>
        <w:t>endemic</w:t>
      </w:r>
      <w:r>
        <w:rPr>
          <w:color w:val="000008"/>
          <w:spacing w:val="37"/>
        </w:rPr>
        <w:t xml:space="preserve"> </w:t>
      </w:r>
      <w:r>
        <w:rPr>
          <w:color w:val="000008"/>
        </w:rPr>
        <w:t>and</w:t>
      </w:r>
      <w:r>
        <w:rPr>
          <w:color w:val="000008"/>
          <w:spacing w:val="37"/>
        </w:rPr>
        <w:t xml:space="preserve"> </w:t>
      </w:r>
      <w:r>
        <w:rPr>
          <w:color w:val="000008"/>
        </w:rPr>
        <w:t>systematic</w:t>
      </w:r>
      <w:r>
        <w:rPr>
          <w:color w:val="000008"/>
          <w:spacing w:val="36"/>
        </w:rPr>
        <w:t xml:space="preserve"> </w:t>
      </w:r>
      <w:r>
        <w:rPr>
          <w:color w:val="000008"/>
        </w:rPr>
        <w:t>in</w:t>
      </w:r>
      <w:r>
        <w:rPr>
          <w:color w:val="000008"/>
          <w:spacing w:val="38"/>
        </w:rPr>
        <w:t xml:space="preserve"> </w:t>
      </w:r>
      <w:r>
        <w:rPr>
          <w:color w:val="000008"/>
        </w:rPr>
        <w:t>both</w:t>
      </w:r>
      <w:r>
        <w:rPr>
          <w:color w:val="000008"/>
          <w:spacing w:val="37"/>
        </w:rPr>
        <w:t xml:space="preserve"> </w:t>
      </w:r>
      <w:r>
        <w:rPr>
          <w:color w:val="000008"/>
        </w:rPr>
        <w:t>public</w:t>
      </w:r>
      <w:r>
        <w:rPr>
          <w:color w:val="000008"/>
          <w:spacing w:val="36"/>
        </w:rPr>
        <w:t xml:space="preserve"> </w:t>
      </w:r>
      <w:r>
        <w:rPr>
          <w:color w:val="000008"/>
        </w:rPr>
        <w:t>and</w:t>
      </w:r>
      <w:r>
        <w:rPr>
          <w:color w:val="000008"/>
          <w:spacing w:val="37"/>
        </w:rPr>
        <w:t xml:space="preserve"> </w:t>
      </w:r>
      <w:r>
        <w:rPr>
          <w:color w:val="000008"/>
        </w:rPr>
        <w:t>private</w:t>
      </w:r>
      <w:r>
        <w:rPr>
          <w:color w:val="000008"/>
          <w:spacing w:val="37"/>
        </w:rPr>
        <w:t xml:space="preserve"> </w:t>
      </w:r>
      <w:r>
        <w:rPr>
          <w:color w:val="000008"/>
        </w:rPr>
        <w:t>sectors</w:t>
      </w:r>
      <w:r>
        <w:rPr>
          <w:color w:val="000008"/>
          <w:spacing w:val="37"/>
        </w:rPr>
        <w:t xml:space="preserve"> </w:t>
      </w:r>
      <w:r>
        <w:rPr>
          <w:color w:val="000008"/>
        </w:rPr>
        <w:t>of</w:t>
      </w:r>
      <w:r>
        <w:rPr>
          <w:color w:val="000008"/>
          <w:spacing w:val="36"/>
        </w:rPr>
        <w:t xml:space="preserve"> </w:t>
      </w:r>
      <w:r>
        <w:rPr>
          <w:color w:val="000008"/>
        </w:rPr>
        <w:t>the</w:t>
      </w:r>
      <w:r>
        <w:rPr>
          <w:color w:val="000008"/>
          <w:spacing w:val="37"/>
        </w:rPr>
        <w:t xml:space="preserve"> </w:t>
      </w:r>
      <w:r>
        <w:rPr>
          <w:color w:val="000008"/>
          <w:spacing w:val="-2"/>
        </w:rPr>
        <w:t>Nigerian</w:t>
      </w:r>
    </w:p>
    <w:p w:rsidR="00A90283" w:rsidRDefault="00A90283">
      <w:pPr>
        <w:pStyle w:val="BodyText"/>
        <w:spacing w:line="549" w:lineRule="auto"/>
        <w:jc w:val="both"/>
        <w:sectPr w:rsidR="00A90283" w:rsidSect="00522686">
          <w:pgSz w:w="12240" w:h="15840"/>
          <w:pgMar w:top="1360" w:right="720" w:bottom="800" w:left="1080" w:header="0" w:footer="609" w:gutter="0"/>
          <w:pgNumType w:start="1"/>
          <w:cols w:space="720"/>
        </w:sectPr>
      </w:pPr>
    </w:p>
    <w:p w:rsidR="00A90283" w:rsidRDefault="00C80241">
      <w:pPr>
        <w:pStyle w:val="BodyText"/>
        <w:spacing w:before="79" w:line="549" w:lineRule="auto"/>
        <w:ind w:left="355" w:right="798"/>
        <w:jc w:val="both"/>
      </w:pPr>
      <w:proofErr w:type="gramStart"/>
      <w:r>
        <w:rPr>
          <w:color w:val="000008"/>
        </w:rPr>
        <w:lastRenderedPageBreak/>
        <w:t>economy</w:t>
      </w:r>
      <w:proofErr w:type="gramEnd"/>
      <w:r>
        <w:rPr>
          <w:color w:val="000008"/>
          <w:spacing w:val="-2"/>
        </w:rPr>
        <w:t xml:space="preserve"> </w:t>
      </w:r>
      <w:r>
        <w:rPr>
          <w:color w:val="000008"/>
        </w:rPr>
        <w:t>and</w:t>
      </w:r>
      <w:r>
        <w:rPr>
          <w:color w:val="000008"/>
          <w:spacing w:val="-2"/>
        </w:rPr>
        <w:t xml:space="preserve"> </w:t>
      </w:r>
      <w:r>
        <w:rPr>
          <w:color w:val="000008"/>
        </w:rPr>
        <w:t>its</w:t>
      </w:r>
      <w:r>
        <w:rPr>
          <w:color w:val="000008"/>
          <w:spacing w:val="-2"/>
        </w:rPr>
        <w:t xml:space="preserve"> </w:t>
      </w:r>
      <w:r>
        <w:rPr>
          <w:color w:val="000008"/>
        </w:rPr>
        <w:t>debilitating</w:t>
      </w:r>
      <w:r>
        <w:rPr>
          <w:color w:val="000008"/>
          <w:spacing w:val="-2"/>
        </w:rPr>
        <w:t xml:space="preserve"> </w:t>
      </w:r>
      <w:r>
        <w:rPr>
          <w:color w:val="000008"/>
        </w:rPr>
        <w:t>effects</w:t>
      </w:r>
      <w:r>
        <w:rPr>
          <w:color w:val="000008"/>
          <w:spacing w:val="-2"/>
        </w:rPr>
        <w:t xml:space="preserve"> </w:t>
      </w:r>
      <w:r>
        <w:rPr>
          <w:color w:val="000008"/>
        </w:rPr>
        <w:t>on</w:t>
      </w:r>
      <w:r>
        <w:rPr>
          <w:color w:val="000008"/>
          <w:spacing w:val="-2"/>
        </w:rPr>
        <w:t xml:space="preserve"> </w:t>
      </w:r>
      <w:r>
        <w:rPr>
          <w:color w:val="000008"/>
        </w:rPr>
        <w:t>the</w:t>
      </w:r>
      <w:r>
        <w:rPr>
          <w:color w:val="000008"/>
          <w:spacing w:val="-3"/>
        </w:rPr>
        <w:t xml:space="preserve"> </w:t>
      </w:r>
      <w:r>
        <w:rPr>
          <w:color w:val="000008"/>
        </w:rPr>
        <w:t>country</w:t>
      </w:r>
      <w:r>
        <w:rPr>
          <w:color w:val="000008"/>
          <w:spacing w:val="-3"/>
        </w:rPr>
        <w:t xml:space="preserve"> </w:t>
      </w:r>
      <w:r>
        <w:rPr>
          <w:color w:val="000008"/>
        </w:rPr>
        <w:t>are</w:t>
      </w:r>
      <w:r>
        <w:rPr>
          <w:color w:val="000008"/>
          <w:spacing w:val="-4"/>
        </w:rPr>
        <w:t xml:space="preserve"> </w:t>
      </w:r>
      <w:r>
        <w:rPr>
          <w:color w:val="000008"/>
        </w:rPr>
        <w:t>enormous.</w:t>
      </w:r>
      <w:r>
        <w:rPr>
          <w:color w:val="000008"/>
          <w:spacing w:val="-2"/>
        </w:rPr>
        <w:t xml:space="preserve"> </w:t>
      </w:r>
      <w:r>
        <w:rPr>
          <w:color w:val="000008"/>
        </w:rPr>
        <w:t>It</w:t>
      </w:r>
      <w:r>
        <w:rPr>
          <w:color w:val="000008"/>
          <w:spacing w:val="-2"/>
        </w:rPr>
        <w:t xml:space="preserve"> </w:t>
      </w:r>
      <w:r>
        <w:rPr>
          <w:color w:val="000008"/>
        </w:rPr>
        <w:t>affects</w:t>
      </w:r>
      <w:r>
        <w:rPr>
          <w:color w:val="000008"/>
          <w:spacing w:val="-2"/>
        </w:rPr>
        <w:t xml:space="preserve"> </w:t>
      </w:r>
      <w:r>
        <w:rPr>
          <w:color w:val="000008"/>
        </w:rPr>
        <w:t>the</w:t>
      </w:r>
      <w:r>
        <w:rPr>
          <w:color w:val="000008"/>
          <w:spacing w:val="-3"/>
        </w:rPr>
        <w:t xml:space="preserve"> </w:t>
      </w:r>
      <w:r>
        <w:rPr>
          <w:color w:val="000008"/>
        </w:rPr>
        <w:t>routine</w:t>
      </w:r>
      <w:r>
        <w:rPr>
          <w:color w:val="000008"/>
          <w:spacing w:val="-3"/>
        </w:rPr>
        <w:t xml:space="preserve"> </w:t>
      </w:r>
      <w:r>
        <w:rPr>
          <w:color w:val="000008"/>
        </w:rPr>
        <w:t>processes of</w:t>
      </w:r>
      <w:r>
        <w:rPr>
          <w:color w:val="000008"/>
          <w:spacing w:val="-10"/>
        </w:rPr>
        <w:t xml:space="preserve"> </w:t>
      </w:r>
      <w:r>
        <w:rPr>
          <w:color w:val="000008"/>
        </w:rPr>
        <w:t>governance</w:t>
      </w:r>
      <w:r>
        <w:rPr>
          <w:color w:val="000008"/>
          <w:spacing w:val="-10"/>
        </w:rPr>
        <w:t xml:space="preserve"> </w:t>
      </w:r>
      <w:r>
        <w:rPr>
          <w:color w:val="000008"/>
        </w:rPr>
        <w:t>both</w:t>
      </w:r>
      <w:r>
        <w:rPr>
          <w:color w:val="000008"/>
          <w:spacing w:val="-8"/>
        </w:rPr>
        <w:t xml:space="preserve"> </w:t>
      </w:r>
      <w:r>
        <w:rPr>
          <w:color w:val="000008"/>
        </w:rPr>
        <w:t>in</w:t>
      </w:r>
      <w:r>
        <w:rPr>
          <w:color w:val="000008"/>
          <w:spacing w:val="-9"/>
        </w:rPr>
        <w:t xml:space="preserve"> </w:t>
      </w:r>
      <w:r>
        <w:rPr>
          <w:color w:val="000008"/>
        </w:rPr>
        <w:t>public</w:t>
      </w:r>
      <w:r>
        <w:rPr>
          <w:color w:val="000008"/>
          <w:spacing w:val="-10"/>
        </w:rPr>
        <w:t xml:space="preserve"> </w:t>
      </w:r>
      <w:r>
        <w:rPr>
          <w:color w:val="000008"/>
        </w:rPr>
        <w:t>and</w:t>
      </w:r>
      <w:r>
        <w:rPr>
          <w:color w:val="000008"/>
          <w:spacing w:val="-9"/>
        </w:rPr>
        <w:t xml:space="preserve"> </w:t>
      </w:r>
      <w:r>
        <w:rPr>
          <w:color w:val="000008"/>
        </w:rPr>
        <w:t>private</w:t>
      </w:r>
      <w:r>
        <w:rPr>
          <w:color w:val="000008"/>
          <w:spacing w:val="-10"/>
        </w:rPr>
        <w:t xml:space="preserve"> </w:t>
      </w:r>
      <w:r>
        <w:rPr>
          <w:color w:val="000008"/>
        </w:rPr>
        <w:t>sectors</w:t>
      </w:r>
      <w:r>
        <w:rPr>
          <w:color w:val="000008"/>
          <w:spacing w:val="-9"/>
        </w:rPr>
        <w:t xml:space="preserve"> </w:t>
      </w:r>
      <w:r>
        <w:rPr>
          <w:color w:val="000008"/>
        </w:rPr>
        <w:t>and</w:t>
      </w:r>
      <w:r>
        <w:rPr>
          <w:color w:val="000008"/>
          <w:spacing w:val="-9"/>
        </w:rPr>
        <w:t xml:space="preserve"> </w:t>
      </w:r>
      <w:r>
        <w:rPr>
          <w:color w:val="000008"/>
        </w:rPr>
        <w:t>pollutes</w:t>
      </w:r>
      <w:r>
        <w:rPr>
          <w:color w:val="000008"/>
          <w:spacing w:val="-10"/>
        </w:rPr>
        <w:t xml:space="preserve"> </w:t>
      </w:r>
      <w:r>
        <w:rPr>
          <w:color w:val="000008"/>
        </w:rPr>
        <w:t>the</w:t>
      </w:r>
      <w:r>
        <w:rPr>
          <w:color w:val="000008"/>
          <w:spacing w:val="-10"/>
        </w:rPr>
        <w:t xml:space="preserve"> </w:t>
      </w:r>
      <w:r>
        <w:rPr>
          <w:color w:val="000008"/>
        </w:rPr>
        <w:t>business</w:t>
      </w:r>
      <w:r>
        <w:rPr>
          <w:color w:val="000008"/>
          <w:spacing w:val="-9"/>
        </w:rPr>
        <w:t xml:space="preserve"> </w:t>
      </w:r>
      <w:r>
        <w:rPr>
          <w:color w:val="000008"/>
        </w:rPr>
        <w:t>environment</w:t>
      </w:r>
      <w:r>
        <w:rPr>
          <w:color w:val="000008"/>
          <w:spacing w:val="-9"/>
        </w:rPr>
        <w:t xml:space="preserve"> </w:t>
      </w:r>
      <w:r>
        <w:rPr>
          <w:color w:val="000008"/>
        </w:rPr>
        <w:t>generally. It also undermines the integrity of government and public institutions</w:t>
      </w:r>
    </w:p>
    <w:p w:rsidR="00A90283" w:rsidRDefault="00C80241">
      <w:pPr>
        <w:pStyle w:val="BodyText"/>
        <w:spacing w:before="235" w:line="549" w:lineRule="auto"/>
        <w:ind w:left="355" w:right="791" w:hanging="10"/>
        <w:jc w:val="both"/>
      </w:pPr>
      <w:r>
        <w:rPr>
          <w:color w:val="000008"/>
        </w:rPr>
        <w:t>It is very important to note that the phenomena of corruption and development lack universally acceptable definitions. The major reason for the conceptual problem hinges on the fact that corruption and development are multi-faceted; they may be political, socio- economic, institutional, etc. However, according to section 8 (1) of the Anti-Corruption Law of Nigeria (2004),</w:t>
      </w:r>
      <w:r>
        <w:rPr>
          <w:color w:val="000008"/>
          <w:spacing w:val="-9"/>
        </w:rPr>
        <w:t xml:space="preserve"> </w:t>
      </w:r>
      <w:r>
        <w:rPr>
          <w:color w:val="000008"/>
        </w:rPr>
        <w:t>corruption</w:t>
      </w:r>
      <w:r>
        <w:rPr>
          <w:color w:val="000008"/>
          <w:spacing w:val="-8"/>
        </w:rPr>
        <w:t xml:space="preserve"> </w:t>
      </w:r>
      <w:r>
        <w:rPr>
          <w:color w:val="000008"/>
        </w:rPr>
        <w:t>involves</w:t>
      </w:r>
      <w:r>
        <w:rPr>
          <w:color w:val="000008"/>
          <w:spacing w:val="-8"/>
        </w:rPr>
        <w:t xml:space="preserve"> </w:t>
      </w:r>
      <w:r>
        <w:rPr>
          <w:color w:val="000008"/>
        </w:rPr>
        <w:t>the</w:t>
      </w:r>
      <w:r>
        <w:rPr>
          <w:color w:val="000008"/>
          <w:spacing w:val="-9"/>
        </w:rPr>
        <w:t xml:space="preserve"> </w:t>
      </w:r>
      <w:r>
        <w:rPr>
          <w:color w:val="000008"/>
        </w:rPr>
        <w:t>act</w:t>
      </w:r>
      <w:r>
        <w:rPr>
          <w:color w:val="000008"/>
          <w:spacing w:val="-8"/>
        </w:rPr>
        <w:t xml:space="preserve"> </w:t>
      </w:r>
      <w:r>
        <w:rPr>
          <w:color w:val="000008"/>
        </w:rPr>
        <w:t>of</w:t>
      </w:r>
      <w:r>
        <w:rPr>
          <w:color w:val="000008"/>
          <w:spacing w:val="-9"/>
        </w:rPr>
        <w:t xml:space="preserve"> </w:t>
      </w:r>
      <w:r>
        <w:rPr>
          <w:color w:val="000008"/>
        </w:rPr>
        <w:t>asking</w:t>
      </w:r>
      <w:r>
        <w:rPr>
          <w:color w:val="000008"/>
          <w:spacing w:val="-8"/>
        </w:rPr>
        <w:t xml:space="preserve"> </w:t>
      </w:r>
      <w:r>
        <w:rPr>
          <w:color w:val="000008"/>
        </w:rPr>
        <w:t>for,</w:t>
      </w:r>
      <w:r>
        <w:rPr>
          <w:color w:val="000008"/>
          <w:spacing w:val="-8"/>
        </w:rPr>
        <w:t xml:space="preserve"> </w:t>
      </w:r>
      <w:r>
        <w:rPr>
          <w:color w:val="000008"/>
        </w:rPr>
        <w:t>receiving</w:t>
      </w:r>
      <w:r>
        <w:rPr>
          <w:color w:val="000008"/>
          <w:spacing w:val="-8"/>
        </w:rPr>
        <w:t xml:space="preserve"> </w:t>
      </w:r>
      <w:r>
        <w:rPr>
          <w:color w:val="000008"/>
        </w:rPr>
        <w:t>or</w:t>
      </w:r>
      <w:r>
        <w:rPr>
          <w:color w:val="000008"/>
          <w:spacing w:val="-9"/>
        </w:rPr>
        <w:t xml:space="preserve"> </w:t>
      </w:r>
      <w:r>
        <w:rPr>
          <w:color w:val="000008"/>
        </w:rPr>
        <w:t>obtaining</w:t>
      </w:r>
      <w:r>
        <w:rPr>
          <w:color w:val="000008"/>
          <w:spacing w:val="-8"/>
        </w:rPr>
        <w:t xml:space="preserve"> </w:t>
      </w:r>
      <w:r>
        <w:rPr>
          <w:color w:val="000008"/>
        </w:rPr>
        <w:t>any</w:t>
      </w:r>
      <w:r>
        <w:rPr>
          <w:color w:val="000008"/>
          <w:spacing w:val="-11"/>
        </w:rPr>
        <w:t xml:space="preserve"> </w:t>
      </w:r>
      <w:r>
        <w:rPr>
          <w:color w:val="000008"/>
        </w:rPr>
        <w:t>property</w:t>
      </w:r>
      <w:r>
        <w:rPr>
          <w:color w:val="000008"/>
          <w:spacing w:val="-9"/>
        </w:rPr>
        <w:t xml:space="preserve"> </w:t>
      </w:r>
      <w:r>
        <w:rPr>
          <w:color w:val="000008"/>
        </w:rPr>
        <w:t>or</w:t>
      </w:r>
      <w:r>
        <w:rPr>
          <w:color w:val="000008"/>
          <w:spacing w:val="-9"/>
        </w:rPr>
        <w:t xml:space="preserve"> </w:t>
      </w:r>
      <w:r>
        <w:rPr>
          <w:color w:val="000008"/>
        </w:rPr>
        <w:t>benefit</w:t>
      </w:r>
      <w:r>
        <w:rPr>
          <w:color w:val="000008"/>
          <w:spacing w:val="-8"/>
        </w:rPr>
        <w:t xml:space="preserve"> </w:t>
      </w:r>
      <w:r>
        <w:rPr>
          <w:color w:val="000008"/>
        </w:rPr>
        <w:t>of any kind for oneself or for any other person for self-aggrandizement. Similarly, the World Bank (2010) sees corruption as the abuse of public office for self-aggrandizement or private benefits.</w:t>
      </w:r>
    </w:p>
    <w:p w:rsidR="00A90283" w:rsidRDefault="00C80241">
      <w:pPr>
        <w:pStyle w:val="BodyText"/>
        <w:spacing w:before="238" w:line="549" w:lineRule="auto"/>
        <w:ind w:left="346" w:right="793" w:firstLine="120"/>
        <w:jc w:val="both"/>
      </w:pPr>
      <w:r>
        <w:rPr>
          <w:color w:val="000008"/>
          <w:spacing w:val="-2"/>
        </w:rPr>
        <w:t>Corruption</w:t>
      </w:r>
      <w:r>
        <w:rPr>
          <w:color w:val="000008"/>
          <w:spacing w:val="-3"/>
        </w:rPr>
        <w:t xml:space="preserve"> </w:t>
      </w:r>
      <w:r>
        <w:rPr>
          <w:color w:val="000008"/>
          <w:spacing w:val="-2"/>
        </w:rPr>
        <w:t>often</w:t>
      </w:r>
      <w:r>
        <w:rPr>
          <w:color w:val="000008"/>
          <w:spacing w:val="-3"/>
        </w:rPr>
        <w:t xml:space="preserve"> </w:t>
      </w:r>
      <w:r>
        <w:rPr>
          <w:color w:val="000008"/>
          <w:spacing w:val="-2"/>
        </w:rPr>
        <w:t>involves</w:t>
      </w:r>
      <w:r>
        <w:rPr>
          <w:color w:val="000008"/>
          <w:spacing w:val="-3"/>
        </w:rPr>
        <w:t xml:space="preserve"> </w:t>
      </w:r>
      <w:r>
        <w:rPr>
          <w:color w:val="000008"/>
          <w:spacing w:val="-2"/>
        </w:rPr>
        <w:t>government officials ignoring</w:t>
      </w:r>
      <w:r>
        <w:rPr>
          <w:color w:val="000008"/>
          <w:spacing w:val="-3"/>
        </w:rPr>
        <w:t xml:space="preserve"> </w:t>
      </w:r>
      <w:r>
        <w:rPr>
          <w:color w:val="000008"/>
          <w:spacing w:val="-2"/>
        </w:rPr>
        <w:t>their</w:t>
      </w:r>
      <w:r>
        <w:rPr>
          <w:color w:val="000008"/>
          <w:spacing w:val="-4"/>
        </w:rPr>
        <w:t xml:space="preserve"> </w:t>
      </w:r>
      <w:r>
        <w:rPr>
          <w:color w:val="000008"/>
          <w:spacing w:val="-2"/>
        </w:rPr>
        <w:t>responsibility</w:t>
      </w:r>
      <w:r>
        <w:rPr>
          <w:color w:val="000008"/>
          <w:spacing w:val="-3"/>
        </w:rPr>
        <w:t xml:space="preserve"> </w:t>
      </w:r>
      <w:r>
        <w:rPr>
          <w:color w:val="000008"/>
          <w:spacing w:val="-2"/>
        </w:rPr>
        <w:t>or</w:t>
      </w:r>
      <w:r>
        <w:rPr>
          <w:color w:val="000008"/>
          <w:spacing w:val="-4"/>
        </w:rPr>
        <w:t xml:space="preserve"> </w:t>
      </w:r>
      <w:r>
        <w:rPr>
          <w:color w:val="000008"/>
          <w:spacing w:val="-2"/>
        </w:rPr>
        <w:t>acting</w:t>
      </w:r>
      <w:r>
        <w:rPr>
          <w:color w:val="000008"/>
          <w:spacing w:val="-3"/>
        </w:rPr>
        <w:t xml:space="preserve"> </w:t>
      </w:r>
      <w:r>
        <w:rPr>
          <w:color w:val="000008"/>
          <w:spacing w:val="-2"/>
        </w:rPr>
        <w:t xml:space="preserve">in violation </w:t>
      </w:r>
      <w:r>
        <w:rPr>
          <w:color w:val="000008"/>
        </w:rPr>
        <w:t>of them for personal and material gains, bribe-taking whereby government officials and others (including</w:t>
      </w:r>
      <w:r>
        <w:rPr>
          <w:color w:val="000008"/>
          <w:spacing w:val="-3"/>
        </w:rPr>
        <w:t xml:space="preserve"> </w:t>
      </w:r>
      <w:r>
        <w:rPr>
          <w:color w:val="000008"/>
        </w:rPr>
        <w:t>those</w:t>
      </w:r>
      <w:r>
        <w:rPr>
          <w:color w:val="000008"/>
          <w:spacing w:val="-4"/>
        </w:rPr>
        <w:t xml:space="preserve"> </w:t>
      </w:r>
      <w:r>
        <w:rPr>
          <w:color w:val="000008"/>
        </w:rPr>
        <w:t>in</w:t>
      </w:r>
      <w:r>
        <w:rPr>
          <w:color w:val="000008"/>
          <w:spacing w:val="-6"/>
        </w:rPr>
        <w:t xml:space="preserve"> </w:t>
      </w:r>
      <w:r>
        <w:rPr>
          <w:color w:val="000008"/>
        </w:rPr>
        <w:t>the</w:t>
      </w:r>
      <w:r>
        <w:rPr>
          <w:color w:val="000008"/>
          <w:spacing w:val="-3"/>
        </w:rPr>
        <w:t xml:space="preserve"> </w:t>
      </w:r>
      <w:r>
        <w:rPr>
          <w:color w:val="000008"/>
        </w:rPr>
        <w:t>private</w:t>
      </w:r>
      <w:r>
        <w:rPr>
          <w:color w:val="000008"/>
          <w:spacing w:val="-4"/>
        </w:rPr>
        <w:t xml:space="preserve"> </w:t>
      </w:r>
      <w:r>
        <w:rPr>
          <w:color w:val="000008"/>
        </w:rPr>
        <w:t>sector)</w:t>
      </w:r>
      <w:r>
        <w:rPr>
          <w:color w:val="000008"/>
          <w:spacing w:val="-4"/>
        </w:rPr>
        <w:t xml:space="preserve"> </w:t>
      </w:r>
      <w:r>
        <w:rPr>
          <w:color w:val="000008"/>
        </w:rPr>
        <w:t>are</w:t>
      </w:r>
      <w:r>
        <w:rPr>
          <w:color w:val="000008"/>
          <w:spacing w:val="-4"/>
        </w:rPr>
        <w:t xml:space="preserve"> </w:t>
      </w:r>
      <w:r>
        <w:rPr>
          <w:color w:val="000008"/>
        </w:rPr>
        <w:t>bribed</w:t>
      </w:r>
      <w:r>
        <w:rPr>
          <w:color w:val="000008"/>
          <w:spacing w:val="-3"/>
        </w:rPr>
        <w:t xml:space="preserve"> </w:t>
      </w:r>
      <w:r>
        <w:rPr>
          <w:color w:val="000008"/>
        </w:rPr>
        <w:t>to</w:t>
      </w:r>
      <w:r>
        <w:rPr>
          <w:color w:val="000008"/>
          <w:spacing w:val="-3"/>
        </w:rPr>
        <w:t xml:space="preserve"> </w:t>
      </w:r>
      <w:r>
        <w:rPr>
          <w:color w:val="000008"/>
        </w:rPr>
        <w:t>encourage</w:t>
      </w:r>
      <w:r>
        <w:rPr>
          <w:color w:val="000008"/>
          <w:spacing w:val="-4"/>
        </w:rPr>
        <w:t xml:space="preserve"> </w:t>
      </w:r>
      <w:r>
        <w:rPr>
          <w:color w:val="000008"/>
        </w:rPr>
        <w:t>or</w:t>
      </w:r>
      <w:r>
        <w:rPr>
          <w:color w:val="000008"/>
          <w:spacing w:val="-3"/>
        </w:rPr>
        <w:t xml:space="preserve"> </w:t>
      </w:r>
      <w:r>
        <w:rPr>
          <w:color w:val="000008"/>
        </w:rPr>
        <w:t>facilitate</w:t>
      </w:r>
      <w:r>
        <w:rPr>
          <w:color w:val="000008"/>
          <w:spacing w:val="-3"/>
        </w:rPr>
        <w:t xml:space="preserve"> </w:t>
      </w:r>
      <w:r>
        <w:rPr>
          <w:color w:val="000008"/>
        </w:rPr>
        <w:t>their</w:t>
      </w:r>
      <w:r>
        <w:rPr>
          <w:color w:val="000008"/>
          <w:spacing w:val="-3"/>
        </w:rPr>
        <w:t xml:space="preserve"> </w:t>
      </w:r>
      <w:r>
        <w:rPr>
          <w:color w:val="000008"/>
        </w:rPr>
        <w:t>action</w:t>
      </w:r>
      <w:r>
        <w:rPr>
          <w:color w:val="000008"/>
          <w:spacing w:val="-3"/>
        </w:rPr>
        <w:t xml:space="preserve"> </w:t>
      </w:r>
      <w:r>
        <w:rPr>
          <w:color w:val="000008"/>
        </w:rPr>
        <w:t>to</w:t>
      </w:r>
      <w:r>
        <w:rPr>
          <w:color w:val="000008"/>
          <w:spacing w:val="-3"/>
        </w:rPr>
        <w:t xml:space="preserve"> </w:t>
      </w:r>
      <w:r>
        <w:rPr>
          <w:color w:val="000008"/>
        </w:rPr>
        <w:t>arrive</w:t>
      </w:r>
      <w:r>
        <w:rPr>
          <w:color w:val="000008"/>
          <w:spacing w:val="-5"/>
        </w:rPr>
        <w:t xml:space="preserve"> </w:t>
      </w:r>
      <w:r>
        <w:rPr>
          <w:color w:val="000008"/>
        </w:rPr>
        <w:t>at a</w:t>
      </w:r>
      <w:r>
        <w:rPr>
          <w:color w:val="000008"/>
          <w:spacing w:val="-1"/>
        </w:rPr>
        <w:t xml:space="preserve"> </w:t>
      </w:r>
      <w:r>
        <w:rPr>
          <w:color w:val="000008"/>
        </w:rPr>
        <w:t>speedier</w:t>
      </w:r>
      <w:r>
        <w:rPr>
          <w:color w:val="000008"/>
          <w:spacing w:val="-1"/>
        </w:rPr>
        <w:t xml:space="preserve"> </w:t>
      </w:r>
      <w:r>
        <w:rPr>
          <w:color w:val="000008"/>
        </w:rPr>
        <w:t>or</w:t>
      </w:r>
      <w:r>
        <w:rPr>
          <w:color w:val="000008"/>
          <w:spacing w:val="-1"/>
        </w:rPr>
        <w:t xml:space="preserve"> </w:t>
      </w:r>
      <w:r>
        <w:rPr>
          <w:color w:val="000008"/>
        </w:rPr>
        <w:t xml:space="preserve">more </w:t>
      </w:r>
      <w:proofErr w:type="spellStart"/>
      <w:r>
        <w:rPr>
          <w:color w:val="000008"/>
        </w:rPr>
        <w:t>favourable</w:t>
      </w:r>
      <w:proofErr w:type="spellEnd"/>
      <w:r>
        <w:rPr>
          <w:color w:val="000008"/>
          <w:spacing w:val="-1"/>
        </w:rPr>
        <w:t xml:space="preserve"> </w:t>
      </w:r>
      <w:r>
        <w:rPr>
          <w:color w:val="000008"/>
        </w:rPr>
        <w:t>outcome</w:t>
      </w:r>
      <w:r>
        <w:rPr>
          <w:color w:val="000008"/>
          <w:spacing w:val="-1"/>
        </w:rPr>
        <w:t xml:space="preserve"> </w:t>
      </w:r>
      <w:r>
        <w:rPr>
          <w:color w:val="000008"/>
        </w:rPr>
        <w:t>to the agent or</w:t>
      </w:r>
      <w:r>
        <w:rPr>
          <w:color w:val="000008"/>
          <w:spacing w:val="-1"/>
        </w:rPr>
        <w:t xml:space="preserve"> </w:t>
      </w:r>
      <w:r>
        <w:rPr>
          <w:color w:val="000008"/>
        </w:rPr>
        <w:t>individual offering</w:t>
      </w:r>
      <w:r>
        <w:rPr>
          <w:color w:val="000008"/>
          <w:spacing w:val="-1"/>
        </w:rPr>
        <w:t xml:space="preserve"> </w:t>
      </w:r>
      <w:r>
        <w:rPr>
          <w:color w:val="000008"/>
        </w:rPr>
        <w:t>the</w:t>
      </w:r>
      <w:r>
        <w:rPr>
          <w:color w:val="000008"/>
          <w:spacing w:val="-1"/>
        </w:rPr>
        <w:t xml:space="preserve"> </w:t>
      </w:r>
      <w:r>
        <w:rPr>
          <w:color w:val="000008"/>
        </w:rPr>
        <w:t xml:space="preserve">bribes. From these definitions, corruption may be summarized to mean illegal acts characterized by unlawful payments and financial transactions such as bribes, embezzlement and money laundering, inflation of contracts, abuse of public property, lodging government funds in private accounts, examination malpractice, among others. It also involves the abuse of general rules of public offices, absence of accountability and the under-utilization of public funds for self- </w:t>
      </w:r>
      <w:r>
        <w:rPr>
          <w:color w:val="000008"/>
          <w:spacing w:val="-2"/>
        </w:rPr>
        <w:t>aggrandizement.</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55" w:right="793" w:hanging="10"/>
        <w:jc w:val="both"/>
      </w:pPr>
      <w:r>
        <w:rPr>
          <w:color w:val="000008"/>
        </w:rPr>
        <w:lastRenderedPageBreak/>
        <w:t>On the other hand, development means different things to many countries. In many nations, it means</w:t>
      </w:r>
      <w:r>
        <w:rPr>
          <w:color w:val="000008"/>
          <w:spacing w:val="-15"/>
        </w:rPr>
        <w:t xml:space="preserve"> </w:t>
      </w:r>
      <w:r>
        <w:rPr>
          <w:color w:val="000008"/>
        </w:rPr>
        <w:t>attainment</w:t>
      </w:r>
      <w:r>
        <w:rPr>
          <w:color w:val="000008"/>
          <w:spacing w:val="-15"/>
        </w:rPr>
        <w:t xml:space="preserve"> </w:t>
      </w:r>
      <w:r>
        <w:rPr>
          <w:color w:val="000008"/>
        </w:rPr>
        <w:t>of</w:t>
      </w:r>
      <w:r>
        <w:rPr>
          <w:color w:val="000008"/>
          <w:spacing w:val="-15"/>
        </w:rPr>
        <w:t xml:space="preserve"> </w:t>
      </w:r>
      <w:r>
        <w:rPr>
          <w:color w:val="000008"/>
        </w:rPr>
        <w:t>self-governance,</w:t>
      </w:r>
      <w:r>
        <w:rPr>
          <w:color w:val="000008"/>
          <w:spacing w:val="-15"/>
        </w:rPr>
        <w:t xml:space="preserve"> </w:t>
      </w:r>
      <w:r>
        <w:rPr>
          <w:color w:val="000008"/>
        </w:rPr>
        <w:t>to</w:t>
      </w:r>
      <w:r>
        <w:rPr>
          <w:color w:val="000008"/>
          <w:spacing w:val="-15"/>
        </w:rPr>
        <w:t xml:space="preserve"> </w:t>
      </w:r>
      <w:r>
        <w:rPr>
          <w:color w:val="000008"/>
        </w:rPr>
        <w:t>others,</w:t>
      </w:r>
      <w:r>
        <w:rPr>
          <w:color w:val="000008"/>
          <w:spacing w:val="-15"/>
        </w:rPr>
        <w:t xml:space="preserve"> </w:t>
      </w:r>
      <w:r>
        <w:rPr>
          <w:color w:val="000008"/>
        </w:rPr>
        <w:t>it</w:t>
      </w:r>
      <w:r>
        <w:rPr>
          <w:color w:val="000008"/>
          <w:spacing w:val="-15"/>
        </w:rPr>
        <w:t xml:space="preserve"> </w:t>
      </w:r>
      <w:r>
        <w:rPr>
          <w:color w:val="000008"/>
        </w:rPr>
        <w:t>signifies</w:t>
      </w:r>
      <w:r>
        <w:rPr>
          <w:color w:val="000008"/>
          <w:spacing w:val="-15"/>
        </w:rPr>
        <w:t xml:space="preserve"> </w:t>
      </w:r>
      <w:r>
        <w:rPr>
          <w:color w:val="000008"/>
        </w:rPr>
        <w:t>the</w:t>
      </w:r>
      <w:r>
        <w:rPr>
          <w:color w:val="000008"/>
          <w:spacing w:val="-15"/>
        </w:rPr>
        <w:t xml:space="preserve"> </w:t>
      </w:r>
      <w:r>
        <w:rPr>
          <w:color w:val="000008"/>
        </w:rPr>
        <w:t>provision</w:t>
      </w:r>
      <w:r>
        <w:rPr>
          <w:color w:val="000008"/>
          <w:spacing w:val="-15"/>
        </w:rPr>
        <w:t xml:space="preserve"> </w:t>
      </w:r>
      <w:r>
        <w:rPr>
          <w:color w:val="000008"/>
        </w:rPr>
        <w:t>of</w:t>
      </w:r>
      <w:r>
        <w:rPr>
          <w:color w:val="000008"/>
          <w:spacing w:val="-15"/>
        </w:rPr>
        <w:t xml:space="preserve"> </w:t>
      </w:r>
      <w:r>
        <w:rPr>
          <w:color w:val="000008"/>
        </w:rPr>
        <w:t>essential</w:t>
      </w:r>
      <w:r>
        <w:rPr>
          <w:color w:val="000008"/>
          <w:spacing w:val="-15"/>
        </w:rPr>
        <w:t xml:space="preserve"> </w:t>
      </w:r>
      <w:r>
        <w:rPr>
          <w:color w:val="000008"/>
        </w:rPr>
        <w:t>infrastructure that create a healthy atmosphere, provision of quality education, communication and the ability to</w:t>
      </w:r>
      <w:r>
        <w:rPr>
          <w:color w:val="000008"/>
          <w:spacing w:val="-9"/>
        </w:rPr>
        <w:t xml:space="preserve"> </w:t>
      </w:r>
      <w:r>
        <w:rPr>
          <w:color w:val="000008"/>
        </w:rPr>
        <w:t>evolve</w:t>
      </w:r>
      <w:r>
        <w:rPr>
          <w:color w:val="000008"/>
          <w:spacing w:val="-9"/>
        </w:rPr>
        <w:t xml:space="preserve"> </w:t>
      </w:r>
      <w:r>
        <w:rPr>
          <w:color w:val="000008"/>
        </w:rPr>
        <w:t>an</w:t>
      </w:r>
      <w:r>
        <w:rPr>
          <w:color w:val="000008"/>
          <w:spacing w:val="-9"/>
        </w:rPr>
        <w:t xml:space="preserve"> </w:t>
      </w:r>
      <w:r>
        <w:rPr>
          <w:color w:val="000008"/>
        </w:rPr>
        <w:t>amicable</w:t>
      </w:r>
      <w:r>
        <w:rPr>
          <w:color w:val="000008"/>
          <w:spacing w:val="-9"/>
        </w:rPr>
        <w:t xml:space="preserve"> </w:t>
      </w:r>
      <w:r>
        <w:rPr>
          <w:color w:val="000008"/>
        </w:rPr>
        <w:t>business</w:t>
      </w:r>
      <w:r>
        <w:rPr>
          <w:color w:val="000008"/>
          <w:spacing w:val="-9"/>
        </w:rPr>
        <w:t xml:space="preserve"> </w:t>
      </w:r>
      <w:r>
        <w:rPr>
          <w:color w:val="000008"/>
        </w:rPr>
        <w:t>environment</w:t>
      </w:r>
      <w:r>
        <w:rPr>
          <w:color w:val="000008"/>
          <w:spacing w:val="-9"/>
        </w:rPr>
        <w:t xml:space="preserve"> </w:t>
      </w:r>
      <w:r>
        <w:rPr>
          <w:color w:val="000008"/>
        </w:rPr>
        <w:t>for</w:t>
      </w:r>
      <w:r>
        <w:rPr>
          <w:color w:val="000008"/>
          <w:spacing w:val="-10"/>
        </w:rPr>
        <w:t xml:space="preserve"> </w:t>
      </w:r>
      <w:r>
        <w:rPr>
          <w:color w:val="000008"/>
        </w:rPr>
        <w:t>the</w:t>
      </w:r>
      <w:r>
        <w:rPr>
          <w:color w:val="000008"/>
          <w:spacing w:val="-9"/>
        </w:rPr>
        <w:t xml:space="preserve"> </w:t>
      </w:r>
      <w:r>
        <w:rPr>
          <w:color w:val="000008"/>
        </w:rPr>
        <w:t>citizenry</w:t>
      </w:r>
      <w:r>
        <w:rPr>
          <w:color w:val="000008"/>
          <w:spacing w:val="-9"/>
        </w:rPr>
        <w:t xml:space="preserve"> </w:t>
      </w:r>
      <w:r>
        <w:rPr>
          <w:color w:val="000008"/>
        </w:rPr>
        <w:t>while</w:t>
      </w:r>
      <w:r>
        <w:rPr>
          <w:color w:val="000008"/>
          <w:spacing w:val="-9"/>
        </w:rPr>
        <w:t xml:space="preserve"> </w:t>
      </w:r>
      <w:r>
        <w:rPr>
          <w:color w:val="000008"/>
        </w:rPr>
        <w:t>some</w:t>
      </w:r>
      <w:r>
        <w:rPr>
          <w:color w:val="000008"/>
          <w:spacing w:val="-9"/>
        </w:rPr>
        <w:t xml:space="preserve"> </w:t>
      </w:r>
      <w:r>
        <w:rPr>
          <w:color w:val="000008"/>
        </w:rPr>
        <w:t>see</w:t>
      </w:r>
      <w:r>
        <w:rPr>
          <w:color w:val="000008"/>
          <w:spacing w:val="-9"/>
        </w:rPr>
        <w:t xml:space="preserve"> </w:t>
      </w:r>
      <w:r>
        <w:rPr>
          <w:color w:val="000008"/>
        </w:rPr>
        <w:t>it</w:t>
      </w:r>
      <w:r>
        <w:rPr>
          <w:color w:val="000008"/>
          <w:spacing w:val="-9"/>
        </w:rPr>
        <w:t xml:space="preserve"> </w:t>
      </w:r>
      <w:r>
        <w:rPr>
          <w:color w:val="000008"/>
        </w:rPr>
        <w:t>as</w:t>
      </w:r>
      <w:r>
        <w:rPr>
          <w:color w:val="000008"/>
          <w:spacing w:val="-5"/>
        </w:rPr>
        <w:t xml:space="preserve"> </w:t>
      </w:r>
      <w:r>
        <w:rPr>
          <w:color w:val="000008"/>
        </w:rPr>
        <w:t>an</w:t>
      </w:r>
      <w:r>
        <w:rPr>
          <w:color w:val="000008"/>
          <w:spacing w:val="-9"/>
        </w:rPr>
        <w:t xml:space="preserve"> </w:t>
      </w:r>
      <w:r>
        <w:rPr>
          <w:color w:val="000008"/>
        </w:rPr>
        <w:t>achievement of technological advancement. (</w:t>
      </w:r>
      <w:proofErr w:type="spellStart"/>
      <w:r>
        <w:rPr>
          <w:color w:val="000008"/>
        </w:rPr>
        <w:t>Akanji</w:t>
      </w:r>
      <w:proofErr w:type="spellEnd"/>
      <w:r>
        <w:rPr>
          <w:color w:val="000008"/>
        </w:rPr>
        <w:t xml:space="preserve"> and </w:t>
      </w:r>
      <w:proofErr w:type="spellStart"/>
      <w:r>
        <w:rPr>
          <w:color w:val="000008"/>
        </w:rPr>
        <w:t>Akosile</w:t>
      </w:r>
      <w:proofErr w:type="spellEnd"/>
      <w:r>
        <w:rPr>
          <w:color w:val="000008"/>
        </w:rPr>
        <w:t>, 200</w:t>
      </w:r>
    </w:p>
    <w:p w:rsidR="00A90283" w:rsidRDefault="00C80241">
      <w:pPr>
        <w:pStyle w:val="BodyText"/>
        <w:spacing w:before="236" w:line="549" w:lineRule="auto"/>
        <w:ind w:left="346" w:right="796" w:firstLine="120"/>
        <w:jc w:val="both"/>
      </w:pPr>
      <w:r>
        <w:rPr>
          <w:color w:val="000008"/>
        </w:rPr>
        <w:t>Seers (2006) defines development in terms of what has been happening to poverty, unemployment, inequality and concluded that it is only when there is a decline in poverty, unemployment, inequality, that development can take place.</w:t>
      </w:r>
    </w:p>
    <w:p w:rsidR="00A90283" w:rsidRDefault="00C80241">
      <w:pPr>
        <w:pStyle w:val="BodyText"/>
        <w:spacing w:before="236" w:line="549" w:lineRule="auto"/>
        <w:ind w:left="346" w:right="796" w:firstLine="60"/>
        <w:jc w:val="both"/>
      </w:pPr>
      <w:proofErr w:type="spellStart"/>
      <w:r>
        <w:rPr>
          <w:color w:val="000008"/>
        </w:rPr>
        <w:t>Todaro</w:t>
      </w:r>
      <w:proofErr w:type="spellEnd"/>
      <w:r>
        <w:rPr>
          <w:color w:val="000008"/>
        </w:rPr>
        <w:t xml:space="preserve"> defines development “as a multidimensional process involving major changes in social structures, popular attitudes, and national institutions, as well as the acceleration of economic growth, the reduction of inequality, and the eradication of absolute poverty.</w:t>
      </w:r>
    </w:p>
    <w:p w:rsidR="00A90283" w:rsidRDefault="00C80241">
      <w:pPr>
        <w:pStyle w:val="BodyText"/>
        <w:spacing w:before="236" w:line="549" w:lineRule="auto"/>
        <w:ind w:left="346" w:right="794" w:firstLine="120"/>
        <w:jc w:val="both"/>
      </w:pPr>
      <w:r>
        <w:rPr>
          <w:color w:val="000008"/>
        </w:rPr>
        <w:t xml:space="preserve">Mohammed (2002) looks at development </w:t>
      </w:r>
      <w:proofErr w:type="spellStart"/>
      <w:r>
        <w:rPr>
          <w:color w:val="000008"/>
        </w:rPr>
        <w:t>as</w:t>
      </w:r>
      <w:proofErr w:type="gramStart"/>
      <w:r>
        <w:rPr>
          <w:color w:val="000008"/>
        </w:rPr>
        <w:t>;i</w:t>
      </w:r>
      <w:proofErr w:type="spellEnd"/>
      <w:proofErr w:type="gramEnd"/>
      <w:r>
        <w:rPr>
          <w:color w:val="000008"/>
        </w:rPr>
        <w:t>. Increasing the availability and widening the distribution of basic life sustenance, such as food, shelter and protection; ii. Raising the level of living in addition to higher income, provision of jobs, better education and greater attention to cultural and humanitarian values, all of which serve to enhance material wellbeing, but also to generate greater individual and national self-esteem, and iii. Expanding the range of economic and social choice to individuals and nations by freeing them from servitude and dependence. According to the scholar, development means an improved standard of living in terms of availability</w:t>
      </w:r>
      <w:r>
        <w:rPr>
          <w:color w:val="000008"/>
          <w:spacing w:val="-7"/>
        </w:rPr>
        <w:t xml:space="preserve"> </w:t>
      </w:r>
      <w:r>
        <w:rPr>
          <w:color w:val="000008"/>
        </w:rPr>
        <w:t>of</w:t>
      </w:r>
      <w:r>
        <w:rPr>
          <w:color w:val="000008"/>
          <w:spacing w:val="-6"/>
        </w:rPr>
        <w:t xml:space="preserve"> </w:t>
      </w:r>
      <w:r>
        <w:rPr>
          <w:color w:val="000008"/>
        </w:rPr>
        <w:t>decent</w:t>
      </w:r>
      <w:r>
        <w:rPr>
          <w:color w:val="000008"/>
          <w:spacing w:val="-4"/>
        </w:rPr>
        <w:t xml:space="preserve"> </w:t>
      </w:r>
      <w:r>
        <w:rPr>
          <w:color w:val="000008"/>
        </w:rPr>
        <w:t>accommodation,</w:t>
      </w:r>
      <w:r>
        <w:rPr>
          <w:color w:val="000008"/>
          <w:spacing w:val="-5"/>
        </w:rPr>
        <w:t xml:space="preserve"> </w:t>
      </w:r>
      <w:r>
        <w:rPr>
          <w:color w:val="000008"/>
        </w:rPr>
        <w:t>improved</w:t>
      </w:r>
      <w:r>
        <w:rPr>
          <w:color w:val="000008"/>
          <w:spacing w:val="-5"/>
        </w:rPr>
        <w:t xml:space="preserve"> </w:t>
      </w:r>
      <w:r>
        <w:rPr>
          <w:color w:val="000008"/>
        </w:rPr>
        <w:t>nutritional</w:t>
      </w:r>
      <w:r>
        <w:rPr>
          <w:color w:val="000008"/>
          <w:spacing w:val="-3"/>
        </w:rPr>
        <w:t xml:space="preserve"> </w:t>
      </w:r>
      <w:r>
        <w:rPr>
          <w:color w:val="000008"/>
        </w:rPr>
        <w:t>standards,</w:t>
      </w:r>
      <w:r>
        <w:rPr>
          <w:color w:val="000008"/>
          <w:spacing w:val="-5"/>
        </w:rPr>
        <w:t xml:space="preserve"> </w:t>
      </w:r>
      <w:r>
        <w:rPr>
          <w:color w:val="000008"/>
        </w:rPr>
        <w:t>qualitative</w:t>
      </w:r>
      <w:r>
        <w:rPr>
          <w:color w:val="000008"/>
          <w:spacing w:val="-5"/>
        </w:rPr>
        <w:t xml:space="preserve"> </w:t>
      </w:r>
      <w:r>
        <w:rPr>
          <w:color w:val="000008"/>
        </w:rPr>
        <w:t>health</w:t>
      </w:r>
      <w:r>
        <w:rPr>
          <w:color w:val="000008"/>
          <w:spacing w:val="-5"/>
        </w:rPr>
        <w:t xml:space="preserve"> </w:t>
      </w:r>
      <w:r>
        <w:rPr>
          <w:color w:val="000008"/>
        </w:rPr>
        <w:t>care</w:t>
      </w:r>
      <w:r>
        <w:rPr>
          <w:color w:val="000008"/>
          <w:spacing w:val="-6"/>
        </w:rPr>
        <w:t xml:space="preserve"> </w:t>
      </w:r>
      <w:r>
        <w:rPr>
          <w:color w:val="000008"/>
          <w:spacing w:val="-5"/>
        </w:rPr>
        <w:t>and</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46" w:right="793"/>
      </w:pPr>
      <w:proofErr w:type="gramStart"/>
      <w:r>
        <w:rPr>
          <w:color w:val="000008"/>
        </w:rPr>
        <w:lastRenderedPageBreak/>
        <w:t>educational</w:t>
      </w:r>
      <w:proofErr w:type="gramEnd"/>
      <w:r>
        <w:rPr>
          <w:color w:val="000008"/>
        </w:rPr>
        <w:t xml:space="preserve"> services to the majority, life expectancy which is mainly influenced by the standard of living, literacy level and income of people.</w:t>
      </w:r>
    </w:p>
    <w:p w:rsidR="00A90283" w:rsidRDefault="00C80241">
      <w:pPr>
        <w:pStyle w:val="BodyText"/>
        <w:tabs>
          <w:tab w:val="left" w:pos="1372"/>
          <w:tab w:val="left" w:pos="1773"/>
          <w:tab w:val="left" w:pos="2601"/>
          <w:tab w:val="left" w:pos="3815"/>
          <w:tab w:val="left" w:pos="4909"/>
          <w:tab w:val="left" w:pos="6216"/>
          <w:tab w:val="left" w:pos="6617"/>
          <w:tab w:val="left" w:pos="7816"/>
          <w:tab w:val="left" w:pos="8204"/>
          <w:tab w:val="left" w:pos="9005"/>
        </w:tabs>
        <w:spacing w:before="231" w:line="549" w:lineRule="auto"/>
        <w:ind w:left="346" w:right="793" w:firstLine="120"/>
      </w:pPr>
      <w:r>
        <w:rPr>
          <w:color w:val="000008"/>
        </w:rPr>
        <w:t>Margaret</w:t>
      </w:r>
      <w:r>
        <w:rPr>
          <w:color w:val="000008"/>
          <w:spacing w:val="34"/>
        </w:rPr>
        <w:t xml:space="preserve"> </w:t>
      </w:r>
      <w:r>
        <w:rPr>
          <w:color w:val="000008"/>
        </w:rPr>
        <w:t>(2020,</w:t>
      </w:r>
      <w:r>
        <w:rPr>
          <w:color w:val="000008"/>
          <w:spacing w:val="33"/>
        </w:rPr>
        <w:t xml:space="preserve"> </w:t>
      </w:r>
      <w:r>
        <w:rPr>
          <w:color w:val="000008"/>
        </w:rPr>
        <w:t>p.</w:t>
      </w:r>
      <w:r>
        <w:rPr>
          <w:color w:val="000008"/>
          <w:spacing w:val="33"/>
        </w:rPr>
        <w:t xml:space="preserve"> </w:t>
      </w:r>
      <w:r>
        <w:rPr>
          <w:color w:val="000008"/>
        </w:rPr>
        <w:t>161-69)</w:t>
      </w:r>
      <w:r>
        <w:rPr>
          <w:color w:val="000008"/>
          <w:spacing w:val="33"/>
        </w:rPr>
        <w:t xml:space="preserve"> </w:t>
      </w:r>
      <w:r>
        <w:rPr>
          <w:color w:val="000008"/>
        </w:rPr>
        <w:t>offers</w:t>
      </w:r>
      <w:r>
        <w:rPr>
          <w:color w:val="000008"/>
          <w:spacing w:val="33"/>
        </w:rPr>
        <w:t xml:space="preserve"> </w:t>
      </w:r>
      <w:r>
        <w:rPr>
          <w:color w:val="000008"/>
        </w:rPr>
        <w:t>exhaustive</w:t>
      </w:r>
      <w:r>
        <w:rPr>
          <w:color w:val="000008"/>
          <w:spacing w:val="32"/>
        </w:rPr>
        <w:t xml:space="preserve"> </w:t>
      </w:r>
      <w:r>
        <w:rPr>
          <w:color w:val="000008"/>
        </w:rPr>
        <w:t>classification</w:t>
      </w:r>
      <w:r>
        <w:rPr>
          <w:color w:val="000008"/>
          <w:spacing w:val="33"/>
        </w:rPr>
        <w:t xml:space="preserve"> </w:t>
      </w:r>
      <w:r>
        <w:rPr>
          <w:color w:val="000008"/>
        </w:rPr>
        <w:t>of</w:t>
      </w:r>
      <w:r>
        <w:rPr>
          <w:color w:val="000008"/>
          <w:spacing w:val="33"/>
        </w:rPr>
        <w:t xml:space="preserve"> </w:t>
      </w:r>
      <w:r>
        <w:rPr>
          <w:color w:val="000008"/>
        </w:rPr>
        <w:t>corruption</w:t>
      </w:r>
      <w:r>
        <w:rPr>
          <w:color w:val="000008"/>
          <w:spacing w:val="33"/>
        </w:rPr>
        <w:t xml:space="preserve"> </w:t>
      </w:r>
      <w:r>
        <w:rPr>
          <w:color w:val="000008"/>
        </w:rPr>
        <w:t>base</w:t>
      </w:r>
      <w:r>
        <w:rPr>
          <w:color w:val="000008"/>
          <w:spacing w:val="33"/>
        </w:rPr>
        <w:t xml:space="preserve"> </w:t>
      </w:r>
      <w:r>
        <w:rPr>
          <w:color w:val="000008"/>
        </w:rPr>
        <w:t>on</w:t>
      </w:r>
      <w:r>
        <w:rPr>
          <w:color w:val="000008"/>
          <w:spacing w:val="33"/>
        </w:rPr>
        <w:t xml:space="preserve"> </w:t>
      </w:r>
      <w:r>
        <w:rPr>
          <w:color w:val="000008"/>
        </w:rPr>
        <w:t>motive</w:t>
      </w:r>
      <w:r>
        <w:rPr>
          <w:color w:val="000008"/>
          <w:spacing w:val="33"/>
        </w:rPr>
        <w:t xml:space="preserve"> </w:t>
      </w:r>
      <w:r>
        <w:rPr>
          <w:color w:val="000008"/>
        </w:rPr>
        <w:t xml:space="preserve">or </w:t>
      </w:r>
      <w:r>
        <w:rPr>
          <w:color w:val="000008"/>
          <w:spacing w:val="-2"/>
        </w:rPr>
        <w:t>outcome</w:t>
      </w:r>
      <w:r>
        <w:rPr>
          <w:color w:val="000008"/>
        </w:rPr>
        <w:tab/>
      </w:r>
      <w:r>
        <w:rPr>
          <w:color w:val="000008"/>
          <w:spacing w:val="-6"/>
        </w:rPr>
        <w:t>as</w:t>
      </w:r>
      <w:r>
        <w:rPr>
          <w:color w:val="000008"/>
        </w:rPr>
        <w:tab/>
      </w:r>
      <w:r>
        <w:rPr>
          <w:color w:val="000008"/>
          <w:spacing w:val="-2"/>
        </w:rPr>
        <w:t>shown</w:t>
      </w:r>
      <w:r>
        <w:rPr>
          <w:color w:val="000008"/>
        </w:rPr>
        <w:tab/>
      </w:r>
      <w:proofErr w:type="spellStart"/>
      <w:r>
        <w:rPr>
          <w:color w:val="000008"/>
          <w:spacing w:val="-2"/>
        </w:rPr>
        <w:t>below</w:t>
      </w:r>
      <w:proofErr w:type="gramStart"/>
      <w:r>
        <w:rPr>
          <w:color w:val="000008"/>
          <w:spacing w:val="-2"/>
        </w:rPr>
        <w:t>:She</w:t>
      </w:r>
      <w:proofErr w:type="spellEnd"/>
      <w:proofErr w:type="gramEnd"/>
      <w:r>
        <w:rPr>
          <w:color w:val="000008"/>
        </w:rPr>
        <w:tab/>
      </w:r>
      <w:r>
        <w:rPr>
          <w:color w:val="000008"/>
          <w:spacing w:val="-2"/>
        </w:rPr>
        <w:t>identifies</w:t>
      </w:r>
      <w:r>
        <w:rPr>
          <w:color w:val="000008"/>
        </w:rPr>
        <w:tab/>
        <w:t>four</w:t>
      </w:r>
      <w:r>
        <w:rPr>
          <w:color w:val="000008"/>
          <w:spacing w:val="80"/>
        </w:rPr>
        <w:t xml:space="preserve"> </w:t>
      </w:r>
      <w:r>
        <w:rPr>
          <w:color w:val="000008"/>
        </w:rPr>
        <w:t>types</w:t>
      </w:r>
      <w:r>
        <w:rPr>
          <w:color w:val="000008"/>
        </w:rPr>
        <w:tab/>
      </w:r>
      <w:r>
        <w:rPr>
          <w:color w:val="000008"/>
          <w:spacing w:val="-6"/>
        </w:rPr>
        <w:t>of</w:t>
      </w:r>
      <w:r>
        <w:rPr>
          <w:color w:val="000008"/>
        </w:rPr>
        <w:tab/>
      </w:r>
      <w:r>
        <w:rPr>
          <w:color w:val="000008"/>
          <w:spacing w:val="-2"/>
        </w:rPr>
        <w:t>corruption</w:t>
      </w:r>
      <w:r>
        <w:rPr>
          <w:color w:val="000008"/>
        </w:rPr>
        <w:tab/>
      </w:r>
      <w:r>
        <w:rPr>
          <w:color w:val="000008"/>
          <w:spacing w:val="-6"/>
        </w:rPr>
        <w:t>in</w:t>
      </w:r>
      <w:r>
        <w:rPr>
          <w:color w:val="000008"/>
        </w:rPr>
        <w:tab/>
      </w:r>
      <w:r>
        <w:rPr>
          <w:color w:val="000008"/>
          <w:spacing w:val="-2"/>
        </w:rPr>
        <w:t>public</w:t>
      </w:r>
      <w:r>
        <w:rPr>
          <w:color w:val="000008"/>
        </w:rPr>
        <w:tab/>
      </w:r>
      <w:r>
        <w:rPr>
          <w:color w:val="000008"/>
          <w:spacing w:val="-2"/>
        </w:rPr>
        <w:t xml:space="preserve">sector: </w:t>
      </w:r>
      <w:r>
        <w:rPr>
          <w:color w:val="000008"/>
        </w:rPr>
        <w:t>“bribes/kickbacks”,</w:t>
      </w:r>
      <w:r>
        <w:rPr>
          <w:color w:val="000008"/>
          <w:spacing w:val="30"/>
        </w:rPr>
        <w:t xml:space="preserve"> </w:t>
      </w:r>
      <w:r>
        <w:rPr>
          <w:color w:val="000008"/>
        </w:rPr>
        <w:t>which</w:t>
      </w:r>
      <w:r>
        <w:rPr>
          <w:color w:val="000008"/>
          <w:spacing w:val="30"/>
        </w:rPr>
        <w:t xml:space="preserve"> </w:t>
      </w:r>
      <w:r>
        <w:rPr>
          <w:color w:val="000008"/>
        </w:rPr>
        <w:t>are</w:t>
      </w:r>
      <w:r>
        <w:rPr>
          <w:color w:val="000008"/>
          <w:spacing w:val="28"/>
        </w:rPr>
        <w:t xml:space="preserve"> </w:t>
      </w:r>
      <w:r>
        <w:rPr>
          <w:color w:val="000008"/>
        </w:rPr>
        <w:t>paid</w:t>
      </w:r>
      <w:r>
        <w:rPr>
          <w:color w:val="000008"/>
          <w:spacing w:val="30"/>
        </w:rPr>
        <w:t xml:space="preserve"> </w:t>
      </w:r>
      <w:r>
        <w:rPr>
          <w:color w:val="000008"/>
        </w:rPr>
        <w:t>or</w:t>
      </w:r>
      <w:r>
        <w:rPr>
          <w:color w:val="000008"/>
          <w:spacing w:val="29"/>
        </w:rPr>
        <w:t xml:space="preserve"> </w:t>
      </w:r>
      <w:r>
        <w:rPr>
          <w:color w:val="000008"/>
        </w:rPr>
        <w:t>demanded</w:t>
      </w:r>
      <w:r>
        <w:rPr>
          <w:color w:val="000008"/>
          <w:spacing w:val="32"/>
        </w:rPr>
        <w:t xml:space="preserve"> </w:t>
      </w:r>
      <w:r>
        <w:rPr>
          <w:color w:val="000008"/>
        </w:rPr>
        <w:t>in</w:t>
      </w:r>
      <w:r>
        <w:rPr>
          <w:color w:val="000008"/>
          <w:spacing w:val="30"/>
        </w:rPr>
        <w:t xml:space="preserve"> </w:t>
      </w:r>
      <w:r>
        <w:rPr>
          <w:color w:val="000008"/>
        </w:rPr>
        <w:t>return</w:t>
      </w:r>
      <w:r>
        <w:rPr>
          <w:color w:val="000008"/>
          <w:spacing w:val="30"/>
        </w:rPr>
        <w:t xml:space="preserve"> </w:t>
      </w:r>
      <w:r>
        <w:rPr>
          <w:color w:val="000008"/>
        </w:rPr>
        <w:t>for</w:t>
      </w:r>
      <w:r>
        <w:rPr>
          <w:color w:val="000008"/>
          <w:spacing w:val="28"/>
        </w:rPr>
        <w:t xml:space="preserve"> </w:t>
      </w:r>
      <w:r>
        <w:rPr>
          <w:color w:val="000008"/>
        </w:rPr>
        <w:t>being</w:t>
      </w:r>
      <w:r>
        <w:rPr>
          <w:color w:val="000008"/>
          <w:spacing w:val="33"/>
        </w:rPr>
        <w:t xml:space="preserve"> </w:t>
      </w:r>
      <w:r>
        <w:rPr>
          <w:color w:val="000008"/>
        </w:rPr>
        <w:t>allowed</w:t>
      </w:r>
      <w:r>
        <w:rPr>
          <w:color w:val="000008"/>
          <w:spacing w:val="30"/>
        </w:rPr>
        <w:t xml:space="preserve"> </w:t>
      </w:r>
      <w:r>
        <w:rPr>
          <w:color w:val="000008"/>
        </w:rPr>
        <w:t>to</w:t>
      </w:r>
      <w:r>
        <w:rPr>
          <w:color w:val="000008"/>
          <w:spacing w:val="30"/>
        </w:rPr>
        <w:t xml:space="preserve"> </w:t>
      </w:r>
      <w:r>
        <w:rPr>
          <w:color w:val="000008"/>
        </w:rPr>
        <w:t>do</w:t>
      </w:r>
      <w:r>
        <w:rPr>
          <w:color w:val="000008"/>
          <w:spacing w:val="30"/>
        </w:rPr>
        <w:t xml:space="preserve"> </w:t>
      </w:r>
      <w:r>
        <w:rPr>
          <w:color w:val="000008"/>
        </w:rPr>
        <w:t>legitimate business; related to payments in exchange for being allowed to engage in illegitimate business; and</w:t>
      </w:r>
      <w:r>
        <w:rPr>
          <w:color w:val="000008"/>
          <w:spacing w:val="-6"/>
        </w:rPr>
        <w:t xml:space="preserve"> </w:t>
      </w:r>
      <w:r>
        <w:rPr>
          <w:color w:val="000008"/>
        </w:rPr>
        <w:t>“systemic</w:t>
      </w:r>
      <w:r>
        <w:rPr>
          <w:color w:val="000008"/>
          <w:spacing w:val="-7"/>
        </w:rPr>
        <w:t xml:space="preserve"> </w:t>
      </w:r>
      <w:r>
        <w:rPr>
          <w:color w:val="000008"/>
        </w:rPr>
        <w:t>top-down</w:t>
      </w:r>
      <w:r>
        <w:rPr>
          <w:color w:val="000008"/>
          <w:spacing w:val="-3"/>
        </w:rPr>
        <w:t xml:space="preserve"> </w:t>
      </w:r>
      <w:r>
        <w:rPr>
          <w:color w:val="000008"/>
        </w:rPr>
        <w:t>corruption”,</w:t>
      </w:r>
      <w:r>
        <w:rPr>
          <w:color w:val="000008"/>
          <w:spacing w:val="-6"/>
        </w:rPr>
        <w:t xml:space="preserve"> </w:t>
      </w:r>
      <w:r>
        <w:rPr>
          <w:color w:val="000008"/>
        </w:rPr>
        <w:t>where</w:t>
      </w:r>
      <w:r>
        <w:rPr>
          <w:color w:val="000008"/>
          <w:spacing w:val="-5"/>
        </w:rPr>
        <w:t xml:space="preserve"> </w:t>
      </w:r>
      <w:r>
        <w:rPr>
          <w:color w:val="000008"/>
        </w:rPr>
        <w:t>the</w:t>
      </w:r>
      <w:r>
        <w:rPr>
          <w:color w:val="000008"/>
          <w:spacing w:val="-6"/>
        </w:rPr>
        <w:t xml:space="preserve"> </w:t>
      </w:r>
      <w:r>
        <w:rPr>
          <w:color w:val="000008"/>
        </w:rPr>
        <w:t>nation’s</w:t>
      </w:r>
      <w:r>
        <w:rPr>
          <w:color w:val="000008"/>
          <w:spacing w:val="-6"/>
        </w:rPr>
        <w:t xml:space="preserve"> </w:t>
      </w:r>
      <w:r>
        <w:rPr>
          <w:color w:val="000008"/>
        </w:rPr>
        <w:t>wealth</w:t>
      </w:r>
      <w:r>
        <w:rPr>
          <w:color w:val="000008"/>
          <w:spacing w:val="-6"/>
        </w:rPr>
        <w:t xml:space="preserve"> </w:t>
      </w:r>
      <w:r>
        <w:rPr>
          <w:color w:val="000008"/>
        </w:rPr>
        <w:t>is</w:t>
      </w:r>
      <w:r>
        <w:rPr>
          <w:color w:val="000008"/>
          <w:spacing w:val="-5"/>
        </w:rPr>
        <w:t xml:space="preserve"> </w:t>
      </w:r>
      <w:r>
        <w:rPr>
          <w:color w:val="000008"/>
        </w:rPr>
        <w:t>systematically</w:t>
      </w:r>
      <w:r>
        <w:rPr>
          <w:color w:val="000008"/>
          <w:spacing w:val="-6"/>
        </w:rPr>
        <w:t xml:space="preserve"> </w:t>
      </w:r>
      <w:r>
        <w:rPr>
          <w:color w:val="000008"/>
        </w:rPr>
        <w:t>siphoned</w:t>
      </w:r>
      <w:r>
        <w:rPr>
          <w:color w:val="000008"/>
          <w:spacing w:val="-6"/>
        </w:rPr>
        <w:t xml:space="preserve"> </w:t>
      </w:r>
      <w:r>
        <w:rPr>
          <w:color w:val="000008"/>
        </w:rPr>
        <w:t>by</w:t>
      </w:r>
      <w:r>
        <w:rPr>
          <w:color w:val="000008"/>
          <w:spacing w:val="-6"/>
        </w:rPr>
        <w:t xml:space="preserve"> </w:t>
      </w:r>
      <w:r>
        <w:rPr>
          <w:color w:val="000008"/>
        </w:rPr>
        <w:t>the ruling elites. This is where we intend to derive our variables and base our study, this is because, the classification relates to the World Bank’s measure of public sector corruption as argued by Margaret</w:t>
      </w:r>
      <w:r>
        <w:rPr>
          <w:color w:val="000008"/>
          <w:spacing w:val="-8"/>
        </w:rPr>
        <w:t xml:space="preserve"> </w:t>
      </w:r>
      <w:r>
        <w:rPr>
          <w:color w:val="000008"/>
        </w:rPr>
        <w:t>(2020).</w:t>
      </w:r>
      <w:r>
        <w:rPr>
          <w:color w:val="000008"/>
          <w:spacing w:val="-7"/>
        </w:rPr>
        <w:t xml:space="preserve"> </w:t>
      </w:r>
      <w:r>
        <w:rPr>
          <w:color w:val="000008"/>
        </w:rPr>
        <w:t>Moreover,</w:t>
      </w:r>
      <w:r>
        <w:rPr>
          <w:color w:val="000008"/>
          <w:spacing w:val="-9"/>
        </w:rPr>
        <w:t xml:space="preserve"> </w:t>
      </w:r>
      <w:r>
        <w:rPr>
          <w:color w:val="000008"/>
        </w:rPr>
        <w:t>corruption</w:t>
      </w:r>
      <w:r>
        <w:rPr>
          <w:color w:val="000008"/>
          <w:spacing w:val="-8"/>
        </w:rPr>
        <w:t xml:space="preserve"> </w:t>
      </w:r>
      <w:r>
        <w:rPr>
          <w:color w:val="000008"/>
        </w:rPr>
        <w:t>and</w:t>
      </w:r>
      <w:r>
        <w:rPr>
          <w:color w:val="000008"/>
          <w:spacing w:val="-6"/>
        </w:rPr>
        <w:t xml:space="preserve"> </w:t>
      </w:r>
      <w:r>
        <w:rPr>
          <w:color w:val="000008"/>
        </w:rPr>
        <w:t>its</w:t>
      </w:r>
      <w:r>
        <w:rPr>
          <w:color w:val="000008"/>
          <w:spacing w:val="-8"/>
        </w:rPr>
        <w:t xml:space="preserve"> </w:t>
      </w:r>
      <w:r>
        <w:rPr>
          <w:color w:val="000008"/>
        </w:rPr>
        <w:t>effects</w:t>
      </w:r>
      <w:r>
        <w:rPr>
          <w:color w:val="000008"/>
          <w:spacing w:val="-8"/>
        </w:rPr>
        <w:t xml:space="preserve"> </w:t>
      </w:r>
      <w:r>
        <w:rPr>
          <w:color w:val="000008"/>
        </w:rPr>
        <w:t>on</w:t>
      </w:r>
      <w:r>
        <w:rPr>
          <w:color w:val="000008"/>
          <w:spacing w:val="-8"/>
        </w:rPr>
        <w:t xml:space="preserve"> </w:t>
      </w:r>
      <w:r>
        <w:rPr>
          <w:color w:val="000008"/>
        </w:rPr>
        <w:t>development</w:t>
      </w:r>
      <w:r>
        <w:rPr>
          <w:color w:val="000008"/>
          <w:spacing w:val="-8"/>
        </w:rPr>
        <w:t xml:space="preserve"> </w:t>
      </w:r>
      <w:r>
        <w:rPr>
          <w:color w:val="000008"/>
        </w:rPr>
        <w:t>in</w:t>
      </w:r>
      <w:r>
        <w:rPr>
          <w:color w:val="000008"/>
          <w:spacing w:val="-8"/>
        </w:rPr>
        <w:t xml:space="preserve"> </w:t>
      </w:r>
      <w:proofErr w:type="spellStart"/>
      <w:r>
        <w:rPr>
          <w:color w:val="000008"/>
        </w:rPr>
        <w:t>Kwara</w:t>
      </w:r>
      <w:proofErr w:type="spellEnd"/>
      <w:r>
        <w:rPr>
          <w:color w:val="000008"/>
          <w:spacing w:val="-8"/>
        </w:rPr>
        <w:t xml:space="preserve"> </w:t>
      </w:r>
      <w:r>
        <w:rPr>
          <w:color w:val="000008"/>
        </w:rPr>
        <w:t>State</w:t>
      </w:r>
      <w:r>
        <w:rPr>
          <w:color w:val="000008"/>
          <w:spacing w:val="-9"/>
        </w:rPr>
        <w:t xml:space="preserve"> </w:t>
      </w:r>
      <w:r>
        <w:rPr>
          <w:color w:val="000008"/>
        </w:rPr>
        <w:t>and</w:t>
      </w:r>
      <w:r>
        <w:rPr>
          <w:color w:val="000008"/>
          <w:spacing w:val="-6"/>
        </w:rPr>
        <w:t xml:space="preserve"> </w:t>
      </w:r>
      <w:proofErr w:type="spellStart"/>
      <w:r>
        <w:rPr>
          <w:color w:val="000008"/>
        </w:rPr>
        <w:t>Kwara</w:t>
      </w:r>
      <w:proofErr w:type="spellEnd"/>
      <w:r>
        <w:rPr>
          <w:color w:val="000008"/>
        </w:rPr>
        <w:t xml:space="preserve"> State as the study assessed is replica copy of the discussed classification by Margaret (i.e. bribes/kickbacks,</w:t>
      </w:r>
      <w:r>
        <w:rPr>
          <w:color w:val="000008"/>
          <w:spacing w:val="80"/>
        </w:rPr>
        <w:t xml:space="preserve"> </w:t>
      </w:r>
      <w:r>
        <w:rPr>
          <w:color w:val="000008"/>
        </w:rPr>
        <w:t>protection</w:t>
      </w:r>
      <w:r>
        <w:rPr>
          <w:color w:val="000008"/>
          <w:spacing w:val="80"/>
        </w:rPr>
        <w:t xml:space="preserve"> </w:t>
      </w:r>
      <w:r>
        <w:rPr>
          <w:color w:val="000008"/>
        </w:rPr>
        <w:t>corruption</w:t>
      </w:r>
      <w:r>
        <w:rPr>
          <w:color w:val="000008"/>
          <w:spacing w:val="80"/>
        </w:rPr>
        <w:t xml:space="preserve"> </w:t>
      </w:r>
      <w:r>
        <w:rPr>
          <w:color w:val="000008"/>
        </w:rPr>
        <w:t>and</w:t>
      </w:r>
      <w:r>
        <w:rPr>
          <w:color w:val="000008"/>
          <w:spacing w:val="80"/>
        </w:rPr>
        <w:t xml:space="preserve"> </w:t>
      </w:r>
      <w:r>
        <w:rPr>
          <w:color w:val="000008"/>
        </w:rPr>
        <w:t>systemic</w:t>
      </w:r>
      <w:r>
        <w:rPr>
          <w:color w:val="000008"/>
          <w:spacing w:val="80"/>
        </w:rPr>
        <w:t xml:space="preserve"> </w:t>
      </w:r>
      <w:r>
        <w:rPr>
          <w:color w:val="000008"/>
        </w:rPr>
        <w:t>top-down</w:t>
      </w:r>
      <w:r>
        <w:rPr>
          <w:color w:val="000008"/>
          <w:spacing w:val="80"/>
        </w:rPr>
        <w:t xml:space="preserve"> </w:t>
      </w:r>
      <w:r>
        <w:rPr>
          <w:color w:val="000008"/>
        </w:rPr>
        <w:t>corruption).</w:t>
      </w:r>
      <w:r>
        <w:rPr>
          <w:color w:val="000008"/>
          <w:spacing w:val="80"/>
        </w:rPr>
        <w:t xml:space="preserve"> </w:t>
      </w:r>
      <w:r>
        <w:rPr>
          <w:color w:val="000008"/>
        </w:rPr>
        <w:t>It</w:t>
      </w:r>
      <w:r>
        <w:rPr>
          <w:color w:val="000008"/>
          <w:spacing w:val="80"/>
        </w:rPr>
        <w:t xml:space="preserve"> </w:t>
      </w:r>
      <w:r>
        <w:rPr>
          <w:color w:val="000008"/>
        </w:rPr>
        <w:t>is</w:t>
      </w:r>
      <w:r>
        <w:rPr>
          <w:color w:val="000008"/>
          <w:spacing w:val="80"/>
        </w:rPr>
        <w:t xml:space="preserve"> </w:t>
      </w:r>
      <w:r>
        <w:rPr>
          <w:color w:val="000008"/>
        </w:rPr>
        <w:t>on</w:t>
      </w:r>
      <w:r>
        <w:rPr>
          <w:color w:val="000008"/>
          <w:spacing w:val="80"/>
        </w:rPr>
        <w:t xml:space="preserve"> </w:t>
      </w:r>
      <w:r>
        <w:rPr>
          <w:color w:val="000008"/>
        </w:rPr>
        <w:t xml:space="preserve">this background that the study assessed the effects of corruption on development in </w:t>
      </w:r>
      <w:proofErr w:type="spellStart"/>
      <w:r>
        <w:rPr>
          <w:color w:val="000008"/>
        </w:rPr>
        <w:t>KwaraState</w:t>
      </w:r>
      <w:proofErr w:type="spellEnd"/>
      <w:r>
        <w:rPr>
          <w:color w:val="000008"/>
        </w:rPr>
        <w:t>.</w:t>
      </w:r>
    </w:p>
    <w:p w:rsidR="00A90283" w:rsidRDefault="00C80241">
      <w:pPr>
        <w:pStyle w:val="Heading1"/>
        <w:numPr>
          <w:ilvl w:val="1"/>
          <w:numId w:val="11"/>
        </w:numPr>
        <w:tabs>
          <w:tab w:val="left" w:pos="706"/>
        </w:tabs>
        <w:spacing w:before="232"/>
        <w:rPr>
          <w:b w:val="0"/>
          <w:color w:val="000008"/>
        </w:rPr>
      </w:pPr>
      <w:r>
        <w:rPr>
          <w:color w:val="000008"/>
        </w:rPr>
        <w:t>Statement</w:t>
      </w:r>
      <w:r>
        <w:rPr>
          <w:color w:val="000008"/>
          <w:spacing w:val="-2"/>
        </w:rPr>
        <w:t xml:space="preserve"> </w:t>
      </w:r>
      <w:r>
        <w:rPr>
          <w:color w:val="000008"/>
        </w:rPr>
        <w:t>of</w:t>
      </w:r>
      <w:r>
        <w:rPr>
          <w:color w:val="000008"/>
          <w:spacing w:val="-4"/>
        </w:rPr>
        <w:t xml:space="preserve"> </w:t>
      </w:r>
      <w:r>
        <w:rPr>
          <w:color w:val="000008"/>
        </w:rPr>
        <w:t>the</w:t>
      </w:r>
      <w:r>
        <w:rPr>
          <w:color w:val="000008"/>
          <w:spacing w:val="-2"/>
        </w:rPr>
        <w:t xml:space="preserve"> </w:t>
      </w:r>
      <w:r>
        <w:rPr>
          <w:color w:val="000008"/>
        </w:rPr>
        <w:t>Research</w:t>
      </w:r>
      <w:r>
        <w:rPr>
          <w:color w:val="000008"/>
          <w:spacing w:val="-1"/>
        </w:rPr>
        <w:t xml:space="preserve"> </w:t>
      </w:r>
      <w:r>
        <w:rPr>
          <w:color w:val="000008"/>
          <w:spacing w:val="-2"/>
        </w:rPr>
        <w:t>Problem</w:t>
      </w:r>
    </w:p>
    <w:p w:rsidR="00A90283" w:rsidRDefault="00A90283">
      <w:pPr>
        <w:pStyle w:val="BodyText"/>
        <w:rPr>
          <w:b/>
        </w:rPr>
      </w:pPr>
    </w:p>
    <w:p w:rsidR="00A90283" w:rsidRDefault="00A90283">
      <w:pPr>
        <w:pStyle w:val="BodyText"/>
        <w:spacing w:before="41"/>
        <w:rPr>
          <w:b/>
        </w:rPr>
      </w:pPr>
    </w:p>
    <w:p w:rsidR="00A90283" w:rsidRDefault="00C80241">
      <w:pPr>
        <w:pStyle w:val="BodyText"/>
        <w:spacing w:line="549" w:lineRule="auto"/>
        <w:ind w:left="346" w:right="792" w:firstLine="180"/>
        <w:jc w:val="both"/>
      </w:pPr>
      <w:r>
        <w:rPr>
          <w:color w:val="000008"/>
        </w:rPr>
        <w:t xml:space="preserve">Corruption remains a significant obstacle to socio-economic development in Nigeria, manifesting in various forms across different states. </w:t>
      </w:r>
      <w:proofErr w:type="spellStart"/>
      <w:r>
        <w:rPr>
          <w:color w:val="000008"/>
        </w:rPr>
        <w:t>Kwara</w:t>
      </w:r>
      <w:proofErr w:type="spellEnd"/>
      <w:r>
        <w:rPr>
          <w:color w:val="000008"/>
        </w:rPr>
        <w:t xml:space="preserve"> State, like many others, has been impacted</w:t>
      </w:r>
      <w:r>
        <w:rPr>
          <w:color w:val="000008"/>
          <w:spacing w:val="-6"/>
        </w:rPr>
        <w:t xml:space="preserve"> </w:t>
      </w:r>
      <w:r>
        <w:rPr>
          <w:color w:val="000008"/>
        </w:rPr>
        <w:t>by</w:t>
      </w:r>
      <w:r>
        <w:rPr>
          <w:color w:val="000008"/>
          <w:spacing w:val="-6"/>
        </w:rPr>
        <w:t xml:space="preserve"> </w:t>
      </w:r>
      <w:r>
        <w:rPr>
          <w:color w:val="000008"/>
        </w:rPr>
        <w:t>corruption,</w:t>
      </w:r>
      <w:r>
        <w:rPr>
          <w:color w:val="000008"/>
          <w:spacing w:val="-6"/>
        </w:rPr>
        <w:t xml:space="preserve"> </w:t>
      </w:r>
      <w:r>
        <w:rPr>
          <w:color w:val="000008"/>
        </w:rPr>
        <w:t>either</w:t>
      </w:r>
      <w:r>
        <w:rPr>
          <w:color w:val="000008"/>
          <w:spacing w:val="-7"/>
        </w:rPr>
        <w:t xml:space="preserve"> </w:t>
      </w:r>
      <w:r>
        <w:rPr>
          <w:color w:val="000008"/>
        </w:rPr>
        <w:t>related</w:t>
      </w:r>
      <w:r>
        <w:rPr>
          <w:color w:val="000008"/>
          <w:spacing w:val="-6"/>
        </w:rPr>
        <w:t xml:space="preserve"> </w:t>
      </w:r>
      <w:r>
        <w:rPr>
          <w:color w:val="000008"/>
        </w:rPr>
        <w:t>to</w:t>
      </w:r>
      <w:r>
        <w:rPr>
          <w:color w:val="000008"/>
          <w:spacing w:val="-5"/>
        </w:rPr>
        <w:t xml:space="preserve"> </w:t>
      </w:r>
      <w:r>
        <w:rPr>
          <w:color w:val="000008"/>
        </w:rPr>
        <w:t>bribes/kickbacks</w:t>
      </w:r>
      <w:r>
        <w:rPr>
          <w:color w:val="000008"/>
          <w:spacing w:val="-3"/>
        </w:rPr>
        <w:t xml:space="preserve"> </w:t>
      </w:r>
      <w:r>
        <w:rPr>
          <w:color w:val="000008"/>
        </w:rPr>
        <w:t>–</w:t>
      </w:r>
      <w:r>
        <w:rPr>
          <w:color w:val="000008"/>
          <w:spacing w:val="-6"/>
        </w:rPr>
        <w:t xml:space="preserve"> </w:t>
      </w:r>
      <w:r>
        <w:rPr>
          <w:color w:val="000008"/>
        </w:rPr>
        <w:t>payments</w:t>
      </w:r>
      <w:r>
        <w:rPr>
          <w:color w:val="000008"/>
          <w:spacing w:val="-5"/>
        </w:rPr>
        <w:t xml:space="preserve"> </w:t>
      </w:r>
      <w:r>
        <w:rPr>
          <w:color w:val="000008"/>
        </w:rPr>
        <w:t>in</w:t>
      </w:r>
      <w:r>
        <w:rPr>
          <w:color w:val="000008"/>
          <w:spacing w:val="-5"/>
        </w:rPr>
        <w:t xml:space="preserve"> </w:t>
      </w:r>
      <w:r>
        <w:rPr>
          <w:color w:val="000008"/>
        </w:rPr>
        <w:t>return</w:t>
      </w:r>
      <w:r>
        <w:rPr>
          <w:color w:val="000008"/>
          <w:spacing w:val="-6"/>
        </w:rPr>
        <w:t xml:space="preserve"> </w:t>
      </w:r>
      <w:r>
        <w:rPr>
          <w:color w:val="000008"/>
        </w:rPr>
        <w:t>for</w:t>
      </w:r>
      <w:r>
        <w:rPr>
          <w:color w:val="000008"/>
          <w:spacing w:val="-7"/>
        </w:rPr>
        <w:t xml:space="preserve"> </w:t>
      </w:r>
      <w:r>
        <w:rPr>
          <w:color w:val="000008"/>
        </w:rPr>
        <w:t>being</w:t>
      </w:r>
      <w:r>
        <w:rPr>
          <w:color w:val="000008"/>
          <w:spacing w:val="-5"/>
        </w:rPr>
        <w:t xml:space="preserve"> </w:t>
      </w:r>
      <w:r>
        <w:rPr>
          <w:color w:val="000008"/>
        </w:rPr>
        <w:t>allowed to do illegitimate/illegal business; protection corruption, – related to payments in exchange for being</w:t>
      </w:r>
      <w:r>
        <w:rPr>
          <w:color w:val="000008"/>
          <w:spacing w:val="18"/>
        </w:rPr>
        <w:t xml:space="preserve"> </w:t>
      </w:r>
      <w:r>
        <w:rPr>
          <w:color w:val="000008"/>
        </w:rPr>
        <w:t>allowed</w:t>
      </w:r>
      <w:r>
        <w:rPr>
          <w:color w:val="000008"/>
          <w:spacing w:val="21"/>
        </w:rPr>
        <w:t xml:space="preserve"> </w:t>
      </w:r>
      <w:r>
        <w:rPr>
          <w:color w:val="000008"/>
        </w:rPr>
        <w:t>to</w:t>
      </w:r>
      <w:r>
        <w:rPr>
          <w:color w:val="000008"/>
          <w:spacing w:val="20"/>
        </w:rPr>
        <w:t xml:space="preserve"> </w:t>
      </w:r>
      <w:r>
        <w:rPr>
          <w:color w:val="000008"/>
        </w:rPr>
        <w:t>engage</w:t>
      </w:r>
      <w:r>
        <w:rPr>
          <w:color w:val="000008"/>
          <w:spacing w:val="22"/>
        </w:rPr>
        <w:t xml:space="preserve"> </w:t>
      </w:r>
      <w:r>
        <w:rPr>
          <w:color w:val="000008"/>
        </w:rPr>
        <w:t>in</w:t>
      </w:r>
      <w:r>
        <w:rPr>
          <w:color w:val="000008"/>
          <w:spacing w:val="21"/>
        </w:rPr>
        <w:t xml:space="preserve"> </w:t>
      </w:r>
      <w:r>
        <w:rPr>
          <w:color w:val="000008"/>
        </w:rPr>
        <w:t>illegitimate</w:t>
      </w:r>
      <w:r>
        <w:rPr>
          <w:color w:val="000008"/>
          <w:spacing w:val="19"/>
        </w:rPr>
        <w:t xml:space="preserve"> </w:t>
      </w:r>
      <w:r>
        <w:rPr>
          <w:color w:val="000008"/>
        </w:rPr>
        <w:t>business;</w:t>
      </w:r>
      <w:r>
        <w:rPr>
          <w:color w:val="000008"/>
          <w:spacing w:val="19"/>
        </w:rPr>
        <w:t xml:space="preserve"> </w:t>
      </w:r>
      <w:r>
        <w:rPr>
          <w:color w:val="000008"/>
        </w:rPr>
        <w:t>or</w:t>
      </w:r>
      <w:r>
        <w:rPr>
          <w:color w:val="000008"/>
          <w:spacing w:val="19"/>
        </w:rPr>
        <w:t xml:space="preserve"> </w:t>
      </w:r>
      <w:r>
        <w:rPr>
          <w:color w:val="000008"/>
        </w:rPr>
        <w:t>systemic</w:t>
      </w:r>
      <w:r>
        <w:rPr>
          <w:color w:val="000008"/>
          <w:spacing w:val="20"/>
        </w:rPr>
        <w:t xml:space="preserve"> </w:t>
      </w:r>
      <w:r>
        <w:rPr>
          <w:color w:val="000008"/>
        </w:rPr>
        <w:t>top-down</w:t>
      </w:r>
      <w:r>
        <w:rPr>
          <w:color w:val="000008"/>
          <w:spacing w:val="20"/>
        </w:rPr>
        <w:t xml:space="preserve"> </w:t>
      </w:r>
      <w:r>
        <w:rPr>
          <w:color w:val="000008"/>
        </w:rPr>
        <w:t>corruption</w:t>
      </w:r>
      <w:r>
        <w:rPr>
          <w:color w:val="000008"/>
          <w:spacing w:val="22"/>
        </w:rPr>
        <w:t xml:space="preserve"> </w:t>
      </w:r>
      <w:r>
        <w:rPr>
          <w:color w:val="000008"/>
        </w:rPr>
        <w:t>–</w:t>
      </w:r>
      <w:r>
        <w:rPr>
          <w:color w:val="000008"/>
          <w:spacing w:val="21"/>
        </w:rPr>
        <w:t xml:space="preserve"> </w:t>
      </w:r>
      <w:r>
        <w:rPr>
          <w:color w:val="000008"/>
        </w:rPr>
        <w:t>related</w:t>
      </w:r>
      <w:r>
        <w:rPr>
          <w:color w:val="000008"/>
          <w:spacing w:val="21"/>
        </w:rPr>
        <w:t xml:space="preserve"> </w:t>
      </w:r>
      <w:r>
        <w:rPr>
          <w:color w:val="000008"/>
          <w:spacing w:val="-5"/>
        </w:rPr>
        <w:t>to</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3"/>
        <w:jc w:val="both"/>
      </w:pPr>
      <w:proofErr w:type="gramStart"/>
      <w:r>
        <w:rPr>
          <w:color w:val="000008"/>
        </w:rPr>
        <w:lastRenderedPageBreak/>
        <w:t>systematically</w:t>
      </w:r>
      <w:proofErr w:type="gramEnd"/>
      <w:r>
        <w:rPr>
          <w:color w:val="000008"/>
        </w:rPr>
        <w:t xml:space="preserve"> siphoning of public resources by the ruling elites which is linked to Margaret’s taxonomy as discussed overhead (2020). In </w:t>
      </w:r>
      <w:proofErr w:type="spellStart"/>
      <w:r>
        <w:rPr>
          <w:color w:val="000008"/>
        </w:rPr>
        <w:t>Kwara</w:t>
      </w:r>
      <w:proofErr w:type="spellEnd"/>
      <w:r>
        <w:rPr>
          <w:color w:val="000008"/>
        </w:rPr>
        <w:t xml:space="preserve"> State for example, bribery and inducements are so rampant to the extent that people see them as normal life in their day-to-day </w:t>
      </w:r>
      <w:proofErr w:type="spellStart"/>
      <w:r>
        <w:rPr>
          <w:color w:val="000008"/>
        </w:rPr>
        <w:t>runnings</w:t>
      </w:r>
      <w:proofErr w:type="spellEnd"/>
      <w:r>
        <w:rPr>
          <w:color w:val="000008"/>
        </w:rPr>
        <w:t>, hence,</w:t>
      </w:r>
      <w:r>
        <w:rPr>
          <w:color w:val="000008"/>
          <w:spacing w:val="-2"/>
        </w:rPr>
        <w:t xml:space="preserve"> </w:t>
      </w:r>
      <w:r>
        <w:rPr>
          <w:color w:val="000008"/>
        </w:rPr>
        <w:t>affecting</w:t>
      </w:r>
      <w:r>
        <w:rPr>
          <w:color w:val="000008"/>
          <w:spacing w:val="-2"/>
        </w:rPr>
        <w:t xml:space="preserve"> </w:t>
      </w:r>
      <w:r>
        <w:rPr>
          <w:color w:val="000008"/>
        </w:rPr>
        <w:t>development</w:t>
      </w:r>
      <w:r>
        <w:rPr>
          <w:color w:val="000008"/>
          <w:spacing w:val="-2"/>
        </w:rPr>
        <w:t xml:space="preserve"> </w:t>
      </w:r>
      <w:r>
        <w:rPr>
          <w:color w:val="000008"/>
        </w:rPr>
        <w:t>as</w:t>
      </w:r>
      <w:r>
        <w:rPr>
          <w:color w:val="000008"/>
          <w:spacing w:val="-2"/>
        </w:rPr>
        <w:t xml:space="preserve"> </w:t>
      </w:r>
      <w:r>
        <w:rPr>
          <w:color w:val="000008"/>
        </w:rPr>
        <w:t>it</w:t>
      </w:r>
      <w:r>
        <w:rPr>
          <w:color w:val="000008"/>
          <w:spacing w:val="-4"/>
        </w:rPr>
        <w:t xml:space="preserve"> </w:t>
      </w:r>
      <w:r>
        <w:rPr>
          <w:color w:val="000008"/>
        </w:rPr>
        <w:t>increases</w:t>
      </w:r>
      <w:r>
        <w:rPr>
          <w:color w:val="000008"/>
          <w:spacing w:val="-2"/>
        </w:rPr>
        <w:t xml:space="preserve"> </w:t>
      </w:r>
      <w:r>
        <w:rPr>
          <w:color w:val="000008"/>
        </w:rPr>
        <w:t>private</w:t>
      </w:r>
      <w:r>
        <w:rPr>
          <w:color w:val="000008"/>
          <w:spacing w:val="-3"/>
        </w:rPr>
        <w:t xml:space="preserve"> </w:t>
      </w:r>
      <w:r>
        <w:rPr>
          <w:color w:val="000008"/>
        </w:rPr>
        <w:t>gain</w:t>
      </w:r>
      <w:r>
        <w:rPr>
          <w:color w:val="000008"/>
          <w:spacing w:val="-2"/>
        </w:rPr>
        <w:t xml:space="preserve"> </w:t>
      </w:r>
      <w:r>
        <w:rPr>
          <w:color w:val="000008"/>
        </w:rPr>
        <w:t>and</w:t>
      </w:r>
      <w:r>
        <w:rPr>
          <w:color w:val="000008"/>
          <w:spacing w:val="-2"/>
        </w:rPr>
        <w:t xml:space="preserve"> </w:t>
      </w:r>
      <w:r>
        <w:rPr>
          <w:color w:val="000008"/>
        </w:rPr>
        <w:t>reduces</w:t>
      </w:r>
      <w:r>
        <w:rPr>
          <w:color w:val="000008"/>
          <w:spacing w:val="-2"/>
        </w:rPr>
        <w:t xml:space="preserve"> </w:t>
      </w:r>
      <w:r>
        <w:rPr>
          <w:color w:val="000008"/>
        </w:rPr>
        <w:t>public</w:t>
      </w:r>
      <w:r>
        <w:rPr>
          <w:color w:val="000008"/>
          <w:spacing w:val="-3"/>
        </w:rPr>
        <w:t xml:space="preserve"> </w:t>
      </w:r>
      <w:r>
        <w:rPr>
          <w:color w:val="000008"/>
        </w:rPr>
        <w:t>revenue.</w:t>
      </w:r>
      <w:r>
        <w:rPr>
          <w:color w:val="000008"/>
          <w:spacing w:val="-2"/>
        </w:rPr>
        <w:t xml:space="preserve"> </w:t>
      </w:r>
      <w:r>
        <w:rPr>
          <w:color w:val="000008"/>
        </w:rPr>
        <w:t>Drivers</w:t>
      </w:r>
      <w:r>
        <w:rPr>
          <w:color w:val="000008"/>
          <w:spacing w:val="-3"/>
        </w:rPr>
        <w:t xml:space="preserve"> </w:t>
      </w:r>
      <w:r>
        <w:rPr>
          <w:color w:val="000008"/>
        </w:rPr>
        <w:t>for example,</w:t>
      </w:r>
      <w:r>
        <w:rPr>
          <w:color w:val="000008"/>
          <w:spacing w:val="-3"/>
        </w:rPr>
        <w:t xml:space="preserve"> </w:t>
      </w:r>
      <w:r>
        <w:rPr>
          <w:color w:val="000008"/>
        </w:rPr>
        <w:t>pay</w:t>
      </w:r>
      <w:r>
        <w:rPr>
          <w:color w:val="000008"/>
          <w:spacing w:val="-3"/>
        </w:rPr>
        <w:t xml:space="preserve"> </w:t>
      </w:r>
      <w:r>
        <w:rPr>
          <w:color w:val="000008"/>
        </w:rPr>
        <w:t>bribe</w:t>
      </w:r>
      <w:r>
        <w:rPr>
          <w:color w:val="000008"/>
          <w:spacing w:val="-5"/>
        </w:rPr>
        <w:t xml:space="preserve"> </w:t>
      </w:r>
      <w:r>
        <w:rPr>
          <w:color w:val="000008"/>
        </w:rPr>
        <w:t>not</w:t>
      </w:r>
      <w:r>
        <w:rPr>
          <w:color w:val="000008"/>
          <w:spacing w:val="-3"/>
        </w:rPr>
        <w:t xml:space="preserve"> </w:t>
      </w:r>
      <w:r>
        <w:rPr>
          <w:color w:val="000008"/>
        </w:rPr>
        <w:t>to</w:t>
      </w:r>
      <w:r>
        <w:rPr>
          <w:color w:val="000008"/>
          <w:spacing w:val="-3"/>
        </w:rPr>
        <w:t xml:space="preserve"> </w:t>
      </w:r>
      <w:r>
        <w:rPr>
          <w:color w:val="000008"/>
        </w:rPr>
        <w:t>be</w:t>
      </w:r>
      <w:r>
        <w:rPr>
          <w:color w:val="000008"/>
          <w:spacing w:val="-4"/>
        </w:rPr>
        <w:t xml:space="preserve"> </w:t>
      </w:r>
      <w:r>
        <w:rPr>
          <w:color w:val="000008"/>
        </w:rPr>
        <w:t>delayed</w:t>
      </w:r>
      <w:r>
        <w:rPr>
          <w:color w:val="000008"/>
          <w:spacing w:val="-3"/>
        </w:rPr>
        <w:t xml:space="preserve"> </w:t>
      </w:r>
      <w:r>
        <w:rPr>
          <w:color w:val="000008"/>
        </w:rPr>
        <w:t>on</w:t>
      </w:r>
      <w:r>
        <w:rPr>
          <w:color w:val="000008"/>
          <w:spacing w:val="-3"/>
        </w:rPr>
        <w:t xml:space="preserve"> </w:t>
      </w:r>
      <w:r>
        <w:rPr>
          <w:color w:val="000008"/>
        </w:rPr>
        <w:t>the</w:t>
      </w:r>
      <w:r>
        <w:rPr>
          <w:color w:val="000008"/>
          <w:spacing w:val="-3"/>
        </w:rPr>
        <w:t xml:space="preserve"> </w:t>
      </w:r>
      <w:r>
        <w:rPr>
          <w:color w:val="000008"/>
        </w:rPr>
        <w:t>road</w:t>
      </w:r>
      <w:r>
        <w:rPr>
          <w:color w:val="000008"/>
          <w:spacing w:val="-3"/>
        </w:rPr>
        <w:t xml:space="preserve"> </w:t>
      </w:r>
      <w:r>
        <w:rPr>
          <w:color w:val="000008"/>
        </w:rPr>
        <w:t>by</w:t>
      </w:r>
      <w:r>
        <w:rPr>
          <w:color w:val="000008"/>
          <w:spacing w:val="-3"/>
        </w:rPr>
        <w:t xml:space="preserve"> </w:t>
      </w:r>
      <w:r>
        <w:rPr>
          <w:color w:val="000008"/>
        </w:rPr>
        <w:t>security</w:t>
      </w:r>
      <w:r>
        <w:rPr>
          <w:color w:val="000008"/>
          <w:spacing w:val="-3"/>
        </w:rPr>
        <w:t xml:space="preserve"> </w:t>
      </w:r>
      <w:r>
        <w:rPr>
          <w:color w:val="000008"/>
        </w:rPr>
        <w:t>personnel,</w:t>
      </w:r>
      <w:r>
        <w:rPr>
          <w:color w:val="000008"/>
          <w:spacing w:val="-3"/>
        </w:rPr>
        <w:t xml:space="preserve"> </w:t>
      </w:r>
      <w:r>
        <w:rPr>
          <w:color w:val="000008"/>
        </w:rPr>
        <w:t>tax</w:t>
      </w:r>
      <w:r>
        <w:rPr>
          <w:color w:val="000008"/>
          <w:spacing w:val="-3"/>
        </w:rPr>
        <w:t xml:space="preserve"> </w:t>
      </w:r>
      <w:r>
        <w:rPr>
          <w:color w:val="000008"/>
        </w:rPr>
        <w:t>payers</w:t>
      </w:r>
      <w:r>
        <w:rPr>
          <w:color w:val="000008"/>
          <w:spacing w:val="-3"/>
        </w:rPr>
        <w:t xml:space="preserve"> </w:t>
      </w:r>
      <w:r>
        <w:rPr>
          <w:color w:val="000008"/>
        </w:rPr>
        <w:t>lobby</w:t>
      </w:r>
      <w:r>
        <w:rPr>
          <w:color w:val="000008"/>
          <w:spacing w:val="-3"/>
        </w:rPr>
        <w:t xml:space="preserve"> </w:t>
      </w:r>
      <w:r>
        <w:rPr>
          <w:color w:val="000008"/>
        </w:rPr>
        <w:t>in</w:t>
      </w:r>
      <w:r>
        <w:rPr>
          <w:color w:val="000008"/>
          <w:spacing w:val="-3"/>
        </w:rPr>
        <w:t xml:space="preserve"> </w:t>
      </w:r>
      <w:r>
        <w:rPr>
          <w:color w:val="000008"/>
        </w:rPr>
        <w:t>order not to pay for assessment forms etc. (Economic Financial Crime Commission report, 2021).</w:t>
      </w:r>
    </w:p>
    <w:p w:rsidR="00A90283" w:rsidRDefault="00C80241">
      <w:pPr>
        <w:pStyle w:val="BodyText"/>
        <w:spacing w:before="239" w:line="549" w:lineRule="auto"/>
        <w:ind w:left="346" w:right="793" w:firstLine="120"/>
        <w:jc w:val="both"/>
      </w:pPr>
      <w:r>
        <w:rPr>
          <w:color w:val="000008"/>
        </w:rPr>
        <w:t>Additionally,</w:t>
      </w:r>
      <w:r>
        <w:rPr>
          <w:color w:val="000008"/>
          <w:spacing w:val="-15"/>
        </w:rPr>
        <w:t xml:space="preserve"> </w:t>
      </w:r>
      <w:r>
        <w:rPr>
          <w:color w:val="000008"/>
        </w:rPr>
        <w:t>in</w:t>
      </w:r>
      <w:r>
        <w:rPr>
          <w:color w:val="000008"/>
          <w:spacing w:val="-15"/>
        </w:rPr>
        <w:t xml:space="preserve"> </w:t>
      </w:r>
      <w:proofErr w:type="spellStart"/>
      <w:r>
        <w:rPr>
          <w:color w:val="000008"/>
        </w:rPr>
        <w:t>Kwara</w:t>
      </w:r>
      <w:proofErr w:type="spellEnd"/>
      <w:r>
        <w:rPr>
          <w:color w:val="000008"/>
          <w:spacing w:val="-15"/>
        </w:rPr>
        <w:t xml:space="preserve"> </w:t>
      </w:r>
      <w:r>
        <w:rPr>
          <w:color w:val="000008"/>
        </w:rPr>
        <w:t>State,</w:t>
      </w:r>
      <w:r>
        <w:rPr>
          <w:color w:val="000008"/>
          <w:spacing w:val="-15"/>
        </w:rPr>
        <w:t xml:space="preserve"> </w:t>
      </w:r>
      <w:r>
        <w:rPr>
          <w:color w:val="000008"/>
        </w:rPr>
        <w:t>there</w:t>
      </w:r>
      <w:r>
        <w:rPr>
          <w:color w:val="000008"/>
          <w:spacing w:val="-15"/>
        </w:rPr>
        <w:t xml:space="preserve"> </w:t>
      </w:r>
      <w:r>
        <w:rPr>
          <w:color w:val="000008"/>
        </w:rPr>
        <w:t>are</w:t>
      </w:r>
      <w:r>
        <w:rPr>
          <w:color w:val="000008"/>
          <w:spacing w:val="-15"/>
        </w:rPr>
        <w:t xml:space="preserve"> </w:t>
      </w:r>
      <w:r>
        <w:rPr>
          <w:color w:val="000008"/>
        </w:rPr>
        <w:t>payments</w:t>
      </w:r>
      <w:r>
        <w:rPr>
          <w:color w:val="000008"/>
          <w:spacing w:val="-15"/>
        </w:rPr>
        <w:t xml:space="preserve"> </w:t>
      </w:r>
      <w:r>
        <w:rPr>
          <w:color w:val="000008"/>
        </w:rPr>
        <w:t>related</w:t>
      </w:r>
      <w:r>
        <w:rPr>
          <w:color w:val="000008"/>
          <w:spacing w:val="-15"/>
        </w:rPr>
        <w:t xml:space="preserve"> </w:t>
      </w:r>
      <w:r>
        <w:rPr>
          <w:color w:val="000008"/>
        </w:rPr>
        <w:t>to</w:t>
      </w:r>
      <w:r>
        <w:rPr>
          <w:color w:val="000008"/>
          <w:spacing w:val="-15"/>
        </w:rPr>
        <w:t xml:space="preserve"> </w:t>
      </w:r>
      <w:r>
        <w:rPr>
          <w:color w:val="000008"/>
        </w:rPr>
        <w:t>exchange</w:t>
      </w:r>
      <w:r>
        <w:rPr>
          <w:color w:val="000008"/>
          <w:spacing w:val="-15"/>
        </w:rPr>
        <w:t xml:space="preserve"> </w:t>
      </w:r>
      <w:r>
        <w:rPr>
          <w:color w:val="000008"/>
        </w:rPr>
        <w:t>for</w:t>
      </w:r>
      <w:r>
        <w:rPr>
          <w:color w:val="000008"/>
          <w:spacing w:val="-15"/>
        </w:rPr>
        <w:t xml:space="preserve"> </w:t>
      </w:r>
      <w:r>
        <w:rPr>
          <w:color w:val="000008"/>
        </w:rPr>
        <w:t>being</w:t>
      </w:r>
      <w:r>
        <w:rPr>
          <w:color w:val="000008"/>
          <w:spacing w:val="-15"/>
        </w:rPr>
        <w:t xml:space="preserve"> </w:t>
      </w:r>
      <w:r>
        <w:rPr>
          <w:color w:val="000008"/>
        </w:rPr>
        <w:t>allowed</w:t>
      </w:r>
      <w:r>
        <w:rPr>
          <w:color w:val="000008"/>
          <w:spacing w:val="-15"/>
        </w:rPr>
        <w:t xml:space="preserve"> </w:t>
      </w:r>
      <w:r>
        <w:rPr>
          <w:color w:val="000008"/>
        </w:rPr>
        <w:t>to</w:t>
      </w:r>
      <w:r>
        <w:rPr>
          <w:color w:val="000008"/>
          <w:spacing w:val="-15"/>
        </w:rPr>
        <w:t xml:space="preserve"> </w:t>
      </w:r>
      <w:r>
        <w:rPr>
          <w:color w:val="000008"/>
        </w:rPr>
        <w:t xml:space="preserve">engage in illegitimate business (protection corruption). For example, people pay to avoid due process in screenings, some pay for indulgence in illegal activities like smoking of marijuana, illicit drugs, and the rest. (Mass Grievances Report, 2019). </w:t>
      </w:r>
      <w:proofErr w:type="gramStart"/>
      <w:r>
        <w:rPr>
          <w:color w:val="000008"/>
        </w:rPr>
        <w:t>which</w:t>
      </w:r>
      <w:proofErr w:type="gramEnd"/>
      <w:r>
        <w:rPr>
          <w:color w:val="000008"/>
        </w:rPr>
        <w:t xml:space="preserve"> has influenced its development trajectory. Despite numerous anti-corruption initiatives and reforms, the state continues to grapple with the adverse effects of corruption, particularly in the areas of public service delivery, infrastructure development, and economic growth.</w:t>
      </w:r>
    </w:p>
    <w:p w:rsidR="00A90283" w:rsidRDefault="00C80241">
      <w:pPr>
        <w:pStyle w:val="BodyText"/>
        <w:spacing w:before="237" w:line="549" w:lineRule="auto"/>
        <w:ind w:left="346" w:right="794" w:firstLine="60"/>
        <w:jc w:val="both"/>
      </w:pPr>
      <w:r>
        <w:rPr>
          <w:color w:val="000008"/>
        </w:rPr>
        <w:t>This</w:t>
      </w:r>
      <w:r>
        <w:rPr>
          <w:color w:val="000008"/>
          <w:spacing w:val="-5"/>
        </w:rPr>
        <w:t xml:space="preserve"> </w:t>
      </w:r>
      <w:r>
        <w:rPr>
          <w:color w:val="000008"/>
        </w:rPr>
        <w:t>research</w:t>
      </w:r>
      <w:r>
        <w:rPr>
          <w:color w:val="000008"/>
          <w:spacing w:val="-6"/>
        </w:rPr>
        <w:t xml:space="preserve"> </w:t>
      </w:r>
      <w:r>
        <w:rPr>
          <w:color w:val="000008"/>
        </w:rPr>
        <w:t>seeks</w:t>
      </w:r>
      <w:r>
        <w:rPr>
          <w:color w:val="000008"/>
          <w:spacing w:val="-6"/>
        </w:rPr>
        <w:t xml:space="preserve"> </w:t>
      </w:r>
      <w:r>
        <w:rPr>
          <w:color w:val="000008"/>
        </w:rPr>
        <w:t>to</w:t>
      </w:r>
      <w:r>
        <w:rPr>
          <w:color w:val="000008"/>
          <w:spacing w:val="-5"/>
        </w:rPr>
        <w:t xml:space="preserve"> </w:t>
      </w:r>
      <w:r>
        <w:rPr>
          <w:color w:val="000008"/>
        </w:rPr>
        <w:t>assess</w:t>
      </w:r>
      <w:r>
        <w:rPr>
          <w:color w:val="000008"/>
          <w:spacing w:val="-5"/>
        </w:rPr>
        <w:t xml:space="preserve"> </w:t>
      </w:r>
      <w:r>
        <w:rPr>
          <w:color w:val="000008"/>
        </w:rPr>
        <w:t>the</w:t>
      </w:r>
      <w:r>
        <w:rPr>
          <w:color w:val="000008"/>
          <w:spacing w:val="-6"/>
        </w:rPr>
        <w:t xml:space="preserve"> </w:t>
      </w:r>
      <w:r>
        <w:rPr>
          <w:color w:val="000008"/>
        </w:rPr>
        <w:t>effects</w:t>
      </w:r>
      <w:r>
        <w:rPr>
          <w:color w:val="000008"/>
          <w:spacing w:val="-5"/>
        </w:rPr>
        <w:t xml:space="preserve"> </w:t>
      </w:r>
      <w:r>
        <w:rPr>
          <w:color w:val="000008"/>
        </w:rPr>
        <w:t>of</w:t>
      </w:r>
      <w:r>
        <w:rPr>
          <w:color w:val="000008"/>
          <w:spacing w:val="-7"/>
        </w:rPr>
        <w:t xml:space="preserve"> </w:t>
      </w:r>
      <w:r>
        <w:rPr>
          <w:color w:val="000008"/>
        </w:rPr>
        <w:t>corruption</w:t>
      </w:r>
      <w:r>
        <w:rPr>
          <w:color w:val="000008"/>
          <w:spacing w:val="-6"/>
        </w:rPr>
        <w:t xml:space="preserve"> </w:t>
      </w:r>
      <w:r>
        <w:rPr>
          <w:color w:val="000008"/>
        </w:rPr>
        <w:t>on</w:t>
      </w:r>
      <w:r>
        <w:rPr>
          <w:color w:val="000008"/>
          <w:spacing w:val="-6"/>
        </w:rPr>
        <w:t xml:space="preserve"> </w:t>
      </w:r>
      <w:r>
        <w:rPr>
          <w:color w:val="000008"/>
        </w:rPr>
        <w:t>development</w:t>
      </w:r>
      <w:r>
        <w:rPr>
          <w:color w:val="000008"/>
          <w:spacing w:val="-5"/>
        </w:rPr>
        <w:t xml:space="preserve"> </w:t>
      </w:r>
      <w:r>
        <w:rPr>
          <w:color w:val="000008"/>
        </w:rPr>
        <w:t>in</w:t>
      </w:r>
      <w:r>
        <w:rPr>
          <w:color w:val="000008"/>
          <w:spacing w:val="-5"/>
        </w:rPr>
        <w:t xml:space="preserve"> </w:t>
      </w:r>
      <w:proofErr w:type="spellStart"/>
      <w:r>
        <w:rPr>
          <w:color w:val="000008"/>
        </w:rPr>
        <w:t>Kwara</w:t>
      </w:r>
      <w:proofErr w:type="spellEnd"/>
      <w:r>
        <w:rPr>
          <w:color w:val="000008"/>
          <w:spacing w:val="-8"/>
        </w:rPr>
        <w:t xml:space="preserve"> </w:t>
      </w:r>
      <w:r>
        <w:rPr>
          <w:color w:val="000008"/>
        </w:rPr>
        <w:t>State</w:t>
      </w:r>
      <w:r>
        <w:rPr>
          <w:color w:val="000008"/>
          <w:spacing w:val="-7"/>
        </w:rPr>
        <w:t xml:space="preserve"> </w:t>
      </w:r>
      <w:r>
        <w:rPr>
          <w:color w:val="000008"/>
        </w:rPr>
        <w:t>from</w:t>
      </w:r>
      <w:r>
        <w:rPr>
          <w:color w:val="000008"/>
          <w:spacing w:val="-5"/>
        </w:rPr>
        <w:t xml:space="preserve"> </w:t>
      </w:r>
      <w:r>
        <w:rPr>
          <w:color w:val="000008"/>
        </w:rPr>
        <w:t>2019 to 2023. Specifically, it will explore how corruption has affected key development indicators, including</w:t>
      </w:r>
      <w:r>
        <w:rPr>
          <w:color w:val="000008"/>
          <w:spacing w:val="-15"/>
        </w:rPr>
        <w:t xml:space="preserve"> </w:t>
      </w:r>
      <w:r>
        <w:rPr>
          <w:color w:val="000008"/>
        </w:rPr>
        <w:t>education,</w:t>
      </w:r>
      <w:r>
        <w:rPr>
          <w:color w:val="000008"/>
          <w:spacing w:val="-15"/>
        </w:rPr>
        <w:t xml:space="preserve"> </w:t>
      </w:r>
      <w:r>
        <w:rPr>
          <w:color w:val="000008"/>
        </w:rPr>
        <w:t>healthcare,</w:t>
      </w:r>
      <w:r>
        <w:rPr>
          <w:color w:val="000008"/>
          <w:spacing w:val="-15"/>
        </w:rPr>
        <w:t xml:space="preserve"> </w:t>
      </w:r>
      <w:r>
        <w:rPr>
          <w:color w:val="000008"/>
        </w:rPr>
        <w:t>infrastructure,</w:t>
      </w:r>
      <w:r>
        <w:rPr>
          <w:color w:val="000008"/>
          <w:spacing w:val="-15"/>
        </w:rPr>
        <w:t xml:space="preserve"> </w:t>
      </w:r>
      <w:r>
        <w:rPr>
          <w:color w:val="000008"/>
        </w:rPr>
        <w:t>and</w:t>
      </w:r>
      <w:r>
        <w:rPr>
          <w:color w:val="000008"/>
          <w:spacing w:val="-15"/>
        </w:rPr>
        <w:t xml:space="preserve"> </w:t>
      </w:r>
      <w:r>
        <w:rPr>
          <w:color w:val="000008"/>
        </w:rPr>
        <w:t>economic</w:t>
      </w:r>
      <w:r>
        <w:rPr>
          <w:color w:val="000008"/>
          <w:spacing w:val="-15"/>
        </w:rPr>
        <w:t xml:space="preserve"> </w:t>
      </w:r>
      <w:r>
        <w:rPr>
          <w:color w:val="000008"/>
        </w:rPr>
        <w:t>activities.</w:t>
      </w:r>
      <w:r>
        <w:rPr>
          <w:color w:val="000008"/>
          <w:spacing w:val="-15"/>
        </w:rPr>
        <w:t xml:space="preserve"> </w:t>
      </w:r>
      <w:r>
        <w:rPr>
          <w:color w:val="000008"/>
        </w:rPr>
        <w:t>The</w:t>
      </w:r>
      <w:r>
        <w:rPr>
          <w:color w:val="000008"/>
          <w:spacing w:val="-15"/>
        </w:rPr>
        <w:t xml:space="preserve"> </w:t>
      </w:r>
      <w:r>
        <w:rPr>
          <w:color w:val="000008"/>
        </w:rPr>
        <w:t>study</w:t>
      </w:r>
      <w:r>
        <w:rPr>
          <w:color w:val="000008"/>
          <w:spacing w:val="-15"/>
        </w:rPr>
        <w:t xml:space="preserve"> </w:t>
      </w:r>
      <w:r>
        <w:rPr>
          <w:color w:val="000008"/>
        </w:rPr>
        <w:t>will</w:t>
      </w:r>
      <w:r>
        <w:rPr>
          <w:color w:val="000008"/>
          <w:spacing w:val="-15"/>
        </w:rPr>
        <w:t xml:space="preserve"> </w:t>
      </w:r>
      <w:r>
        <w:rPr>
          <w:color w:val="000008"/>
        </w:rPr>
        <w:t xml:space="preserve">investigate the mechanisms through which corruption undermines development efforts and the extent to which it has impacted the well-being of the residents of </w:t>
      </w:r>
      <w:proofErr w:type="spellStart"/>
      <w:r>
        <w:rPr>
          <w:color w:val="000008"/>
        </w:rPr>
        <w:t>Kwara</w:t>
      </w:r>
      <w:proofErr w:type="spellEnd"/>
      <w:r>
        <w:rPr>
          <w:color w:val="000008"/>
        </w:rPr>
        <w:t xml:space="preserve"> State.</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4" w:lineRule="auto"/>
        <w:ind w:left="1661" w:right="793" w:hanging="1193"/>
      </w:pPr>
      <w:r>
        <w:rPr>
          <w:color w:val="000008"/>
        </w:rPr>
        <w:lastRenderedPageBreak/>
        <w:t>By</w:t>
      </w:r>
      <w:r>
        <w:rPr>
          <w:color w:val="000008"/>
          <w:spacing w:val="-3"/>
        </w:rPr>
        <w:t xml:space="preserve"> </w:t>
      </w:r>
      <w:r>
        <w:rPr>
          <w:color w:val="000008"/>
        </w:rPr>
        <w:t>understanding</w:t>
      </w:r>
      <w:r>
        <w:rPr>
          <w:color w:val="000008"/>
          <w:spacing w:val="-3"/>
        </w:rPr>
        <w:t xml:space="preserve"> </w:t>
      </w:r>
      <w:r>
        <w:rPr>
          <w:color w:val="000008"/>
        </w:rPr>
        <w:t>these</w:t>
      </w:r>
      <w:r>
        <w:rPr>
          <w:color w:val="000008"/>
          <w:spacing w:val="-4"/>
        </w:rPr>
        <w:t xml:space="preserve"> </w:t>
      </w:r>
      <w:r>
        <w:rPr>
          <w:color w:val="000008"/>
        </w:rPr>
        <w:t>dynamics,</w:t>
      </w:r>
      <w:r>
        <w:rPr>
          <w:color w:val="000008"/>
          <w:spacing w:val="-3"/>
        </w:rPr>
        <w:t xml:space="preserve"> </w:t>
      </w:r>
      <w:r>
        <w:rPr>
          <w:color w:val="000008"/>
        </w:rPr>
        <w:t>the</w:t>
      </w:r>
      <w:r>
        <w:rPr>
          <w:color w:val="000008"/>
          <w:spacing w:val="-3"/>
        </w:rPr>
        <w:t xml:space="preserve"> </w:t>
      </w:r>
      <w:r>
        <w:rPr>
          <w:color w:val="000008"/>
        </w:rPr>
        <w:t>research</w:t>
      </w:r>
      <w:r>
        <w:rPr>
          <w:color w:val="000008"/>
          <w:spacing w:val="-3"/>
        </w:rPr>
        <w:t xml:space="preserve"> </w:t>
      </w:r>
      <w:r>
        <w:rPr>
          <w:color w:val="000008"/>
        </w:rPr>
        <w:t>aims</w:t>
      </w:r>
      <w:r>
        <w:rPr>
          <w:color w:val="000008"/>
          <w:spacing w:val="-3"/>
        </w:rPr>
        <w:t xml:space="preserve"> </w:t>
      </w:r>
      <w:r>
        <w:rPr>
          <w:color w:val="000008"/>
        </w:rPr>
        <w:t>to</w:t>
      </w:r>
      <w:r>
        <w:rPr>
          <w:color w:val="000008"/>
          <w:spacing w:val="-3"/>
        </w:rPr>
        <w:t xml:space="preserve"> </w:t>
      </w:r>
      <w:r>
        <w:rPr>
          <w:color w:val="000008"/>
        </w:rPr>
        <w:t>provide</w:t>
      </w:r>
      <w:r>
        <w:rPr>
          <w:color w:val="000008"/>
          <w:spacing w:val="-3"/>
        </w:rPr>
        <w:t xml:space="preserve"> </w:t>
      </w:r>
      <w:r>
        <w:rPr>
          <w:color w:val="000008"/>
        </w:rPr>
        <w:t>insights</w:t>
      </w:r>
      <w:r>
        <w:rPr>
          <w:color w:val="000008"/>
          <w:spacing w:val="-3"/>
        </w:rPr>
        <w:t xml:space="preserve"> </w:t>
      </w:r>
      <w:r>
        <w:rPr>
          <w:color w:val="000008"/>
        </w:rPr>
        <w:t>that</w:t>
      </w:r>
      <w:r>
        <w:rPr>
          <w:color w:val="000008"/>
          <w:spacing w:val="-3"/>
        </w:rPr>
        <w:t xml:space="preserve"> </w:t>
      </w:r>
      <w:r>
        <w:rPr>
          <w:color w:val="000008"/>
        </w:rPr>
        <w:t>could</w:t>
      </w:r>
      <w:r>
        <w:rPr>
          <w:color w:val="000008"/>
          <w:spacing w:val="-3"/>
        </w:rPr>
        <w:t xml:space="preserve"> </w:t>
      </w:r>
      <w:r>
        <w:rPr>
          <w:color w:val="000008"/>
        </w:rPr>
        <w:t>inform</w:t>
      </w:r>
      <w:r>
        <w:rPr>
          <w:color w:val="000008"/>
          <w:spacing w:val="-3"/>
        </w:rPr>
        <w:t xml:space="preserve"> </w:t>
      </w:r>
      <w:r>
        <w:rPr>
          <w:color w:val="000008"/>
        </w:rPr>
        <w:t xml:space="preserve">more effective anti-corruption strategies and development policies in </w:t>
      </w:r>
      <w:proofErr w:type="spellStart"/>
      <w:r>
        <w:rPr>
          <w:color w:val="000008"/>
        </w:rPr>
        <w:t>Kwara</w:t>
      </w:r>
      <w:proofErr w:type="spellEnd"/>
    </w:p>
    <w:p w:rsidR="00A90283" w:rsidRDefault="00C80241">
      <w:pPr>
        <w:pStyle w:val="BodyText"/>
        <w:tabs>
          <w:tab w:val="left" w:pos="1800"/>
          <w:tab w:val="left" w:pos="2520"/>
          <w:tab w:val="left" w:pos="3960"/>
          <w:tab w:val="left" w:pos="4680"/>
          <w:tab w:val="left" w:pos="5401"/>
          <w:tab w:val="left" w:pos="6841"/>
          <w:tab w:val="left" w:pos="7561"/>
          <w:tab w:val="left" w:pos="8281"/>
        </w:tabs>
        <w:spacing w:line="552" w:lineRule="auto"/>
        <w:ind w:left="360" w:right="1089" w:hanging="15"/>
      </w:pPr>
      <w:r>
        <w:rPr>
          <w:color w:val="000008"/>
        </w:rPr>
        <w:t>State,</w:t>
      </w:r>
      <w:r>
        <w:rPr>
          <w:color w:val="000008"/>
          <w:spacing w:val="80"/>
        </w:rPr>
        <w:t xml:space="preserve"> </w:t>
      </w:r>
      <w:r>
        <w:rPr>
          <w:color w:val="000008"/>
        </w:rPr>
        <w:t>ultimately</w:t>
      </w:r>
      <w:r>
        <w:rPr>
          <w:color w:val="000008"/>
        </w:rPr>
        <w:tab/>
      </w:r>
      <w:r>
        <w:rPr>
          <w:color w:val="000008"/>
          <w:spacing w:val="-2"/>
        </w:rPr>
        <w:t>contributing</w:t>
      </w:r>
      <w:r>
        <w:rPr>
          <w:color w:val="000008"/>
        </w:rPr>
        <w:tab/>
      </w:r>
      <w:r>
        <w:rPr>
          <w:color w:val="000008"/>
          <w:spacing w:val="-6"/>
        </w:rPr>
        <w:t>to</w:t>
      </w:r>
      <w:r>
        <w:rPr>
          <w:color w:val="000008"/>
        </w:rPr>
        <w:tab/>
      </w:r>
      <w:r>
        <w:rPr>
          <w:color w:val="000008"/>
          <w:spacing w:val="-4"/>
        </w:rPr>
        <w:t>the</w:t>
      </w:r>
      <w:r>
        <w:rPr>
          <w:color w:val="000008"/>
        </w:rPr>
        <w:tab/>
      </w:r>
      <w:r>
        <w:rPr>
          <w:color w:val="000008"/>
          <w:spacing w:val="-2"/>
        </w:rPr>
        <w:t>broader</w:t>
      </w:r>
      <w:r>
        <w:rPr>
          <w:color w:val="000008"/>
        </w:rPr>
        <w:tab/>
      </w:r>
      <w:r>
        <w:rPr>
          <w:color w:val="000008"/>
          <w:spacing w:val="-4"/>
        </w:rPr>
        <w:t>goal</w:t>
      </w:r>
      <w:r>
        <w:rPr>
          <w:color w:val="000008"/>
        </w:rPr>
        <w:tab/>
      </w:r>
      <w:r>
        <w:rPr>
          <w:color w:val="000008"/>
          <w:spacing w:val="-6"/>
        </w:rPr>
        <w:t>of</w:t>
      </w:r>
      <w:r>
        <w:rPr>
          <w:color w:val="000008"/>
        </w:rPr>
        <w:tab/>
      </w:r>
      <w:r>
        <w:rPr>
          <w:color w:val="000008"/>
          <w:spacing w:val="-2"/>
        </w:rPr>
        <w:t>sustainable development</w:t>
      </w:r>
      <w:r>
        <w:rPr>
          <w:color w:val="000008"/>
        </w:rPr>
        <w:tab/>
        <w:t>in Nigeria.</w:t>
      </w:r>
    </w:p>
    <w:p w:rsidR="00A90283" w:rsidRDefault="00C80241">
      <w:pPr>
        <w:pStyle w:val="Heading1"/>
        <w:numPr>
          <w:ilvl w:val="1"/>
          <w:numId w:val="11"/>
        </w:numPr>
        <w:tabs>
          <w:tab w:val="left" w:pos="706"/>
        </w:tabs>
        <w:spacing w:before="221"/>
        <w:rPr>
          <w:b w:val="0"/>
          <w:color w:val="000008"/>
        </w:rPr>
      </w:pPr>
      <w:r>
        <w:rPr>
          <w:color w:val="000008"/>
        </w:rPr>
        <w:t>Objectives</w:t>
      </w:r>
      <w:r>
        <w:rPr>
          <w:color w:val="000008"/>
          <w:spacing w:val="-2"/>
        </w:rPr>
        <w:t xml:space="preserve"> </w:t>
      </w:r>
      <w:r>
        <w:rPr>
          <w:color w:val="000008"/>
        </w:rPr>
        <w:t>of the</w:t>
      </w:r>
      <w:r>
        <w:rPr>
          <w:color w:val="000008"/>
          <w:spacing w:val="-2"/>
        </w:rPr>
        <w:t xml:space="preserve"> Study</w:t>
      </w:r>
    </w:p>
    <w:p w:rsidR="00A90283" w:rsidRDefault="00A90283">
      <w:pPr>
        <w:pStyle w:val="BodyText"/>
        <w:rPr>
          <w:b/>
        </w:rPr>
      </w:pPr>
    </w:p>
    <w:p w:rsidR="00A90283" w:rsidRDefault="00A90283">
      <w:pPr>
        <w:pStyle w:val="BodyText"/>
        <w:spacing w:before="41"/>
        <w:rPr>
          <w:b/>
        </w:rPr>
      </w:pPr>
    </w:p>
    <w:p w:rsidR="00A90283" w:rsidRDefault="00C80241">
      <w:pPr>
        <w:pStyle w:val="BodyText"/>
        <w:spacing w:line="552" w:lineRule="auto"/>
        <w:ind w:left="346" w:right="793" w:firstLine="120"/>
      </w:pPr>
      <w:r>
        <w:rPr>
          <w:color w:val="000008"/>
        </w:rPr>
        <w:t>The</w:t>
      </w:r>
      <w:r>
        <w:rPr>
          <w:color w:val="000008"/>
          <w:spacing w:val="-9"/>
        </w:rPr>
        <w:t xml:space="preserve"> </w:t>
      </w:r>
      <w:r>
        <w:rPr>
          <w:color w:val="000008"/>
        </w:rPr>
        <w:t>main</w:t>
      </w:r>
      <w:r>
        <w:rPr>
          <w:color w:val="000008"/>
          <w:spacing w:val="-8"/>
        </w:rPr>
        <w:t xml:space="preserve"> </w:t>
      </w:r>
      <w:r>
        <w:rPr>
          <w:color w:val="000008"/>
        </w:rPr>
        <w:t>objective</w:t>
      </w:r>
      <w:r>
        <w:rPr>
          <w:color w:val="000008"/>
          <w:spacing w:val="-9"/>
        </w:rPr>
        <w:t xml:space="preserve"> </w:t>
      </w:r>
      <w:r>
        <w:rPr>
          <w:color w:val="000008"/>
        </w:rPr>
        <w:t>of</w:t>
      </w:r>
      <w:r>
        <w:rPr>
          <w:color w:val="000008"/>
          <w:spacing w:val="-9"/>
        </w:rPr>
        <w:t xml:space="preserve"> </w:t>
      </w:r>
      <w:r>
        <w:rPr>
          <w:color w:val="000008"/>
        </w:rPr>
        <w:t>this</w:t>
      </w:r>
      <w:r>
        <w:rPr>
          <w:color w:val="000008"/>
          <w:spacing w:val="-8"/>
        </w:rPr>
        <w:t xml:space="preserve"> </w:t>
      </w:r>
      <w:r>
        <w:rPr>
          <w:color w:val="000008"/>
        </w:rPr>
        <w:t>research</w:t>
      </w:r>
      <w:r>
        <w:rPr>
          <w:color w:val="000008"/>
          <w:spacing w:val="-8"/>
        </w:rPr>
        <w:t xml:space="preserve"> </w:t>
      </w:r>
      <w:r>
        <w:rPr>
          <w:color w:val="000008"/>
        </w:rPr>
        <w:t>work</w:t>
      </w:r>
      <w:r>
        <w:rPr>
          <w:color w:val="000008"/>
          <w:spacing w:val="-8"/>
        </w:rPr>
        <w:t xml:space="preserve"> </w:t>
      </w:r>
      <w:r>
        <w:rPr>
          <w:color w:val="000008"/>
        </w:rPr>
        <w:t>is</w:t>
      </w:r>
      <w:r>
        <w:rPr>
          <w:color w:val="000008"/>
          <w:spacing w:val="-8"/>
        </w:rPr>
        <w:t xml:space="preserve"> </w:t>
      </w:r>
      <w:r>
        <w:rPr>
          <w:color w:val="000008"/>
        </w:rPr>
        <w:t>to</w:t>
      </w:r>
      <w:r>
        <w:rPr>
          <w:color w:val="000008"/>
          <w:spacing w:val="-8"/>
        </w:rPr>
        <w:t xml:space="preserve"> </w:t>
      </w:r>
      <w:r>
        <w:rPr>
          <w:color w:val="000008"/>
        </w:rPr>
        <w:t>assess</w:t>
      </w:r>
      <w:r>
        <w:rPr>
          <w:color w:val="000008"/>
          <w:spacing w:val="-8"/>
        </w:rPr>
        <w:t xml:space="preserve"> </w:t>
      </w:r>
      <w:r>
        <w:rPr>
          <w:color w:val="000008"/>
        </w:rPr>
        <w:t>the</w:t>
      </w:r>
      <w:r>
        <w:rPr>
          <w:color w:val="000008"/>
          <w:spacing w:val="-9"/>
        </w:rPr>
        <w:t xml:space="preserve"> </w:t>
      </w:r>
      <w:r>
        <w:rPr>
          <w:color w:val="000008"/>
        </w:rPr>
        <w:t>effects</w:t>
      </w:r>
      <w:r>
        <w:rPr>
          <w:color w:val="000008"/>
          <w:spacing w:val="-8"/>
        </w:rPr>
        <w:t xml:space="preserve"> </w:t>
      </w:r>
      <w:r>
        <w:rPr>
          <w:color w:val="000008"/>
        </w:rPr>
        <w:t>of</w:t>
      </w:r>
      <w:r>
        <w:rPr>
          <w:color w:val="000008"/>
          <w:spacing w:val="-9"/>
        </w:rPr>
        <w:t xml:space="preserve"> </w:t>
      </w:r>
      <w:r>
        <w:rPr>
          <w:color w:val="000008"/>
        </w:rPr>
        <w:t>corruption</w:t>
      </w:r>
      <w:r>
        <w:rPr>
          <w:color w:val="000008"/>
          <w:spacing w:val="-8"/>
        </w:rPr>
        <w:t xml:space="preserve"> </w:t>
      </w:r>
      <w:r>
        <w:rPr>
          <w:color w:val="000008"/>
        </w:rPr>
        <w:t>on</w:t>
      </w:r>
      <w:r>
        <w:rPr>
          <w:color w:val="000008"/>
          <w:spacing w:val="-8"/>
        </w:rPr>
        <w:t xml:space="preserve"> </w:t>
      </w:r>
      <w:r>
        <w:rPr>
          <w:color w:val="000008"/>
        </w:rPr>
        <w:t>development</w:t>
      </w:r>
      <w:r>
        <w:rPr>
          <w:color w:val="000008"/>
          <w:spacing w:val="-8"/>
        </w:rPr>
        <w:t xml:space="preserve"> </w:t>
      </w:r>
      <w:r>
        <w:rPr>
          <w:color w:val="000008"/>
        </w:rPr>
        <w:t xml:space="preserve">in </w:t>
      </w:r>
      <w:proofErr w:type="spellStart"/>
      <w:r>
        <w:rPr>
          <w:color w:val="000008"/>
        </w:rPr>
        <w:t>Kwara</w:t>
      </w:r>
      <w:proofErr w:type="spellEnd"/>
      <w:r>
        <w:rPr>
          <w:color w:val="000008"/>
        </w:rPr>
        <w:t xml:space="preserve"> state Nigeria</w:t>
      </w:r>
    </w:p>
    <w:p w:rsidR="00A90283" w:rsidRDefault="00C80241">
      <w:pPr>
        <w:pStyle w:val="BodyText"/>
        <w:spacing w:before="231"/>
        <w:ind w:left="346"/>
      </w:pPr>
      <w:r>
        <w:rPr>
          <w:color w:val="000008"/>
        </w:rPr>
        <w:t>The</w:t>
      </w:r>
      <w:r>
        <w:rPr>
          <w:color w:val="000008"/>
          <w:spacing w:val="-3"/>
        </w:rPr>
        <w:t xml:space="preserve"> </w:t>
      </w:r>
      <w:r>
        <w:rPr>
          <w:color w:val="000008"/>
        </w:rPr>
        <w:t>specific</w:t>
      </w:r>
      <w:r>
        <w:rPr>
          <w:color w:val="000008"/>
          <w:spacing w:val="-1"/>
        </w:rPr>
        <w:t xml:space="preserve"> </w:t>
      </w:r>
      <w:r>
        <w:rPr>
          <w:color w:val="000008"/>
        </w:rPr>
        <w:t>objectives</w:t>
      </w:r>
      <w:r>
        <w:rPr>
          <w:color w:val="000008"/>
          <w:spacing w:val="-1"/>
        </w:rPr>
        <w:t xml:space="preserve"> </w:t>
      </w:r>
      <w:r>
        <w:rPr>
          <w:color w:val="000008"/>
        </w:rPr>
        <w:t>are</w:t>
      </w:r>
      <w:r>
        <w:rPr>
          <w:color w:val="000008"/>
          <w:spacing w:val="-2"/>
        </w:rPr>
        <w:t xml:space="preserve"> </w:t>
      </w:r>
      <w:r>
        <w:rPr>
          <w:color w:val="000008"/>
        </w:rPr>
        <w:t>in</w:t>
      </w:r>
      <w:r>
        <w:rPr>
          <w:color w:val="000008"/>
          <w:spacing w:val="-1"/>
        </w:rPr>
        <w:t xml:space="preserve"> </w:t>
      </w:r>
      <w:r>
        <w:rPr>
          <w:color w:val="000008"/>
        </w:rPr>
        <w:t>respect of</w:t>
      </w:r>
      <w:r>
        <w:rPr>
          <w:color w:val="000008"/>
          <w:spacing w:val="-1"/>
        </w:rPr>
        <w:t xml:space="preserve"> </w:t>
      </w:r>
      <w:r>
        <w:rPr>
          <w:color w:val="000008"/>
        </w:rPr>
        <w:t>the</w:t>
      </w:r>
      <w:r>
        <w:rPr>
          <w:color w:val="000008"/>
          <w:spacing w:val="-1"/>
        </w:rPr>
        <w:t xml:space="preserve"> </w:t>
      </w:r>
      <w:r>
        <w:rPr>
          <w:color w:val="000008"/>
          <w:spacing w:val="-2"/>
        </w:rPr>
        <w:t>following;</w:t>
      </w:r>
    </w:p>
    <w:p w:rsidR="00A90283" w:rsidRDefault="00A90283">
      <w:pPr>
        <w:pStyle w:val="BodyText"/>
      </w:pPr>
    </w:p>
    <w:p w:rsidR="00A90283" w:rsidRDefault="00A90283">
      <w:pPr>
        <w:pStyle w:val="BodyText"/>
        <w:spacing w:before="41"/>
      </w:pPr>
    </w:p>
    <w:p w:rsidR="00A90283" w:rsidRDefault="00C80241">
      <w:pPr>
        <w:pStyle w:val="ListParagraph"/>
        <w:numPr>
          <w:ilvl w:val="0"/>
          <w:numId w:val="9"/>
        </w:numPr>
        <w:tabs>
          <w:tab w:val="left" w:pos="691"/>
        </w:tabs>
        <w:spacing w:line="544" w:lineRule="auto"/>
        <w:ind w:right="1897" w:firstLine="14"/>
        <w:rPr>
          <w:sz w:val="24"/>
        </w:rPr>
      </w:pPr>
      <w:r>
        <w:rPr>
          <w:color w:val="000008"/>
          <w:sz w:val="24"/>
        </w:rPr>
        <w:t>To</w:t>
      </w:r>
      <w:r>
        <w:rPr>
          <w:color w:val="000008"/>
          <w:spacing w:val="-4"/>
          <w:sz w:val="24"/>
        </w:rPr>
        <w:t xml:space="preserve"> </w:t>
      </w:r>
      <w:r>
        <w:rPr>
          <w:color w:val="000008"/>
          <w:sz w:val="24"/>
        </w:rPr>
        <w:t>determine</w:t>
      </w:r>
      <w:r>
        <w:rPr>
          <w:color w:val="000008"/>
          <w:spacing w:val="-5"/>
          <w:sz w:val="24"/>
        </w:rPr>
        <w:t xml:space="preserve"> </w:t>
      </w:r>
      <w:r>
        <w:rPr>
          <w:color w:val="000008"/>
          <w:sz w:val="24"/>
        </w:rPr>
        <w:t>the</w:t>
      </w:r>
      <w:r>
        <w:rPr>
          <w:color w:val="000008"/>
          <w:spacing w:val="-4"/>
          <w:sz w:val="24"/>
        </w:rPr>
        <w:t xml:space="preserve"> </w:t>
      </w:r>
      <w:r>
        <w:rPr>
          <w:color w:val="000008"/>
          <w:sz w:val="24"/>
        </w:rPr>
        <w:t>relationship</w:t>
      </w:r>
      <w:r>
        <w:rPr>
          <w:color w:val="000008"/>
          <w:spacing w:val="-4"/>
          <w:sz w:val="24"/>
        </w:rPr>
        <w:t xml:space="preserve"> </w:t>
      </w:r>
      <w:r>
        <w:rPr>
          <w:color w:val="000008"/>
          <w:sz w:val="24"/>
        </w:rPr>
        <w:t>between</w:t>
      </w:r>
      <w:r>
        <w:rPr>
          <w:color w:val="000008"/>
          <w:spacing w:val="-4"/>
          <w:sz w:val="24"/>
        </w:rPr>
        <w:t xml:space="preserve"> </w:t>
      </w:r>
      <w:r>
        <w:rPr>
          <w:color w:val="000008"/>
          <w:sz w:val="24"/>
        </w:rPr>
        <w:t>corruption</w:t>
      </w:r>
      <w:r>
        <w:rPr>
          <w:color w:val="000008"/>
          <w:spacing w:val="-4"/>
          <w:sz w:val="24"/>
        </w:rPr>
        <w:t xml:space="preserve"> </w:t>
      </w:r>
      <w:r>
        <w:rPr>
          <w:color w:val="000008"/>
          <w:sz w:val="24"/>
        </w:rPr>
        <w:t>and</w:t>
      </w:r>
      <w:r>
        <w:rPr>
          <w:color w:val="000008"/>
          <w:spacing w:val="-4"/>
          <w:sz w:val="24"/>
        </w:rPr>
        <w:t xml:space="preserve"> </w:t>
      </w:r>
      <w:r>
        <w:rPr>
          <w:color w:val="000008"/>
          <w:sz w:val="24"/>
        </w:rPr>
        <w:t>economic</w:t>
      </w:r>
      <w:r>
        <w:rPr>
          <w:color w:val="000008"/>
          <w:spacing w:val="-5"/>
          <w:sz w:val="24"/>
        </w:rPr>
        <w:t xml:space="preserve"> </w:t>
      </w:r>
      <w:r>
        <w:rPr>
          <w:color w:val="000008"/>
          <w:sz w:val="24"/>
        </w:rPr>
        <w:t>growth</w:t>
      </w:r>
      <w:r>
        <w:rPr>
          <w:color w:val="000008"/>
          <w:spacing w:val="-4"/>
          <w:sz w:val="24"/>
        </w:rPr>
        <w:t xml:space="preserve"> </w:t>
      </w:r>
      <w:r>
        <w:rPr>
          <w:color w:val="000008"/>
          <w:sz w:val="24"/>
        </w:rPr>
        <w:t>of</w:t>
      </w:r>
      <w:r>
        <w:rPr>
          <w:color w:val="000008"/>
          <w:spacing w:val="-3"/>
          <w:sz w:val="24"/>
        </w:rPr>
        <w:t xml:space="preserve"> </w:t>
      </w:r>
      <w:proofErr w:type="spellStart"/>
      <w:r>
        <w:rPr>
          <w:color w:val="000008"/>
          <w:sz w:val="24"/>
        </w:rPr>
        <w:t>Kwara</w:t>
      </w:r>
      <w:proofErr w:type="spellEnd"/>
      <w:r>
        <w:rPr>
          <w:color w:val="000008"/>
          <w:sz w:val="24"/>
        </w:rPr>
        <w:t xml:space="preserve"> </w:t>
      </w:r>
      <w:r>
        <w:rPr>
          <w:color w:val="000008"/>
          <w:spacing w:val="-2"/>
          <w:sz w:val="24"/>
        </w:rPr>
        <w:t>State.</w:t>
      </w:r>
    </w:p>
    <w:p w:rsidR="00A90283" w:rsidRDefault="00C80241">
      <w:pPr>
        <w:pStyle w:val="ListParagraph"/>
        <w:numPr>
          <w:ilvl w:val="0"/>
          <w:numId w:val="9"/>
        </w:numPr>
        <w:tabs>
          <w:tab w:val="left" w:pos="691"/>
        </w:tabs>
        <w:spacing w:before="235"/>
        <w:ind w:left="691" w:hanging="331"/>
        <w:rPr>
          <w:sz w:val="24"/>
        </w:rPr>
      </w:pPr>
      <w:r>
        <w:rPr>
          <w:color w:val="000008"/>
          <w:sz w:val="24"/>
        </w:rPr>
        <w:t>To</w:t>
      </w:r>
      <w:r>
        <w:rPr>
          <w:color w:val="000008"/>
          <w:spacing w:val="-3"/>
          <w:sz w:val="24"/>
        </w:rPr>
        <w:t xml:space="preserve"> </w:t>
      </w:r>
      <w:r>
        <w:rPr>
          <w:color w:val="000008"/>
          <w:sz w:val="24"/>
        </w:rPr>
        <w:t>assess</w:t>
      </w:r>
      <w:r>
        <w:rPr>
          <w:color w:val="000008"/>
          <w:spacing w:val="-1"/>
          <w:sz w:val="24"/>
        </w:rPr>
        <w:t xml:space="preserve"> </w:t>
      </w:r>
      <w:r>
        <w:rPr>
          <w:color w:val="000008"/>
          <w:sz w:val="24"/>
        </w:rPr>
        <w:t>the effects</w:t>
      </w:r>
      <w:r>
        <w:rPr>
          <w:color w:val="000008"/>
          <w:spacing w:val="-1"/>
          <w:sz w:val="24"/>
        </w:rPr>
        <w:t xml:space="preserve"> </w:t>
      </w:r>
      <w:r>
        <w:rPr>
          <w:color w:val="000008"/>
          <w:sz w:val="24"/>
        </w:rPr>
        <w:t>of bribery</w:t>
      </w:r>
      <w:r>
        <w:rPr>
          <w:color w:val="000008"/>
          <w:spacing w:val="-1"/>
          <w:sz w:val="24"/>
        </w:rPr>
        <w:t xml:space="preserve"> </w:t>
      </w:r>
      <w:r>
        <w:rPr>
          <w:color w:val="000008"/>
          <w:sz w:val="24"/>
        </w:rPr>
        <w:t>on</w:t>
      </w:r>
      <w:r>
        <w:rPr>
          <w:color w:val="000008"/>
          <w:spacing w:val="-1"/>
          <w:sz w:val="24"/>
        </w:rPr>
        <w:t xml:space="preserve"> </w:t>
      </w:r>
      <w:r>
        <w:rPr>
          <w:color w:val="000008"/>
          <w:sz w:val="24"/>
        </w:rPr>
        <w:t>development</w:t>
      </w:r>
      <w:r>
        <w:rPr>
          <w:color w:val="000008"/>
          <w:spacing w:val="-1"/>
          <w:sz w:val="24"/>
        </w:rPr>
        <w:t xml:space="preserve"> </w:t>
      </w:r>
      <w:r>
        <w:rPr>
          <w:color w:val="000008"/>
          <w:sz w:val="24"/>
        </w:rPr>
        <w:t xml:space="preserve">in </w:t>
      </w:r>
      <w:proofErr w:type="spellStart"/>
      <w:r>
        <w:rPr>
          <w:color w:val="000008"/>
          <w:spacing w:val="-2"/>
          <w:sz w:val="24"/>
        </w:rPr>
        <w:t>KwaraState</w:t>
      </w:r>
      <w:proofErr w:type="spellEnd"/>
      <w:r>
        <w:rPr>
          <w:color w:val="000008"/>
          <w:spacing w:val="-2"/>
          <w:sz w:val="24"/>
        </w:rPr>
        <w:t>.</w:t>
      </w:r>
    </w:p>
    <w:p w:rsidR="00A90283" w:rsidRDefault="00A90283">
      <w:pPr>
        <w:pStyle w:val="BodyText"/>
      </w:pPr>
    </w:p>
    <w:p w:rsidR="00A90283" w:rsidRDefault="00A90283">
      <w:pPr>
        <w:pStyle w:val="BodyText"/>
        <w:spacing w:before="41"/>
      </w:pPr>
    </w:p>
    <w:p w:rsidR="00A90283" w:rsidRDefault="00C80241">
      <w:pPr>
        <w:pStyle w:val="ListParagraph"/>
        <w:numPr>
          <w:ilvl w:val="0"/>
          <w:numId w:val="9"/>
        </w:numPr>
        <w:tabs>
          <w:tab w:val="left" w:pos="691"/>
        </w:tabs>
        <w:ind w:left="691" w:hanging="331"/>
        <w:rPr>
          <w:sz w:val="24"/>
        </w:rPr>
      </w:pPr>
      <w:r>
        <w:rPr>
          <w:color w:val="000008"/>
          <w:sz w:val="24"/>
        </w:rPr>
        <w:t>To</w:t>
      </w:r>
      <w:r>
        <w:rPr>
          <w:color w:val="000008"/>
          <w:spacing w:val="-1"/>
          <w:sz w:val="24"/>
        </w:rPr>
        <w:t xml:space="preserve"> </w:t>
      </w:r>
      <w:r>
        <w:rPr>
          <w:color w:val="000008"/>
          <w:sz w:val="24"/>
        </w:rPr>
        <w:t>assess</w:t>
      </w:r>
      <w:r>
        <w:rPr>
          <w:color w:val="000008"/>
          <w:spacing w:val="-1"/>
          <w:sz w:val="24"/>
        </w:rPr>
        <w:t xml:space="preserve"> </w:t>
      </w:r>
      <w:r>
        <w:rPr>
          <w:color w:val="000008"/>
          <w:sz w:val="24"/>
        </w:rPr>
        <w:t>the</w:t>
      </w:r>
      <w:r>
        <w:rPr>
          <w:color w:val="000008"/>
          <w:spacing w:val="-1"/>
          <w:sz w:val="24"/>
        </w:rPr>
        <w:t xml:space="preserve"> </w:t>
      </w:r>
      <w:r>
        <w:rPr>
          <w:color w:val="000008"/>
          <w:sz w:val="24"/>
        </w:rPr>
        <w:t>impact</w:t>
      </w:r>
      <w:r>
        <w:rPr>
          <w:color w:val="000008"/>
          <w:spacing w:val="-2"/>
          <w:sz w:val="24"/>
        </w:rPr>
        <w:t xml:space="preserve"> </w:t>
      </w:r>
      <w:r>
        <w:rPr>
          <w:color w:val="000008"/>
          <w:sz w:val="24"/>
        </w:rPr>
        <w:t>of</w:t>
      </w:r>
      <w:r>
        <w:rPr>
          <w:color w:val="000008"/>
          <w:spacing w:val="-1"/>
          <w:sz w:val="24"/>
        </w:rPr>
        <w:t xml:space="preserve"> </w:t>
      </w:r>
      <w:r>
        <w:rPr>
          <w:color w:val="000008"/>
          <w:sz w:val="24"/>
        </w:rPr>
        <w:t>protective</w:t>
      </w:r>
      <w:r>
        <w:rPr>
          <w:color w:val="000008"/>
          <w:spacing w:val="-1"/>
          <w:sz w:val="24"/>
        </w:rPr>
        <w:t xml:space="preserve"> </w:t>
      </w:r>
      <w:r>
        <w:rPr>
          <w:color w:val="000008"/>
          <w:sz w:val="24"/>
        </w:rPr>
        <w:t>corruption</w:t>
      </w:r>
      <w:r>
        <w:rPr>
          <w:color w:val="000008"/>
          <w:spacing w:val="-1"/>
          <w:sz w:val="24"/>
        </w:rPr>
        <w:t xml:space="preserve"> </w:t>
      </w:r>
      <w:r>
        <w:rPr>
          <w:color w:val="000008"/>
          <w:sz w:val="24"/>
        </w:rPr>
        <w:t>on</w:t>
      </w:r>
      <w:r>
        <w:rPr>
          <w:color w:val="000008"/>
          <w:spacing w:val="-1"/>
          <w:sz w:val="24"/>
        </w:rPr>
        <w:t xml:space="preserve"> </w:t>
      </w:r>
      <w:r>
        <w:rPr>
          <w:color w:val="000008"/>
          <w:sz w:val="24"/>
        </w:rPr>
        <w:t>development</w:t>
      </w:r>
      <w:r>
        <w:rPr>
          <w:color w:val="000008"/>
          <w:spacing w:val="-2"/>
          <w:sz w:val="24"/>
        </w:rPr>
        <w:t xml:space="preserve"> </w:t>
      </w:r>
      <w:r>
        <w:rPr>
          <w:color w:val="000008"/>
          <w:sz w:val="24"/>
        </w:rPr>
        <w:t>in</w:t>
      </w:r>
      <w:r>
        <w:rPr>
          <w:color w:val="000008"/>
          <w:spacing w:val="-1"/>
          <w:sz w:val="24"/>
        </w:rPr>
        <w:t xml:space="preserve"> </w:t>
      </w:r>
      <w:proofErr w:type="spellStart"/>
      <w:r>
        <w:rPr>
          <w:color w:val="000008"/>
          <w:sz w:val="24"/>
        </w:rPr>
        <w:t>Kwara</w:t>
      </w:r>
      <w:proofErr w:type="spellEnd"/>
      <w:r>
        <w:rPr>
          <w:color w:val="000008"/>
          <w:spacing w:val="-1"/>
          <w:sz w:val="24"/>
        </w:rPr>
        <w:t xml:space="preserve"> </w:t>
      </w:r>
      <w:r>
        <w:rPr>
          <w:color w:val="000008"/>
          <w:spacing w:val="-2"/>
          <w:sz w:val="24"/>
        </w:rPr>
        <w:t>State.</w:t>
      </w:r>
    </w:p>
    <w:p w:rsidR="00A90283" w:rsidRDefault="00A90283">
      <w:pPr>
        <w:pStyle w:val="BodyText"/>
      </w:pPr>
    </w:p>
    <w:p w:rsidR="00A90283" w:rsidRDefault="00A90283">
      <w:pPr>
        <w:pStyle w:val="BodyText"/>
        <w:spacing w:before="38"/>
      </w:pPr>
    </w:p>
    <w:p w:rsidR="00A90283" w:rsidRDefault="00C80241">
      <w:pPr>
        <w:pStyle w:val="ListParagraph"/>
        <w:numPr>
          <w:ilvl w:val="0"/>
          <w:numId w:val="9"/>
        </w:numPr>
        <w:tabs>
          <w:tab w:val="left" w:pos="691"/>
        </w:tabs>
        <w:spacing w:before="1"/>
        <w:ind w:left="691" w:hanging="331"/>
        <w:rPr>
          <w:sz w:val="24"/>
        </w:rPr>
      </w:pPr>
      <w:r>
        <w:rPr>
          <w:color w:val="000008"/>
          <w:sz w:val="24"/>
        </w:rPr>
        <w:t>To</w:t>
      </w:r>
      <w:r>
        <w:rPr>
          <w:color w:val="000008"/>
          <w:spacing w:val="-1"/>
          <w:sz w:val="24"/>
        </w:rPr>
        <w:t xml:space="preserve"> </w:t>
      </w:r>
      <w:r>
        <w:rPr>
          <w:color w:val="000008"/>
          <w:sz w:val="24"/>
        </w:rPr>
        <w:t>assess</w:t>
      </w:r>
      <w:r>
        <w:rPr>
          <w:color w:val="000008"/>
          <w:spacing w:val="-1"/>
          <w:sz w:val="24"/>
        </w:rPr>
        <w:t xml:space="preserve"> </w:t>
      </w:r>
      <w:r>
        <w:rPr>
          <w:color w:val="000008"/>
          <w:sz w:val="24"/>
        </w:rPr>
        <w:t>the impact</w:t>
      </w:r>
      <w:r>
        <w:rPr>
          <w:color w:val="000008"/>
          <w:spacing w:val="-1"/>
          <w:sz w:val="24"/>
        </w:rPr>
        <w:t xml:space="preserve"> </w:t>
      </w:r>
      <w:r>
        <w:rPr>
          <w:color w:val="000008"/>
          <w:sz w:val="24"/>
        </w:rPr>
        <w:t>of</w:t>
      </w:r>
      <w:r>
        <w:rPr>
          <w:color w:val="000008"/>
          <w:spacing w:val="-1"/>
          <w:sz w:val="24"/>
        </w:rPr>
        <w:t xml:space="preserve"> </w:t>
      </w:r>
      <w:r>
        <w:rPr>
          <w:color w:val="000008"/>
          <w:sz w:val="24"/>
        </w:rPr>
        <w:t>systemic</w:t>
      </w:r>
      <w:r>
        <w:rPr>
          <w:color w:val="000008"/>
          <w:spacing w:val="-1"/>
          <w:sz w:val="24"/>
        </w:rPr>
        <w:t xml:space="preserve"> </w:t>
      </w:r>
      <w:r>
        <w:rPr>
          <w:color w:val="000008"/>
          <w:sz w:val="24"/>
        </w:rPr>
        <w:t>top-down</w:t>
      </w:r>
      <w:r>
        <w:rPr>
          <w:color w:val="000008"/>
          <w:spacing w:val="-1"/>
          <w:sz w:val="24"/>
        </w:rPr>
        <w:t xml:space="preserve"> </w:t>
      </w:r>
      <w:r>
        <w:rPr>
          <w:color w:val="000008"/>
          <w:sz w:val="24"/>
        </w:rPr>
        <w:t>corruption</w:t>
      </w:r>
      <w:r>
        <w:rPr>
          <w:color w:val="000008"/>
          <w:spacing w:val="-1"/>
          <w:sz w:val="24"/>
        </w:rPr>
        <w:t xml:space="preserve"> </w:t>
      </w:r>
      <w:r>
        <w:rPr>
          <w:color w:val="000008"/>
          <w:sz w:val="24"/>
        </w:rPr>
        <w:t>on development</w:t>
      </w:r>
      <w:r>
        <w:rPr>
          <w:color w:val="000008"/>
          <w:spacing w:val="-1"/>
          <w:sz w:val="24"/>
        </w:rPr>
        <w:t xml:space="preserve"> </w:t>
      </w:r>
      <w:r>
        <w:rPr>
          <w:color w:val="000008"/>
          <w:sz w:val="24"/>
        </w:rPr>
        <w:t xml:space="preserve">in </w:t>
      </w:r>
      <w:proofErr w:type="spellStart"/>
      <w:r>
        <w:rPr>
          <w:color w:val="000008"/>
          <w:spacing w:val="-2"/>
          <w:sz w:val="24"/>
        </w:rPr>
        <w:t>Kwara</w:t>
      </w:r>
      <w:proofErr w:type="spellEnd"/>
    </w:p>
    <w:p w:rsidR="00A90283" w:rsidRDefault="00A90283">
      <w:pPr>
        <w:pStyle w:val="BodyText"/>
        <w:spacing w:before="76"/>
      </w:pPr>
    </w:p>
    <w:p w:rsidR="00A90283" w:rsidRDefault="00C80241">
      <w:pPr>
        <w:pStyle w:val="BodyText"/>
        <w:spacing w:before="1"/>
        <w:ind w:left="346"/>
      </w:pPr>
      <w:r>
        <w:rPr>
          <w:color w:val="000008"/>
          <w:spacing w:val="-2"/>
        </w:rPr>
        <w:t>State.</w:t>
      </w:r>
    </w:p>
    <w:p w:rsidR="00A90283" w:rsidRDefault="00C80241">
      <w:pPr>
        <w:pStyle w:val="Heading1"/>
        <w:numPr>
          <w:ilvl w:val="1"/>
          <w:numId w:val="11"/>
        </w:numPr>
        <w:tabs>
          <w:tab w:val="left" w:pos="706"/>
        </w:tabs>
        <w:spacing w:before="139"/>
        <w:rPr>
          <w:color w:val="000008"/>
        </w:rPr>
      </w:pPr>
      <w:r>
        <w:rPr>
          <w:color w:val="000008"/>
        </w:rPr>
        <w:t>Research</w:t>
      </w:r>
      <w:r>
        <w:rPr>
          <w:color w:val="000008"/>
          <w:spacing w:val="-5"/>
        </w:rPr>
        <w:t xml:space="preserve"> </w:t>
      </w:r>
      <w:r>
        <w:rPr>
          <w:color w:val="000008"/>
          <w:spacing w:val="-2"/>
        </w:rPr>
        <w:t>Questions</w:t>
      </w:r>
    </w:p>
    <w:p w:rsidR="00A90283" w:rsidRDefault="00A90283">
      <w:pPr>
        <w:pStyle w:val="BodyText"/>
        <w:rPr>
          <w:b/>
        </w:rPr>
      </w:pPr>
    </w:p>
    <w:p w:rsidR="00A90283" w:rsidRDefault="00A90283">
      <w:pPr>
        <w:pStyle w:val="BodyText"/>
        <w:spacing w:before="41"/>
        <w:rPr>
          <w:b/>
        </w:rPr>
      </w:pPr>
    </w:p>
    <w:p w:rsidR="00A90283" w:rsidRDefault="00C80241" w:rsidP="00E07FE2">
      <w:pPr>
        <w:pStyle w:val="BodyText"/>
        <w:spacing w:line="360" w:lineRule="auto"/>
        <w:ind w:left="346" w:firstLine="60"/>
      </w:pPr>
      <w:r>
        <w:rPr>
          <w:color w:val="000008"/>
        </w:rPr>
        <w:t>From</w:t>
      </w:r>
      <w:r>
        <w:rPr>
          <w:color w:val="000008"/>
          <w:spacing w:val="-3"/>
        </w:rPr>
        <w:t xml:space="preserve"> </w:t>
      </w:r>
      <w:r>
        <w:rPr>
          <w:color w:val="000008"/>
        </w:rPr>
        <w:t>the</w:t>
      </w:r>
      <w:r>
        <w:rPr>
          <w:color w:val="000008"/>
          <w:spacing w:val="-2"/>
        </w:rPr>
        <w:t xml:space="preserve"> </w:t>
      </w:r>
      <w:r>
        <w:rPr>
          <w:color w:val="000008"/>
        </w:rPr>
        <w:t>stated</w:t>
      </w:r>
      <w:r>
        <w:rPr>
          <w:color w:val="000008"/>
          <w:spacing w:val="-3"/>
        </w:rPr>
        <w:t xml:space="preserve"> </w:t>
      </w:r>
      <w:r>
        <w:rPr>
          <w:color w:val="000008"/>
        </w:rPr>
        <w:t>problems,</w:t>
      </w:r>
      <w:r>
        <w:rPr>
          <w:color w:val="000008"/>
          <w:spacing w:val="-3"/>
        </w:rPr>
        <w:t xml:space="preserve"> </w:t>
      </w:r>
      <w:r>
        <w:rPr>
          <w:color w:val="000008"/>
        </w:rPr>
        <w:t>this</w:t>
      </w:r>
      <w:r>
        <w:rPr>
          <w:color w:val="000008"/>
          <w:spacing w:val="-3"/>
        </w:rPr>
        <w:t xml:space="preserve"> </w:t>
      </w:r>
      <w:r>
        <w:rPr>
          <w:color w:val="000008"/>
        </w:rPr>
        <w:t>study</w:t>
      </w:r>
      <w:r>
        <w:rPr>
          <w:color w:val="000008"/>
          <w:spacing w:val="-3"/>
        </w:rPr>
        <w:t xml:space="preserve"> </w:t>
      </w:r>
      <w:r>
        <w:rPr>
          <w:color w:val="000008"/>
        </w:rPr>
        <w:t>will</w:t>
      </w:r>
      <w:r>
        <w:rPr>
          <w:color w:val="000008"/>
          <w:spacing w:val="-3"/>
        </w:rPr>
        <w:t xml:space="preserve"> </w:t>
      </w:r>
      <w:r>
        <w:rPr>
          <w:color w:val="000008"/>
        </w:rPr>
        <w:t>therefore,</w:t>
      </w:r>
      <w:r>
        <w:rPr>
          <w:color w:val="000008"/>
          <w:spacing w:val="-3"/>
        </w:rPr>
        <w:t xml:space="preserve"> </w:t>
      </w:r>
      <w:r>
        <w:rPr>
          <w:color w:val="000008"/>
        </w:rPr>
        <w:t>be</w:t>
      </w:r>
      <w:r>
        <w:rPr>
          <w:color w:val="000008"/>
          <w:spacing w:val="-4"/>
        </w:rPr>
        <w:t xml:space="preserve"> </w:t>
      </w:r>
      <w:r>
        <w:rPr>
          <w:color w:val="000008"/>
        </w:rPr>
        <w:t>guided</w:t>
      </w:r>
      <w:r>
        <w:rPr>
          <w:color w:val="000008"/>
          <w:spacing w:val="-2"/>
        </w:rPr>
        <w:t xml:space="preserve"> </w:t>
      </w:r>
      <w:r>
        <w:rPr>
          <w:color w:val="000008"/>
        </w:rPr>
        <w:t>by</w:t>
      </w:r>
      <w:r>
        <w:rPr>
          <w:color w:val="000008"/>
          <w:spacing w:val="-3"/>
        </w:rPr>
        <w:t xml:space="preserve"> </w:t>
      </w:r>
      <w:r>
        <w:rPr>
          <w:color w:val="000008"/>
        </w:rPr>
        <w:t>the</w:t>
      </w:r>
      <w:r>
        <w:rPr>
          <w:color w:val="000008"/>
          <w:spacing w:val="-4"/>
        </w:rPr>
        <w:t xml:space="preserve"> </w:t>
      </w:r>
      <w:r>
        <w:rPr>
          <w:color w:val="000008"/>
        </w:rPr>
        <w:t>following</w:t>
      </w:r>
      <w:r>
        <w:rPr>
          <w:color w:val="000008"/>
          <w:spacing w:val="-3"/>
        </w:rPr>
        <w:t xml:space="preserve"> </w:t>
      </w:r>
      <w:r>
        <w:rPr>
          <w:color w:val="000008"/>
        </w:rPr>
        <w:t>specific</w:t>
      </w:r>
      <w:r>
        <w:rPr>
          <w:color w:val="000008"/>
          <w:spacing w:val="-2"/>
        </w:rPr>
        <w:t xml:space="preserve"> </w:t>
      </w:r>
      <w:r>
        <w:rPr>
          <w:color w:val="000008"/>
        </w:rPr>
        <w:t xml:space="preserve">research </w:t>
      </w:r>
      <w:r>
        <w:rPr>
          <w:color w:val="000008"/>
          <w:spacing w:val="-2"/>
        </w:rPr>
        <w:t>questions:</w:t>
      </w:r>
    </w:p>
    <w:p w:rsidR="00A90283" w:rsidRDefault="00C80241" w:rsidP="00E07FE2">
      <w:pPr>
        <w:pStyle w:val="ListParagraph"/>
        <w:numPr>
          <w:ilvl w:val="0"/>
          <w:numId w:val="10"/>
        </w:numPr>
        <w:tabs>
          <w:tab w:val="left" w:pos="679"/>
        </w:tabs>
        <w:spacing w:line="360" w:lineRule="auto"/>
        <w:ind w:hanging="319"/>
        <w:rPr>
          <w:sz w:val="24"/>
        </w:rPr>
      </w:pPr>
      <w:r>
        <w:rPr>
          <w:color w:val="000008"/>
          <w:sz w:val="24"/>
        </w:rPr>
        <w:t>What</w:t>
      </w:r>
      <w:r>
        <w:rPr>
          <w:color w:val="000008"/>
          <w:spacing w:val="-4"/>
          <w:sz w:val="24"/>
        </w:rPr>
        <w:t xml:space="preserve"> </w:t>
      </w:r>
      <w:r>
        <w:rPr>
          <w:color w:val="000008"/>
          <w:sz w:val="24"/>
        </w:rPr>
        <w:t>is</w:t>
      </w:r>
      <w:r>
        <w:rPr>
          <w:color w:val="000008"/>
          <w:spacing w:val="-1"/>
          <w:sz w:val="24"/>
        </w:rPr>
        <w:t xml:space="preserve"> </w:t>
      </w:r>
      <w:r>
        <w:rPr>
          <w:color w:val="000008"/>
          <w:sz w:val="24"/>
        </w:rPr>
        <w:t>the</w:t>
      </w:r>
      <w:r>
        <w:rPr>
          <w:color w:val="000008"/>
          <w:spacing w:val="-1"/>
          <w:sz w:val="24"/>
        </w:rPr>
        <w:t xml:space="preserve"> </w:t>
      </w:r>
      <w:r>
        <w:rPr>
          <w:color w:val="000008"/>
          <w:sz w:val="24"/>
        </w:rPr>
        <w:t>relationship between</w:t>
      </w:r>
      <w:r>
        <w:rPr>
          <w:color w:val="000008"/>
          <w:spacing w:val="1"/>
          <w:sz w:val="24"/>
        </w:rPr>
        <w:t xml:space="preserve"> </w:t>
      </w:r>
      <w:r>
        <w:rPr>
          <w:color w:val="000008"/>
          <w:sz w:val="24"/>
        </w:rPr>
        <w:t>corruption</w:t>
      </w:r>
      <w:r>
        <w:rPr>
          <w:color w:val="000008"/>
          <w:spacing w:val="-1"/>
          <w:sz w:val="24"/>
        </w:rPr>
        <w:t xml:space="preserve"> </w:t>
      </w:r>
      <w:r>
        <w:rPr>
          <w:color w:val="000008"/>
          <w:sz w:val="24"/>
        </w:rPr>
        <w:t>and</w:t>
      </w:r>
      <w:r>
        <w:rPr>
          <w:color w:val="000008"/>
          <w:spacing w:val="-2"/>
          <w:sz w:val="24"/>
        </w:rPr>
        <w:t xml:space="preserve"> </w:t>
      </w:r>
      <w:r>
        <w:rPr>
          <w:color w:val="000008"/>
          <w:sz w:val="24"/>
        </w:rPr>
        <w:t>development</w:t>
      </w:r>
      <w:r>
        <w:rPr>
          <w:color w:val="000008"/>
          <w:spacing w:val="-1"/>
          <w:sz w:val="24"/>
        </w:rPr>
        <w:t xml:space="preserve"> </w:t>
      </w:r>
      <w:r>
        <w:rPr>
          <w:color w:val="000008"/>
          <w:sz w:val="24"/>
        </w:rPr>
        <w:t>of</w:t>
      </w:r>
      <w:r>
        <w:rPr>
          <w:color w:val="000008"/>
          <w:spacing w:val="-1"/>
          <w:sz w:val="24"/>
        </w:rPr>
        <w:t xml:space="preserve"> </w:t>
      </w:r>
      <w:proofErr w:type="spellStart"/>
      <w:r>
        <w:rPr>
          <w:color w:val="000008"/>
          <w:sz w:val="24"/>
        </w:rPr>
        <w:t>Kwara</w:t>
      </w:r>
      <w:proofErr w:type="spellEnd"/>
      <w:r>
        <w:rPr>
          <w:color w:val="000008"/>
          <w:spacing w:val="-3"/>
          <w:sz w:val="24"/>
        </w:rPr>
        <w:t xml:space="preserve"> </w:t>
      </w:r>
      <w:r>
        <w:rPr>
          <w:color w:val="000008"/>
          <w:spacing w:val="-2"/>
          <w:sz w:val="24"/>
        </w:rPr>
        <w:t>State?</w:t>
      </w:r>
    </w:p>
    <w:p w:rsidR="00A90283" w:rsidRDefault="00A90283" w:rsidP="00E07FE2">
      <w:pPr>
        <w:pStyle w:val="ListParagraph"/>
        <w:spacing w:line="360" w:lineRule="auto"/>
        <w:rPr>
          <w:sz w:val="24"/>
        </w:rPr>
        <w:sectPr w:rsidR="00A90283">
          <w:pgSz w:w="12240" w:h="15840"/>
          <w:pgMar w:top="1360" w:right="720" w:bottom="800" w:left="1080" w:header="0" w:footer="609" w:gutter="0"/>
          <w:cols w:space="720"/>
        </w:sectPr>
      </w:pPr>
    </w:p>
    <w:p w:rsidR="00A90283" w:rsidRPr="00E07FE2" w:rsidRDefault="00C80241" w:rsidP="00E07FE2">
      <w:pPr>
        <w:pStyle w:val="ListParagraph"/>
        <w:numPr>
          <w:ilvl w:val="0"/>
          <w:numId w:val="10"/>
        </w:numPr>
        <w:tabs>
          <w:tab w:val="left" w:pos="679"/>
        </w:tabs>
        <w:spacing w:line="360" w:lineRule="auto"/>
        <w:ind w:hanging="319"/>
        <w:rPr>
          <w:sz w:val="24"/>
        </w:rPr>
      </w:pPr>
      <w:r>
        <w:rPr>
          <w:color w:val="000008"/>
          <w:sz w:val="24"/>
        </w:rPr>
        <w:lastRenderedPageBreak/>
        <w:t>To</w:t>
      </w:r>
      <w:r>
        <w:rPr>
          <w:color w:val="000008"/>
          <w:spacing w:val="-3"/>
          <w:sz w:val="24"/>
        </w:rPr>
        <w:t xml:space="preserve"> </w:t>
      </w:r>
      <w:r>
        <w:rPr>
          <w:color w:val="000008"/>
          <w:sz w:val="24"/>
        </w:rPr>
        <w:t>what</w:t>
      </w:r>
      <w:r>
        <w:rPr>
          <w:color w:val="000008"/>
          <w:spacing w:val="-1"/>
          <w:sz w:val="24"/>
        </w:rPr>
        <w:t xml:space="preserve"> </w:t>
      </w:r>
      <w:r>
        <w:rPr>
          <w:color w:val="000008"/>
          <w:sz w:val="24"/>
        </w:rPr>
        <w:t>extent</w:t>
      </w:r>
      <w:r>
        <w:rPr>
          <w:color w:val="000008"/>
          <w:spacing w:val="-1"/>
          <w:sz w:val="24"/>
        </w:rPr>
        <w:t xml:space="preserve"> </w:t>
      </w:r>
      <w:r>
        <w:rPr>
          <w:color w:val="000008"/>
          <w:sz w:val="24"/>
        </w:rPr>
        <w:t>has</w:t>
      </w:r>
      <w:r>
        <w:rPr>
          <w:color w:val="000008"/>
          <w:spacing w:val="-1"/>
          <w:sz w:val="24"/>
        </w:rPr>
        <w:t xml:space="preserve"> </w:t>
      </w:r>
      <w:r>
        <w:rPr>
          <w:color w:val="000008"/>
          <w:sz w:val="24"/>
        </w:rPr>
        <w:t>bribery</w:t>
      </w:r>
      <w:r>
        <w:rPr>
          <w:color w:val="000008"/>
          <w:spacing w:val="-1"/>
          <w:sz w:val="24"/>
        </w:rPr>
        <w:t xml:space="preserve"> </w:t>
      </w:r>
      <w:r>
        <w:rPr>
          <w:color w:val="000008"/>
          <w:sz w:val="24"/>
        </w:rPr>
        <w:t>affected</w:t>
      </w:r>
      <w:r>
        <w:rPr>
          <w:color w:val="000008"/>
          <w:spacing w:val="-1"/>
          <w:sz w:val="24"/>
        </w:rPr>
        <w:t xml:space="preserve"> </w:t>
      </w:r>
      <w:r>
        <w:rPr>
          <w:color w:val="000008"/>
          <w:sz w:val="24"/>
        </w:rPr>
        <w:t>development</w:t>
      </w:r>
      <w:r>
        <w:rPr>
          <w:color w:val="000008"/>
          <w:spacing w:val="-1"/>
          <w:sz w:val="24"/>
        </w:rPr>
        <w:t xml:space="preserve"> </w:t>
      </w:r>
      <w:r>
        <w:rPr>
          <w:color w:val="000008"/>
          <w:sz w:val="24"/>
        </w:rPr>
        <w:t>of</w:t>
      </w:r>
      <w:r>
        <w:rPr>
          <w:color w:val="000008"/>
          <w:spacing w:val="-1"/>
          <w:sz w:val="24"/>
        </w:rPr>
        <w:t xml:space="preserve"> </w:t>
      </w:r>
      <w:proofErr w:type="spellStart"/>
      <w:r>
        <w:rPr>
          <w:color w:val="000008"/>
          <w:sz w:val="24"/>
        </w:rPr>
        <w:t>Kwara</w:t>
      </w:r>
      <w:proofErr w:type="spellEnd"/>
      <w:r>
        <w:rPr>
          <w:color w:val="000008"/>
          <w:spacing w:val="-1"/>
          <w:sz w:val="24"/>
        </w:rPr>
        <w:t xml:space="preserve"> </w:t>
      </w:r>
      <w:r>
        <w:rPr>
          <w:color w:val="000008"/>
          <w:spacing w:val="-2"/>
          <w:sz w:val="24"/>
        </w:rPr>
        <w:t>State?</w:t>
      </w:r>
    </w:p>
    <w:p w:rsidR="00A90283" w:rsidRPr="00E07FE2" w:rsidRDefault="00C80241" w:rsidP="00E07FE2">
      <w:pPr>
        <w:pStyle w:val="ListParagraph"/>
        <w:numPr>
          <w:ilvl w:val="0"/>
          <w:numId w:val="10"/>
        </w:numPr>
        <w:tabs>
          <w:tab w:val="left" w:pos="679"/>
        </w:tabs>
        <w:spacing w:line="360" w:lineRule="auto"/>
        <w:ind w:hanging="319"/>
        <w:rPr>
          <w:sz w:val="24"/>
        </w:rPr>
      </w:pPr>
      <w:r>
        <w:rPr>
          <w:color w:val="000008"/>
          <w:sz w:val="24"/>
        </w:rPr>
        <w:t>To</w:t>
      </w:r>
      <w:r>
        <w:rPr>
          <w:color w:val="000008"/>
          <w:spacing w:val="-3"/>
          <w:sz w:val="24"/>
        </w:rPr>
        <w:t xml:space="preserve"> </w:t>
      </w:r>
      <w:r>
        <w:rPr>
          <w:color w:val="000008"/>
          <w:sz w:val="24"/>
        </w:rPr>
        <w:t>what</w:t>
      </w:r>
      <w:r>
        <w:rPr>
          <w:color w:val="000008"/>
          <w:spacing w:val="-1"/>
          <w:sz w:val="24"/>
        </w:rPr>
        <w:t xml:space="preserve"> </w:t>
      </w:r>
      <w:r>
        <w:rPr>
          <w:color w:val="000008"/>
          <w:sz w:val="24"/>
        </w:rPr>
        <w:t>extent</w:t>
      </w:r>
      <w:r>
        <w:rPr>
          <w:color w:val="000008"/>
          <w:spacing w:val="-2"/>
          <w:sz w:val="24"/>
        </w:rPr>
        <w:t xml:space="preserve"> </w:t>
      </w:r>
      <w:r>
        <w:rPr>
          <w:color w:val="000008"/>
          <w:sz w:val="24"/>
        </w:rPr>
        <w:t>has</w:t>
      </w:r>
      <w:r>
        <w:rPr>
          <w:color w:val="000008"/>
          <w:spacing w:val="-1"/>
          <w:sz w:val="24"/>
        </w:rPr>
        <w:t xml:space="preserve"> </w:t>
      </w:r>
      <w:r>
        <w:rPr>
          <w:color w:val="000008"/>
          <w:sz w:val="24"/>
        </w:rPr>
        <w:t>protective</w:t>
      </w:r>
      <w:r>
        <w:rPr>
          <w:color w:val="000008"/>
          <w:spacing w:val="-1"/>
          <w:sz w:val="24"/>
        </w:rPr>
        <w:t xml:space="preserve"> </w:t>
      </w:r>
      <w:r>
        <w:rPr>
          <w:color w:val="000008"/>
          <w:sz w:val="24"/>
        </w:rPr>
        <w:t>corruption</w:t>
      </w:r>
      <w:r>
        <w:rPr>
          <w:color w:val="000008"/>
          <w:spacing w:val="-1"/>
          <w:sz w:val="24"/>
        </w:rPr>
        <w:t xml:space="preserve"> </w:t>
      </w:r>
      <w:r>
        <w:rPr>
          <w:color w:val="000008"/>
          <w:sz w:val="24"/>
        </w:rPr>
        <w:t>affected</w:t>
      </w:r>
      <w:r>
        <w:rPr>
          <w:color w:val="000008"/>
          <w:spacing w:val="-1"/>
          <w:sz w:val="24"/>
        </w:rPr>
        <w:t xml:space="preserve"> </w:t>
      </w:r>
      <w:r>
        <w:rPr>
          <w:color w:val="000008"/>
          <w:sz w:val="24"/>
        </w:rPr>
        <w:t>development</w:t>
      </w:r>
      <w:r>
        <w:rPr>
          <w:color w:val="000008"/>
          <w:spacing w:val="-1"/>
          <w:sz w:val="24"/>
        </w:rPr>
        <w:t xml:space="preserve"> </w:t>
      </w:r>
      <w:r>
        <w:rPr>
          <w:color w:val="000008"/>
          <w:sz w:val="24"/>
        </w:rPr>
        <w:t>of</w:t>
      </w:r>
      <w:r>
        <w:rPr>
          <w:color w:val="000008"/>
          <w:spacing w:val="-1"/>
          <w:sz w:val="24"/>
        </w:rPr>
        <w:t xml:space="preserve"> </w:t>
      </w:r>
      <w:proofErr w:type="spellStart"/>
      <w:r>
        <w:rPr>
          <w:color w:val="000008"/>
          <w:sz w:val="24"/>
        </w:rPr>
        <w:t>Kwara</w:t>
      </w:r>
      <w:proofErr w:type="spellEnd"/>
      <w:r>
        <w:rPr>
          <w:color w:val="000008"/>
          <w:spacing w:val="-2"/>
          <w:sz w:val="24"/>
        </w:rPr>
        <w:t xml:space="preserve"> State?</w:t>
      </w:r>
    </w:p>
    <w:p w:rsidR="00A90283" w:rsidRDefault="00C80241" w:rsidP="00E07FE2">
      <w:pPr>
        <w:pStyle w:val="ListParagraph"/>
        <w:numPr>
          <w:ilvl w:val="0"/>
          <w:numId w:val="10"/>
        </w:numPr>
        <w:tabs>
          <w:tab w:val="left" w:pos="679"/>
        </w:tabs>
        <w:spacing w:line="360" w:lineRule="auto"/>
        <w:ind w:hanging="319"/>
        <w:rPr>
          <w:sz w:val="24"/>
        </w:rPr>
      </w:pPr>
      <w:r>
        <w:rPr>
          <w:color w:val="000008"/>
          <w:sz w:val="24"/>
        </w:rPr>
        <w:t>To</w:t>
      </w:r>
      <w:r>
        <w:rPr>
          <w:color w:val="000008"/>
          <w:spacing w:val="-3"/>
          <w:sz w:val="24"/>
        </w:rPr>
        <w:t xml:space="preserve"> </w:t>
      </w:r>
      <w:r>
        <w:rPr>
          <w:color w:val="000008"/>
          <w:sz w:val="24"/>
        </w:rPr>
        <w:t>what</w:t>
      </w:r>
      <w:r>
        <w:rPr>
          <w:color w:val="000008"/>
          <w:spacing w:val="-1"/>
          <w:sz w:val="24"/>
        </w:rPr>
        <w:t xml:space="preserve"> </w:t>
      </w:r>
      <w:r>
        <w:rPr>
          <w:color w:val="000008"/>
          <w:sz w:val="24"/>
        </w:rPr>
        <w:t>extent</w:t>
      </w:r>
      <w:r>
        <w:rPr>
          <w:color w:val="000008"/>
          <w:spacing w:val="-1"/>
          <w:sz w:val="24"/>
        </w:rPr>
        <w:t xml:space="preserve"> </w:t>
      </w:r>
      <w:r>
        <w:rPr>
          <w:color w:val="000008"/>
          <w:sz w:val="24"/>
        </w:rPr>
        <w:t>has</w:t>
      </w:r>
      <w:r>
        <w:rPr>
          <w:color w:val="000008"/>
          <w:spacing w:val="-1"/>
          <w:sz w:val="24"/>
        </w:rPr>
        <w:t xml:space="preserve"> </w:t>
      </w:r>
      <w:r>
        <w:rPr>
          <w:color w:val="000008"/>
          <w:sz w:val="24"/>
        </w:rPr>
        <w:t>systemic</w:t>
      </w:r>
      <w:r>
        <w:rPr>
          <w:color w:val="000008"/>
          <w:spacing w:val="-2"/>
          <w:sz w:val="24"/>
        </w:rPr>
        <w:t xml:space="preserve"> </w:t>
      </w:r>
      <w:r>
        <w:rPr>
          <w:color w:val="000008"/>
          <w:sz w:val="24"/>
        </w:rPr>
        <w:t>top-down</w:t>
      </w:r>
      <w:r>
        <w:rPr>
          <w:color w:val="000008"/>
          <w:spacing w:val="-1"/>
          <w:sz w:val="24"/>
        </w:rPr>
        <w:t xml:space="preserve"> </w:t>
      </w:r>
      <w:r>
        <w:rPr>
          <w:color w:val="000008"/>
          <w:sz w:val="24"/>
        </w:rPr>
        <w:t>corruption</w:t>
      </w:r>
      <w:r>
        <w:rPr>
          <w:color w:val="000008"/>
          <w:spacing w:val="1"/>
          <w:sz w:val="24"/>
        </w:rPr>
        <w:t xml:space="preserve"> </w:t>
      </w:r>
      <w:r>
        <w:rPr>
          <w:color w:val="000008"/>
          <w:sz w:val="24"/>
        </w:rPr>
        <w:t>affected</w:t>
      </w:r>
      <w:r>
        <w:rPr>
          <w:color w:val="000008"/>
          <w:spacing w:val="-1"/>
          <w:sz w:val="24"/>
        </w:rPr>
        <w:t xml:space="preserve"> </w:t>
      </w:r>
      <w:r>
        <w:rPr>
          <w:color w:val="000008"/>
          <w:sz w:val="24"/>
        </w:rPr>
        <w:t>development</w:t>
      </w:r>
      <w:r>
        <w:rPr>
          <w:color w:val="000008"/>
          <w:spacing w:val="-1"/>
          <w:sz w:val="24"/>
        </w:rPr>
        <w:t xml:space="preserve"> </w:t>
      </w:r>
      <w:r>
        <w:rPr>
          <w:color w:val="000008"/>
          <w:sz w:val="24"/>
        </w:rPr>
        <w:t>of</w:t>
      </w:r>
      <w:r>
        <w:rPr>
          <w:color w:val="000008"/>
          <w:spacing w:val="-1"/>
          <w:sz w:val="24"/>
        </w:rPr>
        <w:t xml:space="preserve"> </w:t>
      </w:r>
      <w:proofErr w:type="spellStart"/>
      <w:r>
        <w:rPr>
          <w:color w:val="000008"/>
          <w:sz w:val="24"/>
        </w:rPr>
        <w:t>Kwara</w:t>
      </w:r>
      <w:proofErr w:type="spellEnd"/>
      <w:r>
        <w:rPr>
          <w:color w:val="000008"/>
          <w:spacing w:val="-1"/>
          <w:sz w:val="24"/>
        </w:rPr>
        <w:t xml:space="preserve"> </w:t>
      </w:r>
      <w:r>
        <w:rPr>
          <w:color w:val="000008"/>
          <w:spacing w:val="-2"/>
          <w:sz w:val="24"/>
        </w:rPr>
        <w:t>State?</w:t>
      </w:r>
    </w:p>
    <w:p w:rsidR="00A90283" w:rsidRDefault="00A90283">
      <w:pPr>
        <w:pStyle w:val="BodyText"/>
      </w:pPr>
    </w:p>
    <w:p w:rsidR="00A90283" w:rsidRDefault="00A90283">
      <w:pPr>
        <w:pStyle w:val="BodyText"/>
        <w:spacing w:before="33"/>
      </w:pPr>
    </w:p>
    <w:p w:rsidR="00A90283" w:rsidRDefault="00C80241">
      <w:pPr>
        <w:pStyle w:val="Heading1"/>
        <w:numPr>
          <w:ilvl w:val="1"/>
          <w:numId w:val="11"/>
        </w:numPr>
        <w:tabs>
          <w:tab w:val="left" w:pos="706"/>
        </w:tabs>
        <w:rPr>
          <w:color w:val="000008"/>
        </w:rPr>
      </w:pPr>
      <w:r>
        <w:rPr>
          <w:color w:val="000008"/>
        </w:rPr>
        <w:t>Research</w:t>
      </w:r>
      <w:r>
        <w:rPr>
          <w:color w:val="000008"/>
          <w:spacing w:val="-3"/>
        </w:rPr>
        <w:t xml:space="preserve"> </w:t>
      </w:r>
      <w:r>
        <w:rPr>
          <w:color w:val="000008"/>
          <w:spacing w:val="-2"/>
        </w:rPr>
        <w:t>Hypotheses</w:t>
      </w:r>
    </w:p>
    <w:p w:rsidR="00A90283" w:rsidRDefault="00A90283">
      <w:pPr>
        <w:pStyle w:val="BodyText"/>
        <w:rPr>
          <w:b/>
        </w:rPr>
      </w:pPr>
    </w:p>
    <w:p w:rsidR="00A90283" w:rsidRDefault="00A90283">
      <w:pPr>
        <w:pStyle w:val="BodyText"/>
        <w:spacing w:before="42"/>
        <w:rPr>
          <w:b/>
        </w:rPr>
      </w:pPr>
    </w:p>
    <w:p w:rsidR="00A90283" w:rsidRDefault="00C80241">
      <w:pPr>
        <w:pStyle w:val="BodyText"/>
        <w:spacing w:line="549" w:lineRule="auto"/>
        <w:ind w:left="346" w:right="801" w:firstLine="120"/>
        <w:jc w:val="both"/>
      </w:pPr>
      <w:r>
        <w:rPr>
          <w:color w:val="000008"/>
        </w:rPr>
        <w:t>The following hypotheses were tested to enable us find out the relationship between variables that are prominent in this study:</w:t>
      </w:r>
    </w:p>
    <w:p w:rsidR="00A90283" w:rsidRDefault="00C80241">
      <w:pPr>
        <w:pStyle w:val="BodyText"/>
        <w:spacing w:before="233"/>
        <w:ind w:left="346"/>
      </w:pPr>
      <w:r>
        <w:rPr>
          <w:color w:val="000008"/>
        </w:rPr>
        <w:t xml:space="preserve">Ho1 </w:t>
      </w:r>
      <w:r>
        <w:rPr>
          <w:color w:val="000008"/>
          <w:spacing w:val="-5"/>
        </w:rPr>
        <w:t>Ho3</w:t>
      </w:r>
    </w:p>
    <w:p w:rsidR="00A90283" w:rsidRDefault="00A90283">
      <w:pPr>
        <w:pStyle w:val="BodyText"/>
      </w:pPr>
    </w:p>
    <w:p w:rsidR="00A90283" w:rsidRDefault="00A90283">
      <w:pPr>
        <w:pStyle w:val="BodyText"/>
        <w:spacing w:before="41"/>
      </w:pPr>
    </w:p>
    <w:p w:rsidR="00A90283" w:rsidRDefault="00C80241">
      <w:pPr>
        <w:pStyle w:val="BodyText"/>
        <w:ind w:left="346"/>
      </w:pPr>
      <w:r>
        <w:rPr>
          <w:color w:val="000008"/>
          <w:spacing w:val="-5"/>
        </w:rPr>
        <w:t>Ho4</w:t>
      </w:r>
    </w:p>
    <w:p w:rsidR="00A90283" w:rsidRDefault="00A90283">
      <w:pPr>
        <w:pStyle w:val="BodyText"/>
      </w:pPr>
    </w:p>
    <w:p w:rsidR="00A90283" w:rsidRDefault="00A90283">
      <w:pPr>
        <w:pStyle w:val="BodyText"/>
        <w:spacing w:before="34"/>
      </w:pPr>
    </w:p>
    <w:p w:rsidR="00A90283" w:rsidRDefault="00C80241">
      <w:pPr>
        <w:pStyle w:val="BodyText"/>
        <w:ind w:left="346"/>
      </w:pPr>
      <w:r>
        <w:rPr>
          <w:color w:val="000008"/>
        </w:rPr>
        <w:t>Bribery</w:t>
      </w:r>
      <w:r>
        <w:rPr>
          <w:color w:val="000008"/>
          <w:spacing w:val="-4"/>
        </w:rPr>
        <w:t xml:space="preserve"> </w:t>
      </w:r>
      <w:r>
        <w:rPr>
          <w:color w:val="000008"/>
        </w:rPr>
        <w:t>has</w:t>
      </w:r>
      <w:r>
        <w:rPr>
          <w:color w:val="000008"/>
          <w:spacing w:val="-1"/>
        </w:rPr>
        <w:t xml:space="preserve"> </w:t>
      </w:r>
      <w:r>
        <w:rPr>
          <w:color w:val="000008"/>
        </w:rPr>
        <w:t>no</w:t>
      </w:r>
      <w:r>
        <w:rPr>
          <w:color w:val="000008"/>
          <w:spacing w:val="-1"/>
        </w:rPr>
        <w:t xml:space="preserve"> </w:t>
      </w:r>
      <w:r>
        <w:rPr>
          <w:color w:val="000008"/>
        </w:rPr>
        <w:t>significance</w:t>
      </w:r>
      <w:r>
        <w:rPr>
          <w:color w:val="000008"/>
          <w:spacing w:val="-2"/>
        </w:rPr>
        <w:t xml:space="preserve"> </w:t>
      </w:r>
      <w:r>
        <w:rPr>
          <w:color w:val="000008"/>
        </w:rPr>
        <w:t>effect</w:t>
      </w:r>
      <w:r>
        <w:rPr>
          <w:color w:val="000008"/>
          <w:spacing w:val="-2"/>
        </w:rPr>
        <w:t xml:space="preserve"> </w:t>
      </w:r>
      <w:r>
        <w:rPr>
          <w:color w:val="000008"/>
        </w:rPr>
        <w:t>on</w:t>
      </w:r>
      <w:r>
        <w:rPr>
          <w:color w:val="000008"/>
          <w:spacing w:val="-1"/>
        </w:rPr>
        <w:t xml:space="preserve"> </w:t>
      </w:r>
      <w:r>
        <w:rPr>
          <w:color w:val="000008"/>
        </w:rPr>
        <w:t>development</w:t>
      </w:r>
      <w:r>
        <w:rPr>
          <w:color w:val="000008"/>
          <w:spacing w:val="1"/>
        </w:rPr>
        <w:t xml:space="preserve"> </w:t>
      </w:r>
      <w:r>
        <w:rPr>
          <w:color w:val="000008"/>
        </w:rPr>
        <w:t>in</w:t>
      </w:r>
      <w:r>
        <w:rPr>
          <w:color w:val="000008"/>
          <w:spacing w:val="-1"/>
        </w:rPr>
        <w:t xml:space="preserve"> </w:t>
      </w:r>
      <w:proofErr w:type="spellStart"/>
      <w:r>
        <w:rPr>
          <w:color w:val="000008"/>
        </w:rPr>
        <w:t>Kwara</w:t>
      </w:r>
      <w:proofErr w:type="spellEnd"/>
      <w:r>
        <w:rPr>
          <w:color w:val="000008"/>
          <w:spacing w:val="-3"/>
        </w:rPr>
        <w:t xml:space="preserve"> </w:t>
      </w:r>
      <w:r>
        <w:rPr>
          <w:color w:val="000008"/>
          <w:spacing w:val="-2"/>
        </w:rPr>
        <w:t>State.</w:t>
      </w:r>
    </w:p>
    <w:p w:rsidR="00A90283" w:rsidRDefault="00A90283">
      <w:pPr>
        <w:pStyle w:val="BodyText"/>
      </w:pPr>
    </w:p>
    <w:p w:rsidR="00A90283" w:rsidRDefault="00A90283">
      <w:pPr>
        <w:pStyle w:val="BodyText"/>
        <w:spacing w:before="41"/>
      </w:pPr>
    </w:p>
    <w:p w:rsidR="00A90283" w:rsidRDefault="00C80241">
      <w:pPr>
        <w:pStyle w:val="BodyText"/>
        <w:ind w:left="346"/>
      </w:pPr>
      <w:r>
        <w:rPr>
          <w:color w:val="000008"/>
        </w:rPr>
        <w:t>Protective</w:t>
      </w:r>
      <w:r>
        <w:rPr>
          <w:color w:val="000008"/>
          <w:spacing w:val="-3"/>
        </w:rPr>
        <w:t xml:space="preserve"> </w:t>
      </w:r>
      <w:r>
        <w:rPr>
          <w:color w:val="000008"/>
        </w:rPr>
        <w:t>corruption</w:t>
      </w:r>
      <w:r>
        <w:rPr>
          <w:color w:val="000008"/>
          <w:spacing w:val="-1"/>
        </w:rPr>
        <w:t xml:space="preserve"> </w:t>
      </w:r>
      <w:r>
        <w:rPr>
          <w:color w:val="000008"/>
        </w:rPr>
        <w:t>has no</w:t>
      </w:r>
      <w:r>
        <w:rPr>
          <w:color w:val="000008"/>
          <w:spacing w:val="-1"/>
        </w:rPr>
        <w:t xml:space="preserve"> </w:t>
      </w:r>
      <w:r>
        <w:rPr>
          <w:color w:val="000008"/>
        </w:rPr>
        <w:t>significance</w:t>
      </w:r>
      <w:r>
        <w:rPr>
          <w:color w:val="000008"/>
          <w:spacing w:val="-1"/>
        </w:rPr>
        <w:t xml:space="preserve"> </w:t>
      </w:r>
      <w:r>
        <w:rPr>
          <w:color w:val="000008"/>
        </w:rPr>
        <w:t>effects</w:t>
      </w:r>
      <w:r>
        <w:rPr>
          <w:color w:val="000008"/>
          <w:spacing w:val="-1"/>
        </w:rPr>
        <w:t xml:space="preserve"> </w:t>
      </w:r>
      <w:r>
        <w:rPr>
          <w:color w:val="000008"/>
        </w:rPr>
        <w:t>on</w:t>
      </w:r>
      <w:r>
        <w:rPr>
          <w:color w:val="000008"/>
          <w:spacing w:val="1"/>
        </w:rPr>
        <w:t xml:space="preserve"> </w:t>
      </w:r>
      <w:r>
        <w:rPr>
          <w:color w:val="000008"/>
        </w:rPr>
        <w:t>development</w:t>
      </w:r>
      <w:r>
        <w:rPr>
          <w:color w:val="000008"/>
          <w:spacing w:val="-1"/>
        </w:rPr>
        <w:t xml:space="preserve"> </w:t>
      </w:r>
      <w:r>
        <w:rPr>
          <w:color w:val="000008"/>
        </w:rPr>
        <w:t>in</w:t>
      </w:r>
      <w:r>
        <w:rPr>
          <w:color w:val="000008"/>
          <w:spacing w:val="-2"/>
        </w:rPr>
        <w:t xml:space="preserve"> </w:t>
      </w:r>
      <w:proofErr w:type="spellStart"/>
      <w:r>
        <w:rPr>
          <w:color w:val="000008"/>
        </w:rPr>
        <w:t>Kwara</w:t>
      </w:r>
      <w:proofErr w:type="spellEnd"/>
      <w:r>
        <w:rPr>
          <w:color w:val="000008"/>
        </w:rPr>
        <w:t xml:space="preserve"> </w:t>
      </w:r>
      <w:r>
        <w:rPr>
          <w:color w:val="000008"/>
          <w:spacing w:val="-2"/>
        </w:rPr>
        <w:t>State</w:t>
      </w:r>
    </w:p>
    <w:p w:rsidR="00A90283" w:rsidRDefault="00A90283">
      <w:pPr>
        <w:pStyle w:val="BodyText"/>
      </w:pPr>
    </w:p>
    <w:p w:rsidR="00A90283" w:rsidRDefault="00A90283">
      <w:pPr>
        <w:pStyle w:val="BodyText"/>
        <w:spacing w:before="38"/>
      </w:pPr>
    </w:p>
    <w:p w:rsidR="00A90283" w:rsidRDefault="00C80241">
      <w:pPr>
        <w:pStyle w:val="BodyText"/>
        <w:spacing w:before="1"/>
        <w:ind w:left="346"/>
      </w:pPr>
      <w:r>
        <w:rPr>
          <w:color w:val="000008"/>
        </w:rPr>
        <w:t>Systemic</w:t>
      </w:r>
      <w:r>
        <w:rPr>
          <w:color w:val="000008"/>
          <w:spacing w:val="-3"/>
        </w:rPr>
        <w:t xml:space="preserve"> </w:t>
      </w:r>
      <w:r>
        <w:rPr>
          <w:color w:val="000008"/>
        </w:rPr>
        <w:t>top-down</w:t>
      </w:r>
      <w:r>
        <w:rPr>
          <w:color w:val="000008"/>
          <w:spacing w:val="-1"/>
        </w:rPr>
        <w:t xml:space="preserve"> </w:t>
      </w:r>
      <w:r>
        <w:rPr>
          <w:color w:val="000008"/>
        </w:rPr>
        <w:t>corruption</w:t>
      </w:r>
      <w:r>
        <w:rPr>
          <w:color w:val="000008"/>
          <w:spacing w:val="-1"/>
        </w:rPr>
        <w:t xml:space="preserve"> </w:t>
      </w:r>
      <w:r>
        <w:rPr>
          <w:color w:val="000008"/>
        </w:rPr>
        <w:t>has</w:t>
      </w:r>
      <w:r>
        <w:rPr>
          <w:color w:val="000008"/>
          <w:spacing w:val="-1"/>
        </w:rPr>
        <w:t xml:space="preserve"> </w:t>
      </w:r>
      <w:r>
        <w:rPr>
          <w:color w:val="000008"/>
        </w:rPr>
        <w:t>no</w:t>
      </w:r>
      <w:r>
        <w:rPr>
          <w:color w:val="000008"/>
          <w:spacing w:val="-1"/>
        </w:rPr>
        <w:t xml:space="preserve"> </w:t>
      </w:r>
      <w:r>
        <w:rPr>
          <w:color w:val="000008"/>
        </w:rPr>
        <w:t>significance</w:t>
      </w:r>
      <w:r>
        <w:rPr>
          <w:color w:val="000008"/>
          <w:spacing w:val="-1"/>
        </w:rPr>
        <w:t xml:space="preserve"> </w:t>
      </w:r>
      <w:r>
        <w:rPr>
          <w:color w:val="000008"/>
        </w:rPr>
        <w:t>effect</w:t>
      </w:r>
      <w:r>
        <w:rPr>
          <w:color w:val="000008"/>
          <w:spacing w:val="-1"/>
        </w:rPr>
        <w:t xml:space="preserve"> </w:t>
      </w:r>
      <w:r>
        <w:rPr>
          <w:color w:val="000008"/>
        </w:rPr>
        <w:t>on</w:t>
      </w:r>
      <w:r>
        <w:rPr>
          <w:color w:val="000008"/>
          <w:spacing w:val="-1"/>
        </w:rPr>
        <w:t xml:space="preserve"> </w:t>
      </w:r>
      <w:r>
        <w:rPr>
          <w:color w:val="000008"/>
        </w:rPr>
        <w:t>development</w:t>
      </w:r>
      <w:r>
        <w:rPr>
          <w:color w:val="000008"/>
          <w:spacing w:val="-1"/>
        </w:rPr>
        <w:t xml:space="preserve"> </w:t>
      </w:r>
      <w:r>
        <w:rPr>
          <w:color w:val="000008"/>
        </w:rPr>
        <w:t>in</w:t>
      </w:r>
      <w:r>
        <w:rPr>
          <w:color w:val="000008"/>
          <w:spacing w:val="1"/>
        </w:rPr>
        <w:t xml:space="preserve"> </w:t>
      </w:r>
      <w:proofErr w:type="spellStart"/>
      <w:r>
        <w:rPr>
          <w:color w:val="000008"/>
          <w:spacing w:val="-2"/>
        </w:rPr>
        <w:t>Kwara</w:t>
      </w:r>
      <w:proofErr w:type="spellEnd"/>
    </w:p>
    <w:p w:rsidR="00A90283" w:rsidRDefault="00A90283">
      <w:pPr>
        <w:pStyle w:val="BodyText"/>
        <w:spacing w:before="76"/>
      </w:pPr>
    </w:p>
    <w:p w:rsidR="00A90283" w:rsidRDefault="00C80241">
      <w:pPr>
        <w:pStyle w:val="BodyText"/>
        <w:ind w:left="346"/>
      </w:pPr>
      <w:r>
        <w:rPr>
          <w:color w:val="000008"/>
          <w:spacing w:val="-2"/>
        </w:rPr>
        <w:t>State.</w:t>
      </w:r>
    </w:p>
    <w:p w:rsidR="00A90283" w:rsidRDefault="00C80241">
      <w:pPr>
        <w:pStyle w:val="BodyText"/>
        <w:spacing w:before="140" w:line="549" w:lineRule="auto"/>
        <w:ind w:left="346" w:right="794" w:firstLine="60"/>
        <w:jc w:val="both"/>
      </w:pPr>
      <w:r>
        <w:rPr>
          <w:color w:val="000008"/>
        </w:rPr>
        <w:t>From</w:t>
      </w:r>
      <w:r>
        <w:rPr>
          <w:color w:val="000008"/>
          <w:spacing w:val="-11"/>
        </w:rPr>
        <w:t xml:space="preserve"> </w:t>
      </w:r>
      <w:r>
        <w:rPr>
          <w:color w:val="000008"/>
        </w:rPr>
        <w:t>the</w:t>
      </w:r>
      <w:r>
        <w:rPr>
          <w:color w:val="000008"/>
          <w:spacing w:val="-9"/>
        </w:rPr>
        <w:t xml:space="preserve"> </w:t>
      </w:r>
      <w:r>
        <w:rPr>
          <w:color w:val="000008"/>
        </w:rPr>
        <w:t>above</w:t>
      </w:r>
      <w:r>
        <w:rPr>
          <w:color w:val="000008"/>
          <w:spacing w:val="-12"/>
        </w:rPr>
        <w:t xml:space="preserve"> </w:t>
      </w:r>
      <w:r>
        <w:rPr>
          <w:color w:val="000008"/>
        </w:rPr>
        <w:t>hunches</w:t>
      </w:r>
      <w:r>
        <w:rPr>
          <w:color w:val="000008"/>
          <w:spacing w:val="-8"/>
        </w:rPr>
        <w:t xml:space="preserve"> </w:t>
      </w:r>
      <w:r>
        <w:rPr>
          <w:color w:val="000008"/>
        </w:rPr>
        <w:t>and</w:t>
      </w:r>
      <w:r>
        <w:rPr>
          <w:color w:val="000008"/>
          <w:spacing w:val="-11"/>
        </w:rPr>
        <w:t xml:space="preserve"> </w:t>
      </w:r>
      <w:r>
        <w:rPr>
          <w:color w:val="000008"/>
        </w:rPr>
        <w:t>intuitions</w:t>
      </w:r>
      <w:r>
        <w:rPr>
          <w:color w:val="000008"/>
          <w:spacing w:val="-10"/>
        </w:rPr>
        <w:t xml:space="preserve"> </w:t>
      </w:r>
      <w:r>
        <w:rPr>
          <w:color w:val="000008"/>
        </w:rPr>
        <w:t>postulated</w:t>
      </w:r>
      <w:r>
        <w:rPr>
          <w:color w:val="000008"/>
          <w:spacing w:val="-8"/>
        </w:rPr>
        <w:t xml:space="preserve"> </w:t>
      </w:r>
      <w:r>
        <w:rPr>
          <w:color w:val="000008"/>
        </w:rPr>
        <w:t>overhead,</w:t>
      </w:r>
      <w:r>
        <w:rPr>
          <w:color w:val="000008"/>
          <w:spacing w:val="-9"/>
        </w:rPr>
        <w:t xml:space="preserve"> </w:t>
      </w:r>
      <w:r>
        <w:rPr>
          <w:color w:val="000008"/>
        </w:rPr>
        <w:t>we</w:t>
      </w:r>
      <w:r>
        <w:rPr>
          <w:color w:val="000008"/>
          <w:spacing w:val="-12"/>
        </w:rPr>
        <w:t xml:space="preserve"> </w:t>
      </w:r>
      <w:r>
        <w:rPr>
          <w:color w:val="000008"/>
        </w:rPr>
        <w:t>presented</w:t>
      </w:r>
      <w:r>
        <w:rPr>
          <w:color w:val="000008"/>
          <w:spacing w:val="-9"/>
        </w:rPr>
        <w:t xml:space="preserve"> </w:t>
      </w:r>
      <w:r>
        <w:rPr>
          <w:color w:val="000008"/>
        </w:rPr>
        <w:t>a</w:t>
      </w:r>
      <w:r>
        <w:rPr>
          <w:color w:val="000008"/>
          <w:spacing w:val="-9"/>
        </w:rPr>
        <w:t xml:space="preserve"> </w:t>
      </w:r>
      <w:r>
        <w:rPr>
          <w:color w:val="000008"/>
        </w:rPr>
        <w:t>diagram</w:t>
      </w:r>
      <w:r>
        <w:rPr>
          <w:color w:val="000008"/>
          <w:spacing w:val="-8"/>
        </w:rPr>
        <w:t xml:space="preserve"> </w:t>
      </w:r>
      <w:r>
        <w:rPr>
          <w:color w:val="000008"/>
        </w:rPr>
        <w:t>as</w:t>
      </w:r>
      <w:r>
        <w:rPr>
          <w:color w:val="000008"/>
          <w:spacing w:val="-10"/>
        </w:rPr>
        <w:t xml:space="preserve"> </w:t>
      </w:r>
      <w:r>
        <w:rPr>
          <w:color w:val="000008"/>
        </w:rPr>
        <w:t>graphical model</w:t>
      </w:r>
      <w:r>
        <w:rPr>
          <w:color w:val="000008"/>
          <w:spacing w:val="-6"/>
        </w:rPr>
        <w:t xml:space="preserve"> </w:t>
      </w:r>
      <w:r>
        <w:rPr>
          <w:color w:val="000008"/>
        </w:rPr>
        <w:t>to</w:t>
      </w:r>
      <w:r>
        <w:rPr>
          <w:color w:val="000008"/>
          <w:spacing w:val="-5"/>
        </w:rPr>
        <w:t xml:space="preserve"> </w:t>
      </w:r>
      <w:r>
        <w:rPr>
          <w:color w:val="000008"/>
        </w:rPr>
        <w:t>illustrate</w:t>
      </w:r>
      <w:r>
        <w:rPr>
          <w:color w:val="000008"/>
          <w:spacing w:val="-6"/>
        </w:rPr>
        <w:t xml:space="preserve"> </w:t>
      </w:r>
      <w:r>
        <w:rPr>
          <w:color w:val="000008"/>
        </w:rPr>
        <w:t>our</w:t>
      </w:r>
      <w:r>
        <w:rPr>
          <w:color w:val="000008"/>
          <w:spacing w:val="-6"/>
        </w:rPr>
        <w:t xml:space="preserve"> </w:t>
      </w:r>
      <w:r>
        <w:rPr>
          <w:color w:val="000008"/>
        </w:rPr>
        <w:t>hypothetical</w:t>
      </w:r>
      <w:r>
        <w:rPr>
          <w:color w:val="000008"/>
          <w:spacing w:val="-5"/>
        </w:rPr>
        <w:t xml:space="preserve"> </w:t>
      </w:r>
      <w:r>
        <w:rPr>
          <w:color w:val="000008"/>
        </w:rPr>
        <w:t>structure</w:t>
      </w:r>
      <w:r>
        <w:rPr>
          <w:color w:val="000008"/>
          <w:spacing w:val="-7"/>
        </w:rPr>
        <w:t xml:space="preserve"> </w:t>
      </w:r>
      <w:r>
        <w:rPr>
          <w:color w:val="000008"/>
        </w:rPr>
        <w:t>in</w:t>
      </w:r>
      <w:r>
        <w:rPr>
          <w:color w:val="000008"/>
          <w:spacing w:val="-5"/>
        </w:rPr>
        <w:t xml:space="preserve"> </w:t>
      </w:r>
      <w:r>
        <w:rPr>
          <w:color w:val="000008"/>
        </w:rPr>
        <w:t>order</w:t>
      </w:r>
      <w:r>
        <w:rPr>
          <w:color w:val="000008"/>
          <w:spacing w:val="-7"/>
        </w:rPr>
        <w:t xml:space="preserve"> </w:t>
      </w:r>
      <w:r>
        <w:rPr>
          <w:color w:val="000008"/>
        </w:rPr>
        <w:t>to</w:t>
      </w:r>
      <w:r>
        <w:rPr>
          <w:color w:val="000008"/>
          <w:spacing w:val="-5"/>
        </w:rPr>
        <w:t xml:space="preserve"> </w:t>
      </w:r>
      <w:r>
        <w:rPr>
          <w:color w:val="000008"/>
        </w:rPr>
        <w:t>open</w:t>
      </w:r>
      <w:r>
        <w:rPr>
          <w:color w:val="000008"/>
          <w:spacing w:val="-6"/>
        </w:rPr>
        <w:t xml:space="preserve"> </w:t>
      </w:r>
      <w:r>
        <w:rPr>
          <w:color w:val="000008"/>
        </w:rPr>
        <w:t>the</w:t>
      </w:r>
      <w:r>
        <w:rPr>
          <w:color w:val="000008"/>
          <w:spacing w:val="-6"/>
        </w:rPr>
        <w:t xml:space="preserve"> </w:t>
      </w:r>
      <w:r>
        <w:rPr>
          <w:color w:val="000008"/>
        </w:rPr>
        <w:t>window</w:t>
      </w:r>
      <w:r>
        <w:rPr>
          <w:color w:val="000008"/>
          <w:spacing w:val="-6"/>
        </w:rPr>
        <w:t xml:space="preserve"> </w:t>
      </w:r>
      <w:r>
        <w:rPr>
          <w:color w:val="000008"/>
        </w:rPr>
        <w:t>for</w:t>
      </w:r>
      <w:r>
        <w:rPr>
          <w:color w:val="000008"/>
          <w:spacing w:val="-7"/>
        </w:rPr>
        <w:t xml:space="preserve"> </w:t>
      </w:r>
      <w:r>
        <w:rPr>
          <w:color w:val="000008"/>
        </w:rPr>
        <w:t>investigation</w:t>
      </w:r>
      <w:r>
        <w:rPr>
          <w:color w:val="000008"/>
          <w:spacing w:val="-6"/>
        </w:rPr>
        <w:t xml:space="preserve"> </w:t>
      </w:r>
      <w:r>
        <w:rPr>
          <w:color w:val="000008"/>
        </w:rPr>
        <w:t>and</w:t>
      </w:r>
      <w:r>
        <w:rPr>
          <w:color w:val="000008"/>
          <w:spacing w:val="-6"/>
        </w:rPr>
        <w:t xml:space="preserve"> </w:t>
      </w:r>
      <w:r>
        <w:rPr>
          <w:color w:val="000008"/>
        </w:rPr>
        <w:t>to ascertain</w:t>
      </w:r>
      <w:r>
        <w:rPr>
          <w:color w:val="000008"/>
          <w:spacing w:val="-8"/>
        </w:rPr>
        <w:t xml:space="preserve"> </w:t>
      </w:r>
      <w:r>
        <w:rPr>
          <w:color w:val="000008"/>
        </w:rPr>
        <w:t>the</w:t>
      </w:r>
      <w:r>
        <w:rPr>
          <w:color w:val="000008"/>
          <w:spacing w:val="-9"/>
        </w:rPr>
        <w:t xml:space="preserve"> </w:t>
      </w:r>
      <w:r>
        <w:rPr>
          <w:color w:val="000008"/>
        </w:rPr>
        <w:t>appropriate</w:t>
      </w:r>
      <w:r>
        <w:rPr>
          <w:color w:val="000008"/>
          <w:spacing w:val="-5"/>
        </w:rPr>
        <w:t xml:space="preserve"> </w:t>
      </w:r>
      <w:r>
        <w:rPr>
          <w:color w:val="000008"/>
        </w:rPr>
        <w:t>inferential</w:t>
      </w:r>
      <w:r>
        <w:rPr>
          <w:color w:val="000008"/>
          <w:spacing w:val="-8"/>
        </w:rPr>
        <w:t xml:space="preserve"> </w:t>
      </w:r>
      <w:r>
        <w:rPr>
          <w:color w:val="000008"/>
        </w:rPr>
        <w:t>technique</w:t>
      </w:r>
      <w:r>
        <w:rPr>
          <w:color w:val="000008"/>
          <w:spacing w:val="-9"/>
        </w:rPr>
        <w:t xml:space="preserve"> </w:t>
      </w:r>
      <w:r>
        <w:rPr>
          <w:color w:val="000008"/>
        </w:rPr>
        <w:t>for</w:t>
      </w:r>
      <w:r>
        <w:rPr>
          <w:color w:val="000008"/>
          <w:spacing w:val="-9"/>
        </w:rPr>
        <w:t xml:space="preserve"> </w:t>
      </w:r>
      <w:r>
        <w:rPr>
          <w:color w:val="000008"/>
        </w:rPr>
        <w:t>testing</w:t>
      </w:r>
      <w:r>
        <w:rPr>
          <w:color w:val="000008"/>
          <w:spacing w:val="-8"/>
        </w:rPr>
        <w:t xml:space="preserve"> </w:t>
      </w:r>
      <w:r>
        <w:rPr>
          <w:color w:val="000008"/>
        </w:rPr>
        <w:t>the</w:t>
      </w:r>
      <w:r>
        <w:rPr>
          <w:color w:val="000008"/>
          <w:spacing w:val="-9"/>
        </w:rPr>
        <w:t xml:space="preserve"> </w:t>
      </w:r>
      <w:r>
        <w:rPr>
          <w:color w:val="000008"/>
        </w:rPr>
        <w:t>hypotheses.</w:t>
      </w:r>
      <w:r>
        <w:rPr>
          <w:color w:val="000008"/>
          <w:spacing w:val="-8"/>
        </w:rPr>
        <w:t xml:space="preserve"> </w:t>
      </w:r>
      <w:r>
        <w:rPr>
          <w:color w:val="000008"/>
        </w:rPr>
        <w:t>Because</w:t>
      </w:r>
      <w:r>
        <w:rPr>
          <w:color w:val="000008"/>
          <w:spacing w:val="-9"/>
        </w:rPr>
        <w:t xml:space="preserve"> </w:t>
      </w:r>
      <w:r>
        <w:rPr>
          <w:color w:val="000008"/>
        </w:rPr>
        <w:t>the</w:t>
      </w:r>
      <w:r>
        <w:rPr>
          <w:color w:val="000008"/>
          <w:spacing w:val="-9"/>
        </w:rPr>
        <w:t xml:space="preserve"> </w:t>
      </w:r>
      <w:r>
        <w:rPr>
          <w:color w:val="000008"/>
        </w:rPr>
        <w:t>structure</w:t>
      </w:r>
      <w:r>
        <w:rPr>
          <w:color w:val="000008"/>
          <w:spacing w:val="-9"/>
        </w:rPr>
        <w:t xml:space="preserve"> </w:t>
      </w:r>
      <w:r>
        <w:rPr>
          <w:color w:val="000008"/>
        </w:rPr>
        <w:t>of the hypotheses determines the suited instrument to adopt for logical result.</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Heading1"/>
        <w:spacing w:before="79"/>
      </w:pPr>
      <w:r>
        <w:rPr>
          <w:color w:val="000008"/>
        </w:rPr>
        <w:lastRenderedPageBreak/>
        <w:t>Figure</w:t>
      </w:r>
      <w:r>
        <w:rPr>
          <w:color w:val="000008"/>
          <w:spacing w:val="-4"/>
        </w:rPr>
        <w:t xml:space="preserve"> </w:t>
      </w:r>
      <w:r>
        <w:rPr>
          <w:color w:val="000008"/>
        </w:rPr>
        <w:t>1.1</w:t>
      </w:r>
      <w:r>
        <w:rPr>
          <w:color w:val="000008"/>
          <w:spacing w:val="-1"/>
        </w:rPr>
        <w:t xml:space="preserve"> </w:t>
      </w:r>
      <w:r>
        <w:rPr>
          <w:color w:val="000008"/>
        </w:rPr>
        <w:t>Hypothetical</w:t>
      </w:r>
      <w:r>
        <w:rPr>
          <w:color w:val="000008"/>
          <w:spacing w:val="-1"/>
        </w:rPr>
        <w:t xml:space="preserve"> </w:t>
      </w:r>
      <w:r>
        <w:rPr>
          <w:color w:val="000008"/>
        </w:rPr>
        <w:t>Model</w:t>
      </w:r>
      <w:r>
        <w:rPr>
          <w:color w:val="000008"/>
          <w:spacing w:val="-1"/>
        </w:rPr>
        <w:t xml:space="preserve"> </w:t>
      </w:r>
      <w:r>
        <w:rPr>
          <w:color w:val="000008"/>
        </w:rPr>
        <w:t>of</w:t>
      </w:r>
      <w:r>
        <w:rPr>
          <w:color w:val="000008"/>
          <w:spacing w:val="-2"/>
        </w:rPr>
        <w:t xml:space="preserve"> </w:t>
      </w:r>
      <w:r>
        <w:rPr>
          <w:color w:val="000008"/>
        </w:rPr>
        <w:t>the</w:t>
      </w:r>
      <w:r>
        <w:rPr>
          <w:color w:val="000008"/>
          <w:spacing w:val="-1"/>
        </w:rPr>
        <w:t xml:space="preserve"> </w:t>
      </w:r>
      <w:r>
        <w:rPr>
          <w:color w:val="000008"/>
          <w:spacing w:val="-2"/>
        </w:rPr>
        <w:t>Study</w:t>
      </w:r>
    </w:p>
    <w:p w:rsidR="00A90283" w:rsidRDefault="00A90283">
      <w:pPr>
        <w:pStyle w:val="BodyText"/>
        <w:rPr>
          <w:b/>
        </w:rPr>
      </w:pPr>
    </w:p>
    <w:p w:rsidR="00A90283" w:rsidRDefault="00A90283">
      <w:pPr>
        <w:pStyle w:val="BodyText"/>
        <w:spacing w:before="41"/>
        <w:rPr>
          <w:b/>
        </w:rPr>
      </w:pPr>
    </w:p>
    <w:p w:rsidR="00A90283" w:rsidRDefault="00C80241">
      <w:pPr>
        <w:pStyle w:val="BodyText"/>
        <w:ind w:left="346"/>
      </w:pPr>
      <w:r>
        <w:rPr>
          <w:color w:val="000008"/>
        </w:rPr>
        <w:t>Source:</w:t>
      </w:r>
      <w:r>
        <w:rPr>
          <w:color w:val="000008"/>
          <w:spacing w:val="-4"/>
        </w:rPr>
        <w:t xml:space="preserve"> </w:t>
      </w:r>
      <w:r>
        <w:rPr>
          <w:color w:val="000008"/>
        </w:rPr>
        <w:t>Adapted</w:t>
      </w:r>
      <w:r>
        <w:rPr>
          <w:color w:val="000008"/>
          <w:spacing w:val="-1"/>
        </w:rPr>
        <w:t xml:space="preserve"> </w:t>
      </w:r>
      <w:r>
        <w:rPr>
          <w:color w:val="000008"/>
        </w:rPr>
        <w:t>from</w:t>
      </w:r>
      <w:r>
        <w:rPr>
          <w:color w:val="000008"/>
          <w:spacing w:val="-1"/>
        </w:rPr>
        <w:t xml:space="preserve"> </w:t>
      </w:r>
      <w:proofErr w:type="spellStart"/>
      <w:r>
        <w:rPr>
          <w:color w:val="000008"/>
        </w:rPr>
        <w:t>Tavakoli’s</w:t>
      </w:r>
      <w:proofErr w:type="spellEnd"/>
      <w:r>
        <w:rPr>
          <w:color w:val="000008"/>
          <w:spacing w:val="-2"/>
        </w:rPr>
        <w:t xml:space="preserve"> </w:t>
      </w:r>
      <w:r>
        <w:rPr>
          <w:color w:val="000008"/>
        </w:rPr>
        <w:t>Research</w:t>
      </w:r>
      <w:r>
        <w:rPr>
          <w:color w:val="000008"/>
          <w:spacing w:val="-2"/>
        </w:rPr>
        <w:t xml:space="preserve"> </w:t>
      </w:r>
      <w:r>
        <w:rPr>
          <w:color w:val="000008"/>
        </w:rPr>
        <w:t>Dictionary</w:t>
      </w:r>
      <w:r>
        <w:rPr>
          <w:color w:val="000008"/>
          <w:spacing w:val="-1"/>
        </w:rPr>
        <w:t xml:space="preserve"> </w:t>
      </w:r>
      <w:r>
        <w:rPr>
          <w:color w:val="000008"/>
        </w:rPr>
        <w:t>(2012,</w:t>
      </w:r>
      <w:r>
        <w:rPr>
          <w:color w:val="000008"/>
          <w:spacing w:val="-2"/>
        </w:rPr>
        <w:t xml:space="preserve"> </w:t>
      </w:r>
      <w:r>
        <w:rPr>
          <w:color w:val="000008"/>
        </w:rPr>
        <w:t>p.</w:t>
      </w:r>
      <w:r>
        <w:rPr>
          <w:color w:val="000008"/>
          <w:spacing w:val="-1"/>
        </w:rPr>
        <w:t xml:space="preserve"> </w:t>
      </w:r>
      <w:r>
        <w:rPr>
          <w:color w:val="000008"/>
          <w:spacing w:val="-2"/>
        </w:rPr>
        <w:t>393).</w:t>
      </w:r>
    </w:p>
    <w:p w:rsidR="00A90283" w:rsidRDefault="00A90283">
      <w:pPr>
        <w:pStyle w:val="BodyText"/>
      </w:pPr>
    </w:p>
    <w:p w:rsidR="00A90283" w:rsidRDefault="00A90283">
      <w:pPr>
        <w:pStyle w:val="BodyText"/>
        <w:spacing w:before="41"/>
      </w:pPr>
    </w:p>
    <w:p w:rsidR="00A90283" w:rsidRDefault="00C80241">
      <w:pPr>
        <w:pStyle w:val="BodyText"/>
        <w:spacing w:line="549" w:lineRule="auto"/>
        <w:ind w:left="355" w:right="792" w:hanging="10"/>
        <w:jc w:val="both"/>
      </w:pPr>
      <w:r>
        <w:rPr>
          <w:color w:val="000008"/>
        </w:rPr>
        <w:t>Figure 1.1 depicts the hypothetical structure of the study. However, with three (3) independent variables (i.e. bribery corruption, protective corruption and systemic top-down corruption); and one (1) dependent variable (i.e. development), we have a multi-causal relationship. This invariably opens the window for investigating the effects of multiple independent/predictor variables</w:t>
      </w:r>
      <w:r>
        <w:rPr>
          <w:color w:val="000008"/>
          <w:spacing w:val="-10"/>
        </w:rPr>
        <w:t xml:space="preserve"> </w:t>
      </w:r>
      <w:r>
        <w:rPr>
          <w:color w:val="000008"/>
        </w:rPr>
        <w:t>on</w:t>
      </w:r>
      <w:r>
        <w:rPr>
          <w:color w:val="000008"/>
          <w:spacing w:val="-10"/>
        </w:rPr>
        <w:t xml:space="preserve"> </w:t>
      </w:r>
      <w:r>
        <w:rPr>
          <w:color w:val="000008"/>
        </w:rPr>
        <w:t>one</w:t>
      </w:r>
      <w:r>
        <w:rPr>
          <w:color w:val="000008"/>
          <w:spacing w:val="-11"/>
        </w:rPr>
        <w:t xml:space="preserve"> </w:t>
      </w:r>
      <w:r>
        <w:rPr>
          <w:color w:val="000008"/>
        </w:rPr>
        <w:t>dependent</w:t>
      </w:r>
      <w:r>
        <w:rPr>
          <w:color w:val="000008"/>
          <w:spacing w:val="-9"/>
        </w:rPr>
        <w:t xml:space="preserve"> </w:t>
      </w:r>
      <w:r>
        <w:rPr>
          <w:color w:val="000008"/>
        </w:rPr>
        <w:t>or</w:t>
      </w:r>
      <w:r>
        <w:rPr>
          <w:color w:val="000008"/>
          <w:spacing w:val="-9"/>
        </w:rPr>
        <w:t xml:space="preserve"> </w:t>
      </w:r>
      <w:r>
        <w:rPr>
          <w:color w:val="000008"/>
        </w:rPr>
        <w:t>criterion</w:t>
      </w:r>
      <w:r>
        <w:rPr>
          <w:color w:val="000008"/>
          <w:spacing w:val="-10"/>
        </w:rPr>
        <w:t xml:space="preserve"> </w:t>
      </w:r>
      <w:r>
        <w:rPr>
          <w:color w:val="000008"/>
        </w:rPr>
        <w:t>variable.</w:t>
      </w:r>
      <w:r>
        <w:rPr>
          <w:color w:val="000008"/>
          <w:spacing w:val="-8"/>
        </w:rPr>
        <w:t xml:space="preserve"> </w:t>
      </w:r>
      <w:r>
        <w:rPr>
          <w:color w:val="000008"/>
        </w:rPr>
        <w:t>As</w:t>
      </w:r>
      <w:r>
        <w:rPr>
          <w:color w:val="000008"/>
          <w:spacing w:val="-9"/>
        </w:rPr>
        <w:t xml:space="preserve"> </w:t>
      </w:r>
      <w:r>
        <w:rPr>
          <w:color w:val="000008"/>
        </w:rPr>
        <w:t>such,</w:t>
      </w:r>
      <w:r>
        <w:rPr>
          <w:color w:val="000008"/>
          <w:spacing w:val="-10"/>
        </w:rPr>
        <w:t xml:space="preserve"> </w:t>
      </w:r>
      <w:r>
        <w:rPr>
          <w:color w:val="000008"/>
        </w:rPr>
        <w:t>the</w:t>
      </w:r>
      <w:r>
        <w:rPr>
          <w:color w:val="000008"/>
          <w:spacing w:val="-10"/>
        </w:rPr>
        <w:t xml:space="preserve"> </w:t>
      </w:r>
      <w:r>
        <w:rPr>
          <w:color w:val="000008"/>
        </w:rPr>
        <w:t>adoption</w:t>
      </w:r>
      <w:r>
        <w:rPr>
          <w:color w:val="000008"/>
          <w:spacing w:val="-10"/>
        </w:rPr>
        <w:t xml:space="preserve"> </w:t>
      </w:r>
      <w:r>
        <w:rPr>
          <w:color w:val="000008"/>
        </w:rPr>
        <w:t>of</w:t>
      </w:r>
      <w:r>
        <w:rPr>
          <w:color w:val="000008"/>
          <w:spacing w:val="-8"/>
        </w:rPr>
        <w:t xml:space="preserve"> </w:t>
      </w:r>
      <w:r>
        <w:rPr>
          <w:color w:val="000008"/>
        </w:rPr>
        <w:t>multiple</w:t>
      </w:r>
      <w:r>
        <w:rPr>
          <w:color w:val="000008"/>
          <w:spacing w:val="-10"/>
        </w:rPr>
        <w:t xml:space="preserve"> </w:t>
      </w:r>
      <w:r>
        <w:rPr>
          <w:color w:val="000008"/>
        </w:rPr>
        <w:t>regression</w:t>
      </w:r>
      <w:r>
        <w:rPr>
          <w:color w:val="000008"/>
          <w:spacing w:val="-10"/>
        </w:rPr>
        <w:t xml:space="preserve"> </w:t>
      </w:r>
      <w:r>
        <w:rPr>
          <w:color w:val="000008"/>
        </w:rPr>
        <w:t>tool become pertinent (Creswell, 2017, p. 143).</w:t>
      </w:r>
    </w:p>
    <w:p w:rsidR="00A90283" w:rsidRDefault="00C80241">
      <w:pPr>
        <w:pStyle w:val="Heading1"/>
        <w:numPr>
          <w:ilvl w:val="1"/>
          <w:numId w:val="11"/>
        </w:numPr>
        <w:tabs>
          <w:tab w:val="left" w:pos="706"/>
        </w:tabs>
        <w:spacing w:before="236"/>
        <w:rPr>
          <w:color w:val="000008"/>
        </w:rPr>
      </w:pPr>
      <w:r>
        <w:rPr>
          <w:color w:val="000008"/>
        </w:rPr>
        <w:t>Significance</w:t>
      </w:r>
      <w:r>
        <w:rPr>
          <w:color w:val="000008"/>
          <w:spacing w:val="-2"/>
        </w:rPr>
        <w:t xml:space="preserve"> </w:t>
      </w:r>
      <w:r>
        <w:rPr>
          <w:color w:val="000008"/>
        </w:rPr>
        <w:t>of</w:t>
      </w:r>
      <w:r>
        <w:rPr>
          <w:color w:val="000008"/>
          <w:spacing w:val="-1"/>
        </w:rPr>
        <w:t xml:space="preserve"> </w:t>
      </w:r>
      <w:r>
        <w:rPr>
          <w:color w:val="000008"/>
        </w:rPr>
        <w:t>the</w:t>
      </w:r>
      <w:r>
        <w:rPr>
          <w:color w:val="000008"/>
          <w:spacing w:val="-2"/>
        </w:rPr>
        <w:t xml:space="preserve"> Study</w:t>
      </w:r>
    </w:p>
    <w:p w:rsidR="00A90283" w:rsidRDefault="00A90283">
      <w:pPr>
        <w:pStyle w:val="BodyText"/>
        <w:rPr>
          <w:b/>
        </w:rPr>
      </w:pPr>
    </w:p>
    <w:p w:rsidR="00A90283" w:rsidRDefault="00A90283">
      <w:pPr>
        <w:pStyle w:val="BodyText"/>
        <w:spacing w:before="41"/>
        <w:rPr>
          <w:b/>
        </w:rPr>
      </w:pPr>
    </w:p>
    <w:p w:rsidR="00A90283" w:rsidRDefault="00C80241">
      <w:pPr>
        <w:pStyle w:val="BodyText"/>
        <w:ind w:left="480"/>
      </w:pPr>
      <w:r>
        <w:rPr>
          <w:color w:val="000008"/>
        </w:rPr>
        <w:t>Few</w:t>
      </w:r>
      <w:r>
        <w:rPr>
          <w:color w:val="000008"/>
          <w:spacing w:val="-3"/>
        </w:rPr>
        <w:t xml:space="preserve"> </w:t>
      </w:r>
      <w:r>
        <w:rPr>
          <w:color w:val="000008"/>
        </w:rPr>
        <w:t>studies</w:t>
      </w:r>
      <w:r>
        <w:rPr>
          <w:color w:val="000008"/>
          <w:spacing w:val="-1"/>
        </w:rPr>
        <w:t xml:space="preserve"> </w:t>
      </w:r>
      <w:r>
        <w:rPr>
          <w:color w:val="000008"/>
        </w:rPr>
        <w:t>have</w:t>
      </w:r>
      <w:r>
        <w:rPr>
          <w:color w:val="000008"/>
          <w:spacing w:val="-2"/>
        </w:rPr>
        <w:t xml:space="preserve"> </w:t>
      </w:r>
      <w:r>
        <w:rPr>
          <w:color w:val="000008"/>
        </w:rPr>
        <w:t>been</w:t>
      </w:r>
      <w:r>
        <w:rPr>
          <w:color w:val="000008"/>
          <w:spacing w:val="-1"/>
        </w:rPr>
        <w:t xml:space="preserve"> </w:t>
      </w:r>
      <w:r>
        <w:rPr>
          <w:color w:val="000008"/>
        </w:rPr>
        <w:t>conducted</w:t>
      </w:r>
      <w:r>
        <w:rPr>
          <w:color w:val="000008"/>
          <w:spacing w:val="-1"/>
        </w:rPr>
        <w:t xml:space="preserve"> </w:t>
      </w:r>
      <w:r>
        <w:rPr>
          <w:color w:val="000008"/>
        </w:rPr>
        <w:t>linking</w:t>
      </w:r>
      <w:r>
        <w:rPr>
          <w:color w:val="000008"/>
          <w:spacing w:val="-1"/>
        </w:rPr>
        <w:t xml:space="preserve"> </w:t>
      </w:r>
      <w:r>
        <w:rPr>
          <w:color w:val="000008"/>
        </w:rPr>
        <w:t>corruption</w:t>
      </w:r>
      <w:r>
        <w:rPr>
          <w:color w:val="000008"/>
          <w:spacing w:val="-1"/>
        </w:rPr>
        <w:t xml:space="preserve"> </w:t>
      </w:r>
      <w:r>
        <w:rPr>
          <w:color w:val="000008"/>
        </w:rPr>
        <w:t>and</w:t>
      </w:r>
      <w:r>
        <w:rPr>
          <w:color w:val="000008"/>
          <w:spacing w:val="-1"/>
        </w:rPr>
        <w:t xml:space="preserve"> </w:t>
      </w:r>
      <w:r>
        <w:rPr>
          <w:color w:val="000008"/>
        </w:rPr>
        <w:t>development.</w:t>
      </w:r>
      <w:r>
        <w:rPr>
          <w:color w:val="000008"/>
          <w:spacing w:val="1"/>
        </w:rPr>
        <w:t xml:space="preserve"> </w:t>
      </w:r>
      <w:r>
        <w:rPr>
          <w:color w:val="000008"/>
        </w:rPr>
        <w:t>For</w:t>
      </w:r>
      <w:r>
        <w:rPr>
          <w:color w:val="000008"/>
          <w:spacing w:val="-1"/>
        </w:rPr>
        <w:t xml:space="preserve"> </w:t>
      </w:r>
      <w:r>
        <w:rPr>
          <w:color w:val="000008"/>
          <w:spacing w:val="-2"/>
        </w:rPr>
        <w:t>example,</w:t>
      </w:r>
    </w:p>
    <w:p w:rsidR="00A90283" w:rsidRDefault="00A90283">
      <w:pPr>
        <w:pStyle w:val="BodyText"/>
        <w:spacing w:before="77"/>
      </w:pPr>
    </w:p>
    <w:p w:rsidR="00A90283" w:rsidRDefault="00C80241">
      <w:pPr>
        <w:pStyle w:val="BodyText"/>
        <w:spacing w:line="549" w:lineRule="auto"/>
        <w:ind w:left="355" w:right="717" w:hanging="10"/>
        <w:jc w:val="both"/>
      </w:pPr>
      <w:r>
        <w:rPr>
          <w:color w:val="000008"/>
        </w:rPr>
        <w:t>Philip (2013) conducted a study titled “Corruption as a Bane for Development in Nigeria: Issues and</w:t>
      </w:r>
      <w:r>
        <w:rPr>
          <w:color w:val="000008"/>
          <w:spacing w:val="-15"/>
        </w:rPr>
        <w:t xml:space="preserve"> </w:t>
      </w:r>
      <w:r>
        <w:rPr>
          <w:color w:val="000008"/>
        </w:rPr>
        <w:t>Challenges”.</w:t>
      </w:r>
      <w:r>
        <w:rPr>
          <w:color w:val="000008"/>
          <w:spacing w:val="-15"/>
        </w:rPr>
        <w:t xml:space="preserve"> </w:t>
      </w:r>
      <w:r>
        <w:rPr>
          <w:color w:val="000008"/>
        </w:rPr>
        <w:t>The</w:t>
      </w:r>
      <w:r>
        <w:rPr>
          <w:color w:val="000008"/>
          <w:spacing w:val="-15"/>
        </w:rPr>
        <w:t xml:space="preserve"> </w:t>
      </w:r>
      <w:r>
        <w:rPr>
          <w:color w:val="000008"/>
        </w:rPr>
        <w:t>study</w:t>
      </w:r>
      <w:r>
        <w:rPr>
          <w:color w:val="000008"/>
          <w:spacing w:val="-15"/>
        </w:rPr>
        <w:t xml:space="preserve"> </w:t>
      </w:r>
      <w:r>
        <w:rPr>
          <w:color w:val="000008"/>
        </w:rPr>
        <w:t>is</w:t>
      </w:r>
      <w:r>
        <w:rPr>
          <w:color w:val="000008"/>
          <w:spacing w:val="-15"/>
        </w:rPr>
        <w:t xml:space="preserve"> </w:t>
      </w:r>
      <w:r>
        <w:rPr>
          <w:color w:val="000008"/>
        </w:rPr>
        <w:t>entirely</w:t>
      </w:r>
      <w:r>
        <w:rPr>
          <w:color w:val="000008"/>
          <w:spacing w:val="-15"/>
        </w:rPr>
        <w:t xml:space="preserve"> </w:t>
      </w:r>
      <w:r>
        <w:rPr>
          <w:color w:val="000008"/>
        </w:rPr>
        <w:t>conceptual</w:t>
      </w:r>
      <w:r>
        <w:rPr>
          <w:color w:val="000008"/>
          <w:spacing w:val="-15"/>
        </w:rPr>
        <w:t xml:space="preserve"> </w:t>
      </w:r>
      <w:r>
        <w:rPr>
          <w:color w:val="000008"/>
        </w:rPr>
        <w:t>in</w:t>
      </w:r>
      <w:r>
        <w:rPr>
          <w:color w:val="000008"/>
          <w:spacing w:val="-15"/>
        </w:rPr>
        <w:t xml:space="preserve"> </w:t>
      </w:r>
      <w:r>
        <w:rPr>
          <w:color w:val="000008"/>
        </w:rPr>
        <w:t>nature.</w:t>
      </w:r>
      <w:r>
        <w:rPr>
          <w:color w:val="000008"/>
          <w:spacing w:val="-15"/>
        </w:rPr>
        <w:t xml:space="preserve"> </w:t>
      </w:r>
      <w:r>
        <w:rPr>
          <w:color w:val="000008"/>
        </w:rPr>
        <w:t>David</w:t>
      </w:r>
      <w:r>
        <w:rPr>
          <w:color w:val="000008"/>
          <w:spacing w:val="-15"/>
        </w:rPr>
        <w:t xml:space="preserve"> </w:t>
      </w:r>
      <w:r>
        <w:rPr>
          <w:color w:val="000008"/>
        </w:rPr>
        <w:t>(2012)</w:t>
      </w:r>
      <w:r>
        <w:rPr>
          <w:color w:val="000008"/>
          <w:spacing w:val="-15"/>
        </w:rPr>
        <w:t xml:space="preserve"> </w:t>
      </w:r>
      <w:r>
        <w:rPr>
          <w:color w:val="000008"/>
        </w:rPr>
        <w:t>examines</w:t>
      </w:r>
      <w:r>
        <w:rPr>
          <w:color w:val="000008"/>
          <w:spacing w:val="-15"/>
        </w:rPr>
        <w:t xml:space="preserve"> </w:t>
      </w:r>
      <w:r>
        <w:rPr>
          <w:color w:val="000008"/>
        </w:rPr>
        <w:t>the</w:t>
      </w:r>
      <w:r>
        <w:rPr>
          <w:color w:val="000008"/>
          <w:spacing w:val="-15"/>
        </w:rPr>
        <w:t xml:space="preserve"> </w:t>
      </w:r>
      <w:r>
        <w:rPr>
          <w:color w:val="000008"/>
        </w:rPr>
        <w:t>definitions, theories and concepts of corruption as a ‘die-hard’ phenomenon that has caused terrible retrogression in Nigerian society. However, none of the aforementioned studies conducted a comprehensive study of operationalizing corruption using Margaret (2002 &amp; 2012) classification of corruption (relating to the World Bank’s measure of public sector corruption) (i.e. bribes/kickbacks, protection corruption and systemic top-down corruption). Therefore, bridging this gap will make this study a novel within the within the field of development.</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3" w:firstLine="120"/>
        <w:jc w:val="both"/>
      </w:pPr>
      <w:r>
        <w:rPr>
          <w:color w:val="000008"/>
        </w:rPr>
        <w:lastRenderedPageBreak/>
        <w:t>Moreover, this study (effects of corruption on development) is seen as one</w:t>
      </w:r>
      <w:r>
        <w:rPr>
          <w:color w:val="000008"/>
          <w:spacing w:val="-2"/>
        </w:rPr>
        <w:t xml:space="preserve"> </w:t>
      </w:r>
      <w:r>
        <w:rPr>
          <w:color w:val="000008"/>
        </w:rPr>
        <w:t>of its kinds</w:t>
      </w:r>
      <w:r>
        <w:rPr>
          <w:color w:val="000008"/>
          <w:spacing w:val="-1"/>
        </w:rPr>
        <w:t xml:space="preserve"> </w:t>
      </w:r>
      <w:r>
        <w:rPr>
          <w:color w:val="000008"/>
        </w:rPr>
        <w:t xml:space="preserve">as far as </w:t>
      </w:r>
      <w:proofErr w:type="spellStart"/>
      <w:r>
        <w:rPr>
          <w:color w:val="000008"/>
        </w:rPr>
        <w:t>KwaraState</w:t>
      </w:r>
      <w:proofErr w:type="spellEnd"/>
      <w:r>
        <w:rPr>
          <w:color w:val="000008"/>
          <w:spacing w:val="-4"/>
        </w:rPr>
        <w:t xml:space="preserve"> </w:t>
      </w:r>
      <w:r>
        <w:rPr>
          <w:color w:val="000008"/>
        </w:rPr>
        <w:t>is</w:t>
      </w:r>
      <w:r>
        <w:rPr>
          <w:color w:val="000008"/>
          <w:spacing w:val="-3"/>
        </w:rPr>
        <w:t xml:space="preserve"> </w:t>
      </w:r>
      <w:r>
        <w:rPr>
          <w:color w:val="000008"/>
        </w:rPr>
        <w:t>concerned.</w:t>
      </w:r>
      <w:r>
        <w:rPr>
          <w:color w:val="000008"/>
          <w:spacing w:val="-1"/>
        </w:rPr>
        <w:t xml:space="preserve"> </w:t>
      </w:r>
      <w:r>
        <w:rPr>
          <w:color w:val="000008"/>
        </w:rPr>
        <w:t>This</w:t>
      </w:r>
      <w:r>
        <w:rPr>
          <w:color w:val="000008"/>
          <w:spacing w:val="-3"/>
        </w:rPr>
        <w:t xml:space="preserve"> </w:t>
      </w:r>
      <w:r>
        <w:rPr>
          <w:color w:val="000008"/>
        </w:rPr>
        <w:t>study</w:t>
      </w:r>
      <w:r>
        <w:rPr>
          <w:color w:val="000008"/>
          <w:spacing w:val="-3"/>
        </w:rPr>
        <w:t xml:space="preserve"> </w:t>
      </w:r>
      <w:r>
        <w:rPr>
          <w:color w:val="000008"/>
        </w:rPr>
        <w:t>is</w:t>
      </w:r>
      <w:r>
        <w:rPr>
          <w:color w:val="000008"/>
          <w:spacing w:val="-3"/>
        </w:rPr>
        <w:t xml:space="preserve"> </w:t>
      </w:r>
      <w:r>
        <w:rPr>
          <w:color w:val="000008"/>
        </w:rPr>
        <w:t>more</w:t>
      </w:r>
      <w:r>
        <w:rPr>
          <w:color w:val="000008"/>
          <w:spacing w:val="-4"/>
        </w:rPr>
        <w:t xml:space="preserve"> </w:t>
      </w:r>
      <w:r>
        <w:rPr>
          <w:color w:val="000008"/>
        </w:rPr>
        <w:t>or</w:t>
      </w:r>
      <w:r>
        <w:rPr>
          <w:color w:val="000008"/>
          <w:spacing w:val="-3"/>
        </w:rPr>
        <w:t xml:space="preserve"> </w:t>
      </w:r>
      <w:r>
        <w:rPr>
          <w:color w:val="000008"/>
        </w:rPr>
        <w:t>less</w:t>
      </w:r>
      <w:r>
        <w:rPr>
          <w:color w:val="000008"/>
          <w:spacing w:val="-3"/>
        </w:rPr>
        <w:t xml:space="preserve"> </w:t>
      </w:r>
      <w:r>
        <w:rPr>
          <w:color w:val="000008"/>
        </w:rPr>
        <w:t>a</w:t>
      </w:r>
      <w:r>
        <w:rPr>
          <w:color w:val="000008"/>
          <w:spacing w:val="-4"/>
        </w:rPr>
        <w:t xml:space="preserve"> </w:t>
      </w:r>
      <w:r>
        <w:rPr>
          <w:color w:val="000008"/>
        </w:rPr>
        <w:t>pioneer</w:t>
      </w:r>
      <w:r>
        <w:rPr>
          <w:color w:val="000008"/>
          <w:spacing w:val="-3"/>
        </w:rPr>
        <w:t xml:space="preserve"> </w:t>
      </w:r>
      <w:r>
        <w:rPr>
          <w:color w:val="000008"/>
        </w:rPr>
        <w:t>research</w:t>
      </w:r>
      <w:r>
        <w:rPr>
          <w:color w:val="000008"/>
          <w:spacing w:val="-3"/>
        </w:rPr>
        <w:t xml:space="preserve"> </w:t>
      </w:r>
      <w:r>
        <w:rPr>
          <w:color w:val="000008"/>
        </w:rPr>
        <w:t>that</w:t>
      </w:r>
      <w:r>
        <w:rPr>
          <w:color w:val="000008"/>
          <w:spacing w:val="-3"/>
        </w:rPr>
        <w:t xml:space="preserve"> </w:t>
      </w:r>
      <w:r>
        <w:rPr>
          <w:color w:val="000008"/>
        </w:rPr>
        <w:t>is</w:t>
      </w:r>
      <w:r>
        <w:rPr>
          <w:color w:val="000008"/>
          <w:spacing w:val="-3"/>
        </w:rPr>
        <w:t xml:space="preserve"> </w:t>
      </w:r>
      <w:r>
        <w:rPr>
          <w:color w:val="000008"/>
        </w:rPr>
        <w:t>set</w:t>
      </w:r>
      <w:r>
        <w:rPr>
          <w:color w:val="000008"/>
          <w:spacing w:val="-3"/>
        </w:rPr>
        <w:t xml:space="preserve"> </w:t>
      </w:r>
      <w:r>
        <w:rPr>
          <w:color w:val="000008"/>
        </w:rPr>
        <w:t>out</w:t>
      </w:r>
      <w:r>
        <w:rPr>
          <w:color w:val="000008"/>
          <w:spacing w:val="-3"/>
        </w:rPr>
        <w:t xml:space="preserve"> </w:t>
      </w:r>
      <w:r>
        <w:rPr>
          <w:color w:val="000008"/>
        </w:rPr>
        <w:t>to</w:t>
      </w:r>
      <w:r>
        <w:rPr>
          <w:color w:val="000008"/>
          <w:spacing w:val="-3"/>
        </w:rPr>
        <w:t xml:space="preserve"> </w:t>
      </w:r>
      <w:r>
        <w:rPr>
          <w:color w:val="000008"/>
        </w:rPr>
        <w:t>enlighten the entire citizens of the State in particular and the entire nation in general; on the need to concentrate on fighting corruption in order to achieve development.</w:t>
      </w:r>
    </w:p>
    <w:p w:rsidR="00A90283" w:rsidRDefault="00C80241">
      <w:pPr>
        <w:pStyle w:val="Heading1"/>
        <w:numPr>
          <w:ilvl w:val="1"/>
          <w:numId w:val="11"/>
        </w:numPr>
        <w:tabs>
          <w:tab w:val="left" w:pos="706"/>
        </w:tabs>
        <w:spacing w:before="230"/>
        <w:rPr>
          <w:color w:val="000008"/>
        </w:rPr>
      </w:pPr>
      <w:r>
        <w:rPr>
          <w:color w:val="000008"/>
        </w:rPr>
        <w:t>Scope</w:t>
      </w:r>
      <w:r>
        <w:rPr>
          <w:color w:val="000008"/>
          <w:spacing w:val="-5"/>
        </w:rPr>
        <w:t xml:space="preserve"> </w:t>
      </w:r>
      <w:r>
        <w:rPr>
          <w:color w:val="000008"/>
        </w:rPr>
        <w:t>and</w:t>
      </w:r>
      <w:r>
        <w:rPr>
          <w:color w:val="000008"/>
          <w:spacing w:val="-1"/>
        </w:rPr>
        <w:t xml:space="preserve"> </w:t>
      </w:r>
      <w:r>
        <w:rPr>
          <w:color w:val="000008"/>
        </w:rPr>
        <w:t>Limitations</w:t>
      </w:r>
      <w:r>
        <w:rPr>
          <w:color w:val="000008"/>
          <w:spacing w:val="-2"/>
        </w:rPr>
        <w:t xml:space="preserve"> </w:t>
      </w:r>
      <w:r>
        <w:rPr>
          <w:color w:val="000008"/>
        </w:rPr>
        <w:t>of</w:t>
      </w:r>
      <w:r>
        <w:rPr>
          <w:color w:val="000008"/>
          <w:spacing w:val="-1"/>
        </w:rPr>
        <w:t xml:space="preserve"> </w:t>
      </w:r>
      <w:r>
        <w:rPr>
          <w:color w:val="000008"/>
        </w:rPr>
        <w:t>the</w:t>
      </w:r>
      <w:r>
        <w:rPr>
          <w:color w:val="000008"/>
          <w:spacing w:val="-2"/>
        </w:rPr>
        <w:t xml:space="preserve"> Study</w:t>
      </w:r>
    </w:p>
    <w:p w:rsidR="00A90283" w:rsidRDefault="00A90283">
      <w:pPr>
        <w:pStyle w:val="BodyText"/>
        <w:rPr>
          <w:b/>
        </w:rPr>
      </w:pPr>
    </w:p>
    <w:p w:rsidR="00A90283" w:rsidRDefault="00A90283">
      <w:pPr>
        <w:pStyle w:val="BodyText"/>
        <w:spacing w:before="41"/>
        <w:rPr>
          <w:b/>
        </w:rPr>
      </w:pPr>
    </w:p>
    <w:p w:rsidR="00A90283" w:rsidRDefault="00C80241">
      <w:pPr>
        <w:pStyle w:val="BodyText"/>
        <w:spacing w:line="549" w:lineRule="auto"/>
        <w:ind w:left="346" w:right="795" w:firstLine="120"/>
        <w:jc w:val="both"/>
      </w:pPr>
      <w:r>
        <w:rPr>
          <w:color w:val="000008"/>
        </w:rPr>
        <w:t>This</w:t>
      </w:r>
      <w:r>
        <w:rPr>
          <w:color w:val="000008"/>
          <w:spacing w:val="-1"/>
        </w:rPr>
        <w:t xml:space="preserve"> </w:t>
      </w:r>
      <w:r>
        <w:rPr>
          <w:color w:val="000008"/>
        </w:rPr>
        <w:t>study</w:t>
      </w:r>
      <w:r>
        <w:rPr>
          <w:color w:val="000008"/>
          <w:spacing w:val="-1"/>
        </w:rPr>
        <w:t xml:space="preserve"> </w:t>
      </w:r>
      <w:r>
        <w:rPr>
          <w:color w:val="000008"/>
        </w:rPr>
        <w:t>assessed</w:t>
      </w:r>
      <w:r>
        <w:rPr>
          <w:color w:val="000008"/>
          <w:spacing w:val="-1"/>
        </w:rPr>
        <w:t xml:space="preserve"> </w:t>
      </w:r>
      <w:r>
        <w:rPr>
          <w:color w:val="000008"/>
        </w:rPr>
        <w:t>the</w:t>
      </w:r>
      <w:r>
        <w:rPr>
          <w:color w:val="000008"/>
          <w:spacing w:val="-2"/>
        </w:rPr>
        <w:t xml:space="preserve"> </w:t>
      </w:r>
      <w:r>
        <w:rPr>
          <w:color w:val="000008"/>
        </w:rPr>
        <w:t>effects</w:t>
      </w:r>
      <w:r>
        <w:rPr>
          <w:color w:val="000008"/>
          <w:spacing w:val="-1"/>
        </w:rPr>
        <w:t xml:space="preserve"> </w:t>
      </w:r>
      <w:r>
        <w:rPr>
          <w:color w:val="000008"/>
        </w:rPr>
        <w:t>of corruption</w:t>
      </w:r>
      <w:r>
        <w:rPr>
          <w:color w:val="000008"/>
          <w:spacing w:val="-1"/>
        </w:rPr>
        <w:t xml:space="preserve"> </w:t>
      </w:r>
      <w:r>
        <w:rPr>
          <w:color w:val="000008"/>
        </w:rPr>
        <w:t>on</w:t>
      </w:r>
      <w:r>
        <w:rPr>
          <w:color w:val="000008"/>
          <w:spacing w:val="-1"/>
        </w:rPr>
        <w:t xml:space="preserve"> </w:t>
      </w:r>
      <w:r>
        <w:rPr>
          <w:color w:val="000008"/>
        </w:rPr>
        <w:t>development:</w:t>
      </w:r>
      <w:r>
        <w:rPr>
          <w:color w:val="000008"/>
          <w:spacing w:val="-1"/>
        </w:rPr>
        <w:t xml:space="preserve"> </w:t>
      </w:r>
      <w:r>
        <w:rPr>
          <w:color w:val="000008"/>
        </w:rPr>
        <w:t>A</w:t>
      </w:r>
      <w:r>
        <w:rPr>
          <w:color w:val="000008"/>
          <w:spacing w:val="-2"/>
        </w:rPr>
        <w:t xml:space="preserve"> </w:t>
      </w:r>
      <w:r>
        <w:rPr>
          <w:color w:val="000008"/>
        </w:rPr>
        <w:t>study</w:t>
      </w:r>
      <w:r>
        <w:rPr>
          <w:color w:val="000008"/>
          <w:spacing w:val="-1"/>
        </w:rPr>
        <w:t xml:space="preserve"> </w:t>
      </w:r>
      <w:r>
        <w:rPr>
          <w:color w:val="000008"/>
        </w:rPr>
        <w:t>of</w:t>
      </w:r>
      <w:r>
        <w:rPr>
          <w:color w:val="000008"/>
          <w:spacing w:val="-2"/>
        </w:rPr>
        <w:t xml:space="preserve"> </w:t>
      </w:r>
      <w:proofErr w:type="spellStart"/>
      <w:r>
        <w:rPr>
          <w:color w:val="000008"/>
        </w:rPr>
        <w:t>Kwara</w:t>
      </w:r>
      <w:proofErr w:type="spellEnd"/>
      <w:r>
        <w:rPr>
          <w:color w:val="000008"/>
          <w:spacing w:val="-3"/>
        </w:rPr>
        <w:t xml:space="preserve"> </w:t>
      </w:r>
      <w:r>
        <w:rPr>
          <w:color w:val="000008"/>
        </w:rPr>
        <w:t>State. In</w:t>
      </w:r>
      <w:r>
        <w:rPr>
          <w:color w:val="000008"/>
          <w:spacing w:val="-1"/>
        </w:rPr>
        <w:t xml:space="preserve"> </w:t>
      </w:r>
      <w:r>
        <w:rPr>
          <w:color w:val="000008"/>
        </w:rPr>
        <w:t>terms of substance, the study specifically assessed the impacts of bribery, protective corruption and systemic</w:t>
      </w:r>
      <w:r>
        <w:rPr>
          <w:color w:val="000008"/>
          <w:spacing w:val="-2"/>
        </w:rPr>
        <w:t xml:space="preserve"> </w:t>
      </w:r>
      <w:r>
        <w:rPr>
          <w:color w:val="000008"/>
        </w:rPr>
        <w:t>top-down</w:t>
      </w:r>
      <w:r>
        <w:rPr>
          <w:color w:val="000008"/>
          <w:spacing w:val="-2"/>
        </w:rPr>
        <w:t xml:space="preserve"> </w:t>
      </w:r>
      <w:r>
        <w:rPr>
          <w:color w:val="000008"/>
        </w:rPr>
        <w:t>corruption</w:t>
      </w:r>
      <w:r>
        <w:rPr>
          <w:color w:val="000008"/>
          <w:spacing w:val="-1"/>
        </w:rPr>
        <w:t xml:space="preserve"> </w:t>
      </w:r>
      <w:r>
        <w:rPr>
          <w:color w:val="000008"/>
        </w:rPr>
        <w:t>on</w:t>
      </w:r>
      <w:r>
        <w:rPr>
          <w:color w:val="000008"/>
          <w:spacing w:val="-1"/>
        </w:rPr>
        <w:t xml:space="preserve"> </w:t>
      </w:r>
      <w:r>
        <w:rPr>
          <w:color w:val="000008"/>
        </w:rPr>
        <w:t>development</w:t>
      </w:r>
      <w:r>
        <w:rPr>
          <w:color w:val="000008"/>
          <w:spacing w:val="-1"/>
        </w:rPr>
        <w:t xml:space="preserve"> </w:t>
      </w:r>
      <w:r>
        <w:rPr>
          <w:color w:val="000008"/>
        </w:rPr>
        <w:t>in</w:t>
      </w:r>
      <w:r>
        <w:rPr>
          <w:color w:val="000008"/>
          <w:spacing w:val="-1"/>
        </w:rPr>
        <w:t xml:space="preserve"> </w:t>
      </w:r>
      <w:proofErr w:type="spellStart"/>
      <w:r>
        <w:rPr>
          <w:color w:val="000008"/>
        </w:rPr>
        <w:t>Kwara</w:t>
      </w:r>
      <w:proofErr w:type="spellEnd"/>
      <w:r>
        <w:rPr>
          <w:color w:val="000008"/>
          <w:spacing w:val="-2"/>
        </w:rPr>
        <w:t xml:space="preserve"> </w:t>
      </w:r>
      <w:r>
        <w:rPr>
          <w:color w:val="000008"/>
        </w:rPr>
        <w:t>State.</w:t>
      </w:r>
      <w:r>
        <w:rPr>
          <w:color w:val="000008"/>
          <w:spacing w:val="-1"/>
        </w:rPr>
        <w:t xml:space="preserve"> </w:t>
      </w:r>
      <w:r>
        <w:rPr>
          <w:color w:val="000008"/>
        </w:rPr>
        <w:t>We</w:t>
      </w:r>
      <w:r>
        <w:rPr>
          <w:color w:val="000008"/>
          <w:spacing w:val="-2"/>
        </w:rPr>
        <w:t xml:space="preserve"> </w:t>
      </w:r>
      <w:r>
        <w:rPr>
          <w:color w:val="000008"/>
        </w:rPr>
        <w:t>derive our</w:t>
      </w:r>
      <w:r>
        <w:rPr>
          <w:color w:val="000008"/>
          <w:spacing w:val="-2"/>
        </w:rPr>
        <w:t xml:space="preserve"> </w:t>
      </w:r>
      <w:r>
        <w:rPr>
          <w:color w:val="000008"/>
        </w:rPr>
        <w:t>variables from</w:t>
      </w:r>
      <w:r>
        <w:rPr>
          <w:color w:val="000008"/>
          <w:spacing w:val="-1"/>
        </w:rPr>
        <w:t xml:space="preserve"> </w:t>
      </w:r>
      <w:r>
        <w:rPr>
          <w:color w:val="000008"/>
        </w:rPr>
        <w:t>the Margaret’s</w:t>
      </w:r>
      <w:r>
        <w:rPr>
          <w:color w:val="000008"/>
          <w:spacing w:val="-11"/>
        </w:rPr>
        <w:t xml:space="preserve"> </w:t>
      </w:r>
      <w:r>
        <w:rPr>
          <w:color w:val="000008"/>
        </w:rPr>
        <w:t>exhaustive</w:t>
      </w:r>
      <w:r>
        <w:rPr>
          <w:color w:val="000008"/>
          <w:spacing w:val="-12"/>
        </w:rPr>
        <w:t xml:space="preserve"> </w:t>
      </w:r>
      <w:r>
        <w:rPr>
          <w:color w:val="000008"/>
        </w:rPr>
        <w:t>classification</w:t>
      </w:r>
      <w:r>
        <w:rPr>
          <w:color w:val="000008"/>
          <w:spacing w:val="-11"/>
        </w:rPr>
        <w:t xml:space="preserve"> </w:t>
      </w:r>
      <w:r>
        <w:rPr>
          <w:color w:val="000008"/>
        </w:rPr>
        <w:t>of</w:t>
      </w:r>
      <w:r>
        <w:rPr>
          <w:color w:val="000008"/>
          <w:spacing w:val="-10"/>
        </w:rPr>
        <w:t xml:space="preserve"> </w:t>
      </w:r>
      <w:r>
        <w:rPr>
          <w:color w:val="000008"/>
        </w:rPr>
        <w:t>corruption;</w:t>
      </w:r>
      <w:r>
        <w:rPr>
          <w:color w:val="000008"/>
          <w:spacing w:val="-10"/>
        </w:rPr>
        <w:t xml:space="preserve"> </w:t>
      </w:r>
      <w:r>
        <w:rPr>
          <w:color w:val="000008"/>
        </w:rPr>
        <w:t>because,</w:t>
      </w:r>
      <w:r>
        <w:rPr>
          <w:color w:val="000008"/>
          <w:spacing w:val="-11"/>
        </w:rPr>
        <w:t xml:space="preserve"> </w:t>
      </w:r>
      <w:r>
        <w:rPr>
          <w:color w:val="000008"/>
        </w:rPr>
        <w:t>the</w:t>
      </w:r>
      <w:r>
        <w:rPr>
          <w:color w:val="000008"/>
          <w:spacing w:val="-10"/>
        </w:rPr>
        <w:t xml:space="preserve"> </w:t>
      </w:r>
      <w:r>
        <w:rPr>
          <w:color w:val="000008"/>
        </w:rPr>
        <w:t>classification</w:t>
      </w:r>
      <w:r>
        <w:rPr>
          <w:color w:val="000008"/>
          <w:spacing w:val="-11"/>
        </w:rPr>
        <w:t xml:space="preserve"> </w:t>
      </w:r>
      <w:r>
        <w:rPr>
          <w:color w:val="000008"/>
        </w:rPr>
        <w:t>relates</w:t>
      </w:r>
      <w:r>
        <w:rPr>
          <w:color w:val="000008"/>
          <w:spacing w:val="-9"/>
        </w:rPr>
        <w:t xml:space="preserve"> </w:t>
      </w:r>
      <w:r>
        <w:rPr>
          <w:color w:val="000008"/>
        </w:rPr>
        <w:t>to</w:t>
      </w:r>
      <w:r>
        <w:rPr>
          <w:color w:val="000008"/>
          <w:spacing w:val="-10"/>
        </w:rPr>
        <w:t xml:space="preserve"> </w:t>
      </w:r>
      <w:r>
        <w:rPr>
          <w:color w:val="000008"/>
        </w:rPr>
        <w:t>the</w:t>
      </w:r>
      <w:r>
        <w:rPr>
          <w:color w:val="000008"/>
          <w:spacing w:val="-10"/>
        </w:rPr>
        <w:t xml:space="preserve"> </w:t>
      </w:r>
      <w:r>
        <w:rPr>
          <w:color w:val="000008"/>
        </w:rPr>
        <w:t>World Bank’s measure of public sector corruption (Margaret 2002 &amp; 2012).</w:t>
      </w:r>
    </w:p>
    <w:p w:rsidR="00A90283" w:rsidRDefault="00C80241">
      <w:pPr>
        <w:pStyle w:val="BodyText"/>
        <w:spacing w:before="237" w:line="549" w:lineRule="auto"/>
        <w:ind w:left="346" w:right="794" w:firstLine="120"/>
        <w:jc w:val="both"/>
      </w:pPr>
      <w:r>
        <w:rPr>
          <w:color w:val="000008"/>
        </w:rPr>
        <w:t>Regarding the time coverage, the study covered the period of five (5) years (between 2019- 2023). This is to ensure effective analysis because all things being equal, since, keeping data is not</w:t>
      </w:r>
      <w:r>
        <w:rPr>
          <w:color w:val="000008"/>
          <w:spacing w:val="-7"/>
        </w:rPr>
        <w:t xml:space="preserve"> </w:t>
      </w:r>
      <w:r>
        <w:rPr>
          <w:color w:val="000008"/>
        </w:rPr>
        <w:t>an</w:t>
      </w:r>
      <w:r>
        <w:rPr>
          <w:color w:val="000008"/>
          <w:spacing w:val="-7"/>
        </w:rPr>
        <w:t xml:space="preserve"> </w:t>
      </w:r>
      <w:r>
        <w:rPr>
          <w:color w:val="000008"/>
        </w:rPr>
        <w:t>easy</w:t>
      </w:r>
      <w:r>
        <w:rPr>
          <w:color w:val="000008"/>
          <w:spacing w:val="-7"/>
        </w:rPr>
        <w:t xml:space="preserve"> </w:t>
      </w:r>
      <w:r>
        <w:rPr>
          <w:color w:val="000008"/>
        </w:rPr>
        <w:t>feature</w:t>
      </w:r>
      <w:r>
        <w:rPr>
          <w:color w:val="000008"/>
          <w:spacing w:val="-6"/>
        </w:rPr>
        <w:t xml:space="preserve"> </w:t>
      </w:r>
      <w:r>
        <w:rPr>
          <w:color w:val="000008"/>
        </w:rPr>
        <w:t>in</w:t>
      </w:r>
      <w:r>
        <w:rPr>
          <w:color w:val="000008"/>
          <w:spacing w:val="-7"/>
        </w:rPr>
        <w:t xml:space="preserve"> </w:t>
      </w:r>
      <w:r>
        <w:rPr>
          <w:color w:val="000008"/>
        </w:rPr>
        <w:t>Nigeria’s</w:t>
      </w:r>
      <w:r>
        <w:rPr>
          <w:color w:val="000008"/>
          <w:spacing w:val="-5"/>
        </w:rPr>
        <w:t xml:space="preserve"> </w:t>
      </w:r>
      <w:r>
        <w:rPr>
          <w:color w:val="000008"/>
        </w:rPr>
        <w:t>administration.</w:t>
      </w:r>
      <w:r>
        <w:rPr>
          <w:color w:val="000008"/>
          <w:spacing w:val="-7"/>
        </w:rPr>
        <w:t xml:space="preserve"> </w:t>
      </w:r>
      <w:r>
        <w:rPr>
          <w:color w:val="000008"/>
        </w:rPr>
        <w:t>But</w:t>
      </w:r>
      <w:r>
        <w:rPr>
          <w:color w:val="000008"/>
          <w:spacing w:val="-7"/>
        </w:rPr>
        <w:t xml:space="preserve"> </w:t>
      </w:r>
      <w:r>
        <w:rPr>
          <w:color w:val="000008"/>
        </w:rPr>
        <w:t>because</w:t>
      </w:r>
      <w:r>
        <w:rPr>
          <w:color w:val="000008"/>
          <w:spacing w:val="-8"/>
        </w:rPr>
        <w:t xml:space="preserve"> </w:t>
      </w:r>
      <w:r>
        <w:rPr>
          <w:color w:val="000008"/>
        </w:rPr>
        <w:t>of</w:t>
      </w:r>
      <w:r>
        <w:rPr>
          <w:color w:val="000008"/>
          <w:spacing w:val="-6"/>
        </w:rPr>
        <w:t xml:space="preserve"> </w:t>
      </w:r>
      <w:r>
        <w:rPr>
          <w:color w:val="000008"/>
        </w:rPr>
        <w:t>the</w:t>
      </w:r>
      <w:r>
        <w:rPr>
          <w:color w:val="000008"/>
          <w:spacing w:val="-8"/>
        </w:rPr>
        <w:t xml:space="preserve"> </w:t>
      </w:r>
      <w:r>
        <w:rPr>
          <w:color w:val="000008"/>
        </w:rPr>
        <w:t>time</w:t>
      </w:r>
      <w:r>
        <w:rPr>
          <w:color w:val="000008"/>
          <w:spacing w:val="-5"/>
        </w:rPr>
        <w:t xml:space="preserve"> </w:t>
      </w:r>
      <w:r>
        <w:rPr>
          <w:color w:val="000008"/>
        </w:rPr>
        <w:t>frame</w:t>
      </w:r>
      <w:r>
        <w:rPr>
          <w:color w:val="000008"/>
          <w:spacing w:val="-8"/>
        </w:rPr>
        <w:t xml:space="preserve"> </w:t>
      </w:r>
      <w:r>
        <w:rPr>
          <w:color w:val="000008"/>
        </w:rPr>
        <w:t>is</w:t>
      </w:r>
      <w:r>
        <w:rPr>
          <w:color w:val="000008"/>
          <w:spacing w:val="-7"/>
        </w:rPr>
        <w:t xml:space="preserve"> </w:t>
      </w:r>
      <w:r>
        <w:rPr>
          <w:color w:val="000008"/>
        </w:rPr>
        <w:t>not</w:t>
      </w:r>
      <w:r>
        <w:rPr>
          <w:color w:val="000008"/>
          <w:spacing w:val="-7"/>
        </w:rPr>
        <w:t xml:space="preserve"> </w:t>
      </w:r>
      <w:r>
        <w:rPr>
          <w:color w:val="000008"/>
        </w:rPr>
        <w:t>too</w:t>
      </w:r>
      <w:r>
        <w:rPr>
          <w:color w:val="000008"/>
          <w:spacing w:val="-7"/>
        </w:rPr>
        <w:t xml:space="preserve"> </w:t>
      </w:r>
      <w:r>
        <w:rPr>
          <w:color w:val="000008"/>
        </w:rPr>
        <w:t>long,</w:t>
      </w:r>
      <w:r>
        <w:rPr>
          <w:color w:val="000008"/>
          <w:spacing w:val="-7"/>
        </w:rPr>
        <w:t xml:space="preserve"> </w:t>
      </w:r>
      <w:r>
        <w:rPr>
          <w:color w:val="000008"/>
        </w:rPr>
        <w:t>it</w:t>
      </w:r>
      <w:r>
        <w:rPr>
          <w:color w:val="000008"/>
          <w:spacing w:val="-7"/>
        </w:rPr>
        <w:t xml:space="preserve"> </w:t>
      </w:r>
      <w:r>
        <w:rPr>
          <w:color w:val="000008"/>
        </w:rPr>
        <w:t>is expected that this research work gets valuable data to facilitate the analysis so as to arrive at a logical conclusion.</w:t>
      </w:r>
    </w:p>
    <w:p w:rsidR="00A90283" w:rsidRDefault="00A90283">
      <w:pPr>
        <w:pStyle w:val="BodyText"/>
      </w:pPr>
    </w:p>
    <w:p w:rsidR="00A90283" w:rsidRDefault="00A90283">
      <w:pPr>
        <w:pStyle w:val="BodyText"/>
        <w:spacing w:before="16"/>
      </w:pPr>
    </w:p>
    <w:p w:rsidR="00A90283" w:rsidRDefault="00C80241">
      <w:pPr>
        <w:pStyle w:val="BodyText"/>
        <w:spacing w:line="549" w:lineRule="auto"/>
        <w:ind w:left="346" w:right="793" w:firstLine="120"/>
        <w:jc w:val="both"/>
      </w:pPr>
      <w:r>
        <w:rPr>
          <w:color w:val="000008"/>
        </w:rPr>
        <w:t xml:space="preserve">The study is not without challenges. It was difficult getting through with the study. We came across challenges like difficulty in accessing relevant documents relating to e.g. document covering the budgeted and released funds for projects in </w:t>
      </w:r>
      <w:proofErr w:type="spellStart"/>
      <w:r>
        <w:rPr>
          <w:color w:val="000008"/>
        </w:rPr>
        <w:t>Kwara</w:t>
      </w:r>
      <w:proofErr w:type="spellEnd"/>
      <w:r>
        <w:rPr>
          <w:color w:val="000008"/>
        </w:rPr>
        <w:t xml:space="preserve"> State. More so, some of the respondents</w:t>
      </w:r>
      <w:r>
        <w:rPr>
          <w:color w:val="000008"/>
          <w:spacing w:val="-8"/>
        </w:rPr>
        <w:t xml:space="preserve"> </w:t>
      </w:r>
      <w:r>
        <w:rPr>
          <w:color w:val="000008"/>
        </w:rPr>
        <w:t>are</w:t>
      </w:r>
      <w:r>
        <w:rPr>
          <w:color w:val="000008"/>
          <w:spacing w:val="-7"/>
        </w:rPr>
        <w:t xml:space="preserve"> </w:t>
      </w:r>
      <w:r>
        <w:rPr>
          <w:color w:val="000008"/>
        </w:rPr>
        <w:t>reluctant</w:t>
      </w:r>
      <w:r>
        <w:rPr>
          <w:color w:val="000008"/>
          <w:spacing w:val="-5"/>
        </w:rPr>
        <w:t xml:space="preserve"> </w:t>
      </w:r>
      <w:r>
        <w:rPr>
          <w:color w:val="000008"/>
        </w:rPr>
        <w:t>in</w:t>
      </w:r>
      <w:r>
        <w:rPr>
          <w:color w:val="000008"/>
          <w:spacing w:val="-6"/>
        </w:rPr>
        <w:t xml:space="preserve"> </w:t>
      </w:r>
      <w:r>
        <w:rPr>
          <w:color w:val="000008"/>
        </w:rPr>
        <w:t>filling</w:t>
      </w:r>
      <w:r>
        <w:rPr>
          <w:color w:val="000008"/>
          <w:spacing w:val="-6"/>
        </w:rPr>
        <w:t xml:space="preserve"> </w:t>
      </w:r>
      <w:r>
        <w:rPr>
          <w:color w:val="000008"/>
        </w:rPr>
        <w:t>the</w:t>
      </w:r>
      <w:r>
        <w:rPr>
          <w:color w:val="000008"/>
          <w:spacing w:val="-6"/>
        </w:rPr>
        <w:t xml:space="preserve"> </w:t>
      </w:r>
      <w:r>
        <w:rPr>
          <w:color w:val="000008"/>
        </w:rPr>
        <w:t>questionnaire</w:t>
      </w:r>
      <w:r>
        <w:rPr>
          <w:color w:val="000008"/>
          <w:spacing w:val="-7"/>
        </w:rPr>
        <w:t xml:space="preserve"> </w:t>
      </w:r>
      <w:r>
        <w:rPr>
          <w:color w:val="000008"/>
        </w:rPr>
        <w:t>and</w:t>
      </w:r>
      <w:r>
        <w:rPr>
          <w:color w:val="000008"/>
          <w:spacing w:val="-6"/>
        </w:rPr>
        <w:t xml:space="preserve"> </w:t>
      </w:r>
      <w:r>
        <w:rPr>
          <w:color w:val="000008"/>
        </w:rPr>
        <w:t>interview</w:t>
      </w:r>
      <w:r>
        <w:rPr>
          <w:color w:val="000008"/>
          <w:spacing w:val="-7"/>
        </w:rPr>
        <w:t xml:space="preserve"> </w:t>
      </w:r>
      <w:r>
        <w:rPr>
          <w:color w:val="000008"/>
        </w:rPr>
        <w:t>schedule</w:t>
      </w:r>
      <w:r>
        <w:rPr>
          <w:color w:val="000008"/>
          <w:spacing w:val="-4"/>
        </w:rPr>
        <w:t xml:space="preserve"> </w:t>
      </w:r>
      <w:r>
        <w:rPr>
          <w:color w:val="000008"/>
        </w:rPr>
        <w:t>administered</w:t>
      </w:r>
      <w:r>
        <w:rPr>
          <w:color w:val="000008"/>
          <w:spacing w:val="-6"/>
        </w:rPr>
        <w:t xml:space="preserve"> </w:t>
      </w:r>
      <w:r>
        <w:rPr>
          <w:color w:val="000008"/>
        </w:rPr>
        <w:t>to</w:t>
      </w:r>
      <w:r>
        <w:rPr>
          <w:color w:val="000008"/>
          <w:spacing w:val="-6"/>
        </w:rPr>
        <w:t xml:space="preserve"> </w:t>
      </w:r>
      <w:r>
        <w:rPr>
          <w:color w:val="000008"/>
          <w:spacing w:val="-4"/>
        </w:rPr>
        <w:t>them</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46" w:right="803"/>
        <w:jc w:val="both"/>
      </w:pPr>
      <w:proofErr w:type="gramStart"/>
      <w:r>
        <w:rPr>
          <w:color w:val="000008"/>
        </w:rPr>
        <w:lastRenderedPageBreak/>
        <w:t>which</w:t>
      </w:r>
      <w:proofErr w:type="gramEnd"/>
      <w:r>
        <w:rPr>
          <w:color w:val="000008"/>
        </w:rPr>
        <w:t xml:space="preserve"> has reduced the rate of return of the questionnaire. Against all odds, we were able to get necessary information to arrive at logical</w:t>
      </w:r>
    </w:p>
    <w:p w:rsidR="00A90283" w:rsidRDefault="00C80241">
      <w:pPr>
        <w:pStyle w:val="BodyText"/>
        <w:spacing w:line="271" w:lineRule="exact"/>
        <w:ind w:left="346"/>
      </w:pPr>
      <w:proofErr w:type="gramStart"/>
      <w:r>
        <w:rPr>
          <w:color w:val="000008"/>
          <w:spacing w:val="-2"/>
        </w:rPr>
        <w:t>conclusion</w:t>
      </w:r>
      <w:proofErr w:type="gramEnd"/>
      <w:r>
        <w:rPr>
          <w:color w:val="000008"/>
          <w:spacing w:val="-2"/>
        </w:rPr>
        <w:t>.</w:t>
      </w:r>
    </w:p>
    <w:p w:rsidR="00A90283" w:rsidRDefault="00A90283">
      <w:pPr>
        <w:pStyle w:val="BodyText"/>
      </w:pPr>
    </w:p>
    <w:p w:rsidR="00A90283" w:rsidRDefault="00A90283">
      <w:pPr>
        <w:pStyle w:val="BodyText"/>
        <w:spacing w:before="34"/>
      </w:pPr>
    </w:p>
    <w:p w:rsidR="00A90283" w:rsidRDefault="00C80241">
      <w:pPr>
        <w:pStyle w:val="Heading1"/>
        <w:numPr>
          <w:ilvl w:val="1"/>
          <w:numId w:val="11"/>
        </w:numPr>
        <w:tabs>
          <w:tab w:val="left" w:pos="706"/>
        </w:tabs>
        <w:jc w:val="both"/>
        <w:rPr>
          <w:b w:val="0"/>
          <w:color w:val="000008"/>
        </w:rPr>
      </w:pPr>
      <w:r>
        <w:rPr>
          <w:color w:val="000008"/>
        </w:rPr>
        <w:t>Operational</w:t>
      </w:r>
      <w:r>
        <w:rPr>
          <w:color w:val="000008"/>
          <w:spacing w:val="-3"/>
        </w:rPr>
        <w:t xml:space="preserve"> </w:t>
      </w:r>
      <w:r>
        <w:rPr>
          <w:color w:val="000008"/>
        </w:rPr>
        <w:t>Definitions</w:t>
      </w:r>
      <w:r>
        <w:rPr>
          <w:color w:val="000008"/>
          <w:spacing w:val="-1"/>
        </w:rPr>
        <w:t xml:space="preserve"> </w:t>
      </w:r>
      <w:r>
        <w:rPr>
          <w:color w:val="000008"/>
        </w:rPr>
        <w:t>of</w:t>
      </w:r>
      <w:r>
        <w:rPr>
          <w:color w:val="000008"/>
          <w:spacing w:val="-1"/>
        </w:rPr>
        <w:t xml:space="preserve"> </w:t>
      </w:r>
      <w:r>
        <w:rPr>
          <w:color w:val="000008"/>
        </w:rPr>
        <w:t xml:space="preserve">Key </w:t>
      </w:r>
      <w:r>
        <w:rPr>
          <w:color w:val="000008"/>
          <w:spacing w:val="-2"/>
        </w:rPr>
        <w:t>Concepts</w:t>
      </w:r>
    </w:p>
    <w:p w:rsidR="00A90283" w:rsidRDefault="00A90283">
      <w:pPr>
        <w:pStyle w:val="BodyText"/>
        <w:rPr>
          <w:b/>
        </w:rPr>
      </w:pPr>
    </w:p>
    <w:p w:rsidR="00A90283" w:rsidRDefault="00A90283">
      <w:pPr>
        <w:pStyle w:val="BodyText"/>
        <w:spacing w:before="41"/>
        <w:rPr>
          <w:b/>
        </w:rPr>
      </w:pPr>
    </w:p>
    <w:p w:rsidR="00A90283" w:rsidRDefault="00C80241">
      <w:pPr>
        <w:pStyle w:val="BodyText"/>
        <w:spacing w:line="549" w:lineRule="auto"/>
        <w:ind w:left="346" w:right="796" w:firstLine="120"/>
        <w:jc w:val="both"/>
      </w:pPr>
      <w:r>
        <w:rPr>
          <w:color w:val="000008"/>
        </w:rPr>
        <w:t>From our analysis of the statement of the problems and the propositions espoused earlier, we operationally defined some concepts that are used in the study in order to avoid confusion. The concepts are:</w:t>
      </w:r>
    </w:p>
    <w:p w:rsidR="00A90283" w:rsidRDefault="00C80241">
      <w:pPr>
        <w:pStyle w:val="ListParagraph"/>
        <w:numPr>
          <w:ilvl w:val="2"/>
          <w:numId w:val="11"/>
        </w:numPr>
        <w:tabs>
          <w:tab w:val="left" w:pos="355"/>
          <w:tab w:val="left" w:pos="885"/>
        </w:tabs>
        <w:spacing w:before="236" w:line="549" w:lineRule="auto"/>
        <w:ind w:right="796" w:hanging="10"/>
        <w:jc w:val="both"/>
        <w:rPr>
          <w:sz w:val="24"/>
        </w:rPr>
      </w:pPr>
      <w:proofErr w:type="gramStart"/>
      <w:r>
        <w:rPr>
          <w:b/>
          <w:color w:val="000008"/>
          <w:sz w:val="24"/>
        </w:rPr>
        <w:t>Development</w:t>
      </w:r>
      <w:r>
        <w:rPr>
          <w:b/>
          <w:color w:val="000008"/>
          <w:spacing w:val="-4"/>
          <w:sz w:val="24"/>
        </w:rPr>
        <w:t xml:space="preserve"> </w:t>
      </w:r>
      <w:r>
        <w:rPr>
          <w:color w:val="000008"/>
          <w:sz w:val="24"/>
        </w:rPr>
        <w:t>:</w:t>
      </w:r>
      <w:proofErr w:type="gramEnd"/>
      <w:r>
        <w:rPr>
          <w:color w:val="000008"/>
          <w:spacing w:val="-3"/>
          <w:sz w:val="24"/>
        </w:rPr>
        <w:t xml:space="preserve"> </w:t>
      </w:r>
      <w:r>
        <w:rPr>
          <w:color w:val="000008"/>
          <w:sz w:val="24"/>
        </w:rPr>
        <w:t>The</w:t>
      </w:r>
      <w:r>
        <w:rPr>
          <w:color w:val="000008"/>
          <w:spacing w:val="-2"/>
          <w:sz w:val="24"/>
        </w:rPr>
        <w:t xml:space="preserve"> </w:t>
      </w:r>
      <w:r>
        <w:rPr>
          <w:color w:val="000008"/>
          <w:sz w:val="24"/>
        </w:rPr>
        <w:t>indicators</w:t>
      </w:r>
      <w:r>
        <w:rPr>
          <w:color w:val="000008"/>
          <w:spacing w:val="-3"/>
          <w:sz w:val="24"/>
        </w:rPr>
        <w:t xml:space="preserve"> </w:t>
      </w:r>
      <w:r>
        <w:rPr>
          <w:color w:val="000008"/>
          <w:sz w:val="24"/>
        </w:rPr>
        <w:t>of</w:t>
      </w:r>
      <w:r>
        <w:rPr>
          <w:color w:val="000008"/>
          <w:spacing w:val="-4"/>
          <w:sz w:val="24"/>
        </w:rPr>
        <w:t xml:space="preserve"> </w:t>
      </w:r>
      <w:r>
        <w:rPr>
          <w:color w:val="000008"/>
          <w:sz w:val="24"/>
        </w:rPr>
        <w:t>development</w:t>
      </w:r>
      <w:r>
        <w:rPr>
          <w:color w:val="000008"/>
          <w:spacing w:val="-3"/>
          <w:sz w:val="24"/>
        </w:rPr>
        <w:t xml:space="preserve"> </w:t>
      </w:r>
      <w:r>
        <w:rPr>
          <w:color w:val="000008"/>
          <w:sz w:val="24"/>
        </w:rPr>
        <w:t>as</w:t>
      </w:r>
      <w:r>
        <w:rPr>
          <w:color w:val="000008"/>
          <w:spacing w:val="-3"/>
          <w:sz w:val="24"/>
        </w:rPr>
        <w:t xml:space="preserve"> </w:t>
      </w:r>
      <w:r>
        <w:rPr>
          <w:color w:val="000008"/>
          <w:sz w:val="24"/>
        </w:rPr>
        <w:t>used</w:t>
      </w:r>
      <w:r>
        <w:rPr>
          <w:color w:val="000008"/>
          <w:spacing w:val="-3"/>
          <w:sz w:val="24"/>
        </w:rPr>
        <w:t xml:space="preserve"> </w:t>
      </w:r>
      <w:r>
        <w:rPr>
          <w:color w:val="000008"/>
          <w:sz w:val="24"/>
        </w:rPr>
        <w:t>in</w:t>
      </w:r>
      <w:r>
        <w:rPr>
          <w:color w:val="000008"/>
          <w:spacing w:val="-3"/>
          <w:sz w:val="24"/>
        </w:rPr>
        <w:t xml:space="preserve"> </w:t>
      </w:r>
      <w:r>
        <w:rPr>
          <w:color w:val="000008"/>
          <w:sz w:val="24"/>
        </w:rPr>
        <w:t>the</w:t>
      </w:r>
      <w:r>
        <w:rPr>
          <w:color w:val="000008"/>
          <w:spacing w:val="-2"/>
          <w:sz w:val="24"/>
        </w:rPr>
        <w:t xml:space="preserve"> </w:t>
      </w:r>
      <w:r>
        <w:rPr>
          <w:color w:val="000008"/>
          <w:sz w:val="24"/>
        </w:rPr>
        <w:t>study</w:t>
      </w:r>
      <w:r>
        <w:rPr>
          <w:color w:val="000008"/>
          <w:spacing w:val="-3"/>
          <w:sz w:val="24"/>
        </w:rPr>
        <w:t xml:space="preserve"> </w:t>
      </w:r>
      <w:r>
        <w:rPr>
          <w:color w:val="000008"/>
          <w:sz w:val="24"/>
        </w:rPr>
        <w:t>includes</w:t>
      </w:r>
      <w:r>
        <w:rPr>
          <w:color w:val="000008"/>
          <w:spacing w:val="-3"/>
          <w:sz w:val="24"/>
        </w:rPr>
        <w:t xml:space="preserve"> </w:t>
      </w:r>
      <w:r>
        <w:rPr>
          <w:color w:val="000008"/>
          <w:sz w:val="24"/>
        </w:rPr>
        <w:t>acceleration</w:t>
      </w:r>
      <w:r>
        <w:rPr>
          <w:color w:val="000008"/>
          <w:spacing w:val="-3"/>
          <w:sz w:val="24"/>
        </w:rPr>
        <w:t xml:space="preserve"> </w:t>
      </w:r>
      <w:r>
        <w:rPr>
          <w:color w:val="000008"/>
          <w:sz w:val="24"/>
        </w:rPr>
        <w:t>of economic growth, the reduction of inequality, the eradication of absolute poverty and adequate infrastructural facilities.</w:t>
      </w:r>
    </w:p>
    <w:p w:rsidR="00A90283" w:rsidRDefault="00C80241">
      <w:pPr>
        <w:pStyle w:val="ListParagraph"/>
        <w:numPr>
          <w:ilvl w:val="2"/>
          <w:numId w:val="11"/>
        </w:numPr>
        <w:tabs>
          <w:tab w:val="left" w:pos="355"/>
          <w:tab w:val="left" w:pos="916"/>
        </w:tabs>
        <w:spacing w:before="235" w:line="549" w:lineRule="auto"/>
        <w:ind w:right="792" w:hanging="10"/>
        <w:jc w:val="both"/>
        <w:rPr>
          <w:sz w:val="24"/>
        </w:rPr>
      </w:pPr>
      <w:r>
        <w:rPr>
          <w:b/>
          <w:color w:val="000008"/>
          <w:sz w:val="24"/>
        </w:rPr>
        <w:t>Bribes/</w:t>
      </w:r>
      <w:proofErr w:type="gramStart"/>
      <w:r>
        <w:rPr>
          <w:b/>
          <w:color w:val="000008"/>
          <w:sz w:val="24"/>
        </w:rPr>
        <w:t xml:space="preserve">Kickbacks </w:t>
      </w:r>
      <w:r>
        <w:rPr>
          <w:color w:val="000008"/>
          <w:sz w:val="24"/>
        </w:rPr>
        <w:t>:</w:t>
      </w:r>
      <w:proofErr w:type="gramEnd"/>
      <w:r>
        <w:rPr>
          <w:color w:val="000008"/>
          <w:sz w:val="24"/>
        </w:rPr>
        <w:t xml:space="preserve"> According to our study, bribery are payments or demands made in return for being allowed to do legitimate/</w:t>
      </w:r>
      <w:proofErr w:type="spellStart"/>
      <w:r>
        <w:rPr>
          <w:color w:val="000008"/>
          <w:sz w:val="24"/>
        </w:rPr>
        <w:t>illegimate</w:t>
      </w:r>
      <w:proofErr w:type="spellEnd"/>
      <w:r>
        <w:rPr>
          <w:color w:val="000008"/>
          <w:sz w:val="24"/>
        </w:rPr>
        <w:t xml:space="preserve"> business in public sector; payment made in order</w:t>
      </w:r>
      <w:r>
        <w:rPr>
          <w:color w:val="000008"/>
          <w:spacing w:val="-8"/>
          <w:sz w:val="24"/>
        </w:rPr>
        <w:t xml:space="preserve"> </w:t>
      </w:r>
      <w:r>
        <w:rPr>
          <w:color w:val="000008"/>
          <w:sz w:val="24"/>
        </w:rPr>
        <w:t>to</w:t>
      </w:r>
      <w:r>
        <w:rPr>
          <w:color w:val="000008"/>
          <w:spacing w:val="-7"/>
          <w:sz w:val="24"/>
        </w:rPr>
        <w:t xml:space="preserve"> </w:t>
      </w:r>
      <w:r>
        <w:rPr>
          <w:color w:val="000008"/>
          <w:sz w:val="24"/>
        </w:rPr>
        <w:t>improperly</w:t>
      </w:r>
      <w:r>
        <w:rPr>
          <w:color w:val="000008"/>
          <w:spacing w:val="-8"/>
          <w:sz w:val="24"/>
        </w:rPr>
        <w:t xml:space="preserve"> </w:t>
      </w:r>
      <w:r>
        <w:rPr>
          <w:color w:val="000008"/>
          <w:sz w:val="24"/>
        </w:rPr>
        <w:t>influence</w:t>
      </w:r>
      <w:r>
        <w:rPr>
          <w:color w:val="000008"/>
          <w:spacing w:val="-6"/>
          <w:sz w:val="24"/>
        </w:rPr>
        <w:t xml:space="preserve"> </w:t>
      </w:r>
      <w:r>
        <w:rPr>
          <w:color w:val="000008"/>
          <w:sz w:val="24"/>
        </w:rPr>
        <w:t>a</w:t>
      </w:r>
      <w:r>
        <w:rPr>
          <w:color w:val="000008"/>
          <w:spacing w:val="-8"/>
          <w:sz w:val="24"/>
        </w:rPr>
        <w:t xml:space="preserve"> </w:t>
      </w:r>
      <w:r>
        <w:rPr>
          <w:color w:val="000008"/>
          <w:sz w:val="24"/>
        </w:rPr>
        <w:t>public</w:t>
      </w:r>
      <w:r>
        <w:rPr>
          <w:color w:val="000008"/>
          <w:spacing w:val="-8"/>
          <w:sz w:val="24"/>
        </w:rPr>
        <w:t xml:space="preserve"> </w:t>
      </w:r>
      <w:r>
        <w:rPr>
          <w:color w:val="000008"/>
          <w:sz w:val="24"/>
        </w:rPr>
        <w:t>official’s</w:t>
      </w:r>
      <w:r>
        <w:rPr>
          <w:color w:val="000008"/>
          <w:spacing w:val="-5"/>
          <w:sz w:val="24"/>
        </w:rPr>
        <w:t xml:space="preserve"> </w:t>
      </w:r>
      <w:r>
        <w:rPr>
          <w:color w:val="000008"/>
          <w:sz w:val="24"/>
        </w:rPr>
        <w:t>action</w:t>
      </w:r>
      <w:r>
        <w:rPr>
          <w:color w:val="000008"/>
          <w:spacing w:val="-7"/>
          <w:sz w:val="24"/>
        </w:rPr>
        <w:t xml:space="preserve"> </w:t>
      </w:r>
      <w:r>
        <w:rPr>
          <w:color w:val="000008"/>
          <w:sz w:val="24"/>
        </w:rPr>
        <w:t>or</w:t>
      </w:r>
      <w:r>
        <w:rPr>
          <w:color w:val="000008"/>
          <w:spacing w:val="-8"/>
          <w:sz w:val="24"/>
        </w:rPr>
        <w:t xml:space="preserve"> </w:t>
      </w:r>
      <w:r>
        <w:rPr>
          <w:color w:val="000008"/>
          <w:sz w:val="24"/>
        </w:rPr>
        <w:t>quid</w:t>
      </w:r>
      <w:r>
        <w:rPr>
          <w:color w:val="000008"/>
          <w:spacing w:val="-7"/>
          <w:sz w:val="24"/>
        </w:rPr>
        <w:t xml:space="preserve"> </w:t>
      </w:r>
      <w:r>
        <w:rPr>
          <w:color w:val="000008"/>
          <w:sz w:val="24"/>
        </w:rPr>
        <w:t>pro</w:t>
      </w:r>
      <w:r>
        <w:rPr>
          <w:color w:val="000008"/>
          <w:spacing w:val="-8"/>
          <w:sz w:val="24"/>
        </w:rPr>
        <w:t xml:space="preserve"> </w:t>
      </w:r>
      <w:r>
        <w:rPr>
          <w:color w:val="000008"/>
          <w:sz w:val="24"/>
        </w:rPr>
        <w:t>quo</w:t>
      </w:r>
      <w:r>
        <w:rPr>
          <w:color w:val="000008"/>
          <w:spacing w:val="-5"/>
          <w:sz w:val="24"/>
        </w:rPr>
        <w:t xml:space="preserve"> </w:t>
      </w:r>
      <w:r>
        <w:rPr>
          <w:color w:val="000008"/>
          <w:sz w:val="24"/>
        </w:rPr>
        <w:t>(i.e.</w:t>
      </w:r>
      <w:r>
        <w:rPr>
          <w:color w:val="000008"/>
          <w:spacing w:val="-5"/>
          <w:sz w:val="24"/>
        </w:rPr>
        <w:t xml:space="preserve"> </w:t>
      </w:r>
      <w:r>
        <w:rPr>
          <w:color w:val="000008"/>
          <w:sz w:val="24"/>
        </w:rPr>
        <w:t>a</w:t>
      </w:r>
      <w:r>
        <w:rPr>
          <w:color w:val="000008"/>
          <w:spacing w:val="-8"/>
          <w:sz w:val="24"/>
        </w:rPr>
        <w:t xml:space="preserve"> </w:t>
      </w:r>
      <w:proofErr w:type="spellStart"/>
      <w:r>
        <w:rPr>
          <w:color w:val="000008"/>
          <w:sz w:val="24"/>
        </w:rPr>
        <w:t>favour</w:t>
      </w:r>
      <w:proofErr w:type="spellEnd"/>
      <w:r>
        <w:rPr>
          <w:color w:val="000008"/>
          <w:spacing w:val="-8"/>
          <w:sz w:val="24"/>
        </w:rPr>
        <w:t xml:space="preserve"> </w:t>
      </w:r>
      <w:r>
        <w:rPr>
          <w:color w:val="000008"/>
          <w:sz w:val="24"/>
        </w:rPr>
        <w:t>or</w:t>
      </w:r>
      <w:r>
        <w:rPr>
          <w:color w:val="000008"/>
          <w:spacing w:val="-6"/>
          <w:sz w:val="24"/>
        </w:rPr>
        <w:t xml:space="preserve"> </w:t>
      </w:r>
      <w:r>
        <w:rPr>
          <w:color w:val="000008"/>
          <w:sz w:val="24"/>
        </w:rPr>
        <w:t xml:space="preserve">advantage granted in return for something) relationship between public official’s action </w:t>
      </w:r>
      <w:proofErr w:type="spellStart"/>
      <w:r>
        <w:rPr>
          <w:color w:val="000008"/>
          <w:sz w:val="24"/>
        </w:rPr>
        <w:t>e.g</w:t>
      </w:r>
      <w:proofErr w:type="spellEnd"/>
      <w:r>
        <w:rPr>
          <w:color w:val="000008"/>
          <w:sz w:val="24"/>
        </w:rPr>
        <w:t>, payment by unqualified</w:t>
      </w:r>
      <w:r>
        <w:rPr>
          <w:color w:val="000008"/>
          <w:spacing w:val="-2"/>
          <w:sz w:val="24"/>
        </w:rPr>
        <w:t xml:space="preserve"> </w:t>
      </w:r>
      <w:r>
        <w:rPr>
          <w:color w:val="000008"/>
          <w:sz w:val="24"/>
        </w:rPr>
        <w:t>candidates</w:t>
      </w:r>
      <w:r>
        <w:rPr>
          <w:color w:val="000008"/>
          <w:spacing w:val="-2"/>
          <w:sz w:val="24"/>
        </w:rPr>
        <w:t xml:space="preserve"> </w:t>
      </w:r>
      <w:r>
        <w:rPr>
          <w:color w:val="000008"/>
          <w:sz w:val="24"/>
        </w:rPr>
        <w:t>who</w:t>
      </w:r>
      <w:r>
        <w:rPr>
          <w:color w:val="000008"/>
          <w:spacing w:val="-2"/>
          <w:sz w:val="24"/>
        </w:rPr>
        <w:t xml:space="preserve"> </w:t>
      </w:r>
      <w:r>
        <w:rPr>
          <w:color w:val="000008"/>
          <w:sz w:val="24"/>
        </w:rPr>
        <w:t>at</w:t>
      </w:r>
      <w:r>
        <w:rPr>
          <w:color w:val="000008"/>
          <w:spacing w:val="-2"/>
          <w:sz w:val="24"/>
        </w:rPr>
        <w:t xml:space="preserve"> </w:t>
      </w:r>
      <w:r>
        <w:rPr>
          <w:color w:val="000008"/>
          <w:sz w:val="24"/>
        </w:rPr>
        <w:t>the</w:t>
      </w:r>
      <w:r>
        <w:rPr>
          <w:color w:val="000008"/>
          <w:spacing w:val="-2"/>
          <w:sz w:val="24"/>
        </w:rPr>
        <w:t xml:space="preserve"> </w:t>
      </w:r>
      <w:r>
        <w:rPr>
          <w:color w:val="000008"/>
          <w:sz w:val="24"/>
        </w:rPr>
        <w:t>long</w:t>
      </w:r>
      <w:r>
        <w:rPr>
          <w:color w:val="000008"/>
          <w:spacing w:val="-2"/>
          <w:sz w:val="24"/>
        </w:rPr>
        <w:t xml:space="preserve"> </w:t>
      </w:r>
      <w:r>
        <w:rPr>
          <w:color w:val="000008"/>
          <w:sz w:val="24"/>
        </w:rPr>
        <w:t>run</w:t>
      </w:r>
      <w:r>
        <w:rPr>
          <w:color w:val="000008"/>
          <w:spacing w:val="-2"/>
          <w:sz w:val="24"/>
        </w:rPr>
        <w:t xml:space="preserve"> </w:t>
      </w:r>
      <w:r>
        <w:rPr>
          <w:color w:val="000008"/>
          <w:sz w:val="24"/>
        </w:rPr>
        <w:t>undermines</w:t>
      </w:r>
      <w:r>
        <w:rPr>
          <w:color w:val="000008"/>
          <w:spacing w:val="-2"/>
          <w:sz w:val="24"/>
        </w:rPr>
        <w:t xml:space="preserve"> </w:t>
      </w:r>
      <w:r>
        <w:rPr>
          <w:color w:val="000008"/>
          <w:sz w:val="24"/>
        </w:rPr>
        <w:t>efficiency</w:t>
      </w:r>
      <w:r>
        <w:rPr>
          <w:color w:val="000008"/>
          <w:spacing w:val="-2"/>
          <w:sz w:val="24"/>
        </w:rPr>
        <w:t xml:space="preserve"> </w:t>
      </w:r>
      <w:r>
        <w:rPr>
          <w:color w:val="000008"/>
          <w:sz w:val="24"/>
        </w:rPr>
        <w:t>and</w:t>
      </w:r>
      <w:r>
        <w:rPr>
          <w:color w:val="000008"/>
          <w:spacing w:val="-2"/>
          <w:sz w:val="24"/>
        </w:rPr>
        <w:t xml:space="preserve"> </w:t>
      </w:r>
      <w:r>
        <w:rPr>
          <w:color w:val="000008"/>
          <w:sz w:val="24"/>
        </w:rPr>
        <w:t>lowers</w:t>
      </w:r>
      <w:r>
        <w:rPr>
          <w:color w:val="000008"/>
          <w:spacing w:val="-2"/>
          <w:sz w:val="24"/>
        </w:rPr>
        <w:t xml:space="preserve"> </w:t>
      </w:r>
      <w:r>
        <w:rPr>
          <w:color w:val="000008"/>
          <w:sz w:val="24"/>
        </w:rPr>
        <w:t>performance</w:t>
      </w:r>
      <w:r>
        <w:rPr>
          <w:color w:val="000008"/>
          <w:spacing w:val="-2"/>
          <w:sz w:val="24"/>
        </w:rPr>
        <w:t xml:space="preserve"> </w:t>
      </w:r>
      <w:r>
        <w:rPr>
          <w:color w:val="000008"/>
          <w:sz w:val="24"/>
        </w:rPr>
        <w:t>in</w:t>
      </w:r>
      <w:r>
        <w:rPr>
          <w:color w:val="000008"/>
          <w:spacing w:val="-2"/>
          <w:sz w:val="24"/>
        </w:rPr>
        <w:t xml:space="preserve"> </w:t>
      </w:r>
      <w:r>
        <w:rPr>
          <w:color w:val="000008"/>
          <w:sz w:val="24"/>
        </w:rPr>
        <w:t>the public service.</w:t>
      </w:r>
    </w:p>
    <w:p w:rsidR="00A90283" w:rsidRDefault="00A90283">
      <w:pPr>
        <w:pStyle w:val="ListParagraph"/>
        <w:spacing w:line="549" w:lineRule="auto"/>
        <w:jc w:val="both"/>
        <w:rPr>
          <w:sz w:val="24"/>
        </w:rPr>
        <w:sectPr w:rsidR="00A90283">
          <w:pgSz w:w="12240" w:h="15840"/>
          <w:pgMar w:top="1360" w:right="720" w:bottom="800" w:left="1080" w:header="0" w:footer="609" w:gutter="0"/>
          <w:cols w:space="720"/>
        </w:sectPr>
      </w:pPr>
    </w:p>
    <w:p w:rsidR="00A90283" w:rsidRDefault="00C80241">
      <w:pPr>
        <w:pStyle w:val="ListParagraph"/>
        <w:numPr>
          <w:ilvl w:val="2"/>
          <w:numId w:val="11"/>
        </w:numPr>
        <w:tabs>
          <w:tab w:val="left" w:pos="355"/>
          <w:tab w:val="left" w:pos="901"/>
        </w:tabs>
        <w:spacing w:before="79" w:line="549" w:lineRule="auto"/>
        <w:ind w:right="796" w:hanging="10"/>
        <w:jc w:val="both"/>
        <w:rPr>
          <w:sz w:val="24"/>
        </w:rPr>
      </w:pPr>
      <w:r>
        <w:rPr>
          <w:b/>
          <w:color w:val="000008"/>
          <w:sz w:val="24"/>
        </w:rPr>
        <w:lastRenderedPageBreak/>
        <w:t xml:space="preserve">Protective Corruption </w:t>
      </w:r>
      <w:r>
        <w:rPr>
          <w:color w:val="000008"/>
          <w:sz w:val="24"/>
        </w:rPr>
        <w:t>: Protective corruption relates to payments in exchange for being allowed to engage in illegitimate business e.g. payments for selling illicit drugs, payment to buy appointments, payments over importation of foreign products</w:t>
      </w:r>
    </w:p>
    <w:p w:rsidR="00A90283" w:rsidRDefault="00C80241">
      <w:pPr>
        <w:pStyle w:val="BodyText"/>
        <w:spacing w:before="3"/>
        <w:ind w:left="346"/>
        <w:jc w:val="both"/>
      </w:pPr>
      <w:proofErr w:type="gramStart"/>
      <w:r>
        <w:rPr>
          <w:color w:val="000008"/>
        </w:rPr>
        <w:t>e.g</w:t>
      </w:r>
      <w:proofErr w:type="gramEnd"/>
      <w:r>
        <w:rPr>
          <w:color w:val="000008"/>
        </w:rPr>
        <w:t>.</w:t>
      </w:r>
      <w:r>
        <w:rPr>
          <w:color w:val="000008"/>
          <w:spacing w:val="-3"/>
        </w:rPr>
        <w:t xml:space="preserve"> </w:t>
      </w:r>
      <w:r>
        <w:rPr>
          <w:color w:val="000008"/>
        </w:rPr>
        <w:t>foreign</w:t>
      </w:r>
      <w:r>
        <w:rPr>
          <w:color w:val="000008"/>
          <w:spacing w:val="-1"/>
        </w:rPr>
        <w:t xml:space="preserve"> </w:t>
      </w:r>
      <w:r>
        <w:rPr>
          <w:color w:val="000008"/>
        </w:rPr>
        <w:t>rice</w:t>
      </w:r>
      <w:r>
        <w:rPr>
          <w:color w:val="000008"/>
          <w:spacing w:val="-2"/>
        </w:rPr>
        <w:t xml:space="preserve"> </w:t>
      </w:r>
      <w:r>
        <w:rPr>
          <w:color w:val="000008"/>
        </w:rPr>
        <w:t>and</w:t>
      </w:r>
      <w:r>
        <w:rPr>
          <w:color w:val="000008"/>
          <w:spacing w:val="-1"/>
        </w:rPr>
        <w:t xml:space="preserve"> </w:t>
      </w:r>
      <w:r>
        <w:rPr>
          <w:color w:val="000008"/>
        </w:rPr>
        <w:t xml:space="preserve">oil </w:t>
      </w:r>
      <w:r>
        <w:rPr>
          <w:color w:val="000008"/>
          <w:spacing w:val="-4"/>
        </w:rPr>
        <w:t>etc.</w:t>
      </w:r>
    </w:p>
    <w:p w:rsidR="00A90283" w:rsidRDefault="00A90283">
      <w:pPr>
        <w:pStyle w:val="BodyText"/>
      </w:pPr>
    </w:p>
    <w:p w:rsidR="00A90283" w:rsidRDefault="00A90283">
      <w:pPr>
        <w:pStyle w:val="BodyText"/>
        <w:spacing w:before="38"/>
      </w:pPr>
    </w:p>
    <w:p w:rsidR="00A90283" w:rsidRDefault="00C80241">
      <w:pPr>
        <w:pStyle w:val="ListParagraph"/>
        <w:numPr>
          <w:ilvl w:val="2"/>
          <w:numId w:val="11"/>
        </w:numPr>
        <w:tabs>
          <w:tab w:val="left" w:pos="355"/>
          <w:tab w:val="left" w:pos="885"/>
        </w:tabs>
        <w:spacing w:line="549" w:lineRule="auto"/>
        <w:ind w:right="794" w:hanging="10"/>
        <w:jc w:val="both"/>
        <w:rPr>
          <w:sz w:val="24"/>
        </w:rPr>
      </w:pPr>
      <w:r>
        <w:rPr>
          <w:b/>
          <w:color w:val="000008"/>
          <w:sz w:val="24"/>
        </w:rPr>
        <w:t>Systemic</w:t>
      </w:r>
      <w:r>
        <w:rPr>
          <w:b/>
          <w:color w:val="000008"/>
          <w:spacing w:val="-4"/>
          <w:sz w:val="24"/>
        </w:rPr>
        <w:t xml:space="preserve"> </w:t>
      </w:r>
      <w:r>
        <w:rPr>
          <w:b/>
          <w:color w:val="000008"/>
          <w:sz w:val="24"/>
        </w:rPr>
        <w:t>Top-Down</w:t>
      </w:r>
      <w:r>
        <w:rPr>
          <w:b/>
          <w:color w:val="000008"/>
          <w:spacing w:val="-4"/>
          <w:sz w:val="24"/>
        </w:rPr>
        <w:t xml:space="preserve"> </w:t>
      </w:r>
      <w:r>
        <w:rPr>
          <w:b/>
          <w:color w:val="000008"/>
          <w:sz w:val="24"/>
        </w:rPr>
        <w:t>Corruption:</w:t>
      </w:r>
      <w:r>
        <w:rPr>
          <w:b/>
          <w:color w:val="000008"/>
          <w:spacing w:val="-4"/>
          <w:sz w:val="24"/>
        </w:rPr>
        <w:t xml:space="preserve"> </w:t>
      </w:r>
      <w:r>
        <w:rPr>
          <w:color w:val="000008"/>
          <w:sz w:val="24"/>
        </w:rPr>
        <w:t>Systemic</w:t>
      </w:r>
      <w:r>
        <w:rPr>
          <w:color w:val="000008"/>
          <w:spacing w:val="-5"/>
          <w:sz w:val="24"/>
        </w:rPr>
        <w:t xml:space="preserve"> </w:t>
      </w:r>
      <w:r>
        <w:rPr>
          <w:color w:val="000008"/>
          <w:sz w:val="24"/>
        </w:rPr>
        <w:t>top-down</w:t>
      </w:r>
      <w:r>
        <w:rPr>
          <w:color w:val="000008"/>
          <w:spacing w:val="-4"/>
          <w:sz w:val="24"/>
        </w:rPr>
        <w:t xml:space="preserve"> </w:t>
      </w:r>
      <w:r>
        <w:rPr>
          <w:color w:val="000008"/>
          <w:sz w:val="24"/>
        </w:rPr>
        <w:t>corruption</w:t>
      </w:r>
      <w:r>
        <w:rPr>
          <w:color w:val="000008"/>
          <w:spacing w:val="-4"/>
          <w:sz w:val="24"/>
        </w:rPr>
        <w:t xml:space="preserve"> </w:t>
      </w:r>
      <w:r>
        <w:rPr>
          <w:color w:val="000008"/>
          <w:sz w:val="24"/>
        </w:rPr>
        <w:t>within</w:t>
      </w:r>
      <w:r>
        <w:rPr>
          <w:color w:val="000008"/>
          <w:spacing w:val="-4"/>
          <w:sz w:val="24"/>
        </w:rPr>
        <w:t xml:space="preserve"> </w:t>
      </w:r>
      <w:r>
        <w:rPr>
          <w:color w:val="000008"/>
          <w:sz w:val="24"/>
        </w:rPr>
        <w:t>the</w:t>
      </w:r>
      <w:r>
        <w:rPr>
          <w:color w:val="000008"/>
          <w:spacing w:val="-5"/>
          <w:sz w:val="24"/>
        </w:rPr>
        <w:t xml:space="preserve"> </w:t>
      </w:r>
      <w:r>
        <w:rPr>
          <w:color w:val="000008"/>
          <w:sz w:val="24"/>
        </w:rPr>
        <w:t>context</w:t>
      </w:r>
      <w:r>
        <w:rPr>
          <w:color w:val="000008"/>
          <w:spacing w:val="-4"/>
          <w:sz w:val="24"/>
        </w:rPr>
        <w:t xml:space="preserve"> </w:t>
      </w:r>
      <w:r>
        <w:rPr>
          <w:color w:val="000008"/>
          <w:sz w:val="24"/>
        </w:rPr>
        <w:t>of</w:t>
      </w:r>
      <w:r>
        <w:rPr>
          <w:color w:val="000008"/>
          <w:spacing w:val="-5"/>
          <w:sz w:val="24"/>
        </w:rPr>
        <w:t xml:space="preserve"> </w:t>
      </w:r>
      <w:r>
        <w:rPr>
          <w:color w:val="000008"/>
          <w:sz w:val="24"/>
        </w:rPr>
        <w:t>the study</w:t>
      </w:r>
      <w:r>
        <w:rPr>
          <w:color w:val="000008"/>
          <w:spacing w:val="-15"/>
          <w:sz w:val="24"/>
        </w:rPr>
        <w:t xml:space="preserve"> </w:t>
      </w:r>
      <w:r>
        <w:rPr>
          <w:color w:val="000008"/>
          <w:sz w:val="24"/>
        </w:rPr>
        <w:t>has</w:t>
      </w:r>
      <w:r>
        <w:rPr>
          <w:color w:val="000008"/>
          <w:spacing w:val="-15"/>
          <w:sz w:val="24"/>
        </w:rPr>
        <w:t xml:space="preserve"> </w:t>
      </w:r>
      <w:r>
        <w:rPr>
          <w:color w:val="000008"/>
          <w:sz w:val="24"/>
        </w:rPr>
        <w:t>to</w:t>
      </w:r>
      <w:r>
        <w:rPr>
          <w:color w:val="000008"/>
          <w:spacing w:val="-15"/>
          <w:sz w:val="24"/>
        </w:rPr>
        <w:t xml:space="preserve"> </w:t>
      </w:r>
      <w:r>
        <w:rPr>
          <w:color w:val="000008"/>
          <w:sz w:val="24"/>
        </w:rPr>
        <w:t>do</w:t>
      </w:r>
      <w:r>
        <w:rPr>
          <w:color w:val="000008"/>
          <w:spacing w:val="-15"/>
          <w:sz w:val="24"/>
        </w:rPr>
        <w:t xml:space="preserve"> </w:t>
      </w:r>
      <w:r>
        <w:rPr>
          <w:color w:val="000008"/>
          <w:sz w:val="24"/>
        </w:rPr>
        <w:t>with</w:t>
      </w:r>
      <w:r>
        <w:rPr>
          <w:color w:val="000008"/>
          <w:spacing w:val="-15"/>
          <w:sz w:val="24"/>
        </w:rPr>
        <w:t xml:space="preserve"> </w:t>
      </w:r>
      <w:r>
        <w:rPr>
          <w:color w:val="000008"/>
          <w:sz w:val="24"/>
        </w:rPr>
        <w:t>systematically</w:t>
      </w:r>
      <w:r>
        <w:rPr>
          <w:color w:val="000008"/>
          <w:spacing w:val="-15"/>
          <w:sz w:val="24"/>
        </w:rPr>
        <w:t xml:space="preserve"> </w:t>
      </w:r>
      <w:r>
        <w:rPr>
          <w:color w:val="000008"/>
          <w:sz w:val="24"/>
        </w:rPr>
        <w:t>siphoning</w:t>
      </w:r>
      <w:r>
        <w:rPr>
          <w:color w:val="000008"/>
          <w:spacing w:val="-15"/>
          <w:sz w:val="24"/>
        </w:rPr>
        <w:t xml:space="preserve"> </w:t>
      </w:r>
      <w:r>
        <w:rPr>
          <w:color w:val="000008"/>
          <w:sz w:val="24"/>
        </w:rPr>
        <w:t>of</w:t>
      </w:r>
      <w:r>
        <w:rPr>
          <w:color w:val="000008"/>
          <w:spacing w:val="-15"/>
          <w:sz w:val="24"/>
        </w:rPr>
        <w:t xml:space="preserve"> </w:t>
      </w:r>
      <w:r>
        <w:rPr>
          <w:color w:val="000008"/>
          <w:sz w:val="24"/>
        </w:rPr>
        <w:t>nation’s</w:t>
      </w:r>
      <w:r>
        <w:rPr>
          <w:color w:val="000008"/>
          <w:spacing w:val="-15"/>
          <w:sz w:val="24"/>
        </w:rPr>
        <w:t xml:space="preserve"> </w:t>
      </w:r>
      <w:proofErr w:type="spellStart"/>
      <w:r>
        <w:rPr>
          <w:color w:val="000008"/>
          <w:sz w:val="24"/>
        </w:rPr>
        <w:t>wealthby</w:t>
      </w:r>
      <w:proofErr w:type="spellEnd"/>
      <w:r>
        <w:rPr>
          <w:color w:val="000008"/>
          <w:spacing w:val="-15"/>
          <w:sz w:val="24"/>
        </w:rPr>
        <w:t xml:space="preserve"> </w:t>
      </w:r>
      <w:r>
        <w:rPr>
          <w:color w:val="000008"/>
          <w:sz w:val="24"/>
        </w:rPr>
        <w:t>the</w:t>
      </w:r>
      <w:r>
        <w:rPr>
          <w:color w:val="000008"/>
          <w:spacing w:val="-15"/>
          <w:sz w:val="24"/>
        </w:rPr>
        <w:t xml:space="preserve"> </w:t>
      </w:r>
      <w:r>
        <w:rPr>
          <w:color w:val="000008"/>
          <w:sz w:val="24"/>
        </w:rPr>
        <w:t>ruling</w:t>
      </w:r>
      <w:r>
        <w:rPr>
          <w:color w:val="000008"/>
          <w:spacing w:val="-15"/>
          <w:sz w:val="24"/>
        </w:rPr>
        <w:t xml:space="preserve"> </w:t>
      </w:r>
      <w:r>
        <w:rPr>
          <w:color w:val="000008"/>
          <w:sz w:val="24"/>
        </w:rPr>
        <w:t>elites;</w:t>
      </w:r>
      <w:r>
        <w:rPr>
          <w:color w:val="000008"/>
          <w:spacing w:val="-15"/>
          <w:sz w:val="24"/>
        </w:rPr>
        <w:t xml:space="preserve"> </w:t>
      </w:r>
      <w:r>
        <w:rPr>
          <w:color w:val="000008"/>
          <w:sz w:val="24"/>
        </w:rPr>
        <w:t>embezzlement of</w:t>
      </w:r>
      <w:r>
        <w:rPr>
          <w:color w:val="000008"/>
          <w:spacing w:val="-11"/>
          <w:sz w:val="24"/>
        </w:rPr>
        <w:t xml:space="preserve"> </w:t>
      </w:r>
      <w:r>
        <w:rPr>
          <w:color w:val="000008"/>
          <w:sz w:val="24"/>
        </w:rPr>
        <w:t>money</w:t>
      </w:r>
      <w:r>
        <w:rPr>
          <w:color w:val="000008"/>
          <w:spacing w:val="-11"/>
          <w:sz w:val="24"/>
        </w:rPr>
        <w:t xml:space="preserve"> </w:t>
      </w:r>
      <w:r>
        <w:rPr>
          <w:color w:val="000008"/>
          <w:sz w:val="24"/>
        </w:rPr>
        <w:t>meant</w:t>
      </w:r>
      <w:r>
        <w:rPr>
          <w:color w:val="000008"/>
          <w:spacing w:val="-10"/>
          <w:sz w:val="24"/>
        </w:rPr>
        <w:t xml:space="preserve"> </w:t>
      </w:r>
      <w:r>
        <w:rPr>
          <w:color w:val="000008"/>
          <w:sz w:val="24"/>
        </w:rPr>
        <w:t>to</w:t>
      </w:r>
      <w:r>
        <w:rPr>
          <w:color w:val="000008"/>
          <w:spacing w:val="-10"/>
          <w:sz w:val="24"/>
        </w:rPr>
        <w:t xml:space="preserve"> </w:t>
      </w:r>
      <w:r>
        <w:rPr>
          <w:color w:val="000008"/>
          <w:sz w:val="24"/>
        </w:rPr>
        <w:t>provide</w:t>
      </w:r>
      <w:r>
        <w:rPr>
          <w:color w:val="000008"/>
          <w:spacing w:val="-12"/>
          <w:sz w:val="24"/>
        </w:rPr>
        <w:t xml:space="preserve"> </w:t>
      </w:r>
      <w:r>
        <w:rPr>
          <w:color w:val="000008"/>
          <w:sz w:val="24"/>
        </w:rPr>
        <w:t>public</w:t>
      </w:r>
      <w:r>
        <w:rPr>
          <w:color w:val="000008"/>
          <w:spacing w:val="-12"/>
          <w:sz w:val="24"/>
        </w:rPr>
        <w:t xml:space="preserve"> </w:t>
      </w:r>
      <w:r>
        <w:rPr>
          <w:color w:val="000008"/>
          <w:sz w:val="24"/>
        </w:rPr>
        <w:t>goods</w:t>
      </w:r>
      <w:r>
        <w:rPr>
          <w:color w:val="000008"/>
          <w:spacing w:val="-10"/>
          <w:sz w:val="24"/>
        </w:rPr>
        <w:t xml:space="preserve"> </w:t>
      </w:r>
      <w:r>
        <w:rPr>
          <w:color w:val="000008"/>
          <w:sz w:val="24"/>
        </w:rPr>
        <w:t>e.g.</w:t>
      </w:r>
      <w:r>
        <w:rPr>
          <w:color w:val="000008"/>
          <w:spacing w:val="-11"/>
          <w:sz w:val="24"/>
        </w:rPr>
        <w:t xml:space="preserve"> </w:t>
      </w:r>
      <w:r>
        <w:rPr>
          <w:color w:val="000008"/>
          <w:sz w:val="24"/>
        </w:rPr>
        <w:t>construction</w:t>
      </w:r>
      <w:r>
        <w:rPr>
          <w:color w:val="000008"/>
          <w:spacing w:val="-11"/>
          <w:sz w:val="24"/>
        </w:rPr>
        <w:t xml:space="preserve"> </w:t>
      </w:r>
      <w:r>
        <w:rPr>
          <w:color w:val="000008"/>
          <w:sz w:val="24"/>
        </w:rPr>
        <w:t>of</w:t>
      </w:r>
      <w:r>
        <w:rPr>
          <w:color w:val="000008"/>
          <w:spacing w:val="-11"/>
          <w:sz w:val="24"/>
        </w:rPr>
        <w:t xml:space="preserve"> </w:t>
      </w:r>
      <w:r>
        <w:rPr>
          <w:color w:val="000008"/>
          <w:sz w:val="24"/>
        </w:rPr>
        <w:t>water</w:t>
      </w:r>
      <w:r>
        <w:rPr>
          <w:color w:val="000008"/>
          <w:spacing w:val="-12"/>
          <w:sz w:val="24"/>
        </w:rPr>
        <w:t xml:space="preserve"> </w:t>
      </w:r>
      <w:r>
        <w:rPr>
          <w:color w:val="000008"/>
          <w:sz w:val="24"/>
        </w:rPr>
        <w:t>sources,</w:t>
      </w:r>
      <w:r>
        <w:rPr>
          <w:color w:val="000008"/>
          <w:spacing w:val="-8"/>
          <w:sz w:val="24"/>
        </w:rPr>
        <w:t xml:space="preserve"> </w:t>
      </w:r>
      <w:r>
        <w:rPr>
          <w:color w:val="000008"/>
          <w:sz w:val="24"/>
        </w:rPr>
        <w:t>building</w:t>
      </w:r>
      <w:r>
        <w:rPr>
          <w:color w:val="000008"/>
          <w:spacing w:val="-10"/>
          <w:sz w:val="24"/>
        </w:rPr>
        <w:t xml:space="preserve"> </w:t>
      </w:r>
      <w:r>
        <w:rPr>
          <w:color w:val="000008"/>
          <w:sz w:val="24"/>
        </w:rPr>
        <w:t>of</w:t>
      </w:r>
      <w:r>
        <w:rPr>
          <w:color w:val="000008"/>
          <w:spacing w:val="-11"/>
          <w:sz w:val="24"/>
        </w:rPr>
        <w:t xml:space="preserve"> </w:t>
      </w:r>
      <w:r>
        <w:rPr>
          <w:color w:val="000008"/>
          <w:sz w:val="24"/>
        </w:rPr>
        <w:t>classroom structures etc.</w:t>
      </w:r>
    </w:p>
    <w:p w:rsidR="00A90283" w:rsidRDefault="00C80241">
      <w:pPr>
        <w:pStyle w:val="ListParagraph"/>
        <w:numPr>
          <w:ilvl w:val="2"/>
          <w:numId w:val="11"/>
        </w:numPr>
        <w:tabs>
          <w:tab w:val="left" w:pos="355"/>
          <w:tab w:val="left" w:pos="925"/>
        </w:tabs>
        <w:spacing w:before="238" w:line="549" w:lineRule="auto"/>
        <w:ind w:right="795" w:hanging="10"/>
        <w:jc w:val="both"/>
        <w:rPr>
          <w:sz w:val="24"/>
        </w:rPr>
      </w:pPr>
      <w:r>
        <w:rPr>
          <w:b/>
          <w:color w:val="000008"/>
          <w:sz w:val="24"/>
        </w:rPr>
        <w:t xml:space="preserve">Economic </w:t>
      </w:r>
      <w:proofErr w:type="gramStart"/>
      <w:r>
        <w:rPr>
          <w:b/>
          <w:color w:val="000008"/>
          <w:sz w:val="24"/>
        </w:rPr>
        <w:t xml:space="preserve">Growth </w:t>
      </w:r>
      <w:r>
        <w:rPr>
          <w:color w:val="000008"/>
          <w:sz w:val="24"/>
        </w:rPr>
        <w:t>:</w:t>
      </w:r>
      <w:proofErr w:type="gramEnd"/>
      <w:r>
        <w:rPr>
          <w:color w:val="000008"/>
          <w:sz w:val="24"/>
        </w:rPr>
        <w:t xml:space="preserve"> Economic growth as used in the study refers to the provision of infrastructural facilities like water supply, road network, electricity supply etc.</w:t>
      </w:r>
    </w:p>
    <w:p w:rsidR="00A90283" w:rsidRDefault="00C80241">
      <w:pPr>
        <w:pStyle w:val="Heading1"/>
        <w:numPr>
          <w:ilvl w:val="1"/>
          <w:numId w:val="11"/>
        </w:numPr>
        <w:tabs>
          <w:tab w:val="left" w:pos="706"/>
        </w:tabs>
        <w:spacing w:before="234"/>
        <w:jc w:val="both"/>
        <w:rPr>
          <w:b w:val="0"/>
          <w:color w:val="000008"/>
        </w:rPr>
      </w:pPr>
      <w:r>
        <w:rPr>
          <w:color w:val="000008"/>
        </w:rPr>
        <w:t>Organization</w:t>
      </w:r>
      <w:r>
        <w:rPr>
          <w:color w:val="000008"/>
          <w:spacing w:val="-1"/>
        </w:rPr>
        <w:t xml:space="preserve"> </w:t>
      </w:r>
      <w:r>
        <w:rPr>
          <w:color w:val="000008"/>
        </w:rPr>
        <w:t xml:space="preserve">of </w:t>
      </w:r>
      <w:r>
        <w:rPr>
          <w:color w:val="000008"/>
          <w:spacing w:val="-2"/>
        </w:rPr>
        <w:t>Chapters</w:t>
      </w:r>
    </w:p>
    <w:p w:rsidR="00A90283" w:rsidRDefault="00A90283">
      <w:pPr>
        <w:pStyle w:val="BodyText"/>
        <w:rPr>
          <w:b/>
        </w:rPr>
      </w:pPr>
    </w:p>
    <w:p w:rsidR="00A90283" w:rsidRDefault="00A90283">
      <w:pPr>
        <w:pStyle w:val="BodyText"/>
        <w:spacing w:before="40"/>
        <w:rPr>
          <w:b/>
        </w:rPr>
      </w:pPr>
    </w:p>
    <w:p w:rsidR="00A90283" w:rsidRDefault="00C80241">
      <w:pPr>
        <w:pStyle w:val="BodyText"/>
        <w:spacing w:before="1"/>
        <w:ind w:left="480"/>
      </w:pPr>
      <w:r>
        <w:rPr>
          <w:color w:val="000008"/>
        </w:rPr>
        <w:t>The</w:t>
      </w:r>
      <w:r>
        <w:rPr>
          <w:color w:val="000008"/>
          <w:spacing w:val="-3"/>
        </w:rPr>
        <w:t xml:space="preserve"> </w:t>
      </w:r>
      <w:r>
        <w:rPr>
          <w:color w:val="000008"/>
        </w:rPr>
        <w:t>study is organized into five</w:t>
      </w:r>
      <w:r>
        <w:rPr>
          <w:color w:val="000008"/>
          <w:spacing w:val="-2"/>
        </w:rPr>
        <w:t xml:space="preserve"> </w:t>
      </w:r>
      <w:r>
        <w:rPr>
          <w:color w:val="000008"/>
        </w:rPr>
        <w:t xml:space="preserve">chapters as broken down </w:t>
      </w:r>
      <w:r>
        <w:rPr>
          <w:color w:val="000008"/>
          <w:spacing w:val="-2"/>
        </w:rPr>
        <w:t>below:</w:t>
      </w:r>
    </w:p>
    <w:p w:rsidR="00A90283" w:rsidRDefault="00A90283">
      <w:pPr>
        <w:pStyle w:val="BodyText"/>
      </w:pPr>
    </w:p>
    <w:p w:rsidR="00A90283" w:rsidRDefault="00A90283">
      <w:pPr>
        <w:pStyle w:val="BodyText"/>
        <w:spacing w:before="40"/>
      </w:pPr>
    </w:p>
    <w:p w:rsidR="00A90283" w:rsidRDefault="00C80241">
      <w:pPr>
        <w:pStyle w:val="BodyText"/>
        <w:spacing w:line="549" w:lineRule="auto"/>
        <w:ind w:left="355" w:right="794" w:hanging="10"/>
        <w:jc w:val="both"/>
      </w:pPr>
      <w:r>
        <w:rPr>
          <w:color w:val="000008"/>
        </w:rPr>
        <w:t>Chapter one (1) is introduction to the study. It highlights the background to the study, the statement of the problem followed by research questions, aim and the objectives of the study in conjunction with the hypotheses for the study. The significance and scope of the study are also presented in this chapter. The chapter concludes with the operational definition of key terms.</w:t>
      </w:r>
    </w:p>
    <w:p w:rsidR="00A90283" w:rsidRDefault="00C80241">
      <w:pPr>
        <w:pStyle w:val="BodyText"/>
        <w:spacing w:before="238" w:line="549" w:lineRule="auto"/>
        <w:ind w:left="355" w:right="802" w:hanging="10"/>
        <w:jc w:val="both"/>
      </w:pPr>
      <w:r>
        <w:rPr>
          <w:color w:val="000008"/>
        </w:rPr>
        <w:t>Chapter two (2) is broadly partitioned into three broad categories. The first part covers the conceptual</w:t>
      </w:r>
      <w:r>
        <w:rPr>
          <w:color w:val="000008"/>
          <w:spacing w:val="1"/>
        </w:rPr>
        <w:t xml:space="preserve"> </w:t>
      </w:r>
      <w:r>
        <w:rPr>
          <w:color w:val="000008"/>
        </w:rPr>
        <w:t>literature</w:t>
      </w:r>
      <w:r>
        <w:rPr>
          <w:color w:val="000008"/>
          <w:spacing w:val="6"/>
        </w:rPr>
        <w:t xml:space="preserve"> </w:t>
      </w:r>
      <w:r>
        <w:rPr>
          <w:color w:val="000008"/>
        </w:rPr>
        <w:t>–</w:t>
      </w:r>
      <w:r>
        <w:rPr>
          <w:color w:val="000008"/>
          <w:spacing w:val="3"/>
        </w:rPr>
        <w:t xml:space="preserve"> </w:t>
      </w:r>
      <w:r>
        <w:rPr>
          <w:color w:val="000008"/>
        </w:rPr>
        <w:t>conceptual</w:t>
      </w:r>
      <w:r>
        <w:rPr>
          <w:color w:val="000008"/>
          <w:spacing w:val="4"/>
        </w:rPr>
        <w:t xml:space="preserve"> </w:t>
      </w:r>
      <w:r>
        <w:rPr>
          <w:color w:val="000008"/>
        </w:rPr>
        <w:t>clarification</w:t>
      </w:r>
      <w:r>
        <w:rPr>
          <w:color w:val="000008"/>
          <w:spacing w:val="4"/>
        </w:rPr>
        <w:t xml:space="preserve"> </w:t>
      </w:r>
      <w:r>
        <w:rPr>
          <w:color w:val="000008"/>
        </w:rPr>
        <w:t>of</w:t>
      </w:r>
      <w:r>
        <w:rPr>
          <w:color w:val="000008"/>
          <w:spacing w:val="2"/>
        </w:rPr>
        <w:t xml:space="preserve"> </w:t>
      </w:r>
      <w:r>
        <w:rPr>
          <w:color w:val="000008"/>
        </w:rPr>
        <w:t>the</w:t>
      </w:r>
      <w:r>
        <w:rPr>
          <w:color w:val="000008"/>
          <w:spacing w:val="3"/>
        </w:rPr>
        <w:t xml:space="preserve"> </w:t>
      </w:r>
      <w:r>
        <w:rPr>
          <w:color w:val="000008"/>
        </w:rPr>
        <w:t>variables</w:t>
      </w:r>
      <w:r>
        <w:rPr>
          <w:color w:val="000008"/>
          <w:spacing w:val="3"/>
        </w:rPr>
        <w:t xml:space="preserve"> </w:t>
      </w:r>
      <w:r>
        <w:rPr>
          <w:color w:val="000008"/>
        </w:rPr>
        <w:t>featured</w:t>
      </w:r>
      <w:r>
        <w:rPr>
          <w:color w:val="000008"/>
          <w:spacing w:val="4"/>
        </w:rPr>
        <w:t xml:space="preserve"> </w:t>
      </w:r>
      <w:r>
        <w:rPr>
          <w:color w:val="000008"/>
        </w:rPr>
        <w:t>in</w:t>
      </w:r>
      <w:r>
        <w:rPr>
          <w:color w:val="000008"/>
          <w:spacing w:val="5"/>
        </w:rPr>
        <w:t xml:space="preserve"> </w:t>
      </w:r>
      <w:r>
        <w:rPr>
          <w:color w:val="000008"/>
        </w:rPr>
        <w:t>the</w:t>
      </w:r>
      <w:r>
        <w:rPr>
          <w:color w:val="000008"/>
          <w:spacing w:val="2"/>
        </w:rPr>
        <w:t xml:space="preserve"> </w:t>
      </w:r>
      <w:r>
        <w:rPr>
          <w:color w:val="000008"/>
        </w:rPr>
        <w:t>study</w:t>
      </w:r>
      <w:r>
        <w:rPr>
          <w:color w:val="000008"/>
          <w:spacing w:val="5"/>
        </w:rPr>
        <w:t xml:space="preserve"> </w:t>
      </w:r>
      <w:r>
        <w:rPr>
          <w:color w:val="000008"/>
        </w:rPr>
        <w:t>(i.e.</w:t>
      </w:r>
      <w:r>
        <w:rPr>
          <w:color w:val="000008"/>
          <w:spacing w:val="6"/>
        </w:rPr>
        <w:t xml:space="preserve"> </w:t>
      </w:r>
      <w:r>
        <w:rPr>
          <w:color w:val="000008"/>
          <w:spacing w:val="-2"/>
        </w:rPr>
        <w:t>bribery</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55" w:right="792"/>
        <w:jc w:val="both"/>
      </w:pPr>
      <w:proofErr w:type="gramStart"/>
      <w:r>
        <w:rPr>
          <w:color w:val="000008"/>
        </w:rPr>
        <w:lastRenderedPageBreak/>
        <w:t>corruption</w:t>
      </w:r>
      <w:proofErr w:type="gramEnd"/>
      <w:r>
        <w:rPr>
          <w:color w:val="000008"/>
        </w:rPr>
        <w:t>, protective corruption, systemic top-down corruption economic growth and underdevelopment). The second part covered the review of empirical literature on the subject matter and the last part is the theoretical frameworks for the study – sub-partitioned into two: review of related theories and the underpinning theory to the study.</w:t>
      </w:r>
    </w:p>
    <w:p w:rsidR="00A90283" w:rsidRDefault="00C80241">
      <w:pPr>
        <w:pStyle w:val="BodyText"/>
        <w:spacing w:before="237" w:line="549" w:lineRule="auto"/>
        <w:ind w:left="355" w:right="790" w:hanging="10"/>
        <w:jc w:val="both"/>
      </w:pPr>
      <w:r>
        <w:rPr>
          <w:color w:val="000008"/>
        </w:rPr>
        <w:t>Chapter</w:t>
      </w:r>
      <w:r>
        <w:rPr>
          <w:color w:val="000008"/>
          <w:spacing w:val="-7"/>
        </w:rPr>
        <w:t xml:space="preserve"> </w:t>
      </w:r>
      <w:r>
        <w:rPr>
          <w:color w:val="000008"/>
        </w:rPr>
        <w:t>three</w:t>
      </w:r>
      <w:r>
        <w:rPr>
          <w:color w:val="000008"/>
          <w:spacing w:val="-7"/>
        </w:rPr>
        <w:t xml:space="preserve"> </w:t>
      </w:r>
      <w:r>
        <w:rPr>
          <w:color w:val="000008"/>
        </w:rPr>
        <w:t>(3)</w:t>
      </w:r>
      <w:r>
        <w:rPr>
          <w:color w:val="000008"/>
          <w:spacing w:val="-7"/>
        </w:rPr>
        <w:t xml:space="preserve"> </w:t>
      </w:r>
      <w:r>
        <w:rPr>
          <w:color w:val="000008"/>
        </w:rPr>
        <w:t>has</w:t>
      </w:r>
      <w:r>
        <w:rPr>
          <w:color w:val="000008"/>
          <w:spacing w:val="-6"/>
        </w:rPr>
        <w:t xml:space="preserve"> </w:t>
      </w:r>
      <w:r>
        <w:rPr>
          <w:color w:val="000008"/>
        </w:rPr>
        <w:t>to</w:t>
      </w:r>
      <w:r>
        <w:rPr>
          <w:color w:val="000008"/>
          <w:spacing w:val="-5"/>
        </w:rPr>
        <w:t xml:space="preserve"> </w:t>
      </w:r>
      <w:r>
        <w:rPr>
          <w:color w:val="000008"/>
        </w:rPr>
        <w:t>do</w:t>
      </w:r>
      <w:r>
        <w:rPr>
          <w:color w:val="000008"/>
          <w:spacing w:val="-6"/>
        </w:rPr>
        <w:t xml:space="preserve"> </w:t>
      </w:r>
      <w:r>
        <w:rPr>
          <w:color w:val="000008"/>
        </w:rPr>
        <w:t>with</w:t>
      </w:r>
      <w:r>
        <w:rPr>
          <w:color w:val="000008"/>
          <w:spacing w:val="-5"/>
        </w:rPr>
        <w:t xml:space="preserve"> </w:t>
      </w:r>
      <w:r>
        <w:rPr>
          <w:color w:val="000008"/>
        </w:rPr>
        <w:t>the</w:t>
      </w:r>
      <w:r>
        <w:rPr>
          <w:color w:val="000008"/>
          <w:spacing w:val="-6"/>
        </w:rPr>
        <w:t xml:space="preserve"> </w:t>
      </w:r>
      <w:r>
        <w:rPr>
          <w:color w:val="000008"/>
        </w:rPr>
        <w:t>research</w:t>
      </w:r>
      <w:r>
        <w:rPr>
          <w:color w:val="000008"/>
          <w:spacing w:val="-6"/>
        </w:rPr>
        <w:t xml:space="preserve"> </w:t>
      </w:r>
      <w:r>
        <w:rPr>
          <w:color w:val="000008"/>
        </w:rPr>
        <w:t>methodology</w:t>
      </w:r>
      <w:r>
        <w:rPr>
          <w:color w:val="000008"/>
          <w:spacing w:val="-5"/>
        </w:rPr>
        <w:t xml:space="preserve"> </w:t>
      </w:r>
      <w:r>
        <w:rPr>
          <w:color w:val="000008"/>
        </w:rPr>
        <w:t>that</w:t>
      </w:r>
      <w:r>
        <w:rPr>
          <w:color w:val="000008"/>
          <w:spacing w:val="-6"/>
        </w:rPr>
        <w:t xml:space="preserve"> </w:t>
      </w:r>
      <w:r>
        <w:rPr>
          <w:color w:val="000008"/>
        </w:rPr>
        <w:t>is</w:t>
      </w:r>
      <w:r>
        <w:rPr>
          <w:color w:val="000008"/>
          <w:spacing w:val="-8"/>
        </w:rPr>
        <w:t xml:space="preserve"> </w:t>
      </w:r>
      <w:r>
        <w:rPr>
          <w:color w:val="000008"/>
        </w:rPr>
        <w:t>adopted</w:t>
      </w:r>
      <w:r>
        <w:rPr>
          <w:color w:val="000008"/>
          <w:spacing w:val="-6"/>
        </w:rPr>
        <w:t xml:space="preserve"> </w:t>
      </w:r>
      <w:r>
        <w:rPr>
          <w:color w:val="000008"/>
        </w:rPr>
        <w:t>in</w:t>
      </w:r>
      <w:r>
        <w:rPr>
          <w:color w:val="000008"/>
          <w:spacing w:val="-6"/>
        </w:rPr>
        <w:t xml:space="preserve"> </w:t>
      </w:r>
      <w:r>
        <w:rPr>
          <w:color w:val="000008"/>
        </w:rPr>
        <w:t>the</w:t>
      </w:r>
      <w:r>
        <w:rPr>
          <w:color w:val="000008"/>
          <w:spacing w:val="-6"/>
        </w:rPr>
        <w:t xml:space="preserve"> </w:t>
      </w:r>
      <w:r>
        <w:rPr>
          <w:color w:val="000008"/>
        </w:rPr>
        <w:t>study.</w:t>
      </w:r>
      <w:r>
        <w:rPr>
          <w:color w:val="000008"/>
          <w:spacing w:val="-6"/>
        </w:rPr>
        <w:t xml:space="preserve"> </w:t>
      </w:r>
      <w:r>
        <w:rPr>
          <w:color w:val="000008"/>
        </w:rPr>
        <w:t>It</w:t>
      </w:r>
      <w:r>
        <w:rPr>
          <w:color w:val="000008"/>
          <w:spacing w:val="-5"/>
        </w:rPr>
        <w:t xml:space="preserve"> </w:t>
      </w:r>
      <w:r>
        <w:rPr>
          <w:color w:val="000008"/>
        </w:rPr>
        <w:t>includes the research design; the population (including the categories of respondents); sample size and sampling</w:t>
      </w:r>
      <w:r>
        <w:rPr>
          <w:color w:val="000008"/>
          <w:spacing w:val="-3"/>
        </w:rPr>
        <w:t xml:space="preserve"> </w:t>
      </w:r>
      <w:r>
        <w:rPr>
          <w:color w:val="000008"/>
        </w:rPr>
        <w:t>technique.</w:t>
      </w:r>
      <w:r>
        <w:rPr>
          <w:color w:val="000008"/>
          <w:spacing w:val="-3"/>
        </w:rPr>
        <w:t xml:space="preserve"> </w:t>
      </w:r>
      <w:r>
        <w:rPr>
          <w:color w:val="000008"/>
        </w:rPr>
        <w:t>Furthermore,</w:t>
      </w:r>
      <w:r>
        <w:rPr>
          <w:color w:val="000008"/>
          <w:spacing w:val="-3"/>
        </w:rPr>
        <w:t xml:space="preserve"> </w:t>
      </w:r>
      <w:r>
        <w:rPr>
          <w:color w:val="000008"/>
        </w:rPr>
        <w:t>the</w:t>
      </w:r>
      <w:r>
        <w:rPr>
          <w:color w:val="000008"/>
          <w:spacing w:val="-3"/>
        </w:rPr>
        <w:t xml:space="preserve"> </w:t>
      </w:r>
      <w:r>
        <w:rPr>
          <w:color w:val="000008"/>
        </w:rPr>
        <w:t>method</w:t>
      </w:r>
      <w:r>
        <w:rPr>
          <w:color w:val="000008"/>
          <w:spacing w:val="-3"/>
        </w:rPr>
        <w:t xml:space="preserve"> </w:t>
      </w:r>
      <w:r>
        <w:rPr>
          <w:color w:val="000008"/>
        </w:rPr>
        <w:t>of</w:t>
      </w:r>
      <w:r>
        <w:rPr>
          <w:color w:val="000008"/>
          <w:spacing w:val="-3"/>
        </w:rPr>
        <w:t xml:space="preserve"> </w:t>
      </w:r>
      <w:r>
        <w:rPr>
          <w:color w:val="000008"/>
        </w:rPr>
        <w:t>data</w:t>
      </w:r>
      <w:r>
        <w:rPr>
          <w:color w:val="000008"/>
          <w:spacing w:val="-3"/>
        </w:rPr>
        <w:t xml:space="preserve"> </w:t>
      </w:r>
      <w:r>
        <w:rPr>
          <w:color w:val="000008"/>
        </w:rPr>
        <w:t>collection</w:t>
      </w:r>
      <w:r>
        <w:rPr>
          <w:color w:val="000008"/>
          <w:spacing w:val="-3"/>
        </w:rPr>
        <w:t xml:space="preserve"> </w:t>
      </w:r>
      <w:r>
        <w:rPr>
          <w:color w:val="000008"/>
        </w:rPr>
        <w:t>(i.e.</w:t>
      </w:r>
      <w:r>
        <w:rPr>
          <w:color w:val="000008"/>
          <w:spacing w:val="-3"/>
        </w:rPr>
        <w:t xml:space="preserve"> </w:t>
      </w:r>
      <w:r>
        <w:rPr>
          <w:color w:val="000008"/>
        </w:rPr>
        <w:t>both</w:t>
      </w:r>
      <w:r>
        <w:rPr>
          <w:color w:val="000008"/>
          <w:spacing w:val="-3"/>
        </w:rPr>
        <w:t xml:space="preserve"> </w:t>
      </w:r>
      <w:r>
        <w:rPr>
          <w:color w:val="000008"/>
        </w:rPr>
        <w:t>primary</w:t>
      </w:r>
      <w:r>
        <w:rPr>
          <w:color w:val="000008"/>
          <w:spacing w:val="-3"/>
        </w:rPr>
        <w:t xml:space="preserve"> </w:t>
      </w:r>
      <w:r>
        <w:rPr>
          <w:color w:val="000008"/>
        </w:rPr>
        <w:t>and</w:t>
      </w:r>
      <w:r>
        <w:rPr>
          <w:color w:val="000008"/>
          <w:spacing w:val="-3"/>
        </w:rPr>
        <w:t xml:space="preserve"> </w:t>
      </w:r>
      <w:r>
        <w:rPr>
          <w:color w:val="000008"/>
        </w:rPr>
        <w:t>secondary sources of data) and methods of data presentation and</w:t>
      </w:r>
    </w:p>
    <w:p w:rsidR="00A90283" w:rsidRDefault="00C80241">
      <w:pPr>
        <w:pStyle w:val="BodyText"/>
        <w:spacing w:before="2"/>
        <w:ind w:left="346"/>
      </w:pPr>
      <w:proofErr w:type="gramStart"/>
      <w:r>
        <w:rPr>
          <w:color w:val="000008"/>
          <w:spacing w:val="-2"/>
        </w:rPr>
        <w:t>analysis</w:t>
      </w:r>
      <w:proofErr w:type="gramEnd"/>
      <w:r>
        <w:rPr>
          <w:color w:val="000008"/>
          <w:spacing w:val="-2"/>
        </w:rPr>
        <w:t>.</w:t>
      </w:r>
    </w:p>
    <w:p w:rsidR="00A90283" w:rsidRDefault="00A90283">
      <w:pPr>
        <w:pStyle w:val="BodyText"/>
      </w:pPr>
    </w:p>
    <w:p w:rsidR="00A90283" w:rsidRDefault="00A90283">
      <w:pPr>
        <w:pStyle w:val="BodyText"/>
        <w:spacing w:before="34"/>
      </w:pPr>
    </w:p>
    <w:p w:rsidR="00A90283" w:rsidRDefault="00C80241">
      <w:pPr>
        <w:pStyle w:val="BodyText"/>
        <w:spacing w:line="549" w:lineRule="auto"/>
        <w:ind w:left="355" w:right="803" w:hanging="10"/>
        <w:jc w:val="both"/>
      </w:pPr>
      <w:r>
        <w:rPr>
          <w:color w:val="000008"/>
        </w:rPr>
        <w:t>Chapter four (4) covers the data presentation and analysis. It covers the data collected from questionnaire, interview and documents as well as presentation the major findings of the study.</w:t>
      </w:r>
    </w:p>
    <w:p w:rsidR="00A90283" w:rsidRDefault="00C80241">
      <w:pPr>
        <w:pStyle w:val="BodyText"/>
        <w:spacing w:before="234" w:line="552" w:lineRule="auto"/>
        <w:ind w:left="355" w:right="792" w:hanging="10"/>
        <w:jc w:val="both"/>
      </w:pPr>
      <w:r>
        <w:rPr>
          <w:color w:val="000008"/>
        </w:rPr>
        <w:t>Chapter five (5) is the concluding part of the work, a summary, conclusion and the recommendations are presented as well as the proffered suggestion for further studies.</w:t>
      </w:r>
    </w:p>
    <w:p w:rsidR="00A90283" w:rsidRDefault="00A90283">
      <w:pPr>
        <w:pStyle w:val="BodyText"/>
        <w:spacing w:line="552" w:lineRule="auto"/>
        <w:jc w:val="both"/>
        <w:sectPr w:rsidR="00A90283">
          <w:pgSz w:w="12240" w:h="15840"/>
          <w:pgMar w:top="1360" w:right="720" w:bottom="800" w:left="1080" w:header="0" w:footer="609" w:gutter="0"/>
          <w:cols w:space="720"/>
        </w:sectPr>
      </w:pPr>
    </w:p>
    <w:p w:rsidR="00A90283" w:rsidRDefault="00C80241">
      <w:pPr>
        <w:spacing w:before="79"/>
        <w:ind w:left="884" w:right="1238"/>
        <w:jc w:val="center"/>
        <w:rPr>
          <w:b/>
          <w:sz w:val="24"/>
        </w:rPr>
      </w:pPr>
      <w:r>
        <w:rPr>
          <w:b/>
          <w:color w:val="000008"/>
          <w:sz w:val="24"/>
        </w:rPr>
        <w:lastRenderedPageBreak/>
        <w:t>CHAPTER</w:t>
      </w:r>
      <w:r>
        <w:rPr>
          <w:b/>
          <w:color w:val="000008"/>
          <w:spacing w:val="-1"/>
          <w:sz w:val="24"/>
        </w:rPr>
        <w:t xml:space="preserve"> </w:t>
      </w:r>
      <w:r>
        <w:rPr>
          <w:b/>
          <w:color w:val="000008"/>
          <w:spacing w:val="-5"/>
          <w:sz w:val="24"/>
        </w:rPr>
        <w:t>TWO</w:t>
      </w:r>
    </w:p>
    <w:p w:rsidR="00A90283" w:rsidRDefault="00A90283">
      <w:pPr>
        <w:pStyle w:val="BodyText"/>
        <w:spacing w:before="199"/>
        <w:rPr>
          <w:b/>
        </w:rPr>
      </w:pPr>
    </w:p>
    <w:p w:rsidR="00A90283" w:rsidRDefault="00C80241">
      <w:pPr>
        <w:ind w:left="876" w:right="1238"/>
        <w:jc w:val="center"/>
        <w:rPr>
          <w:b/>
          <w:sz w:val="24"/>
        </w:rPr>
      </w:pPr>
      <w:r>
        <w:rPr>
          <w:b/>
          <w:color w:val="000008"/>
          <w:sz w:val="24"/>
        </w:rPr>
        <w:t>LITERATURE</w:t>
      </w:r>
      <w:r>
        <w:rPr>
          <w:b/>
          <w:color w:val="000008"/>
          <w:spacing w:val="-2"/>
          <w:sz w:val="24"/>
        </w:rPr>
        <w:t xml:space="preserve"> </w:t>
      </w:r>
      <w:r>
        <w:rPr>
          <w:b/>
          <w:color w:val="000008"/>
          <w:sz w:val="24"/>
        </w:rPr>
        <w:t>REVIEW</w:t>
      </w:r>
      <w:r>
        <w:rPr>
          <w:b/>
          <w:color w:val="000008"/>
          <w:spacing w:val="-2"/>
          <w:sz w:val="24"/>
        </w:rPr>
        <w:t xml:space="preserve"> </w:t>
      </w:r>
      <w:r>
        <w:rPr>
          <w:b/>
          <w:color w:val="000008"/>
          <w:sz w:val="24"/>
        </w:rPr>
        <w:t>AND</w:t>
      </w:r>
      <w:r>
        <w:rPr>
          <w:b/>
          <w:color w:val="000008"/>
          <w:spacing w:val="-2"/>
          <w:sz w:val="24"/>
        </w:rPr>
        <w:t xml:space="preserve"> </w:t>
      </w:r>
      <w:r>
        <w:rPr>
          <w:b/>
          <w:color w:val="000008"/>
          <w:sz w:val="24"/>
        </w:rPr>
        <w:t>THEORETICAL</w:t>
      </w:r>
      <w:r>
        <w:rPr>
          <w:b/>
          <w:color w:val="000008"/>
          <w:spacing w:val="-2"/>
          <w:sz w:val="24"/>
        </w:rPr>
        <w:t xml:space="preserve"> FRAMEWORK</w:t>
      </w:r>
    </w:p>
    <w:p w:rsidR="00A90283" w:rsidRDefault="00A90283">
      <w:pPr>
        <w:pStyle w:val="BodyText"/>
        <w:spacing w:before="197"/>
        <w:rPr>
          <w:b/>
        </w:rPr>
      </w:pPr>
    </w:p>
    <w:p w:rsidR="00A90283" w:rsidRDefault="00C80241">
      <w:pPr>
        <w:pStyle w:val="Heading1"/>
        <w:numPr>
          <w:ilvl w:val="1"/>
          <w:numId w:val="8"/>
        </w:numPr>
        <w:tabs>
          <w:tab w:val="left" w:pos="1080"/>
        </w:tabs>
      </w:pPr>
      <w:r>
        <w:rPr>
          <w:color w:val="000008"/>
          <w:spacing w:val="-2"/>
        </w:rPr>
        <w:t>Introduction</w:t>
      </w:r>
    </w:p>
    <w:p w:rsidR="00A90283" w:rsidRDefault="00A90283">
      <w:pPr>
        <w:pStyle w:val="BodyText"/>
        <w:spacing w:before="199"/>
        <w:rPr>
          <w:b/>
        </w:rPr>
      </w:pPr>
    </w:p>
    <w:p w:rsidR="00A90283" w:rsidRDefault="00C80241">
      <w:pPr>
        <w:pStyle w:val="BodyText"/>
        <w:spacing w:before="1" w:line="549" w:lineRule="auto"/>
        <w:ind w:left="346" w:right="727" w:firstLine="60"/>
        <w:jc w:val="both"/>
      </w:pPr>
      <w:r>
        <w:rPr>
          <w:color w:val="000008"/>
        </w:rPr>
        <w:t>The</w:t>
      </w:r>
      <w:r>
        <w:rPr>
          <w:color w:val="000008"/>
          <w:spacing w:val="-9"/>
        </w:rPr>
        <w:t xml:space="preserve"> </w:t>
      </w:r>
      <w:r>
        <w:rPr>
          <w:color w:val="000008"/>
        </w:rPr>
        <w:t>chapter</w:t>
      </w:r>
      <w:r>
        <w:rPr>
          <w:color w:val="000008"/>
          <w:spacing w:val="-9"/>
        </w:rPr>
        <w:t xml:space="preserve"> </w:t>
      </w:r>
      <w:r>
        <w:rPr>
          <w:color w:val="000008"/>
        </w:rPr>
        <w:t>is</w:t>
      </w:r>
      <w:r>
        <w:rPr>
          <w:color w:val="000008"/>
          <w:spacing w:val="-8"/>
        </w:rPr>
        <w:t xml:space="preserve"> </w:t>
      </w:r>
      <w:r>
        <w:rPr>
          <w:color w:val="000008"/>
        </w:rPr>
        <w:t>broadly</w:t>
      </w:r>
      <w:r>
        <w:rPr>
          <w:color w:val="000008"/>
          <w:spacing w:val="-8"/>
        </w:rPr>
        <w:t xml:space="preserve"> </w:t>
      </w:r>
      <w:r>
        <w:rPr>
          <w:color w:val="000008"/>
        </w:rPr>
        <w:t>partitioned</w:t>
      </w:r>
      <w:r>
        <w:rPr>
          <w:color w:val="000008"/>
          <w:spacing w:val="-8"/>
        </w:rPr>
        <w:t xml:space="preserve"> </w:t>
      </w:r>
      <w:r>
        <w:rPr>
          <w:color w:val="000008"/>
        </w:rPr>
        <w:t>into</w:t>
      </w:r>
      <w:r>
        <w:rPr>
          <w:color w:val="000008"/>
          <w:spacing w:val="-8"/>
        </w:rPr>
        <w:t xml:space="preserve"> </w:t>
      </w:r>
      <w:r>
        <w:rPr>
          <w:color w:val="000008"/>
        </w:rPr>
        <w:t>three</w:t>
      </w:r>
      <w:r>
        <w:rPr>
          <w:color w:val="000008"/>
          <w:spacing w:val="-9"/>
        </w:rPr>
        <w:t xml:space="preserve"> </w:t>
      </w:r>
      <w:r>
        <w:rPr>
          <w:color w:val="000008"/>
        </w:rPr>
        <w:t>broad</w:t>
      </w:r>
      <w:r>
        <w:rPr>
          <w:color w:val="000008"/>
          <w:spacing w:val="-4"/>
        </w:rPr>
        <w:t xml:space="preserve"> </w:t>
      </w:r>
      <w:r>
        <w:rPr>
          <w:color w:val="000008"/>
        </w:rPr>
        <w:t>categories.</w:t>
      </w:r>
      <w:r>
        <w:rPr>
          <w:color w:val="000008"/>
          <w:spacing w:val="-9"/>
        </w:rPr>
        <w:t xml:space="preserve"> </w:t>
      </w:r>
      <w:r>
        <w:rPr>
          <w:color w:val="000008"/>
        </w:rPr>
        <w:t>The</w:t>
      </w:r>
      <w:r>
        <w:rPr>
          <w:color w:val="000008"/>
          <w:spacing w:val="-9"/>
        </w:rPr>
        <w:t xml:space="preserve"> </w:t>
      </w:r>
      <w:r>
        <w:rPr>
          <w:color w:val="000008"/>
        </w:rPr>
        <w:t>first</w:t>
      </w:r>
      <w:r>
        <w:rPr>
          <w:color w:val="000008"/>
          <w:spacing w:val="-8"/>
        </w:rPr>
        <w:t xml:space="preserve"> </w:t>
      </w:r>
      <w:r>
        <w:rPr>
          <w:color w:val="000008"/>
        </w:rPr>
        <w:t>part</w:t>
      </w:r>
      <w:r>
        <w:rPr>
          <w:color w:val="000008"/>
          <w:spacing w:val="-6"/>
        </w:rPr>
        <w:t xml:space="preserve"> </w:t>
      </w:r>
      <w:r>
        <w:rPr>
          <w:color w:val="000008"/>
        </w:rPr>
        <w:t>covers</w:t>
      </w:r>
      <w:r>
        <w:rPr>
          <w:color w:val="000008"/>
          <w:spacing w:val="-9"/>
        </w:rPr>
        <w:t xml:space="preserve"> </w:t>
      </w:r>
      <w:r>
        <w:rPr>
          <w:color w:val="000008"/>
        </w:rPr>
        <w:t>the</w:t>
      </w:r>
      <w:r>
        <w:rPr>
          <w:color w:val="000008"/>
          <w:spacing w:val="-9"/>
        </w:rPr>
        <w:t xml:space="preserve"> </w:t>
      </w:r>
      <w:r>
        <w:rPr>
          <w:color w:val="000008"/>
        </w:rPr>
        <w:t>conceptual literature – conceptual clarification of the variables featured in the study (i.e. bribery corruption, election campaign corruption, protective corruption, systemic top-down corruption and underdevelopment).</w:t>
      </w:r>
      <w:r>
        <w:rPr>
          <w:color w:val="000008"/>
          <w:spacing w:val="-13"/>
        </w:rPr>
        <w:t xml:space="preserve"> </w:t>
      </w:r>
      <w:r>
        <w:rPr>
          <w:color w:val="000008"/>
        </w:rPr>
        <w:t>The</w:t>
      </w:r>
      <w:r>
        <w:rPr>
          <w:color w:val="000008"/>
          <w:spacing w:val="-12"/>
        </w:rPr>
        <w:t xml:space="preserve"> </w:t>
      </w:r>
      <w:r>
        <w:rPr>
          <w:color w:val="000008"/>
        </w:rPr>
        <w:t>second</w:t>
      </w:r>
      <w:r>
        <w:rPr>
          <w:color w:val="000008"/>
          <w:spacing w:val="-13"/>
        </w:rPr>
        <w:t xml:space="preserve"> </w:t>
      </w:r>
      <w:r>
        <w:rPr>
          <w:color w:val="000008"/>
        </w:rPr>
        <w:t>part</w:t>
      </w:r>
      <w:r>
        <w:rPr>
          <w:color w:val="000008"/>
          <w:spacing w:val="-11"/>
        </w:rPr>
        <w:t xml:space="preserve"> </w:t>
      </w:r>
      <w:r>
        <w:rPr>
          <w:color w:val="000008"/>
        </w:rPr>
        <w:t>covers</w:t>
      </w:r>
      <w:r>
        <w:rPr>
          <w:color w:val="000008"/>
          <w:spacing w:val="-14"/>
        </w:rPr>
        <w:t xml:space="preserve"> </w:t>
      </w:r>
      <w:r>
        <w:rPr>
          <w:color w:val="000008"/>
        </w:rPr>
        <w:t>the</w:t>
      </w:r>
      <w:r>
        <w:rPr>
          <w:color w:val="000008"/>
          <w:spacing w:val="-14"/>
        </w:rPr>
        <w:t xml:space="preserve"> </w:t>
      </w:r>
      <w:r>
        <w:rPr>
          <w:color w:val="000008"/>
        </w:rPr>
        <w:t>review</w:t>
      </w:r>
      <w:r>
        <w:rPr>
          <w:color w:val="000008"/>
          <w:spacing w:val="-14"/>
        </w:rPr>
        <w:t xml:space="preserve"> </w:t>
      </w:r>
      <w:r>
        <w:rPr>
          <w:color w:val="000008"/>
        </w:rPr>
        <w:t>of</w:t>
      </w:r>
      <w:r>
        <w:rPr>
          <w:color w:val="000008"/>
          <w:spacing w:val="-14"/>
        </w:rPr>
        <w:t xml:space="preserve"> </w:t>
      </w:r>
      <w:r>
        <w:rPr>
          <w:color w:val="000008"/>
        </w:rPr>
        <w:t>empirical</w:t>
      </w:r>
      <w:r>
        <w:rPr>
          <w:color w:val="000008"/>
          <w:spacing w:val="-13"/>
        </w:rPr>
        <w:t xml:space="preserve"> </w:t>
      </w:r>
      <w:r>
        <w:rPr>
          <w:color w:val="000008"/>
        </w:rPr>
        <w:t>literature</w:t>
      </w:r>
      <w:r>
        <w:rPr>
          <w:color w:val="000008"/>
          <w:spacing w:val="-15"/>
        </w:rPr>
        <w:t xml:space="preserve"> </w:t>
      </w:r>
      <w:r>
        <w:rPr>
          <w:color w:val="000008"/>
        </w:rPr>
        <w:t>on</w:t>
      </w:r>
      <w:r>
        <w:rPr>
          <w:color w:val="000008"/>
          <w:spacing w:val="-13"/>
        </w:rPr>
        <w:t xml:space="preserve"> </w:t>
      </w:r>
      <w:r>
        <w:rPr>
          <w:color w:val="000008"/>
        </w:rPr>
        <w:t>the</w:t>
      </w:r>
      <w:r>
        <w:rPr>
          <w:color w:val="000008"/>
          <w:spacing w:val="-14"/>
        </w:rPr>
        <w:t xml:space="preserve"> </w:t>
      </w:r>
      <w:r>
        <w:rPr>
          <w:color w:val="000008"/>
        </w:rPr>
        <w:t>subject</w:t>
      </w:r>
      <w:r>
        <w:rPr>
          <w:color w:val="000008"/>
          <w:spacing w:val="-13"/>
        </w:rPr>
        <w:t xml:space="preserve"> </w:t>
      </w:r>
      <w:r>
        <w:rPr>
          <w:color w:val="000008"/>
        </w:rPr>
        <w:t>matter and the last part is the theoretical frameworks for the study – sub-partitioned into two: review of related theories and the underpinning theory to the study.</w:t>
      </w:r>
    </w:p>
    <w:p w:rsidR="00A90283" w:rsidRDefault="00C80241">
      <w:pPr>
        <w:pStyle w:val="Heading1"/>
        <w:numPr>
          <w:ilvl w:val="1"/>
          <w:numId w:val="8"/>
        </w:numPr>
        <w:tabs>
          <w:tab w:val="left" w:pos="1080"/>
        </w:tabs>
        <w:spacing w:before="118"/>
      </w:pPr>
      <w:r>
        <w:rPr>
          <w:color w:val="000008"/>
        </w:rPr>
        <w:t>Conceptual</w:t>
      </w:r>
      <w:r>
        <w:rPr>
          <w:color w:val="000008"/>
          <w:spacing w:val="-2"/>
        </w:rPr>
        <w:t xml:space="preserve"> Review</w:t>
      </w:r>
    </w:p>
    <w:p w:rsidR="00A90283" w:rsidRDefault="00A90283">
      <w:pPr>
        <w:pStyle w:val="BodyText"/>
        <w:spacing w:before="199"/>
        <w:rPr>
          <w:b/>
        </w:rPr>
      </w:pPr>
    </w:p>
    <w:p w:rsidR="00A90283" w:rsidRDefault="00C80241">
      <w:pPr>
        <w:pStyle w:val="ListParagraph"/>
        <w:numPr>
          <w:ilvl w:val="2"/>
          <w:numId w:val="8"/>
        </w:numPr>
        <w:tabs>
          <w:tab w:val="left" w:pos="1080"/>
        </w:tabs>
        <w:spacing w:before="1"/>
        <w:rPr>
          <w:b/>
          <w:sz w:val="24"/>
        </w:rPr>
      </w:pPr>
      <w:r>
        <w:rPr>
          <w:b/>
          <w:color w:val="000008"/>
          <w:sz w:val="24"/>
        </w:rPr>
        <w:t>Concept</w:t>
      </w:r>
      <w:r>
        <w:rPr>
          <w:b/>
          <w:color w:val="000008"/>
          <w:spacing w:val="-2"/>
          <w:sz w:val="24"/>
        </w:rPr>
        <w:t xml:space="preserve"> </w:t>
      </w:r>
      <w:r>
        <w:rPr>
          <w:b/>
          <w:color w:val="000008"/>
          <w:sz w:val="24"/>
        </w:rPr>
        <w:t>of</w:t>
      </w:r>
      <w:r>
        <w:rPr>
          <w:b/>
          <w:color w:val="000008"/>
          <w:spacing w:val="-2"/>
          <w:sz w:val="24"/>
        </w:rPr>
        <w:t xml:space="preserve"> Corruption</w:t>
      </w:r>
    </w:p>
    <w:p w:rsidR="00A90283" w:rsidRDefault="00A90283">
      <w:pPr>
        <w:pStyle w:val="BodyText"/>
        <w:spacing w:before="196"/>
        <w:rPr>
          <w:b/>
        </w:rPr>
      </w:pPr>
    </w:p>
    <w:p w:rsidR="00A90283" w:rsidRDefault="00C80241">
      <w:pPr>
        <w:pStyle w:val="BodyText"/>
        <w:spacing w:line="549" w:lineRule="auto"/>
        <w:ind w:left="346" w:right="795" w:firstLine="120"/>
        <w:jc w:val="both"/>
      </w:pPr>
      <w:r>
        <w:rPr>
          <w:color w:val="000008"/>
        </w:rPr>
        <w:t>Corruption is dishonest behavior by those in positions of power. Those who abuse their power may be individuals or they may belong to organizations, such as businesses or governments. Corruption can entail a variety of actions, including giving or accepting bribes or inappropriate gifts,</w:t>
      </w:r>
      <w:r>
        <w:rPr>
          <w:color w:val="000008"/>
          <w:spacing w:val="-15"/>
        </w:rPr>
        <w:t xml:space="preserve"> </w:t>
      </w:r>
      <w:r>
        <w:rPr>
          <w:color w:val="000008"/>
        </w:rPr>
        <w:t>double-dealing,</w:t>
      </w:r>
      <w:r>
        <w:rPr>
          <w:color w:val="000008"/>
          <w:spacing w:val="-14"/>
        </w:rPr>
        <w:t xml:space="preserve"> </w:t>
      </w:r>
      <w:r>
        <w:rPr>
          <w:color w:val="000008"/>
        </w:rPr>
        <w:t>and</w:t>
      </w:r>
      <w:r>
        <w:rPr>
          <w:color w:val="000008"/>
          <w:spacing w:val="-13"/>
        </w:rPr>
        <w:t xml:space="preserve"> </w:t>
      </w:r>
      <w:r>
        <w:rPr>
          <w:color w:val="000008"/>
        </w:rPr>
        <w:t>defrauding</w:t>
      </w:r>
      <w:r>
        <w:rPr>
          <w:color w:val="000008"/>
          <w:spacing w:val="-15"/>
        </w:rPr>
        <w:t xml:space="preserve"> </w:t>
      </w:r>
      <w:r>
        <w:rPr>
          <w:color w:val="000008"/>
        </w:rPr>
        <w:t>investors.</w:t>
      </w:r>
      <w:r>
        <w:rPr>
          <w:color w:val="000008"/>
          <w:spacing w:val="-14"/>
        </w:rPr>
        <w:t xml:space="preserve"> </w:t>
      </w:r>
      <w:r>
        <w:rPr>
          <w:color w:val="000008"/>
        </w:rPr>
        <w:t>Corrupt</w:t>
      </w:r>
      <w:r>
        <w:rPr>
          <w:color w:val="000008"/>
          <w:spacing w:val="-15"/>
        </w:rPr>
        <w:t xml:space="preserve"> </w:t>
      </w:r>
      <w:r>
        <w:rPr>
          <w:color w:val="000008"/>
        </w:rPr>
        <w:t>behavior</w:t>
      </w:r>
      <w:r>
        <w:rPr>
          <w:color w:val="000008"/>
          <w:spacing w:val="-15"/>
        </w:rPr>
        <w:t xml:space="preserve"> </w:t>
      </w:r>
      <w:r>
        <w:rPr>
          <w:color w:val="000008"/>
        </w:rPr>
        <w:t>is</w:t>
      </w:r>
      <w:r>
        <w:rPr>
          <w:color w:val="000008"/>
          <w:spacing w:val="-15"/>
        </w:rPr>
        <w:t xml:space="preserve"> </w:t>
      </w:r>
      <w:r>
        <w:rPr>
          <w:color w:val="000008"/>
        </w:rPr>
        <w:t>often</w:t>
      </w:r>
      <w:r>
        <w:rPr>
          <w:color w:val="000008"/>
          <w:spacing w:val="-15"/>
        </w:rPr>
        <w:t xml:space="preserve"> </w:t>
      </w:r>
      <w:r>
        <w:rPr>
          <w:color w:val="000008"/>
        </w:rPr>
        <w:t>the</w:t>
      </w:r>
      <w:r>
        <w:rPr>
          <w:color w:val="000008"/>
          <w:spacing w:val="-14"/>
        </w:rPr>
        <w:t xml:space="preserve"> </w:t>
      </w:r>
      <w:r>
        <w:rPr>
          <w:color w:val="000008"/>
        </w:rPr>
        <w:t>result</w:t>
      </w:r>
      <w:r>
        <w:rPr>
          <w:color w:val="000008"/>
          <w:spacing w:val="-15"/>
        </w:rPr>
        <w:t xml:space="preserve"> </w:t>
      </w:r>
      <w:r>
        <w:rPr>
          <w:color w:val="000008"/>
        </w:rPr>
        <w:t>of</w:t>
      </w:r>
      <w:r>
        <w:rPr>
          <w:color w:val="000008"/>
          <w:spacing w:val="-14"/>
        </w:rPr>
        <w:t xml:space="preserve"> </w:t>
      </w:r>
      <w:r>
        <w:rPr>
          <w:color w:val="000008"/>
        </w:rPr>
        <w:t>government intervention in the economy but it can be prevented with certain checks and balances. One example of corruption in the world of finance would be an investment manager who is actually running a Ponzi scheme (</w:t>
      </w:r>
      <w:proofErr w:type="spellStart"/>
      <w:r>
        <w:rPr>
          <w:color w:val="000008"/>
        </w:rPr>
        <w:t>Ambali</w:t>
      </w:r>
      <w:proofErr w:type="spellEnd"/>
      <w:r>
        <w:rPr>
          <w:color w:val="000008"/>
        </w:rPr>
        <w:t>, 2021).</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4" w:lineRule="auto"/>
        <w:ind w:left="497" w:right="840" w:hanging="10"/>
      </w:pPr>
      <w:r>
        <w:rPr>
          <w:color w:val="000008"/>
        </w:rPr>
        <w:lastRenderedPageBreak/>
        <w:t>Corruption is dishonest behavior by those in positions of power, such as business managers or government officials. Corruption can come in the form of bribery, double-dealing, and defrauding investors. The consequences of corruption can be social and financial but it has a major impact on those who are financially vulnerable. Corruption occurs when someone in a position</w:t>
      </w:r>
      <w:r>
        <w:rPr>
          <w:color w:val="000008"/>
          <w:spacing w:val="-3"/>
        </w:rPr>
        <w:t xml:space="preserve"> </w:t>
      </w:r>
      <w:r>
        <w:rPr>
          <w:color w:val="000008"/>
        </w:rPr>
        <w:t>of</w:t>
      </w:r>
      <w:r>
        <w:rPr>
          <w:color w:val="000008"/>
          <w:spacing w:val="-4"/>
        </w:rPr>
        <w:t xml:space="preserve"> </w:t>
      </w:r>
      <w:r>
        <w:rPr>
          <w:color w:val="000008"/>
        </w:rPr>
        <w:t>power</w:t>
      </w:r>
      <w:r>
        <w:rPr>
          <w:color w:val="000008"/>
          <w:spacing w:val="-3"/>
        </w:rPr>
        <w:t xml:space="preserve"> </w:t>
      </w:r>
      <w:r>
        <w:rPr>
          <w:color w:val="000008"/>
        </w:rPr>
        <w:t>uses</w:t>
      </w:r>
      <w:r>
        <w:rPr>
          <w:color w:val="000008"/>
          <w:spacing w:val="-3"/>
        </w:rPr>
        <w:t xml:space="preserve"> </w:t>
      </w:r>
      <w:r>
        <w:rPr>
          <w:color w:val="000008"/>
        </w:rPr>
        <w:t>their</w:t>
      </w:r>
      <w:r>
        <w:rPr>
          <w:color w:val="000008"/>
          <w:spacing w:val="-3"/>
        </w:rPr>
        <w:t xml:space="preserve"> </w:t>
      </w:r>
      <w:r>
        <w:rPr>
          <w:color w:val="000008"/>
        </w:rPr>
        <w:t>authority</w:t>
      </w:r>
      <w:r>
        <w:rPr>
          <w:color w:val="000008"/>
          <w:spacing w:val="-3"/>
        </w:rPr>
        <w:t xml:space="preserve"> </w:t>
      </w:r>
      <w:r>
        <w:rPr>
          <w:color w:val="000008"/>
        </w:rPr>
        <w:t>to</w:t>
      </w:r>
      <w:r>
        <w:rPr>
          <w:color w:val="000008"/>
          <w:spacing w:val="-3"/>
        </w:rPr>
        <w:t xml:space="preserve"> </w:t>
      </w:r>
      <w:r>
        <w:rPr>
          <w:color w:val="000008"/>
        </w:rPr>
        <w:t>influence</w:t>
      </w:r>
      <w:r>
        <w:rPr>
          <w:color w:val="000008"/>
          <w:spacing w:val="-2"/>
        </w:rPr>
        <w:t xml:space="preserve"> </w:t>
      </w:r>
      <w:r>
        <w:rPr>
          <w:color w:val="000008"/>
        </w:rPr>
        <w:t>decisions</w:t>
      </w:r>
      <w:r>
        <w:rPr>
          <w:color w:val="000008"/>
          <w:spacing w:val="-3"/>
        </w:rPr>
        <w:t xml:space="preserve"> </w:t>
      </w:r>
      <w:r>
        <w:rPr>
          <w:color w:val="000008"/>
        </w:rPr>
        <w:t>or</w:t>
      </w:r>
      <w:r>
        <w:rPr>
          <w:color w:val="000008"/>
          <w:spacing w:val="-3"/>
        </w:rPr>
        <w:t xml:space="preserve"> </w:t>
      </w:r>
      <w:r>
        <w:rPr>
          <w:color w:val="000008"/>
        </w:rPr>
        <w:t>conducts</w:t>
      </w:r>
      <w:r>
        <w:rPr>
          <w:color w:val="000008"/>
          <w:spacing w:val="-3"/>
        </w:rPr>
        <w:t xml:space="preserve"> </w:t>
      </w:r>
      <w:r>
        <w:rPr>
          <w:color w:val="000008"/>
        </w:rPr>
        <w:t>any</w:t>
      </w:r>
      <w:r>
        <w:rPr>
          <w:color w:val="000008"/>
          <w:spacing w:val="-3"/>
        </w:rPr>
        <w:t xml:space="preserve"> </w:t>
      </w:r>
      <w:r>
        <w:rPr>
          <w:color w:val="000008"/>
        </w:rPr>
        <w:t>other</w:t>
      </w:r>
      <w:r>
        <w:rPr>
          <w:color w:val="000008"/>
          <w:spacing w:val="-5"/>
        </w:rPr>
        <w:t xml:space="preserve"> </w:t>
      </w:r>
      <w:r>
        <w:rPr>
          <w:color w:val="000008"/>
        </w:rPr>
        <w:t>dishonest</w:t>
      </w:r>
      <w:r>
        <w:rPr>
          <w:color w:val="000008"/>
          <w:spacing w:val="-3"/>
        </w:rPr>
        <w:t xml:space="preserve"> </w:t>
      </w:r>
      <w:r>
        <w:rPr>
          <w:color w:val="000008"/>
        </w:rPr>
        <w:t>or fraudulent behavior like giving or accepting bribes or inappropriate gifts, double-dealing, under-the-table transactions, manipulating elections, diverting funds, laundering money, and defrauding investors (</w:t>
      </w:r>
      <w:proofErr w:type="spellStart"/>
      <w:r>
        <w:rPr>
          <w:color w:val="000008"/>
        </w:rPr>
        <w:t>Ambali</w:t>
      </w:r>
      <w:proofErr w:type="spellEnd"/>
      <w:r>
        <w:rPr>
          <w:color w:val="000008"/>
        </w:rPr>
        <w:t>, 2021).</w:t>
      </w:r>
    </w:p>
    <w:p w:rsidR="00A90283" w:rsidRDefault="00C80241">
      <w:pPr>
        <w:pStyle w:val="BodyText"/>
        <w:spacing w:before="192" w:line="549" w:lineRule="auto"/>
        <w:ind w:left="346" w:right="791" w:firstLine="60"/>
        <w:jc w:val="both"/>
      </w:pPr>
      <w:r>
        <w:rPr>
          <w:color w:val="000008"/>
        </w:rPr>
        <w:t>Corruption</w:t>
      </w:r>
      <w:r>
        <w:rPr>
          <w:color w:val="000008"/>
          <w:spacing w:val="-1"/>
        </w:rPr>
        <w:t xml:space="preserve"> </w:t>
      </w:r>
      <w:r>
        <w:rPr>
          <w:color w:val="000008"/>
        </w:rPr>
        <w:t>is</w:t>
      </w:r>
      <w:r>
        <w:rPr>
          <w:color w:val="000008"/>
          <w:spacing w:val="-1"/>
        </w:rPr>
        <w:t xml:space="preserve"> </w:t>
      </w:r>
      <w:r>
        <w:rPr>
          <w:color w:val="000008"/>
        </w:rPr>
        <w:t>a</w:t>
      </w:r>
      <w:r>
        <w:rPr>
          <w:color w:val="000008"/>
          <w:spacing w:val="-2"/>
        </w:rPr>
        <w:t xml:space="preserve"> </w:t>
      </w:r>
      <w:r>
        <w:rPr>
          <w:color w:val="000008"/>
        </w:rPr>
        <w:t>social</w:t>
      </w:r>
      <w:r>
        <w:rPr>
          <w:color w:val="000008"/>
          <w:spacing w:val="-1"/>
        </w:rPr>
        <w:t xml:space="preserve"> </w:t>
      </w:r>
      <w:r>
        <w:rPr>
          <w:color w:val="000008"/>
        </w:rPr>
        <w:t>problem</w:t>
      </w:r>
      <w:r>
        <w:rPr>
          <w:color w:val="000008"/>
          <w:spacing w:val="-1"/>
        </w:rPr>
        <w:t xml:space="preserve"> </w:t>
      </w:r>
      <w:r>
        <w:rPr>
          <w:color w:val="000008"/>
        </w:rPr>
        <w:t>found</w:t>
      </w:r>
      <w:r>
        <w:rPr>
          <w:color w:val="000008"/>
          <w:spacing w:val="-2"/>
        </w:rPr>
        <w:t xml:space="preserve"> </w:t>
      </w:r>
      <w:r>
        <w:rPr>
          <w:color w:val="000008"/>
        </w:rPr>
        <w:t>in</w:t>
      </w:r>
      <w:r>
        <w:rPr>
          <w:color w:val="000008"/>
          <w:spacing w:val="-1"/>
        </w:rPr>
        <w:t xml:space="preserve"> </w:t>
      </w:r>
      <w:r>
        <w:rPr>
          <w:color w:val="000008"/>
        </w:rPr>
        <w:t>various</w:t>
      </w:r>
      <w:r>
        <w:rPr>
          <w:color w:val="000008"/>
          <w:spacing w:val="-1"/>
        </w:rPr>
        <w:t xml:space="preserve"> </w:t>
      </w:r>
      <w:r>
        <w:rPr>
          <w:color w:val="000008"/>
        </w:rPr>
        <w:t>“degrees</w:t>
      </w:r>
      <w:r>
        <w:rPr>
          <w:color w:val="000008"/>
          <w:spacing w:val="-1"/>
        </w:rPr>
        <w:t xml:space="preserve"> </w:t>
      </w:r>
      <w:r>
        <w:rPr>
          <w:color w:val="000008"/>
        </w:rPr>
        <w:t>and</w:t>
      </w:r>
      <w:r>
        <w:rPr>
          <w:color w:val="000008"/>
          <w:spacing w:val="-1"/>
        </w:rPr>
        <w:t xml:space="preserve"> </w:t>
      </w:r>
      <w:r>
        <w:rPr>
          <w:color w:val="000008"/>
        </w:rPr>
        <w:t>forms</w:t>
      </w:r>
      <w:r>
        <w:rPr>
          <w:color w:val="000008"/>
          <w:spacing w:val="-1"/>
        </w:rPr>
        <w:t xml:space="preserve"> </w:t>
      </w:r>
      <w:r>
        <w:rPr>
          <w:color w:val="000008"/>
        </w:rPr>
        <w:t>in</w:t>
      </w:r>
      <w:r>
        <w:rPr>
          <w:color w:val="000008"/>
          <w:spacing w:val="-1"/>
        </w:rPr>
        <w:t xml:space="preserve"> </w:t>
      </w:r>
      <w:r>
        <w:rPr>
          <w:color w:val="000008"/>
        </w:rPr>
        <w:t>all</w:t>
      </w:r>
      <w:r>
        <w:rPr>
          <w:color w:val="000008"/>
          <w:spacing w:val="-1"/>
        </w:rPr>
        <w:t xml:space="preserve"> </w:t>
      </w:r>
      <w:r>
        <w:rPr>
          <w:color w:val="000008"/>
        </w:rPr>
        <w:t>but</w:t>
      </w:r>
      <w:r>
        <w:rPr>
          <w:color w:val="000008"/>
          <w:spacing w:val="-1"/>
        </w:rPr>
        <w:t xml:space="preserve"> </w:t>
      </w:r>
      <w:r>
        <w:rPr>
          <w:color w:val="000008"/>
        </w:rPr>
        <w:t>the</w:t>
      </w:r>
      <w:r>
        <w:rPr>
          <w:color w:val="000008"/>
          <w:spacing w:val="-2"/>
        </w:rPr>
        <w:t xml:space="preserve"> </w:t>
      </w:r>
      <w:r>
        <w:rPr>
          <w:color w:val="000008"/>
        </w:rPr>
        <w:t xml:space="preserve">most primitive societies”. </w:t>
      </w:r>
      <w:proofErr w:type="spellStart"/>
      <w:r>
        <w:rPr>
          <w:color w:val="000008"/>
        </w:rPr>
        <w:t>Staats</w:t>
      </w:r>
      <w:proofErr w:type="spellEnd"/>
      <w:r>
        <w:rPr>
          <w:color w:val="000008"/>
        </w:rPr>
        <w:t xml:space="preserve"> (2021) noted. </w:t>
      </w:r>
      <w:proofErr w:type="spellStart"/>
      <w:r>
        <w:rPr>
          <w:color w:val="000008"/>
        </w:rPr>
        <w:t>Ekiyor</w:t>
      </w:r>
      <w:proofErr w:type="spellEnd"/>
      <w:r>
        <w:rPr>
          <w:color w:val="000008"/>
        </w:rPr>
        <w:t xml:space="preserve"> (2005) in his broad view of corruption defined it as the unlawful use of official power or influence by an official of the government either to enrich himself</w:t>
      </w:r>
      <w:r>
        <w:rPr>
          <w:color w:val="000008"/>
          <w:spacing w:val="-11"/>
        </w:rPr>
        <w:t xml:space="preserve"> </w:t>
      </w:r>
      <w:r>
        <w:rPr>
          <w:color w:val="000008"/>
        </w:rPr>
        <w:t>or</w:t>
      </w:r>
      <w:r>
        <w:rPr>
          <w:color w:val="000008"/>
          <w:spacing w:val="-11"/>
        </w:rPr>
        <w:t xml:space="preserve"> </w:t>
      </w:r>
      <w:r>
        <w:rPr>
          <w:color w:val="000008"/>
        </w:rPr>
        <w:t>further</w:t>
      </w:r>
      <w:r>
        <w:rPr>
          <w:color w:val="000008"/>
          <w:spacing w:val="-12"/>
        </w:rPr>
        <w:t xml:space="preserve"> </w:t>
      </w:r>
      <w:r>
        <w:rPr>
          <w:color w:val="000008"/>
        </w:rPr>
        <w:t>his</w:t>
      </w:r>
      <w:r>
        <w:rPr>
          <w:color w:val="000008"/>
          <w:spacing w:val="-10"/>
        </w:rPr>
        <w:t xml:space="preserve"> </w:t>
      </w:r>
      <w:r>
        <w:rPr>
          <w:color w:val="000008"/>
        </w:rPr>
        <w:t>course</w:t>
      </w:r>
      <w:r>
        <w:rPr>
          <w:color w:val="000008"/>
          <w:spacing w:val="-12"/>
        </w:rPr>
        <w:t xml:space="preserve"> </w:t>
      </w:r>
      <w:r>
        <w:rPr>
          <w:color w:val="000008"/>
        </w:rPr>
        <w:t>and/or</w:t>
      </w:r>
      <w:r>
        <w:rPr>
          <w:color w:val="000008"/>
          <w:spacing w:val="-11"/>
        </w:rPr>
        <w:t xml:space="preserve"> </w:t>
      </w:r>
      <w:r>
        <w:rPr>
          <w:color w:val="000008"/>
        </w:rPr>
        <w:t>any</w:t>
      </w:r>
      <w:r>
        <w:rPr>
          <w:color w:val="000008"/>
          <w:spacing w:val="-11"/>
        </w:rPr>
        <w:t xml:space="preserve"> </w:t>
      </w:r>
      <w:r>
        <w:rPr>
          <w:color w:val="000008"/>
        </w:rPr>
        <w:t>other</w:t>
      </w:r>
      <w:r>
        <w:rPr>
          <w:color w:val="000008"/>
          <w:spacing w:val="-12"/>
        </w:rPr>
        <w:t xml:space="preserve"> </w:t>
      </w:r>
      <w:r>
        <w:rPr>
          <w:color w:val="000008"/>
        </w:rPr>
        <w:t>person</w:t>
      </w:r>
      <w:r>
        <w:rPr>
          <w:color w:val="000008"/>
          <w:spacing w:val="-11"/>
        </w:rPr>
        <w:t xml:space="preserve"> </w:t>
      </w:r>
      <w:r>
        <w:rPr>
          <w:color w:val="000008"/>
        </w:rPr>
        <w:t>at</w:t>
      </w:r>
      <w:r>
        <w:rPr>
          <w:color w:val="000008"/>
          <w:spacing w:val="-10"/>
        </w:rPr>
        <w:t xml:space="preserve"> </w:t>
      </w:r>
      <w:r>
        <w:rPr>
          <w:color w:val="000008"/>
        </w:rPr>
        <w:t>the</w:t>
      </w:r>
      <w:r>
        <w:rPr>
          <w:color w:val="000008"/>
          <w:spacing w:val="-11"/>
        </w:rPr>
        <w:t xml:space="preserve"> </w:t>
      </w:r>
      <w:r>
        <w:rPr>
          <w:color w:val="000008"/>
        </w:rPr>
        <w:t>expense</w:t>
      </w:r>
      <w:r>
        <w:rPr>
          <w:color w:val="000008"/>
          <w:spacing w:val="-11"/>
        </w:rPr>
        <w:t xml:space="preserve"> </w:t>
      </w:r>
      <w:r>
        <w:rPr>
          <w:color w:val="000008"/>
        </w:rPr>
        <w:t>of</w:t>
      </w:r>
      <w:r>
        <w:rPr>
          <w:color w:val="000008"/>
          <w:spacing w:val="-11"/>
        </w:rPr>
        <w:t xml:space="preserve"> </w:t>
      </w:r>
      <w:r>
        <w:rPr>
          <w:color w:val="000008"/>
        </w:rPr>
        <w:t>the</w:t>
      </w:r>
      <w:r>
        <w:rPr>
          <w:color w:val="000008"/>
          <w:spacing w:val="-11"/>
        </w:rPr>
        <w:t xml:space="preserve"> </w:t>
      </w:r>
      <w:r>
        <w:rPr>
          <w:color w:val="000008"/>
        </w:rPr>
        <w:t>public,</w:t>
      </w:r>
      <w:r>
        <w:rPr>
          <w:color w:val="000008"/>
          <w:spacing w:val="-11"/>
        </w:rPr>
        <w:t xml:space="preserve"> </w:t>
      </w:r>
      <w:r>
        <w:rPr>
          <w:color w:val="000008"/>
        </w:rPr>
        <w:t>in</w:t>
      </w:r>
      <w:r>
        <w:rPr>
          <w:color w:val="000008"/>
          <w:spacing w:val="-10"/>
        </w:rPr>
        <w:t xml:space="preserve"> </w:t>
      </w:r>
      <w:r>
        <w:rPr>
          <w:color w:val="000008"/>
        </w:rPr>
        <w:t>contravention of his oath of office and/or contrary to the conventions or laws that are in force. It is very unfortunate</w:t>
      </w:r>
      <w:r>
        <w:rPr>
          <w:color w:val="000008"/>
          <w:spacing w:val="-1"/>
        </w:rPr>
        <w:t xml:space="preserve"> </w:t>
      </w:r>
      <w:r>
        <w:rPr>
          <w:color w:val="000008"/>
        </w:rPr>
        <w:t>that this menace knows</w:t>
      </w:r>
      <w:r>
        <w:rPr>
          <w:color w:val="000008"/>
          <w:spacing w:val="-1"/>
        </w:rPr>
        <w:t xml:space="preserve"> </w:t>
      </w:r>
      <w:r>
        <w:rPr>
          <w:color w:val="000008"/>
        </w:rPr>
        <w:t>not any time nor</w:t>
      </w:r>
      <w:r>
        <w:rPr>
          <w:color w:val="000008"/>
          <w:spacing w:val="-1"/>
        </w:rPr>
        <w:t xml:space="preserve"> </w:t>
      </w:r>
      <w:r>
        <w:rPr>
          <w:color w:val="000008"/>
        </w:rPr>
        <w:t>period; it happens anytime</w:t>
      </w:r>
      <w:r>
        <w:rPr>
          <w:color w:val="000008"/>
          <w:spacing w:val="-1"/>
        </w:rPr>
        <w:t xml:space="preserve"> </w:t>
      </w:r>
      <w:r>
        <w:rPr>
          <w:color w:val="000008"/>
        </w:rPr>
        <w:t>or</w:t>
      </w:r>
      <w:r>
        <w:rPr>
          <w:color w:val="000008"/>
          <w:spacing w:val="-1"/>
        </w:rPr>
        <w:t xml:space="preserve"> </w:t>
      </w:r>
      <w:r>
        <w:rPr>
          <w:color w:val="000008"/>
        </w:rPr>
        <w:t>period</w:t>
      </w:r>
      <w:r>
        <w:rPr>
          <w:color w:val="000008"/>
          <w:spacing w:val="-1"/>
        </w:rPr>
        <w:t xml:space="preserve"> </w:t>
      </w:r>
      <w:r>
        <w:rPr>
          <w:color w:val="000008"/>
        </w:rPr>
        <w:t>of</w:t>
      </w:r>
      <w:r>
        <w:rPr>
          <w:color w:val="000008"/>
          <w:spacing w:val="-1"/>
        </w:rPr>
        <w:t xml:space="preserve"> </w:t>
      </w:r>
      <w:r>
        <w:rPr>
          <w:color w:val="000008"/>
        </w:rPr>
        <w:t>any nation’s</w:t>
      </w:r>
      <w:r>
        <w:rPr>
          <w:color w:val="000008"/>
          <w:spacing w:val="-4"/>
        </w:rPr>
        <w:t xml:space="preserve"> </w:t>
      </w:r>
      <w:r>
        <w:rPr>
          <w:color w:val="000008"/>
        </w:rPr>
        <w:t>history.</w:t>
      </w:r>
      <w:r>
        <w:rPr>
          <w:color w:val="000008"/>
          <w:spacing w:val="-2"/>
        </w:rPr>
        <w:t xml:space="preserve"> </w:t>
      </w:r>
      <w:r>
        <w:rPr>
          <w:color w:val="000008"/>
        </w:rPr>
        <w:t>In</w:t>
      </w:r>
      <w:r>
        <w:rPr>
          <w:color w:val="000008"/>
          <w:spacing w:val="-3"/>
        </w:rPr>
        <w:t xml:space="preserve"> </w:t>
      </w:r>
      <w:r>
        <w:rPr>
          <w:color w:val="000008"/>
        </w:rPr>
        <w:t>line</w:t>
      </w:r>
      <w:r>
        <w:rPr>
          <w:color w:val="000008"/>
          <w:spacing w:val="-2"/>
        </w:rPr>
        <w:t xml:space="preserve"> </w:t>
      </w:r>
      <w:r>
        <w:rPr>
          <w:color w:val="000008"/>
        </w:rPr>
        <w:t>with</w:t>
      </w:r>
      <w:r>
        <w:rPr>
          <w:color w:val="000008"/>
          <w:spacing w:val="-3"/>
        </w:rPr>
        <w:t xml:space="preserve"> </w:t>
      </w:r>
      <w:r>
        <w:rPr>
          <w:color w:val="000008"/>
        </w:rPr>
        <w:t>the</w:t>
      </w:r>
      <w:r>
        <w:rPr>
          <w:color w:val="000008"/>
          <w:spacing w:val="-4"/>
        </w:rPr>
        <w:t xml:space="preserve"> </w:t>
      </w:r>
      <w:r>
        <w:rPr>
          <w:color w:val="000008"/>
        </w:rPr>
        <w:t>above</w:t>
      </w:r>
      <w:r>
        <w:rPr>
          <w:color w:val="000008"/>
          <w:spacing w:val="-2"/>
        </w:rPr>
        <w:t xml:space="preserve"> </w:t>
      </w:r>
      <w:r>
        <w:rPr>
          <w:color w:val="000008"/>
        </w:rPr>
        <w:t>assertion,</w:t>
      </w:r>
      <w:r>
        <w:rPr>
          <w:color w:val="000008"/>
          <w:spacing w:val="-1"/>
        </w:rPr>
        <w:t xml:space="preserve"> </w:t>
      </w:r>
      <w:r>
        <w:rPr>
          <w:color w:val="000008"/>
        </w:rPr>
        <w:t>Gould</w:t>
      </w:r>
      <w:r>
        <w:rPr>
          <w:color w:val="000008"/>
          <w:spacing w:val="-3"/>
        </w:rPr>
        <w:t xml:space="preserve"> </w:t>
      </w:r>
      <w:r>
        <w:rPr>
          <w:color w:val="000008"/>
        </w:rPr>
        <w:t>and</w:t>
      </w:r>
      <w:r>
        <w:rPr>
          <w:color w:val="000008"/>
          <w:spacing w:val="-3"/>
        </w:rPr>
        <w:t xml:space="preserve"> </w:t>
      </w:r>
      <w:r>
        <w:rPr>
          <w:color w:val="000008"/>
        </w:rPr>
        <w:t>Kolb</w:t>
      </w:r>
      <w:r>
        <w:rPr>
          <w:color w:val="000008"/>
          <w:spacing w:val="-3"/>
        </w:rPr>
        <w:t xml:space="preserve"> </w:t>
      </w:r>
      <w:r>
        <w:rPr>
          <w:color w:val="000008"/>
        </w:rPr>
        <w:t>(2016)</w:t>
      </w:r>
      <w:r>
        <w:rPr>
          <w:color w:val="000008"/>
          <w:spacing w:val="-3"/>
        </w:rPr>
        <w:t xml:space="preserve"> </w:t>
      </w:r>
      <w:r>
        <w:rPr>
          <w:color w:val="000008"/>
        </w:rPr>
        <w:t>contend</w:t>
      </w:r>
      <w:r>
        <w:rPr>
          <w:color w:val="000008"/>
          <w:spacing w:val="-3"/>
        </w:rPr>
        <w:t xml:space="preserve"> </w:t>
      </w:r>
      <w:r>
        <w:rPr>
          <w:color w:val="000008"/>
        </w:rPr>
        <w:t>that</w:t>
      </w:r>
      <w:r>
        <w:rPr>
          <w:color w:val="000008"/>
          <w:spacing w:val="-3"/>
        </w:rPr>
        <w:t xml:space="preserve"> </w:t>
      </w:r>
      <w:r>
        <w:rPr>
          <w:color w:val="000008"/>
        </w:rPr>
        <w:t>corruption is not a characteristic of a one period in political history nor of any one country; it is endemic in both authoritarian and party systems of government. Further still as an evidence that the history of</w:t>
      </w:r>
      <w:r>
        <w:rPr>
          <w:color w:val="000008"/>
          <w:spacing w:val="-6"/>
        </w:rPr>
        <w:t xml:space="preserve"> </w:t>
      </w:r>
      <w:r>
        <w:rPr>
          <w:color w:val="000008"/>
        </w:rPr>
        <w:t>corruption</w:t>
      </w:r>
      <w:r>
        <w:rPr>
          <w:color w:val="000008"/>
          <w:spacing w:val="-5"/>
        </w:rPr>
        <w:t xml:space="preserve"> </w:t>
      </w:r>
      <w:r>
        <w:rPr>
          <w:color w:val="000008"/>
        </w:rPr>
        <w:t>is</w:t>
      </w:r>
      <w:r>
        <w:rPr>
          <w:color w:val="000008"/>
          <w:spacing w:val="-4"/>
        </w:rPr>
        <w:t xml:space="preserve"> </w:t>
      </w:r>
      <w:r>
        <w:rPr>
          <w:color w:val="000008"/>
        </w:rPr>
        <w:t>as</w:t>
      </w:r>
      <w:r>
        <w:rPr>
          <w:color w:val="000008"/>
          <w:spacing w:val="-5"/>
        </w:rPr>
        <w:t xml:space="preserve"> </w:t>
      </w:r>
      <w:r>
        <w:rPr>
          <w:color w:val="000008"/>
        </w:rPr>
        <w:t>old</w:t>
      </w:r>
      <w:r>
        <w:rPr>
          <w:color w:val="000008"/>
          <w:spacing w:val="-4"/>
        </w:rPr>
        <w:t xml:space="preserve"> </w:t>
      </w:r>
      <w:r>
        <w:rPr>
          <w:color w:val="000008"/>
        </w:rPr>
        <w:t>as</w:t>
      </w:r>
      <w:r>
        <w:rPr>
          <w:color w:val="000008"/>
          <w:spacing w:val="-7"/>
        </w:rPr>
        <w:t xml:space="preserve"> </w:t>
      </w:r>
      <w:r>
        <w:rPr>
          <w:color w:val="000008"/>
        </w:rPr>
        <w:t>the</w:t>
      </w:r>
      <w:r>
        <w:rPr>
          <w:color w:val="000008"/>
          <w:spacing w:val="-5"/>
        </w:rPr>
        <w:t xml:space="preserve"> </w:t>
      </w:r>
      <w:r>
        <w:rPr>
          <w:color w:val="000008"/>
        </w:rPr>
        <w:t>world,</w:t>
      </w:r>
      <w:r>
        <w:rPr>
          <w:color w:val="000008"/>
          <w:spacing w:val="-4"/>
        </w:rPr>
        <w:t xml:space="preserve"> </w:t>
      </w:r>
      <w:r>
        <w:rPr>
          <w:color w:val="000008"/>
        </w:rPr>
        <w:t>Scott</w:t>
      </w:r>
      <w:r>
        <w:rPr>
          <w:color w:val="000008"/>
          <w:spacing w:val="-4"/>
        </w:rPr>
        <w:t xml:space="preserve"> </w:t>
      </w:r>
      <w:r>
        <w:rPr>
          <w:color w:val="000008"/>
        </w:rPr>
        <w:t>(2021</w:t>
      </w:r>
      <w:r>
        <w:rPr>
          <w:color w:val="000008"/>
          <w:spacing w:val="-6"/>
        </w:rPr>
        <w:t xml:space="preserve"> </w:t>
      </w:r>
      <w:r>
        <w:rPr>
          <w:color w:val="000008"/>
        </w:rPr>
        <w:t>cited</w:t>
      </w:r>
      <w:r>
        <w:rPr>
          <w:color w:val="000008"/>
          <w:spacing w:val="-5"/>
        </w:rPr>
        <w:t xml:space="preserve"> </w:t>
      </w:r>
      <w:r>
        <w:rPr>
          <w:color w:val="000008"/>
        </w:rPr>
        <w:t>in</w:t>
      </w:r>
      <w:r>
        <w:rPr>
          <w:color w:val="000008"/>
          <w:spacing w:val="-4"/>
        </w:rPr>
        <w:t xml:space="preserve"> </w:t>
      </w:r>
      <w:r>
        <w:rPr>
          <w:color w:val="000008"/>
        </w:rPr>
        <w:t>Scott</w:t>
      </w:r>
      <w:r>
        <w:rPr>
          <w:color w:val="000008"/>
          <w:spacing w:val="-4"/>
        </w:rPr>
        <w:t xml:space="preserve"> </w:t>
      </w:r>
      <w:r>
        <w:rPr>
          <w:color w:val="000008"/>
        </w:rPr>
        <w:t>2014)</w:t>
      </w:r>
      <w:r>
        <w:rPr>
          <w:color w:val="000008"/>
          <w:spacing w:val="-6"/>
        </w:rPr>
        <w:t xml:space="preserve"> </w:t>
      </w:r>
      <w:r>
        <w:rPr>
          <w:color w:val="000008"/>
        </w:rPr>
        <w:t>is</w:t>
      </w:r>
      <w:r>
        <w:rPr>
          <w:color w:val="000008"/>
          <w:spacing w:val="-7"/>
        </w:rPr>
        <w:t xml:space="preserve"> </w:t>
      </w:r>
      <w:r>
        <w:rPr>
          <w:color w:val="000008"/>
        </w:rPr>
        <w:t>of</w:t>
      </w:r>
      <w:r>
        <w:rPr>
          <w:color w:val="000008"/>
          <w:spacing w:val="-6"/>
        </w:rPr>
        <w:t xml:space="preserve"> </w:t>
      </w:r>
      <w:r>
        <w:rPr>
          <w:color w:val="000008"/>
        </w:rPr>
        <w:t>the</w:t>
      </w:r>
      <w:r>
        <w:rPr>
          <w:color w:val="000008"/>
          <w:spacing w:val="-6"/>
        </w:rPr>
        <w:t xml:space="preserve"> </w:t>
      </w:r>
      <w:r>
        <w:rPr>
          <w:color w:val="000008"/>
        </w:rPr>
        <w:t>view</w:t>
      </w:r>
      <w:r>
        <w:rPr>
          <w:color w:val="000008"/>
          <w:spacing w:val="-6"/>
        </w:rPr>
        <w:t xml:space="preserve"> </w:t>
      </w:r>
      <w:r>
        <w:rPr>
          <w:color w:val="000008"/>
        </w:rPr>
        <w:t>that</w:t>
      </w:r>
      <w:r>
        <w:rPr>
          <w:color w:val="000008"/>
          <w:spacing w:val="-5"/>
        </w:rPr>
        <w:t xml:space="preserve"> </w:t>
      </w:r>
      <w:r>
        <w:rPr>
          <w:color w:val="000008"/>
        </w:rPr>
        <w:t xml:space="preserve">corruption ‘must be understood as a regular, repetitive and integral part of the operation of most political </w:t>
      </w:r>
      <w:r>
        <w:rPr>
          <w:color w:val="000008"/>
          <w:spacing w:val="-2"/>
        </w:rPr>
        <w:t>system’.</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259" w:lineRule="auto"/>
        <w:ind w:left="355" w:right="794" w:hanging="10"/>
        <w:jc w:val="both"/>
      </w:pPr>
      <w:r>
        <w:rPr>
          <w:color w:val="000008"/>
        </w:rPr>
        <w:lastRenderedPageBreak/>
        <w:t>Another</w:t>
      </w:r>
      <w:r>
        <w:rPr>
          <w:color w:val="000008"/>
          <w:spacing w:val="-15"/>
        </w:rPr>
        <w:t xml:space="preserve"> </w:t>
      </w:r>
      <w:r>
        <w:rPr>
          <w:color w:val="000008"/>
        </w:rPr>
        <w:t>view</w:t>
      </w:r>
      <w:r>
        <w:rPr>
          <w:color w:val="000008"/>
          <w:spacing w:val="-15"/>
        </w:rPr>
        <w:t xml:space="preserve"> </w:t>
      </w:r>
      <w:r>
        <w:rPr>
          <w:color w:val="000008"/>
        </w:rPr>
        <w:t>about</w:t>
      </w:r>
      <w:r>
        <w:rPr>
          <w:color w:val="000008"/>
          <w:spacing w:val="-15"/>
        </w:rPr>
        <w:t xml:space="preserve"> </w:t>
      </w:r>
      <w:r>
        <w:rPr>
          <w:color w:val="000008"/>
        </w:rPr>
        <w:t>corruption</w:t>
      </w:r>
      <w:r>
        <w:rPr>
          <w:color w:val="000008"/>
          <w:spacing w:val="-15"/>
        </w:rPr>
        <w:t xml:space="preserve"> </w:t>
      </w:r>
      <w:r>
        <w:rPr>
          <w:color w:val="000008"/>
        </w:rPr>
        <w:t>is</w:t>
      </w:r>
      <w:r>
        <w:rPr>
          <w:color w:val="000008"/>
          <w:spacing w:val="-15"/>
        </w:rPr>
        <w:t xml:space="preserve"> </w:t>
      </w:r>
      <w:r>
        <w:rPr>
          <w:color w:val="000008"/>
        </w:rPr>
        <w:t>that</w:t>
      </w:r>
      <w:r>
        <w:rPr>
          <w:color w:val="000008"/>
          <w:spacing w:val="-15"/>
        </w:rPr>
        <w:t xml:space="preserve"> </w:t>
      </w:r>
      <w:r>
        <w:rPr>
          <w:color w:val="000008"/>
        </w:rPr>
        <w:t>it</w:t>
      </w:r>
      <w:r>
        <w:rPr>
          <w:color w:val="000008"/>
          <w:spacing w:val="-15"/>
        </w:rPr>
        <w:t xml:space="preserve"> </w:t>
      </w:r>
      <w:r>
        <w:rPr>
          <w:color w:val="000008"/>
        </w:rPr>
        <w:t>is</w:t>
      </w:r>
      <w:r>
        <w:rPr>
          <w:color w:val="000008"/>
          <w:spacing w:val="-15"/>
        </w:rPr>
        <w:t xml:space="preserve"> </w:t>
      </w:r>
      <w:r>
        <w:rPr>
          <w:color w:val="000008"/>
        </w:rPr>
        <w:t>intentional.</w:t>
      </w:r>
      <w:r>
        <w:rPr>
          <w:color w:val="000008"/>
          <w:spacing w:val="-15"/>
        </w:rPr>
        <w:t xml:space="preserve"> </w:t>
      </w:r>
      <w:r>
        <w:rPr>
          <w:color w:val="000008"/>
        </w:rPr>
        <w:t>This</w:t>
      </w:r>
      <w:r>
        <w:rPr>
          <w:color w:val="000008"/>
          <w:spacing w:val="-15"/>
        </w:rPr>
        <w:t xml:space="preserve"> </w:t>
      </w:r>
      <w:r>
        <w:rPr>
          <w:color w:val="000008"/>
        </w:rPr>
        <w:t>view</w:t>
      </w:r>
      <w:r>
        <w:rPr>
          <w:color w:val="000008"/>
          <w:spacing w:val="-15"/>
        </w:rPr>
        <w:t xml:space="preserve"> </w:t>
      </w:r>
      <w:r>
        <w:rPr>
          <w:color w:val="000008"/>
        </w:rPr>
        <w:t>was</w:t>
      </w:r>
      <w:r>
        <w:rPr>
          <w:color w:val="000008"/>
          <w:spacing w:val="-15"/>
        </w:rPr>
        <w:t xml:space="preserve"> </w:t>
      </w:r>
      <w:r>
        <w:rPr>
          <w:color w:val="000008"/>
        </w:rPr>
        <w:t>heralded</w:t>
      </w:r>
      <w:r>
        <w:rPr>
          <w:color w:val="000008"/>
          <w:spacing w:val="-14"/>
        </w:rPr>
        <w:t xml:space="preserve"> </w:t>
      </w:r>
      <w:r>
        <w:rPr>
          <w:color w:val="000008"/>
        </w:rPr>
        <w:t>by</w:t>
      </w:r>
      <w:r>
        <w:rPr>
          <w:color w:val="000008"/>
          <w:spacing w:val="-15"/>
        </w:rPr>
        <w:t xml:space="preserve"> </w:t>
      </w:r>
      <w:r>
        <w:rPr>
          <w:color w:val="000008"/>
        </w:rPr>
        <w:t>Brooks</w:t>
      </w:r>
      <w:r>
        <w:rPr>
          <w:color w:val="000008"/>
          <w:spacing w:val="-15"/>
        </w:rPr>
        <w:t xml:space="preserve"> </w:t>
      </w:r>
      <w:r>
        <w:rPr>
          <w:color w:val="000008"/>
        </w:rPr>
        <w:t>in</w:t>
      </w:r>
      <w:r>
        <w:rPr>
          <w:color w:val="000008"/>
          <w:spacing w:val="-14"/>
        </w:rPr>
        <w:t xml:space="preserve"> </w:t>
      </w:r>
      <w:r>
        <w:rPr>
          <w:color w:val="000008"/>
        </w:rPr>
        <w:t>(1970) who believed thus:</w:t>
      </w:r>
    </w:p>
    <w:p w:rsidR="00A90283" w:rsidRDefault="00A90283">
      <w:pPr>
        <w:pStyle w:val="BodyText"/>
        <w:spacing w:before="18"/>
      </w:pPr>
    </w:p>
    <w:p w:rsidR="00A90283" w:rsidRDefault="00C80241">
      <w:pPr>
        <w:pStyle w:val="BodyText"/>
        <w:spacing w:before="1" w:line="276" w:lineRule="auto"/>
        <w:ind w:left="1090" w:right="1527" w:hanging="10"/>
        <w:jc w:val="both"/>
      </w:pPr>
      <w:r>
        <w:rPr>
          <w:color w:val="000008"/>
        </w:rPr>
        <w:t xml:space="preserve">The corrupt official knows his duties “but it is neglected or </w:t>
      </w:r>
      <w:proofErr w:type="spellStart"/>
      <w:r>
        <w:rPr>
          <w:color w:val="000008"/>
        </w:rPr>
        <w:t>mis</w:t>
      </w:r>
      <w:proofErr w:type="spellEnd"/>
      <w:r>
        <w:rPr>
          <w:color w:val="000008"/>
        </w:rPr>
        <w:t>-performed for reasons narrower than those which the state intends. He went further to say the difference</w:t>
      </w:r>
      <w:r>
        <w:rPr>
          <w:color w:val="000008"/>
          <w:spacing w:val="-15"/>
        </w:rPr>
        <w:t xml:space="preserve"> </w:t>
      </w:r>
      <w:r>
        <w:rPr>
          <w:color w:val="000008"/>
        </w:rPr>
        <w:t>between</w:t>
      </w:r>
      <w:r>
        <w:rPr>
          <w:color w:val="000008"/>
          <w:spacing w:val="-15"/>
        </w:rPr>
        <w:t xml:space="preserve"> </w:t>
      </w:r>
      <w:r>
        <w:rPr>
          <w:color w:val="000008"/>
        </w:rPr>
        <w:t>a</w:t>
      </w:r>
      <w:r>
        <w:rPr>
          <w:color w:val="000008"/>
          <w:spacing w:val="-15"/>
        </w:rPr>
        <w:t xml:space="preserve"> </w:t>
      </w:r>
      <w:r>
        <w:rPr>
          <w:color w:val="000008"/>
        </w:rPr>
        <w:t>corrupt</w:t>
      </w:r>
      <w:r>
        <w:rPr>
          <w:color w:val="000008"/>
          <w:spacing w:val="-15"/>
        </w:rPr>
        <w:t xml:space="preserve"> </w:t>
      </w:r>
      <w:r>
        <w:rPr>
          <w:color w:val="000008"/>
        </w:rPr>
        <w:t>official</w:t>
      </w:r>
      <w:r>
        <w:rPr>
          <w:color w:val="000008"/>
          <w:spacing w:val="-15"/>
        </w:rPr>
        <w:t xml:space="preserve"> </w:t>
      </w:r>
      <w:r>
        <w:rPr>
          <w:color w:val="000008"/>
        </w:rPr>
        <w:t>and</w:t>
      </w:r>
      <w:r>
        <w:rPr>
          <w:color w:val="000008"/>
          <w:spacing w:val="-15"/>
        </w:rPr>
        <w:t xml:space="preserve"> </w:t>
      </w:r>
      <w:r>
        <w:rPr>
          <w:color w:val="000008"/>
        </w:rPr>
        <w:t>inefficient</w:t>
      </w:r>
      <w:r>
        <w:rPr>
          <w:color w:val="000008"/>
          <w:spacing w:val="-15"/>
        </w:rPr>
        <w:t xml:space="preserve"> </w:t>
      </w:r>
      <w:r>
        <w:rPr>
          <w:color w:val="000008"/>
        </w:rPr>
        <w:t>one</w:t>
      </w:r>
      <w:r>
        <w:rPr>
          <w:color w:val="000008"/>
          <w:spacing w:val="-15"/>
        </w:rPr>
        <w:t xml:space="preserve"> </w:t>
      </w:r>
      <w:r>
        <w:rPr>
          <w:color w:val="000008"/>
        </w:rPr>
        <w:t>is</w:t>
      </w:r>
      <w:r>
        <w:rPr>
          <w:color w:val="000008"/>
          <w:spacing w:val="-15"/>
        </w:rPr>
        <w:t xml:space="preserve"> </w:t>
      </w:r>
      <w:r>
        <w:rPr>
          <w:color w:val="000008"/>
        </w:rPr>
        <w:t>that</w:t>
      </w:r>
      <w:r>
        <w:rPr>
          <w:color w:val="000008"/>
          <w:spacing w:val="-15"/>
        </w:rPr>
        <w:t xml:space="preserve"> </w:t>
      </w:r>
      <w:r>
        <w:rPr>
          <w:color w:val="000008"/>
        </w:rPr>
        <w:t>“the</w:t>
      </w:r>
      <w:r>
        <w:rPr>
          <w:color w:val="000008"/>
          <w:spacing w:val="-15"/>
        </w:rPr>
        <w:t xml:space="preserve"> </w:t>
      </w:r>
      <w:r>
        <w:rPr>
          <w:color w:val="000008"/>
        </w:rPr>
        <w:t>corrupt</w:t>
      </w:r>
      <w:r>
        <w:rPr>
          <w:color w:val="000008"/>
          <w:spacing w:val="-15"/>
        </w:rPr>
        <w:t xml:space="preserve"> </w:t>
      </w:r>
      <w:r>
        <w:rPr>
          <w:color w:val="000008"/>
        </w:rPr>
        <w:t xml:space="preserve">official must know the better and choose the worse (but) the inefficient official does not know any better. He extra stated that, in either case the external circumstances may appear to be closely similar, and the immediate results may be equally </w:t>
      </w:r>
      <w:r>
        <w:rPr>
          <w:color w:val="000008"/>
          <w:spacing w:val="-2"/>
        </w:rPr>
        <w:t>harmful.</w:t>
      </w:r>
    </w:p>
    <w:p w:rsidR="00A90283" w:rsidRDefault="00C80241">
      <w:pPr>
        <w:pStyle w:val="BodyText"/>
        <w:spacing w:before="262" w:line="549" w:lineRule="auto"/>
        <w:ind w:left="346" w:right="793" w:firstLine="60"/>
        <w:jc w:val="both"/>
      </w:pPr>
      <w:r>
        <w:rPr>
          <w:color w:val="000008"/>
        </w:rPr>
        <w:t>Corruption still as a common phenomenon found not only in the so called developing countries and societies, but also in the developed societies such as Europe, America,</w:t>
      </w:r>
    </w:p>
    <w:p w:rsidR="00A90283" w:rsidRDefault="00C80241">
      <w:pPr>
        <w:pStyle w:val="BodyText"/>
        <w:spacing w:before="1" w:line="549" w:lineRule="auto"/>
        <w:ind w:left="355" w:right="796" w:hanging="10"/>
        <w:jc w:val="both"/>
      </w:pPr>
      <w:r>
        <w:rPr>
          <w:color w:val="000008"/>
        </w:rPr>
        <w:t>Japan and the former Soviet Union regardless of their structural and cultural differences. Some authors have argued that corruption is prevalent in third world countries however, evidence has shown that corruption is even prevalent in developed countries and each country be it in developing</w:t>
      </w:r>
      <w:r>
        <w:rPr>
          <w:color w:val="000008"/>
          <w:spacing w:val="14"/>
        </w:rPr>
        <w:t xml:space="preserve"> </w:t>
      </w:r>
      <w:r>
        <w:rPr>
          <w:color w:val="000008"/>
        </w:rPr>
        <w:t>or</w:t>
      </w:r>
      <w:r>
        <w:rPr>
          <w:color w:val="000008"/>
          <w:spacing w:val="14"/>
        </w:rPr>
        <w:t xml:space="preserve"> </w:t>
      </w:r>
      <w:r>
        <w:rPr>
          <w:color w:val="000008"/>
        </w:rPr>
        <w:t>developed</w:t>
      </w:r>
      <w:r>
        <w:rPr>
          <w:color w:val="000008"/>
          <w:spacing w:val="16"/>
        </w:rPr>
        <w:t xml:space="preserve"> </w:t>
      </w:r>
      <w:r>
        <w:rPr>
          <w:color w:val="000008"/>
        </w:rPr>
        <w:t>world</w:t>
      </w:r>
      <w:r>
        <w:rPr>
          <w:color w:val="000008"/>
          <w:spacing w:val="16"/>
        </w:rPr>
        <w:t xml:space="preserve"> </w:t>
      </w:r>
      <w:r>
        <w:rPr>
          <w:color w:val="000008"/>
        </w:rPr>
        <w:t>devices</w:t>
      </w:r>
      <w:r>
        <w:rPr>
          <w:color w:val="000008"/>
          <w:spacing w:val="14"/>
        </w:rPr>
        <w:t xml:space="preserve"> </w:t>
      </w:r>
      <w:r>
        <w:rPr>
          <w:color w:val="000008"/>
        </w:rPr>
        <w:t>suitable</w:t>
      </w:r>
      <w:r>
        <w:rPr>
          <w:color w:val="000008"/>
          <w:spacing w:val="15"/>
        </w:rPr>
        <w:t xml:space="preserve"> </w:t>
      </w:r>
      <w:r>
        <w:rPr>
          <w:color w:val="000008"/>
        </w:rPr>
        <w:t>method</w:t>
      </w:r>
      <w:r>
        <w:rPr>
          <w:color w:val="000008"/>
          <w:spacing w:val="14"/>
        </w:rPr>
        <w:t xml:space="preserve"> </w:t>
      </w:r>
      <w:r>
        <w:rPr>
          <w:color w:val="000008"/>
        </w:rPr>
        <w:t>to</w:t>
      </w:r>
      <w:r>
        <w:rPr>
          <w:color w:val="000008"/>
          <w:spacing w:val="16"/>
        </w:rPr>
        <w:t xml:space="preserve"> </w:t>
      </w:r>
      <w:r>
        <w:rPr>
          <w:color w:val="000008"/>
        </w:rPr>
        <w:t>deal</w:t>
      </w:r>
      <w:r>
        <w:rPr>
          <w:color w:val="000008"/>
          <w:spacing w:val="15"/>
        </w:rPr>
        <w:t xml:space="preserve"> </w:t>
      </w:r>
      <w:r>
        <w:rPr>
          <w:color w:val="000008"/>
        </w:rPr>
        <w:t>with</w:t>
      </w:r>
      <w:r>
        <w:rPr>
          <w:color w:val="000008"/>
          <w:spacing w:val="16"/>
        </w:rPr>
        <w:t xml:space="preserve"> </w:t>
      </w:r>
      <w:r>
        <w:rPr>
          <w:color w:val="000008"/>
        </w:rPr>
        <w:t>corruption.</w:t>
      </w:r>
      <w:r>
        <w:rPr>
          <w:color w:val="000008"/>
          <w:spacing w:val="14"/>
        </w:rPr>
        <w:t xml:space="preserve"> </w:t>
      </w:r>
      <w:r>
        <w:rPr>
          <w:color w:val="000008"/>
        </w:rPr>
        <w:t>For</w:t>
      </w:r>
      <w:r>
        <w:rPr>
          <w:color w:val="000008"/>
          <w:spacing w:val="14"/>
        </w:rPr>
        <w:t xml:space="preserve"> </w:t>
      </w:r>
      <w:r>
        <w:rPr>
          <w:color w:val="000008"/>
        </w:rPr>
        <w:t>instance</w:t>
      </w:r>
      <w:r>
        <w:rPr>
          <w:color w:val="000008"/>
          <w:spacing w:val="14"/>
        </w:rPr>
        <w:t xml:space="preserve"> </w:t>
      </w:r>
      <w:r>
        <w:rPr>
          <w:color w:val="000008"/>
          <w:spacing w:val="-10"/>
        </w:rPr>
        <w:t>a</w:t>
      </w:r>
    </w:p>
    <w:p w:rsidR="00A90283" w:rsidRDefault="00C80241">
      <w:pPr>
        <w:pStyle w:val="BodyText"/>
        <w:spacing w:before="2" w:line="549" w:lineRule="auto"/>
        <w:ind w:left="346" w:right="4658" w:firstLine="9"/>
        <w:jc w:val="both"/>
      </w:pPr>
      <w:r>
        <w:rPr>
          <w:color w:val="000008"/>
        </w:rPr>
        <w:t>U.S</w:t>
      </w:r>
      <w:r>
        <w:rPr>
          <w:color w:val="000008"/>
          <w:spacing w:val="-6"/>
        </w:rPr>
        <w:t xml:space="preserve"> </w:t>
      </w:r>
      <w:r>
        <w:rPr>
          <w:color w:val="000008"/>
        </w:rPr>
        <w:t>Fluor</w:t>
      </w:r>
      <w:r>
        <w:rPr>
          <w:color w:val="000008"/>
          <w:spacing w:val="-6"/>
        </w:rPr>
        <w:t xml:space="preserve"> </w:t>
      </w:r>
      <w:r>
        <w:rPr>
          <w:color w:val="000008"/>
        </w:rPr>
        <w:t>a</w:t>
      </w:r>
      <w:r>
        <w:rPr>
          <w:color w:val="000008"/>
          <w:spacing w:val="-8"/>
        </w:rPr>
        <w:t xml:space="preserve"> </w:t>
      </w:r>
      <w:r>
        <w:rPr>
          <w:color w:val="000008"/>
        </w:rPr>
        <w:t>multinational</w:t>
      </w:r>
      <w:r>
        <w:rPr>
          <w:color w:val="000008"/>
          <w:spacing w:val="-6"/>
        </w:rPr>
        <w:t xml:space="preserve"> </w:t>
      </w:r>
      <w:r>
        <w:rPr>
          <w:color w:val="000008"/>
        </w:rPr>
        <w:t>construction</w:t>
      </w:r>
      <w:r>
        <w:rPr>
          <w:color w:val="000008"/>
          <w:spacing w:val="-6"/>
        </w:rPr>
        <w:t xml:space="preserve"> </w:t>
      </w:r>
      <w:r>
        <w:rPr>
          <w:color w:val="000008"/>
        </w:rPr>
        <w:t>firm</w:t>
      </w:r>
      <w:r>
        <w:rPr>
          <w:color w:val="000008"/>
          <w:spacing w:val="-6"/>
        </w:rPr>
        <w:t xml:space="preserve"> </w:t>
      </w:r>
      <w:r>
        <w:rPr>
          <w:color w:val="000008"/>
        </w:rPr>
        <w:t>according</w:t>
      </w:r>
      <w:r>
        <w:rPr>
          <w:color w:val="000008"/>
          <w:spacing w:val="-6"/>
        </w:rPr>
        <w:t xml:space="preserve"> </w:t>
      </w:r>
      <w:r>
        <w:rPr>
          <w:color w:val="000008"/>
        </w:rPr>
        <w:t xml:space="preserve">to </w:t>
      </w:r>
      <w:proofErr w:type="spellStart"/>
      <w:r>
        <w:rPr>
          <w:color w:val="000008"/>
        </w:rPr>
        <w:t>Minakimes</w:t>
      </w:r>
      <w:proofErr w:type="spellEnd"/>
      <w:r>
        <w:rPr>
          <w:color w:val="000008"/>
        </w:rPr>
        <w:t xml:space="preserve"> (2009) was quoted to have said that:</w:t>
      </w:r>
    </w:p>
    <w:p w:rsidR="00A90283" w:rsidRDefault="00C80241">
      <w:pPr>
        <w:pStyle w:val="BodyText"/>
        <w:spacing w:line="236" w:lineRule="exact"/>
        <w:ind w:left="1080"/>
        <w:jc w:val="both"/>
      </w:pPr>
      <w:r>
        <w:rPr>
          <w:color w:val="000008"/>
        </w:rPr>
        <w:t>Fighting</w:t>
      </w:r>
      <w:r>
        <w:rPr>
          <w:color w:val="000008"/>
          <w:spacing w:val="66"/>
        </w:rPr>
        <w:t xml:space="preserve"> </w:t>
      </w:r>
      <w:r>
        <w:rPr>
          <w:color w:val="000008"/>
        </w:rPr>
        <w:t>corruption</w:t>
      </w:r>
      <w:r>
        <w:rPr>
          <w:color w:val="000008"/>
          <w:spacing w:val="65"/>
        </w:rPr>
        <w:t xml:space="preserve"> </w:t>
      </w:r>
      <w:r>
        <w:rPr>
          <w:color w:val="000008"/>
        </w:rPr>
        <w:t>and</w:t>
      </w:r>
      <w:r>
        <w:rPr>
          <w:color w:val="000008"/>
          <w:spacing w:val="68"/>
        </w:rPr>
        <w:t xml:space="preserve"> </w:t>
      </w:r>
      <w:r>
        <w:rPr>
          <w:color w:val="000008"/>
        </w:rPr>
        <w:t>bribery,</w:t>
      </w:r>
      <w:r>
        <w:rPr>
          <w:color w:val="000008"/>
          <w:spacing w:val="66"/>
        </w:rPr>
        <w:t xml:space="preserve"> </w:t>
      </w:r>
      <w:r>
        <w:rPr>
          <w:color w:val="000008"/>
        </w:rPr>
        <w:t>CEO</w:t>
      </w:r>
      <w:r>
        <w:rPr>
          <w:color w:val="000008"/>
          <w:spacing w:val="67"/>
        </w:rPr>
        <w:t xml:space="preserve"> </w:t>
      </w:r>
      <w:r>
        <w:rPr>
          <w:color w:val="000008"/>
        </w:rPr>
        <w:t>Allan</w:t>
      </w:r>
      <w:r>
        <w:rPr>
          <w:color w:val="000008"/>
          <w:spacing w:val="65"/>
        </w:rPr>
        <w:t xml:space="preserve"> </w:t>
      </w:r>
      <w:proofErr w:type="spellStart"/>
      <w:r>
        <w:rPr>
          <w:color w:val="000008"/>
        </w:rPr>
        <w:t>Boeckman</w:t>
      </w:r>
      <w:proofErr w:type="spellEnd"/>
      <w:r>
        <w:rPr>
          <w:color w:val="000008"/>
          <w:spacing w:val="66"/>
        </w:rPr>
        <w:t xml:space="preserve"> </w:t>
      </w:r>
      <w:r>
        <w:rPr>
          <w:color w:val="000008"/>
        </w:rPr>
        <w:t>helped</w:t>
      </w:r>
      <w:r>
        <w:rPr>
          <w:color w:val="000008"/>
          <w:spacing w:val="65"/>
        </w:rPr>
        <w:t xml:space="preserve"> </w:t>
      </w:r>
      <w:r>
        <w:rPr>
          <w:color w:val="000008"/>
        </w:rPr>
        <w:t>developed</w:t>
      </w:r>
      <w:r>
        <w:rPr>
          <w:color w:val="000008"/>
          <w:spacing w:val="66"/>
        </w:rPr>
        <w:t xml:space="preserve"> </w:t>
      </w:r>
      <w:r>
        <w:rPr>
          <w:color w:val="000008"/>
          <w:spacing w:val="-10"/>
        </w:rPr>
        <w:t>a</w:t>
      </w:r>
    </w:p>
    <w:p w:rsidR="00A90283" w:rsidRDefault="00C80241">
      <w:pPr>
        <w:pStyle w:val="BodyText"/>
        <w:spacing w:before="41" w:line="276" w:lineRule="auto"/>
        <w:ind w:left="1090" w:right="1527"/>
        <w:jc w:val="both"/>
      </w:pPr>
      <w:proofErr w:type="spellStart"/>
      <w:proofErr w:type="gramStart"/>
      <w:r>
        <w:rPr>
          <w:color w:val="000008"/>
        </w:rPr>
        <w:t>crossindustry</w:t>
      </w:r>
      <w:proofErr w:type="spellEnd"/>
      <w:proofErr w:type="gramEnd"/>
      <w:r>
        <w:rPr>
          <w:color w:val="000008"/>
          <w:spacing w:val="-15"/>
        </w:rPr>
        <w:t xml:space="preserve"> </w:t>
      </w:r>
      <w:r>
        <w:rPr>
          <w:color w:val="000008"/>
        </w:rPr>
        <w:t>sharing</w:t>
      </w:r>
      <w:r>
        <w:rPr>
          <w:color w:val="000008"/>
          <w:spacing w:val="-15"/>
        </w:rPr>
        <w:t xml:space="preserve"> </w:t>
      </w:r>
      <w:r>
        <w:rPr>
          <w:color w:val="000008"/>
        </w:rPr>
        <w:t>program</w:t>
      </w:r>
      <w:r>
        <w:rPr>
          <w:color w:val="000008"/>
          <w:spacing w:val="-15"/>
        </w:rPr>
        <w:t xml:space="preserve"> </w:t>
      </w:r>
      <w:r>
        <w:rPr>
          <w:color w:val="000008"/>
        </w:rPr>
        <w:t>of</w:t>
      </w:r>
      <w:r>
        <w:rPr>
          <w:color w:val="000008"/>
          <w:spacing w:val="-15"/>
        </w:rPr>
        <w:t xml:space="preserve"> </w:t>
      </w:r>
      <w:r>
        <w:rPr>
          <w:color w:val="000008"/>
        </w:rPr>
        <w:t>best</w:t>
      </w:r>
      <w:r>
        <w:rPr>
          <w:color w:val="000008"/>
          <w:spacing w:val="-15"/>
        </w:rPr>
        <w:t xml:space="preserve"> </w:t>
      </w:r>
      <w:r>
        <w:rPr>
          <w:color w:val="000008"/>
        </w:rPr>
        <w:t>practices,</w:t>
      </w:r>
      <w:r>
        <w:rPr>
          <w:color w:val="000008"/>
          <w:spacing w:val="-15"/>
        </w:rPr>
        <w:t xml:space="preserve"> </w:t>
      </w:r>
      <w:r>
        <w:rPr>
          <w:color w:val="000008"/>
        </w:rPr>
        <w:t>along</w:t>
      </w:r>
      <w:r>
        <w:rPr>
          <w:color w:val="000008"/>
          <w:spacing w:val="-15"/>
        </w:rPr>
        <w:t xml:space="preserve"> </w:t>
      </w:r>
      <w:r>
        <w:rPr>
          <w:color w:val="000008"/>
        </w:rPr>
        <w:t>with</w:t>
      </w:r>
      <w:r>
        <w:rPr>
          <w:color w:val="000008"/>
          <w:spacing w:val="-15"/>
        </w:rPr>
        <w:t xml:space="preserve"> </w:t>
      </w:r>
      <w:r>
        <w:rPr>
          <w:color w:val="000008"/>
        </w:rPr>
        <w:t>a</w:t>
      </w:r>
      <w:r>
        <w:rPr>
          <w:color w:val="000008"/>
          <w:spacing w:val="-15"/>
        </w:rPr>
        <w:t xml:space="preserve"> </w:t>
      </w:r>
      <w:r>
        <w:rPr>
          <w:color w:val="000008"/>
        </w:rPr>
        <w:t>set</w:t>
      </w:r>
      <w:r>
        <w:rPr>
          <w:color w:val="000008"/>
          <w:spacing w:val="-15"/>
        </w:rPr>
        <w:t xml:space="preserve"> </w:t>
      </w:r>
      <w:r>
        <w:rPr>
          <w:color w:val="000008"/>
        </w:rPr>
        <w:t>of</w:t>
      </w:r>
      <w:r>
        <w:rPr>
          <w:color w:val="000008"/>
          <w:spacing w:val="-15"/>
        </w:rPr>
        <w:t xml:space="preserve"> </w:t>
      </w:r>
      <w:r>
        <w:rPr>
          <w:color w:val="000008"/>
        </w:rPr>
        <w:t>strict</w:t>
      </w:r>
      <w:r>
        <w:rPr>
          <w:color w:val="000008"/>
          <w:spacing w:val="-15"/>
        </w:rPr>
        <w:t xml:space="preserve"> </w:t>
      </w:r>
      <w:r>
        <w:rPr>
          <w:color w:val="000008"/>
        </w:rPr>
        <w:t>principles to follow. Fluor uses a combination of an ethics hotline for reporting crime, an open door</w:t>
      </w:r>
      <w:r>
        <w:rPr>
          <w:color w:val="000008"/>
          <w:spacing w:val="-1"/>
        </w:rPr>
        <w:t xml:space="preserve"> </w:t>
      </w:r>
      <w:r>
        <w:rPr>
          <w:color w:val="000008"/>
        </w:rPr>
        <w:t>policy to encourage</w:t>
      </w:r>
      <w:r>
        <w:rPr>
          <w:color w:val="000008"/>
          <w:spacing w:val="-1"/>
        </w:rPr>
        <w:t xml:space="preserve"> </w:t>
      </w:r>
      <w:r>
        <w:rPr>
          <w:color w:val="000008"/>
        </w:rPr>
        <w:t>managers to consult with</w:t>
      </w:r>
      <w:r>
        <w:rPr>
          <w:color w:val="000008"/>
          <w:spacing w:val="-2"/>
        </w:rPr>
        <w:t xml:space="preserve"> </w:t>
      </w:r>
      <w:r>
        <w:rPr>
          <w:color w:val="000008"/>
        </w:rPr>
        <w:t>executives for</w:t>
      </w:r>
      <w:r>
        <w:rPr>
          <w:color w:val="000008"/>
          <w:spacing w:val="-1"/>
        </w:rPr>
        <w:t xml:space="preserve"> </w:t>
      </w:r>
      <w:r>
        <w:rPr>
          <w:color w:val="000008"/>
        </w:rPr>
        <w:t>guidance, anticorruption training sessions, a “zero-tolerance” policy for infractions and overall transparency in its operations to minimize inappropriate behaviour.</w:t>
      </w:r>
    </w:p>
    <w:p w:rsidR="00A90283" w:rsidRDefault="00C80241">
      <w:pPr>
        <w:pStyle w:val="BodyText"/>
        <w:spacing w:before="269" w:line="549" w:lineRule="auto"/>
        <w:ind w:left="355" w:right="793" w:hanging="10"/>
        <w:jc w:val="both"/>
      </w:pPr>
      <w:r>
        <w:rPr>
          <w:color w:val="000008"/>
        </w:rPr>
        <w:t>The above quotation confirms that a society without corruption would not have put in place an anti-corruption training session. This further proves that corruption does not know boundary, culture, society and that there is no human occupation that is immunized against its practices. Augustus</w:t>
      </w:r>
      <w:r>
        <w:rPr>
          <w:color w:val="000008"/>
          <w:spacing w:val="-11"/>
        </w:rPr>
        <w:t xml:space="preserve"> </w:t>
      </w:r>
      <w:r>
        <w:rPr>
          <w:color w:val="000008"/>
        </w:rPr>
        <w:t>Adebayo</w:t>
      </w:r>
      <w:r>
        <w:rPr>
          <w:color w:val="000008"/>
          <w:spacing w:val="-9"/>
        </w:rPr>
        <w:t xml:space="preserve"> </w:t>
      </w:r>
      <w:r>
        <w:rPr>
          <w:color w:val="000008"/>
        </w:rPr>
        <w:t>(2004)</w:t>
      </w:r>
      <w:r>
        <w:rPr>
          <w:color w:val="000008"/>
          <w:spacing w:val="-9"/>
        </w:rPr>
        <w:t xml:space="preserve"> </w:t>
      </w:r>
      <w:r>
        <w:rPr>
          <w:color w:val="000008"/>
        </w:rPr>
        <w:t>explains</w:t>
      </w:r>
      <w:r>
        <w:rPr>
          <w:color w:val="000008"/>
          <w:spacing w:val="-8"/>
        </w:rPr>
        <w:t xml:space="preserve"> </w:t>
      </w:r>
      <w:r>
        <w:rPr>
          <w:color w:val="000008"/>
        </w:rPr>
        <w:t>corruption</w:t>
      </w:r>
      <w:r>
        <w:rPr>
          <w:color w:val="000008"/>
          <w:spacing w:val="-10"/>
        </w:rPr>
        <w:t xml:space="preserve"> </w:t>
      </w:r>
      <w:r>
        <w:rPr>
          <w:color w:val="000008"/>
        </w:rPr>
        <w:t>via</w:t>
      </w:r>
      <w:r>
        <w:rPr>
          <w:color w:val="000008"/>
          <w:spacing w:val="-9"/>
        </w:rPr>
        <w:t xml:space="preserve"> </w:t>
      </w:r>
      <w:r>
        <w:rPr>
          <w:color w:val="000008"/>
        </w:rPr>
        <w:t>faulty</w:t>
      </w:r>
      <w:r>
        <w:rPr>
          <w:color w:val="000008"/>
          <w:spacing w:val="-9"/>
        </w:rPr>
        <w:t xml:space="preserve"> </w:t>
      </w:r>
      <w:r>
        <w:rPr>
          <w:color w:val="000008"/>
        </w:rPr>
        <w:t>recruitment</w:t>
      </w:r>
      <w:r>
        <w:rPr>
          <w:color w:val="000008"/>
          <w:spacing w:val="-8"/>
        </w:rPr>
        <w:t xml:space="preserve"> </w:t>
      </w:r>
      <w:r>
        <w:rPr>
          <w:color w:val="000008"/>
        </w:rPr>
        <w:t>of</w:t>
      </w:r>
      <w:r>
        <w:rPr>
          <w:color w:val="000008"/>
          <w:spacing w:val="-10"/>
        </w:rPr>
        <w:t xml:space="preserve"> </w:t>
      </w:r>
      <w:r>
        <w:rPr>
          <w:color w:val="000008"/>
        </w:rPr>
        <w:t>employees</w:t>
      </w:r>
      <w:r>
        <w:rPr>
          <w:color w:val="000008"/>
          <w:spacing w:val="-8"/>
        </w:rPr>
        <w:t xml:space="preserve"> </w:t>
      </w:r>
      <w:r>
        <w:rPr>
          <w:color w:val="000008"/>
        </w:rPr>
        <w:t>exercise</w:t>
      </w:r>
      <w:r>
        <w:rPr>
          <w:color w:val="000008"/>
          <w:spacing w:val="-9"/>
        </w:rPr>
        <w:t xml:space="preserve"> </w:t>
      </w:r>
      <w:r>
        <w:rPr>
          <w:color w:val="000008"/>
        </w:rPr>
        <w:t>in</w:t>
      </w:r>
      <w:r>
        <w:rPr>
          <w:color w:val="000008"/>
          <w:spacing w:val="-8"/>
        </w:rPr>
        <w:t xml:space="preserve"> </w:t>
      </w:r>
      <w:r>
        <w:rPr>
          <w:color w:val="000008"/>
          <w:spacing w:val="-5"/>
        </w:rPr>
        <w:t>the</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55" w:right="795"/>
        <w:jc w:val="both"/>
      </w:pPr>
      <w:r>
        <w:rPr>
          <w:color w:val="000008"/>
        </w:rPr>
        <w:lastRenderedPageBreak/>
        <w:t xml:space="preserve">Nigerian Public service, he </w:t>
      </w:r>
      <w:proofErr w:type="spellStart"/>
      <w:r>
        <w:rPr>
          <w:color w:val="000008"/>
        </w:rPr>
        <w:t>says</w:t>
      </w:r>
      <w:proofErr w:type="gramStart"/>
      <w:r>
        <w:rPr>
          <w:color w:val="000008"/>
        </w:rPr>
        <w:t>:“</w:t>
      </w:r>
      <w:proofErr w:type="gramEnd"/>
      <w:r>
        <w:rPr>
          <w:color w:val="000008"/>
        </w:rPr>
        <w:t>One</w:t>
      </w:r>
      <w:proofErr w:type="spellEnd"/>
      <w:r>
        <w:rPr>
          <w:color w:val="000008"/>
        </w:rPr>
        <w:t xml:space="preserve"> of the banes of the Nigerian public service is the recruitment of mediocre or totally unsuitable candidates in preference to candidates of high merit”. The reasons for this ugly situation can be traced directly to nepotism. Corruption plays only a little part and is generally prevalent in the recruitment of every junior employees like messengers</w:t>
      </w:r>
      <w:r>
        <w:rPr>
          <w:color w:val="000008"/>
          <w:spacing w:val="-14"/>
        </w:rPr>
        <w:t xml:space="preserve"> </w:t>
      </w:r>
      <w:r>
        <w:rPr>
          <w:color w:val="000008"/>
        </w:rPr>
        <w:t>and</w:t>
      </w:r>
      <w:r>
        <w:rPr>
          <w:color w:val="000008"/>
          <w:spacing w:val="-12"/>
        </w:rPr>
        <w:t xml:space="preserve"> </w:t>
      </w:r>
      <w:r>
        <w:rPr>
          <w:color w:val="000008"/>
        </w:rPr>
        <w:t>clerks.</w:t>
      </w:r>
      <w:r>
        <w:rPr>
          <w:color w:val="000008"/>
          <w:spacing w:val="-11"/>
        </w:rPr>
        <w:t xml:space="preserve"> </w:t>
      </w:r>
      <w:r>
        <w:rPr>
          <w:color w:val="000008"/>
        </w:rPr>
        <w:t>In</w:t>
      </w:r>
      <w:r>
        <w:rPr>
          <w:color w:val="000008"/>
          <w:spacing w:val="-12"/>
        </w:rPr>
        <w:t xml:space="preserve"> </w:t>
      </w:r>
      <w:r>
        <w:rPr>
          <w:color w:val="000008"/>
        </w:rPr>
        <w:t>this</w:t>
      </w:r>
      <w:r>
        <w:rPr>
          <w:color w:val="000008"/>
          <w:spacing w:val="-14"/>
        </w:rPr>
        <w:t xml:space="preserve"> </w:t>
      </w:r>
      <w:r>
        <w:rPr>
          <w:color w:val="000008"/>
        </w:rPr>
        <w:t>category</w:t>
      </w:r>
      <w:r>
        <w:rPr>
          <w:color w:val="000008"/>
          <w:spacing w:val="-14"/>
        </w:rPr>
        <w:t xml:space="preserve"> </w:t>
      </w:r>
      <w:r>
        <w:rPr>
          <w:color w:val="000008"/>
        </w:rPr>
        <w:t>of</w:t>
      </w:r>
      <w:r>
        <w:rPr>
          <w:color w:val="000008"/>
          <w:spacing w:val="-14"/>
        </w:rPr>
        <w:t xml:space="preserve"> </w:t>
      </w:r>
      <w:r>
        <w:rPr>
          <w:color w:val="000008"/>
        </w:rPr>
        <w:t>recruitment,</w:t>
      </w:r>
      <w:r>
        <w:rPr>
          <w:color w:val="000008"/>
          <w:spacing w:val="-14"/>
        </w:rPr>
        <w:t xml:space="preserve"> </w:t>
      </w:r>
      <w:r>
        <w:rPr>
          <w:color w:val="000008"/>
        </w:rPr>
        <w:t>the</w:t>
      </w:r>
      <w:r>
        <w:rPr>
          <w:color w:val="000008"/>
          <w:spacing w:val="-14"/>
        </w:rPr>
        <w:t xml:space="preserve"> </w:t>
      </w:r>
      <w:r>
        <w:rPr>
          <w:color w:val="000008"/>
        </w:rPr>
        <w:t>recruiting</w:t>
      </w:r>
      <w:r>
        <w:rPr>
          <w:color w:val="000008"/>
          <w:spacing w:val="-14"/>
        </w:rPr>
        <w:t xml:space="preserve"> </w:t>
      </w:r>
      <w:r>
        <w:rPr>
          <w:color w:val="000008"/>
        </w:rPr>
        <w:t>agents</w:t>
      </w:r>
      <w:r>
        <w:rPr>
          <w:color w:val="000008"/>
          <w:spacing w:val="-13"/>
        </w:rPr>
        <w:t xml:space="preserve"> </w:t>
      </w:r>
      <w:r>
        <w:rPr>
          <w:color w:val="000008"/>
        </w:rPr>
        <w:t>are</w:t>
      </w:r>
      <w:r>
        <w:rPr>
          <w:color w:val="000008"/>
          <w:spacing w:val="-15"/>
        </w:rPr>
        <w:t xml:space="preserve"> </w:t>
      </w:r>
      <w:r>
        <w:rPr>
          <w:color w:val="000008"/>
        </w:rPr>
        <w:t>generally</w:t>
      </w:r>
      <w:r>
        <w:rPr>
          <w:color w:val="000008"/>
          <w:spacing w:val="-14"/>
        </w:rPr>
        <w:t xml:space="preserve"> </w:t>
      </w:r>
      <w:r>
        <w:rPr>
          <w:color w:val="000008"/>
        </w:rPr>
        <w:t>officials of lower-middle rank who see an opportunity of making some money on the side by</w:t>
      </w:r>
    </w:p>
    <w:p w:rsidR="00A90283" w:rsidRDefault="00C80241">
      <w:pPr>
        <w:pStyle w:val="BodyText"/>
        <w:spacing w:before="3"/>
        <w:ind w:left="346"/>
        <w:jc w:val="both"/>
      </w:pPr>
      <w:proofErr w:type="gramStart"/>
      <w:r>
        <w:rPr>
          <w:color w:val="000008"/>
        </w:rPr>
        <w:t>collecting</w:t>
      </w:r>
      <w:proofErr w:type="gramEnd"/>
      <w:r>
        <w:rPr>
          <w:color w:val="000008"/>
          <w:spacing w:val="-2"/>
        </w:rPr>
        <w:t xml:space="preserve"> </w:t>
      </w:r>
      <w:r>
        <w:rPr>
          <w:color w:val="000008"/>
        </w:rPr>
        <w:t>little</w:t>
      </w:r>
      <w:r>
        <w:rPr>
          <w:color w:val="000008"/>
          <w:spacing w:val="-1"/>
        </w:rPr>
        <w:t xml:space="preserve"> </w:t>
      </w:r>
      <w:r>
        <w:rPr>
          <w:color w:val="000008"/>
        </w:rPr>
        <w:t>bribes</w:t>
      </w:r>
      <w:r>
        <w:rPr>
          <w:color w:val="000008"/>
          <w:spacing w:val="-1"/>
        </w:rPr>
        <w:t xml:space="preserve"> </w:t>
      </w:r>
      <w:r>
        <w:rPr>
          <w:color w:val="000008"/>
        </w:rPr>
        <w:t>from</w:t>
      </w:r>
      <w:r>
        <w:rPr>
          <w:color w:val="000008"/>
          <w:spacing w:val="-1"/>
        </w:rPr>
        <w:t xml:space="preserve"> </w:t>
      </w:r>
      <w:r>
        <w:rPr>
          <w:color w:val="000008"/>
          <w:spacing w:val="-2"/>
        </w:rPr>
        <w:t>applicants.</w:t>
      </w:r>
    </w:p>
    <w:p w:rsidR="00A90283" w:rsidRDefault="00A90283">
      <w:pPr>
        <w:pStyle w:val="BodyText"/>
      </w:pPr>
    </w:p>
    <w:p w:rsidR="00A90283" w:rsidRDefault="00A90283">
      <w:pPr>
        <w:pStyle w:val="BodyText"/>
      </w:pPr>
    </w:p>
    <w:p w:rsidR="00A90283" w:rsidRDefault="00C80241">
      <w:pPr>
        <w:pStyle w:val="BodyText"/>
        <w:spacing w:line="549" w:lineRule="auto"/>
        <w:ind w:left="346" w:right="792" w:firstLine="120"/>
        <w:jc w:val="both"/>
      </w:pPr>
      <w:r>
        <w:rPr>
          <w:color w:val="000008"/>
        </w:rPr>
        <w:t>Though this situation is reprehensive, it might not be the heart of the matter, the selection of unsuitable candidates that usually undermines efficiency and lowers performance in the public service</w:t>
      </w:r>
      <w:r>
        <w:rPr>
          <w:color w:val="000008"/>
          <w:spacing w:val="-7"/>
        </w:rPr>
        <w:t xml:space="preserve"> </w:t>
      </w:r>
      <w:r>
        <w:rPr>
          <w:color w:val="000008"/>
        </w:rPr>
        <w:t>occurs</w:t>
      </w:r>
      <w:r>
        <w:rPr>
          <w:color w:val="000008"/>
          <w:spacing w:val="-6"/>
        </w:rPr>
        <w:t xml:space="preserve"> </w:t>
      </w:r>
      <w:r>
        <w:rPr>
          <w:color w:val="000008"/>
        </w:rPr>
        <w:t>in</w:t>
      </w:r>
      <w:r>
        <w:rPr>
          <w:color w:val="000008"/>
          <w:spacing w:val="-5"/>
        </w:rPr>
        <w:t xml:space="preserve"> </w:t>
      </w:r>
      <w:r>
        <w:rPr>
          <w:color w:val="000008"/>
        </w:rPr>
        <w:t>the</w:t>
      </w:r>
      <w:r>
        <w:rPr>
          <w:color w:val="000008"/>
          <w:spacing w:val="-6"/>
        </w:rPr>
        <w:t xml:space="preserve"> </w:t>
      </w:r>
      <w:r>
        <w:rPr>
          <w:color w:val="000008"/>
        </w:rPr>
        <w:t>recruitment</w:t>
      </w:r>
      <w:r>
        <w:rPr>
          <w:color w:val="000008"/>
          <w:spacing w:val="-6"/>
        </w:rPr>
        <w:t xml:space="preserve"> </w:t>
      </w:r>
      <w:r>
        <w:rPr>
          <w:color w:val="000008"/>
        </w:rPr>
        <w:t>of</w:t>
      </w:r>
      <w:r>
        <w:rPr>
          <w:color w:val="000008"/>
          <w:spacing w:val="-7"/>
        </w:rPr>
        <w:t xml:space="preserve"> </w:t>
      </w:r>
      <w:r>
        <w:rPr>
          <w:color w:val="000008"/>
        </w:rPr>
        <w:t>higher</w:t>
      </w:r>
      <w:r>
        <w:rPr>
          <w:color w:val="000008"/>
          <w:spacing w:val="-7"/>
        </w:rPr>
        <w:t xml:space="preserve"> </w:t>
      </w:r>
      <w:r>
        <w:rPr>
          <w:color w:val="000008"/>
        </w:rPr>
        <w:t>grades</w:t>
      </w:r>
      <w:r>
        <w:rPr>
          <w:color w:val="000008"/>
          <w:spacing w:val="-8"/>
        </w:rPr>
        <w:t xml:space="preserve"> </w:t>
      </w:r>
      <w:r>
        <w:rPr>
          <w:color w:val="000008"/>
        </w:rPr>
        <w:t>of</w:t>
      </w:r>
      <w:r>
        <w:rPr>
          <w:color w:val="000008"/>
          <w:spacing w:val="-7"/>
        </w:rPr>
        <w:t xml:space="preserve"> </w:t>
      </w:r>
      <w:r>
        <w:rPr>
          <w:color w:val="000008"/>
        </w:rPr>
        <w:t>staff.</w:t>
      </w:r>
      <w:r>
        <w:rPr>
          <w:color w:val="000008"/>
          <w:spacing w:val="-7"/>
        </w:rPr>
        <w:t xml:space="preserve"> </w:t>
      </w:r>
      <w:r>
        <w:rPr>
          <w:color w:val="000008"/>
        </w:rPr>
        <w:t>However</w:t>
      </w:r>
      <w:r>
        <w:rPr>
          <w:color w:val="000008"/>
          <w:spacing w:val="-7"/>
        </w:rPr>
        <w:t xml:space="preserve"> </w:t>
      </w:r>
      <w:r>
        <w:rPr>
          <w:color w:val="000008"/>
        </w:rPr>
        <w:t>in</w:t>
      </w:r>
      <w:r>
        <w:rPr>
          <w:color w:val="000008"/>
          <w:spacing w:val="-5"/>
        </w:rPr>
        <w:t xml:space="preserve"> </w:t>
      </w:r>
      <w:r>
        <w:rPr>
          <w:color w:val="000008"/>
        </w:rPr>
        <w:t>the</w:t>
      </w:r>
      <w:r>
        <w:rPr>
          <w:color w:val="000008"/>
          <w:spacing w:val="-6"/>
        </w:rPr>
        <w:t xml:space="preserve"> </w:t>
      </w:r>
      <w:r>
        <w:rPr>
          <w:color w:val="000008"/>
        </w:rPr>
        <w:t>above</w:t>
      </w:r>
      <w:r>
        <w:rPr>
          <w:color w:val="000008"/>
          <w:spacing w:val="-7"/>
        </w:rPr>
        <w:t xml:space="preserve"> </w:t>
      </w:r>
      <w:r>
        <w:rPr>
          <w:color w:val="000008"/>
        </w:rPr>
        <w:t>scenario,</w:t>
      </w:r>
      <w:r>
        <w:rPr>
          <w:color w:val="000008"/>
          <w:spacing w:val="-6"/>
        </w:rPr>
        <w:t xml:space="preserve"> </w:t>
      </w:r>
      <w:r>
        <w:rPr>
          <w:color w:val="000008"/>
        </w:rPr>
        <w:t>we</w:t>
      </w:r>
      <w:r>
        <w:rPr>
          <w:color w:val="000008"/>
          <w:spacing w:val="-7"/>
        </w:rPr>
        <w:t xml:space="preserve"> </w:t>
      </w:r>
      <w:r>
        <w:rPr>
          <w:color w:val="000008"/>
        </w:rPr>
        <w:t>see nepotism, a dimension or form of corruption in Nigeria at work in which a special form of favoritism is used by office holders to prefer their kinfolk and family members that may not be qualified at the expense of</w:t>
      </w:r>
      <w:r>
        <w:rPr>
          <w:color w:val="000008"/>
          <w:spacing w:val="-1"/>
        </w:rPr>
        <w:t xml:space="preserve"> </w:t>
      </w:r>
      <w:r>
        <w:rPr>
          <w:color w:val="000008"/>
        </w:rPr>
        <w:t>candidates</w:t>
      </w:r>
      <w:r>
        <w:rPr>
          <w:color w:val="000008"/>
          <w:spacing w:val="-1"/>
        </w:rPr>
        <w:t xml:space="preserve"> </w:t>
      </w:r>
      <w:r>
        <w:rPr>
          <w:color w:val="000008"/>
        </w:rPr>
        <w:t xml:space="preserve">of high merit. This occurs as </w:t>
      </w:r>
      <w:proofErr w:type="spellStart"/>
      <w:r>
        <w:rPr>
          <w:color w:val="000008"/>
        </w:rPr>
        <w:t>Amundse</w:t>
      </w:r>
      <w:proofErr w:type="spellEnd"/>
      <w:r>
        <w:rPr>
          <w:color w:val="000008"/>
          <w:spacing w:val="-1"/>
        </w:rPr>
        <w:t xml:space="preserve"> </w:t>
      </w:r>
      <w:r>
        <w:rPr>
          <w:color w:val="000008"/>
        </w:rPr>
        <w:t xml:space="preserve">(2007) and </w:t>
      </w:r>
      <w:proofErr w:type="spellStart"/>
      <w:r>
        <w:rPr>
          <w:color w:val="000008"/>
        </w:rPr>
        <w:t>Girling</w:t>
      </w:r>
      <w:proofErr w:type="spellEnd"/>
      <w:r>
        <w:rPr>
          <w:color w:val="000008"/>
        </w:rPr>
        <w:t xml:space="preserve"> (2013)</w:t>
      </w:r>
      <w:r>
        <w:rPr>
          <w:color w:val="000008"/>
          <w:spacing w:val="-6"/>
        </w:rPr>
        <w:t xml:space="preserve"> </w:t>
      </w:r>
      <w:r>
        <w:rPr>
          <w:color w:val="000008"/>
        </w:rPr>
        <w:t>opined,</w:t>
      </w:r>
      <w:r>
        <w:rPr>
          <w:color w:val="000008"/>
          <w:spacing w:val="-6"/>
        </w:rPr>
        <w:t xml:space="preserve"> </w:t>
      </w:r>
      <w:r>
        <w:rPr>
          <w:color w:val="000008"/>
        </w:rPr>
        <w:t>when</w:t>
      </w:r>
      <w:r>
        <w:rPr>
          <w:color w:val="000008"/>
          <w:spacing w:val="-6"/>
        </w:rPr>
        <w:t xml:space="preserve"> </w:t>
      </w:r>
      <w:r>
        <w:rPr>
          <w:color w:val="000008"/>
        </w:rPr>
        <w:t>one</w:t>
      </w:r>
      <w:r>
        <w:rPr>
          <w:color w:val="000008"/>
          <w:spacing w:val="-4"/>
        </w:rPr>
        <w:t xml:space="preserve"> </w:t>
      </w:r>
      <w:r>
        <w:rPr>
          <w:color w:val="000008"/>
        </w:rPr>
        <w:t>is</w:t>
      </w:r>
      <w:r>
        <w:rPr>
          <w:color w:val="000008"/>
          <w:spacing w:val="-5"/>
        </w:rPr>
        <w:t xml:space="preserve"> </w:t>
      </w:r>
      <w:r>
        <w:rPr>
          <w:color w:val="000008"/>
        </w:rPr>
        <w:t>exempted</w:t>
      </w:r>
      <w:r>
        <w:rPr>
          <w:color w:val="000008"/>
          <w:spacing w:val="-6"/>
        </w:rPr>
        <w:t xml:space="preserve"> </w:t>
      </w:r>
      <w:r>
        <w:rPr>
          <w:color w:val="000008"/>
        </w:rPr>
        <w:t>from</w:t>
      </w:r>
      <w:r>
        <w:rPr>
          <w:color w:val="000008"/>
          <w:spacing w:val="-5"/>
        </w:rPr>
        <w:t xml:space="preserve"> </w:t>
      </w:r>
      <w:r>
        <w:rPr>
          <w:color w:val="000008"/>
        </w:rPr>
        <w:t>the</w:t>
      </w:r>
      <w:r>
        <w:rPr>
          <w:color w:val="000008"/>
          <w:spacing w:val="-4"/>
        </w:rPr>
        <w:t xml:space="preserve"> </w:t>
      </w:r>
      <w:r>
        <w:rPr>
          <w:color w:val="000008"/>
        </w:rPr>
        <w:t>application</w:t>
      </w:r>
      <w:r>
        <w:rPr>
          <w:color w:val="000008"/>
          <w:spacing w:val="-6"/>
        </w:rPr>
        <w:t xml:space="preserve"> </w:t>
      </w:r>
      <w:r>
        <w:rPr>
          <w:color w:val="000008"/>
        </w:rPr>
        <w:t>of</w:t>
      </w:r>
      <w:r>
        <w:rPr>
          <w:color w:val="000008"/>
          <w:spacing w:val="-6"/>
        </w:rPr>
        <w:t xml:space="preserve"> </w:t>
      </w:r>
      <w:r>
        <w:rPr>
          <w:color w:val="000008"/>
        </w:rPr>
        <w:t>certain</w:t>
      </w:r>
      <w:r>
        <w:rPr>
          <w:color w:val="000008"/>
          <w:spacing w:val="-5"/>
        </w:rPr>
        <w:t xml:space="preserve"> </w:t>
      </w:r>
      <w:r>
        <w:rPr>
          <w:color w:val="000008"/>
        </w:rPr>
        <w:t>laws</w:t>
      </w:r>
      <w:r>
        <w:rPr>
          <w:color w:val="000008"/>
          <w:spacing w:val="-6"/>
        </w:rPr>
        <w:t xml:space="preserve"> </w:t>
      </w:r>
      <w:r>
        <w:rPr>
          <w:color w:val="000008"/>
        </w:rPr>
        <w:t>or</w:t>
      </w:r>
      <w:r>
        <w:rPr>
          <w:color w:val="000008"/>
          <w:spacing w:val="-4"/>
        </w:rPr>
        <w:t xml:space="preserve"> </w:t>
      </w:r>
      <w:r>
        <w:rPr>
          <w:color w:val="000008"/>
        </w:rPr>
        <w:t>regulations</w:t>
      </w:r>
      <w:r>
        <w:rPr>
          <w:color w:val="000008"/>
          <w:spacing w:val="-5"/>
        </w:rPr>
        <w:t xml:space="preserve"> </w:t>
      </w:r>
      <w:r>
        <w:rPr>
          <w:color w:val="000008"/>
        </w:rPr>
        <w:t>or</w:t>
      </w:r>
      <w:r>
        <w:rPr>
          <w:color w:val="000008"/>
          <w:spacing w:val="-6"/>
        </w:rPr>
        <w:t xml:space="preserve"> </w:t>
      </w:r>
      <w:r>
        <w:rPr>
          <w:color w:val="000008"/>
        </w:rPr>
        <w:t xml:space="preserve">given undue preference in the allocation of scarce of resources. Corruption we all know does not yield to easy definition, thus writers’ definitions have been varied and divergent. </w:t>
      </w:r>
      <w:proofErr w:type="spellStart"/>
      <w:r>
        <w:rPr>
          <w:color w:val="000008"/>
        </w:rPr>
        <w:t>Akinseye</w:t>
      </w:r>
      <w:proofErr w:type="spellEnd"/>
      <w:r>
        <w:rPr>
          <w:color w:val="000008"/>
        </w:rPr>
        <w:t xml:space="preserve"> (2000) attempts at describing it as ‘mother of all crimes’ and identifies four forms of corruption as bribery, </w:t>
      </w:r>
      <w:proofErr w:type="spellStart"/>
      <w:r>
        <w:rPr>
          <w:color w:val="000008"/>
        </w:rPr>
        <w:t>prebendalism</w:t>
      </w:r>
      <w:proofErr w:type="spellEnd"/>
      <w:r>
        <w:rPr>
          <w:color w:val="000008"/>
        </w:rPr>
        <w:t xml:space="preserve">, graft and nepotism. EFCC a commission that deals with economic issue through </w:t>
      </w:r>
      <w:proofErr w:type="spellStart"/>
      <w:r>
        <w:rPr>
          <w:color w:val="000008"/>
        </w:rPr>
        <w:t>Ngwakwe</w:t>
      </w:r>
      <w:proofErr w:type="spellEnd"/>
      <w:r>
        <w:rPr>
          <w:color w:val="000008"/>
        </w:rPr>
        <w:t xml:space="preserve"> (2017) defines corruption from economic perspective as follows: “The non- violent</w:t>
      </w:r>
      <w:r>
        <w:rPr>
          <w:color w:val="000008"/>
          <w:spacing w:val="14"/>
        </w:rPr>
        <w:t xml:space="preserve"> </w:t>
      </w:r>
      <w:r>
        <w:rPr>
          <w:color w:val="000008"/>
        </w:rPr>
        <w:t>criminal</w:t>
      </w:r>
      <w:r>
        <w:rPr>
          <w:color w:val="000008"/>
          <w:spacing w:val="17"/>
        </w:rPr>
        <w:t xml:space="preserve"> </w:t>
      </w:r>
      <w:r>
        <w:rPr>
          <w:color w:val="000008"/>
        </w:rPr>
        <w:t>and</w:t>
      </w:r>
      <w:r>
        <w:rPr>
          <w:color w:val="000008"/>
          <w:spacing w:val="16"/>
        </w:rPr>
        <w:t xml:space="preserve"> </w:t>
      </w:r>
      <w:r>
        <w:rPr>
          <w:color w:val="000008"/>
        </w:rPr>
        <w:t>illicit</w:t>
      </w:r>
      <w:r>
        <w:rPr>
          <w:color w:val="000008"/>
          <w:spacing w:val="17"/>
        </w:rPr>
        <w:t xml:space="preserve"> </w:t>
      </w:r>
      <w:r>
        <w:rPr>
          <w:color w:val="000008"/>
        </w:rPr>
        <w:t>activity</w:t>
      </w:r>
      <w:r>
        <w:rPr>
          <w:color w:val="000008"/>
          <w:spacing w:val="16"/>
        </w:rPr>
        <w:t xml:space="preserve"> </w:t>
      </w:r>
      <w:r>
        <w:rPr>
          <w:color w:val="000008"/>
        </w:rPr>
        <w:t>committed</w:t>
      </w:r>
      <w:r>
        <w:rPr>
          <w:color w:val="000008"/>
          <w:spacing w:val="15"/>
        </w:rPr>
        <w:t xml:space="preserve"> </w:t>
      </w:r>
      <w:r>
        <w:rPr>
          <w:color w:val="000008"/>
        </w:rPr>
        <w:t>with</w:t>
      </w:r>
      <w:r>
        <w:rPr>
          <w:color w:val="000008"/>
          <w:spacing w:val="16"/>
        </w:rPr>
        <w:t xml:space="preserve"> </w:t>
      </w:r>
      <w:r>
        <w:rPr>
          <w:color w:val="000008"/>
        </w:rPr>
        <w:t>objectives</w:t>
      </w:r>
      <w:r>
        <w:rPr>
          <w:color w:val="000008"/>
          <w:spacing w:val="17"/>
        </w:rPr>
        <w:t xml:space="preserve"> </w:t>
      </w:r>
      <w:r>
        <w:rPr>
          <w:color w:val="000008"/>
        </w:rPr>
        <w:t>of</w:t>
      </w:r>
      <w:r>
        <w:rPr>
          <w:color w:val="000008"/>
          <w:spacing w:val="16"/>
        </w:rPr>
        <w:t xml:space="preserve"> </w:t>
      </w:r>
      <w:r>
        <w:rPr>
          <w:color w:val="000008"/>
        </w:rPr>
        <w:t>earning</w:t>
      </w:r>
      <w:r>
        <w:rPr>
          <w:color w:val="000008"/>
          <w:spacing w:val="16"/>
        </w:rPr>
        <w:t xml:space="preserve"> </w:t>
      </w:r>
      <w:r>
        <w:rPr>
          <w:color w:val="000008"/>
        </w:rPr>
        <w:t>wealth</w:t>
      </w:r>
      <w:r>
        <w:rPr>
          <w:color w:val="000008"/>
          <w:spacing w:val="16"/>
        </w:rPr>
        <w:t xml:space="preserve"> </w:t>
      </w:r>
      <w:r>
        <w:rPr>
          <w:color w:val="000008"/>
        </w:rPr>
        <w:t>illegally</w:t>
      </w:r>
      <w:r>
        <w:rPr>
          <w:color w:val="000008"/>
          <w:spacing w:val="16"/>
        </w:rPr>
        <w:t xml:space="preserve"> </w:t>
      </w:r>
      <w:r>
        <w:rPr>
          <w:color w:val="000008"/>
          <w:spacing w:val="-2"/>
        </w:rPr>
        <w:t>either</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46" w:right="790"/>
        <w:jc w:val="both"/>
      </w:pPr>
      <w:proofErr w:type="gramStart"/>
      <w:r>
        <w:rPr>
          <w:color w:val="000008"/>
        </w:rPr>
        <w:lastRenderedPageBreak/>
        <w:t>individually</w:t>
      </w:r>
      <w:proofErr w:type="gramEnd"/>
      <w:r>
        <w:rPr>
          <w:color w:val="000008"/>
        </w:rPr>
        <w:t xml:space="preserve"> or in a group or organized manner thereby violating existing legislation governing the economic activities of government and its administration”.</w:t>
      </w:r>
    </w:p>
    <w:p w:rsidR="00A90283" w:rsidRDefault="00C80241">
      <w:pPr>
        <w:pStyle w:val="BodyText"/>
        <w:spacing w:before="113" w:line="549" w:lineRule="auto"/>
        <w:ind w:left="346" w:right="792" w:firstLine="120"/>
        <w:jc w:val="both"/>
      </w:pPr>
      <w:r>
        <w:rPr>
          <w:color w:val="000008"/>
        </w:rPr>
        <w:t>From</w:t>
      </w:r>
      <w:r>
        <w:rPr>
          <w:color w:val="000008"/>
          <w:spacing w:val="-2"/>
        </w:rPr>
        <w:t xml:space="preserve"> </w:t>
      </w:r>
      <w:r>
        <w:rPr>
          <w:color w:val="000008"/>
        </w:rPr>
        <w:t>the</w:t>
      </w:r>
      <w:r>
        <w:rPr>
          <w:color w:val="000008"/>
          <w:spacing w:val="-2"/>
        </w:rPr>
        <w:t xml:space="preserve"> </w:t>
      </w:r>
      <w:r>
        <w:rPr>
          <w:color w:val="000008"/>
        </w:rPr>
        <w:t>various</w:t>
      </w:r>
      <w:r>
        <w:rPr>
          <w:color w:val="000008"/>
          <w:spacing w:val="-1"/>
        </w:rPr>
        <w:t xml:space="preserve"> </w:t>
      </w:r>
      <w:r>
        <w:rPr>
          <w:color w:val="000008"/>
        </w:rPr>
        <w:t>foregoing</w:t>
      </w:r>
      <w:r>
        <w:rPr>
          <w:color w:val="000008"/>
          <w:spacing w:val="-1"/>
        </w:rPr>
        <w:t xml:space="preserve"> </w:t>
      </w:r>
      <w:r>
        <w:rPr>
          <w:color w:val="000008"/>
        </w:rPr>
        <w:t>definitions</w:t>
      </w:r>
      <w:r>
        <w:rPr>
          <w:color w:val="000008"/>
          <w:spacing w:val="-1"/>
        </w:rPr>
        <w:t xml:space="preserve"> </w:t>
      </w:r>
      <w:r>
        <w:rPr>
          <w:color w:val="000008"/>
        </w:rPr>
        <w:t>of</w:t>
      </w:r>
      <w:r>
        <w:rPr>
          <w:color w:val="000008"/>
          <w:spacing w:val="-2"/>
        </w:rPr>
        <w:t xml:space="preserve"> </w:t>
      </w:r>
      <w:r>
        <w:rPr>
          <w:color w:val="000008"/>
        </w:rPr>
        <w:t>corruption,</w:t>
      </w:r>
      <w:r>
        <w:rPr>
          <w:color w:val="000008"/>
          <w:spacing w:val="-1"/>
        </w:rPr>
        <w:t xml:space="preserve"> </w:t>
      </w:r>
      <w:r>
        <w:rPr>
          <w:color w:val="000008"/>
        </w:rPr>
        <w:t>one</w:t>
      </w:r>
      <w:r>
        <w:rPr>
          <w:color w:val="000008"/>
          <w:spacing w:val="-2"/>
        </w:rPr>
        <w:t xml:space="preserve"> </w:t>
      </w:r>
      <w:r>
        <w:rPr>
          <w:color w:val="000008"/>
        </w:rPr>
        <w:t>can</w:t>
      </w:r>
      <w:r>
        <w:rPr>
          <w:color w:val="000008"/>
          <w:spacing w:val="-1"/>
        </w:rPr>
        <w:t xml:space="preserve"> </w:t>
      </w:r>
      <w:r>
        <w:rPr>
          <w:color w:val="000008"/>
        </w:rPr>
        <w:t>see</w:t>
      </w:r>
      <w:r>
        <w:rPr>
          <w:color w:val="000008"/>
          <w:spacing w:val="-2"/>
        </w:rPr>
        <w:t xml:space="preserve"> </w:t>
      </w:r>
      <w:r>
        <w:rPr>
          <w:color w:val="000008"/>
        </w:rPr>
        <w:t>that</w:t>
      </w:r>
      <w:r>
        <w:rPr>
          <w:color w:val="000008"/>
          <w:spacing w:val="-1"/>
        </w:rPr>
        <w:t xml:space="preserve"> </w:t>
      </w:r>
      <w:r>
        <w:rPr>
          <w:color w:val="000008"/>
        </w:rPr>
        <w:t>there is</w:t>
      </w:r>
      <w:r>
        <w:rPr>
          <w:color w:val="000008"/>
          <w:spacing w:val="-1"/>
        </w:rPr>
        <w:t xml:space="preserve"> </w:t>
      </w:r>
      <w:r>
        <w:rPr>
          <w:color w:val="000008"/>
        </w:rPr>
        <w:t>hardly</w:t>
      </w:r>
      <w:r>
        <w:rPr>
          <w:color w:val="000008"/>
          <w:spacing w:val="-2"/>
        </w:rPr>
        <w:t xml:space="preserve"> </w:t>
      </w:r>
      <w:r>
        <w:rPr>
          <w:color w:val="000008"/>
        </w:rPr>
        <w:t>consensus on the meaning of the term. However, one thing is certain about those various definitions is that they</w:t>
      </w:r>
      <w:r>
        <w:rPr>
          <w:color w:val="000008"/>
          <w:spacing w:val="-9"/>
        </w:rPr>
        <w:t xml:space="preserve"> </w:t>
      </w:r>
      <w:r>
        <w:rPr>
          <w:color w:val="000008"/>
        </w:rPr>
        <w:t>lack</w:t>
      </w:r>
      <w:r>
        <w:rPr>
          <w:color w:val="000008"/>
          <w:spacing w:val="-8"/>
        </w:rPr>
        <w:t xml:space="preserve"> </w:t>
      </w:r>
      <w:r>
        <w:rPr>
          <w:color w:val="000008"/>
        </w:rPr>
        <w:t>precise</w:t>
      </w:r>
      <w:r>
        <w:rPr>
          <w:color w:val="000008"/>
          <w:spacing w:val="-6"/>
        </w:rPr>
        <w:t xml:space="preserve"> </w:t>
      </w:r>
      <w:r>
        <w:rPr>
          <w:color w:val="000008"/>
        </w:rPr>
        <w:t>elements</w:t>
      </w:r>
      <w:r>
        <w:rPr>
          <w:color w:val="000008"/>
          <w:spacing w:val="-8"/>
        </w:rPr>
        <w:t xml:space="preserve"> </w:t>
      </w:r>
      <w:r>
        <w:rPr>
          <w:color w:val="000008"/>
        </w:rPr>
        <w:t>that</w:t>
      </w:r>
      <w:r>
        <w:rPr>
          <w:color w:val="000008"/>
          <w:spacing w:val="-8"/>
        </w:rPr>
        <w:t xml:space="preserve"> </w:t>
      </w:r>
      <w:r>
        <w:rPr>
          <w:color w:val="000008"/>
        </w:rPr>
        <w:t>constitute</w:t>
      </w:r>
      <w:r>
        <w:rPr>
          <w:color w:val="000008"/>
          <w:spacing w:val="-9"/>
        </w:rPr>
        <w:t xml:space="preserve"> </w:t>
      </w:r>
      <w:r>
        <w:rPr>
          <w:color w:val="000008"/>
        </w:rPr>
        <w:t>corruption.</w:t>
      </w:r>
      <w:r>
        <w:rPr>
          <w:color w:val="000008"/>
          <w:spacing w:val="-8"/>
        </w:rPr>
        <w:t xml:space="preserve"> </w:t>
      </w:r>
      <w:r>
        <w:rPr>
          <w:color w:val="000008"/>
        </w:rPr>
        <w:t>Nonetheless</w:t>
      </w:r>
      <w:r>
        <w:rPr>
          <w:color w:val="000008"/>
          <w:spacing w:val="-8"/>
        </w:rPr>
        <w:t xml:space="preserve"> </w:t>
      </w:r>
      <w:r>
        <w:rPr>
          <w:color w:val="000008"/>
        </w:rPr>
        <w:t>they</w:t>
      </w:r>
      <w:r>
        <w:rPr>
          <w:color w:val="000008"/>
          <w:spacing w:val="-7"/>
        </w:rPr>
        <w:t xml:space="preserve"> </w:t>
      </w:r>
      <w:r>
        <w:rPr>
          <w:color w:val="000008"/>
        </w:rPr>
        <w:t>all</w:t>
      </w:r>
      <w:r>
        <w:rPr>
          <w:color w:val="000008"/>
          <w:spacing w:val="-8"/>
        </w:rPr>
        <w:t xml:space="preserve"> </w:t>
      </w:r>
      <w:r>
        <w:rPr>
          <w:color w:val="000008"/>
        </w:rPr>
        <w:t>have</w:t>
      </w:r>
      <w:r>
        <w:rPr>
          <w:color w:val="000008"/>
          <w:spacing w:val="-9"/>
        </w:rPr>
        <w:t xml:space="preserve"> </w:t>
      </w:r>
      <w:r>
        <w:rPr>
          <w:color w:val="000008"/>
        </w:rPr>
        <w:t>enough</w:t>
      </w:r>
      <w:r>
        <w:rPr>
          <w:color w:val="000008"/>
          <w:spacing w:val="-8"/>
        </w:rPr>
        <w:t xml:space="preserve"> </w:t>
      </w:r>
      <w:r>
        <w:rPr>
          <w:color w:val="000008"/>
        </w:rPr>
        <w:t>indicators as</w:t>
      </w:r>
      <w:r>
        <w:rPr>
          <w:color w:val="000008"/>
          <w:spacing w:val="-4"/>
        </w:rPr>
        <w:t xml:space="preserve"> </w:t>
      </w:r>
      <w:r>
        <w:rPr>
          <w:color w:val="000008"/>
        </w:rPr>
        <w:t>to</w:t>
      </w:r>
      <w:r>
        <w:rPr>
          <w:color w:val="000008"/>
          <w:spacing w:val="-3"/>
        </w:rPr>
        <w:t xml:space="preserve"> </w:t>
      </w:r>
      <w:r>
        <w:rPr>
          <w:color w:val="000008"/>
        </w:rPr>
        <w:t>conducts</w:t>
      </w:r>
      <w:r>
        <w:rPr>
          <w:color w:val="000008"/>
          <w:spacing w:val="-4"/>
        </w:rPr>
        <w:t xml:space="preserve"> </w:t>
      </w:r>
      <w:r>
        <w:rPr>
          <w:color w:val="000008"/>
        </w:rPr>
        <w:t>that</w:t>
      </w:r>
      <w:r>
        <w:rPr>
          <w:color w:val="000008"/>
          <w:spacing w:val="-5"/>
        </w:rPr>
        <w:t xml:space="preserve"> </w:t>
      </w:r>
      <w:r>
        <w:rPr>
          <w:color w:val="000008"/>
        </w:rPr>
        <w:t>might</w:t>
      </w:r>
      <w:r>
        <w:rPr>
          <w:color w:val="000008"/>
          <w:spacing w:val="-8"/>
        </w:rPr>
        <w:t xml:space="preserve"> </w:t>
      </w:r>
      <w:r>
        <w:rPr>
          <w:color w:val="000008"/>
        </w:rPr>
        <w:t>be</w:t>
      </w:r>
      <w:r>
        <w:rPr>
          <w:color w:val="000008"/>
          <w:spacing w:val="-4"/>
        </w:rPr>
        <w:t xml:space="preserve"> </w:t>
      </w:r>
      <w:r>
        <w:rPr>
          <w:color w:val="000008"/>
        </w:rPr>
        <w:t>“judged</w:t>
      </w:r>
      <w:r>
        <w:rPr>
          <w:color w:val="000008"/>
          <w:spacing w:val="-3"/>
        </w:rPr>
        <w:t xml:space="preserve"> </w:t>
      </w:r>
      <w:r>
        <w:rPr>
          <w:color w:val="000008"/>
        </w:rPr>
        <w:t>as</w:t>
      </w:r>
      <w:r>
        <w:rPr>
          <w:color w:val="000008"/>
          <w:spacing w:val="-4"/>
        </w:rPr>
        <w:t xml:space="preserve"> </w:t>
      </w:r>
      <w:r>
        <w:rPr>
          <w:color w:val="000008"/>
        </w:rPr>
        <w:t>corrupt</w:t>
      </w:r>
      <w:r>
        <w:rPr>
          <w:color w:val="000008"/>
          <w:spacing w:val="-3"/>
        </w:rPr>
        <w:t xml:space="preserve"> </w:t>
      </w:r>
      <w:r>
        <w:rPr>
          <w:color w:val="000008"/>
        </w:rPr>
        <w:t>and</w:t>
      </w:r>
      <w:r>
        <w:rPr>
          <w:color w:val="000008"/>
          <w:spacing w:val="-3"/>
        </w:rPr>
        <w:t xml:space="preserve"> </w:t>
      </w:r>
      <w:r>
        <w:rPr>
          <w:color w:val="000008"/>
        </w:rPr>
        <w:t>the</w:t>
      </w:r>
      <w:r>
        <w:rPr>
          <w:color w:val="000008"/>
          <w:spacing w:val="-4"/>
        </w:rPr>
        <w:t xml:space="preserve"> </w:t>
      </w:r>
      <w:r>
        <w:rPr>
          <w:color w:val="000008"/>
        </w:rPr>
        <w:t>distinguishing</w:t>
      </w:r>
      <w:r>
        <w:rPr>
          <w:color w:val="000008"/>
          <w:spacing w:val="-5"/>
        </w:rPr>
        <w:t xml:space="preserve"> </w:t>
      </w:r>
      <w:r>
        <w:rPr>
          <w:color w:val="000008"/>
        </w:rPr>
        <w:t>element</w:t>
      </w:r>
      <w:r>
        <w:rPr>
          <w:color w:val="000008"/>
          <w:spacing w:val="-3"/>
        </w:rPr>
        <w:t xml:space="preserve"> </w:t>
      </w:r>
      <w:r>
        <w:rPr>
          <w:color w:val="000008"/>
        </w:rPr>
        <w:t>of</w:t>
      </w:r>
      <w:r>
        <w:rPr>
          <w:color w:val="000008"/>
          <w:spacing w:val="-3"/>
        </w:rPr>
        <w:t xml:space="preserve"> </w:t>
      </w:r>
      <w:r>
        <w:rPr>
          <w:color w:val="000008"/>
        </w:rPr>
        <w:t>such</w:t>
      </w:r>
      <w:r>
        <w:rPr>
          <w:color w:val="000008"/>
          <w:spacing w:val="-3"/>
        </w:rPr>
        <w:t xml:space="preserve"> </w:t>
      </w:r>
      <w:r>
        <w:rPr>
          <w:color w:val="000008"/>
        </w:rPr>
        <w:t>conduct</w:t>
      </w:r>
      <w:r>
        <w:rPr>
          <w:color w:val="000008"/>
          <w:spacing w:val="-3"/>
        </w:rPr>
        <w:t xml:space="preserve"> </w:t>
      </w:r>
      <w:r>
        <w:rPr>
          <w:color w:val="000008"/>
        </w:rPr>
        <w:t>is some moral failing or depravity” (Ibrahim 2013).As such, it involves the improper and unlawful behavior of public-service officials, both politicians and civil servants, whose positions create opportunities for the diversion of money and assets from government to themselves and their accomplices.</w:t>
      </w:r>
      <w:r>
        <w:rPr>
          <w:color w:val="000008"/>
          <w:spacing w:val="-7"/>
        </w:rPr>
        <w:t xml:space="preserve"> </w:t>
      </w:r>
      <w:r>
        <w:rPr>
          <w:color w:val="000008"/>
        </w:rPr>
        <w:t>A</w:t>
      </w:r>
      <w:r>
        <w:rPr>
          <w:color w:val="000008"/>
          <w:spacing w:val="-8"/>
        </w:rPr>
        <w:t xml:space="preserve"> </w:t>
      </w:r>
      <w:r>
        <w:rPr>
          <w:color w:val="000008"/>
        </w:rPr>
        <w:t>public</w:t>
      </w:r>
      <w:r>
        <w:rPr>
          <w:color w:val="000008"/>
          <w:spacing w:val="-8"/>
        </w:rPr>
        <w:t xml:space="preserve"> </w:t>
      </w:r>
      <w:r>
        <w:rPr>
          <w:color w:val="000008"/>
        </w:rPr>
        <w:t>official</w:t>
      </w:r>
      <w:r>
        <w:rPr>
          <w:color w:val="000008"/>
          <w:spacing w:val="-7"/>
        </w:rPr>
        <w:t xml:space="preserve"> </w:t>
      </w:r>
      <w:r>
        <w:rPr>
          <w:color w:val="000008"/>
        </w:rPr>
        <w:t>is</w:t>
      </w:r>
      <w:r>
        <w:rPr>
          <w:color w:val="000008"/>
          <w:spacing w:val="-7"/>
        </w:rPr>
        <w:t xml:space="preserve"> </w:t>
      </w:r>
      <w:r>
        <w:rPr>
          <w:color w:val="000008"/>
        </w:rPr>
        <w:t>corrupt</w:t>
      </w:r>
      <w:r>
        <w:rPr>
          <w:color w:val="000008"/>
          <w:spacing w:val="-7"/>
        </w:rPr>
        <w:t xml:space="preserve"> </w:t>
      </w:r>
      <w:r>
        <w:rPr>
          <w:color w:val="000008"/>
        </w:rPr>
        <w:t>if</w:t>
      </w:r>
      <w:r>
        <w:rPr>
          <w:color w:val="000008"/>
          <w:spacing w:val="-8"/>
        </w:rPr>
        <w:t xml:space="preserve"> </w:t>
      </w:r>
      <w:r>
        <w:rPr>
          <w:color w:val="000008"/>
        </w:rPr>
        <w:t>he</w:t>
      </w:r>
      <w:r>
        <w:rPr>
          <w:color w:val="000008"/>
          <w:spacing w:val="-6"/>
        </w:rPr>
        <w:t xml:space="preserve"> </w:t>
      </w:r>
      <w:r>
        <w:rPr>
          <w:color w:val="000008"/>
        </w:rPr>
        <w:t>accepts</w:t>
      </w:r>
      <w:r>
        <w:rPr>
          <w:color w:val="000008"/>
          <w:spacing w:val="-7"/>
        </w:rPr>
        <w:t xml:space="preserve"> </w:t>
      </w:r>
      <w:r>
        <w:rPr>
          <w:color w:val="000008"/>
        </w:rPr>
        <w:t>money</w:t>
      </w:r>
      <w:r>
        <w:rPr>
          <w:color w:val="000008"/>
          <w:spacing w:val="-8"/>
        </w:rPr>
        <w:t xml:space="preserve"> </w:t>
      </w:r>
      <w:r>
        <w:rPr>
          <w:color w:val="000008"/>
        </w:rPr>
        <w:t>for</w:t>
      </w:r>
      <w:r>
        <w:rPr>
          <w:color w:val="000008"/>
          <w:spacing w:val="-9"/>
        </w:rPr>
        <w:t xml:space="preserve"> </w:t>
      </w:r>
      <w:r>
        <w:rPr>
          <w:color w:val="000008"/>
        </w:rPr>
        <w:t>doing</w:t>
      </w:r>
      <w:r>
        <w:rPr>
          <w:color w:val="000008"/>
          <w:spacing w:val="-7"/>
        </w:rPr>
        <w:t xml:space="preserve"> </w:t>
      </w:r>
      <w:r>
        <w:rPr>
          <w:color w:val="000008"/>
        </w:rPr>
        <w:t>something</w:t>
      </w:r>
      <w:r>
        <w:rPr>
          <w:color w:val="000008"/>
          <w:spacing w:val="-7"/>
        </w:rPr>
        <w:t xml:space="preserve"> </w:t>
      </w:r>
      <w:r>
        <w:rPr>
          <w:color w:val="000008"/>
        </w:rPr>
        <w:t>that</w:t>
      </w:r>
      <w:r>
        <w:rPr>
          <w:color w:val="000008"/>
          <w:spacing w:val="-7"/>
        </w:rPr>
        <w:t xml:space="preserve"> </w:t>
      </w:r>
      <w:r>
        <w:rPr>
          <w:color w:val="000008"/>
        </w:rPr>
        <w:t>he</w:t>
      </w:r>
      <w:r>
        <w:rPr>
          <w:color w:val="000008"/>
          <w:spacing w:val="-8"/>
        </w:rPr>
        <w:t xml:space="preserve"> </w:t>
      </w:r>
      <w:r>
        <w:rPr>
          <w:color w:val="000008"/>
        </w:rPr>
        <w:t>is</w:t>
      </w:r>
      <w:r>
        <w:rPr>
          <w:color w:val="000008"/>
          <w:spacing w:val="-7"/>
        </w:rPr>
        <w:t xml:space="preserve"> </w:t>
      </w:r>
      <w:r>
        <w:rPr>
          <w:color w:val="000008"/>
        </w:rPr>
        <w:t>under duty to do or</w:t>
      </w:r>
      <w:r>
        <w:rPr>
          <w:color w:val="000008"/>
          <w:spacing w:val="-1"/>
        </w:rPr>
        <w:t xml:space="preserve"> </w:t>
      </w:r>
      <w:r>
        <w:rPr>
          <w:color w:val="000008"/>
        </w:rPr>
        <w:t>that he</w:t>
      </w:r>
      <w:r>
        <w:rPr>
          <w:color w:val="000008"/>
          <w:spacing w:val="-1"/>
        </w:rPr>
        <w:t xml:space="preserve"> </w:t>
      </w:r>
      <w:r>
        <w:rPr>
          <w:color w:val="000008"/>
        </w:rPr>
        <w:t>is under</w:t>
      </w:r>
      <w:r>
        <w:rPr>
          <w:color w:val="000008"/>
          <w:spacing w:val="-1"/>
        </w:rPr>
        <w:t xml:space="preserve"> </w:t>
      </w:r>
      <w:r>
        <w:rPr>
          <w:color w:val="000008"/>
        </w:rPr>
        <w:t>duty not to do. Corruption is a</w:t>
      </w:r>
      <w:r>
        <w:rPr>
          <w:color w:val="000008"/>
          <w:spacing w:val="-1"/>
        </w:rPr>
        <w:t xml:space="preserve"> </w:t>
      </w:r>
      <w:r>
        <w:rPr>
          <w:color w:val="000008"/>
        </w:rPr>
        <w:t>betrayal of</w:t>
      </w:r>
      <w:r>
        <w:rPr>
          <w:color w:val="000008"/>
          <w:spacing w:val="-1"/>
        </w:rPr>
        <w:t xml:space="preserve"> </w:t>
      </w:r>
      <w:r>
        <w:rPr>
          <w:color w:val="000008"/>
        </w:rPr>
        <w:t>trust resulting directly or indirectly from the subordination of public goals to those of the individual. Thus a person who engages</w:t>
      </w:r>
      <w:r>
        <w:rPr>
          <w:color w:val="000008"/>
          <w:spacing w:val="-7"/>
        </w:rPr>
        <w:t xml:space="preserve"> </w:t>
      </w:r>
      <w:r>
        <w:rPr>
          <w:color w:val="000008"/>
        </w:rPr>
        <w:t>in</w:t>
      </w:r>
      <w:r>
        <w:rPr>
          <w:color w:val="000008"/>
          <w:spacing w:val="-6"/>
        </w:rPr>
        <w:t xml:space="preserve"> </w:t>
      </w:r>
      <w:r>
        <w:rPr>
          <w:color w:val="000008"/>
        </w:rPr>
        <w:t>nepotism</w:t>
      </w:r>
      <w:r>
        <w:rPr>
          <w:color w:val="000008"/>
          <w:spacing w:val="-6"/>
        </w:rPr>
        <w:t xml:space="preserve"> </w:t>
      </w:r>
      <w:r>
        <w:rPr>
          <w:color w:val="000008"/>
        </w:rPr>
        <w:t>has</w:t>
      </w:r>
      <w:r>
        <w:rPr>
          <w:color w:val="000008"/>
          <w:spacing w:val="-8"/>
        </w:rPr>
        <w:t xml:space="preserve"> </w:t>
      </w:r>
      <w:r>
        <w:rPr>
          <w:color w:val="000008"/>
        </w:rPr>
        <w:t>committed</w:t>
      </w:r>
      <w:r>
        <w:rPr>
          <w:color w:val="000008"/>
          <w:spacing w:val="-7"/>
        </w:rPr>
        <w:t xml:space="preserve"> </w:t>
      </w:r>
      <w:r>
        <w:rPr>
          <w:color w:val="000008"/>
        </w:rPr>
        <w:t>an</w:t>
      </w:r>
      <w:r>
        <w:rPr>
          <w:color w:val="000008"/>
          <w:spacing w:val="-7"/>
        </w:rPr>
        <w:t xml:space="preserve"> </w:t>
      </w:r>
      <w:r>
        <w:rPr>
          <w:color w:val="000008"/>
        </w:rPr>
        <w:t>act</w:t>
      </w:r>
      <w:r>
        <w:rPr>
          <w:color w:val="000008"/>
          <w:spacing w:val="-6"/>
        </w:rPr>
        <w:t xml:space="preserve"> </w:t>
      </w:r>
      <w:r>
        <w:rPr>
          <w:color w:val="000008"/>
        </w:rPr>
        <w:t>of</w:t>
      </w:r>
      <w:r>
        <w:rPr>
          <w:color w:val="000008"/>
          <w:spacing w:val="-8"/>
        </w:rPr>
        <w:t xml:space="preserve"> </w:t>
      </w:r>
      <w:r>
        <w:rPr>
          <w:color w:val="000008"/>
        </w:rPr>
        <w:t>corruption</w:t>
      </w:r>
      <w:r>
        <w:rPr>
          <w:color w:val="000008"/>
          <w:spacing w:val="-7"/>
        </w:rPr>
        <w:t xml:space="preserve"> </w:t>
      </w:r>
      <w:r>
        <w:rPr>
          <w:color w:val="000008"/>
        </w:rPr>
        <w:t>by</w:t>
      </w:r>
      <w:r>
        <w:rPr>
          <w:color w:val="000008"/>
          <w:spacing w:val="-7"/>
        </w:rPr>
        <w:t xml:space="preserve"> </w:t>
      </w:r>
      <w:r>
        <w:rPr>
          <w:color w:val="000008"/>
        </w:rPr>
        <w:t>putting</w:t>
      </w:r>
      <w:r>
        <w:rPr>
          <w:color w:val="000008"/>
          <w:spacing w:val="-6"/>
        </w:rPr>
        <w:t xml:space="preserve"> </w:t>
      </w:r>
      <w:r>
        <w:rPr>
          <w:color w:val="000008"/>
        </w:rPr>
        <w:t>his</w:t>
      </w:r>
      <w:r>
        <w:rPr>
          <w:color w:val="000008"/>
          <w:spacing w:val="-6"/>
        </w:rPr>
        <w:t xml:space="preserve"> </w:t>
      </w:r>
      <w:r>
        <w:rPr>
          <w:color w:val="000008"/>
        </w:rPr>
        <w:t>family</w:t>
      </w:r>
      <w:r>
        <w:rPr>
          <w:color w:val="000008"/>
          <w:spacing w:val="-7"/>
        </w:rPr>
        <w:t xml:space="preserve"> </w:t>
      </w:r>
      <w:r>
        <w:rPr>
          <w:color w:val="000008"/>
        </w:rPr>
        <w:t>interests</w:t>
      </w:r>
      <w:r>
        <w:rPr>
          <w:color w:val="000008"/>
          <w:spacing w:val="-6"/>
        </w:rPr>
        <w:t xml:space="preserve"> </w:t>
      </w:r>
      <w:r>
        <w:rPr>
          <w:color w:val="000008"/>
        </w:rPr>
        <w:t>over</w:t>
      </w:r>
      <w:r>
        <w:rPr>
          <w:color w:val="000008"/>
          <w:spacing w:val="-8"/>
        </w:rPr>
        <w:t xml:space="preserve"> </w:t>
      </w:r>
      <w:r>
        <w:rPr>
          <w:color w:val="000008"/>
        </w:rPr>
        <w:t>those of the larger society (</w:t>
      </w:r>
      <w:proofErr w:type="spellStart"/>
      <w:r>
        <w:rPr>
          <w:color w:val="000008"/>
        </w:rPr>
        <w:t>Gire</w:t>
      </w:r>
      <w:proofErr w:type="spellEnd"/>
      <w:r>
        <w:rPr>
          <w:color w:val="000008"/>
        </w:rPr>
        <w:t>, 2019).</w:t>
      </w:r>
    </w:p>
    <w:p w:rsidR="00A90283" w:rsidRDefault="00C80241">
      <w:pPr>
        <w:pStyle w:val="BodyText"/>
        <w:spacing w:before="6"/>
        <w:ind w:left="346"/>
        <w:jc w:val="both"/>
      </w:pPr>
      <w:proofErr w:type="spellStart"/>
      <w:r>
        <w:rPr>
          <w:color w:val="000008"/>
        </w:rPr>
        <w:t>Akindele</w:t>
      </w:r>
      <w:proofErr w:type="spellEnd"/>
      <w:r>
        <w:rPr>
          <w:color w:val="000008"/>
          <w:spacing w:val="-1"/>
        </w:rPr>
        <w:t xml:space="preserve"> </w:t>
      </w:r>
      <w:r>
        <w:rPr>
          <w:color w:val="000008"/>
        </w:rPr>
        <w:t>(2015)</w:t>
      </w:r>
      <w:r>
        <w:rPr>
          <w:color w:val="000008"/>
          <w:spacing w:val="-2"/>
        </w:rPr>
        <w:t xml:space="preserve"> </w:t>
      </w:r>
      <w:r>
        <w:rPr>
          <w:color w:val="000008"/>
        </w:rPr>
        <w:t>in</w:t>
      </w:r>
      <w:r>
        <w:rPr>
          <w:color w:val="000008"/>
          <w:spacing w:val="-1"/>
        </w:rPr>
        <w:t xml:space="preserve"> </w:t>
      </w:r>
      <w:r>
        <w:rPr>
          <w:color w:val="000008"/>
        </w:rPr>
        <w:t>his</w:t>
      </w:r>
      <w:r>
        <w:rPr>
          <w:color w:val="000008"/>
          <w:spacing w:val="-1"/>
        </w:rPr>
        <w:t xml:space="preserve"> </w:t>
      </w:r>
      <w:r>
        <w:rPr>
          <w:color w:val="000008"/>
        </w:rPr>
        <w:t>part</w:t>
      </w:r>
      <w:r>
        <w:rPr>
          <w:color w:val="000008"/>
          <w:spacing w:val="-1"/>
        </w:rPr>
        <w:t xml:space="preserve"> </w:t>
      </w:r>
      <w:r>
        <w:rPr>
          <w:color w:val="000008"/>
        </w:rPr>
        <w:t>defines</w:t>
      </w:r>
      <w:r>
        <w:rPr>
          <w:color w:val="000008"/>
          <w:spacing w:val="-1"/>
        </w:rPr>
        <w:t xml:space="preserve"> </w:t>
      </w:r>
      <w:r>
        <w:rPr>
          <w:color w:val="000008"/>
        </w:rPr>
        <w:t xml:space="preserve">it </w:t>
      </w:r>
      <w:r>
        <w:rPr>
          <w:color w:val="000008"/>
          <w:spacing w:val="-5"/>
        </w:rPr>
        <w:t>as:</w:t>
      </w:r>
    </w:p>
    <w:p w:rsidR="00A90283" w:rsidRDefault="00A90283">
      <w:pPr>
        <w:pStyle w:val="BodyText"/>
        <w:spacing w:before="161"/>
      </w:pPr>
    </w:p>
    <w:p w:rsidR="00A90283" w:rsidRDefault="00C80241">
      <w:pPr>
        <w:pStyle w:val="BodyText"/>
        <w:spacing w:line="276" w:lineRule="auto"/>
        <w:ind w:left="1090" w:right="1511" w:hanging="10"/>
        <w:jc w:val="both"/>
      </w:pPr>
      <w:r>
        <w:rPr>
          <w:color w:val="000008"/>
        </w:rPr>
        <w:t>Any</w:t>
      </w:r>
      <w:r>
        <w:rPr>
          <w:color w:val="000008"/>
          <w:spacing w:val="-12"/>
        </w:rPr>
        <w:t xml:space="preserve"> </w:t>
      </w:r>
      <w:r>
        <w:rPr>
          <w:color w:val="000008"/>
        </w:rPr>
        <w:t>form</w:t>
      </w:r>
      <w:r>
        <w:rPr>
          <w:color w:val="000008"/>
          <w:spacing w:val="-12"/>
        </w:rPr>
        <w:t xml:space="preserve"> </w:t>
      </w:r>
      <w:r>
        <w:rPr>
          <w:color w:val="000008"/>
        </w:rPr>
        <w:t>of</w:t>
      </w:r>
      <w:r>
        <w:rPr>
          <w:color w:val="000008"/>
          <w:spacing w:val="-12"/>
        </w:rPr>
        <w:t xml:space="preserve"> </w:t>
      </w:r>
      <w:r>
        <w:rPr>
          <w:color w:val="000008"/>
        </w:rPr>
        <w:t>reciprocal</w:t>
      </w:r>
      <w:r>
        <w:rPr>
          <w:color w:val="000008"/>
          <w:spacing w:val="-12"/>
        </w:rPr>
        <w:t xml:space="preserve"> </w:t>
      </w:r>
      <w:r>
        <w:rPr>
          <w:color w:val="000008"/>
        </w:rPr>
        <w:t>behavior</w:t>
      </w:r>
      <w:r>
        <w:rPr>
          <w:color w:val="000008"/>
          <w:spacing w:val="-12"/>
        </w:rPr>
        <w:t xml:space="preserve"> </w:t>
      </w:r>
      <w:r>
        <w:rPr>
          <w:color w:val="000008"/>
        </w:rPr>
        <w:t>or</w:t>
      </w:r>
      <w:r>
        <w:rPr>
          <w:color w:val="000008"/>
          <w:spacing w:val="-12"/>
        </w:rPr>
        <w:t xml:space="preserve"> </w:t>
      </w:r>
      <w:r>
        <w:rPr>
          <w:color w:val="000008"/>
        </w:rPr>
        <w:t>transaction</w:t>
      </w:r>
      <w:r>
        <w:rPr>
          <w:color w:val="000008"/>
          <w:spacing w:val="-12"/>
        </w:rPr>
        <w:t xml:space="preserve"> </w:t>
      </w:r>
      <w:r>
        <w:rPr>
          <w:color w:val="000008"/>
        </w:rPr>
        <w:t>where</w:t>
      </w:r>
      <w:r>
        <w:rPr>
          <w:color w:val="000008"/>
          <w:spacing w:val="-13"/>
        </w:rPr>
        <w:t xml:space="preserve"> </w:t>
      </w:r>
      <w:r>
        <w:rPr>
          <w:color w:val="000008"/>
        </w:rPr>
        <w:t>both</w:t>
      </w:r>
      <w:r>
        <w:rPr>
          <w:color w:val="000008"/>
          <w:spacing w:val="-12"/>
        </w:rPr>
        <w:t xml:space="preserve"> </w:t>
      </w:r>
      <w:r>
        <w:rPr>
          <w:color w:val="000008"/>
        </w:rPr>
        <w:t>the</w:t>
      </w:r>
      <w:r>
        <w:rPr>
          <w:color w:val="000008"/>
          <w:spacing w:val="-12"/>
        </w:rPr>
        <w:t xml:space="preserve"> </w:t>
      </w:r>
      <w:r>
        <w:rPr>
          <w:color w:val="000008"/>
        </w:rPr>
        <w:t>power/office</w:t>
      </w:r>
      <w:r>
        <w:rPr>
          <w:color w:val="000008"/>
          <w:spacing w:val="-11"/>
        </w:rPr>
        <w:t xml:space="preserve"> </w:t>
      </w:r>
      <w:r>
        <w:rPr>
          <w:color w:val="000008"/>
        </w:rPr>
        <w:t xml:space="preserve">holder can respectively initiate the inducement of each other by some rewards to grant (illegal) preferential treatment or </w:t>
      </w:r>
      <w:proofErr w:type="spellStart"/>
      <w:r>
        <w:rPr>
          <w:color w:val="000008"/>
        </w:rPr>
        <w:t>favour</w:t>
      </w:r>
      <w:proofErr w:type="spellEnd"/>
      <w:r>
        <w:rPr>
          <w:color w:val="000008"/>
        </w:rPr>
        <w:t xml:space="preserve"> against the principles and interest of specific organization (or public) within the society. Overall, corruption covers such acts as: a) use of one’s office for pecuniary advantage, b) gratification, c) influence</w:t>
      </w:r>
      <w:r>
        <w:rPr>
          <w:color w:val="000008"/>
          <w:spacing w:val="-13"/>
        </w:rPr>
        <w:t xml:space="preserve"> </w:t>
      </w:r>
      <w:r>
        <w:rPr>
          <w:color w:val="000008"/>
        </w:rPr>
        <w:t>peddling,</w:t>
      </w:r>
      <w:r>
        <w:rPr>
          <w:color w:val="000008"/>
          <w:spacing w:val="-12"/>
        </w:rPr>
        <w:t xml:space="preserve"> </w:t>
      </w:r>
      <w:r>
        <w:rPr>
          <w:color w:val="000008"/>
        </w:rPr>
        <w:t>insincerity</w:t>
      </w:r>
      <w:r>
        <w:rPr>
          <w:color w:val="000008"/>
          <w:spacing w:val="-11"/>
        </w:rPr>
        <w:t xml:space="preserve"> </w:t>
      </w:r>
      <w:r>
        <w:rPr>
          <w:color w:val="000008"/>
        </w:rPr>
        <w:t>in</w:t>
      </w:r>
      <w:r>
        <w:rPr>
          <w:color w:val="000008"/>
          <w:spacing w:val="-11"/>
        </w:rPr>
        <w:t xml:space="preserve"> </w:t>
      </w:r>
      <w:r>
        <w:rPr>
          <w:color w:val="000008"/>
        </w:rPr>
        <w:t>advice</w:t>
      </w:r>
      <w:r>
        <w:rPr>
          <w:color w:val="000008"/>
          <w:spacing w:val="-13"/>
        </w:rPr>
        <w:t xml:space="preserve"> </w:t>
      </w:r>
      <w:r>
        <w:rPr>
          <w:color w:val="000008"/>
        </w:rPr>
        <w:t>with</w:t>
      </w:r>
      <w:r>
        <w:rPr>
          <w:color w:val="000008"/>
          <w:spacing w:val="-11"/>
        </w:rPr>
        <w:t xml:space="preserve"> </w:t>
      </w:r>
      <w:r>
        <w:rPr>
          <w:color w:val="000008"/>
        </w:rPr>
        <w:t>the</w:t>
      </w:r>
      <w:r>
        <w:rPr>
          <w:color w:val="000008"/>
          <w:spacing w:val="-12"/>
        </w:rPr>
        <w:t xml:space="preserve"> </w:t>
      </w:r>
      <w:r>
        <w:rPr>
          <w:color w:val="000008"/>
        </w:rPr>
        <w:t>aim</w:t>
      </w:r>
      <w:r>
        <w:rPr>
          <w:color w:val="000008"/>
          <w:spacing w:val="-11"/>
        </w:rPr>
        <w:t xml:space="preserve"> </w:t>
      </w:r>
      <w:r>
        <w:rPr>
          <w:color w:val="000008"/>
        </w:rPr>
        <w:t>of</w:t>
      </w:r>
      <w:r>
        <w:rPr>
          <w:color w:val="000008"/>
          <w:spacing w:val="-12"/>
        </w:rPr>
        <w:t xml:space="preserve"> </w:t>
      </w:r>
      <w:r>
        <w:rPr>
          <w:color w:val="000008"/>
        </w:rPr>
        <w:t>gaining</w:t>
      </w:r>
      <w:r>
        <w:rPr>
          <w:color w:val="000008"/>
          <w:spacing w:val="-12"/>
        </w:rPr>
        <w:t xml:space="preserve"> </w:t>
      </w:r>
      <w:r>
        <w:rPr>
          <w:color w:val="000008"/>
        </w:rPr>
        <w:t>advantage,</w:t>
      </w:r>
      <w:r>
        <w:rPr>
          <w:color w:val="000008"/>
          <w:spacing w:val="-12"/>
        </w:rPr>
        <w:t xml:space="preserve"> </w:t>
      </w:r>
      <w:r>
        <w:rPr>
          <w:color w:val="000008"/>
        </w:rPr>
        <w:t>d)</w:t>
      </w:r>
      <w:r>
        <w:rPr>
          <w:color w:val="000008"/>
          <w:spacing w:val="-12"/>
        </w:rPr>
        <w:t xml:space="preserve"> </w:t>
      </w:r>
      <w:r>
        <w:rPr>
          <w:color w:val="000008"/>
        </w:rPr>
        <w:t>less than a full day’s work for a full day’s pay, e) tardiness and slovenliness.</w:t>
      </w:r>
    </w:p>
    <w:p w:rsidR="00A90283" w:rsidRDefault="00A90283">
      <w:pPr>
        <w:pStyle w:val="BodyText"/>
        <w:spacing w:line="276" w:lineRule="auto"/>
        <w:jc w:val="both"/>
        <w:sectPr w:rsidR="00A90283">
          <w:pgSz w:w="12240" w:h="15840"/>
          <w:pgMar w:top="1360" w:right="720" w:bottom="800" w:left="1080" w:header="0" w:footer="609" w:gutter="0"/>
          <w:cols w:space="720"/>
        </w:sectPr>
      </w:pPr>
    </w:p>
    <w:p w:rsidR="00A90283" w:rsidRDefault="00A90283">
      <w:pPr>
        <w:pStyle w:val="BodyText"/>
        <w:rPr>
          <w:sz w:val="20"/>
        </w:rPr>
      </w:pPr>
    </w:p>
    <w:p w:rsidR="00A90283" w:rsidRDefault="00A90283">
      <w:pPr>
        <w:pStyle w:val="BodyText"/>
        <w:spacing w:before="26" w:after="1"/>
        <w:rPr>
          <w:sz w:val="20"/>
        </w:rPr>
      </w:pPr>
    </w:p>
    <w:tbl>
      <w:tblPr>
        <w:tblW w:w="0" w:type="auto"/>
        <w:tblInd w:w="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8"/>
        <w:gridCol w:w="6724"/>
      </w:tblGrid>
      <w:tr w:rsidR="00A90283">
        <w:trPr>
          <w:trHeight w:val="644"/>
        </w:trPr>
        <w:tc>
          <w:tcPr>
            <w:tcW w:w="2588" w:type="dxa"/>
          </w:tcPr>
          <w:p w:rsidR="00A90283" w:rsidRDefault="00C80241">
            <w:pPr>
              <w:pStyle w:val="TableParagraph"/>
              <w:spacing w:line="259" w:lineRule="auto"/>
              <w:ind w:left="705" w:right="594" w:hanging="89"/>
              <w:jc w:val="left"/>
              <w:rPr>
                <w:b/>
                <w:sz w:val="24"/>
              </w:rPr>
            </w:pPr>
            <w:r>
              <w:rPr>
                <w:b/>
                <w:color w:val="000008"/>
                <w:sz w:val="24"/>
              </w:rPr>
              <w:t>Categories</w:t>
            </w:r>
            <w:r>
              <w:rPr>
                <w:b/>
                <w:color w:val="000008"/>
                <w:spacing w:val="-15"/>
                <w:sz w:val="24"/>
              </w:rPr>
              <w:t xml:space="preserve"> </w:t>
            </w:r>
            <w:r>
              <w:rPr>
                <w:b/>
                <w:color w:val="000008"/>
                <w:sz w:val="24"/>
              </w:rPr>
              <w:t xml:space="preserve">of </w:t>
            </w:r>
            <w:r>
              <w:rPr>
                <w:b/>
                <w:color w:val="000008"/>
                <w:spacing w:val="-2"/>
                <w:sz w:val="24"/>
              </w:rPr>
              <w:t>Corruption</w:t>
            </w:r>
          </w:p>
        </w:tc>
        <w:tc>
          <w:tcPr>
            <w:tcW w:w="6724" w:type="dxa"/>
          </w:tcPr>
          <w:p w:rsidR="00A90283" w:rsidRDefault="00C80241">
            <w:pPr>
              <w:pStyle w:val="TableParagraph"/>
              <w:spacing w:line="275" w:lineRule="exact"/>
              <w:ind w:left="0" w:right="7"/>
              <w:rPr>
                <w:b/>
                <w:sz w:val="24"/>
              </w:rPr>
            </w:pPr>
            <w:r>
              <w:rPr>
                <w:b/>
                <w:color w:val="000008"/>
                <w:spacing w:val="-2"/>
                <w:sz w:val="24"/>
              </w:rPr>
              <w:t>Description</w:t>
            </w:r>
          </w:p>
        </w:tc>
      </w:tr>
      <w:tr w:rsidR="00A90283">
        <w:trPr>
          <w:trHeight w:val="1914"/>
        </w:trPr>
        <w:tc>
          <w:tcPr>
            <w:tcW w:w="2588" w:type="dxa"/>
          </w:tcPr>
          <w:p w:rsidR="00A90283" w:rsidRDefault="00C80241">
            <w:pPr>
              <w:pStyle w:val="TableParagraph"/>
              <w:spacing w:line="275" w:lineRule="exact"/>
              <w:ind w:left="93"/>
              <w:jc w:val="left"/>
              <w:rPr>
                <w:sz w:val="24"/>
              </w:rPr>
            </w:pPr>
            <w:r>
              <w:rPr>
                <w:color w:val="000008"/>
                <w:spacing w:val="-2"/>
                <w:sz w:val="24"/>
              </w:rPr>
              <w:t>Bribery</w:t>
            </w:r>
          </w:p>
        </w:tc>
        <w:tc>
          <w:tcPr>
            <w:tcW w:w="6724" w:type="dxa"/>
          </w:tcPr>
          <w:p w:rsidR="00A90283" w:rsidRDefault="00C80241">
            <w:pPr>
              <w:pStyle w:val="TableParagraph"/>
              <w:spacing w:line="259" w:lineRule="auto"/>
              <w:ind w:left="92" w:right="75"/>
              <w:jc w:val="both"/>
              <w:rPr>
                <w:sz w:val="24"/>
              </w:rPr>
            </w:pPr>
            <w:r>
              <w:rPr>
                <w:color w:val="000008"/>
                <w:sz w:val="24"/>
              </w:rPr>
              <w:t>The</w:t>
            </w:r>
            <w:r>
              <w:rPr>
                <w:color w:val="000008"/>
                <w:spacing w:val="-7"/>
                <w:sz w:val="24"/>
              </w:rPr>
              <w:t xml:space="preserve"> </w:t>
            </w:r>
            <w:r>
              <w:rPr>
                <w:color w:val="000008"/>
                <w:sz w:val="24"/>
              </w:rPr>
              <w:t>act</w:t>
            </w:r>
            <w:r>
              <w:rPr>
                <w:color w:val="000008"/>
                <w:spacing w:val="-5"/>
                <w:sz w:val="24"/>
              </w:rPr>
              <w:t xml:space="preserve"> </w:t>
            </w:r>
            <w:r>
              <w:rPr>
                <w:color w:val="000008"/>
                <w:sz w:val="24"/>
              </w:rPr>
              <w:t>of</w:t>
            </w:r>
            <w:r>
              <w:rPr>
                <w:color w:val="000008"/>
                <w:spacing w:val="-7"/>
                <w:sz w:val="24"/>
              </w:rPr>
              <w:t xml:space="preserve"> </w:t>
            </w:r>
            <w:r>
              <w:rPr>
                <w:color w:val="000008"/>
                <w:sz w:val="24"/>
              </w:rPr>
              <w:t>dishonestly</w:t>
            </w:r>
            <w:r>
              <w:rPr>
                <w:color w:val="000008"/>
                <w:spacing w:val="-6"/>
                <w:sz w:val="24"/>
              </w:rPr>
              <w:t xml:space="preserve"> </w:t>
            </w:r>
            <w:r>
              <w:rPr>
                <w:color w:val="000008"/>
                <w:sz w:val="24"/>
              </w:rPr>
              <w:t>persuading</w:t>
            </w:r>
            <w:r>
              <w:rPr>
                <w:color w:val="000008"/>
                <w:spacing w:val="-5"/>
                <w:sz w:val="24"/>
              </w:rPr>
              <w:t xml:space="preserve"> </w:t>
            </w:r>
            <w:r>
              <w:rPr>
                <w:color w:val="000008"/>
                <w:sz w:val="24"/>
              </w:rPr>
              <w:t>someone</w:t>
            </w:r>
            <w:r>
              <w:rPr>
                <w:color w:val="000008"/>
                <w:spacing w:val="-7"/>
                <w:sz w:val="24"/>
              </w:rPr>
              <w:t xml:space="preserve"> </w:t>
            </w:r>
            <w:r>
              <w:rPr>
                <w:color w:val="000008"/>
                <w:sz w:val="24"/>
              </w:rPr>
              <w:t>to</w:t>
            </w:r>
            <w:r>
              <w:rPr>
                <w:color w:val="000008"/>
                <w:spacing w:val="-3"/>
                <w:sz w:val="24"/>
              </w:rPr>
              <w:t xml:space="preserve"> </w:t>
            </w:r>
            <w:r>
              <w:rPr>
                <w:color w:val="000008"/>
                <w:sz w:val="24"/>
              </w:rPr>
              <w:t>act</w:t>
            </w:r>
            <w:r>
              <w:rPr>
                <w:color w:val="000008"/>
                <w:spacing w:val="-5"/>
                <w:sz w:val="24"/>
              </w:rPr>
              <w:t xml:space="preserve"> </w:t>
            </w:r>
            <w:r>
              <w:rPr>
                <w:color w:val="000008"/>
                <w:sz w:val="24"/>
              </w:rPr>
              <w:t>in</w:t>
            </w:r>
            <w:r>
              <w:rPr>
                <w:color w:val="000008"/>
                <w:spacing w:val="-6"/>
                <w:sz w:val="24"/>
              </w:rPr>
              <w:t xml:space="preserve"> </w:t>
            </w:r>
            <w:r>
              <w:rPr>
                <w:color w:val="000008"/>
                <w:sz w:val="24"/>
              </w:rPr>
              <w:t>one’s</w:t>
            </w:r>
            <w:r>
              <w:rPr>
                <w:color w:val="000008"/>
                <w:spacing w:val="-6"/>
                <w:sz w:val="24"/>
              </w:rPr>
              <w:t xml:space="preserve"> </w:t>
            </w:r>
            <w:proofErr w:type="spellStart"/>
            <w:r>
              <w:rPr>
                <w:color w:val="000008"/>
                <w:sz w:val="24"/>
              </w:rPr>
              <w:t>favour</w:t>
            </w:r>
            <w:proofErr w:type="spellEnd"/>
            <w:r>
              <w:rPr>
                <w:color w:val="000008"/>
                <w:spacing w:val="-5"/>
                <w:sz w:val="24"/>
              </w:rPr>
              <w:t xml:space="preserve"> </w:t>
            </w:r>
            <w:r>
              <w:rPr>
                <w:color w:val="000008"/>
                <w:sz w:val="24"/>
              </w:rPr>
              <w:t xml:space="preserve">by a payment or other inducement. Inducements can take the form of gifts, loans, fees, rewards or other advantages (taxes, services, donations, etc.). The use of bribes can lead to collusion (e.g. </w:t>
            </w:r>
            <w:proofErr w:type="gramStart"/>
            <w:r>
              <w:rPr>
                <w:color w:val="000008"/>
                <w:sz w:val="24"/>
              </w:rPr>
              <w:t>inspectors</w:t>
            </w:r>
            <w:proofErr w:type="gramEnd"/>
            <w:r>
              <w:rPr>
                <w:color w:val="000008"/>
                <w:sz w:val="24"/>
              </w:rPr>
              <w:t xml:space="preserve"> under-reporting offences in exchange for bribes) and/or extortion (e.g. bribes extracted against the threat of over-reporting).</w:t>
            </w:r>
          </w:p>
        </w:tc>
      </w:tr>
      <w:tr w:rsidR="00A90283">
        <w:trPr>
          <w:trHeight w:val="962"/>
        </w:trPr>
        <w:tc>
          <w:tcPr>
            <w:tcW w:w="2588" w:type="dxa"/>
          </w:tcPr>
          <w:p w:rsidR="00A90283" w:rsidRDefault="00C80241">
            <w:pPr>
              <w:pStyle w:val="TableParagraph"/>
              <w:spacing w:line="275" w:lineRule="exact"/>
              <w:ind w:left="93"/>
              <w:jc w:val="left"/>
              <w:rPr>
                <w:sz w:val="24"/>
              </w:rPr>
            </w:pPr>
            <w:r>
              <w:rPr>
                <w:color w:val="000008"/>
                <w:spacing w:val="-2"/>
                <w:sz w:val="24"/>
              </w:rPr>
              <w:t>Embezzlement</w:t>
            </w:r>
          </w:p>
        </w:tc>
        <w:tc>
          <w:tcPr>
            <w:tcW w:w="6724" w:type="dxa"/>
          </w:tcPr>
          <w:p w:rsidR="00A90283" w:rsidRDefault="00C80241">
            <w:pPr>
              <w:pStyle w:val="TableParagraph"/>
              <w:spacing w:line="259" w:lineRule="auto"/>
              <w:ind w:left="92" w:right="74"/>
              <w:jc w:val="both"/>
              <w:rPr>
                <w:sz w:val="24"/>
              </w:rPr>
            </w:pPr>
            <w:r>
              <w:rPr>
                <w:color w:val="000008"/>
                <w:sz w:val="24"/>
              </w:rPr>
              <w:t>To</w:t>
            </w:r>
            <w:r>
              <w:rPr>
                <w:color w:val="000008"/>
                <w:spacing w:val="-4"/>
                <w:sz w:val="24"/>
              </w:rPr>
              <w:t xml:space="preserve"> </w:t>
            </w:r>
            <w:r>
              <w:rPr>
                <w:color w:val="000008"/>
                <w:sz w:val="24"/>
              </w:rPr>
              <w:t>steal,</w:t>
            </w:r>
            <w:r>
              <w:rPr>
                <w:color w:val="000008"/>
                <w:spacing w:val="-4"/>
                <w:sz w:val="24"/>
              </w:rPr>
              <w:t xml:space="preserve"> </w:t>
            </w:r>
            <w:r>
              <w:rPr>
                <w:color w:val="000008"/>
                <w:sz w:val="24"/>
              </w:rPr>
              <w:t>misdirect</w:t>
            </w:r>
            <w:r>
              <w:rPr>
                <w:color w:val="000008"/>
                <w:spacing w:val="-4"/>
                <w:sz w:val="24"/>
              </w:rPr>
              <w:t xml:space="preserve"> </w:t>
            </w:r>
            <w:r>
              <w:rPr>
                <w:color w:val="000008"/>
                <w:sz w:val="24"/>
              </w:rPr>
              <w:t>or</w:t>
            </w:r>
            <w:r>
              <w:rPr>
                <w:color w:val="000008"/>
                <w:spacing w:val="-3"/>
                <w:sz w:val="24"/>
              </w:rPr>
              <w:t xml:space="preserve"> </w:t>
            </w:r>
            <w:r>
              <w:rPr>
                <w:color w:val="000008"/>
                <w:sz w:val="24"/>
              </w:rPr>
              <w:t>misappropriate</w:t>
            </w:r>
            <w:r>
              <w:rPr>
                <w:color w:val="000008"/>
                <w:spacing w:val="-3"/>
                <w:sz w:val="24"/>
              </w:rPr>
              <w:t xml:space="preserve"> </w:t>
            </w:r>
            <w:r>
              <w:rPr>
                <w:color w:val="000008"/>
                <w:sz w:val="24"/>
              </w:rPr>
              <w:t>funds</w:t>
            </w:r>
            <w:r>
              <w:rPr>
                <w:color w:val="000008"/>
                <w:spacing w:val="-2"/>
                <w:sz w:val="24"/>
              </w:rPr>
              <w:t xml:space="preserve"> </w:t>
            </w:r>
            <w:r>
              <w:rPr>
                <w:color w:val="000008"/>
                <w:sz w:val="24"/>
              </w:rPr>
              <w:t>or</w:t>
            </w:r>
            <w:r>
              <w:rPr>
                <w:color w:val="000008"/>
                <w:spacing w:val="-3"/>
                <w:sz w:val="24"/>
              </w:rPr>
              <w:t xml:space="preserve"> </w:t>
            </w:r>
            <w:r>
              <w:rPr>
                <w:color w:val="000008"/>
                <w:sz w:val="24"/>
              </w:rPr>
              <w:t>assets</w:t>
            </w:r>
            <w:r>
              <w:rPr>
                <w:color w:val="000008"/>
                <w:spacing w:val="-5"/>
                <w:sz w:val="24"/>
              </w:rPr>
              <w:t xml:space="preserve"> </w:t>
            </w:r>
            <w:r>
              <w:rPr>
                <w:color w:val="000008"/>
                <w:sz w:val="24"/>
              </w:rPr>
              <w:t>placed</w:t>
            </w:r>
            <w:r>
              <w:rPr>
                <w:color w:val="000008"/>
                <w:spacing w:val="-2"/>
                <w:sz w:val="24"/>
              </w:rPr>
              <w:t xml:space="preserve"> </w:t>
            </w:r>
            <w:r>
              <w:rPr>
                <w:color w:val="000008"/>
                <w:sz w:val="24"/>
              </w:rPr>
              <w:t>in</w:t>
            </w:r>
            <w:r>
              <w:rPr>
                <w:color w:val="000008"/>
                <w:spacing w:val="-4"/>
                <w:sz w:val="24"/>
              </w:rPr>
              <w:t xml:space="preserve"> </w:t>
            </w:r>
            <w:r>
              <w:rPr>
                <w:color w:val="000008"/>
                <w:sz w:val="24"/>
              </w:rPr>
              <w:t>one’s trust or under one’s control. From a legal point of view, embezzlement need not necessarily be or involve corruption.</w:t>
            </w:r>
          </w:p>
        </w:tc>
      </w:tr>
      <w:tr w:rsidR="00A90283">
        <w:trPr>
          <w:trHeight w:val="961"/>
        </w:trPr>
        <w:tc>
          <w:tcPr>
            <w:tcW w:w="2588" w:type="dxa"/>
          </w:tcPr>
          <w:p w:rsidR="00A90283" w:rsidRDefault="00C80241">
            <w:pPr>
              <w:pStyle w:val="TableParagraph"/>
              <w:spacing w:line="275" w:lineRule="exact"/>
              <w:ind w:left="93"/>
              <w:jc w:val="left"/>
              <w:rPr>
                <w:sz w:val="24"/>
              </w:rPr>
            </w:pPr>
            <w:r>
              <w:rPr>
                <w:color w:val="000008"/>
                <w:sz w:val="24"/>
              </w:rPr>
              <w:t>Facilitation</w:t>
            </w:r>
            <w:r>
              <w:rPr>
                <w:color w:val="000008"/>
                <w:spacing w:val="-5"/>
                <w:sz w:val="24"/>
              </w:rPr>
              <w:t xml:space="preserve"> </w:t>
            </w:r>
            <w:r>
              <w:rPr>
                <w:color w:val="000008"/>
                <w:spacing w:val="-2"/>
                <w:sz w:val="24"/>
              </w:rPr>
              <w:t>payment</w:t>
            </w:r>
          </w:p>
        </w:tc>
        <w:tc>
          <w:tcPr>
            <w:tcW w:w="6724" w:type="dxa"/>
          </w:tcPr>
          <w:p w:rsidR="00A90283" w:rsidRDefault="00C80241">
            <w:pPr>
              <w:pStyle w:val="TableParagraph"/>
              <w:spacing w:line="259" w:lineRule="auto"/>
              <w:ind w:left="92" w:right="83"/>
              <w:jc w:val="both"/>
              <w:rPr>
                <w:sz w:val="24"/>
              </w:rPr>
            </w:pPr>
            <w:r>
              <w:rPr>
                <w:color w:val="000008"/>
                <w:sz w:val="24"/>
              </w:rPr>
              <w:t>A small payment, also called a “speed” or “grease” payment, made to</w:t>
            </w:r>
            <w:r>
              <w:rPr>
                <w:color w:val="000008"/>
                <w:spacing w:val="-15"/>
                <w:sz w:val="24"/>
              </w:rPr>
              <w:t xml:space="preserve"> </w:t>
            </w:r>
            <w:r>
              <w:rPr>
                <w:color w:val="000008"/>
                <w:sz w:val="24"/>
              </w:rPr>
              <w:t>secure</w:t>
            </w:r>
            <w:r>
              <w:rPr>
                <w:color w:val="000008"/>
                <w:spacing w:val="-15"/>
                <w:sz w:val="24"/>
              </w:rPr>
              <w:t xml:space="preserve"> </w:t>
            </w:r>
            <w:r>
              <w:rPr>
                <w:color w:val="000008"/>
                <w:sz w:val="24"/>
              </w:rPr>
              <w:t>or</w:t>
            </w:r>
            <w:r>
              <w:rPr>
                <w:color w:val="000008"/>
                <w:spacing w:val="-15"/>
                <w:sz w:val="24"/>
              </w:rPr>
              <w:t xml:space="preserve"> </w:t>
            </w:r>
            <w:r>
              <w:rPr>
                <w:color w:val="000008"/>
                <w:sz w:val="24"/>
              </w:rPr>
              <w:t>expedite</w:t>
            </w:r>
            <w:r>
              <w:rPr>
                <w:color w:val="000008"/>
                <w:spacing w:val="-15"/>
                <w:sz w:val="24"/>
              </w:rPr>
              <w:t xml:space="preserve"> </w:t>
            </w:r>
            <w:r>
              <w:rPr>
                <w:color w:val="000008"/>
                <w:sz w:val="24"/>
              </w:rPr>
              <w:t>the</w:t>
            </w:r>
            <w:r>
              <w:rPr>
                <w:color w:val="000008"/>
                <w:spacing w:val="-15"/>
                <w:sz w:val="24"/>
              </w:rPr>
              <w:t xml:space="preserve"> </w:t>
            </w:r>
            <w:r>
              <w:rPr>
                <w:color w:val="000008"/>
                <w:sz w:val="24"/>
              </w:rPr>
              <w:t>performance</w:t>
            </w:r>
            <w:r>
              <w:rPr>
                <w:color w:val="000008"/>
                <w:spacing w:val="-15"/>
                <w:sz w:val="24"/>
              </w:rPr>
              <w:t xml:space="preserve"> </w:t>
            </w:r>
            <w:r>
              <w:rPr>
                <w:color w:val="000008"/>
                <w:sz w:val="24"/>
              </w:rPr>
              <w:t>of</w:t>
            </w:r>
            <w:r>
              <w:rPr>
                <w:color w:val="000008"/>
                <w:spacing w:val="-15"/>
                <w:sz w:val="24"/>
              </w:rPr>
              <w:t xml:space="preserve"> </w:t>
            </w:r>
            <w:r>
              <w:rPr>
                <w:color w:val="000008"/>
                <w:sz w:val="24"/>
              </w:rPr>
              <w:t>a</w:t>
            </w:r>
            <w:r>
              <w:rPr>
                <w:color w:val="000008"/>
                <w:spacing w:val="-15"/>
                <w:sz w:val="24"/>
              </w:rPr>
              <w:t xml:space="preserve"> </w:t>
            </w:r>
            <w:r>
              <w:rPr>
                <w:color w:val="000008"/>
                <w:sz w:val="24"/>
              </w:rPr>
              <w:t>routine</w:t>
            </w:r>
            <w:r>
              <w:rPr>
                <w:color w:val="000008"/>
                <w:spacing w:val="-15"/>
                <w:sz w:val="24"/>
              </w:rPr>
              <w:t xml:space="preserve"> </w:t>
            </w:r>
            <w:r>
              <w:rPr>
                <w:color w:val="000008"/>
                <w:sz w:val="24"/>
              </w:rPr>
              <w:t>or</w:t>
            </w:r>
            <w:r>
              <w:rPr>
                <w:color w:val="000008"/>
                <w:spacing w:val="-15"/>
                <w:sz w:val="24"/>
              </w:rPr>
              <w:t xml:space="preserve"> </w:t>
            </w:r>
            <w:r>
              <w:rPr>
                <w:color w:val="000008"/>
                <w:sz w:val="24"/>
              </w:rPr>
              <w:t>necessary</w:t>
            </w:r>
            <w:r>
              <w:rPr>
                <w:color w:val="000008"/>
                <w:spacing w:val="-15"/>
                <w:sz w:val="24"/>
              </w:rPr>
              <w:t xml:space="preserve"> </w:t>
            </w:r>
            <w:r>
              <w:rPr>
                <w:color w:val="000008"/>
                <w:sz w:val="24"/>
              </w:rPr>
              <w:t>action to which the payer has legal or other entitlement.</w:t>
            </w:r>
          </w:p>
        </w:tc>
      </w:tr>
      <w:tr w:rsidR="00A90283">
        <w:trPr>
          <w:trHeight w:val="961"/>
        </w:trPr>
        <w:tc>
          <w:tcPr>
            <w:tcW w:w="2588" w:type="dxa"/>
          </w:tcPr>
          <w:p w:rsidR="00A90283" w:rsidRDefault="00C80241">
            <w:pPr>
              <w:pStyle w:val="TableParagraph"/>
              <w:spacing w:before="1"/>
              <w:ind w:left="93"/>
              <w:jc w:val="left"/>
              <w:rPr>
                <w:sz w:val="24"/>
              </w:rPr>
            </w:pPr>
            <w:r>
              <w:rPr>
                <w:color w:val="000008"/>
                <w:spacing w:val="-2"/>
                <w:sz w:val="24"/>
              </w:rPr>
              <w:t>Fraud</w:t>
            </w:r>
          </w:p>
        </w:tc>
        <w:tc>
          <w:tcPr>
            <w:tcW w:w="6724" w:type="dxa"/>
          </w:tcPr>
          <w:p w:rsidR="00A90283" w:rsidRDefault="00C80241">
            <w:pPr>
              <w:pStyle w:val="TableParagraph"/>
              <w:spacing w:before="1" w:line="259" w:lineRule="auto"/>
              <w:ind w:left="92" w:right="79"/>
              <w:jc w:val="both"/>
              <w:rPr>
                <w:sz w:val="24"/>
              </w:rPr>
            </w:pPr>
            <w:r>
              <w:rPr>
                <w:color w:val="000008"/>
                <w:sz w:val="24"/>
              </w:rPr>
              <w:t>The</w:t>
            </w:r>
            <w:r>
              <w:rPr>
                <w:color w:val="000008"/>
                <w:spacing w:val="-6"/>
                <w:sz w:val="24"/>
              </w:rPr>
              <w:t xml:space="preserve"> </w:t>
            </w:r>
            <w:r>
              <w:rPr>
                <w:color w:val="000008"/>
                <w:sz w:val="24"/>
              </w:rPr>
              <w:t>act</w:t>
            </w:r>
            <w:r>
              <w:rPr>
                <w:color w:val="000008"/>
                <w:spacing w:val="-4"/>
                <w:sz w:val="24"/>
              </w:rPr>
              <w:t xml:space="preserve"> </w:t>
            </w:r>
            <w:r>
              <w:rPr>
                <w:color w:val="000008"/>
                <w:sz w:val="24"/>
              </w:rPr>
              <w:t>of</w:t>
            </w:r>
            <w:r>
              <w:rPr>
                <w:color w:val="000008"/>
                <w:spacing w:val="-4"/>
                <w:sz w:val="24"/>
              </w:rPr>
              <w:t xml:space="preserve"> </w:t>
            </w:r>
            <w:r>
              <w:rPr>
                <w:color w:val="000008"/>
                <w:sz w:val="24"/>
              </w:rPr>
              <w:t>intentionally</w:t>
            </w:r>
            <w:r>
              <w:rPr>
                <w:color w:val="000008"/>
                <w:spacing w:val="-4"/>
                <w:sz w:val="24"/>
              </w:rPr>
              <w:t xml:space="preserve"> </w:t>
            </w:r>
            <w:r>
              <w:rPr>
                <w:color w:val="000008"/>
                <w:sz w:val="24"/>
              </w:rPr>
              <w:t>and</w:t>
            </w:r>
            <w:r>
              <w:rPr>
                <w:color w:val="000008"/>
                <w:spacing w:val="-4"/>
                <w:sz w:val="24"/>
              </w:rPr>
              <w:t xml:space="preserve"> </w:t>
            </w:r>
            <w:r>
              <w:rPr>
                <w:color w:val="000008"/>
                <w:sz w:val="24"/>
              </w:rPr>
              <w:t>dishonestly</w:t>
            </w:r>
            <w:r>
              <w:rPr>
                <w:color w:val="000008"/>
                <w:spacing w:val="-4"/>
                <w:sz w:val="24"/>
              </w:rPr>
              <w:t xml:space="preserve"> </w:t>
            </w:r>
            <w:r>
              <w:rPr>
                <w:color w:val="000008"/>
                <w:sz w:val="24"/>
              </w:rPr>
              <w:t>deceiving</w:t>
            </w:r>
            <w:r>
              <w:rPr>
                <w:color w:val="000008"/>
                <w:spacing w:val="-2"/>
                <w:sz w:val="24"/>
              </w:rPr>
              <w:t xml:space="preserve"> </w:t>
            </w:r>
            <w:r>
              <w:rPr>
                <w:color w:val="000008"/>
                <w:sz w:val="24"/>
              </w:rPr>
              <w:t>someone</w:t>
            </w:r>
            <w:r>
              <w:rPr>
                <w:color w:val="000008"/>
                <w:spacing w:val="-6"/>
                <w:sz w:val="24"/>
              </w:rPr>
              <w:t xml:space="preserve"> </w:t>
            </w:r>
            <w:r>
              <w:rPr>
                <w:color w:val="000008"/>
                <w:sz w:val="24"/>
              </w:rPr>
              <w:t>in</w:t>
            </w:r>
            <w:r>
              <w:rPr>
                <w:color w:val="000008"/>
                <w:spacing w:val="-4"/>
                <w:sz w:val="24"/>
              </w:rPr>
              <w:t xml:space="preserve"> </w:t>
            </w:r>
            <w:r>
              <w:rPr>
                <w:color w:val="000008"/>
                <w:sz w:val="24"/>
              </w:rPr>
              <w:t xml:space="preserve">order to gain an unfair or illegal advantage (financial, political or </w:t>
            </w:r>
            <w:r>
              <w:rPr>
                <w:color w:val="000008"/>
                <w:spacing w:val="-2"/>
                <w:sz w:val="24"/>
              </w:rPr>
              <w:t>otherwise).</w:t>
            </w:r>
          </w:p>
        </w:tc>
      </w:tr>
      <w:tr w:rsidR="00A90283">
        <w:trPr>
          <w:trHeight w:val="964"/>
        </w:trPr>
        <w:tc>
          <w:tcPr>
            <w:tcW w:w="2588" w:type="dxa"/>
          </w:tcPr>
          <w:p w:rsidR="00A90283" w:rsidRDefault="00C80241">
            <w:pPr>
              <w:pStyle w:val="TableParagraph"/>
              <w:spacing w:before="1"/>
              <w:ind w:left="93"/>
              <w:jc w:val="left"/>
              <w:rPr>
                <w:sz w:val="24"/>
              </w:rPr>
            </w:pPr>
            <w:r>
              <w:rPr>
                <w:color w:val="000008"/>
                <w:spacing w:val="-2"/>
                <w:sz w:val="24"/>
              </w:rPr>
              <w:t>Collusion</w:t>
            </w:r>
          </w:p>
        </w:tc>
        <w:tc>
          <w:tcPr>
            <w:tcW w:w="6724" w:type="dxa"/>
          </w:tcPr>
          <w:p w:rsidR="00A90283" w:rsidRDefault="00C80241">
            <w:pPr>
              <w:pStyle w:val="TableParagraph"/>
              <w:spacing w:before="1" w:line="259" w:lineRule="auto"/>
              <w:ind w:left="92" w:right="78"/>
              <w:jc w:val="both"/>
              <w:rPr>
                <w:sz w:val="24"/>
              </w:rPr>
            </w:pPr>
            <w:r>
              <w:rPr>
                <w:color w:val="000008"/>
                <w:sz w:val="24"/>
              </w:rPr>
              <w:t>An</w:t>
            </w:r>
            <w:r>
              <w:rPr>
                <w:color w:val="000008"/>
                <w:spacing w:val="-10"/>
                <w:sz w:val="24"/>
              </w:rPr>
              <w:t xml:space="preserve"> </w:t>
            </w:r>
            <w:r>
              <w:rPr>
                <w:color w:val="000008"/>
                <w:sz w:val="24"/>
              </w:rPr>
              <w:t>arrangement</w:t>
            </w:r>
            <w:r>
              <w:rPr>
                <w:color w:val="000008"/>
                <w:spacing w:val="-10"/>
                <w:sz w:val="24"/>
              </w:rPr>
              <w:t xml:space="preserve"> </w:t>
            </w:r>
            <w:r>
              <w:rPr>
                <w:color w:val="000008"/>
                <w:sz w:val="24"/>
              </w:rPr>
              <w:t>between</w:t>
            </w:r>
            <w:r>
              <w:rPr>
                <w:color w:val="000008"/>
                <w:spacing w:val="-8"/>
                <w:sz w:val="24"/>
              </w:rPr>
              <w:t xml:space="preserve"> </w:t>
            </w:r>
            <w:r>
              <w:rPr>
                <w:color w:val="000008"/>
                <w:sz w:val="24"/>
              </w:rPr>
              <w:t>two</w:t>
            </w:r>
            <w:r>
              <w:rPr>
                <w:color w:val="000008"/>
                <w:spacing w:val="-10"/>
                <w:sz w:val="24"/>
              </w:rPr>
              <w:t xml:space="preserve"> </w:t>
            </w:r>
            <w:r>
              <w:rPr>
                <w:color w:val="000008"/>
                <w:sz w:val="24"/>
              </w:rPr>
              <w:t>or</w:t>
            </w:r>
            <w:r>
              <w:rPr>
                <w:color w:val="000008"/>
                <w:spacing w:val="-10"/>
                <w:sz w:val="24"/>
              </w:rPr>
              <w:t xml:space="preserve"> </w:t>
            </w:r>
            <w:r>
              <w:rPr>
                <w:color w:val="000008"/>
                <w:sz w:val="24"/>
              </w:rPr>
              <w:t>more</w:t>
            </w:r>
            <w:r>
              <w:rPr>
                <w:color w:val="000008"/>
                <w:spacing w:val="-10"/>
                <w:sz w:val="24"/>
              </w:rPr>
              <w:t xml:space="preserve"> </w:t>
            </w:r>
            <w:r>
              <w:rPr>
                <w:color w:val="000008"/>
                <w:sz w:val="24"/>
              </w:rPr>
              <w:t>parties</w:t>
            </w:r>
            <w:r>
              <w:rPr>
                <w:color w:val="000008"/>
                <w:spacing w:val="-10"/>
                <w:sz w:val="24"/>
              </w:rPr>
              <w:t xml:space="preserve"> </w:t>
            </w:r>
            <w:r>
              <w:rPr>
                <w:color w:val="000008"/>
                <w:sz w:val="24"/>
              </w:rPr>
              <w:t>designed</w:t>
            </w:r>
            <w:r>
              <w:rPr>
                <w:color w:val="000008"/>
                <w:spacing w:val="-10"/>
                <w:sz w:val="24"/>
              </w:rPr>
              <w:t xml:space="preserve"> </w:t>
            </w:r>
            <w:r>
              <w:rPr>
                <w:color w:val="000008"/>
                <w:sz w:val="24"/>
              </w:rPr>
              <w:t>to</w:t>
            </w:r>
            <w:r>
              <w:rPr>
                <w:color w:val="000008"/>
                <w:spacing w:val="-10"/>
                <w:sz w:val="24"/>
              </w:rPr>
              <w:t xml:space="preserve"> </w:t>
            </w:r>
            <w:r>
              <w:rPr>
                <w:color w:val="000008"/>
                <w:sz w:val="24"/>
              </w:rPr>
              <w:t>achieve</w:t>
            </w:r>
            <w:r>
              <w:rPr>
                <w:color w:val="000008"/>
                <w:spacing w:val="-9"/>
                <w:sz w:val="24"/>
              </w:rPr>
              <w:t xml:space="preserve"> </w:t>
            </w:r>
            <w:r>
              <w:rPr>
                <w:color w:val="000008"/>
                <w:sz w:val="24"/>
              </w:rPr>
              <w:t>an improper purpose, including influencing improperly the actions of another party.</w:t>
            </w:r>
          </w:p>
        </w:tc>
      </w:tr>
      <w:tr w:rsidR="00A90283">
        <w:trPr>
          <w:trHeight w:val="961"/>
        </w:trPr>
        <w:tc>
          <w:tcPr>
            <w:tcW w:w="2588" w:type="dxa"/>
          </w:tcPr>
          <w:p w:rsidR="00A90283" w:rsidRDefault="00C80241">
            <w:pPr>
              <w:pStyle w:val="TableParagraph"/>
              <w:spacing w:line="275" w:lineRule="exact"/>
              <w:ind w:left="93"/>
              <w:jc w:val="left"/>
              <w:rPr>
                <w:sz w:val="24"/>
              </w:rPr>
            </w:pPr>
            <w:r>
              <w:rPr>
                <w:color w:val="000008"/>
                <w:spacing w:val="-2"/>
                <w:sz w:val="24"/>
              </w:rPr>
              <w:t>Extortion</w:t>
            </w:r>
          </w:p>
        </w:tc>
        <w:tc>
          <w:tcPr>
            <w:tcW w:w="6724" w:type="dxa"/>
          </w:tcPr>
          <w:p w:rsidR="00A90283" w:rsidRDefault="00C80241">
            <w:pPr>
              <w:pStyle w:val="TableParagraph"/>
              <w:spacing w:line="259" w:lineRule="auto"/>
              <w:ind w:left="92" w:right="80"/>
              <w:jc w:val="both"/>
              <w:rPr>
                <w:sz w:val="24"/>
              </w:rPr>
            </w:pPr>
            <w:r>
              <w:rPr>
                <w:color w:val="000008"/>
                <w:sz w:val="24"/>
              </w:rPr>
              <w:t>The act of impairing or harming, or threatening to impair or harm, directly or indirectly, any party or the property of the party to influence improperly the actions of a party.</w:t>
            </w:r>
          </w:p>
        </w:tc>
      </w:tr>
      <w:tr w:rsidR="00A90283">
        <w:trPr>
          <w:trHeight w:val="644"/>
        </w:trPr>
        <w:tc>
          <w:tcPr>
            <w:tcW w:w="2588" w:type="dxa"/>
          </w:tcPr>
          <w:p w:rsidR="00A90283" w:rsidRDefault="00C80241">
            <w:pPr>
              <w:pStyle w:val="TableParagraph"/>
              <w:tabs>
                <w:tab w:val="left" w:pos="1437"/>
              </w:tabs>
              <w:spacing w:before="1" w:line="259" w:lineRule="auto"/>
              <w:ind w:left="93" w:right="77"/>
              <w:jc w:val="left"/>
              <w:rPr>
                <w:sz w:val="24"/>
              </w:rPr>
            </w:pPr>
            <w:r>
              <w:rPr>
                <w:color w:val="000008"/>
                <w:spacing w:val="-2"/>
                <w:sz w:val="24"/>
              </w:rPr>
              <w:t>Patronage,</w:t>
            </w:r>
            <w:r>
              <w:rPr>
                <w:color w:val="000008"/>
                <w:sz w:val="24"/>
              </w:rPr>
              <w:tab/>
            </w:r>
            <w:proofErr w:type="spellStart"/>
            <w:r>
              <w:rPr>
                <w:color w:val="000008"/>
                <w:spacing w:val="-2"/>
                <w:sz w:val="24"/>
              </w:rPr>
              <w:t>clientelism</w:t>
            </w:r>
            <w:proofErr w:type="spellEnd"/>
            <w:r>
              <w:rPr>
                <w:color w:val="000008"/>
                <w:spacing w:val="-2"/>
                <w:sz w:val="24"/>
              </w:rPr>
              <w:t xml:space="preserve"> </w:t>
            </w:r>
            <w:r>
              <w:rPr>
                <w:color w:val="000008"/>
                <w:sz w:val="24"/>
              </w:rPr>
              <w:t>and nepotism</w:t>
            </w:r>
          </w:p>
        </w:tc>
        <w:tc>
          <w:tcPr>
            <w:tcW w:w="6724" w:type="dxa"/>
          </w:tcPr>
          <w:p w:rsidR="00A90283" w:rsidRDefault="00C80241">
            <w:pPr>
              <w:pStyle w:val="TableParagraph"/>
              <w:spacing w:before="1" w:line="259" w:lineRule="auto"/>
              <w:ind w:left="92"/>
              <w:jc w:val="left"/>
              <w:rPr>
                <w:sz w:val="24"/>
              </w:rPr>
            </w:pPr>
            <w:r>
              <w:rPr>
                <w:color w:val="000008"/>
                <w:sz w:val="24"/>
              </w:rPr>
              <w:t>Patronage</w:t>
            </w:r>
            <w:r>
              <w:rPr>
                <w:color w:val="000008"/>
                <w:spacing w:val="40"/>
                <w:sz w:val="24"/>
              </w:rPr>
              <w:t xml:space="preserve"> </w:t>
            </w:r>
            <w:r>
              <w:rPr>
                <w:color w:val="000008"/>
                <w:sz w:val="24"/>
              </w:rPr>
              <w:t>at</w:t>
            </w:r>
            <w:r>
              <w:rPr>
                <w:color w:val="000008"/>
                <w:spacing w:val="40"/>
                <w:sz w:val="24"/>
              </w:rPr>
              <w:t xml:space="preserve"> </w:t>
            </w:r>
            <w:r>
              <w:rPr>
                <w:color w:val="000008"/>
                <w:sz w:val="24"/>
              </w:rPr>
              <w:t>its</w:t>
            </w:r>
            <w:r>
              <w:rPr>
                <w:color w:val="000008"/>
                <w:spacing w:val="40"/>
                <w:sz w:val="24"/>
              </w:rPr>
              <w:t xml:space="preserve"> </w:t>
            </w:r>
            <w:r>
              <w:rPr>
                <w:color w:val="000008"/>
                <w:sz w:val="24"/>
              </w:rPr>
              <w:t>core</w:t>
            </w:r>
            <w:r>
              <w:rPr>
                <w:color w:val="000008"/>
                <w:spacing w:val="40"/>
                <w:sz w:val="24"/>
              </w:rPr>
              <w:t xml:space="preserve"> </w:t>
            </w:r>
            <w:r>
              <w:rPr>
                <w:color w:val="000008"/>
                <w:sz w:val="24"/>
              </w:rPr>
              <w:t>means</w:t>
            </w:r>
            <w:r>
              <w:rPr>
                <w:color w:val="000008"/>
                <w:spacing w:val="40"/>
                <w:sz w:val="24"/>
              </w:rPr>
              <w:t xml:space="preserve"> </w:t>
            </w:r>
            <w:r>
              <w:rPr>
                <w:color w:val="000008"/>
                <w:sz w:val="24"/>
              </w:rPr>
              <w:t>the</w:t>
            </w:r>
            <w:r>
              <w:rPr>
                <w:color w:val="000008"/>
                <w:spacing w:val="40"/>
                <w:sz w:val="24"/>
              </w:rPr>
              <w:t xml:space="preserve"> </w:t>
            </w:r>
            <w:r>
              <w:rPr>
                <w:color w:val="000008"/>
                <w:sz w:val="24"/>
              </w:rPr>
              <w:t>support</w:t>
            </w:r>
            <w:r>
              <w:rPr>
                <w:color w:val="000008"/>
                <w:spacing w:val="40"/>
                <w:sz w:val="24"/>
              </w:rPr>
              <w:t xml:space="preserve"> </w:t>
            </w:r>
            <w:r>
              <w:rPr>
                <w:color w:val="000008"/>
                <w:sz w:val="24"/>
              </w:rPr>
              <w:t>given</w:t>
            </w:r>
            <w:r>
              <w:rPr>
                <w:color w:val="000008"/>
                <w:spacing w:val="40"/>
                <w:sz w:val="24"/>
              </w:rPr>
              <w:t xml:space="preserve"> </w:t>
            </w:r>
            <w:r>
              <w:rPr>
                <w:color w:val="000008"/>
                <w:sz w:val="24"/>
              </w:rPr>
              <w:t>by</w:t>
            </w:r>
            <w:r>
              <w:rPr>
                <w:color w:val="000008"/>
                <w:spacing w:val="40"/>
                <w:sz w:val="24"/>
              </w:rPr>
              <w:t xml:space="preserve"> </w:t>
            </w:r>
            <w:r>
              <w:rPr>
                <w:color w:val="000008"/>
                <w:sz w:val="24"/>
              </w:rPr>
              <w:t>a</w:t>
            </w:r>
            <w:r>
              <w:rPr>
                <w:color w:val="000008"/>
                <w:spacing w:val="40"/>
                <w:sz w:val="24"/>
              </w:rPr>
              <w:t xml:space="preserve"> </w:t>
            </w:r>
            <w:r>
              <w:rPr>
                <w:color w:val="000008"/>
                <w:sz w:val="24"/>
              </w:rPr>
              <w:t>patron.</w:t>
            </w:r>
            <w:r>
              <w:rPr>
                <w:color w:val="000008"/>
                <w:spacing w:val="40"/>
                <w:sz w:val="24"/>
              </w:rPr>
              <w:t xml:space="preserve"> </w:t>
            </w:r>
            <w:r>
              <w:rPr>
                <w:color w:val="000008"/>
                <w:sz w:val="24"/>
              </w:rPr>
              <w:t>In</w:t>
            </w:r>
            <w:r>
              <w:rPr>
                <w:color w:val="000008"/>
                <w:spacing w:val="80"/>
                <w:sz w:val="24"/>
              </w:rPr>
              <w:t xml:space="preserve"> </w:t>
            </w:r>
            <w:r>
              <w:rPr>
                <w:color w:val="000008"/>
                <w:sz w:val="24"/>
              </w:rPr>
              <w:t>government, it refers to the practice of appointing people directly</w:t>
            </w:r>
          </w:p>
        </w:tc>
      </w:tr>
    </w:tbl>
    <w:p w:rsidR="00A90283" w:rsidRDefault="00C80241">
      <w:pPr>
        <w:pStyle w:val="Heading1"/>
        <w:tabs>
          <w:tab w:val="left" w:pos="1860"/>
        </w:tabs>
        <w:spacing w:before="2"/>
      </w:pPr>
      <w:r>
        <w:rPr>
          <w:color w:val="000008"/>
        </w:rPr>
        <w:t xml:space="preserve">Table </w:t>
      </w:r>
      <w:r>
        <w:rPr>
          <w:color w:val="000008"/>
          <w:spacing w:val="-4"/>
        </w:rPr>
        <w:t>2.1:</w:t>
      </w:r>
      <w:r>
        <w:rPr>
          <w:color w:val="000008"/>
        </w:rPr>
        <w:tab/>
        <w:t>Categories</w:t>
      </w:r>
      <w:r>
        <w:rPr>
          <w:color w:val="000008"/>
          <w:spacing w:val="-2"/>
        </w:rPr>
        <w:t xml:space="preserve"> </w:t>
      </w:r>
      <w:r>
        <w:rPr>
          <w:color w:val="000008"/>
        </w:rPr>
        <w:t>of</w:t>
      </w:r>
      <w:r>
        <w:rPr>
          <w:color w:val="000008"/>
          <w:spacing w:val="-1"/>
        </w:rPr>
        <w:t xml:space="preserve"> </w:t>
      </w:r>
      <w:r>
        <w:rPr>
          <w:color w:val="000008"/>
          <w:spacing w:val="-2"/>
        </w:rPr>
        <w:t>Corruption</w:t>
      </w:r>
    </w:p>
    <w:p w:rsidR="00A90283" w:rsidRDefault="00A90283">
      <w:pPr>
        <w:pStyle w:val="BodyText"/>
        <w:spacing w:before="41"/>
        <w:rPr>
          <w:b/>
        </w:rPr>
      </w:pPr>
    </w:p>
    <w:p w:rsidR="00A90283" w:rsidRDefault="00C80241">
      <w:pPr>
        <w:pStyle w:val="BodyText"/>
        <w:ind w:left="346"/>
      </w:pPr>
      <w:r>
        <w:rPr>
          <w:b/>
          <w:i/>
          <w:color w:val="000008"/>
        </w:rPr>
        <w:t>Sources:</w:t>
      </w:r>
      <w:r>
        <w:rPr>
          <w:b/>
          <w:i/>
          <w:color w:val="000008"/>
          <w:spacing w:val="-2"/>
        </w:rPr>
        <w:t xml:space="preserve"> </w:t>
      </w:r>
      <w:proofErr w:type="spellStart"/>
      <w:r>
        <w:rPr>
          <w:color w:val="000008"/>
        </w:rPr>
        <w:t>Johnsøn</w:t>
      </w:r>
      <w:proofErr w:type="spellEnd"/>
      <w:r>
        <w:rPr>
          <w:color w:val="000008"/>
          <w:spacing w:val="-1"/>
        </w:rPr>
        <w:t xml:space="preserve"> </w:t>
      </w:r>
      <w:r>
        <w:rPr>
          <w:color w:val="000008"/>
        </w:rPr>
        <w:t>(2024) and</w:t>
      </w:r>
      <w:r>
        <w:rPr>
          <w:color w:val="000008"/>
          <w:spacing w:val="-1"/>
        </w:rPr>
        <w:t xml:space="preserve"> </w:t>
      </w:r>
      <w:r>
        <w:rPr>
          <w:color w:val="000008"/>
        </w:rPr>
        <w:t>World</w:t>
      </w:r>
      <w:r>
        <w:rPr>
          <w:color w:val="000008"/>
          <w:spacing w:val="-1"/>
        </w:rPr>
        <w:t xml:space="preserve"> </w:t>
      </w:r>
      <w:r>
        <w:rPr>
          <w:color w:val="000008"/>
        </w:rPr>
        <w:t xml:space="preserve">Bank </w:t>
      </w:r>
      <w:r>
        <w:rPr>
          <w:color w:val="000008"/>
          <w:spacing w:val="-2"/>
        </w:rPr>
        <w:t>(2015a).</w:t>
      </w:r>
    </w:p>
    <w:p w:rsidR="00A90283" w:rsidRDefault="00A90283">
      <w:pPr>
        <w:pStyle w:val="BodyText"/>
        <w:spacing w:before="198"/>
      </w:pPr>
    </w:p>
    <w:p w:rsidR="00A90283" w:rsidRDefault="00C80241">
      <w:pPr>
        <w:pStyle w:val="BodyText"/>
        <w:spacing w:line="549" w:lineRule="auto"/>
        <w:ind w:left="355" w:right="795" w:hanging="10"/>
        <w:jc w:val="both"/>
      </w:pPr>
      <w:r>
        <w:rPr>
          <w:color w:val="000008"/>
        </w:rPr>
        <w:t>The commonly used distinction of corruption is between political corruption and bureaucratic corruption. The distinction between two broad categories of corruption is also helpful. Political corruption</w:t>
      </w:r>
      <w:r>
        <w:rPr>
          <w:color w:val="000008"/>
          <w:spacing w:val="-2"/>
        </w:rPr>
        <w:t xml:space="preserve"> </w:t>
      </w:r>
      <w:r>
        <w:rPr>
          <w:color w:val="000008"/>
        </w:rPr>
        <w:t>takes</w:t>
      </w:r>
      <w:r>
        <w:rPr>
          <w:color w:val="000008"/>
          <w:spacing w:val="-2"/>
        </w:rPr>
        <w:t xml:space="preserve"> </w:t>
      </w:r>
      <w:r>
        <w:rPr>
          <w:color w:val="000008"/>
        </w:rPr>
        <w:t>place</w:t>
      </w:r>
      <w:r>
        <w:rPr>
          <w:color w:val="000008"/>
          <w:spacing w:val="-1"/>
        </w:rPr>
        <w:t xml:space="preserve"> </w:t>
      </w:r>
      <w:r>
        <w:rPr>
          <w:color w:val="000008"/>
        </w:rPr>
        <w:t>at</w:t>
      </w:r>
      <w:r>
        <w:rPr>
          <w:color w:val="000008"/>
          <w:spacing w:val="-2"/>
        </w:rPr>
        <w:t xml:space="preserve"> </w:t>
      </w:r>
      <w:r>
        <w:rPr>
          <w:color w:val="000008"/>
        </w:rPr>
        <w:t>the</w:t>
      </w:r>
      <w:r>
        <w:rPr>
          <w:color w:val="000008"/>
          <w:spacing w:val="-3"/>
        </w:rPr>
        <w:t xml:space="preserve"> </w:t>
      </w:r>
      <w:r>
        <w:rPr>
          <w:color w:val="000008"/>
        </w:rPr>
        <w:t>highest</w:t>
      </w:r>
      <w:r>
        <w:rPr>
          <w:color w:val="000008"/>
          <w:spacing w:val="-2"/>
        </w:rPr>
        <w:t xml:space="preserve"> </w:t>
      </w:r>
      <w:r>
        <w:rPr>
          <w:color w:val="000008"/>
        </w:rPr>
        <w:t>levels</w:t>
      </w:r>
      <w:r>
        <w:rPr>
          <w:color w:val="000008"/>
          <w:spacing w:val="-2"/>
        </w:rPr>
        <w:t xml:space="preserve"> </w:t>
      </w:r>
      <w:r>
        <w:rPr>
          <w:color w:val="000008"/>
        </w:rPr>
        <w:t>of</w:t>
      </w:r>
      <w:r>
        <w:rPr>
          <w:color w:val="000008"/>
          <w:spacing w:val="-3"/>
        </w:rPr>
        <w:t xml:space="preserve"> </w:t>
      </w:r>
      <w:r>
        <w:rPr>
          <w:color w:val="000008"/>
        </w:rPr>
        <w:t>political</w:t>
      </w:r>
      <w:r>
        <w:rPr>
          <w:color w:val="000008"/>
          <w:spacing w:val="-2"/>
        </w:rPr>
        <w:t xml:space="preserve"> </w:t>
      </w:r>
      <w:r>
        <w:rPr>
          <w:color w:val="000008"/>
        </w:rPr>
        <w:t>authority</w:t>
      </w:r>
      <w:r>
        <w:rPr>
          <w:color w:val="000008"/>
          <w:spacing w:val="-2"/>
        </w:rPr>
        <w:t xml:space="preserve"> </w:t>
      </w:r>
      <w:r>
        <w:rPr>
          <w:color w:val="000008"/>
        </w:rPr>
        <w:t>(</w:t>
      </w:r>
      <w:proofErr w:type="spellStart"/>
      <w:r>
        <w:rPr>
          <w:color w:val="000008"/>
        </w:rPr>
        <w:t>Andvig</w:t>
      </w:r>
      <w:proofErr w:type="spellEnd"/>
      <w:r>
        <w:rPr>
          <w:color w:val="000008"/>
          <w:spacing w:val="-2"/>
        </w:rPr>
        <w:t xml:space="preserve"> </w:t>
      </w:r>
      <w:r>
        <w:rPr>
          <w:color w:val="000008"/>
        </w:rPr>
        <w:t>and</w:t>
      </w:r>
      <w:r>
        <w:rPr>
          <w:color w:val="000008"/>
          <w:spacing w:val="-2"/>
        </w:rPr>
        <w:t xml:space="preserve"> </w:t>
      </w:r>
      <w:proofErr w:type="spellStart"/>
      <w:r>
        <w:rPr>
          <w:color w:val="000008"/>
        </w:rPr>
        <w:t>Fjeldstad</w:t>
      </w:r>
      <w:proofErr w:type="spellEnd"/>
      <w:r>
        <w:rPr>
          <w:color w:val="000008"/>
        </w:rPr>
        <w:t>,</w:t>
      </w:r>
      <w:r>
        <w:rPr>
          <w:color w:val="000008"/>
          <w:spacing w:val="-2"/>
        </w:rPr>
        <w:t xml:space="preserve"> </w:t>
      </w:r>
      <w:r>
        <w:rPr>
          <w:color w:val="000008"/>
        </w:rPr>
        <w:t>2013). It involves</w:t>
      </w:r>
      <w:r>
        <w:rPr>
          <w:color w:val="000008"/>
          <w:spacing w:val="3"/>
        </w:rPr>
        <w:t xml:space="preserve"> </w:t>
      </w:r>
      <w:r>
        <w:rPr>
          <w:color w:val="000008"/>
        </w:rPr>
        <w:t>politicians,</w:t>
      </w:r>
      <w:r>
        <w:rPr>
          <w:color w:val="000008"/>
          <w:spacing w:val="4"/>
        </w:rPr>
        <w:t xml:space="preserve"> </w:t>
      </w:r>
      <w:r>
        <w:rPr>
          <w:color w:val="000008"/>
        </w:rPr>
        <w:t>government</w:t>
      </w:r>
      <w:r>
        <w:rPr>
          <w:color w:val="000008"/>
          <w:spacing w:val="5"/>
        </w:rPr>
        <w:t xml:space="preserve"> </w:t>
      </w:r>
      <w:r>
        <w:rPr>
          <w:color w:val="000008"/>
        </w:rPr>
        <w:t>ministers,</w:t>
      </w:r>
      <w:r>
        <w:rPr>
          <w:color w:val="000008"/>
          <w:spacing w:val="5"/>
        </w:rPr>
        <w:t xml:space="preserve"> </w:t>
      </w:r>
      <w:r>
        <w:rPr>
          <w:color w:val="000008"/>
        </w:rPr>
        <w:t>senior</w:t>
      </w:r>
      <w:r>
        <w:rPr>
          <w:color w:val="000008"/>
          <w:spacing w:val="6"/>
        </w:rPr>
        <w:t xml:space="preserve"> </w:t>
      </w:r>
      <w:r>
        <w:rPr>
          <w:color w:val="000008"/>
        </w:rPr>
        <w:t>civil</w:t>
      </w:r>
      <w:r>
        <w:rPr>
          <w:color w:val="000008"/>
          <w:spacing w:val="5"/>
        </w:rPr>
        <w:t xml:space="preserve"> </w:t>
      </w:r>
      <w:r>
        <w:rPr>
          <w:color w:val="000008"/>
        </w:rPr>
        <w:t>servants</w:t>
      </w:r>
      <w:r>
        <w:rPr>
          <w:color w:val="000008"/>
          <w:spacing w:val="5"/>
        </w:rPr>
        <w:t xml:space="preserve"> </w:t>
      </w:r>
      <w:r>
        <w:rPr>
          <w:color w:val="000008"/>
        </w:rPr>
        <w:t>and</w:t>
      </w:r>
      <w:r>
        <w:rPr>
          <w:color w:val="000008"/>
          <w:spacing w:val="5"/>
        </w:rPr>
        <w:t xml:space="preserve"> </w:t>
      </w:r>
      <w:r>
        <w:rPr>
          <w:color w:val="000008"/>
        </w:rPr>
        <w:t>other</w:t>
      </w:r>
      <w:r>
        <w:rPr>
          <w:color w:val="000008"/>
          <w:spacing w:val="6"/>
        </w:rPr>
        <w:t xml:space="preserve"> </w:t>
      </w:r>
      <w:r>
        <w:rPr>
          <w:color w:val="000008"/>
        </w:rPr>
        <w:t>elected,</w:t>
      </w:r>
      <w:r>
        <w:rPr>
          <w:color w:val="000008"/>
          <w:spacing w:val="4"/>
        </w:rPr>
        <w:t xml:space="preserve"> </w:t>
      </w:r>
      <w:r>
        <w:rPr>
          <w:color w:val="000008"/>
        </w:rPr>
        <w:t>nominated</w:t>
      </w:r>
      <w:r>
        <w:rPr>
          <w:color w:val="000008"/>
          <w:spacing w:val="5"/>
        </w:rPr>
        <w:t xml:space="preserve"> </w:t>
      </w:r>
      <w:r>
        <w:rPr>
          <w:color w:val="000008"/>
          <w:spacing w:val="-5"/>
        </w:rPr>
        <w:t>or</w:t>
      </w:r>
    </w:p>
    <w:p w:rsidR="00A90283" w:rsidRDefault="00A90283">
      <w:pPr>
        <w:pStyle w:val="BodyText"/>
        <w:spacing w:line="549" w:lineRule="auto"/>
        <w:jc w:val="both"/>
        <w:sectPr w:rsidR="00A90283">
          <w:pgSz w:w="12240" w:h="15840"/>
          <w:pgMar w:top="1820" w:right="720" w:bottom="800" w:left="1080" w:header="0" w:footer="609" w:gutter="0"/>
          <w:cols w:space="720"/>
        </w:sectPr>
      </w:pPr>
    </w:p>
    <w:p w:rsidR="00A90283" w:rsidRDefault="00C80241">
      <w:pPr>
        <w:pStyle w:val="BodyText"/>
        <w:spacing w:before="79" w:line="549" w:lineRule="auto"/>
        <w:ind w:left="355" w:right="793"/>
        <w:jc w:val="both"/>
      </w:pPr>
      <w:proofErr w:type="gramStart"/>
      <w:r>
        <w:rPr>
          <w:color w:val="000008"/>
        </w:rPr>
        <w:lastRenderedPageBreak/>
        <w:t>appointed</w:t>
      </w:r>
      <w:proofErr w:type="gramEnd"/>
      <w:r>
        <w:rPr>
          <w:color w:val="000008"/>
        </w:rPr>
        <w:t xml:space="preserve"> senior public office holders. Political corruption is the abuse of office by those who decide on laws and regulations and the basic allocation of resources in a society (i.e. those who make</w:t>
      </w:r>
      <w:r>
        <w:rPr>
          <w:color w:val="000008"/>
          <w:spacing w:val="-2"/>
        </w:rPr>
        <w:t xml:space="preserve"> </w:t>
      </w:r>
      <w:r>
        <w:rPr>
          <w:color w:val="000008"/>
        </w:rPr>
        <w:t>the</w:t>
      </w:r>
      <w:r>
        <w:rPr>
          <w:color w:val="000008"/>
          <w:spacing w:val="-1"/>
        </w:rPr>
        <w:t xml:space="preserve"> </w:t>
      </w:r>
      <w:r>
        <w:rPr>
          <w:color w:val="000008"/>
        </w:rPr>
        <w:t>“rules of</w:t>
      </w:r>
      <w:r>
        <w:rPr>
          <w:color w:val="000008"/>
          <w:spacing w:val="-1"/>
        </w:rPr>
        <w:t xml:space="preserve"> </w:t>
      </w:r>
      <w:r>
        <w:rPr>
          <w:color w:val="000008"/>
        </w:rPr>
        <w:t>the</w:t>
      </w:r>
      <w:r>
        <w:rPr>
          <w:color w:val="000008"/>
          <w:spacing w:val="-1"/>
        </w:rPr>
        <w:t xml:space="preserve"> </w:t>
      </w:r>
      <w:r>
        <w:rPr>
          <w:color w:val="000008"/>
        </w:rPr>
        <w:t>game”).</w:t>
      </w:r>
      <w:r>
        <w:rPr>
          <w:color w:val="000008"/>
          <w:spacing w:val="-1"/>
        </w:rPr>
        <w:t xml:space="preserve"> </w:t>
      </w:r>
      <w:r>
        <w:rPr>
          <w:color w:val="000008"/>
        </w:rPr>
        <w:t>Political corruption may</w:t>
      </w:r>
      <w:r>
        <w:rPr>
          <w:color w:val="000008"/>
          <w:spacing w:val="-1"/>
        </w:rPr>
        <w:t xml:space="preserve"> </w:t>
      </w:r>
      <w:r>
        <w:rPr>
          <w:color w:val="000008"/>
        </w:rPr>
        <w:t>include</w:t>
      </w:r>
      <w:r>
        <w:rPr>
          <w:color w:val="000008"/>
          <w:spacing w:val="-1"/>
        </w:rPr>
        <w:t xml:space="preserve"> </w:t>
      </w:r>
      <w:r>
        <w:rPr>
          <w:color w:val="000008"/>
        </w:rPr>
        <w:t xml:space="preserve">tailoring laws and regulations to the advantage of private sector agents in exchange for bribes, granting large public contracts to specific firms or embezzling funds from the treasury. The term “grand corruption” is often used to describe such acts, reflecting the scale of corruption and the considerable sums of money </w:t>
      </w:r>
      <w:r>
        <w:rPr>
          <w:color w:val="000008"/>
          <w:spacing w:val="-2"/>
        </w:rPr>
        <w:t>involved.</w:t>
      </w:r>
    </w:p>
    <w:p w:rsidR="00A90283" w:rsidRDefault="00C80241">
      <w:pPr>
        <w:pStyle w:val="BodyText"/>
        <w:spacing w:before="120" w:line="549" w:lineRule="auto"/>
        <w:ind w:left="346" w:right="792" w:firstLine="120"/>
        <w:jc w:val="both"/>
      </w:pPr>
      <w:r>
        <w:rPr>
          <w:color w:val="000008"/>
        </w:rPr>
        <w:t>Bureaucratic corruption occurs during the implementation of public policies. It involves appointed</w:t>
      </w:r>
      <w:r>
        <w:rPr>
          <w:color w:val="000008"/>
          <w:spacing w:val="-13"/>
        </w:rPr>
        <w:t xml:space="preserve"> </w:t>
      </w:r>
      <w:r>
        <w:rPr>
          <w:color w:val="000008"/>
        </w:rPr>
        <w:t>bureaucrats</w:t>
      </w:r>
      <w:r>
        <w:rPr>
          <w:color w:val="000008"/>
          <w:spacing w:val="-12"/>
        </w:rPr>
        <w:t xml:space="preserve"> </w:t>
      </w:r>
      <w:r>
        <w:rPr>
          <w:color w:val="000008"/>
        </w:rPr>
        <w:t>and</w:t>
      </w:r>
      <w:r>
        <w:rPr>
          <w:color w:val="000008"/>
          <w:spacing w:val="-13"/>
        </w:rPr>
        <w:t xml:space="preserve"> </w:t>
      </w:r>
      <w:r>
        <w:rPr>
          <w:color w:val="000008"/>
        </w:rPr>
        <w:t>public</w:t>
      </w:r>
      <w:r>
        <w:rPr>
          <w:color w:val="000008"/>
          <w:spacing w:val="-14"/>
        </w:rPr>
        <w:t xml:space="preserve"> </w:t>
      </w:r>
      <w:r>
        <w:rPr>
          <w:color w:val="000008"/>
        </w:rPr>
        <w:t>administration</w:t>
      </w:r>
      <w:r>
        <w:rPr>
          <w:color w:val="000008"/>
          <w:spacing w:val="-13"/>
        </w:rPr>
        <w:t xml:space="preserve"> </w:t>
      </w:r>
      <w:r>
        <w:rPr>
          <w:color w:val="000008"/>
        </w:rPr>
        <w:t>staff</w:t>
      </w:r>
      <w:r>
        <w:rPr>
          <w:color w:val="000008"/>
          <w:spacing w:val="-14"/>
        </w:rPr>
        <w:t xml:space="preserve"> </w:t>
      </w:r>
      <w:r>
        <w:rPr>
          <w:color w:val="000008"/>
        </w:rPr>
        <w:t>at</w:t>
      </w:r>
      <w:r>
        <w:rPr>
          <w:color w:val="000008"/>
          <w:spacing w:val="-13"/>
        </w:rPr>
        <w:t xml:space="preserve"> </w:t>
      </w:r>
      <w:r>
        <w:rPr>
          <w:color w:val="000008"/>
        </w:rPr>
        <w:t>the</w:t>
      </w:r>
      <w:r>
        <w:rPr>
          <w:color w:val="000008"/>
          <w:spacing w:val="-14"/>
        </w:rPr>
        <w:t xml:space="preserve"> </w:t>
      </w:r>
      <w:r>
        <w:rPr>
          <w:color w:val="000008"/>
        </w:rPr>
        <w:t>central</w:t>
      </w:r>
      <w:r>
        <w:rPr>
          <w:color w:val="000008"/>
          <w:spacing w:val="-13"/>
        </w:rPr>
        <w:t xml:space="preserve"> </w:t>
      </w:r>
      <w:r>
        <w:rPr>
          <w:color w:val="000008"/>
        </w:rPr>
        <w:t>or</w:t>
      </w:r>
      <w:r>
        <w:rPr>
          <w:color w:val="000008"/>
          <w:spacing w:val="-14"/>
        </w:rPr>
        <w:t xml:space="preserve"> </w:t>
      </w:r>
      <w:r>
        <w:rPr>
          <w:color w:val="000008"/>
        </w:rPr>
        <w:t>local</w:t>
      </w:r>
      <w:r>
        <w:rPr>
          <w:color w:val="000008"/>
          <w:spacing w:val="-13"/>
        </w:rPr>
        <w:t xml:space="preserve"> </w:t>
      </w:r>
      <w:r>
        <w:rPr>
          <w:color w:val="000008"/>
        </w:rPr>
        <w:t>level.</w:t>
      </w:r>
      <w:r>
        <w:rPr>
          <w:color w:val="000008"/>
          <w:spacing w:val="-10"/>
        </w:rPr>
        <w:t xml:space="preserve"> </w:t>
      </w:r>
      <w:r>
        <w:rPr>
          <w:color w:val="000008"/>
        </w:rPr>
        <w:t>It</w:t>
      </w:r>
      <w:r>
        <w:rPr>
          <w:color w:val="000008"/>
          <w:spacing w:val="-13"/>
        </w:rPr>
        <w:t xml:space="preserve"> </w:t>
      </w:r>
      <w:r>
        <w:rPr>
          <w:color w:val="000008"/>
        </w:rPr>
        <w:t>entails</w:t>
      </w:r>
      <w:r>
        <w:rPr>
          <w:color w:val="000008"/>
          <w:spacing w:val="-12"/>
        </w:rPr>
        <w:t xml:space="preserve"> </w:t>
      </w:r>
      <w:r>
        <w:rPr>
          <w:color w:val="000008"/>
        </w:rPr>
        <w:t>corrupt acts among those who implement the rules designed or introduced by top officials. Corruption may include transactions between bureaucrats and with private agents (e.g. contracted service providers). Such agents may demand extra payment for the provision of government services; make</w:t>
      </w:r>
      <w:r>
        <w:rPr>
          <w:color w:val="000008"/>
          <w:spacing w:val="-2"/>
        </w:rPr>
        <w:t xml:space="preserve"> </w:t>
      </w:r>
      <w:r>
        <w:rPr>
          <w:color w:val="000008"/>
        </w:rPr>
        <w:t>speed money payments to expedite bureaucratic</w:t>
      </w:r>
      <w:r>
        <w:rPr>
          <w:color w:val="000008"/>
          <w:spacing w:val="-1"/>
        </w:rPr>
        <w:t xml:space="preserve"> </w:t>
      </w:r>
      <w:r>
        <w:rPr>
          <w:color w:val="000008"/>
        </w:rPr>
        <w:t>procedures; or</w:t>
      </w:r>
      <w:r>
        <w:rPr>
          <w:color w:val="000008"/>
          <w:spacing w:val="-1"/>
        </w:rPr>
        <w:t xml:space="preserve"> </w:t>
      </w:r>
      <w:r>
        <w:rPr>
          <w:color w:val="000008"/>
        </w:rPr>
        <w:t>pay bribes to allow actions that violate rules and regulations. Corruption also includes interactions within the public bureaucracy, such as the payment or taking of bribes or kickbacks to obtain posts or secure promotion,</w:t>
      </w:r>
      <w:r>
        <w:rPr>
          <w:color w:val="000008"/>
          <w:spacing w:val="-14"/>
        </w:rPr>
        <w:t xml:space="preserve"> </w:t>
      </w:r>
      <w:r>
        <w:rPr>
          <w:color w:val="000008"/>
        </w:rPr>
        <w:t>or</w:t>
      </w:r>
      <w:r>
        <w:rPr>
          <w:color w:val="000008"/>
          <w:spacing w:val="-15"/>
        </w:rPr>
        <w:t xml:space="preserve"> </w:t>
      </w:r>
      <w:r>
        <w:rPr>
          <w:color w:val="000008"/>
        </w:rPr>
        <w:t>the</w:t>
      </w:r>
      <w:r>
        <w:rPr>
          <w:color w:val="000008"/>
          <w:spacing w:val="-15"/>
        </w:rPr>
        <w:t xml:space="preserve"> </w:t>
      </w:r>
      <w:r>
        <w:rPr>
          <w:color w:val="000008"/>
        </w:rPr>
        <w:t>mutual</w:t>
      </w:r>
      <w:r>
        <w:rPr>
          <w:color w:val="000008"/>
          <w:spacing w:val="-14"/>
        </w:rPr>
        <w:t xml:space="preserve"> </w:t>
      </w:r>
      <w:r>
        <w:rPr>
          <w:color w:val="000008"/>
        </w:rPr>
        <w:t>exchange</w:t>
      </w:r>
      <w:r>
        <w:rPr>
          <w:color w:val="000008"/>
          <w:spacing w:val="-15"/>
        </w:rPr>
        <w:t xml:space="preserve"> </w:t>
      </w:r>
      <w:r>
        <w:rPr>
          <w:color w:val="000008"/>
        </w:rPr>
        <w:t>of</w:t>
      </w:r>
      <w:r>
        <w:rPr>
          <w:color w:val="000008"/>
          <w:spacing w:val="-15"/>
        </w:rPr>
        <w:t xml:space="preserve"> </w:t>
      </w:r>
      <w:proofErr w:type="spellStart"/>
      <w:r>
        <w:rPr>
          <w:color w:val="000008"/>
        </w:rPr>
        <w:t>favours</w:t>
      </w:r>
      <w:proofErr w:type="spellEnd"/>
      <w:r>
        <w:rPr>
          <w:color w:val="000008"/>
        </w:rPr>
        <w:t>.</w:t>
      </w:r>
      <w:r>
        <w:rPr>
          <w:color w:val="000008"/>
          <w:spacing w:val="-15"/>
        </w:rPr>
        <w:t xml:space="preserve"> </w:t>
      </w:r>
      <w:r>
        <w:rPr>
          <w:color w:val="000008"/>
        </w:rPr>
        <w:t>This</w:t>
      </w:r>
      <w:r>
        <w:rPr>
          <w:color w:val="000008"/>
          <w:spacing w:val="-14"/>
        </w:rPr>
        <w:t xml:space="preserve"> </w:t>
      </w:r>
      <w:r>
        <w:rPr>
          <w:color w:val="000008"/>
        </w:rPr>
        <w:t>type</w:t>
      </w:r>
      <w:r>
        <w:rPr>
          <w:color w:val="000008"/>
          <w:spacing w:val="-15"/>
        </w:rPr>
        <w:t xml:space="preserve"> </w:t>
      </w:r>
      <w:r>
        <w:rPr>
          <w:color w:val="000008"/>
        </w:rPr>
        <w:t>of</w:t>
      </w:r>
      <w:r>
        <w:rPr>
          <w:color w:val="000008"/>
          <w:spacing w:val="-15"/>
        </w:rPr>
        <w:t xml:space="preserve"> </w:t>
      </w:r>
      <w:r>
        <w:rPr>
          <w:color w:val="000008"/>
        </w:rPr>
        <w:t>corruption</w:t>
      </w:r>
      <w:r>
        <w:rPr>
          <w:color w:val="000008"/>
          <w:spacing w:val="-14"/>
        </w:rPr>
        <w:t xml:space="preserve"> </w:t>
      </w:r>
      <w:r>
        <w:rPr>
          <w:color w:val="000008"/>
        </w:rPr>
        <w:t>is</w:t>
      </w:r>
      <w:r>
        <w:rPr>
          <w:color w:val="000008"/>
          <w:spacing w:val="-14"/>
        </w:rPr>
        <w:t xml:space="preserve"> </w:t>
      </w:r>
      <w:r>
        <w:rPr>
          <w:color w:val="000008"/>
        </w:rPr>
        <w:t>often</w:t>
      </w:r>
      <w:r>
        <w:rPr>
          <w:color w:val="000008"/>
          <w:spacing w:val="-14"/>
        </w:rPr>
        <w:t xml:space="preserve"> </w:t>
      </w:r>
      <w:r>
        <w:rPr>
          <w:color w:val="000008"/>
        </w:rPr>
        <w:t>referred</w:t>
      </w:r>
      <w:r>
        <w:rPr>
          <w:color w:val="000008"/>
          <w:spacing w:val="-14"/>
        </w:rPr>
        <w:t xml:space="preserve"> </w:t>
      </w:r>
      <w:r>
        <w:rPr>
          <w:color w:val="000008"/>
        </w:rPr>
        <w:t>to</w:t>
      </w:r>
      <w:r>
        <w:rPr>
          <w:color w:val="000008"/>
          <w:spacing w:val="-14"/>
        </w:rPr>
        <w:t xml:space="preserve"> </w:t>
      </w:r>
      <w:r>
        <w:rPr>
          <w:color w:val="000008"/>
        </w:rPr>
        <w:t>as</w:t>
      </w:r>
      <w:r>
        <w:rPr>
          <w:color w:val="000008"/>
          <w:spacing w:val="-14"/>
        </w:rPr>
        <w:t xml:space="preserve"> </w:t>
      </w:r>
      <w:r>
        <w:rPr>
          <w:color w:val="000008"/>
        </w:rPr>
        <w:t>“petty corruption”, reflecting the small payments often involved – although in aggregate the sums may be large (</w:t>
      </w:r>
      <w:proofErr w:type="spellStart"/>
      <w:r>
        <w:rPr>
          <w:color w:val="000008"/>
        </w:rPr>
        <w:t>Kolstad</w:t>
      </w:r>
      <w:proofErr w:type="spellEnd"/>
      <w:r>
        <w:rPr>
          <w:color w:val="000008"/>
        </w:rPr>
        <w:t xml:space="preserve">, 2008). Political corruption and bureaucratic corruption are related. There is evidence that corruption at the top of a bureaucracy increases corruption at lower levels (Chand and </w:t>
      </w:r>
      <w:proofErr w:type="spellStart"/>
      <w:r>
        <w:rPr>
          <w:color w:val="000008"/>
        </w:rPr>
        <w:t>Moene</w:t>
      </w:r>
      <w:proofErr w:type="spellEnd"/>
      <w:r>
        <w:rPr>
          <w:color w:val="000008"/>
        </w:rPr>
        <w:t>, 2025).</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Heading1"/>
        <w:numPr>
          <w:ilvl w:val="3"/>
          <w:numId w:val="8"/>
        </w:numPr>
        <w:tabs>
          <w:tab w:val="left" w:pos="1361"/>
        </w:tabs>
        <w:spacing w:before="79"/>
        <w:ind w:hanging="1015"/>
      </w:pPr>
      <w:r>
        <w:rPr>
          <w:color w:val="000008"/>
        </w:rPr>
        <w:lastRenderedPageBreak/>
        <w:t>Causes</w:t>
      </w:r>
      <w:r>
        <w:rPr>
          <w:color w:val="000008"/>
          <w:spacing w:val="-1"/>
        </w:rPr>
        <w:t xml:space="preserve"> </w:t>
      </w:r>
      <w:r>
        <w:rPr>
          <w:color w:val="000008"/>
        </w:rPr>
        <w:t xml:space="preserve">of </w:t>
      </w:r>
      <w:r>
        <w:rPr>
          <w:color w:val="000008"/>
          <w:spacing w:val="-2"/>
        </w:rPr>
        <w:t>Corruption</w:t>
      </w:r>
    </w:p>
    <w:p w:rsidR="00A90283" w:rsidRDefault="00A90283">
      <w:pPr>
        <w:pStyle w:val="BodyText"/>
        <w:spacing w:before="199"/>
        <w:rPr>
          <w:b/>
        </w:rPr>
      </w:pPr>
    </w:p>
    <w:p w:rsidR="00A90283" w:rsidRDefault="00C80241">
      <w:pPr>
        <w:pStyle w:val="BodyText"/>
        <w:spacing w:line="549" w:lineRule="auto"/>
        <w:ind w:left="346" w:right="794" w:firstLine="120"/>
        <w:jc w:val="both"/>
      </w:pPr>
      <w:r>
        <w:rPr>
          <w:color w:val="000008"/>
        </w:rPr>
        <w:t xml:space="preserve">The International Monetary Fund (IMF) cites several key factors that contribute to corruption. These include government intervention in the economy, the liberalization of policies, and the deregulation and privatization of certain industries. This can pop up in several different areas, </w:t>
      </w:r>
      <w:r>
        <w:rPr>
          <w:color w:val="000008"/>
          <w:spacing w:val="-2"/>
        </w:rPr>
        <w:t>including:</w:t>
      </w:r>
    </w:p>
    <w:p w:rsidR="00A90283" w:rsidRDefault="00C80241">
      <w:pPr>
        <w:pStyle w:val="ListParagraph"/>
        <w:numPr>
          <w:ilvl w:val="4"/>
          <w:numId w:val="8"/>
        </w:numPr>
        <w:tabs>
          <w:tab w:val="left" w:pos="1080"/>
        </w:tabs>
        <w:spacing w:before="195" w:line="552" w:lineRule="auto"/>
        <w:ind w:right="795"/>
        <w:jc w:val="both"/>
        <w:rPr>
          <w:sz w:val="24"/>
        </w:rPr>
      </w:pPr>
      <w:r>
        <w:rPr>
          <w:b/>
          <w:color w:val="000008"/>
          <w:sz w:val="24"/>
        </w:rPr>
        <w:t xml:space="preserve">Lowering wages for civil servants compared to those in the private sector: </w:t>
      </w:r>
      <w:r>
        <w:rPr>
          <w:color w:val="000008"/>
          <w:sz w:val="24"/>
        </w:rPr>
        <w:t>Certain employees</w:t>
      </w:r>
      <w:r>
        <w:rPr>
          <w:color w:val="000008"/>
          <w:spacing w:val="-6"/>
          <w:sz w:val="24"/>
        </w:rPr>
        <w:t xml:space="preserve"> </w:t>
      </w:r>
      <w:r>
        <w:rPr>
          <w:color w:val="000008"/>
          <w:sz w:val="24"/>
        </w:rPr>
        <w:t>may</w:t>
      </w:r>
      <w:r>
        <w:rPr>
          <w:color w:val="000008"/>
          <w:spacing w:val="-6"/>
          <w:sz w:val="24"/>
        </w:rPr>
        <w:t xml:space="preserve"> </w:t>
      </w:r>
      <w:r>
        <w:rPr>
          <w:color w:val="000008"/>
          <w:sz w:val="24"/>
        </w:rPr>
        <w:t>resort</w:t>
      </w:r>
      <w:r>
        <w:rPr>
          <w:color w:val="000008"/>
          <w:spacing w:val="-6"/>
          <w:sz w:val="24"/>
        </w:rPr>
        <w:t xml:space="preserve"> </w:t>
      </w:r>
      <w:r>
        <w:rPr>
          <w:color w:val="000008"/>
          <w:sz w:val="24"/>
        </w:rPr>
        <w:t>to</w:t>
      </w:r>
      <w:r>
        <w:rPr>
          <w:color w:val="000008"/>
          <w:spacing w:val="-4"/>
          <w:sz w:val="24"/>
        </w:rPr>
        <w:t xml:space="preserve"> </w:t>
      </w:r>
      <w:r>
        <w:rPr>
          <w:color w:val="000008"/>
          <w:sz w:val="24"/>
        </w:rPr>
        <w:t>taking</w:t>
      </w:r>
      <w:r>
        <w:rPr>
          <w:color w:val="000008"/>
          <w:spacing w:val="-5"/>
          <w:sz w:val="24"/>
        </w:rPr>
        <w:t xml:space="preserve"> </w:t>
      </w:r>
      <w:r>
        <w:rPr>
          <w:color w:val="000008"/>
          <w:sz w:val="24"/>
        </w:rPr>
        <w:t>bribes</w:t>
      </w:r>
      <w:r>
        <w:rPr>
          <w:color w:val="000008"/>
          <w:spacing w:val="-6"/>
          <w:sz w:val="24"/>
        </w:rPr>
        <w:t xml:space="preserve"> </w:t>
      </w:r>
      <w:r>
        <w:rPr>
          <w:color w:val="000008"/>
          <w:sz w:val="24"/>
        </w:rPr>
        <w:t>in</w:t>
      </w:r>
      <w:r>
        <w:rPr>
          <w:color w:val="000008"/>
          <w:spacing w:val="-5"/>
          <w:sz w:val="24"/>
        </w:rPr>
        <w:t xml:space="preserve"> </w:t>
      </w:r>
      <w:r>
        <w:rPr>
          <w:color w:val="000008"/>
          <w:sz w:val="24"/>
        </w:rPr>
        <w:t>order</w:t>
      </w:r>
      <w:r>
        <w:rPr>
          <w:color w:val="000008"/>
          <w:spacing w:val="-7"/>
          <w:sz w:val="24"/>
        </w:rPr>
        <w:t xml:space="preserve"> </w:t>
      </w:r>
      <w:r>
        <w:rPr>
          <w:color w:val="000008"/>
          <w:sz w:val="24"/>
        </w:rPr>
        <w:t>to</w:t>
      </w:r>
      <w:r>
        <w:rPr>
          <w:color w:val="000008"/>
          <w:spacing w:val="-5"/>
          <w:sz w:val="24"/>
        </w:rPr>
        <w:t xml:space="preserve"> </w:t>
      </w:r>
      <w:r>
        <w:rPr>
          <w:color w:val="000008"/>
          <w:sz w:val="24"/>
        </w:rPr>
        <w:t>compensate</w:t>
      </w:r>
      <w:r>
        <w:rPr>
          <w:color w:val="000008"/>
          <w:spacing w:val="-6"/>
          <w:sz w:val="24"/>
        </w:rPr>
        <w:t xml:space="preserve"> </w:t>
      </w:r>
      <w:r>
        <w:rPr>
          <w:color w:val="000008"/>
          <w:sz w:val="24"/>
        </w:rPr>
        <w:t>for</w:t>
      </w:r>
      <w:r>
        <w:rPr>
          <w:color w:val="000008"/>
          <w:spacing w:val="-7"/>
          <w:sz w:val="24"/>
        </w:rPr>
        <w:t xml:space="preserve"> </w:t>
      </w:r>
      <w:r>
        <w:rPr>
          <w:color w:val="000008"/>
          <w:sz w:val="24"/>
        </w:rPr>
        <w:t>the</w:t>
      </w:r>
      <w:r>
        <w:rPr>
          <w:color w:val="000008"/>
          <w:spacing w:val="-6"/>
          <w:sz w:val="24"/>
        </w:rPr>
        <w:t xml:space="preserve"> </w:t>
      </w:r>
      <w:r>
        <w:rPr>
          <w:color w:val="000008"/>
          <w:sz w:val="24"/>
        </w:rPr>
        <w:t>difference</w:t>
      </w:r>
      <w:r>
        <w:rPr>
          <w:color w:val="000008"/>
          <w:spacing w:val="-7"/>
          <w:sz w:val="24"/>
        </w:rPr>
        <w:t xml:space="preserve"> </w:t>
      </w:r>
      <w:r>
        <w:rPr>
          <w:color w:val="000008"/>
          <w:sz w:val="24"/>
        </w:rPr>
        <w:t>in</w:t>
      </w:r>
      <w:r>
        <w:rPr>
          <w:color w:val="000008"/>
          <w:spacing w:val="-5"/>
          <w:sz w:val="24"/>
        </w:rPr>
        <w:t xml:space="preserve"> </w:t>
      </w:r>
      <w:r>
        <w:rPr>
          <w:color w:val="000008"/>
          <w:sz w:val="24"/>
        </w:rPr>
        <w:t>wages.</w:t>
      </w:r>
    </w:p>
    <w:p w:rsidR="00A90283" w:rsidRDefault="00C80241">
      <w:pPr>
        <w:pStyle w:val="ListParagraph"/>
        <w:numPr>
          <w:ilvl w:val="4"/>
          <w:numId w:val="8"/>
        </w:numPr>
        <w:tabs>
          <w:tab w:val="left" w:pos="1080"/>
        </w:tabs>
        <w:spacing w:before="189" w:line="552" w:lineRule="auto"/>
        <w:ind w:right="798"/>
        <w:jc w:val="both"/>
        <w:rPr>
          <w:sz w:val="24"/>
        </w:rPr>
      </w:pPr>
      <w:r>
        <w:rPr>
          <w:b/>
          <w:color w:val="000008"/>
          <w:sz w:val="24"/>
        </w:rPr>
        <w:t>Price</w:t>
      </w:r>
      <w:r>
        <w:rPr>
          <w:b/>
          <w:color w:val="000008"/>
          <w:spacing w:val="-6"/>
          <w:sz w:val="24"/>
        </w:rPr>
        <w:t xml:space="preserve"> </w:t>
      </w:r>
      <w:r>
        <w:rPr>
          <w:b/>
          <w:color w:val="000008"/>
          <w:sz w:val="24"/>
        </w:rPr>
        <w:t>controls:</w:t>
      </w:r>
      <w:r>
        <w:rPr>
          <w:b/>
          <w:color w:val="000008"/>
          <w:spacing w:val="-4"/>
          <w:sz w:val="24"/>
        </w:rPr>
        <w:t xml:space="preserve"> </w:t>
      </w:r>
      <w:r>
        <w:rPr>
          <w:color w:val="000008"/>
          <w:sz w:val="24"/>
        </w:rPr>
        <w:t>Corruption</w:t>
      </w:r>
      <w:r>
        <w:rPr>
          <w:color w:val="000008"/>
          <w:spacing w:val="-4"/>
          <w:sz w:val="24"/>
        </w:rPr>
        <w:t xml:space="preserve"> </w:t>
      </w:r>
      <w:r>
        <w:rPr>
          <w:color w:val="000008"/>
          <w:sz w:val="24"/>
        </w:rPr>
        <w:t>thrives</w:t>
      </w:r>
      <w:r>
        <w:rPr>
          <w:color w:val="000008"/>
          <w:spacing w:val="-4"/>
          <w:sz w:val="24"/>
        </w:rPr>
        <w:t xml:space="preserve"> </w:t>
      </w:r>
      <w:r>
        <w:rPr>
          <w:color w:val="000008"/>
          <w:sz w:val="24"/>
        </w:rPr>
        <w:t>when</w:t>
      </w:r>
      <w:r>
        <w:rPr>
          <w:color w:val="000008"/>
          <w:spacing w:val="-4"/>
          <w:sz w:val="24"/>
        </w:rPr>
        <w:t xml:space="preserve"> </w:t>
      </w:r>
      <w:r>
        <w:rPr>
          <w:color w:val="000008"/>
          <w:sz w:val="24"/>
        </w:rPr>
        <w:t>governments</w:t>
      </w:r>
      <w:r>
        <w:rPr>
          <w:color w:val="000008"/>
          <w:spacing w:val="-4"/>
          <w:sz w:val="24"/>
        </w:rPr>
        <w:t xml:space="preserve"> </w:t>
      </w:r>
      <w:r>
        <w:rPr>
          <w:color w:val="000008"/>
          <w:sz w:val="24"/>
        </w:rPr>
        <w:t>intervene</w:t>
      </w:r>
      <w:r>
        <w:rPr>
          <w:color w:val="000008"/>
          <w:spacing w:val="-5"/>
          <w:sz w:val="24"/>
        </w:rPr>
        <w:t xml:space="preserve"> </w:t>
      </w:r>
      <w:r>
        <w:rPr>
          <w:color w:val="000008"/>
          <w:sz w:val="24"/>
        </w:rPr>
        <w:t>by</w:t>
      </w:r>
      <w:r>
        <w:rPr>
          <w:color w:val="000008"/>
          <w:spacing w:val="-4"/>
          <w:sz w:val="24"/>
        </w:rPr>
        <w:t xml:space="preserve"> </w:t>
      </w:r>
      <w:r>
        <w:rPr>
          <w:color w:val="000008"/>
          <w:sz w:val="24"/>
        </w:rPr>
        <w:t>putting</w:t>
      </w:r>
      <w:r>
        <w:rPr>
          <w:color w:val="000008"/>
          <w:spacing w:val="-4"/>
          <w:sz w:val="24"/>
        </w:rPr>
        <w:t xml:space="preserve"> </w:t>
      </w:r>
      <w:r>
        <w:rPr>
          <w:color w:val="000008"/>
          <w:sz w:val="24"/>
        </w:rPr>
        <w:t>these</w:t>
      </w:r>
      <w:r>
        <w:rPr>
          <w:color w:val="000008"/>
          <w:spacing w:val="-5"/>
          <w:sz w:val="24"/>
        </w:rPr>
        <w:t xml:space="preserve"> </w:t>
      </w:r>
      <w:r>
        <w:rPr>
          <w:color w:val="000008"/>
          <w:sz w:val="24"/>
        </w:rPr>
        <w:t>in</w:t>
      </w:r>
      <w:r>
        <w:rPr>
          <w:color w:val="000008"/>
          <w:spacing w:val="-4"/>
          <w:sz w:val="24"/>
        </w:rPr>
        <w:t xml:space="preserve"> </w:t>
      </w:r>
      <w:r>
        <w:rPr>
          <w:color w:val="000008"/>
          <w:sz w:val="24"/>
        </w:rPr>
        <w:t>place to keep prices lower for certain goods and services.</w:t>
      </w:r>
    </w:p>
    <w:p w:rsidR="00A90283" w:rsidRDefault="00C80241">
      <w:pPr>
        <w:pStyle w:val="ListParagraph"/>
        <w:numPr>
          <w:ilvl w:val="4"/>
          <w:numId w:val="8"/>
        </w:numPr>
        <w:tabs>
          <w:tab w:val="left" w:pos="1080"/>
        </w:tabs>
        <w:spacing w:before="190" w:line="549" w:lineRule="auto"/>
        <w:ind w:right="794"/>
        <w:jc w:val="both"/>
        <w:rPr>
          <w:sz w:val="24"/>
        </w:rPr>
      </w:pPr>
      <w:r>
        <w:rPr>
          <w:b/>
          <w:color w:val="000008"/>
          <w:sz w:val="24"/>
        </w:rPr>
        <w:t>Eliminating foreign competition through trade restrictions, tariffs, and trade barriers,</w:t>
      </w:r>
      <w:r>
        <w:rPr>
          <w:b/>
          <w:color w:val="000008"/>
          <w:spacing w:val="-11"/>
          <w:sz w:val="24"/>
        </w:rPr>
        <w:t xml:space="preserve"> </w:t>
      </w:r>
      <w:r>
        <w:rPr>
          <w:b/>
          <w:color w:val="000008"/>
          <w:sz w:val="24"/>
        </w:rPr>
        <w:t>thereby</w:t>
      </w:r>
      <w:r>
        <w:rPr>
          <w:b/>
          <w:color w:val="000008"/>
          <w:spacing w:val="-12"/>
          <w:sz w:val="24"/>
        </w:rPr>
        <w:t xml:space="preserve"> </w:t>
      </w:r>
      <w:r>
        <w:rPr>
          <w:b/>
          <w:color w:val="000008"/>
          <w:sz w:val="24"/>
        </w:rPr>
        <w:t>opening</w:t>
      </w:r>
      <w:r>
        <w:rPr>
          <w:b/>
          <w:color w:val="000008"/>
          <w:spacing w:val="-12"/>
          <w:sz w:val="24"/>
        </w:rPr>
        <w:t xml:space="preserve"> </w:t>
      </w:r>
      <w:r>
        <w:rPr>
          <w:b/>
          <w:color w:val="000008"/>
          <w:sz w:val="24"/>
        </w:rPr>
        <w:t>up</w:t>
      </w:r>
      <w:r>
        <w:rPr>
          <w:b/>
          <w:color w:val="000008"/>
          <w:spacing w:val="-11"/>
          <w:sz w:val="24"/>
        </w:rPr>
        <w:t xml:space="preserve"> </w:t>
      </w:r>
      <w:r>
        <w:rPr>
          <w:b/>
          <w:color w:val="000008"/>
          <w:sz w:val="24"/>
        </w:rPr>
        <w:t>the</w:t>
      </w:r>
      <w:r>
        <w:rPr>
          <w:b/>
          <w:color w:val="000008"/>
          <w:spacing w:val="-12"/>
          <w:sz w:val="24"/>
        </w:rPr>
        <w:t xml:space="preserve"> </w:t>
      </w:r>
      <w:r>
        <w:rPr>
          <w:b/>
          <w:color w:val="000008"/>
          <w:sz w:val="24"/>
        </w:rPr>
        <w:t>possibility</w:t>
      </w:r>
      <w:r>
        <w:rPr>
          <w:b/>
          <w:color w:val="000008"/>
          <w:spacing w:val="-12"/>
          <w:sz w:val="24"/>
        </w:rPr>
        <w:t xml:space="preserve"> </w:t>
      </w:r>
      <w:r>
        <w:rPr>
          <w:b/>
          <w:color w:val="000008"/>
          <w:sz w:val="24"/>
        </w:rPr>
        <w:t>of</w:t>
      </w:r>
      <w:r>
        <w:rPr>
          <w:b/>
          <w:color w:val="000008"/>
          <w:spacing w:val="-14"/>
          <w:sz w:val="24"/>
        </w:rPr>
        <w:t xml:space="preserve"> </w:t>
      </w:r>
      <w:r>
        <w:rPr>
          <w:b/>
          <w:color w:val="000008"/>
          <w:sz w:val="24"/>
        </w:rPr>
        <w:t>a</w:t>
      </w:r>
      <w:r>
        <w:rPr>
          <w:b/>
          <w:color w:val="000008"/>
          <w:spacing w:val="-12"/>
          <w:sz w:val="24"/>
        </w:rPr>
        <w:t xml:space="preserve"> </w:t>
      </w:r>
      <w:r>
        <w:rPr>
          <w:b/>
          <w:color w:val="000008"/>
          <w:sz w:val="24"/>
        </w:rPr>
        <w:t>semi-monopoly</w:t>
      </w:r>
      <w:r>
        <w:rPr>
          <w:b/>
          <w:color w:val="000008"/>
          <w:spacing w:val="-13"/>
          <w:sz w:val="24"/>
        </w:rPr>
        <w:t xml:space="preserve"> </w:t>
      </w:r>
      <w:r>
        <w:rPr>
          <w:b/>
          <w:color w:val="000008"/>
          <w:sz w:val="24"/>
        </w:rPr>
        <w:t>by</w:t>
      </w:r>
      <w:r>
        <w:rPr>
          <w:b/>
          <w:color w:val="000008"/>
          <w:spacing w:val="-13"/>
          <w:sz w:val="24"/>
        </w:rPr>
        <w:t xml:space="preserve"> </w:t>
      </w:r>
      <w:r>
        <w:rPr>
          <w:b/>
          <w:color w:val="000008"/>
          <w:sz w:val="24"/>
        </w:rPr>
        <w:t>domestic</w:t>
      </w:r>
      <w:r>
        <w:rPr>
          <w:b/>
          <w:color w:val="000008"/>
          <w:spacing w:val="-13"/>
          <w:sz w:val="24"/>
        </w:rPr>
        <w:t xml:space="preserve"> </w:t>
      </w:r>
      <w:r>
        <w:rPr>
          <w:b/>
          <w:color w:val="000008"/>
          <w:sz w:val="24"/>
        </w:rPr>
        <w:t xml:space="preserve">players: </w:t>
      </w:r>
      <w:r>
        <w:rPr>
          <w:color w:val="000008"/>
          <w:sz w:val="24"/>
        </w:rPr>
        <w:t>The latter are more likely to resort to corrupt behavior to keep restrictions in place for foreign</w:t>
      </w:r>
      <w:r>
        <w:rPr>
          <w:color w:val="000008"/>
          <w:spacing w:val="-9"/>
          <w:sz w:val="24"/>
        </w:rPr>
        <w:t xml:space="preserve"> </w:t>
      </w:r>
      <w:r>
        <w:rPr>
          <w:color w:val="000008"/>
          <w:sz w:val="24"/>
        </w:rPr>
        <w:t>companies</w:t>
      </w:r>
      <w:r>
        <w:rPr>
          <w:color w:val="000008"/>
          <w:spacing w:val="-10"/>
          <w:sz w:val="24"/>
        </w:rPr>
        <w:t xml:space="preserve"> </w:t>
      </w:r>
      <w:r>
        <w:rPr>
          <w:color w:val="000008"/>
          <w:sz w:val="24"/>
        </w:rPr>
        <w:t>to</w:t>
      </w:r>
      <w:r>
        <w:rPr>
          <w:color w:val="000008"/>
          <w:spacing w:val="-9"/>
          <w:sz w:val="24"/>
        </w:rPr>
        <w:t xml:space="preserve"> </w:t>
      </w:r>
      <w:r>
        <w:rPr>
          <w:color w:val="000008"/>
          <w:sz w:val="24"/>
        </w:rPr>
        <w:t>keep</w:t>
      </w:r>
      <w:r>
        <w:rPr>
          <w:color w:val="000008"/>
          <w:spacing w:val="-10"/>
          <w:sz w:val="24"/>
        </w:rPr>
        <w:t xml:space="preserve"> </w:t>
      </w:r>
      <w:r>
        <w:rPr>
          <w:color w:val="000008"/>
          <w:sz w:val="24"/>
        </w:rPr>
        <w:t>their</w:t>
      </w:r>
      <w:r>
        <w:rPr>
          <w:color w:val="000008"/>
          <w:spacing w:val="-10"/>
          <w:sz w:val="24"/>
        </w:rPr>
        <w:t xml:space="preserve"> </w:t>
      </w:r>
      <w:r>
        <w:rPr>
          <w:color w:val="000008"/>
          <w:sz w:val="24"/>
        </w:rPr>
        <w:t>place</w:t>
      </w:r>
      <w:r>
        <w:rPr>
          <w:color w:val="000008"/>
          <w:spacing w:val="-11"/>
          <w:sz w:val="24"/>
        </w:rPr>
        <w:t xml:space="preserve"> </w:t>
      </w:r>
      <w:r>
        <w:rPr>
          <w:color w:val="000008"/>
          <w:sz w:val="24"/>
        </w:rPr>
        <w:t>in</w:t>
      </w:r>
      <w:r>
        <w:rPr>
          <w:color w:val="000008"/>
          <w:spacing w:val="-9"/>
          <w:sz w:val="24"/>
        </w:rPr>
        <w:t xml:space="preserve"> </w:t>
      </w:r>
      <w:r>
        <w:rPr>
          <w:color w:val="000008"/>
          <w:sz w:val="24"/>
        </w:rPr>
        <w:t>the</w:t>
      </w:r>
      <w:r>
        <w:rPr>
          <w:color w:val="000008"/>
          <w:spacing w:val="-11"/>
          <w:sz w:val="24"/>
        </w:rPr>
        <w:t xml:space="preserve"> </w:t>
      </w:r>
      <w:r>
        <w:rPr>
          <w:color w:val="000008"/>
          <w:sz w:val="24"/>
        </w:rPr>
        <w:t>market.</w:t>
      </w:r>
      <w:r>
        <w:rPr>
          <w:color w:val="000008"/>
          <w:spacing w:val="-9"/>
          <w:sz w:val="24"/>
        </w:rPr>
        <w:t xml:space="preserve"> </w:t>
      </w:r>
      <w:r>
        <w:rPr>
          <w:color w:val="000008"/>
          <w:sz w:val="24"/>
        </w:rPr>
        <w:t>Corporations</w:t>
      </w:r>
      <w:r>
        <w:rPr>
          <w:color w:val="000008"/>
          <w:spacing w:val="-9"/>
          <w:sz w:val="24"/>
        </w:rPr>
        <w:t xml:space="preserve"> </w:t>
      </w:r>
      <w:r>
        <w:rPr>
          <w:color w:val="000008"/>
          <w:sz w:val="24"/>
        </w:rPr>
        <w:t>and</w:t>
      </w:r>
      <w:r>
        <w:rPr>
          <w:color w:val="000008"/>
          <w:spacing w:val="-10"/>
          <w:sz w:val="24"/>
        </w:rPr>
        <w:t xml:space="preserve"> </w:t>
      </w:r>
      <w:r>
        <w:rPr>
          <w:color w:val="000008"/>
          <w:sz w:val="24"/>
        </w:rPr>
        <w:t>groups</w:t>
      </w:r>
      <w:r>
        <w:rPr>
          <w:color w:val="000008"/>
          <w:spacing w:val="-9"/>
          <w:sz w:val="24"/>
        </w:rPr>
        <w:t xml:space="preserve"> </w:t>
      </w:r>
      <w:r>
        <w:rPr>
          <w:color w:val="000008"/>
          <w:sz w:val="24"/>
        </w:rPr>
        <w:t>may</w:t>
      </w:r>
      <w:r>
        <w:rPr>
          <w:color w:val="000008"/>
          <w:spacing w:val="-10"/>
          <w:sz w:val="24"/>
        </w:rPr>
        <w:t xml:space="preserve"> </w:t>
      </w:r>
      <w:r>
        <w:rPr>
          <w:color w:val="000008"/>
          <w:sz w:val="24"/>
        </w:rPr>
        <w:t>receive government grants and subsidies when they aren't the intended recipients (IMF, 2016).</w:t>
      </w:r>
    </w:p>
    <w:p w:rsidR="00A90283" w:rsidRDefault="00C80241">
      <w:pPr>
        <w:pStyle w:val="Heading1"/>
        <w:numPr>
          <w:ilvl w:val="3"/>
          <w:numId w:val="8"/>
        </w:numPr>
        <w:tabs>
          <w:tab w:val="left" w:pos="1361"/>
        </w:tabs>
        <w:spacing w:before="198"/>
        <w:ind w:hanging="1015"/>
      </w:pPr>
      <w:r>
        <w:rPr>
          <w:color w:val="000008"/>
        </w:rPr>
        <w:t>Corruption</w:t>
      </w:r>
      <w:r>
        <w:rPr>
          <w:color w:val="000008"/>
          <w:spacing w:val="-4"/>
        </w:rPr>
        <w:t xml:space="preserve"> </w:t>
      </w:r>
      <w:r>
        <w:rPr>
          <w:color w:val="000008"/>
        </w:rPr>
        <w:t>in</w:t>
      </w:r>
      <w:r>
        <w:rPr>
          <w:color w:val="000008"/>
          <w:spacing w:val="-1"/>
        </w:rPr>
        <w:t xml:space="preserve"> </w:t>
      </w:r>
      <w:r>
        <w:rPr>
          <w:color w:val="000008"/>
        </w:rPr>
        <w:t>the</w:t>
      </w:r>
      <w:r>
        <w:rPr>
          <w:color w:val="000008"/>
          <w:spacing w:val="-1"/>
        </w:rPr>
        <w:t xml:space="preserve"> </w:t>
      </w:r>
      <w:r>
        <w:rPr>
          <w:color w:val="000008"/>
        </w:rPr>
        <w:t>Public</w:t>
      </w:r>
      <w:r>
        <w:rPr>
          <w:color w:val="000008"/>
          <w:spacing w:val="-2"/>
        </w:rPr>
        <w:t xml:space="preserve"> Sector</w:t>
      </w:r>
    </w:p>
    <w:p w:rsidR="00A90283" w:rsidRDefault="00A90283">
      <w:pPr>
        <w:pStyle w:val="BodyText"/>
        <w:spacing w:before="197"/>
        <w:rPr>
          <w:b/>
        </w:rPr>
      </w:pPr>
    </w:p>
    <w:p w:rsidR="00A90283" w:rsidRDefault="00C80241">
      <w:pPr>
        <w:pStyle w:val="ListParagraph"/>
        <w:numPr>
          <w:ilvl w:val="4"/>
          <w:numId w:val="8"/>
        </w:numPr>
        <w:tabs>
          <w:tab w:val="left" w:pos="893"/>
        </w:tabs>
        <w:spacing w:before="1" w:line="549" w:lineRule="auto"/>
        <w:ind w:left="893" w:right="795"/>
        <w:jc w:val="both"/>
        <w:rPr>
          <w:sz w:val="24"/>
        </w:rPr>
      </w:pPr>
      <w:r>
        <w:rPr>
          <w:b/>
          <w:color w:val="000008"/>
          <w:sz w:val="24"/>
        </w:rPr>
        <w:t>Bureaucratic</w:t>
      </w:r>
      <w:r>
        <w:rPr>
          <w:b/>
          <w:color w:val="000008"/>
          <w:spacing w:val="-14"/>
          <w:sz w:val="24"/>
        </w:rPr>
        <w:t xml:space="preserve"> </w:t>
      </w:r>
      <w:r>
        <w:rPr>
          <w:b/>
          <w:color w:val="000008"/>
          <w:sz w:val="24"/>
        </w:rPr>
        <w:t>Incentives:</w:t>
      </w:r>
      <w:r>
        <w:rPr>
          <w:b/>
          <w:color w:val="000008"/>
          <w:spacing w:val="-11"/>
          <w:sz w:val="24"/>
        </w:rPr>
        <w:t xml:space="preserve"> </w:t>
      </w:r>
      <w:r>
        <w:rPr>
          <w:color w:val="000008"/>
          <w:sz w:val="24"/>
        </w:rPr>
        <w:t>A</w:t>
      </w:r>
      <w:r>
        <w:rPr>
          <w:color w:val="000008"/>
          <w:spacing w:val="-14"/>
          <w:sz w:val="24"/>
        </w:rPr>
        <w:t xml:space="preserve"> </w:t>
      </w:r>
      <w:r>
        <w:rPr>
          <w:color w:val="000008"/>
          <w:sz w:val="24"/>
        </w:rPr>
        <w:t>body</w:t>
      </w:r>
      <w:r>
        <w:rPr>
          <w:color w:val="000008"/>
          <w:spacing w:val="-13"/>
          <w:sz w:val="24"/>
        </w:rPr>
        <w:t xml:space="preserve"> </w:t>
      </w:r>
      <w:r>
        <w:rPr>
          <w:color w:val="000008"/>
          <w:sz w:val="24"/>
        </w:rPr>
        <w:t>of</w:t>
      </w:r>
      <w:r>
        <w:rPr>
          <w:color w:val="000008"/>
          <w:spacing w:val="-11"/>
          <w:sz w:val="24"/>
        </w:rPr>
        <w:t xml:space="preserve"> </w:t>
      </w:r>
      <w:r>
        <w:rPr>
          <w:color w:val="000008"/>
          <w:sz w:val="24"/>
        </w:rPr>
        <w:t>work</w:t>
      </w:r>
      <w:r>
        <w:rPr>
          <w:color w:val="000008"/>
          <w:spacing w:val="-13"/>
          <w:sz w:val="24"/>
        </w:rPr>
        <w:t xml:space="preserve"> </w:t>
      </w:r>
      <w:r>
        <w:rPr>
          <w:color w:val="000008"/>
          <w:sz w:val="24"/>
        </w:rPr>
        <w:t>looking</w:t>
      </w:r>
      <w:r>
        <w:rPr>
          <w:color w:val="000008"/>
          <w:spacing w:val="-11"/>
          <w:sz w:val="24"/>
        </w:rPr>
        <w:t xml:space="preserve"> </w:t>
      </w:r>
      <w:r>
        <w:rPr>
          <w:color w:val="000008"/>
          <w:sz w:val="24"/>
        </w:rPr>
        <w:t>at</w:t>
      </w:r>
      <w:r>
        <w:rPr>
          <w:color w:val="000008"/>
          <w:spacing w:val="-13"/>
          <w:sz w:val="24"/>
        </w:rPr>
        <w:t xml:space="preserve"> </w:t>
      </w:r>
      <w:r>
        <w:rPr>
          <w:color w:val="000008"/>
          <w:sz w:val="24"/>
        </w:rPr>
        <w:t>corruption</w:t>
      </w:r>
      <w:r>
        <w:rPr>
          <w:color w:val="000008"/>
          <w:spacing w:val="-13"/>
          <w:sz w:val="24"/>
        </w:rPr>
        <w:t xml:space="preserve"> </w:t>
      </w:r>
      <w:r>
        <w:rPr>
          <w:color w:val="000008"/>
          <w:sz w:val="24"/>
        </w:rPr>
        <w:t>in</w:t>
      </w:r>
      <w:r>
        <w:rPr>
          <w:color w:val="000008"/>
          <w:spacing w:val="-13"/>
          <w:sz w:val="24"/>
        </w:rPr>
        <w:t xml:space="preserve"> </w:t>
      </w:r>
      <w:r>
        <w:rPr>
          <w:color w:val="000008"/>
          <w:sz w:val="24"/>
        </w:rPr>
        <w:t>the</w:t>
      </w:r>
      <w:r>
        <w:rPr>
          <w:color w:val="000008"/>
          <w:spacing w:val="-14"/>
          <w:sz w:val="24"/>
        </w:rPr>
        <w:t xml:space="preserve"> </w:t>
      </w:r>
      <w:r>
        <w:rPr>
          <w:color w:val="000008"/>
          <w:sz w:val="24"/>
        </w:rPr>
        <w:t>public</w:t>
      </w:r>
      <w:r>
        <w:rPr>
          <w:color w:val="000008"/>
          <w:spacing w:val="-14"/>
          <w:sz w:val="24"/>
        </w:rPr>
        <w:t xml:space="preserve"> </w:t>
      </w:r>
      <w:r>
        <w:rPr>
          <w:color w:val="000008"/>
          <w:sz w:val="24"/>
        </w:rPr>
        <w:t>sector</w:t>
      </w:r>
      <w:r>
        <w:rPr>
          <w:color w:val="000008"/>
          <w:spacing w:val="-11"/>
          <w:sz w:val="24"/>
        </w:rPr>
        <w:t xml:space="preserve"> </w:t>
      </w:r>
      <w:r>
        <w:rPr>
          <w:color w:val="000008"/>
          <w:sz w:val="24"/>
        </w:rPr>
        <w:t>focuses on</w:t>
      </w:r>
      <w:r>
        <w:rPr>
          <w:color w:val="000008"/>
          <w:spacing w:val="-11"/>
          <w:sz w:val="24"/>
        </w:rPr>
        <w:t xml:space="preserve"> </w:t>
      </w:r>
      <w:r>
        <w:rPr>
          <w:color w:val="000008"/>
          <w:sz w:val="24"/>
        </w:rPr>
        <w:t>the</w:t>
      </w:r>
      <w:r>
        <w:rPr>
          <w:color w:val="000008"/>
          <w:spacing w:val="-11"/>
          <w:sz w:val="24"/>
        </w:rPr>
        <w:t xml:space="preserve"> </w:t>
      </w:r>
      <w:r>
        <w:rPr>
          <w:color w:val="000008"/>
          <w:sz w:val="24"/>
        </w:rPr>
        <w:t>incentives</w:t>
      </w:r>
      <w:r>
        <w:rPr>
          <w:color w:val="000008"/>
          <w:spacing w:val="-10"/>
          <w:sz w:val="24"/>
        </w:rPr>
        <w:t xml:space="preserve"> </w:t>
      </w:r>
      <w:r>
        <w:rPr>
          <w:color w:val="000008"/>
          <w:sz w:val="24"/>
        </w:rPr>
        <w:t>individual</w:t>
      </w:r>
      <w:r>
        <w:rPr>
          <w:color w:val="000008"/>
          <w:spacing w:val="-10"/>
          <w:sz w:val="24"/>
        </w:rPr>
        <w:t xml:space="preserve"> </w:t>
      </w:r>
      <w:r>
        <w:rPr>
          <w:color w:val="000008"/>
          <w:sz w:val="24"/>
        </w:rPr>
        <w:t>bureaucrats</w:t>
      </w:r>
      <w:r>
        <w:rPr>
          <w:color w:val="000008"/>
          <w:spacing w:val="-10"/>
          <w:sz w:val="24"/>
        </w:rPr>
        <w:t xml:space="preserve"> </w:t>
      </w:r>
      <w:r>
        <w:rPr>
          <w:color w:val="000008"/>
          <w:sz w:val="24"/>
        </w:rPr>
        <w:t>have</w:t>
      </w:r>
      <w:r>
        <w:rPr>
          <w:color w:val="000008"/>
          <w:spacing w:val="-9"/>
          <w:sz w:val="24"/>
        </w:rPr>
        <w:t xml:space="preserve"> </w:t>
      </w:r>
      <w:r>
        <w:rPr>
          <w:color w:val="000008"/>
          <w:sz w:val="24"/>
        </w:rPr>
        <w:t>to</w:t>
      </w:r>
      <w:r>
        <w:rPr>
          <w:color w:val="000008"/>
          <w:spacing w:val="-10"/>
          <w:sz w:val="24"/>
        </w:rPr>
        <w:t xml:space="preserve"> </w:t>
      </w:r>
      <w:r>
        <w:rPr>
          <w:color w:val="000008"/>
          <w:sz w:val="24"/>
        </w:rPr>
        <w:t>engage</w:t>
      </w:r>
      <w:r>
        <w:rPr>
          <w:color w:val="000008"/>
          <w:spacing w:val="-12"/>
          <w:sz w:val="24"/>
        </w:rPr>
        <w:t xml:space="preserve"> </w:t>
      </w:r>
      <w:r>
        <w:rPr>
          <w:color w:val="000008"/>
          <w:sz w:val="24"/>
        </w:rPr>
        <w:t>in</w:t>
      </w:r>
      <w:r>
        <w:rPr>
          <w:color w:val="000008"/>
          <w:spacing w:val="-10"/>
          <w:sz w:val="24"/>
        </w:rPr>
        <w:t xml:space="preserve"> </w:t>
      </w:r>
      <w:r>
        <w:rPr>
          <w:color w:val="000008"/>
          <w:sz w:val="24"/>
        </w:rPr>
        <w:t>corruption,</w:t>
      </w:r>
      <w:r>
        <w:rPr>
          <w:color w:val="000008"/>
          <w:spacing w:val="-11"/>
          <w:sz w:val="24"/>
        </w:rPr>
        <w:t xml:space="preserve"> </w:t>
      </w:r>
      <w:r>
        <w:rPr>
          <w:color w:val="000008"/>
          <w:sz w:val="24"/>
        </w:rPr>
        <w:t>and</w:t>
      </w:r>
      <w:r>
        <w:rPr>
          <w:color w:val="000008"/>
          <w:spacing w:val="-9"/>
          <w:sz w:val="24"/>
        </w:rPr>
        <w:t xml:space="preserve"> </w:t>
      </w:r>
      <w:r>
        <w:rPr>
          <w:color w:val="000008"/>
          <w:sz w:val="24"/>
        </w:rPr>
        <w:t>the</w:t>
      </w:r>
      <w:r>
        <w:rPr>
          <w:color w:val="000008"/>
          <w:spacing w:val="-11"/>
          <w:sz w:val="24"/>
        </w:rPr>
        <w:t xml:space="preserve"> </w:t>
      </w:r>
      <w:r>
        <w:rPr>
          <w:color w:val="000008"/>
          <w:sz w:val="24"/>
        </w:rPr>
        <w:t>consequences of such behaviour (</w:t>
      </w:r>
      <w:proofErr w:type="spellStart"/>
      <w:r>
        <w:rPr>
          <w:color w:val="000008"/>
          <w:sz w:val="24"/>
        </w:rPr>
        <w:t>Olken</w:t>
      </w:r>
      <w:proofErr w:type="spellEnd"/>
      <w:r>
        <w:rPr>
          <w:color w:val="000008"/>
          <w:sz w:val="24"/>
        </w:rPr>
        <w:t xml:space="preserve"> and </w:t>
      </w:r>
      <w:proofErr w:type="spellStart"/>
      <w:r>
        <w:rPr>
          <w:color w:val="000008"/>
          <w:sz w:val="24"/>
        </w:rPr>
        <w:t>Pande</w:t>
      </w:r>
      <w:proofErr w:type="spellEnd"/>
      <w:r>
        <w:rPr>
          <w:color w:val="000008"/>
          <w:sz w:val="24"/>
        </w:rPr>
        <w:t xml:space="preserve">, 2013). One crucial incentive this literature explores relates to compensation and wage </w:t>
      </w:r>
      <w:proofErr w:type="spellStart"/>
      <w:r>
        <w:rPr>
          <w:color w:val="000008"/>
          <w:sz w:val="24"/>
        </w:rPr>
        <w:t>levelsin</w:t>
      </w:r>
      <w:proofErr w:type="spellEnd"/>
      <w:r>
        <w:rPr>
          <w:color w:val="000008"/>
          <w:sz w:val="24"/>
        </w:rPr>
        <w:t xml:space="preserve"> the public sector. The evidence on this remains</w:t>
      </w:r>
    </w:p>
    <w:p w:rsidR="00A90283" w:rsidRDefault="00A90283">
      <w:pPr>
        <w:pStyle w:val="ListParagraph"/>
        <w:spacing w:line="549" w:lineRule="auto"/>
        <w:jc w:val="both"/>
        <w:rPr>
          <w:sz w:val="24"/>
        </w:rPr>
        <w:sectPr w:rsidR="00A90283">
          <w:pgSz w:w="12240" w:h="15840"/>
          <w:pgMar w:top="1360" w:right="720" w:bottom="800" w:left="1080" w:header="0" w:footer="609" w:gutter="0"/>
          <w:cols w:space="720"/>
        </w:sectPr>
      </w:pPr>
    </w:p>
    <w:p w:rsidR="00A90283" w:rsidRDefault="00C80241">
      <w:pPr>
        <w:pStyle w:val="BodyText"/>
        <w:spacing w:before="79" w:line="549" w:lineRule="auto"/>
        <w:ind w:left="893" w:right="798"/>
        <w:jc w:val="both"/>
      </w:pPr>
      <w:proofErr w:type="gramStart"/>
      <w:r>
        <w:rPr>
          <w:color w:val="000008"/>
        </w:rPr>
        <w:lastRenderedPageBreak/>
        <w:t>mixed</w:t>
      </w:r>
      <w:proofErr w:type="gramEnd"/>
      <w:r>
        <w:rPr>
          <w:color w:val="000008"/>
        </w:rPr>
        <w:t>. Van-</w:t>
      </w:r>
      <w:proofErr w:type="spellStart"/>
      <w:r>
        <w:rPr>
          <w:color w:val="000008"/>
        </w:rPr>
        <w:t>Rijckeghem</w:t>
      </w:r>
      <w:proofErr w:type="spellEnd"/>
      <w:r>
        <w:rPr>
          <w:color w:val="000008"/>
        </w:rPr>
        <w:t xml:space="preserve"> and </w:t>
      </w:r>
      <w:proofErr w:type="spellStart"/>
      <w:r>
        <w:rPr>
          <w:color w:val="000008"/>
        </w:rPr>
        <w:t>Weder</w:t>
      </w:r>
      <w:proofErr w:type="spellEnd"/>
      <w:r>
        <w:rPr>
          <w:color w:val="000008"/>
        </w:rPr>
        <w:t xml:space="preserve"> (2013) cross-country regression analysis for example, find an association between wage levels and corruption. Other studies, however, have cast doubt on the strength</w:t>
      </w:r>
    </w:p>
    <w:p w:rsidR="00A90283" w:rsidRDefault="00C80241">
      <w:pPr>
        <w:pStyle w:val="BodyText"/>
        <w:spacing w:before="118" w:line="549" w:lineRule="auto"/>
        <w:ind w:left="730" w:right="799" w:hanging="10"/>
        <w:jc w:val="both"/>
      </w:pPr>
      <w:r>
        <w:rPr>
          <w:color w:val="000008"/>
        </w:rPr>
        <w:t>of</w:t>
      </w:r>
      <w:r>
        <w:rPr>
          <w:color w:val="000008"/>
          <w:spacing w:val="-2"/>
        </w:rPr>
        <w:t xml:space="preserve"> </w:t>
      </w:r>
      <w:r>
        <w:rPr>
          <w:color w:val="000008"/>
        </w:rPr>
        <w:t>this</w:t>
      </w:r>
      <w:r>
        <w:rPr>
          <w:color w:val="000008"/>
          <w:spacing w:val="-1"/>
        </w:rPr>
        <w:t xml:space="preserve"> </w:t>
      </w:r>
      <w:r>
        <w:rPr>
          <w:color w:val="000008"/>
        </w:rPr>
        <w:t>relationship</w:t>
      </w:r>
      <w:r>
        <w:rPr>
          <w:color w:val="000008"/>
          <w:spacing w:val="-1"/>
        </w:rPr>
        <w:t xml:space="preserve"> </w:t>
      </w:r>
      <w:r>
        <w:rPr>
          <w:color w:val="000008"/>
        </w:rPr>
        <w:t>and</w:t>
      </w:r>
      <w:r>
        <w:rPr>
          <w:color w:val="000008"/>
          <w:spacing w:val="-1"/>
        </w:rPr>
        <w:t xml:space="preserve"> </w:t>
      </w:r>
      <w:r>
        <w:rPr>
          <w:color w:val="000008"/>
        </w:rPr>
        <w:t>the direction</w:t>
      </w:r>
      <w:r>
        <w:rPr>
          <w:color w:val="000008"/>
          <w:spacing w:val="-1"/>
        </w:rPr>
        <w:t xml:space="preserve"> </w:t>
      </w:r>
      <w:r>
        <w:rPr>
          <w:color w:val="000008"/>
        </w:rPr>
        <w:t>of causality (e.g. corruption could</w:t>
      </w:r>
      <w:r>
        <w:rPr>
          <w:color w:val="000008"/>
          <w:spacing w:val="-1"/>
        </w:rPr>
        <w:t xml:space="preserve"> </w:t>
      </w:r>
      <w:r>
        <w:rPr>
          <w:color w:val="000008"/>
        </w:rPr>
        <w:t>be a</w:t>
      </w:r>
      <w:r>
        <w:rPr>
          <w:color w:val="000008"/>
          <w:spacing w:val="-2"/>
        </w:rPr>
        <w:t xml:space="preserve"> </w:t>
      </w:r>
      <w:r>
        <w:rPr>
          <w:color w:val="000008"/>
        </w:rPr>
        <w:t>factor leading</w:t>
      </w:r>
      <w:r>
        <w:rPr>
          <w:color w:val="000008"/>
          <w:spacing w:val="-1"/>
        </w:rPr>
        <w:t xml:space="preserve"> </w:t>
      </w:r>
      <w:r>
        <w:rPr>
          <w:color w:val="000008"/>
        </w:rPr>
        <w:t>to reduced</w:t>
      </w:r>
      <w:r>
        <w:rPr>
          <w:color w:val="000008"/>
          <w:spacing w:val="-4"/>
        </w:rPr>
        <w:t xml:space="preserve"> </w:t>
      </w:r>
      <w:r>
        <w:rPr>
          <w:color w:val="000008"/>
        </w:rPr>
        <w:t>salaries</w:t>
      </w:r>
      <w:r>
        <w:rPr>
          <w:color w:val="000008"/>
          <w:spacing w:val="-6"/>
        </w:rPr>
        <w:t xml:space="preserve"> </w:t>
      </w:r>
      <w:r>
        <w:rPr>
          <w:color w:val="000008"/>
        </w:rPr>
        <w:t>rather</w:t>
      </w:r>
      <w:r>
        <w:rPr>
          <w:color w:val="000008"/>
          <w:spacing w:val="-7"/>
        </w:rPr>
        <w:t xml:space="preserve"> </w:t>
      </w:r>
      <w:r>
        <w:rPr>
          <w:color w:val="000008"/>
        </w:rPr>
        <w:t>than</w:t>
      </w:r>
      <w:r>
        <w:rPr>
          <w:color w:val="000008"/>
          <w:spacing w:val="-6"/>
        </w:rPr>
        <w:t xml:space="preserve"> </w:t>
      </w:r>
      <w:r>
        <w:rPr>
          <w:color w:val="000008"/>
        </w:rPr>
        <w:t>the</w:t>
      </w:r>
      <w:r>
        <w:rPr>
          <w:color w:val="000008"/>
          <w:spacing w:val="-6"/>
        </w:rPr>
        <w:t xml:space="preserve"> </w:t>
      </w:r>
      <w:r>
        <w:rPr>
          <w:color w:val="000008"/>
        </w:rPr>
        <w:t>other</w:t>
      </w:r>
      <w:r>
        <w:rPr>
          <w:color w:val="000008"/>
          <w:spacing w:val="-7"/>
        </w:rPr>
        <w:t xml:space="preserve"> </w:t>
      </w:r>
      <w:r>
        <w:rPr>
          <w:color w:val="000008"/>
        </w:rPr>
        <w:t>way</w:t>
      </w:r>
      <w:r>
        <w:rPr>
          <w:color w:val="000008"/>
          <w:spacing w:val="-6"/>
        </w:rPr>
        <w:t xml:space="preserve"> </w:t>
      </w:r>
      <w:r>
        <w:rPr>
          <w:color w:val="000008"/>
        </w:rPr>
        <w:t>around</w:t>
      </w:r>
      <w:r>
        <w:rPr>
          <w:color w:val="000008"/>
          <w:spacing w:val="-3"/>
        </w:rPr>
        <w:t xml:space="preserve"> </w:t>
      </w:r>
      <w:r>
        <w:rPr>
          <w:color w:val="000008"/>
        </w:rPr>
        <w:t>because,</w:t>
      </w:r>
      <w:r>
        <w:rPr>
          <w:color w:val="000008"/>
          <w:spacing w:val="-4"/>
        </w:rPr>
        <w:t xml:space="preserve"> </w:t>
      </w:r>
      <w:r>
        <w:rPr>
          <w:color w:val="000008"/>
        </w:rPr>
        <w:t>in</w:t>
      </w:r>
      <w:r>
        <w:rPr>
          <w:color w:val="000008"/>
          <w:spacing w:val="-5"/>
        </w:rPr>
        <w:t xml:space="preserve"> </w:t>
      </w:r>
      <w:r>
        <w:rPr>
          <w:color w:val="000008"/>
        </w:rPr>
        <w:t>corrupt</w:t>
      </w:r>
      <w:r>
        <w:rPr>
          <w:color w:val="000008"/>
          <w:spacing w:val="-5"/>
        </w:rPr>
        <w:t xml:space="preserve"> </w:t>
      </w:r>
      <w:r>
        <w:rPr>
          <w:color w:val="000008"/>
        </w:rPr>
        <w:t>countries,</w:t>
      </w:r>
      <w:r>
        <w:rPr>
          <w:color w:val="000008"/>
          <w:spacing w:val="-6"/>
        </w:rPr>
        <w:t xml:space="preserve"> </w:t>
      </w:r>
      <w:r>
        <w:rPr>
          <w:color w:val="000008"/>
        </w:rPr>
        <w:t>civil</w:t>
      </w:r>
      <w:r>
        <w:rPr>
          <w:color w:val="000008"/>
          <w:spacing w:val="-5"/>
        </w:rPr>
        <w:t xml:space="preserve"> </w:t>
      </w:r>
      <w:r>
        <w:rPr>
          <w:color w:val="000008"/>
        </w:rPr>
        <w:t xml:space="preserve">servants may be assumed to earn sufficient income from corruption and as a result salaries are kept low) (Rose-Ackerman and </w:t>
      </w:r>
      <w:proofErr w:type="spellStart"/>
      <w:r>
        <w:rPr>
          <w:color w:val="000008"/>
        </w:rPr>
        <w:t>Søreide</w:t>
      </w:r>
      <w:proofErr w:type="spellEnd"/>
      <w:r>
        <w:rPr>
          <w:color w:val="000008"/>
        </w:rPr>
        <w:t>, 2015).</w:t>
      </w:r>
    </w:p>
    <w:p w:rsidR="00A90283" w:rsidRDefault="00C80241">
      <w:pPr>
        <w:pStyle w:val="ListParagraph"/>
        <w:numPr>
          <w:ilvl w:val="4"/>
          <w:numId w:val="8"/>
        </w:numPr>
        <w:tabs>
          <w:tab w:val="left" w:pos="893"/>
        </w:tabs>
        <w:spacing w:before="120" w:line="549" w:lineRule="auto"/>
        <w:ind w:left="893" w:right="794"/>
        <w:jc w:val="both"/>
        <w:rPr>
          <w:sz w:val="24"/>
        </w:rPr>
      </w:pPr>
      <w:r>
        <w:rPr>
          <w:b/>
          <w:color w:val="000008"/>
          <w:sz w:val="24"/>
        </w:rPr>
        <w:t>States</w:t>
      </w:r>
      <w:r>
        <w:rPr>
          <w:b/>
          <w:color w:val="000008"/>
          <w:spacing w:val="-12"/>
          <w:sz w:val="24"/>
        </w:rPr>
        <w:t xml:space="preserve"> </w:t>
      </w:r>
      <w:r>
        <w:rPr>
          <w:b/>
          <w:color w:val="000008"/>
          <w:sz w:val="24"/>
        </w:rPr>
        <w:t>and</w:t>
      </w:r>
      <w:r>
        <w:rPr>
          <w:b/>
          <w:color w:val="000008"/>
          <w:spacing w:val="-12"/>
          <w:sz w:val="24"/>
        </w:rPr>
        <w:t xml:space="preserve"> </w:t>
      </w:r>
      <w:r>
        <w:rPr>
          <w:b/>
          <w:color w:val="000008"/>
          <w:sz w:val="24"/>
        </w:rPr>
        <w:t>Markets:</w:t>
      </w:r>
      <w:r>
        <w:rPr>
          <w:b/>
          <w:color w:val="000008"/>
          <w:spacing w:val="-12"/>
          <w:sz w:val="24"/>
        </w:rPr>
        <w:t xml:space="preserve"> </w:t>
      </w:r>
      <w:r>
        <w:rPr>
          <w:color w:val="000008"/>
          <w:sz w:val="24"/>
        </w:rPr>
        <w:t>From</w:t>
      </w:r>
      <w:r>
        <w:rPr>
          <w:color w:val="000008"/>
          <w:spacing w:val="-12"/>
          <w:sz w:val="24"/>
        </w:rPr>
        <w:t xml:space="preserve"> </w:t>
      </w:r>
      <w:r>
        <w:rPr>
          <w:color w:val="000008"/>
          <w:sz w:val="24"/>
        </w:rPr>
        <w:t>a</w:t>
      </w:r>
      <w:r>
        <w:rPr>
          <w:color w:val="000008"/>
          <w:spacing w:val="-13"/>
          <w:sz w:val="24"/>
        </w:rPr>
        <w:t xml:space="preserve"> </w:t>
      </w:r>
      <w:r>
        <w:rPr>
          <w:color w:val="000008"/>
          <w:sz w:val="24"/>
        </w:rPr>
        <w:t>macroeconomic</w:t>
      </w:r>
      <w:r>
        <w:rPr>
          <w:color w:val="000008"/>
          <w:spacing w:val="-13"/>
          <w:sz w:val="24"/>
        </w:rPr>
        <w:t xml:space="preserve"> </w:t>
      </w:r>
      <w:r>
        <w:rPr>
          <w:color w:val="000008"/>
          <w:sz w:val="24"/>
        </w:rPr>
        <w:t>perspective,</w:t>
      </w:r>
      <w:r>
        <w:rPr>
          <w:color w:val="000008"/>
          <w:spacing w:val="-13"/>
          <w:sz w:val="24"/>
        </w:rPr>
        <w:t xml:space="preserve"> </w:t>
      </w:r>
      <w:r>
        <w:rPr>
          <w:color w:val="000008"/>
          <w:sz w:val="24"/>
        </w:rPr>
        <w:t>an</w:t>
      </w:r>
      <w:r>
        <w:rPr>
          <w:color w:val="000008"/>
          <w:spacing w:val="-13"/>
          <w:sz w:val="24"/>
        </w:rPr>
        <w:t xml:space="preserve"> </w:t>
      </w:r>
      <w:r>
        <w:rPr>
          <w:color w:val="000008"/>
          <w:sz w:val="24"/>
        </w:rPr>
        <w:t>important</w:t>
      </w:r>
      <w:r>
        <w:rPr>
          <w:color w:val="000008"/>
          <w:spacing w:val="-12"/>
          <w:sz w:val="24"/>
        </w:rPr>
        <w:t xml:space="preserve"> </w:t>
      </w:r>
      <w:r>
        <w:rPr>
          <w:color w:val="000008"/>
          <w:sz w:val="24"/>
        </w:rPr>
        <w:t>argument</w:t>
      </w:r>
      <w:r>
        <w:rPr>
          <w:color w:val="000008"/>
          <w:spacing w:val="-13"/>
          <w:sz w:val="24"/>
        </w:rPr>
        <w:t xml:space="preserve"> </w:t>
      </w:r>
      <w:r>
        <w:rPr>
          <w:color w:val="000008"/>
          <w:sz w:val="24"/>
        </w:rPr>
        <w:t>advanced in the literature is that economic systems where the state is heavily interventionist are also more prone to corruption. The logic is that large involvement of the state in the economy, especially where checks and balances and wider accountability mechanisms are lacking, allows</w:t>
      </w:r>
      <w:r>
        <w:rPr>
          <w:color w:val="000008"/>
          <w:spacing w:val="-15"/>
          <w:sz w:val="24"/>
        </w:rPr>
        <w:t xml:space="preserve"> </w:t>
      </w:r>
      <w:r>
        <w:rPr>
          <w:color w:val="000008"/>
          <w:sz w:val="24"/>
        </w:rPr>
        <w:t>individual</w:t>
      </w:r>
      <w:r>
        <w:rPr>
          <w:color w:val="000008"/>
          <w:spacing w:val="-15"/>
          <w:sz w:val="24"/>
        </w:rPr>
        <w:t xml:space="preserve"> </w:t>
      </w:r>
      <w:r>
        <w:rPr>
          <w:color w:val="000008"/>
          <w:sz w:val="24"/>
        </w:rPr>
        <w:t>politicians</w:t>
      </w:r>
      <w:r>
        <w:rPr>
          <w:color w:val="000008"/>
          <w:spacing w:val="-15"/>
          <w:sz w:val="24"/>
        </w:rPr>
        <w:t xml:space="preserve"> </w:t>
      </w:r>
      <w:r>
        <w:rPr>
          <w:color w:val="000008"/>
          <w:sz w:val="24"/>
        </w:rPr>
        <w:t>and</w:t>
      </w:r>
      <w:r>
        <w:rPr>
          <w:color w:val="000008"/>
          <w:spacing w:val="-15"/>
          <w:sz w:val="24"/>
        </w:rPr>
        <w:t xml:space="preserve"> </w:t>
      </w:r>
      <w:r>
        <w:rPr>
          <w:color w:val="000008"/>
          <w:sz w:val="24"/>
        </w:rPr>
        <w:t>bureaucrats</w:t>
      </w:r>
      <w:r>
        <w:rPr>
          <w:color w:val="000008"/>
          <w:spacing w:val="-15"/>
          <w:sz w:val="24"/>
        </w:rPr>
        <w:t xml:space="preserve"> </w:t>
      </w:r>
      <w:r>
        <w:rPr>
          <w:color w:val="000008"/>
          <w:sz w:val="24"/>
        </w:rPr>
        <w:t>to</w:t>
      </w:r>
      <w:r>
        <w:rPr>
          <w:color w:val="000008"/>
          <w:spacing w:val="-15"/>
          <w:sz w:val="24"/>
        </w:rPr>
        <w:t xml:space="preserve"> </w:t>
      </w:r>
      <w:r>
        <w:rPr>
          <w:color w:val="000008"/>
          <w:sz w:val="24"/>
        </w:rPr>
        <w:t>manipulate</w:t>
      </w:r>
      <w:r>
        <w:rPr>
          <w:color w:val="000008"/>
          <w:spacing w:val="-15"/>
          <w:sz w:val="24"/>
        </w:rPr>
        <w:t xml:space="preserve"> </w:t>
      </w:r>
      <w:r>
        <w:rPr>
          <w:color w:val="000008"/>
          <w:sz w:val="24"/>
        </w:rPr>
        <w:t>markets</w:t>
      </w:r>
      <w:r>
        <w:rPr>
          <w:color w:val="000008"/>
          <w:spacing w:val="-15"/>
          <w:sz w:val="24"/>
        </w:rPr>
        <w:t xml:space="preserve"> </w:t>
      </w:r>
      <w:r>
        <w:rPr>
          <w:color w:val="000008"/>
          <w:sz w:val="24"/>
        </w:rPr>
        <w:t>as</w:t>
      </w:r>
      <w:r>
        <w:rPr>
          <w:color w:val="000008"/>
          <w:spacing w:val="-15"/>
          <w:sz w:val="24"/>
        </w:rPr>
        <w:t xml:space="preserve"> </w:t>
      </w:r>
      <w:r>
        <w:rPr>
          <w:color w:val="000008"/>
          <w:sz w:val="24"/>
        </w:rPr>
        <w:t>a</w:t>
      </w:r>
      <w:r>
        <w:rPr>
          <w:color w:val="000008"/>
          <w:spacing w:val="-15"/>
          <w:sz w:val="24"/>
        </w:rPr>
        <w:t xml:space="preserve"> </w:t>
      </w:r>
      <w:r>
        <w:rPr>
          <w:color w:val="000008"/>
          <w:sz w:val="24"/>
        </w:rPr>
        <w:t>means</w:t>
      </w:r>
      <w:r>
        <w:rPr>
          <w:color w:val="000008"/>
          <w:spacing w:val="-15"/>
          <w:sz w:val="24"/>
        </w:rPr>
        <w:t xml:space="preserve"> </w:t>
      </w:r>
      <w:r>
        <w:rPr>
          <w:color w:val="000008"/>
          <w:sz w:val="24"/>
        </w:rPr>
        <w:t>of</w:t>
      </w:r>
      <w:r>
        <w:rPr>
          <w:color w:val="000008"/>
          <w:spacing w:val="-15"/>
          <w:sz w:val="24"/>
        </w:rPr>
        <w:t xml:space="preserve"> </w:t>
      </w:r>
      <w:r>
        <w:rPr>
          <w:color w:val="000008"/>
          <w:sz w:val="24"/>
        </w:rPr>
        <w:t>generating profits</w:t>
      </w:r>
      <w:r>
        <w:rPr>
          <w:color w:val="000008"/>
          <w:spacing w:val="-9"/>
          <w:sz w:val="24"/>
        </w:rPr>
        <w:t xml:space="preserve"> </w:t>
      </w:r>
      <w:r>
        <w:rPr>
          <w:color w:val="000008"/>
          <w:sz w:val="24"/>
        </w:rPr>
        <w:t>through</w:t>
      </w:r>
      <w:r>
        <w:rPr>
          <w:color w:val="000008"/>
          <w:spacing w:val="-10"/>
          <w:sz w:val="24"/>
        </w:rPr>
        <w:t xml:space="preserve"> </w:t>
      </w:r>
      <w:r>
        <w:rPr>
          <w:color w:val="000008"/>
          <w:sz w:val="24"/>
        </w:rPr>
        <w:t>non-competitive</w:t>
      </w:r>
      <w:r>
        <w:rPr>
          <w:color w:val="000008"/>
          <w:spacing w:val="-10"/>
          <w:sz w:val="24"/>
        </w:rPr>
        <w:t xml:space="preserve"> </w:t>
      </w:r>
      <w:r>
        <w:rPr>
          <w:color w:val="000008"/>
          <w:sz w:val="24"/>
        </w:rPr>
        <w:t>mechanisms.</w:t>
      </w:r>
      <w:r>
        <w:rPr>
          <w:color w:val="000008"/>
          <w:spacing w:val="-9"/>
          <w:sz w:val="24"/>
        </w:rPr>
        <w:t xml:space="preserve"> </w:t>
      </w:r>
      <w:r>
        <w:rPr>
          <w:color w:val="000008"/>
          <w:sz w:val="24"/>
        </w:rPr>
        <w:t>They</w:t>
      </w:r>
      <w:r>
        <w:rPr>
          <w:color w:val="000008"/>
          <w:spacing w:val="-9"/>
          <w:sz w:val="24"/>
        </w:rPr>
        <w:t xml:space="preserve"> </w:t>
      </w:r>
      <w:r>
        <w:rPr>
          <w:color w:val="000008"/>
          <w:sz w:val="24"/>
        </w:rPr>
        <w:t>use</w:t>
      </w:r>
      <w:r>
        <w:rPr>
          <w:color w:val="000008"/>
          <w:spacing w:val="-10"/>
          <w:sz w:val="24"/>
        </w:rPr>
        <w:t xml:space="preserve"> </w:t>
      </w:r>
      <w:r>
        <w:rPr>
          <w:color w:val="000008"/>
          <w:sz w:val="24"/>
        </w:rPr>
        <w:t>such</w:t>
      </w:r>
      <w:r>
        <w:rPr>
          <w:color w:val="000008"/>
          <w:spacing w:val="-9"/>
          <w:sz w:val="24"/>
        </w:rPr>
        <w:t xml:space="preserve"> </w:t>
      </w:r>
      <w:r>
        <w:rPr>
          <w:color w:val="000008"/>
          <w:sz w:val="24"/>
        </w:rPr>
        <w:t>mechanisms</w:t>
      </w:r>
      <w:r>
        <w:rPr>
          <w:color w:val="000008"/>
          <w:spacing w:val="-9"/>
          <w:sz w:val="24"/>
        </w:rPr>
        <w:t xml:space="preserve"> </w:t>
      </w:r>
      <w:r>
        <w:rPr>
          <w:color w:val="000008"/>
          <w:sz w:val="24"/>
        </w:rPr>
        <w:t>not</w:t>
      </w:r>
      <w:r>
        <w:rPr>
          <w:color w:val="000008"/>
          <w:spacing w:val="-9"/>
          <w:sz w:val="24"/>
        </w:rPr>
        <w:t xml:space="preserve"> </w:t>
      </w:r>
      <w:r>
        <w:rPr>
          <w:color w:val="000008"/>
          <w:sz w:val="24"/>
        </w:rPr>
        <w:t>only</w:t>
      </w:r>
      <w:r>
        <w:rPr>
          <w:color w:val="000008"/>
          <w:spacing w:val="-9"/>
          <w:sz w:val="24"/>
        </w:rPr>
        <w:t xml:space="preserve"> </w:t>
      </w:r>
      <w:r>
        <w:rPr>
          <w:color w:val="000008"/>
          <w:sz w:val="24"/>
        </w:rPr>
        <w:t>to</w:t>
      </w:r>
      <w:r>
        <w:rPr>
          <w:color w:val="000008"/>
          <w:spacing w:val="-11"/>
          <w:sz w:val="24"/>
        </w:rPr>
        <w:t xml:space="preserve"> </w:t>
      </w:r>
      <w:r>
        <w:rPr>
          <w:color w:val="000008"/>
          <w:sz w:val="24"/>
        </w:rPr>
        <w:t>enrich themselves but also to build a basis of patronage and political support. Countries across Africa</w:t>
      </w:r>
      <w:r>
        <w:rPr>
          <w:color w:val="000008"/>
          <w:spacing w:val="-13"/>
          <w:sz w:val="24"/>
        </w:rPr>
        <w:t xml:space="preserve"> </w:t>
      </w:r>
      <w:r>
        <w:rPr>
          <w:color w:val="000008"/>
          <w:sz w:val="24"/>
        </w:rPr>
        <w:t>and</w:t>
      </w:r>
      <w:r>
        <w:rPr>
          <w:color w:val="000008"/>
          <w:spacing w:val="-14"/>
          <w:sz w:val="24"/>
        </w:rPr>
        <w:t xml:space="preserve"> </w:t>
      </w:r>
      <w:r>
        <w:rPr>
          <w:color w:val="000008"/>
          <w:sz w:val="24"/>
        </w:rPr>
        <w:t>Latin</w:t>
      </w:r>
      <w:r>
        <w:rPr>
          <w:color w:val="000008"/>
          <w:spacing w:val="-14"/>
          <w:sz w:val="24"/>
        </w:rPr>
        <w:t xml:space="preserve"> </w:t>
      </w:r>
      <w:r>
        <w:rPr>
          <w:color w:val="000008"/>
          <w:sz w:val="24"/>
        </w:rPr>
        <w:t>America</w:t>
      </w:r>
      <w:r>
        <w:rPr>
          <w:color w:val="000008"/>
          <w:spacing w:val="-13"/>
          <w:sz w:val="24"/>
        </w:rPr>
        <w:t xml:space="preserve"> </w:t>
      </w:r>
      <w:r>
        <w:rPr>
          <w:color w:val="000008"/>
          <w:sz w:val="24"/>
        </w:rPr>
        <w:t>through</w:t>
      </w:r>
      <w:r>
        <w:rPr>
          <w:color w:val="000008"/>
          <w:spacing w:val="-14"/>
          <w:sz w:val="24"/>
        </w:rPr>
        <w:t xml:space="preserve"> </w:t>
      </w:r>
      <w:r>
        <w:rPr>
          <w:color w:val="000008"/>
          <w:sz w:val="24"/>
        </w:rPr>
        <w:t>the</w:t>
      </w:r>
      <w:r>
        <w:rPr>
          <w:color w:val="000008"/>
          <w:spacing w:val="-15"/>
          <w:sz w:val="24"/>
        </w:rPr>
        <w:t xml:space="preserve"> </w:t>
      </w:r>
      <w:r>
        <w:rPr>
          <w:color w:val="000008"/>
          <w:sz w:val="24"/>
        </w:rPr>
        <w:t>early</w:t>
      </w:r>
      <w:r>
        <w:rPr>
          <w:color w:val="000008"/>
          <w:spacing w:val="-14"/>
          <w:sz w:val="24"/>
        </w:rPr>
        <w:t xml:space="preserve"> </w:t>
      </w:r>
      <w:r>
        <w:rPr>
          <w:color w:val="000008"/>
          <w:sz w:val="24"/>
        </w:rPr>
        <w:t>1990s</w:t>
      </w:r>
      <w:r>
        <w:rPr>
          <w:color w:val="000008"/>
          <w:spacing w:val="-14"/>
          <w:sz w:val="24"/>
        </w:rPr>
        <w:t xml:space="preserve"> </w:t>
      </w:r>
      <w:r>
        <w:rPr>
          <w:color w:val="000008"/>
          <w:sz w:val="24"/>
        </w:rPr>
        <w:t>provided</w:t>
      </w:r>
      <w:r>
        <w:rPr>
          <w:color w:val="000008"/>
          <w:spacing w:val="-14"/>
          <w:sz w:val="24"/>
        </w:rPr>
        <w:t xml:space="preserve"> </w:t>
      </w:r>
      <w:r>
        <w:rPr>
          <w:color w:val="000008"/>
          <w:sz w:val="24"/>
        </w:rPr>
        <w:t>numerous</w:t>
      </w:r>
      <w:r>
        <w:rPr>
          <w:color w:val="000008"/>
          <w:spacing w:val="-14"/>
          <w:sz w:val="24"/>
        </w:rPr>
        <w:t xml:space="preserve"> </w:t>
      </w:r>
      <w:r>
        <w:rPr>
          <w:color w:val="000008"/>
          <w:sz w:val="24"/>
        </w:rPr>
        <w:t>examples</w:t>
      </w:r>
      <w:r>
        <w:rPr>
          <w:color w:val="000008"/>
          <w:spacing w:val="-14"/>
          <w:sz w:val="24"/>
        </w:rPr>
        <w:t xml:space="preserve"> </w:t>
      </w:r>
      <w:r>
        <w:rPr>
          <w:color w:val="000008"/>
          <w:sz w:val="24"/>
        </w:rPr>
        <w:t>of</w:t>
      </w:r>
      <w:r>
        <w:rPr>
          <w:color w:val="000008"/>
          <w:spacing w:val="-15"/>
          <w:sz w:val="24"/>
        </w:rPr>
        <w:t xml:space="preserve"> </w:t>
      </w:r>
      <w:r>
        <w:rPr>
          <w:color w:val="000008"/>
          <w:sz w:val="24"/>
        </w:rPr>
        <w:t>this</w:t>
      </w:r>
      <w:r>
        <w:rPr>
          <w:color w:val="000008"/>
          <w:spacing w:val="-14"/>
          <w:sz w:val="24"/>
        </w:rPr>
        <w:t xml:space="preserve"> </w:t>
      </w:r>
      <w:r>
        <w:rPr>
          <w:color w:val="000008"/>
          <w:sz w:val="24"/>
        </w:rPr>
        <w:t xml:space="preserve">form of </w:t>
      </w:r>
      <w:proofErr w:type="gramStart"/>
      <w:r>
        <w:rPr>
          <w:color w:val="000008"/>
          <w:sz w:val="24"/>
        </w:rPr>
        <w:t>corruption(</w:t>
      </w:r>
      <w:proofErr w:type="gramEnd"/>
      <w:r>
        <w:rPr>
          <w:color w:val="000008"/>
          <w:sz w:val="24"/>
        </w:rPr>
        <w:t>Bates, 2013 and Evans, 2015). However, it is also essential to keep in mind that state intervention as such has not always resulted in types of corruption that are detrimental</w:t>
      </w:r>
      <w:r>
        <w:rPr>
          <w:color w:val="000008"/>
          <w:spacing w:val="-6"/>
          <w:sz w:val="24"/>
        </w:rPr>
        <w:t xml:space="preserve"> </w:t>
      </w:r>
      <w:r>
        <w:rPr>
          <w:color w:val="000008"/>
          <w:sz w:val="24"/>
        </w:rPr>
        <w:t>to</w:t>
      </w:r>
      <w:r>
        <w:rPr>
          <w:color w:val="000008"/>
          <w:spacing w:val="-6"/>
          <w:sz w:val="24"/>
        </w:rPr>
        <w:t xml:space="preserve"> </w:t>
      </w:r>
      <w:proofErr w:type="spellStart"/>
      <w:r>
        <w:rPr>
          <w:color w:val="000008"/>
          <w:sz w:val="24"/>
        </w:rPr>
        <w:t>development.The</w:t>
      </w:r>
      <w:proofErr w:type="spellEnd"/>
      <w:r>
        <w:rPr>
          <w:color w:val="000008"/>
          <w:spacing w:val="-8"/>
          <w:sz w:val="24"/>
        </w:rPr>
        <w:t xml:space="preserve"> </w:t>
      </w:r>
      <w:r>
        <w:rPr>
          <w:color w:val="000008"/>
          <w:sz w:val="24"/>
        </w:rPr>
        <w:t>experiences</w:t>
      </w:r>
      <w:r>
        <w:rPr>
          <w:color w:val="000008"/>
          <w:spacing w:val="-7"/>
          <w:sz w:val="24"/>
        </w:rPr>
        <w:t xml:space="preserve"> </w:t>
      </w:r>
      <w:r>
        <w:rPr>
          <w:color w:val="000008"/>
          <w:sz w:val="24"/>
        </w:rPr>
        <w:t>in</w:t>
      </w:r>
      <w:r>
        <w:rPr>
          <w:color w:val="000008"/>
          <w:spacing w:val="-6"/>
          <w:sz w:val="24"/>
        </w:rPr>
        <w:t xml:space="preserve"> </w:t>
      </w:r>
      <w:r>
        <w:rPr>
          <w:color w:val="000008"/>
          <w:sz w:val="24"/>
        </w:rPr>
        <w:t>Asia,</w:t>
      </w:r>
      <w:r>
        <w:rPr>
          <w:color w:val="000008"/>
          <w:spacing w:val="-7"/>
          <w:sz w:val="24"/>
        </w:rPr>
        <w:t xml:space="preserve"> </w:t>
      </w:r>
      <w:r>
        <w:rPr>
          <w:color w:val="000008"/>
          <w:sz w:val="24"/>
        </w:rPr>
        <w:t>including</w:t>
      </w:r>
      <w:r>
        <w:rPr>
          <w:color w:val="000008"/>
          <w:spacing w:val="-6"/>
          <w:sz w:val="24"/>
        </w:rPr>
        <w:t xml:space="preserve"> </w:t>
      </w:r>
      <w:r>
        <w:rPr>
          <w:color w:val="000008"/>
          <w:sz w:val="24"/>
        </w:rPr>
        <w:t>of</w:t>
      </w:r>
      <w:r>
        <w:rPr>
          <w:color w:val="000008"/>
          <w:spacing w:val="-8"/>
          <w:sz w:val="24"/>
        </w:rPr>
        <w:t xml:space="preserve"> </w:t>
      </w:r>
      <w:r>
        <w:rPr>
          <w:color w:val="000008"/>
          <w:sz w:val="24"/>
        </w:rPr>
        <w:t>the</w:t>
      </w:r>
      <w:r>
        <w:rPr>
          <w:color w:val="000008"/>
          <w:spacing w:val="-7"/>
          <w:sz w:val="24"/>
        </w:rPr>
        <w:t xml:space="preserve"> </w:t>
      </w:r>
      <w:r>
        <w:rPr>
          <w:color w:val="000008"/>
          <w:sz w:val="24"/>
        </w:rPr>
        <w:t>so-called</w:t>
      </w:r>
      <w:r>
        <w:rPr>
          <w:color w:val="000008"/>
          <w:spacing w:val="-7"/>
          <w:sz w:val="24"/>
        </w:rPr>
        <w:t xml:space="preserve"> </w:t>
      </w:r>
      <w:r>
        <w:rPr>
          <w:color w:val="000008"/>
          <w:sz w:val="24"/>
        </w:rPr>
        <w:t>“East</w:t>
      </w:r>
      <w:r>
        <w:rPr>
          <w:color w:val="000008"/>
          <w:spacing w:val="-6"/>
          <w:sz w:val="24"/>
        </w:rPr>
        <w:t xml:space="preserve"> </w:t>
      </w:r>
      <w:r>
        <w:rPr>
          <w:color w:val="000008"/>
          <w:sz w:val="24"/>
        </w:rPr>
        <w:t>Asian tigers”</w:t>
      </w:r>
      <w:r>
        <w:rPr>
          <w:color w:val="000008"/>
          <w:spacing w:val="40"/>
          <w:sz w:val="24"/>
        </w:rPr>
        <w:t xml:space="preserve"> </w:t>
      </w:r>
      <w:r>
        <w:rPr>
          <w:color w:val="000008"/>
          <w:sz w:val="24"/>
        </w:rPr>
        <w:t>(including</w:t>
      </w:r>
      <w:r>
        <w:rPr>
          <w:color w:val="000008"/>
          <w:spacing w:val="40"/>
          <w:sz w:val="24"/>
        </w:rPr>
        <w:t xml:space="preserve"> </w:t>
      </w:r>
      <w:r>
        <w:rPr>
          <w:color w:val="000008"/>
          <w:sz w:val="24"/>
        </w:rPr>
        <w:t>South</w:t>
      </w:r>
      <w:r>
        <w:rPr>
          <w:color w:val="000008"/>
          <w:spacing w:val="40"/>
          <w:sz w:val="24"/>
        </w:rPr>
        <w:t xml:space="preserve"> </w:t>
      </w:r>
      <w:r>
        <w:rPr>
          <w:color w:val="000008"/>
          <w:sz w:val="24"/>
        </w:rPr>
        <w:t>Korea,</w:t>
      </w:r>
      <w:r>
        <w:rPr>
          <w:color w:val="000008"/>
          <w:spacing w:val="40"/>
          <w:sz w:val="24"/>
        </w:rPr>
        <w:t xml:space="preserve"> </w:t>
      </w:r>
      <w:r>
        <w:rPr>
          <w:color w:val="000008"/>
          <w:sz w:val="24"/>
        </w:rPr>
        <w:t>Taiwan</w:t>
      </w:r>
      <w:r>
        <w:rPr>
          <w:color w:val="000008"/>
          <w:spacing w:val="40"/>
          <w:sz w:val="24"/>
        </w:rPr>
        <w:t xml:space="preserve"> </w:t>
      </w:r>
      <w:r>
        <w:rPr>
          <w:color w:val="000008"/>
          <w:sz w:val="24"/>
        </w:rPr>
        <w:t>and</w:t>
      </w:r>
      <w:r>
        <w:rPr>
          <w:color w:val="000008"/>
          <w:spacing w:val="40"/>
          <w:sz w:val="24"/>
        </w:rPr>
        <w:t xml:space="preserve"> </w:t>
      </w:r>
      <w:r>
        <w:rPr>
          <w:color w:val="000008"/>
          <w:sz w:val="24"/>
        </w:rPr>
        <w:t>Singapore),</w:t>
      </w:r>
      <w:r>
        <w:rPr>
          <w:color w:val="000008"/>
          <w:spacing w:val="40"/>
          <w:sz w:val="24"/>
        </w:rPr>
        <w:t xml:space="preserve"> </w:t>
      </w:r>
      <w:r>
        <w:rPr>
          <w:color w:val="000008"/>
          <w:sz w:val="24"/>
        </w:rPr>
        <w:t>and</w:t>
      </w:r>
      <w:r>
        <w:rPr>
          <w:color w:val="000008"/>
          <w:spacing w:val="40"/>
          <w:sz w:val="24"/>
        </w:rPr>
        <w:t xml:space="preserve"> </w:t>
      </w:r>
      <w:r>
        <w:rPr>
          <w:color w:val="000008"/>
          <w:sz w:val="24"/>
        </w:rPr>
        <w:t>more</w:t>
      </w:r>
      <w:r>
        <w:rPr>
          <w:color w:val="000008"/>
          <w:spacing w:val="40"/>
          <w:sz w:val="24"/>
        </w:rPr>
        <w:t xml:space="preserve"> </w:t>
      </w:r>
      <w:r>
        <w:rPr>
          <w:color w:val="000008"/>
          <w:sz w:val="24"/>
        </w:rPr>
        <w:t>recently</w:t>
      </w:r>
      <w:r>
        <w:rPr>
          <w:color w:val="000008"/>
          <w:spacing w:val="40"/>
          <w:sz w:val="24"/>
        </w:rPr>
        <w:t xml:space="preserve"> </w:t>
      </w:r>
      <w:r>
        <w:rPr>
          <w:color w:val="000008"/>
          <w:sz w:val="24"/>
        </w:rPr>
        <w:t>China</w:t>
      </w:r>
      <w:r>
        <w:rPr>
          <w:color w:val="000008"/>
          <w:spacing w:val="40"/>
          <w:sz w:val="24"/>
        </w:rPr>
        <w:t xml:space="preserve"> </w:t>
      </w:r>
      <w:r>
        <w:rPr>
          <w:color w:val="000008"/>
          <w:sz w:val="24"/>
        </w:rPr>
        <w:t>and</w:t>
      </w:r>
    </w:p>
    <w:p w:rsidR="00A90283" w:rsidRDefault="00A90283">
      <w:pPr>
        <w:pStyle w:val="ListParagraph"/>
        <w:spacing w:line="549" w:lineRule="auto"/>
        <w:jc w:val="both"/>
        <w:rPr>
          <w:sz w:val="24"/>
        </w:rPr>
        <w:sectPr w:rsidR="00A90283">
          <w:pgSz w:w="12240" w:h="15840"/>
          <w:pgMar w:top="1360" w:right="720" w:bottom="800" w:left="1080" w:header="0" w:footer="609" w:gutter="0"/>
          <w:cols w:space="720"/>
        </w:sectPr>
      </w:pPr>
    </w:p>
    <w:p w:rsidR="00A90283" w:rsidRDefault="00C80241">
      <w:pPr>
        <w:pStyle w:val="BodyText"/>
        <w:spacing w:before="79" w:line="552" w:lineRule="auto"/>
        <w:ind w:left="893" w:right="793"/>
      </w:pPr>
      <w:r>
        <w:rPr>
          <w:color w:val="000008"/>
        </w:rPr>
        <w:lastRenderedPageBreak/>
        <w:t>Vietnam,</w:t>
      </w:r>
      <w:r>
        <w:rPr>
          <w:color w:val="000008"/>
          <w:spacing w:val="40"/>
        </w:rPr>
        <w:t xml:space="preserve"> </w:t>
      </w:r>
      <w:r>
        <w:rPr>
          <w:color w:val="000008"/>
        </w:rPr>
        <w:t>stand</w:t>
      </w:r>
      <w:r>
        <w:rPr>
          <w:color w:val="000008"/>
          <w:spacing w:val="40"/>
        </w:rPr>
        <w:t xml:space="preserve"> </w:t>
      </w:r>
      <w:r>
        <w:rPr>
          <w:color w:val="000008"/>
        </w:rPr>
        <w:t>in</w:t>
      </w:r>
      <w:r>
        <w:rPr>
          <w:color w:val="000008"/>
          <w:spacing w:val="40"/>
        </w:rPr>
        <w:t xml:space="preserve"> </w:t>
      </w:r>
      <w:r>
        <w:rPr>
          <w:color w:val="000008"/>
        </w:rPr>
        <w:t>stark</w:t>
      </w:r>
      <w:r>
        <w:rPr>
          <w:color w:val="000008"/>
          <w:spacing w:val="40"/>
        </w:rPr>
        <w:t xml:space="preserve"> </w:t>
      </w:r>
      <w:r>
        <w:rPr>
          <w:color w:val="000008"/>
        </w:rPr>
        <w:t>contrast</w:t>
      </w:r>
      <w:r>
        <w:rPr>
          <w:color w:val="000008"/>
          <w:spacing w:val="40"/>
        </w:rPr>
        <w:t xml:space="preserve"> </w:t>
      </w:r>
      <w:r>
        <w:rPr>
          <w:color w:val="000008"/>
        </w:rPr>
        <w:t>with</w:t>
      </w:r>
      <w:r>
        <w:rPr>
          <w:color w:val="000008"/>
          <w:spacing w:val="40"/>
        </w:rPr>
        <w:t xml:space="preserve"> </w:t>
      </w:r>
      <w:r>
        <w:rPr>
          <w:color w:val="000008"/>
        </w:rPr>
        <w:t>those</w:t>
      </w:r>
      <w:r>
        <w:rPr>
          <w:color w:val="000008"/>
          <w:spacing w:val="40"/>
        </w:rPr>
        <w:t xml:space="preserve"> </w:t>
      </w:r>
      <w:r>
        <w:rPr>
          <w:color w:val="000008"/>
        </w:rPr>
        <w:t>of</w:t>
      </w:r>
      <w:r>
        <w:rPr>
          <w:color w:val="000008"/>
          <w:spacing w:val="40"/>
        </w:rPr>
        <w:t xml:space="preserve"> </w:t>
      </w:r>
      <w:r>
        <w:rPr>
          <w:color w:val="000008"/>
        </w:rPr>
        <w:t>African</w:t>
      </w:r>
      <w:r>
        <w:rPr>
          <w:color w:val="000008"/>
          <w:spacing w:val="40"/>
        </w:rPr>
        <w:t xml:space="preserve"> </w:t>
      </w:r>
      <w:r>
        <w:rPr>
          <w:color w:val="000008"/>
        </w:rPr>
        <w:t>and</w:t>
      </w:r>
      <w:r>
        <w:rPr>
          <w:color w:val="000008"/>
          <w:spacing w:val="40"/>
        </w:rPr>
        <w:t xml:space="preserve"> </w:t>
      </w:r>
      <w:r>
        <w:rPr>
          <w:color w:val="000008"/>
        </w:rPr>
        <w:t>Latin</w:t>
      </w:r>
      <w:r>
        <w:rPr>
          <w:color w:val="000008"/>
          <w:spacing w:val="40"/>
        </w:rPr>
        <w:t xml:space="preserve"> </w:t>
      </w:r>
      <w:r>
        <w:rPr>
          <w:color w:val="000008"/>
        </w:rPr>
        <w:t>American</w:t>
      </w:r>
      <w:r>
        <w:rPr>
          <w:color w:val="000008"/>
          <w:spacing w:val="40"/>
        </w:rPr>
        <w:t xml:space="preserve"> </w:t>
      </w:r>
      <w:r>
        <w:rPr>
          <w:color w:val="000008"/>
        </w:rPr>
        <w:t>countries pursuing state-led development (Evans, 2015).</w:t>
      </w:r>
    </w:p>
    <w:p w:rsidR="00A90283" w:rsidRDefault="00C80241">
      <w:pPr>
        <w:pStyle w:val="ListParagraph"/>
        <w:numPr>
          <w:ilvl w:val="4"/>
          <w:numId w:val="8"/>
        </w:numPr>
        <w:tabs>
          <w:tab w:val="left" w:pos="893"/>
          <w:tab w:val="left" w:pos="1080"/>
          <w:tab w:val="left" w:pos="3960"/>
          <w:tab w:val="left" w:pos="5401"/>
          <w:tab w:val="left" w:pos="6121"/>
          <w:tab w:val="left" w:pos="6841"/>
          <w:tab w:val="left" w:pos="7561"/>
          <w:tab w:val="left" w:pos="8281"/>
        </w:tabs>
        <w:spacing w:before="113" w:line="259" w:lineRule="auto"/>
        <w:ind w:right="959" w:hanging="548"/>
        <w:rPr>
          <w:sz w:val="24"/>
        </w:rPr>
      </w:pPr>
      <w:r>
        <w:rPr>
          <w:b/>
          <w:color w:val="000008"/>
          <w:sz w:val="24"/>
        </w:rPr>
        <w:t xml:space="preserve">Weak Institutions: </w:t>
      </w:r>
      <w:r>
        <w:rPr>
          <w:color w:val="000008"/>
          <w:sz w:val="24"/>
        </w:rPr>
        <w:t>Weak</w:t>
      </w:r>
      <w:r>
        <w:rPr>
          <w:color w:val="000008"/>
          <w:sz w:val="24"/>
        </w:rPr>
        <w:tab/>
      </w:r>
      <w:r>
        <w:rPr>
          <w:color w:val="000008"/>
          <w:spacing w:val="-2"/>
          <w:sz w:val="24"/>
        </w:rPr>
        <w:t>governance</w:t>
      </w:r>
      <w:r>
        <w:rPr>
          <w:color w:val="000008"/>
          <w:sz w:val="24"/>
        </w:rPr>
        <w:tab/>
      </w:r>
      <w:r>
        <w:rPr>
          <w:color w:val="000008"/>
          <w:spacing w:val="-6"/>
          <w:sz w:val="24"/>
        </w:rPr>
        <w:t>is</w:t>
      </w:r>
      <w:r>
        <w:rPr>
          <w:color w:val="000008"/>
          <w:sz w:val="24"/>
        </w:rPr>
        <w:tab/>
      </w:r>
      <w:r>
        <w:rPr>
          <w:color w:val="000008"/>
          <w:spacing w:val="-4"/>
          <w:sz w:val="24"/>
        </w:rPr>
        <w:t>one</w:t>
      </w:r>
      <w:r>
        <w:rPr>
          <w:color w:val="000008"/>
          <w:sz w:val="24"/>
        </w:rPr>
        <w:tab/>
      </w:r>
      <w:r>
        <w:rPr>
          <w:color w:val="000008"/>
          <w:spacing w:val="-6"/>
          <w:sz w:val="24"/>
        </w:rPr>
        <w:t>of</w:t>
      </w:r>
      <w:r>
        <w:rPr>
          <w:color w:val="000008"/>
          <w:sz w:val="24"/>
        </w:rPr>
        <w:tab/>
      </w:r>
      <w:r>
        <w:rPr>
          <w:color w:val="000008"/>
          <w:spacing w:val="-4"/>
          <w:sz w:val="24"/>
        </w:rPr>
        <w:t>the</w:t>
      </w:r>
      <w:r>
        <w:rPr>
          <w:color w:val="000008"/>
          <w:sz w:val="24"/>
        </w:rPr>
        <w:tab/>
      </w:r>
      <w:r>
        <w:rPr>
          <w:color w:val="000008"/>
          <w:spacing w:val="-2"/>
          <w:sz w:val="24"/>
        </w:rPr>
        <w:t xml:space="preserve">fundamental </w:t>
      </w:r>
      <w:r>
        <w:rPr>
          <w:color w:val="000008"/>
          <w:sz w:val="24"/>
        </w:rPr>
        <w:t>causes</w:t>
      </w:r>
      <w:r>
        <w:rPr>
          <w:color w:val="000008"/>
          <w:spacing w:val="40"/>
          <w:sz w:val="24"/>
        </w:rPr>
        <w:t xml:space="preserve"> </w:t>
      </w:r>
      <w:r>
        <w:rPr>
          <w:color w:val="000008"/>
          <w:sz w:val="24"/>
        </w:rPr>
        <w:t>of</w:t>
      </w:r>
    </w:p>
    <w:p w:rsidR="00A90283" w:rsidRDefault="00A90283">
      <w:pPr>
        <w:pStyle w:val="BodyText"/>
        <w:spacing w:before="52"/>
      </w:pPr>
    </w:p>
    <w:p w:rsidR="00A90283" w:rsidRDefault="00C80241">
      <w:pPr>
        <w:pStyle w:val="BodyText"/>
        <w:spacing w:line="544" w:lineRule="auto"/>
        <w:ind w:left="370" w:right="789" w:firstLine="228"/>
        <w:jc w:val="right"/>
      </w:pPr>
      <w:proofErr w:type="spellStart"/>
      <w:proofErr w:type="gramStart"/>
      <w:r>
        <w:rPr>
          <w:color w:val="000008"/>
        </w:rPr>
        <w:t>corruption.The</w:t>
      </w:r>
      <w:proofErr w:type="spellEnd"/>
      <w:proofErr w:type="gramEnd"/>
      <w:r>
        <w:rPr>
          <w:color w:val="000008"/>
          <w:spacing w:val="-6"/>
        </w:rPr>
        <w:t xml:space="preserve"> </w:t>
      </w:r>
      <w:r>
        <w:rPr>
          <w:color w:val="000008"/>
        </w:rPr>
        <w:t>political</w:t>
      </w:r>
      <w:r>
        <w:rPr>
          <w:color w:val="000008"/>
          <w:spacing w:val="-4"/>
        </w:rPr>
        <w:t xml:space="preserve"> </w:t>
      </w:r>
      <w:r>
        <w:rPr>
          <w:color w:val="000008"/>
        </w:rPr>
        <w:t>and</w:t>
      </w:r>
      <w:r>
        <w:rPr>
          <w:color w:val="000008"/>
          <w:spacing w:val="-4"/>
        </w:rPr>
        <w:t xml:space="preserve"> </w:t>
      </w:r>
      <w:r>
        <w:rPr>
          <w:color w:val="000008"/>
        </w:rPr>
        <w:t>economic</w:t>
      </w:r>
      <w:r>
        <w:rPr>
          <w:color w:val="000008"/>
          <w:spacing w:val="-5"/>
        </w:rPr>
        <w:t xml:space="preserve"> </w:t>
      </w:r>
      <w:r>
        <w:rPr>
          <w:color w:val="000008"/>
        </w:rPr>
        <w:t>opportunities</w:t>
      </w:r>
      <w:r>
        <w:rPr>
          <w:color w:val="000008"/>
          <w:spacing w:val="-4"/>
        </w:rPr>
        <w:t xml:space="preserve"> </w:t>
      </w:r>
      <w:r>
        <w:rPr>
          <w:color w:val="000008"/>
        </w:rPr>
        <w:t>available</w:t>
      </w:r>
      <w:r>
        <w:rPr>
          <w:color w:val="000008"/>
          <w:spacing w:val="-4"/>
        </w:rPr>
        <w:t xml:space="preserve"> </w:t>
      </w:r>
      <w:r>
        <w:rPr>
          <w:color w:val="000008"/>
        </w:rPr>
        <w:t>in</w:t>
      </w:r>
      <w:r>
        <w:rPr>
          <w:color w:val="000008"/>
          <w:spacing w:val="-4"/>
        </w:rPr>
        <w:t xml:space="preserve"> </w:t>
      </w:r>
      <w:r>
        <w:rPr>
          <w:color w:val="000008"/>
        </w:rPr>
        <w:t>different</w:t>
      </w:r>
      <w:r>
        <w:rPr>
          <w:color w:val="000008"/>
          <w:spacing w:val="-4"/>
        </w:rPr>
        <w:t xml:space="preserve"> </w:t>
      </w:r>
      <w:r>
        <w:rPr>
          <w:color w:val="000008"/>
        </w:rPr>
        <w:t>political</w:t>
      </w:r>
      <w:r>
        <w:rPr>
          <w:color w:val="000008"/>
          <w:spacing w:val="-4"/>
        </w:rPr>
        <w:t xml:space="preserve"> </w:t>
      </w:r>
      <w:r>
        <w:rPr>
          <w:color w:val="000008"/>
        </w:rPr>
        <w:t>systems,</w:t>
      </w:r>
      <w:r>
        <w:rPr>
          <w:color w:val="000008"/>
          <w:spacing w:val="-4"/>
        </w:rPr>
        <w:t xml:space="preserve"> </w:t>
      </w:r>
      <w:r>
        <w:rPr>
          <w:color w:val="000008"/>
        </w:rPr>
        <w:t>as well</w:t>
      </w:r>
      <w:r>
        <w:rPr>
          <w:color w:val="000008"/>
          <w:spacing w:val="-3"/>
        </w:rPr>
        <w:t xml:space="preserve"> </w:t>
      </w:r>
      <w:r>
        <w:rPr>
          <w:color w:val="000008"/>
        </w:rPr>
        <w:t>as</w:t>
      </w:r>
      <w:r>
        <w:rPr>
          <w:color w:val="000008"/>
          <w:spacing w:val="-3"/>
        </w:rPr>
        <w:t xml:space="preserve"> </w:t>
      </w:r>
      <w:r>
        <w:rPr>
          <w:color w:val="000008"/>
        </w:rPr>
        <w:t>the</w:t>
      </w:r>
      <w:r>
        <w:rPr>
          <w:color w:val="000008"/>
          <w:spacing w:val="-3"/>
        </w:rPr>
        <w:t xml:space="preserve"> </w:t>
      </w:r>
      <w:r>
        <w:rPr>
          <w:color w:val="000008"/>
        </w:rPr>
        <w:t>strength</w:t>
      </w:r>
      <w:r>
        <w:rPr>
          <w:color w:val="000008"/>
          <w:spacing w:val="-3"/>
        </w:rPr>
        <w:t xml:space="preserve"> </w:t>
      </w:r>
      <w:r>
        <w:rPr>
          <w:color w:val="000008"/>
        </w:rPr>
        <w:t>and</w:t>
      </w:r>
      <w:r>
        <w:rPr>
          <w:color w:val="000008"/>
          <w:spacing w:val="-2"/>
        </w:rPr>
        <w:t xml:space="preserve"> </w:t>
      </w:r>
      <w:r>
        <w:rPr>
          <w:color w:val="000008"/>
        </w:rPr>
        <w:t>effectiveness</w:t>
      </w:r>
      <w:r>
        <w:rPr>
          <w:color w:val="000008"/>
          <w:spacing w:val="-3"/>
        </w:rPr>
        <w:t xml:space="preserve"> </w:t>
      </w:r>
      <w:r>
        <w:rPr>
          <w:color w:val="000008"/>
        </w:rPr>
        <w:t>of</w:t>
      </w:r>
      <w:r>
        <w:rPr>
          <w:color w:val="000008"/>
          <w:spacing w:val="-3"/>
        </w:rPr>
        <w:t xml:space="preserve"> </w:t>
      </w:r>
      <w:r>
        <w:rPr>
          <w:color w:val="000008"/>
        </w:rPr>
        <w:t>state,</w:t>
      </w:r>
      <w:r>
        <w:rPr>
          <w:color w:val="000008"/>
          <w:spacing w:val="-3"/>
        </w:rPr>
        <w:t xml:space="preserve"> </w:t>
      </w:r>
      <w:r>
        <w:rPr>
          <w:color w:val="000008"/>
        </w:rPr>
        <w:t>social</w:t>
      </w:r>
      <w:r>
        <w:rPr>
          <w:color w:val="000008"/>
          <w:spacing w:val="-3"/>
        </w:rPr>
        <w:t xml:space="preserve"> </w:t>
      </w:r>
      <w:r>
        <w:rPr>
          <w:color w:val="000008"/>
        </w:rPr>
        <w:t>and</w:t>
      </w:r>
      <w:r>
        <w:rPr>
          <w:color w:val="000008"/>
          <w:spacing w:val="-3"/>
        </w:rPr>
        <w:t xml:space="preserve"> </w:t>
      </w:r>
      <w:r>
        <w:rPr>
          <w:color w:val="000008"/>
        </w:rPr>
        <w:t>economic</w:t>
      </w:r>
      <w:r>
        <w:rPr>
          <w:color w:val="000008"/>
          <w:spacing w:val="-4"/>
        </w:rPr>
        <w:t xml:space="preserve"> </w:t>
      </w:r>
      <w:r>
        <w:rPr>
          <w:color w:val="000008"/>
        </w:rPr>
        <w:t>institutions</w:t>
      </w:r>
      <w:r>
        <w:rPr>
          <w:color w:val="000008"/>
          <w:spacing w:val="-3"/>
        </w:rPr>
        <w:t xml:space="preserve"> </w:t>
      </w:r>
      <w:r>
        <w:rPr>
          <w:color w:val="000008"/>
        </w:rPr>
        <w:t>(Johnston,</w:t>
      </w:r>
      <w:r>
        <w:rPr>
          <w:color w:val="000008"/>
          <w:spacing w:val="-3"/>
        </w:rPr>
        <w:t xml:space="preserve"> </w:t>
      </w:r>
      <w:r>
        <w:rPr>
          <w:color w:val="000008"/>
        </w:rPr>
        <w:t xml:space="preserve">2005). In particular, the centralization of power in the executive and in accountability mechanisms that are deficient gives actors (especially elites) too much discretion. This is one of the key distinctions </w:t>
      </w:r>
      <w:proofErr w:type="spellStart"/>
      <w:r>
        <w:rPr>
          <w:color w:val="000008"/>
        </w:rPr>
        <w:t>Acemoglu</w:t>
      </w:r>
      <w:proofErr w:type="spellEnd"/>
      <w:r>
        <w:rPr>
          <w:color w:val="000008"/>
        </w:rPr>
        <w:t xml:space="preserve"> and Robinson (2011) identify between “extractive” and “inclusive” institutions in their historical analysis of why some states succeed in promoting development over time and others do not. Much of the literature on institutions and corruption Chabal and </w:t>
      </w:r>
      <w:proofErr w:type="spellStart"/>
      <w:r>
        <w:rPr>
          <w:color w:val="000008"/>
        </w:rPr>
        <w:t>Daloz</w:t>
      </w:r>
      <w:proofErr w:type="spellEnd"/>
      <w:r>
        <w:rPr>
          <w:color w:val="000008"/>
        </w:rPr>
        <w:t>,</w:t>
      </w:r>
      <w:r>
        <w:rPr>
          <w:color w:val="000008"/>
          <w:spacing w:val="-3"/>
        </w:rPr>
        <w:t xml:space="preserve"> </w:t>
      </w:r>
      <w:r>
        <w:rPr>
          <w:color w:val="000008"/>
        </w:rPr>
        <w:t>(2014) and</w:t>
      </w:r>
      <w:r>
        <w:rPr>
          <w:color w:val="000008"/>
          <w:spacing w:val="-1"/>
        </w:rPr>
        <w:t xml:space="preserve"> </w:t>
      </w:r>
      <w:proofErr w:type="spellStart"/>
      <w:r>
        <w:rPr>
          <w:color w:val="000008"/>
        </w:rPr>
        <w:t>Mwenda</w:t>
      </w:r>
      <w:proofErr w:type="spellEnd"/>
      <w:r>
        <w:rPr>
          <w:color w:val="000008"/>
        </w:rPr>
        <w:t>,</w:t>
      </w:r>
      <w:r>
        <w:rPr>
          <w:color w:val="000008"/>
          <w:spacing w:val="-1"/>
        </w:rPr>
        <w:t xml:space="preserve"> </w:t>
      </w:r>
      <w:r>
        <w:rPr>
          <w:color w:val="000008"/>
        </w:rPr>
        <w:t>(2016) argues</w:t>
      </w:r>
      <w:r>
        <w:rPr>
          <w:color w:val="000008"/>
          <w:spacing w:val="-1"/>
        </w:rPr>
        <w:t xml:space="preserve"> </w:t>
      </w:r>
      <w:r>
        <w:rPr>
          <w:color w:val="000008"/>
        </w:rPr>
        <w:t>that</w:t>
      </w:r>
      <w:r>
        <w:rPr>
          <w:color w:val="000008"/>
          <w:spacing w:val="-1"/>
        </w:rPr>
        <w:t xml:space="preserve"> </w:t>
      </w:r>
      <w:r>
        <w:rPr>
          <w:color w:val="000008"/>
        </w:rPr>
        <w:t>corruption</w:t>
      </w:r>
      <w:r>
        <w:rPr>
          <w:color w:val="000008"/>
          <w:spacing w:val="-1"/>
        </w:rPr>
        <w:t xml:space="preserve"> </w:t>
      </w:r>
      <w:r>
        <w:rPr>
          <w:color w:val="000008"/>
        </w:rPr>
        <w:t>tends</w:t>
      </w:r>
      <w:r>
        <w:rPr>
          <w:color w:val="000008"/>
          <w:spacing w:val="-1"/>
        </w:rPr>
        <w:t xml:space="preserve"> </w:t>
      </w:r>
      <w:r>
        <w:rPr>
          <w:color w:val="000008"/>
        </w:rPr>
        <w:t>to be</w:t>
      </w:r>
      <w:r>
        <w:rPr>
          <w:color w:val="000008"/>
          <w:spacing w:val="-2"/>
        </w:rPr>
        <w:t xml:space="preserve"> </w:t>
      </w:r>
      <w:r>
        <w:rPr>
          <w:color w:val="000008"/>
        </w:rPr>
        <w:t>especially</w:t>
      </w:r>
      <w:r>
        <w:rPr>
          <w:color w:val="000008"/>
          <w:spacing w:val="-1"/>
        </w:rPr>
        <w:t xml:space="preserve"> </w:t>
      </w:r>
      <w:r>
        <w:rPr>
          <w:color w:val="000008"/>
        </w:rPr>
        <w:t>prevalent</w:t>
      </w:r>
      <w:r>
        <w:rPr>
          <w:color w:val="000008"/>
          <w:spacing w:val="-1"/>
        </w:rPr>
        <w:t xml:space="preserve"> </w:t>
      </w:r>
      <w:r>
        <w:rPr>
          <w:color w:val="000008"/>
        </w:rPr>
        <w:t xml:space="preserve">in </w:t>
      </w:r>
      <w:r>
        <w:rPr>
          <w:color w:val="000008"/>
          <w:spacing w:val="-5"/>
        </w:rPr>
        <w:t>so-</w:t>
      </w:r>
    </w:p>
    <w:p w:rsidR="00A90283" w:rsidRDefault="00C80241">
      <w:pPr>
        <w:pStyle w:val="BodyText"/>
        <w:spacing w:line="272" w:lineRule="exact"/>
        <w:ind w:left="5730"/>
      </w:pPr>
      <w:proofErr w:type="gramStart"/>
      <w:r>
        <w:rPr>
          <w:color w:val="000008"/>
        </w:rPr>
        <w:t>called</w:t>
      </w:r>
      <w:proofErr w:type="gramEnd"/>
      <w:r>
        <w:rPr>
          <w:color w:val="000008"/>
          <w:spacing w:val="-2"/>
        </w:rPr>
        <w:t xml:space="preserve"> </w:t>
      </w:r>
      <w:r>
        <w:rPr>
          <w:color w:val="000008"/>
        </w:rPr>
        <w:t>(neo-)</w:t>
      </w:r>
      <w:r>
        <w:rPr>
          <w:color w:val="000008"/>
          <w:spacing w:val="-2"/>
        </w:rPr>
        <w:t xml:space="preserve"> </w:t>
      </w:r>
      <w:r>
        <w:rPr>
          <w:color w:val="000008"/>
        </w:rPr>
        <w:t>patrimonial</w:t>
      </w:r>
      <w:r>
        <w:rPr>
          <w:color w:val="000008"/>
          <w:spacing w:val="-1"/>
        </w:rPr>
        <w:t xml:space="preserve"> </w:t>
      </w:r>
      <w:proofErr w:type="spellStart"/>
      <w:r>
        <w:rPr>
          <w:color w:val="000008"/>
          <w:spacing w:val="-2"/>
        </w:rPr>
        <w:t>systems,where</w:t>
      </w:r>
      <w:proofErr w:type="spellEnd"/>
      <w:r>
        <w:rPr>
          <w:color w:val="000008"/>
          <w:spacing w:val="-2"/>
        </w:rPr>
        <w:t>:</w:t>
      </w:r>
    </w:p>
    <w:p w:rsidR="00A90283" w:rsidRDefault="00A90283">
      <w:pPr>
        <w:pStyle w:val="BodyText"/>
        <w:spacing w:before="192"/>
      </w:pPr>
    </w:p>
    <w:p w:rsidR="00A90283" w:rsidRDefault="00C80241">
      <w:pPr>
        <w:pStyle w:val="ListParagraph"/>
        <w:numPr>
          <w:ilvl w:val="4"/>
          <w:numId w:val="8"/>
        </w:numPr>
        <w:tabs>
          <w:tab w:val="left" w:pos="893"/>
        </w:tabs>
        <w:spacing w:line="552" w:lineRule="auto"/>
        <w:ind w:left="893" w:right="802"/>
        <w:rPr>
          <w:sz w:val="24"/>
        </w:rPr>
      </w:pPr>
      <w:r>
        <w:rPr>
          <w:color w:val="000008"/>
          <w:sz w:val="24"/>
        </w:rPr>
        <w:t>There</w:t>
      </w:r>
      <w:r>
        <w:rPr>
          <w:color w:val="000008"/>
          <w:spacing w:val="-3"/>
          <w:sz w:val="24"/>
        </w:rPr>
        <w:t xml:space="preserve"> </w:t>
      </w:r>
      <w:r>
        <w:rPr>
          <w:color w:val="000008"/>
          <w:sz w:val="24"/>
        </w:rPr>
        <w:t>is</w:t>
      </w:r>
      <w:r>
        <w:rPr>
          <w:color w:val="000008"/>
          <w:spacing w:val="-2"/>
          <w:sz w:val="24"/>
        </w:rPr>
        <w:t xml:space="preserve"> </w:t>
      </w:r>
      <w:r>
        <w:rPr>
          <w:color w:val="000008"/>
          <w:sz w:val="24"/>
        </w:rPr>
        <w:t>weak</w:t>
      </w:r>
      <w:r>
        <w:rPr>
          <w:color w:val="000008"/>
          <w:spacing w:val="-2"/>
          <w:sz w:val="24"/>
        </w:rPr>
        <w:t xml:space="preserve"> </w:t>
      </w:r>
      <w:r>
        <w:rPr>
          <w:color w:val="000008"/>
          <w:sz w:val="24"/>
        </w:rPr>
        <w:t>separation</w:t>
      </w:r>
      <w:r>
        <w:rPr>
          <w:color w:val="000008"/>
          <w:spacing w:val="-2"/>
          <w:sz w:val="24"/>
        </w:rPr>
        <w:t xml:space="preserve"> </w:t>
      </w:r>
      <w:r>
        <w:rPr>
          <w:color w:val="000008"/>
          <w:sz w:val="24"/>
        </w:rPr>
        <w:t>of</w:t>
      </w:r>
      <w:r>
        <w:rPr>
          <w:color w:val="000008"/>
          <w:spacing w:val="-2"/>
          <w:sz w:val="24"/>
        </w:rPr>
        <w:t xml:space="preserve"> </w:t>
      </w:r>
      <w:r>
        <w:rPr>
          <w:color w:val="000008"/>
          <w:sz w:val="24"/>
        </w:rPr>
        <w:t>the</w:t>
      </w:r>
      <w:r>
        <w:rPr>
          <w:color w:val="000008"/>
          <w:spacing w:val="-2"/>
          <w:sz w:val="24"/>
        </w:rPr>
        <w:t xml:space="preserve"> </w:t>
      </w:r>
      <w:r>
        <w:rPr>
          <w:color w:val="000008"/>
          <w:sz w:val="24"/>
        </w:rPr>
        <w:t>public</w:t>
      </w:r>
      <w:r>
        <w:rPr>
          <w:color w:val="000008"/>
          <w:spacing w:val="-2"/>
          <w:sz w:val="24"/>
        </w:rPr>
        <w:t xml:space="preserve"> </w:t>
      </w:r>
      <w:r>
        <w:rPr>
          <w:color w:val="000008"/>
          <w:sz w:val="24"/>
        </w:rPr>
        <w:t>and</w:t>
      </w:r>
      <w:r>
        <w:rPr>
          <w:color w:val="000008"/>
          <w:spacing w:val="-2"/>
          <w:sz w:val="24"/>
        </w:rPr>
        <w:t xml:space="preserve"> </w:t>
      </w:r>
      <w:r>
        <w:rPr>
          <w:color w:val="000008"/>
          <w:sz w:val="24"/>
        </w:rPr>
        <w:t>private</w:t>
      </w:r>
      <w:r>
        <w:rPr>
          <w:color w:val="000008"/>
          <w:spacing w:val="-1"/>
          <w:sz w:val="24"/>
        </w:rPr>
        <w:t xml:space="preserve"> </w:t>
      </w:r>
      <w:r>
        <w:rPr>
          <w:color w:val="000008"/>
          <w:sz w:val="24"/>
        </w:rPr>
        <w:t>spheres,</w:t>
      </w:r>
      <w:r>
        <w:rPr>
          <w:color w:val="000008"/>
          <w:spacing w:val="-2"/>
          <w:sz w:val="24"/>
        </w:rPr>
        <w:t xml:space="preserve"> </w:t>
      </w:r>
      <w:r>
        <w:rPr>
          <w:color w:val="000008"/>
          <w:sz w:val="24"/>
        </w:rPr>
        <w:t>which</w:t>
      </w:r>
      <w:r>
        <w:rPr>
          <w:color w:val="000008"/>
          <w:spacing w:val="-2"/>
          <w:sz w:val="24"/>
        </w:rPr>
        <w:t xml:space="preserve"> </w:t>
      </w:r>
      <w:r>
        <w:rPr>
          <w:color w:val="000008"/>
          <w:sz w:val="24"/>
        </w:rPr>
        <w:t>results</w:t>
      </w:r>
      <w:r>
        <w:rPr>
          <w:color w:val="000008"/>
          <w:spacing w:val="-2"/>
          <w:sz w:val="24"/>
        </w:rPr>
        <w:t xml:space="preserve"> </w:t>
      </w:r>
      <w:r>
        <w:rPr>
          <w:color w:val="000008"/>
          <w:sz w:val="24"/>
        </w:rPr>
        <w:t>in</w:t>
      </w:r>
      <w:r>
        <w:rPr>
          <w:color w:val="000008"/>
          <w:spacing w:val="-2"/>
          <w:sz w:val="24"/>
        </w:rPr>
        <w:t xml:space="preserve"> </w:t>
      </w:r>
      <w:r>
        <w:rPr>
          <w:color w:val="000008"/>
          <w:sz w:val="24"/>
        </w:rPr>
        <w:t>the</w:t>
      </w:r>
      <w:r>
        <w:rPr>
          <w:color w:val="000008"/>
          <w:spacing w:val="-2"/>
          <w:sz w:val="24"/>
        </w:rPr>
        <w:t xml:space="preserve"> </w:t>
      </w:r>
      <w:r>
        <w:rPr>
          <w:color w:val="000008"/>
          <w:sz w:val="24"/>
        </w:rPr>
        <w:t>widespread private appropriation of public resources;</w:t>
      </w:r>
    </w:p>
    <w:p w:rsidR="00A90283" w:rsidRDefault="00C80241">
      <w:pPr>
        <w:pStyle w:val="ListParagraph"/>
        <w:numPr>
          <w:ilvl w:val="4"/>
          <w:numId w:val="8"/>
        </w:numPr>
        <w:tabs>
          <w:tab w:val="left" w:pos="893"/>
        </w:tabs>
        <w:spacing w:before="113" w:line="552" w:lineRule="auto"/>
        <w:ind w:left="893" w:right="794"/>
        <w:rPr>
          <w:sz w:val="24"/>
        </w:rPr>
      </w:pPr>
      <w:r>
        <w:rPr>
          <w:color w:val="000008"/>
          <w:sz w:val="24"/>
        </w:rPr>
        <w:t>Vertical</w:t>
      </w:r>
      <w:r>
        <w:rPr>
          <w:color w:val="000008"/>
          <w:spacing w:val="80"/>
          <w:w w:val="150"/>
          <w:sz w:val="24"/>
        </w:rPr>
        <w:t xml:space="preserve"> </w:t>
      </w:r>
      <w:r>
        <w:rPr>
          <w:color w:val="000008"/>
          <w:sz w:val="24"/>
        </w:rPr>
        <w:t>(e.g.</w:t>
      </w:r>
      <w:r>
        <w:rPr>
          <w:color w:val="000008"/>
          <w:spacing w:val="80"/>
          <w:w w:val="150"/>
          <w:sz w:val="24"/>
        </w:rPr>
        <w:t xml:space="preserve"> </w:t>
      </w:r>
      <w:r>
        <w:rPr>
          <w:color w:val="000008"/>
          <w:sz w:val="24"/>
        </w:rPr>
        <w:t>patron–client)</w:t>
      </w:r>
      <w:r>
        <w:rPr>
          <w:color w:val="000008"/>
          <w:spacing w:val="80"/>
          <w:w w:val="150"/>
          <w:sz w:val="24"/>
        </w:rPr>
        <w:t xml:space="preserve"> </w:t>
      </w:r>
      <w:r>
        <w:rPr>
          <w:color w:val="000008"/>
          <w:sz w:val="24"/>
        </w:rPr>
        <w:t>and</w:t>
      </w:r>
      <w:r>
        <w:rPr>
          <w:color w:val="000008"/>
          <w:spacing w:val="80"/>
          <w:w w:val="150"/>
          <w:sz w:val="24"/>
        </w:rPr>
        <w:t xml:space="preserve"> </w:t>
      </w:r>
      <w:r>
        <w:rPr>
          <w:color w:val="000008"/>
          <w:sz w:val="24"/>
        </w:rPr>
        <w:t>identity-based</w:t>
      </w:r>
      <w:r>
        <w:rPr>
          <w:color w:val="000008"/>
          <w:spacing w:val="80"/>
          <w:w w:val="150"/>
          <w:sz w:val="24"/>
        </w:rPr>
        <w:t xml:space="preserve"> </w:t>
      </w:r>
      <w:r>
        <w:rPr>
          <w:color w:val="000008"/>
          <w:sz w:val="24"/>
        </w:rPr>
        <w:t>(e.g.</w:t>
      </w:r>
      <w:r>
        <w:rPr>
          <w:color w:val="000008"/>
          <w:spacing w:val="80"/>
          <w:w w:val="150"/>
          <w:sz w:val="24"/>
        </w:rPr>
        <w:t xml:space="preserve"> </w:t>
      </w:r>
      <w:r>
        <w:rPr>
          <w:color w:val="000008"/>
          <w:sz w:val="24"/>
        </w:rPr>
        <w:t>kinship,</w:t>
      </w:r>
      <w:r>
        <w:rPr>
          <w:color w:val="000008"/>
          <w:spacing w:val="80"/>
          <w:w w:val="150"/>
          <w:sz w:val="24"/>
        </w:rPr>
        <w:t xml:space="preserve"> </w:t>
      </w:r>
      <w:r>
        <w:rPr>
          <w:color w:val="000008"/>
          <w:sz w:val="24"/>
        </w:rPr>
        <w:t>ethnicity,</w:t>
      </w:r>
      <w:r>
        <w:rPr>
          <w:color w:val="000008"/>
          <w:spacing w:val="80"/>
          <w:w w:val="150"/>
          <w:sz w:val="24"/>
        </w:rPr>
        <w:t xml:space="preserve"> </w:t>
      </w:r>
      <w:r>
        <w:rPr>
          <w:color w:val="000008"/>
          <w:sz w:val="24"/>
        </w:rPr>
        <w:t>religion) relationships have primacy over horizontal and rights-based relationships;</w:t>
      </w:r>
    </w:p>
    <w:p w:rsidR="00A90283" w:rsidRDefault="00C80241">
      <w:pPr>
        <w:pStyle w:val="ListParagraph"/>
        <w:numPr>
          <w:ilvl w:val="4"/>
          <w:numId w:val="8"/>
        </w:numPr>
        <w:tabs>
          <w:tab w:val="left" w:pos="893"/>
        </w:tabs>
        <w:spacing w:before="114" w:line="549" w:lineRule="auto"/>
        <w:ind w:left="893" w:right="796"/>
        <w:rPr>
          <w:sz w:val="24"/>
        </w:rPr>
      </w:pPr>
      <w:r>
        <w:rPr>
          <w:color w:val="000008"/>
          <w:sz w:val="24"/>
        </w:rPr>
        <w:t>Politics</w:t>
      </w:r>
      <w:r>
        <w:rPr>
          <w:color w:val="000008"/>
          <w:spacing w:val="28"/>
          <w:sz w:val="24"/>
        </w:rPr>
        <w:t xml:space="preserve"> </w:t>
      </w:r>
      <w:r>
        <w:rPr>
          <w:color w:val="000008"/>
          <w:sz w:val="24"/>
        </w:rPr>
        <w:t>are</w:t>
      </w:r>
      <w:r>
        <w:rPr>
          <w:color w:val="000008"/>
          <w:spacing w:val="26"/>
          <w:sz w:val="24"/>
        </w:rPr>
        <w:t xml:space="preserve"> </w:t>
      </w:r>
      <w:proofErr w:type="spellStart"/>
      <w:r>
        <w:rPr>
          <w:color w:val="000008"/>
          <w:sz w:val="24"/>
        </w:rPr>
        <w:t>organised</w:t>
      </w:r>
      <w:proofErr w:type="spellEnd"/>
      <w:r>
        <w:rPr>
          <w:color w:val="000008"/>
          <w:spacing w:val="27"/>
          <w:sz w:val="24"/>
        </w:rPr>
        <w:t xml:space="preserve"> </w:t>
      </w:r>
      <w:r>
        <w:rPr>
          <w:color w:val="000008"/>
          <w:sz w:val="24"/>
        </w:rPr>
        <w:t>around</w:t>
      </w:r>
      <w:r>
        <w:rPr>
          <w:color w:val="000008"/>
          <w:spacing w:val="27"/>
          <w:sz w:val="24"/>
        </w:rPr>
        <w:t xml:space="preserve"> </w:t>
      </w:r>
      <w:proofErr w:type="spellStart"/>
      <w:r>
        <w:rPr>
          <w:color w:val="000008"/>
          <w:sz w:val="24"/>
        </w:rPr>
        <w:t>personalism</w:t>
      </w:r>
      <w:proofErr w:type="spellEnd"/>
      <w:r>
        <w:rPr>
          <w:color w:val="000008"/>
          <w:spacing w:val="28"/>
          <w:sz w:val="24"/>
        </w:rPr>
        <w:t xml:space="preserve"> </w:t>
      </w:r>
      <w:r>
        <w:rPr>
          <w:color w:val="000008"/>
          <w:sz w:val="24"/>
        </w:rPr>
        <w:t>or</w:t>
      </w:r>
      <w:r>
        <w:rPr>
          <w:color w:val="000008"/>
          <w:spacing w:val="27"/>
          <w:sz w:val="24"/>
        </w:rPr>
        <w:t xml:space="preserve"> </w:t>
      </w:r>
      <w:r>
        <w:rPr>
          <w:color w:val="000008"/>
          <w:sz w:val="24"/>
        </w:rPr>
        <w:t>“big</w:t>
      </w:r>
      <w:r>
        <w:rPr>
          <w:color w:val="000008"/>
          <w:spacing w:val="27"/>
          <w:sz w:val="24"/>
        </w:rPr>
        <w:t xml:space="preserve"> </w:t>
      </w:r>
      <w:r>
        <w:rPr>
          <w:color w:val="000008"/>
          <w:sz w:val="24"/>
        </w:rPr>
        <w:t>man”</w:t>
      </w:r>
      <w:r>
        <w:rPr>
          <w:color w:val="000008"/>
          <w:spacing w:val="26"/>
          <w:sz w:val="24"/>
        </w:rPr>
        <w:t xml:space="preserve"> </w:t>
      </w:r>
      <w:r>
        <w:rPr>
          <w:color w:val="000008"/>
          <w:sz w:val="24"/>
        </w:rPr>
        <w:t>syndrome,</w:t>
      </w:r>
      <w:r>
        <w:rPr>
          <w:color w:val="000008"/>
          <w:spacing w:val="27"/>
          <w:sz w:val="24"/>
        </w:rPr>
        <w:t xml:space="preserve"> </w:t>
      </w:r>
      <w:r>
        <w:rPr>
          <w:color w:val="000008"/>
          <w:sz w:val="24"/>
        </w:rPr>
        <w:t>reflected</w:t>
      </w:r>
      <w:r>
        <w:rPr>
          <w:color w:val="000008"/>
          <w:spacing w:val="27"/>
          <w:sz w:val="24"/>
        </w:rPr>
        <w:t xml:space="preserve"> </w:t>
      </w:r>
      <w:r>
        <w:rPr>
          <w:color w:val="000008"/>
          <w:sz w:val="24"/>
        </w:rPr>
        <w:t>in</w:t>
      </w:r>
      <w:r>
        <w:rPr>
          <w:color w:val="000008"/>
          <w:spacing w:val="28"/>
          <w:sz w:val="24"/>
        </w:rPr>
        <w:t xml:space="preserve"> </w:t>
      </w:r>
      <w:r>
        <w:rPr>
          <w:color w:val="000008"/>
          <w:sz w:val="24"/>
        </w:rPr>
        <w:t>the</w:t>
      </w:r>
      <w:r>
        <w:rPr>
          <w:color w:val="000008"/>
          <w:spacing w:val="27"/>
          <w:sz w:val="24"/>
        </w:rPr>
        <w:t xml:space="preserve"> </w:t>
      </w:r>
      <w:r>
        <w:rPr>
          <w:color w:val="000008"/>
          <w:sz w:val="24"/>
        </w:rPr>
        <w:t xml:space="preserve">high </w:t>
      </w:r>
      <w:proofErr w:type="spellStart"/>
      <w:r>
        <w:rPr>
          <w:color w:val="000008"/>
          <w:sz w:val="24"/>
        </w:rPr>
        <w:t>centralisation</w:t>
      </w:r>
      <w:proofErr w:type="spellEnd"/>
      <w:r>
        <w:rPr>
          <w:color w:val="000008"/>
          <w:sz w:val="24"/>
        </w:rPr>
        <w:t xml:space="preserve"> of power and patron – client relations replicated throughout society.</w:t>
      </w:r>
    </w:p>
    <w:p w:rsidR="00A90283" w:rsidRDefault="00A90283">
      <w:pPr>
        <w:pStyle w:val="ListParagraph"/>
        <w:spacing w:line="549" w:lineRule="auto"/>
        <w:rPr>
          <w:sz w:val="24"/>
        </w:rPr>
        <w:sectPr w:rsidR="00A90283">
          <w:pgSz w:w="12240" w:h="15840"/>
          <w:pgMar w:top="1360" w:right="720" w:bottom="800" w:left="1080" w:header="0" w:footer="609" w:gutter="0"/>
          <w:cols w:space="720"/>
        </w:sectPr>
      </w:pPr>
    </w:p>
    <w:p w:rsidR="00A90283" w:rsidRDefault="00C80241">
      <w:pPr>
        <w:pStyle w:val="Heading1"/>
        <w:numPr>
          <w:ilvl w:val="2"/>
          <w:numId w:val="8"/>
        </w:numPr>
        <w:tabs>
          <w:tab w:val="left" w:pos="886"/>
        </w:tabs>
        <w:spacing w:before="79"/>
        <w:ind w:left="886" w:hanging="540"/>
      </w:pPr>
      <w:r>
        <w:rPr>
          <w:color w:val="000008"/>
        </w:rPr>
        <w:lastRenderedPageBreak/>
        <w:t>A</w:t>
      </w:r>
      <w:r>
        <w:rPr>
          <w:color w:val="000008"/>
          <w:spacing w:val="-1"/>
        </w:rPr>
        <w:t xml:space="preserve"> </w:t>
      </w:r>
      <w:r>
        <w:rPr>
          <w:color w:val="000008"/>
        </w:rPr>
        <w:t>Brief</w:t>
      </w:r>
      <w:r>
        <w:rPr>
          <w:color w:val="000008"/>
          <w:spacing w:val="-3"/>
        </w:rPr>
        <w:t xml:space="preserve"> </w:t>
      </w:r>
      <w:r>
        <w:rPr>
          <w:color w:val="000008"/>
        </w:rPr>
        <w:t>Overview of</w:t>
      </w:r>
      <w:r>
        <w:rPr>
          <w:color w:val="000008"/>
          <w:spacing w:val="-1"/>
        </w:rPr>
        <w:t xml:space="preserve"> </w:t>
      </w:r>
      <w:r>
        <w:rPr>
          <w:color w:val="000008"/>
        </w:rPr>
        <w:t>Public</w:t>
      </w:r>
      <w:r>
        <w:rPr>
          <w:color w:val="000008"/>
          <w:spacing w:val="-2"/>
        </w:rPr>
        <w:t xml:space="preserve"> </w:t>
      </w:r>
      <w:r>
        <w:rPr>
          <w:color w:val="000008"/>
        </w:rPr>
        <w:t>Bribery</w:t>
      </w:r>
      <w:r>
        <w:rPr>
          <w:color w:val="000008"/>
          <w:spacing w:val="-1"/>
        </w:rPr>
        <w:t xml:space="preserve"> </w:t>
      </w:r>
      <w:r>
        <w:rPr>
          <w:color w:val="000008"/>
        </w:rPr>
        <w:t>and</w:t>
      </w:r>
      <w:r>
        <w:rPr>
          <w:color w:val="000008"/>
          <w:spacing w:val="-1"/>
        </w:rPr>
        <w:t xml:space="preserve"> </w:t>
      </w:r>
      <w:r>
        <w:rPr>
          <w:color w:val="000008"/>
        </w:rPr>
        <w:t>Its</w:t>
      </w:r>
      <w:r>
        <w:rPr>
          <w:color w:val="000008"/>
          <w:spacing w:val="-1"/>
        </w:rPr>
        <w:t xml:space="preserve"> </w:t>
      </w:r>
      <w:r>
        <w:rPr>
          <w:color w:val="000008"/>
          <w:spacing w:val="-2"/>
        </w:rPr>
        <w:t>Harms</w:t>
      </w:r>
    </w:p>
    <w:p w:rsidR="00A90283" w:rsidRDefault="00A90283">
      <w:pPr>
        <w:pStyle w:val="BodyText"/>
        <w:spacing w:before="199"/>
        <w:rPr>
          <w:b/>
        </w:rPr>
      </w:pPr>
    </w:p>
    <w:p w:rsidR="00A90283" w:rsidRDefault="00C80241">
      <w:pPr>
        <w:pStyle w:val="BodyText"/>
        <w:spacing w:line="549" w:lineRule="auto"/>
        <w:ind w:left="346" w:right="792" w:firstLine="120"/>
        <w:jc w:val="both"/>
      </w:pPr>
      <w:r>
        <w:rPr>
          <w:color w:val="000008"/>
        </w:rPr>
        <w:t>Public</w:t>
      </w:r>
      <w:r>
        <w:rPr>
          <w:color w:val="000008"/>
          <w:spacing w:val="-3"/>
        </w:rPr>
        <w:t xml:space="preserve"> </w:t>
      </w:r>
      <w:r>
        <w:rPr>
          <w:color w:val="000008"/>
        </w:rPr>
        <w:t>bribery,</w:t>
      </w:r>
      <w:r>
        <w:rPr>
          <w:color w:val="000008"/>
          <w:spacing w:val="-2"/>
        </w:rPr>
        <w:t xml:space="preserve"> </w:t>
      </w:r>
      <w:r>
        <w:rPr>
          <w:color w:val="000008"/>
        </w:rPr>
        <w:t>or</w:t>
      </w:r>
      <w:r>
        <w:rPr>
          <w:color w:val="000008"/>
          <w:spacing w:val="-4"/>
        </w:rPr>
        <w:t xml:space="preserve"> </w:t>
      </w:r>
      <w:r>
        <w:rPr>
          <w:color w:val="000008"/>
        </w:rPr>
        <w:t>the</w:t>
      </w:r>
      <w:r>
        <w:rPr>
          <w:color w:val="000008"/>
          <w:spacing w:val="-2"/>
        </w:rPr>
        <w:t xml:space="preserve"> </w:t>
      </w:r>
      <w:r>
        <w:rPr>
          <w:color w:val="000008"/>
        </w:rPr>
        <w:t>bribing</w:t>
      </w:r>
      <w:r>
        <w:rPr>
          <w:color w:val="000008"/>
          <w:spacing w:val="-2"/>
        </w:rPr>
        <w:t xml:space="preserve"> </w:t>
      </w:r>
      <w:r>
        <w:rPr>
          <w:color w:val="000008"/>
        </w:rPr>
        <w:t>of</w:t>
      </w:r>
      <w:r>
        <w:rPr>
          <w:color w:val="000008"/>
          <w:spacing w:val="-2"/>
        </w:rPr>
        <w:t xml:space="preserve"> </w:t>
      </w:r>
      <w:r>
        <w:rPr>
          <w:color w:val="000008"/>
        </w:rPr>
        <w:t>public</w:t>
      </w:r>
      <w:r>
        <w:rPr>
          <w:color w:val="000008"/>
          <w:spacing w:val="-3"/>
        </w:rPr>
        <w:t xml:space="preserve"> </w:t>
      </w:r>
      <w:r>
        <w:rPr>
          <w:color w:val="000008"/>
        </w:rPr>
        <w:t>officials,</w:t>
      </w:r>
      <w:r>
        <w:rPr>
          <w:color w:val="000008"/>
          <w:spacing w:val="-2"/>
        </w:rPr>
        <w:t xml:space="preserve"> </w:t>
      </w:r>
      <w:r>
        <w:rPr>
          <w:color w:val="000008"/>
        </w:rPr>
        <w:t>is</w:t>
      </w:r>
      <w:r>
        <w:rPr>
          <w:color w:val="000008"/>
          <w:spacing w:val="-2"/>
        </w:rPr>
        <w:t xml:space="preserve"> </w:t>
      </w:r>
      <w:r>
        <w:rPr>
          <w:color w:val="000008"/>
        </w:rPr>
        <w:t>one</w:t>
      </w:r>
      <w:r>
        <w:rPr>
          <w:color w:val="000008"/>
          <w:spacing w:val="-3"/>
        </w:rPr>
        <w:t xml:space="preserve"> </w:t>
      </w:r>
      <w:r>
        <w:rPr>
          <w:color w:val="000008"/>
        </w:rPr>
        <w:t>of</w:t>
      </w:r>
      <w:r>
        <w:rPr>
          <w:color w:val="000008"/>
          <w:spacing w:val="-2"/>
        </w:rPr>
        <w:t xml:space="preserve"> </w:t>
      </w:r>
      <w:r>
        <w:rPr>
          <w:color w:val="000008"/>
        </w:rPr>
        <w:t>the</w:t>
      </w:r>
      <w:r>
        <w:rPr>
          <w:color w:val="000008"/>
          <w:spacing w:val="-4"/>
        </w:rPr>
        <w:t xml:space="preserve"> </w:t>
      </w:r>
      <w:r>
        <w:rPr>
          <w:color w:val="000008"/>
        </w:rPr>
        <w:t>quintessential</w:t>
      </w:r>
      <w:r>
        <w:rPr>
          <w:color w:val="000008"/>
          <w:spacing w:val="-2"/>
        </w:rPr>
        <w:t xml:space="preserve"> </w:t>
      </w:r>
      <w:r>
        <w:rPr>
          <w:color w:val="000008"/>
        </w:rPr>
        <w:t>forms</w:t>
      </w:r>
      <w:r>
        <w:rPr>
          <w:color w:val="000008"/>
          <w:spacing w:val="-2"/>
        </w:rPr>
        <w:t xml:space="preserve"> </w:t>
      </w:r>
      <w:r>
        <w:rPr>
          <w:color w:val="000008"/>
        </w:rPr>
        <w:t>of</w:t>
      </w:r>
      <w:r>
        <w:rPr>
          <w:color w:val="000008"/>
          <w:spacing w:val="-2"/>
        </w:rPr>
        <w:t xml:space="preserve"> </w:t>
      </w:r>
      <w:r>
        <w:rPr>
          <w:color w:val="000008"/>
        </w:rPr>
        <w:t>corruption (Geo, 1998). Legal scholars commonly define the offense as the giving, offering, promising, taking,</w:t>
      </w:r>
      <w:r>
        <w:rPr>
          <w:color w:val="000008"/>
          <w:spacing w:val="-6"/>
        </w:rPr>
        <w:t xml:space="preserve"> </w:t>
      </w:r>
      <w:r>
        <w:rPr>
          <w:color w:val="000008"/>
        </w:rPr>
        <w:t>or</w:t>
      </w:r>
      <w:r>
        <w:rPr>
          <w:color w:val="000008"/>
          <w:spacing w:val="-7"/>
        </w:rPr>
        <w:t xml:space="preserve"> </w:t>
      </w:r>
      <w:r>
        <w:rPr>
          <w:color w:val="000008"/>
        </w:rPr>
        <w:t>agreeing</w:t>
      </w:r>
      <w:r>
        <w:rPr>
          <w:color w:val="000008"/>
          <w:spacing w:val="-6"/>
        </w:rPr>
        <w:t xml:space="preserve"> </w:t>
      </w:r>
      <w:r>
        <w:rPr>
          <w:color w:val="000008"/>
        </w:rPr>
        <w:t>to</w:t>
      </w:r>
      <w:r>
        <w:rPr>
          <w:color w:val="000008"/>
          <w:spacing w:val="-6"/>
        </w:rPr>
        <w:t xml:space="preserve"> </w:t>
      </w:r>
      <w:r>
        <w:rPr>
          <w:color w:val="000008"/>
        </w:rPr>
        <w:t>take</w:t>
      </w:r>
      <w:r>
        <w:rPr>
          <w:color w:val="000008"/>
          <w:spacing w:val="-7"/>
        </w:rPr>
        <w:t xml:space="preserve"> </w:t>
      </w:r>
      <w:r>
        <w:rPr>
          <w:color w:val="000008"/>
        </w:rPr>
        <w:t>money</w:t>
      </w:r>
      <w:r>
        <w:rPr>
          <w:color w:val="000008"/>
          <w:spacing w:val="-7"/>
        </w:rPr>
        <w:t xml:space="preserve"> </w:t>
      </w:r>
      <w:r>
        <w:rPr>
          <w:color w:val="000008"/>
        </w:rPr>
        <w:t>or</w:t>
      </w:r>
      <w:r>
        <w:rPr>
          <w:color w:val="000008"/>
          <w:spacing w:val="-7"/>
        </w:rPr>
        <w:t xml:space="preserve"> </w:t>
      </w:r>
      <w:r>
        <w:rPr>
          <w:color w:val="000008"/>
        </w:rPr>
        <w:t>other</w:t>
      </w:r>
      <w:r>
        <w:rPr>
          <w:color w:val="000008"/>
          <w:spacing w:val="-7"/>
        </w:rPr>
        <w:t xml:space="preserve"> </w:t>
      </w:r>
      <w:r>
        <w:rPr>
          <w:color w:val="000008"/>
        </w:rPr>
        <w:t>consideration</w:t>
      </w:r>
      <w:r>
        <w:rPr>
          <w:color w:val="000008"/>
          <w:spacing w:val="-6"/>
        </w:rPr>
        <w:t xml:space="preserve"> </w:t>
      </w:r>
      <w:r>
        <w:rPr>
          <w:color w:val="000008"/>
        </w:rPr>
        <w:t>in</w:t>
      </w:r>
      <w:r>
        <w:rPr>
          <w:color w:val="000008"/>
          <w:spacing w:val="-6"/>
        </w:rPr>
        <w:t xml:space="preserve"> </w:t>
      </w:r>
      <w:r>
        <w:rPr>
          <w:color w:val="000008"/>
        </w:rPr>
        <w:t>order</w:t>
      </w:r>
      <w:r>
        <w:rPr>
          <w:color w:val="000008"/>
          <w:spacing w:val="-7"/>
        </w:rPr>
        <w:t xml:space="preserve"> </w:t>
      </w:r>
      <w:r>
        <w:rPr>
          <w:color w:val="000008"/>
        </w:rPr>
        <w:t>to</w:t>
      </w:r>
      <w:r>
        <w:rPr>
          <w:color w:val="000008"/>
          <w:spacing w:val="-6"/>
        </w:rPr>
        <w:t xml:space="preserve"> </w:t>
      </w:r>
      <w:r>
        <w:rPr>
          <w:color w:val="000008"/>
        </w:rPr>
        <w:t>improperly</w:t>
      </w:r>
      <w:r>
        <w:rPr>
          <w:color w:val="000008"/>
          <w:spacing w:val="-7"/>
        </w:rPr>
        <w:t xml:space="preserve"> </w:t>
      </w:r>
      <w:r>
        <w:rPr>
          <w:color w:val="000008"/>
        </w:rPr>
        <w:t>influence</w:t>
      </w:r>
      <w:r>
        <w:rPr>
          <w:color w:val="000008"/>
          <w:spacing w:val="-5"/>
        </w:rPr>
        <w:t xml:space="preserve"> </w:t>
      </w:r>
      <w:r>
        <w:rPr>
          <w:color w:val="000008"/>
        </w:rPr>
        <w:t>a</w:t>
      </w:r>
      <w:r>
        <w:rPr>
          <w:color w:val="000008"/>
          <w:spacing w:val="-7"/>
        </w:rPr>
        <w:t xml:space="preserve"> </w:t>
      </w:r>
      <w:r>
        <w:rPr>
          <w:color w:val="000008"/>
        </w:rPr>
        <w:t>public official’s actions (Noonan, 2014). Colloquially known as the world’s second oldest profession, bribery</w:t>
      </w:r>
      <w:r>
        <w:rPr>
          <w:color w:val="000008"/>
          <w:spacing w:val="-9"/>
        </w:rPr>
        <w:t xml:space="preserve"> </w:t>
      </w:r>
      <w:r>
        <w:rPr>
          <w:color w:val="000008"/>
        </w:rPr>
        <w:t>features</w:t>
      </w:r>
      <w:r>
        <w:rPr>
          <w:color w:val="000008"/>
          <w:spacing w:val="-8"/>
        </w:rPr>
        <w:t xml:space="preserve"> </w:t>
      </w:r>
      <w:r>
        <w:rPr>
          <w:color w:val="000008"/>
        </w:rPr>
        <w:t>a</w:t>
      </w:r>
      <w:r>
        <w:rPr>
          <w:color w:val="000008"/>
          <w:spacing w:val="-9"/>
        </w:rPr>
        <w:t xml:space="preserve"> </w:t>
      </w:r>
      <w:r>
        <w:rPr>
          <w:color w:val="000008"/>
        </w:rPr>
        <w:t>quid</w:t>
      </w:r>
      <w:r>
        <w:rPr>
          <w:color w:val="000008"/>
          <w:spacing w:val="-8"/>
        </w:rPr>
        <w:t xml:space="preserve"> </w:t>
      </w:r>
      <w:r>
        <w:rPr>
          <w:color w:val="000008"/>
        </w:rPr>
        <w:t>pro</w:t>
      </w:r>
      <w:r>
        <w:rPr>
          <w:color w:val="000008"/>
          <w:spacing w:val="-8"/>
        </w:rPr>
        <w:t xml:space="preserve"> </w:t>
      </w:r>
      <w:r>
        <w:rPr>
          <w:color w:val="000008"/>
        </w:rPr>
        <w:t>quo</w:t>
      </w:r>
      <w:r>
        <w:rPr>
          <w:color w:val="000008"/>
          <w:spacing w:val="-8"/>
        </w:rPr>
        <w:t xml:space="preserve"> </w:t>
      </w:r>
      <w:r>
        <w:rPr>
          <w:color w:val="000008"/>
        </w:rPr>
        <w:t>relationship</w:t>
      </w:r>
      <w:r>
        <w:rPr>
          <w:color w:val="000008"/>
          <w:spacing w:val="-8"/>
        </w:rPr>
        <w:t xml:space="preserve"> </w:t>
      </w:r>
      <w:r>
        <w:rPr>
          <w:color w:val="000008"/>
        </w:rPr>
        <w:t>between</w:t>
      </w:r>
      <w:r>
        <w:rPr>
          <w:color w:val="000008"/>
          <w:spacing w:val="-8"/>
        </w:rPr>
        <w:t xml:space="preserve"> </w:t>
      </w:r>
      <w:r>
        <w:rPr>
          <w:color w:val="000008"/>
        </w:rPr>
        <w:t>a</w:t>
      </w:r>
      <w:r>
        <w:rPr>
          <w:color w:val="000008"/>
          <w:spacing w:val="-7"/>
        </w:rPr>
        <w:t xml:space="preserve"> </w:t>
      </w:r>
      <w:r>
        <w:rPr>
          <w:color w:val="000008"/>
        </w:rPr>
        <w:t>public</w:t>
      </w:r>
      <w:r>
        <w:rPr>
          <w:color w:val="000008"/>
          <w:spacing w:val="-9"/>
        </w:rPr>
        <w:t xml:space="preserve"> </w:t>
      </w:r>
      <w:r>
        <w:rPr>
          <w:color w:val="000008"/>
        </w:rPr>
        <w:t>official’s</w:t>
      </w:r>
      <w:r>
        <w:rPr>
          <w:color w:val="000008"/>
          <w:spacing w:val="-8"/>
        </w:rPr>
        <w:t xml:space="preserve"> </w:t>
      </w:r>
      <w:r>
        <w:rPr>
          <w:color w:val="000008"/>
        </w:rPr>
        <w:t>specific</w:t>
      </w:r>
      <w:r>
        <w:rPr>
          <w:color w:val="000008"/>
          <w:spacing w:val="-9"/>
        </w:rPr>
        <w:t xml:space="preserve"> </w:t>
      </w:r>
      <w:r>
        <w:rPr>
          <w:color w:val="000008"/>
        </w:rPr>
        <w:t>act</w:t>
      </w:r>
      <w:r>
        <w:rPr>
          <w:color w:val="000008"/>
          <w:spacing w:val="-8"/>
        </w:rPr>
        <w:t xml:space="preserve"> </w:t>
      </w:r>
      <w:r>
        <w:rPr>
          <w:color w:val="000008"/>
        </w:rPr>
        <w:t>and</w:t>
      </w:r>
      <w:r>
        <w:rPr>
          <w:color w:val="000008"/>
          <w:spacing w:val="-8"/>
        </w:rPr>
        <w:t xml:space="preserve"> </w:t>
      </w:r>
      <w:r>
        <w:rPr>
          <w:color w:val="000008"/>
        </w:rPr>
        <w:t>a</w:t>
      </w:r>
      <w:r>
        <w:rPr>
          <w:color w:val="000008"/>
          <w:spacing w:val="-9"/>
        </w:rPr>
        <w:t xml:space="preserve"> </w:t>
      </w:r>
      <w:r>
        <w:rPr>
          <w:color w:val="000008"/>
        </w:rPr>
        <w:t>payment made to influence that act (Brown, 2025).</w:t>
      </w:r>
    </w:p>
    <w:p w:rsidR="00A90283" w:rsidRDefault="00C80241">
      <w:pPr>
        <w:pStyle w:val="BodyText"/>
        <w:spacing w:before="119" w:line="549" w:lineRule="auto"/>
        <w:ind w:left="346" w:right="793" w:firstLine="120"/>
        <w:jc w:val="both"/>
      </w:pPr>
      <w:r>
        <w:rPr>
          <w:color w:val="000008"/>
        </w:rPr>
        <w:t>A</w:t>
      </w:r>
      <w:r>
        <w:rPr>
          <w:color w:val="000008"/>
          <w:spacing w:val="-15"/>
        </w:rPr>
        <w:t xml:space="preserve"> </w:t>
      </w:r>
      <w:r>
        <w:rPr>
          <w:color w:val="000008"/>
        </w:rPr>
        <w:t>public</w:t>
      </w:r>
      <w:r>
        <w:rPr>
          <w:color w:val="000008"/>
          <w:spacing w:val="-15"/>
        </w:rPr>
        <w:t xml:space="preserve"> </w:t>
      </w:r>
      <w:r>
        <w:rPr>
          <w:color w:val="000008"/>
        </w:rPr>
        <w:t>bribe</w:t>
      </w:r>
      <w:r>
        <w:rPr>
          <w:color w:val="000008"/>
          <w:spacing w:val="-15"/>
        </w:rPr>
        <w:t xml:space="preserve"> </w:t>
      </w:r>
      <w:r>
        <w:rPr>
          <w:color w:val="000008"/>
        </w:rPr>
        <w:t>may</w:t>
      </w:r>
      <w:r>
        <w:rPr>
          <w:color w:val="000008"/>
          <w:spacing w:val="-15"/>
        </w:rPr>
        <w:t xml:space="preserve"> </w:t>
      </w:r>
      <w:r>
        <w:rPr>
          <w:color w:val="000008"/>
        </w:rPr>
        <w:t>feature</w:t>
      </w:r>
      <w:r>
        <w:rPr>
          <w:color w:val="000008"/>
          <w:spacing w:val="-15"/>
        </w:rPr>
        <w:t xml:space="preserve"> </w:t>
      </w:r>
      <w:r>
        <w:rPr>
          <w:color w:val="000008"/>
        </w:rPr>
        <w:t>domestic</w:t>
      </w:r>
      <w:r>
        <w:rPr>
          <w:color w:val="000008"/>
          <w:spacing w:val="-15"/>
        </w:rPr>
        <w:t xml:space="preserve"> </w:t>
      </w:r>
      <w:r>
        <w:rPr>
          <w:color w:val="000008"/>
        </w:rPr>
        <w:t>and</w:t>
      </w:r>
      <w:r>
        <w:rPr>
          <w:color w:val="000008"/>
          <w:spacing w:val="-14"/>
        </w:rPr>
        <w:t xml:space="preserve"> </w:t>
      </w:r>
      <w:r>
        <w:rPr>
          <w:color w:val="000008"/>
        </w:rPr>
        <w:t>transnational</w:t>
      </w:r>
      <w:r>
        <w:rPr>
          <w:color w:val="000008"/>
          <w:spacing w:val="-14"/>
        </w:rPr>
        <w:t xml:space="preserve"> </w:t>
      </w:r>
      <w:r>
        <w:rPr>
          <w:color w:val="000008"/>
        </w:rPr>
        <w:t>facets,</w:t>
      </w:r>
      <w:r>
        <w:rPr>
          <w:color w:val="000008"/>
          <w:spacing w:val="-13"/>
        </w:rPr>
        <w:t xml:space="preserve"> </w:t>
      </w:r>
      <w:r>
        <w:rPr>
          <w:color w:val="000008"/>
        </w:rPr>
        <w:t>as</w:t>
      </w:r>
      <w:r>
        <w:rPr>
          <w:color w:val="000008"/>
          <w:spacing w:val="-14"/>
        </w:rPr>
        <w:t xml:space="preserve"> </w:t>
      </w:r>
      <w:r>
        <w:rPr>
          <w:color w:val="000008"/>
        </w:rPr>
        <w:t>perpetrators</w:t>
      </w:r>
      <w:r>
        <w:rPr>
          <w:color w:val="000008"/>
          <w:spacing w:val="-12"/>
        </w:rPr>
        <w:t xml:space="preserve"> </w:t>
      </w:r>
      <w:r>
        <w:rPr>
          <w:color w:val="000008"/>
        </w:rPr>
        <w:t>may</w:t>
      </w:r>
      <w:r>
        <w:rPr>
          <w:color w:val="000008"/>
          <w:spacing w:val="-15"/>
        </w:rPr>
        <w:t xml:space="preserve"> </w:t>
      </w:r>
      <w:r>
        <w:rPr>
          <w:color w:val="000008"/>
        </w:rPr>
        <w:t>bribe</w:t>
      </w:r>
      <w:r>
        <w:rPr>
          <w:color w:val="000008"/>
          <w:spacing w:val="-15"/>
        </w:rPr>
        <w:t xml:space="preserve"> </w:t>
      </w:r>
      <w:r>
        <w:rPr>
          <w:color w:val="000008"/>
        </w:rPr>
        <w:t>domestic and foreign officials. Perpetrators proffer bribes, directly or indirectly, to domestic and foreign public officials essentially for the same reason: to corrupt or subvert an official’s loyalty and judgment and thereby obtain an unfair advantage (Sun, 1999).Legislators and scholars conceptually</w:t>
      </w:r>
      <w:r>
        <w:rPr>
          <w:color w:val="000008"/>
          <w:spacing w:val="-4"/>
        </w:rPr>
        <w:t xml:space="preserve"> </w:t>
      </w:r>
      <w:r>
        <w:rPr>
          <w:color w:val="000008"/>
        </w:rPr>
        <w:t>divide</w:t>
      </w:r>
      <w:r>
        <w:rPr>
          <w:color w:val="000008"/>
          <w:spacing w:val="-4"/>
        </w:rPr>
        <w:t xml:space="preserve"> </w:t>
      </w:r>
      <w:r>
        <w:rPr>
          <w:color w:val="000008"/>
        </w:rPr>
        <w:t>the</w:t>
      </w:r>
      <w:r>
        <w:rPr>
          <w:color w:val="000008"/>
          <w:spacing w:val="-4"/>
        </w:rPr>
        <w:t xml:space="preserve"> </w:t>
      </w:r>
      <w:r>
        <w:rPr>
          <w:color w:val="000008"/>
        </w:rPr>
        <w:t>offense</w:t>
      </w:r>
      <w:r>
        <w:rPr>
          <w:color w:val="000008"/>
          <w:spacing w:val="-4"/>
        </w:rPr>
        <w:t xml:space="preserve"> </w:t>
      </w:r>
      <w:r>
        <w:rPr>
          <w:color w:val="000008"/>
        </w:rPr>
        <w:t>into</w:t>
      </w:r>
      <w:r>
        <w:rPr>
          <w:color w:val="000008"/>
          <w:spacing w:val="-4"/>
        </w:rPr>
        <w:t xml:space="preserve"> </w:t>
      </w:r>
      <w:r>
        <w:rPr>
          <w:color w:val="000008"/>
        </w:rPr>
        <w:t>active</w:t>
      </w:r>
      <w:r>
        <w:rPr>
          <w:color w:val="000008"/>
          <w:spacing w:val="-4"/>
        </w:rPr>
        <w:t xml:space="preserve"> </w:t>
      </w:r>
      <w:r>
        <w:rPr>
          <w:color w:val="000008"/>
        </w:rPr>
        <w:t>and</w:t>
      </w:r>
      <w:r>
        <w:rPr>
          <w:color w:val="000008"/>
          <w:spacing w:val="-4"/>
        </w:rPr>
        <w:t xml:space="preserve"> </w:t>
      </w:r>
      <w:r>
        <w:rPr>
          <w:color w:val="000008"/>
        </w:rPr>
        <w:t>passive</w:t>
      </w:r>
      <w:r>
        <w:rPr>
          <w:color w:val="000008"/>
          <w:spacing w:val="-4"/>
        </w:rPr>
        <w:t xml:space="preserve"> </w:t>
      </w:r>
      <w:r>
        <w:rPr>
          <w:color w:val="000008"/>
        </w:rPr>
        <w:t>forms.</w:t>
      </w:r>
      <w:r>
        <w:rPr>
          <w:color w:val="000008"/>
          <w:spacing w:val="-4"/>
        </w:rPr>
        <w:t xml:space="preserve"> </w:t>
      </w:r>
      <w:r>
        <w:rPr>
          <w:color w:val="000008"/>
        </w:rPr>
        <w:t>The</w:t>
      </w:r>
      <w:r>
        <w:rPr>
          <w:color w:val="000008"/>
          <w:spacing w:val="-5"/>
        </w:rPr>
        <w:t xml:space="preserve"> </w:t>
      </w:r>
      <w:r>
        <w:rPr>
          <w:color w:val="000008"/>
        </w:rPr>
        <w:t>term</w:t>
      </w:r>
      <w:r>
        <w:rPr>
          <w:color w:val="000008"/>
          <w:spacing w:val="-4"/>
        </w:rPr>
        <w:t xml:space="preserve"> </w:t>
      </w:r>
      <w:r>
        <w:rPr>
          <w:color w:val="000008"/>
        </w:rPr>
        <w:t>“active</w:t>
      </w:r>
      <w:r>
        <w:rPr>
          <w:color w:val="000008"/>
          <w:spacing w:val="-4"/>
        </w:rPr>
        <w:t xml:space="preserve"> </w:t>
      </w:r>
      <w:r>
        <w:rPr>
          <w:color w:val="000008"/>
        </w:rPr>
        <w:t>bribery”</w:t>
      </w:r>
      <w:r>
        <w:rPr>
          <w:color w:val="000008"/>
          <w:spacing w:val="-4"/>
        </w:rPr>
        <w:t xml:space="preserve"> </w:t>
      </w:r>
      <w:r>
        <w:rPr>
          <w:color w:val="000008"/>
        </w:rPr>
        <w:t>refers</w:t>
      </w:r>
      <w:r>
        <w:rPr>
          <w:color w:val="000008"/>
          <w:spacing w:val="-4"/>
        </w:rPr>
        <w:t xml:space="preserve"> </w:t>
      </w:r>
      <w:r>
        <w:rPr>
          <w:color w:val="000008"/>
        </w:rPr>
        <w:t>to the promising, offering, or giving of a bribe, and “passive bribery” refers to the accepting or agreeing to accept a bribe (Bruce, 2025).</w:t>
      </w:r>
    </w:p>
    <w:p w:rsidR="00A90283" w:rsidRDefault="00C80241">
      <w:pPr>
        <w:pStyle w:val="Heading1"/>
        <w:numPr>
          <w:ilvl w:val="2"/>
          <w:numId w:val="8"/>
        </w:numPr>
        <w:tabs>
          <w:tab w:val="left" w:pos="886"/>
        </w:tabs>
        <w:spacing w:before="122"/>
        <w:ind w:left="886" w:hanging="540"/>
      </w:pPr>
      <w:r>
        <w:rPr>
          <w:color w:val="000008"/>
        </w:rPr>
        <w:t xml:space="preserve">Economic </w:t>
      </w:r>
      <w:r>
        <w:rPr>
          <w:color w:val="000008"/>
          <w:spacing w:val="-2"/>
        </w:rPr>
        <w:t>Growth</w:t>
      </w:r>
    </w:p>
    <w:p w:rsidR="00A90283" w:rsidRDefault="00A90283">
      <w:pPr>
        <w:pStyle w:val="BodyText"/>
        <w:spacing w:before="197"/>
        <w:rPr>
          <w:b/>
        </w:rPr>
      </w:pPr>
    </w:p>
    <w:p w:rsidR="00A90283" w:rsidRDefault="00C80241">
      <w:pPr>
        <w:pStyle w:val="BodyText"/>
        <w:spacing w:line="549" w:lineRule="auto"/>
        <w:ind w:left="346" w:right="792" w:firstLine="120"/>
        <w:jc w:val="both"/>
      </w:pPr>
      <w:r>
        <w:rPr>
          <w:color w:val="000008"/>
        </w:rPr>
        <w:t>Economic growth is a term that almost everyone is at least familiar with-whether they have studied economics or</w:t>
      </w:r>
      <w:r>
        <w:rPr>
          <w:color w:val="000008"/>
          <w:spacing w:val="-1"/>
        </w:rPr>
        <w:t xml:space="preserve"> </w:t>
      </w:r>
      <w:r>
        <w:rPr>
          <w:color w:val="000008"/>
        </w:rPr>
        <w:t>not. Most people</w:t>
      </w:r>
      <w:r>
        <w:rPr>
          <w:color w:val="000008"/>
          <w:spacing w:val="-1"/>
        </w:rPr>
        <w:t xml:space="preserve"> </w:t>
      </w:r>
      <w:r>
        <w:rPr>
          <w:color w:val="000008"/>
        </w:rPr>
        <w:t>who</w:t>
      </w:r>
      <w:r>
        <w:rPr>
          <w:color w:val="000008"/>
          <w:spacing w:val="-1"/>
        </w:rPr>
        <w:t xml:space="preserve"> </w:t>
      </w:r>
      <w:r>
        <w:rPr>
          <w:color w:val="000008"/>
        </w:rPr>
        <w:t>use</w:t>
      </w:r>
      <w:r>
        <w:rPr>
          <w:color w:val="000008"/>
          <w:spacing w:val="-1"/>
        </w:rPr>
        <w:t xml:space="preserve"> </w:t>
      </w:r>
      <w:r>
        <w:rPr>
          <w:color w:val="000008"/>
        </w:rPr>
        <w:t>the</w:t>
      </w:r>
      <w:r>
        <w:rPr>
          <w:color w:val="000008"/>
          <w:spacing w:val="-1"/>
        </w:rPr>
        <w:t xml:space="preserve"> </w:t>
      </w:r>
      <w:r>
        <w:rPr>
          <w:color w:val="000008"/>
        </w:rPr>
        <w:t>term have</w:t>
      </w:r>
      <w:r>
        <w:rPr>
          <w:color w:val="000008"/>
          <w:spacing w:val="-1"/>
        </w:rPr>
        <w:t xml:space="preserve"> </w:t>
      </w:r>
      <w:r>
        <w:rPr>
          <w:color w:val="000008"/>
        </w:rPr>
        <w:t>a</w:t>
      </w:r>
      <w:r>
        <w:rPr>
          <w:color w:val="000008"/>
          <w:spacing w:val="-1"/>
        </w:rPr>
        <w:t xml:space="preserve"> </w:t>
      </w:r>
      <w:r>
        <w:rPr>
          <w:color w:val="000008"/>
        </w:rPr>
        <w:t>rough</w:t>
      </w:r>
      <w:r>
        <w:rPr>
          <w:color w:val="000008"/>
          <w:spacing w:val="-1"/>
        </w:rPr>
        <w:t xml:space="preserve"> </w:t>
      </w:r>
      <w:r>
        <w:rPr>
          <w:color w:val="000008"/>
        </w:rPr>
        <w:t>idea of</w:t>
      </w:r>
      <w:r>
        <w:rPr>
          <w:color w:val="000008"/>
          <w:spacing w:val="-1"/>
        </w:rPr>
        <w:t xml:space="preserve"> </w:t>
      </w:r>
      <w:r>
        <w:rPr>
          <w:color w:val="000008"/>
        </w:rPr>
        <w:t>what it means, but to</w:t>
      </w:r>
      <w:r>
        <w:rPr>
          <w:color w:val="000008"/>
          <w:spacing w:val="-5"/>
        </w:rPr>
        <w:t xml:space="preserve"> </w:t>
      </w:r>
      <w:r>
        <w:rPr>
          <w:color w:val="000008"/>
        </w:rPr>
        <w:t>an</w:t>
      </w:r>
      <w:r>
        <w:rPr>
          <w:color w:val="000008"/>
          <w:spacing w:val="-6"/>
        </w:rPr>
        <w:t xml:space="preserve"> </w:t>
      </w:r>
      <w:r>
        <w:rPr>
          <w:color w:val="000008"/>
        </w:rPr>
        <w:t>economist,</w:t>
      </w:r>
      <w:r>
        <w:rPr>
          <w:color w:val="000008"/>
          <w:spacing w:val="-5"/>
        </w:rPr>
        <w:t xml:space="preserve"> </w:t>
      </w:r>
      <w:r>
        <w:rPr>
          <w:color w:val="000008"/>
        </w:rPr>
        <w:t>it</w:t>
      </w:r>
      <w:r>
        <w:rPr>
          <w:color w:val="000008"/>
          <w:spacing w:val="-5"/>
        </w:rPr>
        <w:t xml:space="preserve"> </w:t>
      </w:r>
      <w:r>
        <w:rPr>
          <w:color w:val="000008"/>
        </w:rPr>
        <w:t>takes</w:t>
      </w:r>
      <w:r>
        <w:rPr>
          <w:color w:val="000008"/>
          <w:spacing w:val="-3"/>
        </w:rPr>
        <w:t xml:space="preserve"> </w:t>
      </w:r>
      <w:r>
        <w:rPr>
          <w:color w:val="000008"/>
        </w:rPr>
        <w:t>a</w:t>
      </w:r>
      <w:r>
        <w:rPr>
          <w:color w:val="000008"/>
          <w:spacing w:val="-7"/>
        </w:rPr>
        <w:t xml:space="preserve"> </w:t>
      </w:r>
      <w:r>
        <w:rPr>
          <w:color w:val="000008"/>
        </w:rPr>
        <w:t>deeper</w:t>
      </w:r>
      <w:r>
        <w:rPr>
          <w:color w:val="000008"/>
          <w:spacing w:val="-3"/>
        </w:rPr>
        <w:t xml:space="preserve"> </w:t>
      </w:r>
      <w:r>
        <w:rPr>
          <w:color w:val="000008"/>
        </w:rPr>
        <w:t>and</w:t>
      </w:r>
      <w:r>
        <w:rPr>
          <w:color w:val="000008"/>
          <w:spacing w:val="-6"/>
        </w:rPr>
        <w:t xml:space="preserve"> </w:t>
      </w:r>
      <w:r>
        <w:rPr>
          <w:color w:val="000008"/>
        </w:rPr>
        <w:t>more</w:t>
      </w:r>
      <w:r>
        <w:rPr>
          <w:color w:val="000008"/>
          <w:spacing w:val="-5"/>
        </w:rPr>
        <w:t xml:space="preserve"> </w:t>
      </w:r>
      <w:r>
        <w:rPr>
          <w:color w:val="000008"/>
        </w:rPr>
        <w:t>concise</w:t>
      </w:r>
      <w:r>
        <w:rPr>
          <w:color w:val="000008"/>
          <w:spacing w:val="-7"/>
        </w:rPr>
        <w:t xml:space="preserve"> </w:t>
      </w:r>
      <w:r>
        <w:rPr>
          <w:color w:val="000008"/>
        </w:rPr>
        <w:t>meaning.</w:t>
      </w:r>
      <w:r>
        <w:rPr>
          <w:color w:val="000008"/>
          <w:spacing w:val="-5"/>
        </w:rPr>
        <w:t xml:space="preserve"> </w:t>
      </w:r>
      <w:r>
        <w:rPr>
          <w:color w:val="000008"/>
        </w:rPr>
        <w:t>To</w:t>
      </w:r>
      <w:r>
        <w:rPr>
          <w:color w:val="000008"/>
          <w:spacing w:val="-3"/>
        </w:rPr>
        <w:t xml:space="preserve"> </w:t>
      </w:r>
      <w:r>
        <w:rPr>
          <w:color w:val="000008"/>
        </w:rPr>
        <w:t>an</w:t>
      </w:r>
      <w:r>
        <w:rPr>
          <w:color w:val="000008"/>
          <w:spacing w:val="-6"/>
        </w:rPr>
        <w:t xml:space="preserve"> </w:t>
      </w:r>
      <w:r>
        <w:rPr>
          <w:color w:val="000008"/>
        </w:rPr>
        <w:t>economist,</w:t>
      </w:r>
      <w:r>
        <w:rPr>
          <w:color w:val="000008"/>
          <w:spacing w:val="-5"/>
        </w:rPr>
        <w:t xml:space="preserve"> </w:t>
      </w:r>
      <w:r>
        <w:rPr>
          <w:color w:val="000008"/>
        </w:rPr>
        <w:t>economic</w:t>
      </w:r>
      <w:r>
        <w:rPr>
          <w:color w:val="000008"/>
          <w:spacing w:val="-7"/>
        </w:rPr>
        <w:t xml:space="preserve"> </w:t>
      </w:r>
      <w:r>
        <w:rPr>
          <w:color w:val="000008"/>
        </w:rPr>
        <w:t>growth is the</w:t>
      </w:r>
      <w:r>
        <w:rPr>
          <w:color w:val="000008"/>
          <w:spacing w:val="-1"/>
        </w:rPr>
        <w:t xml:space="preserve"> </w:t>
      </w:r>
      <w:r>
        <w:rPr>
          <w:color w:val="000008"/>
        </w:rPr>
        <w:t>sustained</w:t>
      </w:r>
      <w:r>
        <w:rPr>
          <w:color w:val="000008"/>
          <w:spacing w:val="-1"/>
        </w:rPr>
        <w:t xml:space="preserve"> </w:t>
      </w:r>
      <w:r>
        <w:rPr>
          <w:color w:val="000008"/>
        </w:rPr>
        <w:t>increase</w:t>
      </w:r>
      <w:r>
        <w:rPr>
          <w:color w:val="000008"/>
          <w:spacing w:val="-1"/>
        </w:rPr>
        <w:t xml:space="preserve"> </w:t>
      </w:r>
      <w:r>
        <w:rPr>
          <w:color w:val="000008"/>
        </w:rPr>
        <w:t>in the</w:t>
      </w:r>
      <w:r>
        <w:rPr>
          <w:color w:val="000008"/>
          <w:spacing w:val="-1"/>
        </w:rPr>
        <w:t xml:space="preserve"> </w:t>
      </w:r>
      <w:r>
        <w:rPr>
          <w:color w:val="000008"/>
        </w:rPr>
        <w:t>National Income (NI)</w:t>
      </w:r>
      <w:r>
        <w:rPr>
          <w:color w:val="000008"/>
          <w:spacing w:val="-1"/>
        </w:rPr>
        <w:t xml:space="preserve"> </w:t>
      </w:r>
      <w:r>
        <w:rPr>
          <w:color w:val="000008"/>
        </w:rPr>
        <w:t>or</w:t>
      </w:r>
      <w:r>
        <w:rPr>
          <w:color w:val="000008"/>
          <w:spacing w:val="-1"/>
        </w:rPr>
        <w:t xml:space="preserve"> </w:t>
      </w:r>
      <w:r>
        <w:rPr>
          <w:color w:val="000008"/>
        </w:rPr>
        <w:t>the</w:t>
      </w:r>
      <w:r>
        <w:rPr>
          <w:color w:val="000008"/>
          <w:spacing w:val="-1"/>
        </w:rPr>
        <w:t xml:space="preserve"> </w:t>
      </w:r>
      <w:r>
        <w:rPr>
          <w:color w:val="000008"/>
        </w:rPr>
        <w:t>total output of all goods and services produced</w:t>
      </w:r>
      <w:r>
        <w:rPr>
          <w:color w:val="000008"/>
          <w:spacing w:val="10"/>
        </w:rPr>
        <w:t xml:space="preserve"> </w:t>
      </w:r>
      <w:r>
        <w:rPr>
          <w:color w:val="000008"/>
        </w:rPr>
        <w:t>in</w:t>
      </w:r>
      <w:r>
        <w:rPr>
          <w:color w:val="000008"/>
          <w:spacing w:val="13"/>
        </w:rPr>
        <w:t xml:space="preserve"> </w:t>
      </w:r>
      <w:r>
        <w:rPr>
          <w:color w:val="000008"/>
        </w:rPr>
        <w:t>an</w:t>
      </w:r>
      <w:r>
        <w:rPr>
          <w:color w:val="000008"/>
          <w:spacing w:val="15"/>
        </w:rPr>
        <w:t xml:space="preserve"> </w:t>
      </w:r>
      <w:r>
        <w:rPr>
          <w:color w:val="000008"/>
        </w:rPr>
        <w:t>economy.</w:t>
      </w:r>
      <w:r>
        <w:rPr>
          <w:color w:val="000008"/>
          <w:spacing w:val="13"/>
        </w:rPr>
        <w:t xml:space="preserve"> </w:t>
      </w:r>
      <w:r>
        <w:rPr>
          <w:color w:val="000008"/>
        </w:rPr>
        <w:t>It</w:t>
      </w:r>
      <w:r>
        <w:rPr>
          <w:color w:val="000008"/>
          <w:spacing w:val="13"/>
        </w:rPr>
        <w:t xml:space="preserve"> </w:t>
      </w:r>
      <w:r>
        <w:rPr>
          <w:color w:val="000008"/>
        </w:rPr>
        <w:t>is</w:t>
      </w:r>
      <w:r>
        <w:rPr>
          <w:color w:val="000008"/>
          <w:spacing w:val="13"/>
        </w:rPr>
        <w:t xml:space="preserve"> </w:t>
      </w:r>
      <w:r>
        <w:rPr>
          <w:color w:val="000008"/>
        </w:rPr>
        <w:t>an</w:t>
      </w:r>
      <w:r>
        <w:rPr>
          <w:color w:val="000008"/>
          <w:spacing w:val="15"/>
        </w:rPr>
        <w:t xml:space="preserve"> </w:t>
      </w:r>
      <w:r>
        <w:rPr>
          <w:color w:val="000008"/>
        </w:rPr>
        <w:t>increase</w:t>
      </w:r>
      <w:r>
        <w:rPr>
          <w:color w:val="000008"/>
          <w:spacing w:val="12"/>
        </w:rPr>
        <w:t xml:space="preserve"> </w:t>
      </w:r>
      <w:r>
        <w:rPr>
          <w:color w:val="000008"/>
        </w:rPr>
        <w:t>in</w:t>
      </w:r>
      <w:r>
        <w:rPr>
          <w:color w:val="000008"/>
          <w:spacing w:val="13"/>
        </w:rPr>
        <w:t xml:space="preserve"> </w:t>
      </w:r>
      <w:r>
        <w:rPr>
          <w:color w:val="000008"/>
        </w:rPr>
        <w:t>the</w:t>
      </w:r>
      <w:r>
        <w:rPr>
          <w:color w:val="000008"/>
          <w:spacing w:val="15"/>
        </w:rPr>
        <w:t xml:space="preserve"> </w:t>
      </w:r>
      <w:r>
        <w:rPr>
          <w:color w:val="000008"/>
        </w:rPr>
        <w:t>capacity</w:t>
      </w:r>
      <w:r>
        <w:rPr>
          <w:color w:val="000008"/>
          <w:spacing w:val="13"/>
        </w:rPr>
        <w:t xml:space="preserve"> </w:t>
      </w:r>
      <w:r>
        <w:rPr>
          <w:color w:val="000008"/>
        </w:rPr>
        <w:t>of</w:t>
      </w:r>
      <w:r>
        <w:rPr>
          <w:color w:val="000008"/>
          <w:spacing w:val="12"/>
        </w:rPr>
        <w:t xml:space="preserve"> </w:t>
      </w:r>
      <w:r>
        <w:rPr>
          <w:color w:val="000008"/>
        </w:rPr>
        <w:t>an</w:t>
      </w:r>
      <w:r>
        <w:rPr>
          <w:color w:val="000008"/>
          <w:spacing w:val="15"/>
        </w:rPr>
        <w:t xml:space="preserve"> </w:t>
      </w:r>
      <w:r>
        <w:rPr>
          <w:color w:val="000008"/>
        </w:rPr>
        <w:t>economy</w:t>
      </w:r>
      <w:r>
        <w:rPr>
          <w:color w:val="000008"/>
          <w:spacing w:val="16"/>
        </w:rPr>
        <w:t xml:space="preserve"> </w:t>
      </w:r>
      <w:r>
        <w:rPr>
          <w:color w:val="000008"/>
        </w:rPr>
        <w:t>to</w:t>
      </w:r>
      <w:r>
        <w:rPr>
          <w:color w:val="000008"/>
          <w:spacing w:val="13"/>
        </w:rPr>
        <w:t xml:space="preserve"> </w:t>
      </w:r>
      <w:r>
        <w:rPr>
          <w:color w:val="000008"/>
        </w:rPr>
        <w:t>produce</w:t>
      </w:r>
      <w:r>
        <w:rPr>
          <w:color w:val="000008"/>
          <w:spacing w:val="12"/>
        </w:rPr>
        <w:t xml:space="preserve"> </w:t>
      </w:r>
      <w:r>
        <w:rPr>
          <w:color w:val="000008"/>
        </w:rPr>
        <w:t>goods</w:t>
      </w:r>
      <w:r>
        <w:rPr>
          <w:color w:val="000008"/>
          <w:spacing w:val="15"/>
        </w:rPr>
        <w:t xml:space="preserve"> </w:t>
      </w:r>
      <w:r>
        <w:rPr>
          <w:color w:val="000008"/>
          <w:spacing w:val="-5"/>
        </w:rPr>
        <w:t>and</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3"/>
        <w:jc w:val="both"/>
      </w:pPr>
      <w:proofErr w:type="gramStart"/>
      <w:r>
        <w:rPr>
          <w:color w:val="000008"/>
        </w:rPr>
        <w:lastRenderedPageBreak/>
        <w:t>services</w:t>
      </w:r>
      <w:proofErr w:type="gramEnd"/>
      <w:r>
        <w:rPr>
          <w:color w:val="000008"/>
        </w:rPr>
        <w:t>, compared from one period of time to another. Kuznets (2021), a Nobel laureate in economics, defined a country’s economic growth as “a long-term rise in capacity to supply increasingly</w:t>
      </w:r>
      <w:r>
        <w:rPr>
          <w:color w:val="000008"/>
          <w:spacing w:val="-4"/>
        </w:rPr>
        <w:t xml:space="preserve"> </w:t>
      </w:r>
      <w:r>
        <w:rPr>
          <w:color w:val="000008"/>
        </w:rPr>
        <w:t>diverse</w:t>
      </w:r>
      <w:r>
        <w:rPr>
          <w:color w:val="000008"/>
          <w:spacing w:val="-5"/>
        </w:rPr>
        <w:t xml:space="preserve"> </w:t>
      </w:r>
      <w:r>
        <w:rPr>
          <w:color w:val="000008"/>
        </w:rPr>
        <w:t>economic</w:t>
      </w:r>
      <w:r>
        <w:rPr>
          <w:color w:val="000008"/>
          <w:spacing w:val="-5"/>
        </w:rPr>
        <w:t xml:space="preserve"> </w:t>
      </w:r>
      <w:r>
        <w:rPr>
          <w:color w:val="000008"/>
        </w:rPr>
        <w:t>goods</w:t>
      </w:r>
      <w:r>
        <w:rPr>
          <w:color w:val="000008"/>
          <w:spacing w:val="-4"/>
        </w:rPr>
        <w:t xml:space="preserve"> </w:t>
      </w:r>
      <w:r>
        <w:rPr>
          <w:color w:val="000008"/>
        </w:rPr>
        <w:t>to</w:t>
      </w:r>
      <w:r>
        <w:rPr>
          <w:color w:val="000008"/>
          <w:spacing w:val="-7"/>
        </w:rPr>
        <w:t xml:space="preserve"> </w:t>
      </w:r>
      <w:r>
        <w:rPr>
          <w:color w:val="000008"/>
        </w:rPr>
        <w:t>its</w:t>
      </w:r>
      <w:r>
        <w:rPr>
          <w:color w:val="000008"/>
          <w:spacing w:val="-4"/>
        </w:rPr>
        <w:t xml:space="preserve"> </w:t>
      </w:r>
      <w:r>
        <w:rPr>
          <w:color w:val="000008"/>
        </w:rPr>
        <w:t>population,</w:t>
      </w:r>
      <w:r>
        <w:rPr>
          <w:color w:val="000008"/>
          <w:spacing w:val="-4"/>
        </w:rPr>
        <w:t xml:space="preserve"> </w:t>
      </w:r>
      <w:r>
        <w:rPr>
          <w:color w:val="000008"/>
        </w:rPr>
        <w:t>this</w:t>
      </w:r>
      <w:r>
        <w:rPr>
          <w:color w:val="000008"/>
          <w:spacing w:val="-6"/>
        </w:rPr>
        <w:t xml:space="preserve"> </w:t>
      </w:r>
      <w:r>
        <w:rPr>
          <w:color w:val="000008"/>
        </w:rPr>
        <w:t>growing</w:t>
      </w:r>
      <w:r>
        <w:rPr>
          <w:color w:val="000008"/>
          <w:spacing w:val="-4"/>
        </w:rPr>
        <w:t xml:space="preserve"> </w:t>
      </w:r>
      <w:r>
        <w:rPr>
          <w:color w:val="000008"/>
        </w:rPr>
        <w:t>capacity</w:t>
      </w:r>
      <w:r>
        <w:rPr>
          <w:color w:val="000008"/>
          <w:spacing w:val="-4"/>
        </w:rPr>
        <w:t xml:space="preserve"> </w:t>
      </w:r>
      <w:r>
        <w:rPr>
          <w:color w:val="000008"/>
        </w:rPr>
        <w:t>based</w:t>
      </w:r>
      <w:r>
        <w:rPr>
          <w:color w:val="000008"/>
          <w:spacing w:val="-4"/>
        </w:rPr>
        <w:t xml:space="preserve"> </w:t>
      </w:r>
      <w:r>
        <w:rPr>
          <w:color w:val="000008"/>
        </w:rPr>
        <w:t>on</w:t>
      </w:r>
      <w:r>
        <w:rPr>
          <w:color w:val="000008"/>
          <w:spacing w:val="-4"/>
        </w:rPr>
        <w:t xml:space="preserve"> </w:t>
      </w:r>
      <w:r>
        <w:rPr>
          <w:color w:val="000008"/>
        </w:rPr>
        <w:t>advancing technology</w:t>
      </w:r>
      <w:r>
        <w:rPr>
          <w:color w:val="000008"/>
          <w:spacing w:val="-10"/>
        </w:rPr>
        <w:t xml:space="preserve"> </w:t>
      </w:r>
      <w:r>
        <w:rPr>
          <w:color w:val="000008"/>
        </w:rPr>
        <w:t>and</w:t>
      </w:r>
      <w:r>
        <w:rPr>
          <w:color w:val="000008"/>
          <w:spacing w:val="-11"/>
        </w:rPr>
        <w:t xml:space="preserve"> </w:t>
      </w:r>
      <w:r>
        <w:rPr>
          <w:color w:val="000008"/>
        </w:rPr>
        <w:t>the</w:t>
      </w:r>
      <w:r>
        <w:rPr>
          <w:color w:val="000008"/>
          <w:spacing w:val="-9"/>
        </w:rPr>
        <w:t xml:space="preserve"> </w:t>
      </w:r>
      <w:r>
        <w:rPr>
          <w:color w:val="000008"/>
        </w:rPr>
        <w:t>institutional</w:t>
      </w:r>
      <w:r>
        <w:rPr>
          <w:color w:val="000008"/>
          <w:spacing w:val="-10"/>
        </w:rPr>
        <w:t xml:space="preserve"> </w:t>
      </w:r>
      <w:r>
        <w:rPr>
          <w:color w:val="000008"/>
        </w:rPr>
        <w:t>and</w:t>
      </w:r>
      <w:r>
        <w:rPr>
          <w:color w:val="000008"/>
          <w:spacing w:val="-11"/>
        </w:rPr>
        <w:t xml:space="preserve"> </w:t>
      </w:r>
      <w:r>
        <w:rPr>
          <w:color w:val="000008"/>
        </w:rPr>
        <w:t>ideological</w:t>
      </w:r>
      <w:r>
        <w:rPr>
          <w:color w:val="000008"/>
          <w:spacing w:val="-8"/>
        </w:rPr>
        <w:t xml:space="preserve"> </w:t>
      </w:r>
      <w:r>
        <w:rPr>
          <w:color w:val="000008"/>
        </w:rPr>
        <w:t>adjustments</w:t>
      </w:r>
      <w:r>
        <w:rPr>
          <w:color w:val="000008"/>
          <w:spacing w:val="-10"/>
        </w:rPr>
        <w:t xml:space="preserve"> </w:t>
      </w:r>
      <w:r>
        <w:rPr>
          <w:color w:val="000008"/>
        </w:rPr>
        <w:t>that</w:t>
      </w:r>
      <w:r>
        <w:rPr>
          <w:color w:val="000008"/>
          <w:spacing w:val="-11"/>
        </w:rPr>
        <w:t xml:space="preserve"> </w:t>
      </w:r>
      <w:r>
        <w:rPr>
          <w:color w:val="000008"/>
        </w:rPr>
        <w:t>it</w:t>
      </w:r>
      <w:r>
        <w:rPr>
          <w:color w:val="000008"/>
          <w:spacing w:val="-10"/>
        </w:rPr>
        <w:t xml:space="preserve"> </w:t>
      </w:r>
      <w:r>
        <w:rPr>
          <w:color w:val="000008"/>
        </w:rPr>
        <w:t>demands”.</w:t>
      </w:r>
      <w:r>
        <w:rPr>
          <w:color w:val="000008"/>
          <w:spacing w:val="-11"/>
        </w:rPr>
        <w:t xml:space="preserve"> </w:t>
      </w:r>
      <w:r>
        <w:rPr>
          <w:color w:val="000008"/>
        </w:rPr>
        <w:t>This</w:t>
      </w:r>
      <w:r>
        <w:rPr>
          <w:color w:val="000008"/>
          <w:spacing w:val="-10"/>
        </w:rPr>
        <w:t xml:space="preserve"> </w:t>
      </w:r>
      <w:r>
        <w:rPr>
          <w:color w:val="000008"/>
        </w:rPr>
        <w:t>means</w:t>
      </w:r>
      <w:r>
        <w:rPr>
          <w:color w:val="000008"/>
          <w:spacing w:val="-10"/>
        </w:rPr>
        <w:t xml:space="preserve"> </w:t>
      </w:r>
      <w:r>
        <w:rPr>
          <w:color w:val="000008"/>
        </w:rPr>
        <w:t>that</w:t>
      </w:r>
      <w:r>
        <w:rPr>
          <w:color w:val="000008"/>
          <w:spacing w:val="-10"/>
        </w:rPr>
        <w:t xml:space="preserve"> </w:t>
      </w:r>
      <w:r>
        <w:rPr>
          <w:color w:val="000008"/>
        </w:rPr>
        <w:t>for an economy to achieve growth there should be advancement in technology accompanied by institutional and attitudinal adjustments.</w:t>
      </w:r>
    </w:p>
    <w:p w:rsidR="00A90283" w:rsidRDefault="00A90283">
      <w:pPr>
        <w:pStyle w:val="BodyText"/>
        <w:spacing w:before="171"/>
      </w:pPr>
    </w:p>
    <w:p w:rsidR="00A90283" w:rsidRDefault="00C80241">
      <w:pPr>
        <w:pStyle w:val="BodyText"/>
        <w:spacing w:line="549" w:lineRule="auto"/>
        <w:ind w:left="346" w:right="795" w:firstLine="120"/>
        <w:jc w:val="both"/>
      </w:pPr>
      <w:r>
        <w:rPr>
          <w:color w:val="000008"/>
        </w:rPr>
        <w:t xml:space="preserve">Economic growth according to </w:t>
      </w:r>
      <w:proofErr w:type="spellStart"/>
      <w:r>
        <w:rPr>
          <w:color w:val="000008"/>
        </w:rPr>
        <w:t>Todaro</w:t>
      </w:r>
      <w:proofErr w:type="spellEnd"/>
      <w:r>
        <w:rPr>
          <w:color w:val="000008"/>
        </w:rPr>
        <w:t xml:space="preserve"> and Smith (2013), is the steady process by which the productive</w:t>
      </w:r>
      <w:r>
        <w:rPr>
          <w:color w:val="000008"/>
          <w:spacing w:val="-6"/>
        </w:rPr>
        <w:t xml:space="preserve"> </w:t>
      </w:r>
      <w:r>
        <w:rPr>
          <w:color w:val="000008"/>
        </w:rPr>
        <w:t>capacity</w:t>
      </w:r>
      <w:r>
        <w:rPr>
          <w:color w:val="000008"/>
          <w:spacing w:val="-5"/>
        </w:rPr>
        <w:t xml:space="preserve"> </w:t>
      </w:r>
      <w:r>
        <w:rPr>
          <w:color w:val="000008"/>
        </w:rPr>
        <w:t>of</w:t>
      </w:r>
      <w:r>
        <w:rPr>
          <w:color w:val="000008"/>
          <w:spacing w:val="-6"/>
        </w:rPr>
        <w:t xml:space="preserve"> </w:t>
      </w:r>
      <w:r>
        <w:rPr>
          <w:color w:val="000008"/>
        </w:rPr>
        <w:t>the</w:t>
      </w:r>
      <w:r>
        <w:rPr>
          <w:color w:val="000008"/>
          <w:spacing w:val="-6"/>
        </w:rPr>
        <w:t xml:space="preserve"> </w:t>
      </w:r>
      <w:r>
        <w:rPr>
          <w:color w:val="000008"/>
        </w:rPr>
        <w:t>economy</w:t>
      </w:r>
      <w:r>
        <w:rPr>
          <w:color w:val="000008"/>
          <w:spacing w:val="-2"/>
        </w:rPr>
        <w:t xml:space="preserve"> </w:t>
      </w:r>
      <w:r>
        <w:rPr>
          <w:color w:val="000008"/>
        </w:rPr>
        <w:t>is</w:t>
      </w:r>
      <w:r>
        <w:rPr>
          <w:color w:val="000008"/>
          <w:spacing w:val="-4"/>
        </w:rPr>
        <w:t xml:space="preserve"> </w:t>
      </w:r>
      <w:r>
        <w:rPr>
          <w:color w:val="000008"/>
        </w:rPr>
        <w:t>increased</w:t>
      </w:r>
      <w:r>
        <w:rPr>
          <w:color w:val="000008"/>
          <w:spacing w:val="-5"/>
        </w:rPr>
        <w:t xml:space="preserve"> </w:t>
      </w:r>
      <w:r>
        <w:rPr>
          <w:color w:val="000008"/>
        </w:rPr>
        <w:t>over</w:t>
      </w:r>
      <w:r>
        <w:rPr>
          <w:color w:val="000008"/>
          <w:spacing w:val="-6"/>
        </w:rPr>
        <w:t xml:space="preserve"> </w:t>
      </w:r>
      <w:r>
        <w:rPr>
          <w:color w:val="000008"/>
        </w:rPr>
        <w:t>time</w:t>
      </w:r>
      <w:r>
        <w:rPr>
          <w:color w:val="000008"/>
          <w:spacing w:val="-5"/>
        </w:rPr>
        <w:t xml:space="preserve"> </w:t>
      </w:r>
      <w:r>
        <w:rPr>
          <w:color w:val="000008"/>
        </w:rPr>
        <w:t>to</w:t>
      </w:r>
      <w:r>
        <w:rPr>
          <w:color w:val="000008"/>
          <w:spacing w:val="-4"/>
        </w:rPr>
        <w:t xml:space="preserve"> </w:t>
      </w:r>
      <w:r>
        <w:rPr>
          <w:color w:val="000008"/>
        </w:rPr>
        <w:t>bring</w:t>
      </w:r>
      <w:r>
        <w:rPr>
          <w:color w:val="000008"/>
          <w:spacing w:val="-3"/>
        </w:rPr>
        <w:t xml:space="preserve"> </w:t>
      </w:r>
      <w:r>
        <w:rPr>
          <w:color w:val="000008"/>
        </w:rPr>
        <w:t>about</w:t>
      </w:r>
      <w:r>
        <w:rPr>
          <w:color w:val="000008"/>
          <w:spacing w:val="-4"/>
        </w:rPr>
        <w:t xml:space="preserve"> </w:t>
      </w:r>
      <w:r>
        <w:rPr>
          <w:color w:val="000008"/>
        </w:rPr>
        <w:t>rising</w:t>
      </w:r>
      <w:r>
        <w:rPr>
          <w:color w:val="000008"/>
          <w:spacing w:val="-4"/>
        </w:rPr>
        <w:t xml:space="preserve"> </w:t>
      </w:r>
      <w:r>
        <w:rPr>
          <w:color w:val="000008"/>
        </w:rPr>
        <w:t>levels</w:t>
      </w:r>
      <w:r>
        <w:rPr>
          <w:color w:val="000008"/>
          <w:spacing w:val="-4"/>
        </w:rPr>
        <w:t xml:space="preserve"> </w:t>
      </w:r>
      <w:r>
        <w:rPr>
          <w:color w:val="000008"/>
        </w:rPr>
        <w:t>of</w:t>
      </w:r>
      <w:r>
        <w:rPr>
          <w:color w:val="000008"/>
          <w:spacing w:val="-6"/>
        </w:rPr>
        <w:t xml:space="preserve"> </w:t>
      </w:r>
      <w:r>
        <w:rPr>
          <w:color w:val="000008"/>
        </w:rPr>
        <w:t>national output and income. Economic growth therefore occurs whenever people take resources and efficiently</w:t>
      </w:r>
      <w:r>
        <w:rPr>
          <w:color w:val="000008"/>
          <w:spacing w:val="-6"/>
        </w:rPr>
        <w:t xml:space="preserve"> </w:t>
      </w:r>
      <w:r>
        <w:rPr>
          <w:color w:val="000008"/>
        </w:rPr>
        <w:t>rearrange</w:t>
      </w:r>
      <w:r>
        <w:rPr>
          <w:color w:val="000008"/>
          <w:spacing w:val="-7"/>
        </w:rPr>
        <w:t xml:space="preserve"> </w:t>
      </w:r>
      <w:r>
        <w:rPr>
          <w:color w:val="000008"/>
        </w:rPr>
        <w:t>them</w:t>
      </w:r>
      <w:r>
        <w:rPr>
          <w:color w:val="000008"/>
          <w:spacing w:val="-3"/>
        </w:rPr>
        <w:t xml:space="preserve"> </w:t>
      </w:r>
      <w:r>
        <w:rPr>
          <w:color w:val="000008"/>
        </w:rPr>
        <w:t>in</w:t>
      </w:r>
      <w:r>
        <w:rPr>
          <w:color w:val="000008"/>
          <w:spacing w:val="-5"/>
        </w:rPr>
        <w:t xml:space="preserve"> </w:t>
      </w:r>
      <w:r>
        <w:rPr>
          <w:color w:val="000008"/>
        </w:rPr>
        <w:t>ways</w:t>
      </w:r>
      <w:r>
        <w:rPr>
          <w:color w:val="000008"/>
          <w:spacing w:val="-6"/>
        </w:rPr>
        <w:t xml:space="preserve"> </w:t>
      </w:r>
      <w:r>
        <w:rPr>
          <w:color w:val="000008"/>
        </w:rPr>
        <w:t>that</w:t>
      </w:r>
      <w:r>
        <w:rPr>
          <w:color w:val="000008"/>
          <w:spacing w:val="-6"/>
        </w:rPr>
        <w:t xml:space="preserve"> </w:t>
      </w:r>
      <w:r>
        <w:rPr>
          <w:color w:val="000008"/>
        </w:rPr>
        <w:t>make</w:t>
      </w:r>
      <w:r>
        <w:rPr>
          <w:color w:val="000008"/>
          <w:spacing w:val="-7"/>
        </w:rPr>
        <w:t xml:space="preserve"> </w:t>
      </w:r>
      <w:r>
        <w:rPr>
          <w:color w:val="000008"/>
        </w:rPr>
        <w:t>them</w:t>
      </w:r>
      <w:r>
        <w:rPr>
          <w:color w:val="000008"/>
          <w:spacing w:val="-6"/>
        </w:rPr>
        <w:t xml:space="preserve"> </w:t>
      </w:r>
      <w:r>
        <w:rPr>
          <w:color w:val="000008"/>
        </w:rPr>
        <w:t>more</w:t>
      </w:r>
      <w:r>
        <w:rPr>
          <w:color w:val="000008"/>
          <w:spacing w:val="-7"/>
        </w:rPr>
        <w:t xml:space="preserve"> </w:t>
      </w:r>
      <w:r>
        <w:rPr>
          <w:color w:val="000008"/>
        </w:rPr>
        <w:t>productive</w:t>
      </w:r>
      <w:r>
        <w:rPr>
          <w:color w:val="000008"/>
          <w:spacing w:val="-7"/>
        </w:rPr>
        <w:t xml:space="preserve"> </w:t>
      </w:r>
      <w:r>
        <w:rPr>
          <w:color w:val="000008"/>
        </w:rPr>
        <w:t>overtime.</w:t>
      </w:r>
      <w:r>
        <w:rPr>
          <w:color w:val="000008"/>
          <w:spacing w:val="-6"/>
        </w:rPr>
        <w:t xml:space="preserve"> </w:t>
      </w:r>
      <w:r>
        <w:rPr>
          <w:color w:val="000008"/>
        </w:rPr>
        <w:t>It</w:t>
      </w:r>
      <w:r>
        <w:rPr>
          <w:color w:val="000008"/>
          <w:spacing w:val="-5"/>
        </w:rPr>
        <w:t xml:space="preserve"> </w:t>
      </w:r>
      <w:r>
        <w:rPr>
          <w:color w:val="000008"/>
        </w:rPr>
        <w:t>is</w:t>
      </w:r>
      <w:r>
        <w:rPr>
          <w:color w:val="000008"/>
          <w:spacing w:val="-5"/>
        </w:rPr>
        <w:t xml:space="preserve"> </w:t>
      </w:r>
      <w:r>
        <w:rPr>
          <w:color w:val="000008"/>
        </w:rPr>
        <w:t>the</w:t>
      </w:r>
      <w:r>
        <w:rPr>
          <w:color w:val="000008"/>
          <w:spacing w:val="-6"/>
        </w:rPr>
        <w:t xml:space="preserve"> </w:t>
      </w:r>
      <w:r>
        <w:rPr>
          <w:color w:val="000008"/>
        </w:rPr>
        <w:t>continuous improvement in the capacity to satisfy the demand for goods and services, resulting from increased</w:t>
      </w:r>
      <w:r>
        <w:rPr>
          <w:color w:val="000008"/>
          <w:spacing w:val="-7"/>
        </w:rPr>
        <w:t xml:space="preserve"> </w:t>
      </w:r>
      <w:r>
        <w:rPr>
          <w:color w:val="000008"/>
        </w:rPr>
        <w:t>production</w:t>
      </w:r>
      <w:r>
        <w:rPr>
          <w:color w:val="000008"/>
          <w:spacing w:val="-7"/>
        </w:rPr>
        <w:t xml:space="preserve"> </w:t>
      </w:r>
      <w:r>
        <w:rPr>
          <w:color w:val="000008"/>
        </w:rPr>
        <w:t>scale,</w:t>
      </w:r>
      <w:r>
        <w:rPr>
          <w:color w:val="000008"/>
          <w:spacing w:val="-7"/>
        </w:rPr>
        <w:t xml:space="preserve"> </w:t>
      </w:r>
      <w:r>
        <w:rPr>
          <w:color w:val="000008"/>
        </w:rPr>
        <w:t>and</w:t>
      </w:r>
      <w:r>
        <w:rPr>
          <w:color w:val="000008"/>
          <w:spacing w:val="-7"/>
        </w:rPr>
        <w:t xml:space="preserve"> </w:t>
      </w:r>
      <w:r>
        <w:rPr>
          <w:color w:val="000008"/>
        </w:rPr>
        <w:t>improved</w:t>
      </w:r>
      <w:r>
        <w:rPr>
          <w:color w:val="000008"/>
          <w:spacing w:val="-7"/>
        </w:rPr>
        <w:t xml:space="preserve"> </w:t>
      </w:r>
      <w:r>
        <w:rPr>
          <w:color w:val="000008"/>
        </w:rPr>
        <w:t>productivity</w:t>
      </w:r>
      <w:r>
        <w:rPr>
          <w:color w:val="000008"/>
          <w:spacing w:val="-7"/>
        </w:rPr>
        <w:t xml:space="preserve"> </w:t>
      </w:r>
      <w:r>
        <w:rPr>
          <w:color w:val="000008"/>
        </w:rPr>
        <w:t>i.e.</w:t>
      </w:r>
      <w:r>
        <w:rPr>
          <w:color w:val="000008"/>
          <w:spacing w:val="-7"/>
        </w:rPr>
        <w:t xml:space="preserve"> </w:t>
      </w:r>
      <w:r>
        <w:rPr>
          <w:color w:val="000008"/>
        </w:rPr>
        <w:t>innovations</w:t>
      </w:r>
      <w:r>
        <w:rPr>
          <w:color w:val="000008"/>
          <w:spacing w:val="-9"/>
        </w:rPr>
        <w:t xml:space="preserve"> </w:t>
      </w:r>
      <w:r>
        <w:rPr>
          <w:color w:val="000008"/>
        </w:rPr>
        <w:t>in</w:t>
      </w:r>
      <w:r>
        <w:rPr>
          <w:color w:val="000008"/>
          <w:spacing w:val="-9"/>
        </w:rPr>
        <w:t xml:space="preserve"> </w:t>
      </w:r>
      <w:r>
        <w:rPr>
          <w:color w:val="000008"/>
        </w:rPr>
        <w:t>products</w:t>
      </w:r>
      <w:r>
        <w:rPr>
          <w:color w:val="000008"/>
          <w:spacing w:val="-6"/>
        </w:rPr>
        <w:t xml:space="preserve"> </w:t>
      </w:r>
      <w:r>
        <w:rPr>
          <w:color w:val="000008"/>
        </w:rPr>
        <w:t>and</w:t>
      </w:r>
      <w:r>
        <w:rPr>
          <w:color w:val="000008"/>
          <w:spacing w:val="-7"/>
        </w:rPr>
        <w:t xml:space="preserve"> </w:t>
      </w:r>
      <w:r>
        <w:rPr>
          <w:color w:val="000008"/>
        </w:rPr>
        <w:t xml:space="preserve">processes. In sum, we can say economic growth means new products, more outputs and wider choice for </w:t>
      </w:r>
      <w:r>
        <w:rPr>
          <w:color w:val="000008"/>
          <w:spacing w:val="-2"/>
        </w:rPr>
        <w:t>consumers.</w:t>
      </w:r>
    </w:p>
    <w:p w:rsidR="00A90283" w:rsidRDefault="00C80241">
      <w:pPr>
        <w:pStyle w:val="Heading1"/>
        <w:numPr>
          <w:ilvl w:val="2"/>
          <w:numId w:val="8"/>
        </w:numPr>
        <w:tabs>
          <w:tab w:val="left" w:pos="886"/>
        </w:tabs>
        <w:spacing w:before="122"/>
        <w:ind w:left="886" w:hanging="540"/>
      </w:pPr>
      <w:r>
        <w:rPr>
          <w:color w:val="000008"/>
        </w:rPr>
        <w:t>Conceptualizing</w:t>
      </w:r>
      <w:r>
        <w:rPr>
          <w:color w:val="000008"/>
          <w:spacing w:val="-2"/>
        </w:rPr>
        <w:t xml:space="preserve"> development</w:t>
      </w:r>
    </w:p>
    <w:p w:rsidR="00A90283" w:rsidRDefault="00A90283">
      <w:pPr>
        <w:pStyle w:val="BodyText"/>
        <w:spacing w:before="199"/>
        <w:rPr>
          <w:b/>
        </w:rPr>
      </w:pPr>
    </w:p>
    <w:p w:rsidR="00A90283" w:rsidRDefault="00C80241">
      <w:pPr>
        <w:pStyle w:val="BodyText"/>
        <w:spacing w:line="549" w:lineRule="auto"/>
        <w:ind w:left="346" w:right="798" w:firstLine="120"/>
        <w:jc w:val="both"/>
      </w:pPr>
      <w:proofErr w:type="spellStart"/>
      <w:r>
        <w:rPr>
          <w:color w:val="000008"/>
        </w:rPr>
        <w:t>Gboyega</w:t>
      </w:r>
      <w:proofErr w:type="spellEnd"/>
      <w:r>
        <w:rPr>
          <w:color w:val="000008"/>
        </w:rPr>
        <w:t xml:space="preserve"> (2003) captures development as an idea that embodies all attempts to improve the conditions of human existence in all ramifications.</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9" w:firstLine="120"/>
        <w:jc w:val="both"/>
      </w:pPr>
      <w:r>
        <w:rPr>
          <w:color w:val="000008"/>
        </w:rPr>
        <w:lastRenderedPageBreak/>
        <w:t>Naomi (1995) explains that development involves not only economic growth but also some notion of equitable distribution, provision of health care, education, housing and other essential services, all intending to improve the quality of life of individuals and</w:t>
      </w:r>
    </w:p>
    <w:p w:rsidR="00A90283" w:rsidRDefault="00C80241">
      <w:pPr>
        <w:pStyle w:val="BodyText"/>
        <w:spacing w:before="3"/>
        <w:ind w:left="346"/>
      </w:pPr>
      <w:proofErr w:type="gramStart"/>
      <w:r>
        <w:rPr>
          <w:color w:val="000008"/>
          <w:spacing w:val="-2"/>
        </w:rPr>
        <w:t>collectivities</w:t>
      </w:r>
      <w:proofErr w:type="gramEnd"/>
      <w:r>
        <w:rPr>
          <w:color w:val="000008"/>
          <w:spacing w:val="-2"/>
        </w:rPr>
        <w:t>.</w:t>
      </w:r>
    </w:p>
    <w:p w:rsidR="00A90283" w:rsidRDefault="00A90283">
      <w:pPr>
        <w:pStyle w:val="BodyText"/>
        <w:spacing w:before="189"/>
      </w:pPr>
    </w:p>
    <w:p w:rsidR="00A90283" w:rsidRDefault="00C80241">
      <w:pPr>
        <w:pStyle w:val="BodyText"/>
        <w:spacing w:line="549" w:lineRule="auto"/>
        <w:ind w:left="346" w:right="794" w:firstLine="120"/>
        <w:jc w:val="both"/>
      </w:pPr>
      <w:r>
        <w:rPr>
          <w:color w:val="000008"/>
        </w:rPr>
        <w:t>Development can be</w:t>
      </w:r>
      <w:r>
        <w:rPr>
          <w:color w:val="000008"/>
          <w:spacing w:val="-1"/>
        </w:rPr>
        <w:t xml:space="preserve"> </w:t>
      </w:r>
      <w:r>
        <w:rPr>
          <w:color w:val="000008"/>
        </w:rPr>
        <w:t>conceptualized as a</w:t>
      </w:r>
      <w:r>
        <w:rPr>
          <w:color w:val="000008"/>
          <w:spacing w:val="-3"/>
        </w:rPr>
        <w:t xml:space="preserve"> </w:t>
      </w:r>
      <w:r>
        <w:rPr>
          <w:color w:val="000008"/>
        </w:rPr>
        <w:t>multidimensional</w:t>
      </w:r>
      <w:r>
        <w:rPr>
          <w:color w:val="000008"/>
          <w:spacing w:val="-2"/>
        </w:rPr>
        <w:t xml:space="preserve"> </w:t>
      </w:r>
      <w:r>
        <w:rPr>
          <w:color w:val="000008"/>
        </w:rPr>
        <w:t>process</w:t>
      </w:r>
      <w:r>
        <w:rPr>
          <w:color w:val="000008"/>
          <w:spacing w:val="-2"/>
        </w:rPr>
        <w:t xml:space="preserve"> </w:t>
      </w:r>
      <w:r>
        <w:rPr>
          <w:color w:val="000008"/>
        </w:rPr>
        <w:t>that encompasses economic growth,</w:t>
      </w:r>
      <w:r>
        <w:rPr>
          <w:color w:val="000008"/>
          <w:spacing w:val="-5"/>
        </w:rPr>
        <w:t xml:space="preserve"> </w:t>
      </w:r>
      <w:r>
        <w:rPr>
          <w:color w:val="000008"/>
        </w:rPr>
        <w:t>social</w:t>
      </w:r>
      <w:r>
        <w:rPr>
          <w:color w:val="000008"/>
          <w:spacing w:val="-6"/>
        </w:rPr>
        <w:t xml:space="preserve"> </w:t>
      </w:r>
      <w:r>
        <w:rPr>
          <w:color w:val="000008"/>
        </w:rPr>
        <w:t>progress,</w:t>
      </w:r>
      <w:r>
        <w:rPr>
          <w:color w:val="000008"/>
          <w:spacing w:val="-5"/>
        </w:rPr>
        <w:t xml:space="preserve"> </w:t>
      </w:r>
      <w:r>
        <w:rPr>
          <w:color w:val="000008"/>
        </w:rPr>
        <w:t>and</w:t>
      </w:r>
      <w:r>
        <w:rPr>
          <w:color w:val="000008"/>
          <w:spacing w:val="-6"/>
        </w:rPr>
        <w:t xml:space="preserve"> </w:t>
      </w:r>
      <w:r>
        <w:rPr>
          <w:color w:val="000008"/>
        </w:rPr>
        <w:t>improvements</w:t>
      </w:r>
      <w:r>
        <w:rPr>
          <w:color w:val="000008"/>
          <w:spacing w:val="-6"/>
        </w:rPr>
        <w:t xml:space="preserve"> </w:t>
      </w:r>
      <w:r>
        <w:rPr>
          <w:color w:val="000008"/>
        </w:rPr>
        <w:t>in</w:t>
      </w:r>
      <w:r>
        <w:rPr>
          <w:color w:val="000008"/>
          <w:spacing w:val="-5"/>
        </w:rPr>
        <w:t xml:space="preserve"> </w:t>
      </w:r>
      <w:r>
        <w:rPr>
          <w:color w:val="000008"/>
        </w:rPr>
        <w:t>the</w:t>
      </w:r>
      <w:r>
        <w:rPr>
          <w:color w:val="000008"/>
          <w:spacing w:val="-6"/>
        </w:rPr>
        <w:t xml:space="preserve"> </w:t>
      </w:r>
      <w:r>
        <w:rPr>
          <w:color w:val="000008"/>
        </w:rPr>
        <w:t>quality</w:t>
      </w:r>
      <w:r>
        <w:rPr>
          <w:color w:val="000008"/>
          <w:spacing w:val="-5"/>
        </w:rPr>
        <w:t xml:space="preserve"> </w:t>
      </w:r>
      <w:r>
        <w:rPr>
          <w:color w:val="000008"/>
        </w:rPr>
        <w:t>of</w:t>
      </w:r>
      <w:r>
        <w:rPr>
          <w:color w:val="000008"/>
          <w:spacing w:val="-7"/>
        </w:rPr>
        <w:t xml:space="preserve"> </w:t>
      </w:r>
      <w:r>
        <w:rPr>
          <w:color w:val="000008"/>
        </w:rPr>
        <w:t>life</w:t>
      </w:r>
      <w:r>
        <w:rPr>
          <w:color w:val="000008"/>
          <w:spacing w:val="-8"/>
        </w:rPr>
        <w:t xml:space="preserve"> </w:t>
      </w:r>
      <w:r>
        <w:rPr>
          <w:color w:val="000008"/>
        </w:rPr>
        <w:t>for</w:t>
      </w:r>
      <w:r>
        <w:rPr>
          <w:color w:val="000008"/>
          <w:spacing w:val="-7"/>
        </w:rPr>
        <w:t xml:space="preserve"> </w:t>
      </w:r>
      <w:r>
        <w:rPr>
          <w:color w:val="000008"/>
        </w:rPr>
        <w:t>individuals</w:t>
      </w:r>
      <w:r>
        <w:rPr>
          <w:color w:val="000008"/>
          <w:spacing w:val="-6"/>
        </w:rPr>
        <w:t xml:space="preserve"> </w:t>
      </w:r>
      <w:r>
        <w:rPr>
          <w:color w:val="000008"/>
        </w:rPr>
        <w:t>and</w:t>
      </w:r>
      <w:r>
        <w:rPr>
          <w:color w:val="000008"/>
          <w:spacing w:val="-6"/>
        </w:rPr>
        <w:t xml:space="preserve"> </w:t>
      </w:r>
      <w:r>
        <w:rPr>
          <w:color w:val="000008"/>
        </w:rPr>
        <w:t>communities. It involves the enhancement of living standards, access to education and healthcare, and the creation of opportunities for all members of society.</w:t>
      </w:r>
    </w:p>
    <w:p w:rsidR="00A90283" w:rsidRDefault="00C80241">
      <w:pPr>
        <w:pStyle w:val="BodyText"/>
        <w:tabs>
          <w:tab w:val="left" w:pos="1075"/>
          <w:tab w:val="left" w:pos="1800"/>
          <w:tab w:val="left" w:pos="2520"/>
          <w:tab w:val="left" w:pos="3960"/>
          <w:tab w:val="left" w:pos="4680"/>
          <w:tab w:val="left" w:pos="6841"/>
          <w:tab w:val="left" w:pos="8281"/>
          <w:tab w:val="left" w:pos="9001"/>
        </w:tabs>
        <w:spacing w:before="118" w:line="549" w:lineRule="auto"/>
        <w:ind w:left="355" w:right="794" w:hanging="10"/>
      </w:pPr>
      <w:r>
        <w:rPr>
          <w:color w:val="000008"/>
          <w:spacing w:val="-6"/>
        </w:rPr>
        <w:t>At</w:t>
      </w:r>
      <w:r>
        <w:rPr>
          <w:color w:val="000008"/>
        </w:rPr>
        <w:tab/>
      </w:r>
      <w:r>
        <w:rPr>
          <w:color w:val="000008"/>
          <w:spacing w:val="-56"/>
        </w:rPr>
        <w:t xml:space="preserve"> </w:t>
      </w:r>
      <w:r>
        <w:rPr>
          <w:color w:val="000008"/>
          <w:spacing w:val="-2"/>
        </w:rPr>
        <w:t>its</w:t>
      </w:r>
      <w:r>
        <w:rPr>
          <w:color w:val="000008"/>
        </w:rPr>
        <w:tab/>
      </w:r>
      <w:r>
        <w:rPr>
          <w:color w:val="000008"/>
          <w:spacing w:val="-4"/>
        </w:rPr>
        <w:t>core,</w:t>
      </w:r>
      <w:r>
        <w:rPr>
          <w:color w:val="000008"/>
        </w:rPr>
        <w:tab/>
      </w:r>
      <w:r>
        <w:rPr>
          <w:color w:val="000008"/>
          <w:spacing w:val="-2"/>
        </w:rPr>
        <w:t>development</w:t>
      </w:r>
      <w:r>
        <w:rPr>
          <w:color w:val="000008"/>
        </w:rPr>
        <w:tab/>
      </w:r>
      <w:r>
        <w:rPr>
          <w:color w:val="000008"/>
          <w:spacing w:val="-6"/>
        </w:rPr>
        <w:t>is</w:t>
      </w:r>
      <w:r>
        <w:rPr>
          <w:color w:val="000008"/>
        </w:rPr>
        <w:tab/>
        <w:t>about</w:t>
      </w:r>
      <w:r>
        <w:rPr>
          <w:color w:val="000008"/>
          <w:spacing w:val="80"/>
        </w:rPr>
        <w:t xml:space="preserve"> </w:t>
      </w:r>
      <w:r>
        <w:rPr>
          <w:color w:val="000008"/>
        </w:rPr>
        <w:t>transforming</w:t>
      </w:r>
      <w:r>
        <w:rPr>
          <w:color w:val="000008"/>
        </w:rPr>
        <w:tab/>
      </w:r>
      <w:r>
        <w:rPr>
          <w:color w:val="000008"/>
          <w:spacing w:val="-2"/>
        </w:rPr>
        <w:t>societies</w:t>
      </w:r>
      <w:r>
        <w:rPr>
          <w:color w:val="000008"/>
        </w:rPr>
        <w:tab/>
      </w:r>
      <w:r>
        <w:rPr>
          <w:color w:val="000008"/>
          <w:spacing w:val="-6"/>
        </w:rPr>
        <w:t>in</w:t>
      </w:r>
      <w:r>
        <w:rPr>
          <w:color w:val="000008"/>
        </w:rPr>
        <w:tab/>
      </w:r>
      <w:r>
        <w:rPr>
          <w:color w:val="000008"/>
          <w:spacing w:val="-4"/>
        </w:rPr>
        <w:t>ways that</w:t>
      </w:r>
      <w:r>
        <w:rPr>
          <w:color w:val="000008"/>
        </w:rPr>
        <w:tab/>
        <w:t>promote</w:t>
      </w:r>
      <w:r>
        <w:rPr>
          <w:color w:val="000008"/>
          <w:spacing w:val="-7"/>
        </w:rPr>
        <w:t xml:space="preserve"> </w:t>
      </w:r>
      <w:r>
        <w:rPr>
          <w:color w:val="000008"/>
        </w:rPr>
        <w:t>sustainability,</w:t>
      </w:r>
      <w:r>
        <w:rPr>
          <w:color w:val="000008"/>
          <w:spacing w:val="-5"/>
        </w:rPr>
        <w:t xml:space="preserve"> </w:t>
      </w:r>
      <w:r>
        <w:rPr>
          <w:color w:val="000008"/>
        </w:rPr>
        <w:t>equity,</w:t>
      </w:r>
      <w:r>
        <w:rPr>
          <w:color w:val="000008"/>
          <w:spacing w:val="-6"/>
        </w:rPr>
        <w:t xml:space="preserve"> </w:t>
      </w:r>
      <w:r>
        <w:rPr>
          <w:color w:val="000008"/>
        </w:rPr>
        <w:t>and</w:t>
      </w:r>
      <w:r>
        <w:rPr>
          <w:color w:val="000008"/>
          <w:spacing w:val="-6"/>
        </w:rPr>
        <w:t xml:space="preserve"> </w:t>
      </w:r>
      <w:r>
        <w:rPr>
          <w:color w:val="000008"/>
        </w:rPr>
        <w:t>empowerment.</w:t>
      </w:r>
      <w:r>
        <w:rPr>
          <w:color w:val="000008"/>
          <w:spacing w:val="-3"/>
        </w:rPr>
        <w:t xml:space="preserve"> </w:t>
      </w:r>
      <w:r>
        <w:rPr>
          <w:color w:val="000008"/>
        </w:rPr>
        <w:t>This</w:t>
      </w:r>
      <w:r>
        <w:rPr>
          <w:color w:val="000008"/>
          <w:spacing w:val="-5"/>
        </w:rPr>
        <w:t xml:space="preserve"> </w:t>
      </w:r>
      <w:r>
        <w:rPr>
          <w:color w:val="000008"/>
        </w:rPr>
        <w:t>means</w:t>
      </w:r>
      <w:r>
        <w:rPr>
          <w:color w:val="000008"/>
          <w:spacing w:val="-3"/>
        </w:rPr>
        <w:t xml:space="preserve"> </w:t>
      </w:r>
      <w:r>
        <w:rPr>
          <w:color w:val="000008"/>
        </w:rPr>
        <w:t>not</w:t>
      </w:r>
      <w:r>
        <w:rPr>
          <w:color w:val="000008"/>
          <w:spacing w:val="-5"/>
        </w:rPr>
        <w:t xml:space="preserve"> </w:t>
      </w:r>
      <w:r>
        <w:rPr>
          <w:color w:val="000008"/>
        </w:rPr>
        <w:t>only</w:t>
      </w:r>
      <w:r>
        <w:rPr>
          <w:color w:val="000008"/>
          <w:spacing w:val="-6"/>
        </w:rPr>
        <w:t xml:space="preserve"> </w:t>
      </w:r>
      <w:r>
        <w:rPr>
          <w:color w:val="000008"/>
        </w:rPr>
        <w:t>increasing</w:t>
      </w:r>
      <w:r>
        <w:rPr>
          <w:color w:val="000008"/>
          <w:spacing w:val="-5"/>
        </w:rPr>
        <w:t xml:space="preserve"> </w:t>
      </w:r>
      <w:r>
        <w:rPr>
          <w:color w:val="000008"/>
        </w:rPr>
        <w:t>wealth and</w:t>
      </w:r>
      <w:r>
        <w:rPr>
          <w:color w:val="000008"/>
          <w:spacing w:val="-6"/>
        </w:rPr>
        <w:t xml:space="preserve"> </w:t>
      </w:r>
      <w:r>
        <w:rPr>
          <w:color w:val="000008"/>
        </w:rPr>
        <w:t>resources</w:t>
      </w:r>
      <w:r>
        <w:rPr>
          <w:color w:val="000008"/>
          <w:spacing w:val="-6"/>
        </w:rPr>
        <w:t xml:space="preserve"> </w:t>
      </w:r>
      <w:r>
        <w:rPr>
          <w:color w:val="000008"/>
        </w:rPr>
        <w:t>but</w:t>
      </w:r>
      <w:r>
        <w:rPr>
          <w:color w:val="000008"/>
          <w:spacing w:val="-5"/>
        </w:rPr>
        <w:t xml:space="preserve"> </w:t>
      </w:r>
      <w:r>
        <w:rPr>
          <w:color w:val="000008"/>
        </w:rPr>
        <w:t>also</w:t>
      </w:r>
      <w:r>
        <w:rPr>
          <w:color w:val="000008"/>
          <w:spacing w:val="-5"/>
        </w:rPr>
        <w:t xml:space="preserve"> </w:t>
      </w:r>
      <w:r>
        <w:rPr>
          <w:color w:val="000008"/>
        </w:rPr>
        <w:t>ensuring</w:t>
      </w:r>
      <w:r>
        <w:rPr>
          <w:color w:val="000008"/>
          <w:spacing w:val="-6"/>
        </w:rPr>
        <w:t xml:space="preserve"> </w:t>
      </w:r>
      <w:r>
        <w:rPr>
          <w:color w:val="000008"/>
        </w:rPr>
        <w:t>that</w:t>
      </w:r>
      <w:r>
        <w:rPr>
          <w:color w:val="000008"/>
          <w:spacing w:val="-6"/>
        </w:rPr>
        <w:t xml:space="preserve"> </w:t>
      </w:r>
      <w:r>
        <w:rPr>
          <w:color w:val="000008"/>
        </w:rPr>
        <w:t>these</w:t>
      </w:r>
      <w:r>
        <w:rPr>
          <w:color w:val="000008"/>
          <w:spacing w:val="-7"/>
        </w:rPr>
        <w:t xml:space="preserve"> </w:t>
      </w:r>
      <w:r>
        <w:rPr>
          <w:color w:val="000008"/>
        </w:rPr>
        <w:t>benefits</w:t>
      </w:r>
      <w:r>
        <w:rPr>
          <w:color w:val="000008"/>
          <w:spacing w:val="-3"/>
        </w:rPr>
        <w:t xml:space="preserve"> </w:t>
      </w:r>
      <w:r>
        <w:rPr>
          <w:color w:val="000008"/>
        </w:rPr>
        <w:t>are</w:t>
      </w:r>
      <w:r>
        <w:rPr>
          <w:color w:val="000008"/>
          <w:spacing w:val="-7"/>
        </w:rPr>
        <w:t xml:space="preserve"> </w:t>
      </w:r>
      <w:r>
        <w:rPr>
          <w:color w:val="000008"/>
        </w:rPr>
        <w:t>distributed</w:t>
      </w:r>
      <w:r>
        <w:rPr>
          <w:color w:val="000008"/>
          <w:spacing w:val="-6"/>
        </w:rPr>
        <w:t xml:space="preserve"> </w:t>
      </w:r>
      <w:r>
        <w:rPr>
          <w:color w:val="000008"/>
        </w:rPr>
        <w:t>fairly</w:t>
      </w:r>
      <w:r>
        <w:rPr>
          <w:color w:val="000008"/>
          <w:spacing w:val="-3"/>
        </w:rPr>
        <w:t xml:space="preserve"> </w:t>
      </w:r>
      <w:r>
        <w:rPr>
          <w:color w:val="000008"/>
        </w:rPr>
        <w:t>and</w:t>
      </w:r>
      <w:r>
        <w:rPr>
          <w:color w:val="000008"/>
          <w:spacing w:val="-3"/>
        </w:rPr>
        <w:t xml:space="preserve"> </w:t>
      </w:r>
      <w:r>
        <w:rPr>
          <w:color w:val="000008"/>
        </w:rPr>
        <w:t>that</w:t>
      </w:r>
      <w:r>
        <w:rPr>
          <w:color w:val="000008"/>
          <w:spacing w:val="-6"/>
        </w:rPr>
        <w:t xml:space="preserve"> </w:t>
      </w:r>
      <w:r>
        <w:rPr>
          <w:color w:val="000008"/>
        </w:rPr>
        <w:t>all</w:t>
      </w:r>
      <w:r>
        <w:rPr>
          <w:color w:val="000008"/>
          <w:spacing w:val="-5"/>
        </w:rPr>
        <w:t xml:space="preserve"> </w:t>
      </w:r>
      <w:r>
        <w:rPr>
          <w:color w:val="000008"/>
        </w:rPr>
        <w:t>people</w:t>
      </w:r>
      <w:r>
        <w:rPr>
          <w:color w:val="000008"/>
          <w:spacing w:val="-6"/>
        </w:rPr>
        <w:t xml:space="preserve"> </w:t>
      </w:r>
      <w:r>
        <w:rPr>
          <w:color w:val="000008"/>
        </w:rPr>
        <w:t>have</w:t>
      </w:r>
      <w:r>
        <w:rPr>
          <w:color w:val="000008"/>
          <w:spacing w:val="-7"/>
        </w:rPr>
        <w:t xml:space="preserve"> </w:t>
      </w:r>
      <w:r>
        <w:rPr>
          <w:color w:val="000008"/>
        </w:rPr>
        <w:t>a voice in the decisions that affect their lives.</w:t>
      </w:r>
    </w:p>
    <w:p w:rsidR="00A90283" w:rsidRDefault="00C80241">
      <w:pPr>
        <w:pStyle w:val="BodyText"/>
        <w:spacing w:before="119" w:line="480" w:lineRule="auto"/>
        <w:ind w:left="346" w:right="795" w:firstLine="120"/>
        <w:jc w:val="both"/>
      </w:pPr>
      <w:r>
        <w:rPr>
          <w:color w:val="000008"/>
        </w:rPr>
        <w:t>Every</w:t>
      </w:r>
      <w:r>
        <w:rPr>
          <w:color w:val="000008"/>
          <w:spacing w:val="-7"/>
        </w:rPr>
        <w:t xml:space="preserve"> </w:t>
      </w:r>
      <w:r>
        <w:rPr>
          <w:color w:val="000008"/>
        </w:rPr>
        <w:t>society</w:t>
      </w:r>
      <w:r>
        <w:rPr>
          <w:color w:val="000008"/>
          <w:spacing w:val="-6"/>
        </w:rPr>
        <w:t xml:space="preserve"> </w:t>
      </w:r>
      <w:r>
        <w:rPr>
          <w:color w:val="000008"/>
        </w:rPr>
        <w:t>has</w:t>
      </w:r>
      <w:r>
        <w:rPr>
          <w:color w:val="000008"/>
          <w:spacing w:val="-6"/>
        </w:rPr>
        <w:t xml:space="preserve"> </w:t>
      </w:r>
      <w:r>
        <w:rPr>
          <w:color w:val="000008"/>
        </w:rPr>
        <w:t>developed</w:t>
      </w:r>
      <w:r>
        <w:rPr>
          <w:color w:val="000008"/>
          <w:spacing w:val="-6"/>
        </w:rPr>
        <w:t xml:space="preserve"> </w:t>
      </w:r>
      <w:r>
        <w:rPr>
          <w:color w:val="000008"/>
        </w:rPr>
        <w:t>in</w:t>
      </w:r>
      <w:r>
        <w:rPr>
          <w:color w:val="000008"/>
          <w:spacing w:val="-5"/>
        </w:rPr>
        <w:t xml:space="preserve"> </w:t>
      </w:r>
      <w:r>
        <w:rPr>
          <w:color w:val="000008"/>
        </w:rPr>
        <w:t>a</w:t>
      </w:r>
      <w:r>
        <w:rPr>
          <w:color w:val="000008"/>
          <w:spacing w:val="-7"/>
        </w:rPr>
        <w:t xml:space="preserve"> </w:t>
      </w:r>
      <w:r>
        <w:rPr>
          <w:color w:val="000008"/>
        </w:rPr>
        <w:t>way</w:t>
      </w:r>
      <w:r>
        <w:rPr>
          <w:color w:val="000008"/>
          <w:spacing w:val="-6"/>
        </w:rPr>
        <w:t xml:space="preserve"> </w:t>
      </w:r>
      <w:r>
        <w:rPr>
          <w:color w:val="000008"/>
        </w:rPr>
        <w:t>or</w:t>
      </w:r>
      <w:r>
        <w:rPr>
          <w:color w:val="000008"/>
          <w:spacing w:val="-3"/>
        </w:rPr>
        <w:t xml:space="preserve"> </w:t>
      </w:r>
      <w:r>
        <w:rPr>
          <w:color w:val="000008"/>
        </w:rPr>
        <w:t>another.</w:t>
      </w:r>
      <w:r>
        <w:rPr>
          <w:color w:val="000008"/>
          <w:spacing w:val="-3"/>
        </w:rPr>
        <w:t xml:space="preserve"> </w:t>
      </w:r>
      <w:r>
        <w:rPr>
          <w:color w:val="000008"/>
        </w:rPr>
        <w:t>Some</w:t>
      </w:r>
      <w:r>
        <w:rPr>
          <w:color w:val="000008"/>
          <w:spacing w:val="-6"/>
        </w:rPr>
        <w:t xml:space="preserve"> </w:t>
      </w:r>
      <w:r>
        <w:rPr>
          <w:color w:val="000008"/>
        </w:rPr>
        <w:t>societies</w:t>
      </w:r>
      <w:r>
        <w:rPr>
          <w:color w:val="000008"/>
          <w:spacing w:val="-6"/>
        </w:rPr>
        <w:t xml:space="preserve"> </w:t>
      </w:r>
      <w:r>
        <w:rPr>
          <w:color w:val="000008"/>
        </w:rPr>
        <w:t>have</w:t>
      </w:r>
      <w:r>
        <w:rPr>
          <w:color w:val="000008"/>
          <w:spacing w:val="-7"/>
        </w:rPr>
        <w:t xml:space="preserve"> </w:t>
      </w:r>
      <w:r>
        <w:rPr>
          <w:color w:val="000008"/>
        </w:rPr>
        <w:t>developed</w:t>
      </w:r>
      <w:r>
        <w:rPr>
          <w:color w:val="000008"/>
          <w:spacing w:val="-6"/>
        </w:rPr>
        <w:t xml:space="preserve"> </w:t>
      </w:r>
      <w:r>
        <w:rPr>
          <w:color w:val="000008"/>
        </w:rPr>
        <w:t>more</w:t>
      </w:r>
      <w:r>
        <w:rPr>
          <w:color w:val="000008"/>
          <w:spacing w:val="-7"/>
        </w:rPr>
        <w:t xml:space="preserve"> </w:t>
      </w:r>
      <w:r>
        <w:rPr>
          <w:color w:val="000008"/>
        </w:rPr>
        <w:t>by</w:t>
      </w:r>
      <w:r>
        <w:rPr>
          <w:color w:val="000008"/>
          <w:spacing w:val="-2"/>
        </w:rPr>
        <w:t xml:space="preserve"> </w:t>
      </w:r>
      <w:r>
        <w:rPr>
          <w:color w:val="000008"/>
        </w:rPr>
        <w:t>being able to master science and technology and deploy such superior knowledge in the production of tools with which they meet their</w:t>
      </w:r>
      <w:r>
        <w:rPr>
          <w:color w:val="000008"/>
          <w:spacing w:val="-1"/>
        </w:rPr>
        <w:t xml:space="preserve"> </w:t>
      </w:r>
      <w:r>
        <w:rPr>
          <w:color w:val="000008"/>
        </w:rPr>
        <w:t>needs, and even exploit, subjugate</w:t>
      </w:r>
      <w:r>
        <w:rPr>
          <w:color w:val="000008"/>
          <w:spacing w:val="-1"/>
        </w:rPr>
        <w:t xml:space="preserve"> </w:t>
      </w:r>
      <w:r>
        <w:rPr>
          <w:color w:val="000008"/>
        </w:rPr>
        <w:t>and dominate</w:t>
      </w:r>
      <w:r>
        <w:rPr>
          <w:color w:val="000008"/>
          <w:spacing w:val="-1"/>
        </w:rPr>
        <w:t xml:space="preserve"> </w:t>
      </w:r>
      <w:r>
        <w:rPr>
          <w:color w:val="000008"/>
        </w:rPr>
        <w:t>other</w:t>
      </w:r>
      <w:r>
        <w:rPr>
          <w:color w:val="000008"/>
          <w:spacing w:val="-2"/>
        </w:rPr>
        <w:t xml:space="preserve"> </w:t>
      </w:r>
      <w:r>
        <w:rPr>
          <w:color w:val="000008"/>
        </w:rPr>
        <w:t>societies that have – lesser knowledge of science and technology, and this, directly or indirectly stagnates development process of the</w:t>
      </w:r>
      <w:r>
        <w:rPr>
          <w:color w:val="000008"/>
          <w:spacing w:val="-1"/>
        </w:rPr>
        <w:t xml:space="preserve"> </w:t>
      </w:r>
      <w:r>
        <w:rPr>
          <w:color w:val="000008"/>
        </w:rPr>
        <w:t>latter</w:t>
      </w:r>
      <w:r>
        <w:rPr>
          <w:color w:val="000008"/>
          <w:spacing w:val="-2"/>
        </w:rPr>
        <w:t xml:space="preserve"> </w:t>
      </w:r>
      <w:r>
        <w:rPr>
          <w:color w:val="000008"/>
        </w:rPr>
        <w:t>while accelerating the development of the</w:t>
      </w:r>
      <w:r>
        <w:rPr>
          <w:color w:val="000008"/>
          <w:spacing w:val="-1"/>
        </w:rPr>
        <w:t xml:space="preserve"> </w:t>
      </w:r>
      <w:r>
        <w:rPr>
          <w:color w:val="000008"/>
        </w:rPr>
        <w:t>former (Ake, 2003).</w:t>
      </w:r>
    </w:p>
    <w:p w:rsidR="00A90283" w:rsidRDefault="00A90283">
      <w:pPr>
        <w:pStyle w:val="BodyText"/>
        <w:spacing w:line="480" w:lineRule="auto"/>
        <w:jc w:val="both"/>
        <w:sectPr w:rsidR="00A90283">
          <w:pgSz w:w="12240" w:h="15840"/>
          <w:pgMar w:top="1360" w:right="720" w:bottom="800" w:left="1080" w:header="0" w:footer="609" w:gutter="0"/>
          <w:cols w:space="720"/>
        </w:sectPr>
      </w:pPr>
    </w:p>
    <w:p w:rsidR="00A90283" w:rsidRDefault="00C80241">
      <w:pPr>
        <w:pStyle w:val="Heading1"/>
        <w:numPr>
          <w:ilvl w:val="3"/>
          <w:numId w:val="8"/>
        </w:numPr>
        <w:tabs>
          <w:tab w:val="left" w:pos="1080"/>
        </w:tabs>
        <w:spacing w:before="79"/>
        <w:ind w:left="1080" w:hanging="720"/>
        <w:jc w:val="both"/>
      </w:pPr>
      <w:r>
        <w:rPr>
          <w:color w:val="000008"/>
        </w:rPr>
        <w:lastRenderedPageBreak/>
        <w:t>Indicators</w:t>
      </w:r>
      <w:r>
        <w:rPr>
          <w:color w:val="000008"/>
          <w:spacing w:val="-2"/>
        </w:rPr>
        <w:t xml:space="preserve"> </w:t>
      </w:r>
      <w:r>
        <w:rPr>
          <w:color w:val="000008"/>
        </w:rPr>
        <w:t>of</w:t>
      </w:r>
      <w:r>
        <w:rPr>
          <w:color w:val="000008"/>
          <w:spacing w:val="-1"/>
        </w:rPr>
        <w:t xml:space="preserve"> </w:t>
      </w:r>
      <w:r>
        <w:rPr>
          <w:color w:val="000008"/>
          <w:spacing w:val="-2"/>
        </w:rPr>
        <w:t>development</w:t>
      </w:r>
    </w:p>
    <w:p w:rsidR="00A90283" w:rsidRDefault="00A90283">
      <w:pPr>
        <w:pStyle w:val="BodyText"/>
        <w:spacing w:before="199"/>
        <w:rPr>
          <w:b/>
        </w:rPr>
      </w:pPr>
    </w:p>
    <w:p w:rsidR="00A90283" w:rsidRDefault="00C80241">
      <w:pPr>
        <w:pStyle w:val="BodyText"/>
        <w:spacing w:line="480" w:lineRule="auto"/>
        <w:ind w:left="346" w:right="792" w:firstLine="120"/>
        <w:jc w:val="both"/>
      </w:pPr>
      <w:r>
        <w:rPr>
          <w:color w:val="000008"/>
        </w:rPr>
        <w:t>There are several indicators that can show how a country is performing. These indicators give us an idea of how well a</w:t>
      </w:r>
      <w:r>
        <w:rPr>
          <w:color w:val="000008"/>
          <w:spacing w:val="-1"/>
        </w:rPr>
        <w:t xml:space="preserve"> </w:t>
      </w:r>
      <w:r>
        <w:rPr>
          <w:color w:val="000008"/>
        </w:rPr>
        <w:t xml:space="preserve">country is doing. That is, they tell us whether a country is developed or underdeveloped and there are no particular criteria used to judge the state of a country’s performance because development can be seen from different angles. It could be seen from the angle of increase in per capita income, the level of </w:t>
      </w:r>
      <w:proofErr w:type="gramStart"/>
      <w:r>
        <w:rPr>
          <w:color w:val="000008"/>
        </w:rPr>
        <w:t>industrialization ,</w:t>
      </w:r>
      <w:proofErr w:type="gramEnd"/>
      <w:r>
        <w:rPr>
          <w:color w:val="000008"/>
        </w:rPr>
        <w:t xml:space="preserve"> and the amount of technological</w:t>
      </w:r>
      <w:r>
        <w:rPr>
          <w:color w:val="000008"/>
          <w:spacing w:val="-1"/>
        </w:rPr>
        <w:t xml:space="preserve"> </w:t>
      </w:r>
      <w:r>
        <w:rPr>
          <w:color w:val="000008"/>
        </w:rPr>
        <w:t>infrastructure</w:t>
      </w:r>
      <w:r>
        <w:rPr>
          <w:color w:val="000008"/>
          <w:spacing w:val="-3"/>
        </w:rPr>
        <w:t xml:space="preserve"> </w:t>
      </w:r>
      <w:r>
        <w:rPr>
          <w:color w:val="000008"/>
        </w:rPr>
        <w:t>etc.</w:t>
      </w:r>
      <w:r>
        <w:rPr>
          <w:color w:val="000008"/>
          <w:spacing w:val="-2"/>
        </w:rPr>
        <w:t xml:space="preserve"> </w:t>
      </w:r>
      <w:r>
        <w:rPr>
          <w:color w:val="000008"/>
        </w:rPr>
        <w:t>Be</w:t>
      </w:r>
      <w:r>
        <w:rPr>
          <w:color w:val="000008"/>
          <w:spacing w:val="-2"/>
        </w:rPr>
        <w:t xml:space="preserve"> </w:t>
      </w:r>
      <w:r>
        <w:rPr>
          <w:color w:val="000008"/>
        </w:rPr>
        <w:t>that</w:t>
      </w:r>
      <w:r>
        <w:rPr>
          <w:color w:val="000008"/>
          <w:spacing w:val="-1"/>
        </w:rPr>
        <w:t xml:space="preserve"> </w:t>
      </w:r>
      <w:r>
        <w:rPr>
          <w:color w:val="000008"/>
        </w:rPr>
        <w:t>as it</w:t>
      </w:r>
      <w:r>
        <w:rPr>
          <w:color w:val="000008"/>
          <w:spacing w:val="-3"/>
        </w:rPr>
        <w:t xml:space="preserve"> </w:t>
      </w:r>
      <w:r>
        <w:rPr>
          <w:color w:val="000008"/>
        </w:rPr>
        <w:t>may,</w:t>
      </w:r>
      <w:r>
        <w:rPr>
          <w:color w:val="000008"/>
          <w:spacing w:val="-2"/>
        </w:rPr>
        <w:t xml:space="preserve"> </w:t>
      </w:r>
      <w:r>
        <w:rPr>
          <w:color w:val="000008"/>
        </w:rPr>
        <w:t>the</w:t>
      </w:r>
      <w:r>
        <w:rPr>
          <w:color w:val="000008"/>
          <w:spacing w:val="-2"/>
        </w:rPr>
        <w:t xml:space="preserve"> </w:t>
      </w:r>
      <w:r>
        <w:rPr>
          <w:color w:val="000008"/>
        </w:rPr>
        <w:t>following</w:t>
      </w:r>
      <w:r>
        <w:rPr>
          <w:color w:val="000008"/>
          <w:spacing w:val="-1"/>
        </w:rPr>
        <w:t xml:space="preserve"> </w:t>
      </w:r>
      <w:r>
        <w:rPr>
          <w:color w:val="000008"/>
        </w:rPr>
        <w:t>indicators</w:t>
      </w:r>
      <w:r>
        <w:rPr>
          <w:color w:val="000008"/>
          <w:spacing w:val="-1"/>
        </w:rPr>
        <w:t xml:space="preserve"> </w:t>
      </w:r>
      <w:r>
        <w:rPr>
          <w:color w:val="000008"/>
        </w:rPr>
        <w:t>can</w:t>
      </w:r>
      <w:r>
        <w:rPr>
          <w:color w:val="000008"/>
          <w:spacing w:val="-1"/>
        </w:rPr>
        <w:t xml:space="preserve"> </w:t>
      </w:r>
      <w:r>
        <w:rPr>
          <w:color w:val="000008"/>
        </w:rPr>
        <w:t>give</w:t>
      </w:r>
      <w:r>
        <w:rPr>
          <w:color w:val="000008"/>
          <w:spacing w:val="-2"/>
        </w:rPr>
        <w:t xml:space="preserve"> </w:t>
      </w:r>
      <w:r>
        <w:rPr>
          <w:color w:val="000008"/>
        </w:rPr>
        <w:t>us</w:t>
      </w:r>
      <w:r>
        <w:rPr>
          <w:color w:val="000008"/>
          <w:spacing w:val="-1"/>
        </w:rPr>
        <w:t xml:space="preserve"> </w:t>
      </w:r>
      <w:r>
        <w:rPr>
          <w:color w:val="000008"/>
        </w:rPr>
        <w:t>an</w:t>
      </w:r>
      <w:r>
        <w:rPr>
          <w:color w:val="000008"/>
          <w:spacing w:val="-1"/>
        </w:rPr>
        <w:t xml:space="preserve"> </w:t>
      </w:r>
      <w:r>
        <w:rPr>
          <w:color w:val="000008"/>
        </w:rPr>
        <w:t>idea</w:t>
      </w:r>
      <w:r>
        <w:rPr>
          <w:color w:val="000008"/>
          <w:spacing w:val="-3"/>
        </w:rPr>
        <w:t xml:space="preserve"> </w:t>
      </w:r>
      <w:r>
        <w:rPr>
          <w:color w:val="000008"/>
        </w:rPr>
        <w:t>of the level of development in a country.</w:t>
      </w:r>
    </w:p>
    <w:p w:rsidR="00A90283" w:rsidRDefault="00C80241">
      <w:pPr>
        <w:pStyle w:val="BodyText"/>
        <w:spacing w:line="480" w:lineRule="auto"/>
        <w:ind w:left="346" w:right="795" w:firstLine="120"/>
        <w:jc w:val="both"/>
      </w:pPr>
      <w:r>
        <w:rPr>
          <w:color w:val="000008"/>
        </w:rPr>
        <w:t>Ratio of industrial output to total output, which can also be viewed as a ratio of industrial population to total population. This ratio shows how industrialized a country is. A high level of this</w:t>
      </w:r>
      <w:r>
        <w:rPr>
          <w:color w:val="000008"/>
          <w:spacing w:val="-9"/>
        </w:rPr>
        <w:t xml:space="preserve"> </w:t>
      </w:r>
      <w:r>
        <w:rPr>
          <w:color w:val="000008"/>
        </w:rPr>
        <w:t>ratio</w:t>
      </w:r>
      <w:r>
        <w:rPr>
          <w:color w:val="000008"/>
          <w:spacing w:val="-9"/>
        </w:rPr>
        <w:t xml:space="preserve"> </w:t>
      </w:r>
      <w:r>
        <w:rPr>
          <w:color w:val="000008"/>
        </w:rPr>
        <w:t>indicates</w:t>
      </w:r>
      <w:r>
        <w:rPr>
          <w:color w:val="000008"/>
          <w:spacing w:val="-10"/>
        </w:rPr>
        <w:t xml:space="preserve"> </w:t>
      </w:r>
      <w:r>
        <w:rPr>
          <w:color w:val="000008"/>
        </w:rPr>
        <w:t>that</w:t>
      </w:r>
      <w:r>
        <w:rPr>
          <w:color w:val="000008"/>
          <w:spacing w:val="-9"/>
        </w:rPr>
        <w:t xml:space="preserve"> </w:t>
      </w:r>
      <w:r>
        <w:rPr>
          <w:color w:val="000008"/>
        </w:rPr>
        <w:t>the</w:t>
      </w:r>
      <w:r>
        <w:rPr>
          <w:color w:val="000008"/>
          <w:spacing w:val="-10"/>
        </w:rPr>
        <w:t xml:space="preserve"> </w:t>
      </w:r>
      <w:r>
        <w:rPr>
          <w:color w:val="000008"/>
        </w:rPr>
        <w:t>country</w:t>
      </w:r>
      <w:r>
        <w:rPr>
          <w:color w:val="000008"/>
          <w:spacing w:val="-10"/>
        </w:rPr>
        <w:t xml:space="preserve"> </w:t>
      </w:r>
      <w:r>
        <w:rPr>
          <w:color w:val="000008"/>
        </w:rPr>
        <w:t>is</w:t>
      </w:r>
      <w:r>
        <w:rPr>
          <w:color w:val="000008"/>
          <w:spacing w:val="-9"/>
        </w:rPr>
        <w:t xml:space="preserve"> </w:t>
      </w:r>
      <w:r>
        <w:rPr>
          <w:color w:val="000008"/>
        </w:rPr>
        <w:t>highly</w:t>
      </w:r>
      <w:r>
        <w:rPr>
          <w:color w:val="000008"/>
          <w:spacing w:val="-9"/>
        </w:rPr>
        <w:t xml:space="preserve"> </w:t>
      </w:r>
      <w:r>
        <w:rPr>
          <w:color w:val="000008"/>
        </w:rPr>
        <w:t>industrialized</w:t>
      </w:r>
      <w:r>
        <w:rPr>
          <w:color w:val="000008"/>
          <w:spacing w:val="-9"/>
        </w:rPr>
        <w:t xml:space="preserve"> </w:t>
      </w:r>
      <w:r>
        <w:rPr>
          <w:color w:val="000008"/>
        </w:rPr>
        <w:t>and</w:t>
      </w:r>
      <w:r>
        <w:rPr>
          <w:color w:val="000008"/>
          <w:spacing w:val="-9"/>
        </w:rPr>
        <w:t xml:space="preserve"> </w:t>
      </w:r>
      <w:r>
        <w:rPr>
          <w:color w:val="000008"/>
        </w:rPr>
        <w:t>therefore</w:t>
      </w:r>
      <w:r>
        <w:rPr>
          <w:color w:val="000008"/>
          <w:spacing w:val="-10"/>
        </w:rPr>
        <w:t xml:space="preserve"> </w:t>
      </w:r>
      <w:r>
        <w:rPr>
          <w:color w:val="000008"/>
        </w:rPr>
        <w:t>developed.</w:t>
      </w:r>
      <w:r>
        <w:rPr>
          <w:color w:val="000008"/>
          <w:spacing w:val="-10"/>
        </w:rPr>
        <w:t xml:space="preserve"> </w:t>
      </w:r>
      <w:r>
        <w:rPr>
          <w:color w:val="000008"/>
        </w:rPr>
        <w:t>However</w:t>
      </w:r>
      <w:r>
        <w:rPr>
          <w:color w:val="000008"/>
          <w:spacing w:val="-10"/>
        </w:rPr>
        <w:t xml:space="preserve"> </w:t>
      </w:r>
      <w:r>
        <w:rPr>
          <w:color w:val="000008"/>
        </w:rPr>
        <w:t>this ratio</w:t>
      </w:r>
      <w:r>
        <w:rPr>
          <w:color w:val="000008"/>
          <w:spacing w:val="-15"/>
        </w:rPr>
        <w:t xml:space="preserve"> </w:t>
      </w:r>
      <w:r>
        <w:rPr>
          <w:color w:val="000008"/>
        </w:rPr>
        <w:t>tends</w:t>
      </w:r>
      <w:r>
        <w:rPr>
          <w:color w:val="000008"/>
          <w:spacing w:val="-15"/>
        </w:rPr>
        <w:t xml:space="preserve"> </w:t>
      </w:r>
      <w:r>
        <w:rPr>
          <w:color w:val="000008"/>
        </w:rPr>
        <w:t>to</w:t>
      </w:r>
      <w:r>
        <w:rPr>
          <w:color w:val="000008"/>
          <w:spacing w:val="-15"/>
        </w:rPr>
        <w:t xml:space="preserve"> </w:t>
      </w:r>
      <w:r>
        <w:rPr>
          <w:color w:val="000008"/>
        </w:rPr>
        <w:t>increase</w:t>
      </w:r>
      <w:r>
        <w:rPr>
          <w:color w:val="000008"/>
          <w:spacing w:val="-15"/>
        </w:rPr>
        <w:t xml:space="preserve"> </w:t>
      </w:r>
      <w:r>
        <w:rPr>
          <w:color w:val="000008"/>
        </w:rPr>
        <w:t>with</w:t>
      </w:r>
      <w:r>
        <w:rPr>
          <w:color w:val="000008"/>
          <w:spacing w:val="-15"/>
        </w:rPr>
        <w:t xml:space="preserve"> </w:t>
      </w:r>
      <w:r>
        <w:rPr>
          <w:color w:val="000008"/>
        </w:rPr>
        <w:t>increase</w:t>
      </w:r>
      <w:r>
        <w:rPr>
          <w:color w:val="000008"/>
          <w:spacing w:val="-15"/>
        </w:rPr>
        <w:t xml:space="preserve"> </w:t>
      </w:r>
      <w:r>
        <w:rPr>
          <w:color w:val="000008"/>
        </w:rPr>
        <w:t>in</w:t>
      </w:r>
      <w:r>
        <w:rPr>
          <w:color w:val="000008"/>
          <w:spacing w:val="-15"/>
        </w:rPr>
        <w:t xml:space="preserve"> </w:t>
      </w:r>
      <w:r>
        <w:rPr>
          <w:color w:val="000008"/>
        </w:rPr>
        <w:t>per</w:t>
      </w:r>
      <w:r>
        <w:rPr>
          <w:color w:val="000008"/>
          <w:spacing w:val="-15"/>
        </w:rPr>
        <w:t xml:space="preserve"> </w:t>
      </w:r>
      <w:r>
        <w:rPr>
          <w:color w:val="000008"/>
        </w:rPr>
        <w:t>capita</w:t>
      </w:r>
      <w:r>
        <w:rPr>
          <w:color w:val="000008"/>
          <w:spacing w:val="-15"/>
        </w:rPr>
        <w:t xml:space="preserve"> </w:t>
      </w:r>
      <w:r>
        <w:rPr>
          <w:color w:val="000008"/>
        </w:rPr>
        <w:t>income</w:t>
      </w:r>
      <w:r>
        <w:rPr>
          <w:color w:val="000008"/>
          <w:spacing w:val="-15"/>
        </w:rPr>
        <w:t xml:space="preserve"> </w:t>
      </w:r>
      <w:r>
        <w:rPr>
          <w:color w:val="000008"/>
        </w:rPr>
        <w:t>indicating</w:t>
      </w:r>
      <w:r>
        <w:rPr>
          <w:color w:val="000008"/>
          <w:spacing w:val="-15"/>
        </w:rPr>
        <w:t xml:space="preserve"> </w:t>
      </w:r>
      <w:r>
        <w:rPr>
          <w:color w:val="000008"/>
        </w:rPr>
        <w:t>that</w:t>
      </w:r>
      <w:r>
        <w:rPr>
          <w:color w:val="000008"/>
          <w:spacing w:val="-15"/>
        </w:rPr>
        <w:t xml:space="preserve"> </w:t>
      </w:r>
      <w:r>
        <w:rPr>
          <w:color w:val="000008"/>
        </w:rPr>
        <w:t>industrialization</w:t>
      </w:r>
      <w:r>
        <w:rPr>
          <w:color w:val="000008"/>
          <w:spacing w:val="-15"/>
        </w:rPr>
        <w:t xml:space="preserve"> </w:t>
      </w:r>
      <w:r>
        <w:rPr>
          <w:color w:val="000008"/>
        </w:rPr>
        <w:t>is</w:t>
      </w:r>
      <w:r>
        <w:rPr>
          <w:color w:val="000008"/>
          <w:spacing w:val="-15"/>
        </w:rPr>
        <w:t xml:space="preserve"> </w:t>
      </w:r>
      <w:r>
        <w:rPr>
          <w:color w:val="000008"/>
        </w:rPr>
        <w:t>a</w:t>
      </w:r>
      <w:r>
        <w:rPr>
          <w:color w:val="000008"/>
          <w:spacing w:val="-15"/>
        </w:rPr>
        <w:t xml:space="preserve"> </w:t>
      </w:r>
      <w:r>
        <w:rPr>
          <w:color w:val="000008"/>
        </w:rPr>
        <w:t>result of economic prosperity and not the other way round. (</w:t>
      </w:r>
      <w:proofErr w:type="spellStart"/>
      <w:r>
        <w:rPr>
          <w:color w:val="000008"/>
        </w:rPr>
        <w:t>Todaro</w:t>
      </w:r>
      <w:proofErr w:type="spellEnd"/>
      <w:r>
        <w:rPr>
          <w:color w:val="000008"/>
        </w:rPr>
        <w:t xml:space="preserve"> and Smith, 2013).</w:t>
      </w:r>
    </w:p>
    <w:p w:rsidR="00A90283" w:rsidRDefault="00C80241">
      <w:pPr>
        <w:pStyle w:val="ListParagraph"/>
        <w:numPr>
          <w:ilvl w:val="4"/>
          <w:numId w:val="8"/>
        </w:numPr>
        <w:tabs>
          <w:tab w:val="left" w:pos="370"/>
          <w:tab w:val="left" w:pos="1080"/>
        </w:tabs>
        <w:spacing w:line="549" w:lineRule="auto"/>
        <w:ind w:left="370" w:right="796" w:hanging="10"/>
        <w:jc w:val="both"/>
        <w:rPr>
          <w:sz w:val="24"/>
        </w:rPr>
      </w:pPr>
      <w:r>
        <w:rPr>
          <w:color w:val="000008"/>
          <w:sz w:val="24"/>
        </w:rPr>
        <w:t xml:space="preserve">The next indicator is poverty rate; </w:t>
      </w:r>
      <w:proofErr w:type="gramStart"/>
      <w:r>
        <w:rPr>
          <w:color w:val="000008"/>
          <w:sz w:val="24"/>
        </w:rPr>
        <w:t>The</w:t>
      </w:r>
      <w:proofErr w:type="gramEnd"/>
      <w:r>
        <w:rPr>
          <w:color w:val="000008"/>
          <w:sz w:val="24"/>
        </w:rPr>
        <w:t xml:space="preserve"> percentage of the population living below the national poverty line is a crucial indicator. A lower poverty rate generally reflects better living conditions and access to resources. </w:t>
      </w:r>
      <w:proofErr w:type="gramStart"/>
      <w:r>
        <w:rPr>
          <w:color w:val="000008"/>
          <w:sz w:val="24"/>
        </w:rPr>
        <w:t>iii</w:t>
      </w:r>
      <w:proofErr w:type="gramEnd"/>
      <w:r>
        <w:rPr>
          <w:color w:val="000008"/>
          <w:sz w:val="24"/>
        </w:rPr>
        <w:t>.</w:t>
      </w:r>
    </w:p>
    <w:p w:rsidR="00A90283" w:rsidRDefault="00C80241">
      <w:pPr>
        <w:pStyle w:val="ListParagraph"/>
        <w:numPr>
          <w:ilvl w:val="4"/>
          <w:numId w:val="8"/>
        </w:numPr>
        <w:tabs>
          <w:tab w:val="left" w:pos="370"/>
          <w:tab w:val="left" w:pos="1080"/>
        </w:tabs>
        <w:spacing w:before="120" w:line="549" w:lineRule="auto"/>
        <w:ind w:left="370" w:right="800" w:hanging="10"/>
        <w:jc w:val="both"/>
        <w:rPr>
          <w:sz w:val="24"/>
        </w:rPr>
      </w:pPr>
      <w:r>
        <w:rPr>
          <w:color w:val="000008"/>
          <w:sz w:val="24"/>
        </w:rPr>
        <w:t xml:space="preserve">Employment </w:t>
      </w:r>
      <w:proofErr w:type="gramStart"/>
      <w:r>
        <w:rPr>
          <w:color w:val="000008"/>
          <w:sz w:val="24"/>
        </w:rPr>
        <w:t>Rate :</w:t>
      </w:r>
      <w:proofErr w:type="gramEnd"/>
      <w:r>
        <w:rPr>
          <w:color w:val="000008"/>
          <w:sz w:val="24"/>
        </w:rPr>
        <w:t xml:space="preserve"> The percentage of the workforce that is employed can indicate economic stability and growth. Higher employment rates often correlate with better living </w:t>
      </w:r>
      <w:r>
        <w:rPr>
          <w:color w:val="000008"/>
          <w:spacing w:val="-2"/>
          <w:sz w:val="24"/>
        </w:rPr>
        <w:t>standards.</w:t>
      </w:r>
    </w:p>
    <w:p w:rsidR="00A90283" w:rsidRDefault="00C80241">
      <w:pPr>
        <w:pStyle w:val="ListParagraph"/>
        <w:numPr>
          <w:ilvl w:val="4"/>
          <w:numId w:val="8"/>
        </w:numPr>
        <w:tabs>
          <w:tab w:val="left" w:pos="370"/>
          <w:tab w:val="left" w:pos="1080"/>
        </w:tabs>
        <w:spacing w:before="118" w:line="549" w:lineRule="auto"/>
        <w:ind w:left="370" w:right="793" w:hanging="10"/>
        <w:jc w:val="both"/>
        <w:rPr>
          <w:sz w:val="24"/>
        </w:rPr>
      </w:pPr>
      <w:r>
        <w:rPr>
          <w:color w:val="000008"/>
          <w:sz w:val="24"/>
        </w:rPr>
        <w:t xml:space="preserve">Also, the United Nations Development </w:t>
      </w:r>
      <w:proofErr w:type="spellStart"/>
      <w:r>
        <w:rPr>
          <w:color w:val="000008"/>
          <w:sz w:val="24"/>
        </w:rPr>
        <w:t>programme</w:t>
      </w:r>
      <w:proofErr w:type="spellEnd"/>
      <w:r>
        <w:rPr>
          <w:color w:val="000008"/>
          <w:sz w:val="24"/>
        </w:rPr>
        <w:t xml:space="preserve"> (UNDP) uses the level of human development, including health and education attainments. The Human development index is an indicator</w:t>
      </w:r>
      <w:r>
        <w:rPr>
          <w:color w:val="000008"/>
          <w:spacing w:val="15"/>
          <w:sz w:val="24"/>
        </w:rPr>
        <w:t xml:space="preserve"> </w:t>
      </w:r>
      <w:r>
        <w:rPr>
          <w:color w:val="000008"/>
          <w:sz w:val="24"/>
        </w:rPr>
        <w:t>that</w:t>
      </w:r>
      <w:r>
        <w:rPr>
          <w:color w:val="000008"/>
          <w:spacing w:val="15"/>
          <w:sz w:val="24"/>
        </w:rPr>
        <w:t xml:space="preserve"> </w:t>
      </w:r>
      <w:r>
        <w:rPr>
          <w:color w:val="000008"/>
          <w:sz w:val="24"/>
        </w:rPr>
        <w:t>takes</w:t>
      </w:r>
      <w:r>
        <w:rPr>
          <w:color w:val="000008"/>
          <w:spacing w:val="16"/>
          <w:sz w:val="24"/>
        </w:rPr>
        <w:t xml:space="preserve"> </w:t>
      </w:r>
      <w:r>
        <w:rPr>
          <w:color w:val="000008"/>
          <w:sz w:val="24"/>
        </w:rPr>
        <w:t>into consideration</w:t>
      </w:r>
      <w:r>
        <w:rPr>
          <w:color w:val="000008"/>
          <w:spacing w:val="15"/>
          <w:sz w:val="24"/>
        </w:rPr>
        <w:t xml:space="preserve"> </w:t>
      </w:r>
      <w:r>
        <w:rPr>
          <w:color w:val="000008"/>
          <w:sz w:val="24"/>
        </w:rPr>
        <w:t>the</w:t>
      </w:r>
      <w:r>
        <w:rPr>
          <w:color w:val="000008"/>
          <w:spacing w:val="15"/>
          <w:sz w:val="24"/>
        </w:rPr>
        <w:t xml:space="preserve"> </w:t>
      </w:r>
      <w:r>
        <w:rPr>
          <w:color w:val="000008"/>
          <w:sz w:val="24"/>
        </w:rPr>
        <w:t>economic</w:t>
      </w:r>
      <w:r>
        <w:rPr>
          <w:color w:val="000008"/>
          <w:spacing w:val="15"/>
          <w:sz w:val="24"/>
        </w:rPr>
        <w:t xml:space="preserve"> </w:t>
      </w:r>
      <w:r>
        <w:rPr>
          <w:color w:val="000008"/>
          <w:sz w:val="24"/>
        </w:rPr>
        <w:t>and</w:t>
      </w:r>
      <w:r>
        <w:rPr>
          <w:color w:val="000008"/>
          <w:spacing w:val="15"/>
          <w:sz w:val="24"/>
        </w:rPr>
        <w:t xml:space="preserve"> </w:t>
      </w:r>
      <w:r>
        <w:rPr>
          <w:color w:val="000008"/>
          <w:sz w:val="24"/>
        </w:rPr>
        <w:t>non-economic</w:t>
      </w:r>
      <w:r>
        <w:rPr>
          <w:color w:val="000008"/>
          <w:spacing w:val="15"/>
          <w:sz w:val="24"/>
        </w:rPr>
        <w:t xml:space="preserve"> </w:t>
      </w:r>
      <w:r>
        <w:rPr>
          <w:color w:val="000008"/>
          <w:sz w:val="24"/>
        </w:rPr>
        <w:t>factors</w:t>
      </w:r>
      <w:r>
        <w:rPr>
          <w:color w:val="000008"/>
          <w:spacing w:val="15"/>
          <w:sz w:val="24"/>
        </w:rPr>
        <w:t xml:space="preserve"> </w:t>
      </w:r>
      <w:r>
        <w:rPr>
          <w:color w:val="000008"/>
          <w:sz w:val="24"/>
        </w:rPr>
        <w:t>of</w:t>
      </w:r>
      <w:r>
        <w:rPr>
          <w:color w:val="000008"/>
          <w:spacing w:val="15"/>
          <w:sz w:val="24"/>
        </w:rPr>
        <w:t xml:space="preserve"> </w:t>
      </w:r>
      <w:r>
        <w:rPr>
          <w:color w:val="000008"/>
          <w:sz w:val="24"/>
        </w:rPr>
        <w:t>human</w:t>
      </w:r>
      <w:r>
        <w:rPr>
          <w:color w:val="000008"/>
          <w:spacing w:val="15"/>
          <w:sz w:val="24"/>
        </w:rPr>
        <w:t xml:space="preserve"> </w:t>
      </w:r>
      <w:r>
        <w:rPr>
          <w:color w:val="000008"/>
          <w:sz w:val="24"/>
        </w:rPr>
        <w:t>lives.</w:t>
      </w:r>
    </w:p>
    <w:p w:rsidR="00A90283" w:rsidRDefault="00A90283">
      <w:pPr>
        <w:pStyle w:val="ListParagraph"/>
        <w:spacing w:line="549" w:lineRule="auto"/>
        <w:jc w:val="both"/>
        <w:rPr>
          <w:sz w:val="24"/>
        </w:rPr>
        <w:sectPr w:rsidR="00A90283">
          <w:pgSz w:w="12240" w:h="15840"/>
          <w:pgMar w:top="1360" w:right="720" w:bottom="800" w:left="1080" w:header="0" w:footer="609" w:gutter="0"/>
          <w:cols w:space="720"/>
        </w:sectPr>
      </w:pPr>
    </w:p>
    <w:p w:rsidR="00A90283" w:rsidRDefault="00C80241">
      <w:pPr>
        <w:pStyle w:val="BodyText"/>
        <w:spacing w:before="79" w:line="552" w:lineRule="auto"/>
        <w:ind w:left="370" w:right="795"/>
        <w:jc w:val="both"/>
      </w:pPr>
      <w:r>
        <w:rPr>
          <w:color w:val="000008"/>
        </w:rPr>
        <w:lastRenderedPageBreak/>
        <w:t>Human</w:t>
      </w:r>
      <w:r>
        <w:rPr>
          <w:color w:val="000008"/>
          <w:spacing w:val="-4"/>
        </w:rPr>
        <w:t xml:space="preserve"> </w:t>
      </w:r>
      <w:r>
        <w:rPr>
          <w:color w:val="000008"/>
        </w:rPr>
        <w:t>development</w:t>
      </w:r>
      <w:r>
        <w:rPr>
          <w:color w:val="000008"/>
          <w:spacing w:val="-2"/>
        </w:rPr>
        <w:t xml:space="preserve"> </w:t>
      </w:r>
      <w:r>
        <w:rPr>
          <w:color w:val="000008"/>
        </w:rPr>
        <w:t>Index</w:t>
      </w:r>
      <w:r>
        <w:rPr>
          <w:color w:val="000008"/>
          <w:spacing w:val="-4"/>
        </w:rPr>
        <w:t xml:space="preserve"> </w:t>
      </w:r>
      <w:r>
        <w:rPr>
          <w:color w:val="000008"/>
        </w:rPr>
        <w:t>is</w:t>
      </w:r>
      <w:r>
        <w:rPr>
          <w:color w:val="000008"/>
          <w:spacing w:val="-4"/>
        </w:rPr>
        <w:t xml:space="preserve"> </w:t>
      </w:r>
      <w:r>
        <w:rPr>
          <w:color w:val="000008"/>
        </w:rPr>
        <w:t>a</w:t>
      </w:r>
      <w:r>
        <w:rPr>
          <w:color w:val="000008"/>
          <w:spacing w:val="-4"/>
        </w:rPr>
        <w:t xml:space="preserve"> </w:t>
      </w:r>
      <w:r>
        <w:rPr>
          <w:color w:val="000008"/>
        </w:rPr>
        <w:t>composite</w:t>
      </w:r>
      <w:r>
        <w:rPr>
          <w:color w:val="000008"/>
          <w:spacing w:val="-5"/>
        </w:rPr>
        <w:t xml:space="preserve"> </w:t>
      </w:r>
      <w:r>
        <w:rPr>
          <w:color w:val="000008"/>
        </w:rPr>
        <w:t>statistics</w:t>
      </w:r>
      <w:r>
        <w:rPr>
          <w:color w:val="000008"/>
          <w:spacing w:val="-4"/>
        </w:rPr>
        <w:t xml:space="preserve"> </w:t>
      </w:r>
      <w:r>
        <w:rPr>
          <w:color w:val="000008"/>
        </w:rPr>
        <w:t>of</w:t>
      </w:r>
      <w:r>
        <w:rPr>
          <w:color w:val="000008"/>
          <w:spacing w:val="-5"/>
        </w:rPr>
        <w:t xml:space="preserve"> </w:t>
      </w:r>
      <w:r>
        <w:rPr>
          <w:color w:val="000008"/>
        </w:rPr>
        <w:t>the</w:t>
      </w:r>
      <w:r>
        <w:rPr>
          <w:color w:val="000008"/>
          <w:spacing w:val="-4"/>
        </w:rPr>
        <w:t xml:space="preserve"> </w:t>
      </w:r>
      <w:r>
        <w:rPr>
          <w:color w:val="000008"/>
        </w:rPr>
        <w:t>life</w:t>
      </w:r>
      <w:r>
        <w:rPr>
          <w:color w:val="000008"/>
          <w:spacing w:val="-6"/>
        </w:rPr>
        <w:t xml:space="preserve"> </w:t>
      </w:r>
      <w:r>
        <w:rPr>
          <w:color w:val="000008"/>
        </w:rPr>
        <w:t>expectancy,</w:t>
      </w:r>
      <w:r>
        <w:rPr>
          <w:color w:val="000008"/>
          <w:spacing w:val="-4"/>
        </w:rPr>
        <w:t xml:space="preserve"> </w:t>
      </w:r>
      <w:r>
        <w:rPr>
          <w:color w:val="000008"/>
        </w:rPr>
        <w:t>educational</w:t>
      </w:r>
      <w:r>
        <w:rPr>
          <w:color w:val="000008"/>
          <w:spacing w:val="-4"/>
        </w:rPr>
        <w:t xml:space="preserve"> </w:t>
      </w:r>
      <w:r>
        <w:rPr>
          <w:color w:val="000008"/>
        </w:rPr>
        <w:t>level,</w:t>
      </w:r>
      <w:r>
        <w:rPr>
          <w:color w:val="000008"/>
          <w:spacing w:val="-4"/>
        </w:rPr>
        <w:t xml:space="preserve"> </w:t>
      </w:r>
      <w:r>
        <w:rPr>
          <w:color w:val="000008"/>
        </w:rPr>
        <w:t>and income indices used to rank countries (Human Development Report, 2013).</w:t>
      </w:r>
    </w:p>
    <w:p w:rsidR="00A90283" w:rsidRDefault="00C80241">
      <w:pPr>
        <w:pStyle w:val="Heading1"/>
        <w:numPr>
          <w:ilvl w:val="2"/>
          <w:numId w:val="8"/>
        </w:numPr>
        <w:tabs>
          <w:tab w:val="left" w:pos="886"/>
        </w:tabs>
        <w:spacing w:line="271" w:lineRule="exact"/>
        <w:ind w:left="886" w:hanging="540"/>
      </w:pPr>
      <w:r>
        <w:rPr>
          <w:color w:val="000008"/>
        </w:rPr>
        <w:t>The</w:t>
      </w:r>
      <w:r>
        <w:rPr>
          <w:color w:val="000008"/>
          <w:spacing w:val="-2"/>
        </w:rPr>
        <w:t xml:space="preserve"> </w:t>
      </w:r>
      <w:r>
        <w:rPr>
          <w:color w:val="000008"/>
        </w:rPr>
        <w:t>Challenges</w:t>
      </w:r>
      <w:r>
        <w:rPr>
          <w:color w:val="000008"/>
          <w:spacing w:val="-1"/>
        </w:rPr>
        <w:t xml:space="preserve"> </w:t>
      </w:r>
      <w:r>
        <w:rPr>
          <w:color w:val="000008"/>
        </w:rPr>
        <w:t>Corruption</w:t>
      </w:r>
      <w:r>
        <w:rPr>
          <w:color w:val="000008"/>
          <w:spacing w:val="-1"/>
        </w:rPr>
        <w:t xml:space="preserve"> </w:t>
      </w:r>
      <w:r>
        <w:rPr>
          <w:color w:val="000008"/>
        </w:rPr>
        <w:t>Poses</w:t>
      </w:r>
      <w:r>
        <w:rPr>
          <w:color w:val="000008"/>
          <w:spacing w:val="-1"/>
        </w:rPr>
        <w:t xml:space="preserve"> </w:t>
      </w:r>
      <w:r>
        <w:rPr>
          <w:color w:val="000008"/>
        </w:rPr>
        <w:t>to</w:t>
      </w:r>
      <w:r>
        <w:rPr>
          <w:color w:val="000008"/>
          <w:spacing w:val="-1"/>
        </w:rPr>
        <w:t xml:space="preserve"> </w:t>
      </w:r>
      <w:r>
        <w:rPr>
          <w:color w:val="000008"/>
        </w:rPr>
        <w:t>the</w:t>
      </w:r>
      <w:r>
        <w:rPr>
          <w:color w:val="000008"/>
          <w:spacing w:val="-1"/>
        </w:rPr>
        <w:t xml:space="preserve"> </w:t>
      </w:r>
      <w:r>
        <w:rPr>
          <w:color w:val="000008"/>
        </w:rPr>
        <w:t>Development</w:t>
      </w:r>
      <w:r>
        <w:rPr>
          <w:color w:val="000008"/>
          <w:spacing w:val="-1"/>
        </w:rPr>
        <w:t xml:space="preserve"> </w:t>
      </w:r>
      <w:r>
        <w:rPr>
          <w:color w:val="000008"/>
        </w:rPr>
        <w:t>of</w:t>
      </w:r>
      <w:r>
        <w:rPr>
          <w:color w:val="000008"/>
          <w:spacing w:val="-2"/>
        </w:rPr>
        <w:t xml:space="preserve"> Nigeria</w:t>
      </w:r>
    </w:p>
    <w:p w:rsidR="00A90283" w:rsidRDefault="00A90283">
      <w:pPr>
        <w:pStyle w:val="BodyText"/>
        <w:spacing w:before="199"/>
        <w:rPr>
          <w:b/>
        </w:rPr>
      </w:pPr>
    </w:p>
    <w:p w:rsidR="00A90283" w:rsidRDefault="00C80241">
      <w:pPr>
        <w:pStyle w:val="BodyText"/>
        <w:spacing w:line="544" w:lineRule="auto"/>
        <w:ind w:left="370" w:right="719" w:hanging="10"/>
        <w:jc w:val="both"/>
      </w:pPr>
      <w:r>
        <w:rPr>
          <w:color w:val="000008"/>
        </w:rPr>
        <w:t>Underdevelopment is one of the progenies of corruption in Nigeria. This is because it breeds so many negative values that retard the development of Nigeria. The challenges corruption poses to the development of Nigeria are enormous, and beyond reasonable doubt, explains the underdevelopment</w:t>
      </w:r>
      <w:r>
        <w:rPr>
          <w:color w:val="000008"/>
          <w:spacing w:val="-8"/>
        </w:rPr>
        <w:t xml:space="preserve"> </w:t>
      </w:r>
      <w:r>
        <w:rPr>
          <w:color w:val="000008"/>
        </w:rPr>
        <w:t>of</w:t>
      </w:r>
      <w:r>
        <w:rPr>
          <w:color w:val="000008"/>
          <w:spacing w:val="-11"/>
        </w:rPr>
        <w:t xml:space="preserve"> </w:t>
      </w:r>
      <w:r>
        <w:rPr>
          <w:color w:val="000008"/>
        </w:rPr>
        <w:t>the</w:t>
      </w:r>
      <w:r>
        <w:rPr>
          <w:color w:val="000008"/>
          <w:spacing w:val="-9"/>
        </w:rPr>
        <w:t xml:space="preserve"> </w:t>
      </w:r>
      <w:r>
        <w:rPr>
          <w:color w:val="000008"/>
        </w:rPr>
        <w:t>country.</w:t>
      </w:r>
      <w:r>
        <w:rPr>
          <w:color w:val="000008"/>
          <w:spacing w:val="-9"/>
        </w:rPr>
        <w:t xml:space="preserve"> </w:t>
      </w:r>
      <w:r>
        <w:rPr>
          <w:color w:val="000008"/>
        </w:rPr>
        <w:t>In</w:t>
      </w:r>
      <w:r>
        <w:rPr>
          <w:color w:val="000008"/>
          <w:spacing w:val="-9"/>
        </w:rPr>
        <w:t xml:space="preserve"> </w:t>
      </w:r>
      <w:r>
        <w:rPr>
          <w:color w:val="000008"/>
        </w:rPr>
        <w:t>fact,</w:t>
      </w:r>
      <w:r>
        <w:rPr>
          <w:color w:val="000008"/>
          <w:spacing w:val="-10"/>
        </w:rPr>
        <w:t xml:space="preserve"> </w:t>
      </w:r>
      <w:r>
        <w:rPr>
          <w:color w:val="000008"/>
        </w:rPr>
        <w:t>it</w:t>
      </w:r>
      <w:r>
        <w:rPr>
          <w:color w:val="000008"/>
          <w:spacing w:val="-10"/>
        </w:rPr>
        <w:t xml:space="preserve"> </w:t>
      </w:r>
      <w:r>
        <w:rPr>
          <w:color w:val="000008"/>
        </w:rPr>
        <w:t>has</w:t>
      </w:r>
      <w:r>
        <w:rPr>
          <w:color w:val="000008"/>
          <w:spacing w:val="-8"/>
        </w:rPr>
        <w:t xml:space="preserve"> </w:t>
      </w:r>
      <w:r>
        <w:rPr>
          <w:color w:val="000008"/>
        </w:rPr>
        <w:t>reached</w:t>
      </w:r>
      <w:r>
        <w:rPr>
          <w:color w:val="000008"/>
          <w:spacing w:val="-8"/>
        </w:rPr>
        <w:t xml:space="preserve"> </w:t>
      </w:r>
      <w:r>
        <w:rPr>
          <w:color w:val="000008"/>
        </w:rPr>
        <w:t>a</w:t>
      </w:r>
      <w:r>
        <w:rPr>
          <w:color w:val="000008"/>
          <w:spacing w:val="-12"/>
        </w:rPr>
        <w:t xml:space="preserve"> </w:t>
      </w:r>
      <w:r>
        <w:rPr>
          <w:color w:val="000008"/>
        </w:rPr>
        <w:t>dangerous</w:t>
      </w:r>
      <w:r>
        <w:rPr>
          <w:color w:val="000008"/>
          <w:spacing w:val="-11"/>
        </w:rPr>
        <w:t xml:space="preserve"> </w:t>
      </w:r>
      <w:r>
        <w:rPr>
          <w:color w:val="000008"/>
        </w:rPr>
        <w:t>point</w:t>
      </w:r>
      <w:r>
        <w:rPr>
          <w:color w:val="000008"/>
          <w:spacing w:val="-8"/>
        </w:rPr>
        <w:t xml:space="preserve"> </w:t>
      </w:r>
      <w:r>
        <w:rPr>
          <w:color w:val="000008"/>
        </w:rPr>
        <w:t>where</w:t>
      </w:r>
      <w:r>
        <w:rPr>
          <w:color w:val="000008"/>
          <w:spacing w:val="-12"/>
        </w:rPr>
        <w:t xml:space="preserve"> </w:t>
      </w:r>
      <w:r>
        <w:rPr>
          <w:color w:val="000008"/>
        </w:rPr>
        <w:t>by</w:t>
      </w:r>
      <w:r>
        <w:rPr>
          <w:color w:val="000008"/>
          <w:spacing w:val="-9"/>
        </w:rPr>
        <w:t xml:space="preserve"> </w:t>
      </w:r>
      <w:r>
        <w:rPr>
          <w:color w:val="000008"/>
        </w:rPr>
        <w:t>ethnic</w:t>
      </w:r>
      <w:r>
        <w:rPr>
          <w:color w:val="000008"/>
          <w:spacing w:val="-9"/>
        </w:rPr>
        <w:t xml:space="preserve"> </w:t>
      </w:r>
      <w:r>
        <w:rPr>
          <w:color w:val="000008"/>
        </w:rPr>
        <w:t>groups now defend their corrupt persons convicted of corruption charges, and insist that they are only being</w:t>
      </w:r>
      <w:r>
        <w:rPr>
          <w:color w:val="000008"/>
          <w:spacing w:val="-10"/>
        </w:rPr>
        <w:t xml:space="preserve"> </w:t>
      </w:r>
      <w:r>
        <w:rPr>
          <w:color w:val="000008"/>
        </w:rPr>
        <w:t>persecuted</w:t>
      </w:r>
      <w:r>
        <w:rPr>
          <w:color w:val="000008"/>
          <w:spacing w:val="-11"/>
        </w:rPr>
        <w:t xml:space="preserve"> </w:t>
      </w:r>
      <w:r>
        <w:rPr>
          <w:color w:val="000008"/>
        </w:rPr>
        <w:t>because</w:t>
      </w:r>
      <w:r>
        <w:rPr>
          <w:color w:val="000008"/>
          <w:spacing w:val="-9"/>
        </w:rPr>
        <w:t xml:space="preserve"> </w:t>
      </w:r>
      <w:r>
        <w:rPr>
          <w:color w:val="000008"/>
        </w:rPr>
        <w:t>they</w:t>
      </w:r>
      <w:r>
        <w:rPr>
          <w:color w:val="000008"/>
          <w:spacing w:val="-11"/>
        </w:rPr>
        <w:t xml:space="preserve"> </w:t>
      </w:r>
      <w:r>
        <w:rPr>
          <w:color w:val="000008"/>
        </w:rPr>
        <w:t>are</w:t>
      </w:r>
      <w:r>
        <w:rPr>
          <w:color w:val="000008"/>
          <w:spacing w:val="-12"/>
        </w:rPr>
        <w:t xml:space="preserve"> </w:t>
      </w:r>
      <w:r>
        <w:rPr>
          <w:color w:val="000008"/>
        </w:rPr>
        <w:t>not</w:t>
      </w:r>
      <w:r>
        <w:rPr>
          <w:color w:val="000008"/>
          <w:spacing w:val="-10"/>
        </w:rPr>
        <w:t xml:space="preserve"> </w:t>
      </w:r>
      <w:r>
        <w:rPr>
          <w:color w:val="000008"/>
        </w:rPr>
        <w:t>the</w:t>
      </w:r>
      <w:r>
        <w:rPr>
          <w:color w:val="000008"/>
          <w:spacing w:val="-11"/>
        </w:rPr>
        <w:t xml:space="preserve"> </w:t>
      </w:r>
      <w:r>
        <w:rPr>
          <w:color w:val="000008"/>
        </w:rPr>
        <w:t>only</w:t>
      </w:r>
      <w:r>
        <w:rPr>
          <w:color w:val="000008"/>
          <w:spacing w:val="-8"/>
        </w:rPr>
        <w:t xml:space="preserve"> </w:t>
      </w:r>
      <w:r>
        <w:rPr>
          <w:color w:val="000008"/>
        </w:rPr>
        <w:t>corrupt</w:t>
      </w:r>
      <w:r>
        <w:rPr>
          <w:color w:val="000008"/>
          <w:spacing w:val="-10"/>
        </w:rPr>
        <w:t xml:space="preserve"> </w:t>
      </w:r>
      <w:r>
        <w:rPr>
          <w:color w:val="000008"/>
        </w:rPr>
        <w:t>persons</w:t>
      </w:r>
      <w:r>
        <w:rPr>
          <w:color w:val="000008"/>
          <w:spacing w:val="-11"/>
        </w:rPr>
        <w:t xml:space="preserve"> </w:t>
      </w:r>
      <w:r>
        <w:rPr>
          <w:color w:val="000008"/>
        </w:rPr>
        <w:t>in</w:t>
      </w:r>
      <w:r>
        <w:rPr>
          <w:color w:val="000008"/>
          <w:spacing w:val="-10"/>
        </w:rPr>
        <w:t xml:space="preserve"> </w:t>
      </w:r>
      <w:r>
        <w:rPr>
          <w:color w:val="000008"/>
        </w:rPr>
        <w:t>Nigeria.</w:t>
      </w:r>
      <w:r>
        <w:rPr>
          <w:color w:val="000008"/>
          <w:spacing w:val="-11"/>
        </w:rPr>
        <w:t xml:space="preserve"> </w:t>
      </w:r>
      <w:r>
        <w:rPr>
          <w:color w:val="000008"/>
        </w:rPr>
        <w:t>The</w:t>
      </w:r>
      <w:r>
        <w:rPr>
          <w:color w:val="000008"/>
          <w:spacing w:val="-12"/>
        </w:rPr>
        <w:t xml:space="preserve"> </w:t>
      </w:r>
      <w:r>
        <w:rPr>
          <w:color w:val="000008"/>
        </w:rPr>
        <w:t>above</w:t>
      </w:r>
      <w:r>
        <w:rPr>
          <w:color w:val="000008"/>
          <w:spacing w:val="-9"/>
        </w:rPr>
        <w:t xml:space="preserve"> </w:t>
      </w:r>
      <w:r>
        <w:rPr>
          <w:color w:val="000008"/>
        </w:rPr>
        <w:t>reality,</w:t>
      </w:r>
      <w:r>
        <w:rPr>
          <w:color w:val="000008"/>
          <w:spacing w:val="-10"/>
        </w:rPr>
        <w:t xml:space="preserve"> </w:t>
      </w:r>
      <w:r>
        <w:rPr>
          <w:color w:val="000008"/>
        </w:rPr>
        <w:t>more than ever before, calls for a thorough examination of some of the challenges corruption poses to the development of Nigeria.</w:t>
      </w:r>
    </w:p>
    <w:p w:rsidR="00A90283" w:rsidRDefault="00C80241">
      <w:pPr>
        <w:pStyle w:val="BodyText"/>
        <w:spacing w:before="107" w:line="552" w:lineRule="auto"/>
        <w:ind w:left="346" w:right="801" w:firstLine="120"/>
        <w:jc w:val="both"/>
      </w:pPr>
      <w:r>
        <w:rPr>
          <w:color w:val="000008"/>
        </w:rPr>
        <w:t xml:space="preserve">In one of his speeches on corruption in Africa, the executive Director of the United Nations Office on Drugs and Crime (UNODC), Yuri </w:t>
      </w:r>
      <w:proofErr w:type="spellStart"/>
      <w:r>
        <w:rPr>
          <w:color w:val="000008"/>
        </w:rPr>
        <w:t>Fedotov</w:t>
      </w:r>
      <w:proofErr w:type="spellEnd"/>
      <w:r>
        <w:rPr>
          <w:color w:val="000008"/>
        </w:rPr>
        <w:t>, has observed that about</w:t>
      </w:r>
    </w:p>
    <w:p w:rsidR="00A90283" w:rsidRDefault="00C80241">
      <w:pPr>
        <w:pStyle w:val="BodyText"/>
        <w:spacing w:line="549" w:lineRule="auto"/>
        <w:ind w:left="355" w:right="791" w:hanging="10"/>
        <w:jc w:val="both"/>
      </w:pPr>
      <w:r>
        <w:rPr>
          <w:color w:val="000008"/>
        </w:rPr>
        <w:t>$400</w:t>
      </w:r>
      <w:r>
        <w:rPr>
          <w:color w:val="000008"/>
          <w:spacing w:val="-15"/>
        </w:rPr>
        <w:t xml:space="preserve"> </w:t>
      </w:r>
      <w:r>
        <w:rPr>
          <w:color w:val="000008"/>
        </w:rPr>
        <w:t>billion</w:t>
      </w:r>
      <w:r>
        <w:rPr>
          <w:color w:val="000008"/>
          <w:spacing w:val="-15"/>
        </w:rPr>
        <w:t xml:space="preserve"> </w:t>
      </w:r>
      <w:r>
        <w:rPr>
          <w:color w:val="000008"/>
        </w:rPr>
        <w:t>was</w:t>
      </w:r>
      <w:r>
        <w:rPr>
          <w:color w:val="000008"/>
          <w:spacing w:val="-15"/>
        </w:rPr>
        <w:t xml:space="preserve"> </w:t>
      </w:r>
      <w:r>
        <w:rPr>
          <w:color w:val="000008"/>
        </w:rPr>
        <w:t>stolen</w:t>
      </w:r>
      <w:r>
        <w:rPr>
          <w:color w:val="000008"/>
          <w:spacing w:val="-15"/>
        </w:rPr>
        <w:t xml:space="preserve"> </w:t>
      </w:r>
      <w:r>
        <w:rPr>
          <w:color w:val="000008"/>
        </w:rPr>
        <w:t>between</w:t>
      </w:r>
      <w:r>
        <w:rPr>
          <w:color w:val="000008"/>
          <w:spacing w:val="-15"/>
        </w:rPr>
        <w:t xml:space="preserve"> </w:t>
      </w:r>
      <w:r>
        <w:rPr>
          <w:color w:val="000008"/>
        </w:rPr>
        <w:t>1960</w:t>
      </w:r>
      <w:r>
        <w:rPr>
          <w:color w:val="000008"/>
          <w:spacing w:val="-15"/>
        </w:rPr>
        <w:t xml:space="preserve"> </w:t>
      </w:r>
      <w:r>
        <w:rPr>
          <w:color w:val="000008"/>
        </w:rPr>
        <w:t>and</w:t>
      </w:r>
      <w:r>
        <w:rPr>
          <w:color w:val="000008"/>
          <w:spacing w:val="-15"/>
        </w:rPr>
        <w:t xml:space="preserve"> </w:t>
      </w:r>
      <w:r>
        <w:rPr>
          <w:color w:val="000008"/>
        </w:rPr>
        <w:t>1999</w:t>
      </w:r>
      <w:r>
        <w:rPr>
          <w:color w:val="000008"/>
          <w:spacing w:val="-15"/>
        </w:rPr>
        <w:t xml:space="preserve"> </w:t>
      </w:r>
      <w:r>
        <w:rPr>
          <w:color w:val="000008"/>
        </w:rPr>
        <w:t>in</w:t>
      </w:r>
      <w:r>
        <w:rPr>
          <w:color w:val="000008"/>
          <w:spacing w:val="-15"/>
        </w:rPr>
        <w:t xml:space="preserve"> </w:t>
      </w:r>
      <w:r>
        <w:rPr>
          <w:color w:val="000008"/>
        </w:rPr>
        <w:t>Nigeria.</w:t>
      </w:r>
      <w:r>
        <w:rPr>
          <w:color w:val="000008"/>
          <w:spacing w:val="-15"/>
        </w:rPr>
        <w:t xml:space="preserve"> </w:t>
      </w:r>
      <w:r>
        <w:rPr>
          <w:color w:val="000008"/>
        </w:rPr>
        <w:t>He</w:t>
      </w:r>
      <w:r>
        <w:rPr>
          <w:color w:val="000008"/>
          <w:spacing w:val="-15"/>
        </w:rPr>
        <w:t xml:space="preserve"> </w:t>
      </w:r>
      <w:r>
        <w:rPr>
          <w:color w:val="000008"/>
        </w:rPr>
        <w:t>further</w:t>
      </w:r>
      <w:r>
        <w:rPr>
          <w:color w:val="000008"/>
          <w:spacing w:val="-15"/>
        </w:rPr>
        <w:t xml:space="preserve"> </w:t>
      </w:r>
      <w:r>
        <w:rPr>
          <w:color w:val="000008"/>
        </w:rPr>
        <w:t>noted</w:t>
      </w:r>
      <w:r>
        <w:rPr>
          <w:color w:val="000008"/>
          <w:spacing w:val="-15"/>
        </w:rPr>
        <w:t xml:space="preserve"> </w:t>
      </w:r>
      <w:r>
        <w:rPr>
          <w:color w:val="000008"/>
        </w:rPr>
        <w:t>that</w:t>
      </w:r>
      <w:r>
        <w:rPr>
          <w:color w:val="000008"/>
          <w:spacing w:val="-15"/>
        </w:rPr>
        <w:t xml:space="preserve"> </w:t>
      </w:r>
      <w:r>
        <w:rPr>
          <w:color w:val="000008"/>
        </w:rPr>
        <w:t>Gen.</w:t>
      </w:r>
      <w:r>
        <w:rPr>
          <w:color w:val="000008"/>
          <w:spacing w:val="-15"/>
        </w:rPr>
        <w:t xml:space="preserve"> </w:t>
      </w:r>
      <w:r>
        <w:rPr>
          <w:color w:val="000008"/>
        </w:rPr>
        <w:t>Sani</w:t>
      </w:r>
      <w:r>
        <w:rPr>
          <w:color w:val="000008"/>
          <w:spacing w:val="-15"/>
        </w:rPr>
        <w:t xml:space="preserve"> </w:t>
      </w:r>
      <w:r>
        <w:rPr>
          <w:color w:val="000008"/>
        </w:rPr>
        <w:t>Abacha alone is estimated to have embezzled the equivalent of 2 - 3 per cent of the country's GDP for every year that he was President (</w:t>
      </w:r>
      <w:proofErr w:type="spellStart"/>
      <w:r>
        <w:rPr>
          <w:color w:val="000008"/>
        </w:rPr>
        <w:t>Fedotov</w:t>
      </w:r>
      <w:proofErr w:type="spellEnd"/>
      <w:r>
        <w:rPr>
          <w:color w:val="000008"/>
        </w:rPr>
        <w:t>, 2017). Similarly, an examination of fifty-five major cases of corruption charged to the court by the EFCC between 1999 and 2012 involved a total sum of one trillion, three hundred and fifty four billion, one hundred and thirty-two million and four hundred thousand Naira (N1,354,132,400,000:00) (Corruption and poverty in Nigeria: A Report, 2015).</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0" w:firstLine="120"/>
        <w:jc w:val="both"/>
      </w:pPr>
      <w:r>
        <w:rPr>
          <w:color w:val="000008"/>
        </w:rPr>
        <w:lastRenderedPageBreak/>
        <w:t>Similarly, the investment of funds looted by heartless persons in Nigeria could have been used in</w:t>
      </w:r>
      <w:r>
        <w:rPr>
          <w:color w:val="000008"/>
          <w:spacing w:val="-12"/>
        </w:rPr>
        <w:t xml:space="preserve"> </w:t>
      </w:r>
      <w:r>
        <w:rPr>
          <w:color w:val="000008"/>
        </w:rPr>
        <w:t>the</w:t>
      </w:r>
      <w:r>
        <w:rPr>
          <w:color w:val="000008"/>
          <w:spacing w:val="-13"/>
        </w:rPr>
        <w:t xml:space="preserve"> </w:t>
      </w:r>
      <w:r>
        <w:rPr>
          <w:color w:val="000008"/>
        </w:rPr>
        <w:t>creation</w:t>
      </w:r>
      <w:r>
        <w:rPr>
          <w:color w:val="000008"/>
          <w:spacing w:val="-12"/>
        </w:rPr>
        <w:t xml:space="preserve"> </w:t>
      </w:r>
      <w:r>
        <w:rPr>
          <w:color w:val="000008"/>
        </w:rPr>
        <w:t>of</w:t>
      </w:r>
      <w:r>
        <w:rPr>
          <w:color w:val="000008"/>
          <w:spacing w:val="-13"/>
        </w:rPr>
        <w:t xml:space="preserve"> </w:t>
      </w:r>
      <w:r>
        <w:rPr>
          <w:color w:val="000008"/>
        </w:rPr>
        <w:t>job</w:t>
      </w:r>
      <w:r>
        <w:rPr>
          <w:color w:val="000008"/>
          <w:spacing w:val="-12"/>
        </w:rPr>
        <w:t xml:space="preserve"> </w:t>
      </w:r>
      <w:r>
        <w:rPr>
          <w:color w:val="000008"/>
        </w:rPr>
        <w:t>opportunities</w:t>
      </w:r>
      <w:r>
        <w:rPr>
          <w:color w:val="000008"/>
          <w:spacing w:val="-12"/>
        </w:rPr>
        <w:t xml:space="preserve"> </w:t>
      </w:r>
      <w:r>
        <w:rPr>
          <w:color w:val="000008"/>
        </w:rPr>
        <w:t>for</w:t>
      </w:r>
      <w:r>
        <w:rPr>
          <w:color w:val="000008"/>
          <w:spacing w:val="-14"/>
        </w:rPr>
        <w:t xml:space="preserve"> </w:t>
      </w:r>
      <w:r>
        <w:rPr>
          <w:color w:val="000008"/>
        </w:rPr>
        <w:t>the</w:t>
      </w:r>
      <w:r>
        <w:rPr>
          <w:color w:val="000008"/>
          <w:spacing w:val="-11"/>
        </w:rPr>
        <w:t xml:space="preserve"> </w:t>
      </w:r>
      <w:r>
        <w:rPr>
          <w:color w:val="000008"/>
        </w:rPr>
        <w:t>millions</w:t>
      </w:r>
      <w:r>
        <w:rPr>
          <w:color w:val="000008"/>
          <w:spacing w:val="-14"/>
        </w:rPr>
        <w:t xml:space="preserve"> </w:t>
      </w:r>
      <w:r>
        <w:rPr>
          <w:color w:val="000008"/>
        </w:rPr>
        <w:t>of</w:t>
      </w:r>
      <w:r>
        <w:rPr>
          <w:color w:val="000008"/>
          <w:spacing w:val="-13"/>
        </w:rPr>
        <w:t xml:space="preserve"> </w:t>
      </w:r>
      <w:r>
        <w:rPr>
          <w:color w:val="000008"/>
        </w:rPr>
        <w:t>unemployed</w:t>
      </w:r>
      <w:r>
        <w:rPr>
          <w:color w:val="000008"/>
          <w:spacing w:val="-12"/>
        </w:rPr>
        <w:t xml:space="preserve"> </w:t>
      </w:r>
      <w:r>
        <w:rPr>
          <w:color w:val="000008"/>
        </w:rPr>
        <w:t>youths</w:t>
      </w:r>
      <w:r>
        <w:rPr>
          <w:color w:val="000008"/>
          <w:spacing w:val="-12"/>
        </w:rPr>
        <w:t xml:space="preserve"> </w:t>
      </w:r>
      <w:r>
        <w:rPr>
          <w:color w:val="000008"/>
        </w:rPr>
        <w:t>roaming</w:t>
      </w:r>
      <w:r>
        <w:rPr>
          <w:color w:val="000008"/>
          <w:spacing w:val="-12"/>
        </w:rPr>
        <w:t xml:space="preserve"> </w:t>
      </w:r>
      <w:r>
        <w:rPr>
          <w:color w:val="000008"/>
        </w:rPr>
        <w:t>the</w:t>
      </w:r>
      <w:r>
        <w:rPr>
          <w:color w:val="000008"/>
          <w:spacing w:val="-13"/>
        </w:rPr>
        <w:t xml:space="preserve"> </w:t>
      </w:r>
      <w:r>
        <w:rPr>
          <w:color w:val="000008"/>
        </w:rPr>
        <w:t>streets</w:t>
      </w:r>
      <w:r>
        <w:rPr>
          <w:color w:val="000008"/>
          <w:spacing w:val="-11"/>
        </w:rPr>
        <w:t xml:space="preserve"> </w:t>
      </w:r>
      <w:r>
        <w:rPr>
          <w:color w:val="000008"/>
        </w:rPr>
        <w:t>with their</w:t>
      </w:r>
      <w:r>
        <w:rPr>
          <w:color w:val="000008"/>
          <w:spacing w:val="-10"/>
        </w:rPr>
        <w:t xml:space="preserve"> </w:t>
      </w:r>
      <w:r>
        <w:rPr>
          <w:color w:val="000008"/>
        </w:rPr>
        <w:t>minds</w:t>
      </w:r>
      <w:r>
        <w:rPr>
          <w:color w:val="000008"/>
          <w:spacing w:val="-9"/>
        </w:rPr>
        <w:t xml:space="preserve"> </w:t>
      </w:r>
      <w:r>
        <w:rPr>
          <w:color w:val="000008"/>
        </w:rPr>
        <w:t>opened</w:t>
      </w:r>
      <w:r>
        <w:rPr>
          <w:color w:val="000008"/>
          <w:spacing w:val="-10"/>
        </w:rPr>
        <w:t xml:space="preserve"> </w:t>
      </w:r>
      <w:r>
        <w:rPr>
          <w:color w:val="000008"/>
        </w:rPr>
        <w:t>to</w:t>
      </w:r>
      <w:r>
        <w:rPr>
          <w:color w:val="000008"/>
          <w:spacing w:val="-9"/>
        </w:rPr>
        <w:t xml:space="preserve"> </w:t>
      </w:r>
      <w:r>
        <w:rPr>
          <w:color w:val="000008"/>
        </w:rPr>
        <w:t>deviant</w:t>
      </w:r>
      <w:r>
        <w:rPr>
          <w:color w:val="000008"/>
          <w:spacing w:val="-10"/>
        </w:rPr>
        <w:t xml:space="preserve"> </w:t>
      </w:r>
      <w:r>
        <w:rPr>
          <w:color w:val="000008"/>
        </w:rPr>
        <w:t>behaviors</w:t>
      </w:r>
      <w:r>
        <w:rPr>
          <w:color w:val="000008"/>
          <w:spacing w:val="-10"/>
        </w:rPr>
        <w:t xml:space="preserve"> </w:t>
      </w:r>
      <w:r>
        <w:rPr>
          <w:color w:val="000008"/>
        </w:rPr>
        <w:t>in</w:t>
      </w:r>
      <w:r>
        <w:rPr>
          <w:color w:val="000008"/>
          <w:spacing w:val="-9"/>
        </w:rPr>
        <w:t xml:space="preserve"> </w:t>
      </w:r>
      <w:r>
        <w:rPr>
          <w:color w:val="000008"/>
        </w:rPr>
        <w:t>order</w:t>
      </w:r>
      <w:r>
        <w:rPr>
          <w:color w:val="000008"/>
          <w:spacing w:val="-8"/>
        </w:rPr>
        <w:t xml:space="preserve"> </w:t>
      </w:r>
      <w:r>
        <w:rPr>
          <w:color w:val="000008"/>
        </w:rPr>
        <w:t>to</w:t>
      </w:r>
      <w:r>
        <w:rPr>
          <w:color w:val="000008"/>
          <w:spacing w:val="-9"/>
        </w:rPr>
        <w:t xml:space="preserve"> </w:t>
      </w:r>
      <w:r>
        <w:rPr>
          <w:color w:val="000008"/>
        </w:rPr>
        <w:t>survive.</w:t>
      </w:r>
      <w:r>
        <w:rPr>
          <w:color w:val="000008"/>
          <w:spacing w:val="-10"/>
        </w:rPr>
        <w:t xml:space="preserve"> </w:t>
      </w:r>
      <w:r>
        <w:rPr>
          <w:color w:val="000008"/>
        </w:rPr>
        <w:t>The</w:t>
      </w:r>
      <w:r>
        <w:rPr>
          <w:color w:val="000008"/>
          <w:spacing w:val="-9"/>
        </w:rPr>
        <w:t xml:space="preserve"> </w:t>
      </w:r>
      <w:r>
        <w:rPr>
          <w:color w:val="000008"/>
        </w:rPr>
        <w:t>situation</w:t>
      </w:r>
      <w:r>
        <w:rPr>
          <w:color w:val="000008"/>
          <w:spacing w:val="-10"/>
        </w:rPr>
        <w:t xml:space="preserve"> </w:t>
      </w:r>
      <w:r>
        <w:rPr>
          <w:color w:val="000008"/>
        </w:rPr>
        <w:t>is</w:t>
      </w:r>
      <w:r>
        <w:rPr>
          <w:color w:val="000008"/>
          <w:spacing w:val="-9"/>
        </w:rPr>
        <w:t xml:space="preserve"> </w:t>
      </w:r>
      <w:r>
        <w:rPr>
          <w:color w:val="000008"/>
        </w:rPr>
        <w:t>further</w:t>
      </w:r>
      <w:r>
        <w:rPr>
          <w:color w:val="000008"/>
          <w:spacing w:val="-9"/>
        </w:rPr>
        <w:t xml:space="preserve"> </w:t>
      </w:r>
      <w:r>
        <w:rPr>
          <w:color w:val="000008"/>
        </w:rPr>
        <w:t>aggravated</w:t>
      </w:r>
      <w:r>
        <w:rPr>
          <w:color w:val="000008"/>
          <w:spacing w:val="-10"/>
        </w:rPr>
        <w:t xml:space="preserve"> </w:t>
      </w:r>
      <w:r>
        <w:rPr>
          <w:color w:val="000008"/>
        </w:rPr>
        <w:t>by the fact that both local and foreign investors wanting to invest in the country have been discouraged from doing so because they fear the negative impact of corrupt practices on their businesses. No doubt, corruption is at the heart of the unemployment crises facing 21st century Nigeria, and in fact threatens the economic prosperity of the country (</w:t>
      </w:r>
      <w:proofErr w:type="spellStart"/>
      <w:r>
        <w:rPr>
          <w:color w:val="000008"/>
        </w:rPr>
        <w:t>Aloko</w:t>
      </w:r>
      <w:proofErr w:type="spellEnd"/>
      <w:r>
        <w:rPr>
          <w:color w:val="000008"/>
        </w:rPr>
        <w:t xml:space="preserve">&amp; Usman, 2013, p. </w:t>
      </w:r>
      <w:r>
        <w:rPr>
          <w:color w:val="000008"/>
          <w:spacing w:val="-2"/>
        </w:rPr>
        <w:t>469).</w:t>
      </w:r>
    </w:p>
    <w:p w:rsidR="00A90283" w:rsidRDefault="00C80241">
      <w:pPr>
        <w:pStyle w:val="BodyText"/>
        <w:spacing w:before="122" w:line="549" w:lineRule="auto"/>
        <w:ind w:left="346" w:right="792" w:firstLine="120"/>
        <w:jc w:val="both"/>
      </w:pPr>
      <w:r>
        <w:rPr>
          <w:color w:val="000008"/>
        </w:rPr>
        <w:t>Researchers in the social sciences have established the relationship between corruption and poverty</w:t>
      </w:r>
      <w:r>
        <w:rPr>
          <w:color w:val="000008"/>
          <w:spacing w:val="-7"/>
        </w:rPr>
        <w:t xml:space="preserve"> </w:t>
      </w:r>
      <w:r>
        <w:rPr>
          <w:color w:val="000008"/>
        </w:rPr>
        <w:t>(See</w:t>
      </w:r>
      <w:r>
        <w:rPr>
          <w:color w:val="000008"/>
          <w:spacing w:val="-8"/>
        </w:rPr>
        <w:t xml:space="preserve"> </w:t>
      </w:r>
      <w:r>
        <w:rPr>
          <w:color w:val="000008"/>
        </w:rPr>
        <w:t>Corruption</w:t>
      </w:r>
      <w:r>
        <w:rPr>
          <w:color w:val="000008"/>
          <w:spacing w:val="-7"/>
        </w:rPr>
        <w:t xml:space="preserve"> </w:t>
      </w:r>
      <w:r>
        <w:rPr>
          <w:color w:val="000008"/>
        </w:rPr>
        <w:t>and</w:t>
      </w:r>
      <w:r>
        <w:rPr>
          <w:color w:val="000008"/>
          <w:spacing w:val="-7"/>
        </w:rPr>
        <w:t xml:space="preserve"> </w:t>
      </w:r>
      <w:r>
        <w:rPr>
          <w:color w:val="000008"/>
        </w:rPr>
        <w:t>poverty</w:t>
      </w:r>
      <w:r>
        <w:rPr>
          <w:color w:val="000008"/>
          <w:spacing w:val="-7"/>
        </w:rPr>
        <w:t xml:space="preserve"> </w:t>
      </w:r>
      <w:r>
        <w:rPr>
          <w:color w:val="000008"/>
        </w:rPr>
        <w:t>in</w:t>
      </w:r>
      <w:r>
        <w:rPr>
          <w:color w:val="000008"/>
          <w:spacing w:val="-6"/>
        </w:rPr>
        <w:t xml:space="preserve"> </w:t>
      </w:r>
      <w:r>
        <w:rPr>
          <w:color w:val="000008"/>
        </w:rPr>
        <w:t>Nigeria:</w:t>
      </w:r>
      <w:r>
        <w:rPr>
          <w:color w:val="000008"/>
          <w:spacing w:val="-6"/>
        </w:rPr>
        <w:t xml:space="preserve"> </w:t>
      </w:r>
      <w:r>
        <w:rPr>
          <w:color w:val="000008"/>
        </w:rPr>
        <w:t>A</w:t>
      </w:r>
      <w:r>
        <w:rPr>
          <w:color w:val="000008"/>
          <w:spacing w:val="-7"/>
        </w:rPr>
        <w:t xml:space="preserve"> </w:t>
      </w:r>
      <w:r>
        <w:rPr>
          <w:color w:val="000008"/>
        </w:rPr>
        <w:t>Report,</w:t>
      </w:r>
      <w:r>
        <w:rPr>
          <w:color w:val="000008"/>
          <w:spacing w:val="-7"/>
        </w:rPr>
        <w:t xml:space="preserve"> </w:t>
      </w:r>
      <w:r>
        <w:rPr>
          <w:color w:val="000008"/>
        </w:rPr>
        <w:t>2017;</w:t>
      </w:r>
      <w:r>
        <w:rPr>
          <w:color w:val="000008"/>
          <w:spacing w:val="-6"/>
        </w:rPr>
        <w:t xml:space="preserve"> </w:t>
      </w:r>
      <w:proofErr w:type="spellStart"/>
      <w:r>
        <w:rPr>
          <w:color w:val="000008"/>
        </w:rPr>
        <w:t>Ogbeidi</w:t>
      </w:r>
      <w:proofErr w:type="spellEnd"/>
      <w:r>
        <w:rPr>
          <w:color w:val="000008"/>
        </w:rPr>
        <w:t>,</w:t>
      </w:r>
      <w:r>
        <w:rPr>
          <w:color w:val="000008"/>
          <w:spacing w:val="-7"/>
        </w:rPr>
        <w:t xml:space="preserve"> </w:t>
      </w:r>
      <w:r>
        <w:rPr>
          <w:color w:val="000008"/>
        </w:rPr>
        <w:t>2012;</w:t>
      </w:r>
      <w:r>
        <w:rPr>
          <w:color w:val="000008"/>
          <w:spacing w:val="-6"/>
        </w:rPr>
        <w:t xml:space="preserve"> </w:t>
      </w:r>
      <w:proofErr w:type="spellStart"/>
      <w:r>
        <w:rPr>
          <w:color w:val="000008"/>
        </w:rPr>
        <w:t>Ekundayo</w:t>
      </w:r>
      <w:proofErr w:type="spellEnd"/>
      <w:r>
        <w:rPr>
          <w:color w:val="000008"/>
        </w:rPr>
        <w:t>,</w:t>
      </w:r>
      <w:r>
        <w:rPr>
          <w:color w:val="000008"/>
          <w:spacing w:val="-7"/>
        </w:rPr>
        <w:t xml:space="preserve"> </w:t>
      </w:r>
      <w:r>
        <w:rPr>
          <w:color w:val="000008"/>
        </w:rPr>
        <w:t>R,</w:t>
      </w:r>
      <w:r>
        <w:rPr>
          <w:color w:val="000008"/>
          <w:spacing w:val="-7"/>
        </w:rPr>
        <w:t xml:space="preserve"> </w:t>
      </w:r>
      <w:r>
        <w:rPr>
          <w:color w:val="000008"/>
        </w:rPr>
        <w:t>et al,</w:t>
      </w:r>
      <w:r>
        <w:rPr>
          <w:color w:val="000008"/>
          <w:spacing w:val="-3"/>
        </w:rPr>
        <w:t xml:space="preserve"> </w:t>
      </w:r>
      <w:r>
        <w:rPr>
          <w:color w:val="000008"/>
        </w:rPr>
        <w:t>2013,</w:t>
      </w:r>
      <w:r>
        <w:rPr>
          <w:color w:val="000008"/>
          <w:spacing w:val="-3"/>
        </w:rPr>
        <w:t xml:space="preserve"> </w:t>
      </w:r>
      <w:r>
        <w:rPr>
          <w:color w:val="000008"/>
        </w:rPr>
        <w:t>etc.).</w:t>
      </w:r>
      <w:r>
        <w:rPr>
          <w:color w:val="000008"/>
          <w:spacing w:val="-2"/>
        </w:rPr>
        <w:t xml:space="preserve"> </w:t>
      </w:r>
      <w:r>
        <w:rPr>
          <w:color w:val="000008"/>
        </w:rPr>
        <w:t>In</w:t>
      </w:r>
      <w:r>
        <w:rPr>
          <w:color w:val="000008"/>
          <w:spacing w:val="-3"/>
        </w:rPr>
        <w:t xml:space="preserve"> </w:t>
      </w:r>
      <w:r>
        <w:rPr>
          <w:color w:val="000008"/>
        </w:rPr>
        <w:t>its</w:t>
      </w:r>
      <w:r>
        <w:rPr>
          <w:color w:val="000008"/>
          <w:spacing w:val="-3"/>
        </w:rPr>
        <w:t xml:space="preserve"> </w:t>
      </w:r>
      <w:r>
        <w:rPr>
          <w:color w:val="000008"/>
        </w:rPr>
        <w:t>2010</w:t>
      </w:r>
      <w:r>
        <w:rPr>
          <w:color w:val="000008"/>
          <w:spacing w:val="-3"/>
        </w:rPr>
        <w:t xml:space="preserve"> </w:t>
      </w:r>
      <w:r>
        <w:rPr>
          <w:color w:val="000008"/>
        </w:rPr>
        <w:t>report,</w:t>
      </w:r>
      <w:r>
        <w:rPr>
          <w:color w:val="000008"/>
          <w:spacing w:val="-2"/>
        </w:rPr>
        <w:t xml:space="preserve"> </w:t>
      </w:r>
      <w:r>
        <w:rPr>
          <w:color w:val="000008"/>
        </w:rPr>
        <w:t>the</w:t>
      </w:r>
      <w:r>
        <w:rPr>
          <w:color w:val="000008"/>
          <w:spacing w:val="-2"/>
        </w:rPr>
        <w:t xml:space="preserve"> </w:t>
      </w:r>
      <w:r>
        <w:rPr>
          <w:color w:val="000008"/>
        </w:rPr>
        <w:t>World</w:t>
      </w:r>
      <w:r>
        <w:rPr>
          <w:color w:val="000008"/>
          <w:spacing w:val="-2"/>
        </w:rPr>
        <w:t xml:space="preserve"> </w:t>
      </w:r>
      <w:r>
        <w:rPr>
          <w:color w:val="000008"/>
        </w:rPr>
        <w:t>Bank</w:t>
      </w:r>
      <w:r>
        <w:rPr>
          <w:color w:val="000008"/>
          <w:spacing w:val="-1"/>
        </w:rPr>
        <w:t xml:space="preserve"> </w:t>
      </w:r>
      <w:r>
        <w:rPr>
          <w:color w:val="000008"/>
        </w:rPr>
        <w:t>observed</w:t>
      </w:r>
      <w:r>
        <w:rPr>
          <w:color w:val="000008"/>
          <w:spacing w:val="-1"/>
        </w:rPr>
        <w:t xml:space="preserve"> </w:t>
      </w:r>
      <w:r>
        <w:rPr>
          <w:color w:val="000008"/>
        </w:rPr>
        <w:t>that</w:t>
      </w:r>
      <w:r>
        <w:rPr>
          <w:color w:val="000008"/>
          <w:spacing w:val="-1"/>
        </w:rPr>
        <w:t xml:space="preserve"> </w:t>
      </w:r>
      <w:r>
        <w:rPr>
          <w:color w:val="000008"/>
        </w:rPr>
        <w:t>corruption</w:t>
      </w:r>
      <w:r>
        <w:rPr>
          <w:color w:val="000008"/>
          <w:spacing w:val="-1"/>
        </w:rPr>
        <w:t xml:space="preserve"> </w:t>
      </w:r>
      <w:r>
        <w:rPr>
          <w:color w:val="000008"/>
        </w:rPr>
        <w:t>has</w:t>
      </w:r>
      <w:r>
        <w:rPr>
          <w:color w:val="000008"/>
          <w:spacing w:val="-3"/>
        </w:rPr>
        <w:t xml:space="preserve"> </w:t>
      </w:r>
      <w:r>
        <w:rPr>
          <w:color w:val="000008"/>
        </w:rPr>
        <w:t>a</w:t>
      </w:r>
      <w:r>
        <w:rPr>
          <w:color w:val="000008"/>
          <w:spacing w:val="-2"/>
        </w:rPr>
        <w:t xml:space="preserve"> </w:t>
      </w:r>
      <w:r>
        <w:rPr>
          <w:color w:val="000008"/>
        </w:rPr>
        <w:t>negative</w:t>
      </w:r>
      <w:r>
        <w:rPr>
          <w:color w:val="000008"/>
          <w:spacing w:val="-4"/>
        </w:rPr>
        <w:t xml:space="preserve"> </w:t>
      </w:r>
      <w:r>
        <w:rPr>
          <w:color w:val="000008"/>
        </w:rPr>
        <w:t>impact on economic performance, employment opportunities, poverty reduction, and access to public health and police services. Furthermore, the Bank (2001, p. 102) noted in a report published in 2001</w:t>
      </w:r>
      <w:r>
        <w:rPr>
          <w:color w:val="000008"/>
          <w:spacing w:val="-10"/>
        </w:rPr>
        <w:t xml:space="preserve"> </w:t>
      </w:r>
      <w:r>
        <w:rPr>
          <w:color w:val="000008"/>
        </w:rPr>
        <w:t>that</w:t>
      </w:r>
      <w:r>
        <w:rPr>
          <w:color w:val="000008"/>
          <w:spacing w:val="-10"/>
        </w:rPr>
        <w:t xml:space="preserve"> </w:t>
      </w:r>
      <w:r>
        <w:rPr>
          <w:color w:val="000008"/>
        </w:rPr>
        <w:t>corruption</w:t>
      </w:r>
      <w:r>
        <w:rPr>
          <w:color w:val="000008"/>
          <w:spacing w:val="-10"/>
        </w:rPr>
        <w:t xml:space="preserve"> </w:t>
      </w:r>
      <w:r>
        <w:rPr>
          <w:color w:val="000008"/>
        </w:rPr>
        <w:t>affects</w:t>
      </w:r>
      <w:r>
        <w:rPr>
          <w:color w:val="000008"/>
          <w:spacing w:val="-9"/>
        </w:rPr>
        <w:t xml:space="preserve"> </w:t>
      </w:r>
      <w:r>
        <w:rPr>
          <w:color w:val="000008"/>
        </w:rPr>
        <w:t>the</w:t>
      </w:r>
      <w:r>
        <w:rPr>
          <w:color w:val="000008"/>
          <w:spacing w:val="-10"/>
        </w:rPr>
        <w:t xml:space="preserve"> </w:t>
      </w:r>
      <w:r>
        <w:rPr>
          <w:color w:val="000008"/>
        </w:rPr>
        <w:t>lives</w:t>
      </w:r>
      <w:r>
        <w:rPr>
          <w:color w:val="000008"/>
          <w:spacing w:val="-9"/>
        </w:rPr>
        <w:t xml:space="preserve"> </w:t>
      </w:r>
      <w:r>
        <w:rPr>
          <w:color w:val="000008"/>
        </w:rPr>
        <w:t>of</w:t>
      </w:r>
      <w:r>
        <w:rPr>
          <w:color w:val="000008"/>
          <w:spacing w:val="-8"/>
        </w:rPr>
        <w:t xml:space="preserve"> </w:t>
      </w:r>
      <w:r>
        <w:rPr>
          <w:color w:val="000008"/>
        </w:rPr>
        <w:t>the</w:t>
      </w:r>
      <w:r>
        <w:rPr>
          <w:color w:val="000008"/>
          <w:spacing w:val="-10"/>
        </w:rPr>
        <w:t xml:space="preserve"> </w:t>
      </w:r>
      <w:r>
        <w:rPr>
          <w:color w:val="000008"/>
        </w:rPr>
        <w:t>poor</w:t>
      </w:r>
      <w:r>
        <w:rPr>
          <w:color w:val="000008"/>
          <w:spacing w:val="-8"/>
        </w:rPr>
        <w:t xml:space="preserve"> </w:t>
      </w:r>
      <w:r>
        <w:rPr>
          <w:color w:val="000008"/>
        </w:rPr>
        <w:t>through</w:t>
      </w:r>
      <w:r>
        <w:rPr>
          <w:color w:val="000008"/>
          <w:spacing w:val="-10"/>
        </w:rPr>
        <w:t xml:space="preserve"> </w:t>
      </w:r>
      <w:r>
        <w:rPr>
          <w:color w:val="000008"/>
        </w:rPr>
        <w:t>several</w:t>
      </w:r>
      <w:r>
        <w:rPr>
          <w:color w:val="000008"/>
          <w:spacing w:val="-9"/>
        </w:rPr>
        <w:t xml:space="preserve"> </w:t>
      </w:r>
      <w:r>
        <w:rPr>
          <w:color w:val="000008"/>
        </w:rPr>
        <w:t>channels,</w:t>
      </w:r>
      <w:r>
        <w:rPr>
          <w:color w:val="000008"/>
          <w:spacing w:val="-9"/>
        </w:rPr>
        <w:t xml:space="preserve"> </w:t>
      </w:r>
      <w:r>
        <w:rPr>
          <w:color w:val="000008"/>
        </w:rPr>
        <w:t>including</w:t>
      </w:r>
      <w:r>
        <w:rPr>
          <w:color w:val="000008"/>
          <w:spacing w:val="-10"/>
        </w:rPr>
        <w:t xml:space="preserve"> </w:t>
      </w:r>
      <w:r>
        <w:rPr>
          <w:color w:val="000008"/>
        </w:rPr>
        <w:t>the</w:t>
      </w:r>
      <w:r>
        <w:rPr>
          <w:color w:val="000008"/>
          <w:spacing w:val="-10"/>
        </w:rPr>
        <w:t xml:space="preserve"> </w:t>
      </w:r>
      <w:r>
        <w:rPr>
          <w:color w:val="000008"/>
        </w:rPr>
        <w:t xml:space="preserve">diverting of resources from vital social services that benefit the poor, such as education and health clinics. </w:t>
      </w:r>
      <w:proofErr w:type="gramStart"/>
      <w:r>
        <w:rPr>
          <w:color w:val="000008"/>
        </w:rPr>
        <w:t>Scholars</w:t>
      </w:r>
      <w:proofErr w:type="gramEnd"/>
      <w:r>
        <w:rPr>
          <w:color w:val="000008"/>
        </w:rPr>
        <w:t xml:space="preserve"> keen interest in the relationship between corruption and poverty was borne out of the fact</w:t>
      </w:r>
      <w:r>
        <w:rPr>
          <w:color w:val="000008"/>
          <w:spacing w:val="-12"/>
        </w:rPr>
        <w:t xml:space="preserve"> </w:t>
      </w:r>
      <w:r>
        <w:rPr>
          <w:color w:val="000008"/>
        </w:rPr>
        <w:t>that</w:t>
      </w:r>
      <w:r>
        <w:rPr>
          <w:color w:val="000008"/>
          <w:spacing w:val="-10"/>
        </w:rPr>
        <w:t xml:space="preserve"> </w:t>
      </w:r>
      <w:r>
        <w:rPr>
          <w:color w:val="000008"/>
        </w:rPr>
        <w:t>Nigeria</w:t>
      </w:r>
      <w:r>
        <w:rPr>
          <w:color w:val="000008"/>
          <w:spacing w:val="-13"/>
        </w:rPr>
        <w:t xml:space="preserve"> </w:t>
      </w:r>
      <w:r>
        <w:rPr>
          <w:color w:val="000008"/>
        </w:rPr>
        <w:t>is</w:t>
      </w:r>
      <w:r>
        <w:rPr>
          <w:color w:val="000008"/>
          <w:spacing w:val="-11"/>
        </w:rPr>
        <w:t xml:space="preserve"> </w:t>
      </w:r>
      <w:r>
        <w:rPr>
          <w:color w:val="000008"/>
        </w:rPr>
        <w:t>one</w:t>
      </w:r>
      <w:r>
        <w:rPr>
          <w:color w:val="000008"/>
          <w:spacing w:val="-13"/>
        </w:rPr>
        <w:t xml:space="preserve"> </w:t>
      </w:r>
      <w:r>
        <w:rPr>
          <w:color w:val="000008"/>
        </w:rPr>
        <w:t>of</w:t>
      </w:r>
      <w:r>
        <w:rPr>
          <w:color w:val="000008"/>
          <w:spacing w:val="-8"/>
        </w:rPr>
        <w:t xml:space="preserve"> </w:t>
      </w:r>
      <w:r>
        <w:rPr>
          <w:color w:val="000008"/>
        </w:rPr>
        <w:t>the</w:t>
      </w:r>
      <w:r>
        <w:rPr>
          <w:color w:val="000008"/>
          <w:spacing w:val="-13"/>
        </w:rPr>
        <w:t xml:space="preserve"> </w:t>
      </w:r>
      <w:r>
        <w:rPr>
          <w:color w:val="000008"/>
        </w:rPr>
        <w:t>fastest</w:t>
      </w:r>
      <w:r>
        <w:rPr>
          <w:color w:val="000008"/>
          <w:spacing w:val="-9"/>
        </w:rPr>
        <w:t xml:space="preserve"> </w:t>
      </w:r>
      <w:r>
        <w:rPr>
          <w:color w:val="000008"/>
        </w:rPr>
        <w:t>growing</w:t>
      </w:r>
      <w:r>
        <w:rPr>
          <w:color w:val="000008"/>
          <w:spacing w:val="-9"/>
        </w:rPr>
        <w:t xml:space="preserve"> </w:t>
      </w:r>
      <w:r>
        <w:rPr>
          <w:color w:val="000008"/>
        </w:rPr>
        <w:t>economies</w:t>
      </w:r>
      <w:r>
        <w:rPr>
          <w:color w:val="000008"/>
          <w:spacing w:val="-12"/>
        </w:rPr>
        <w:t xml:space="preserve"> </w:t>
      </w:r>
      <w:r>
        <w:rPr>
          <w:color w:val="000008"/>
        </w:rPr>
        <w:t>on</w:t>
      </w:r>
      <w:r>
        <w:rPr>
          <w:color w:val="000008"/>
          <w:spacing w:val="-12"/>
        </w:rPr>
        <w:t xml:space="preserve"> </w:t>
      </w:r>
      <w:r>
        <w:rPr>
          <w:color w:val="000008"/>
        </w:rPr>
        <w:t>the</w:t>
      </w:r>
      <w:r>
        <w:rPr>
          <w:color w:val="000008"/>
          <w:spacing w:val="-10"/>
        </w:rPr>
        <w:t xml:space="preserve"> </w:t>
      </w:r>
      <w:r>
        <w:rPr>
          <w:color w:val="000008"/>
        </w:rPr>
        <w:t>African</w:t>
      </w:r>
      <w:r>
        <w:rPr>
          <w:color w:val="000008"/>
          <w:spacing w:val="-10"/>
        </w:rPr>
        <w:t xml:space="preserve"> </w:t>
      </w:r>
      <w:r>
        <w:rPr>
          <w:color w:val="000008"/>
        </w:rPr>
        <w:t>continent</w:t>
      </w:r>
      <w:r>
        <w:rPr>
          <w:color w:val="000008"/>
          <w:spacing w:val="-12"/>
        </w:rPr>
        <w:t xml:space="preserve"> </w:t>
      </w:r>
      <w:r>
        <w:rPr>
          <w:color w:val="000008"/>
        </w:rPr>
        <w:t>and</w:t>
      </w:r>
      <w:r>
        <w:rPr>
          <w:color w:val="000008"/>
          <w:spacing w:val="-12"/>
        </w:rPr>
        <w:t xml:space="preserve"> </w:t>
      </w:r>
      <w:r>
        <w:rPr>
          <w:color w:val="000008"/>
        </w:rPr>
        <w:t>in</w:t>
      </w:r>
      <w:r>
        <w:rPr>
          <w:color w:val="000008"/>
          <w:spacing w:val="-9"/>
        </w:rPr>
        <w:t xml:space="preserve"> </w:t>
      </w:r>
      <w:r>
        <w:rPr>
          <w:color w:val="000008"/>
        </w:rPr>
        <w:t>the</w:t>
      </w:r>
      <w:r>
        <w:rPr>
          <w:color w:val="000008"/>
          <w:spacing w:val="-10"/>
        </w:rPr>
        <w:t xml:space="preserve"> </w:t>
      </w:r>
      <w:r>
        <w:rPr>
          <w:color w:val="000008"/>
        </w:rPr>
        <w:t>world at large. But ironically harbors some of the poorest people in the world with as many as 69% of the population, which is about 112.47 million Nigerians, living below the poverty line (National Bureau</w:t>
      </w:r>
      <w:r>
        <w:rPr>
          <w:color w:val="000008"/>
          <w:spacing w:val="19"/>
        </w:rPr>
        <w:t xml:space="preserve"> </w:t>
      </w:r>
      <w:r>
        <w:rPr>
          <w:color w:val="000008"/>
        </w:rPr>
        <w:t>of</w:t>
      </w:r>
      <w:r>
        <w:rPr>
          <w:color w:val="000008"/>
          <w:spacing w:val="22"/>
        </w:rPr>
        <w:t xml:space="preserve"> </w:t>
      </w:r>
      <w:r>
        <w:rPr>
          <w:color w:val="000008"/>
        </w:rPr>
        <w:t>Statistics,</w:t>
      </w:r>
      <w:r>
        <w:rPr>
          <w:color w:val="000008"/>
          <w:spacing w:val="22"/>
        </w:rPr>
        <w:t xml:space="preserve"> </w:t>
      </w:r>
      <w:r>
        <w:rPr>
          <w:color w:val="000008"/>
        </w:rPr>
        <w:t>2016).</w:t>
      </w:r>
      <w:r>
        <w:rPr>
          <w:color w:val="000008"/>
          <w:spacing w:val="21"/>
        </w:rPr>
        <w:t xml:space="preserve"> </w:t>
      </w:r>
      <w:r>
        <w:rPr>
          <w:color w:val="000008"/>
        </w:rPr>
        <w:t>Corruption</w:t>
      </w:r>
      <w:r>
        <w:rPr>
          <w:color w:val="000008"/>
          <w:spacing w:val="22"/>
        </w:rPr>
        <w:t xml:space="preserve"> </w:t>
      </w:r>
      <w:r>
        <w:rPr>
          <w:color w:val="000008"/>
        </w:rPr>
        <w:t>is</w:t>
      </w:r>
      <w:r>
        <w:rPr>
          <w:color w:val="000008"/>
          <w:spacing w:val="23"/>
        </w:rPr>
        <w:t xml:space="preserve"> </w:t>
      </w:r>
      <w:r>
        <w:rPr>
          <w:color w:val="000008"/>
        </w:rPr>
        <w:t>also</w:t>
      </w:r>
      <w:r>
        <w:rPr>
          <w:color w:val="000008"/>
          <w:spacing w:val="23"/>
        </w:rPr>
        <w:t xml:space="preserve"> </w:t>
      </w:r>
      <w:r>
        <w:rPr>
          <w:color w:val="000008"/>
        </w:rPr>
        <w:t>taken</w:t>
      </w:r>
      <w:r>
        <w:rPr>
          <w:color w:val="000008"/>
          <w:spacing w:val="21"/>
        </w:rPr>
        <w:t xml:space="preserve"> </w:t>
      </w:r>
      <w:r>
        <w:rPr>
          <w:color w:val="000008"/>
        </w:rPr>
        <w:t>as</w:t>
      </w:r>
      <w:r>
        <w:rPr>
          <w:color w:val="000008"/>
          <w:spacing w:val="23"/>
        </w:rPr>
        <w:t xml:space="preserve"> </w:t>
      </w:r>
      <w:r>
        <w:rPr>
          <w:color w:val="000008"/>
        </w:rPr>
        <w:t>having</w:t>
      </w:r>
      <w:r>
        <w:rPr>
          <w:color w:val="000008"/>
          <w:spacing w:val="23"/>
        </w:rPr>
        <w:t xml:space="preserve"> </w:t>
      </w:r>
      <w:r>
        <w:rPr>
          <w:color w:val="000008"/>
        </w:rPr>
        <w:t>the</w:t>
      </w:r>
      <w:r>
        <w:rPr>
          <w:color w:val="000008"/>
          <w:spacing w:val="21"/>
        </w:rPr>
        <w:t xml:space="preserve"> </w:t>
      </w:r>
      <w:r>
        <w:rPr>
          <w:color w:val="000008"/>
        </w:rPr>
        <w:t>tendency</w:t>
      </w:r>
      <w:r>
        <w:rPr>
          <w:color w:val="000008"/>
          <w:spacing w:val="22"/>
        </w:rPr>
        <w:t xml:space="preserve"> </w:t>
      </w:r>
      <w:r>
        <w:rPr>
          <w:color w:val="000008"/>
        </w:rPr>
        <w:t>to</w:t>
      </w:r>
      <w:r>
        <w:rPr>
          <w:color w:val="000008"/>
          <w:spacing w:val="23"/>
        </w:rPr>
        <w:t xml:space="preserve"> </w:t>
      </w:r>
      <w:r>
        <w:rPr>
          <w:color w:val="000008"/>
        </w:rPr>
        <w:t>exacerbate</w:t>
      </w:r>
      <w:r>
        <w:rPr>
          <w:color w:val="000008"/>
          <w:spacing w:val="22"/>
        </w:rPr>
        <w:t xml:space="preserve"> </w:t>
      </w:r>
      <w:r>
        <w:rPr>
          <w:color w:val="000008"/>
          <w:spacing w:val="-5"/>
        </w:rPr>
        <w:t>and</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6"/>
        <w:jc w:val="both"/>
      </w:pPr>
      <w:proofErr w:type="gramStart"/>
      <w:r>
        <w:rPr>
          <w:color w:val="000008"/>
        </w:rPr>
        <w:lastRenderedPageBreak/>
        <w:t>cause</w:t>
      </w:r>
      <w:proofErr w:type="gramEnd"/>
      <w:r>
        <w:rPr>
          <w:color w:val="000008"/>
        </w:rPr>
        <w:t xml:space="preserve"> conflicts, promote poverty, and impact negatively on the best use of human and natural resources. In fact, some previous studies have shown that corruption remains a major hindrance to the achievement of the Millennium Development Goals (Transparency International, 2017; World Bank, 2018).</w:t>
      </w:r>
    </w:p>
    <w:p w:rsidR="00A90283" w:rsidRDefault="00C80241">
      <w:pPr>
        <w:pStyle w:val="BodyText"/>
        <w:spacing w:before="119" w:line="549" w:lineRule="auto"/>
        <w:ind w:left="346" w:right="794" w:firstLine="120"/>
        <w:jc w:val="both"/>
      </w:pPr>
      <w:r>
        <w:rPr>
          <w:color w:val="000008"/>
        </w:rPr>
        <w:t>It</w:t>
      </w:r>
      <w:r>
        <w:rPr>
          <w:color w:val="000008"/>
          <w:spacing w:val="-5"/>
        </w:rPr>
        <w:t xml:space="preserve"> </w:t>
      </w:r>
      <w:r>
        <w:rPr>
          <w:color w:val="000008"/>
        </w:rPr>
        <w:t>may</w:t>
      </w:r>
      <w:r>
        <w:rPr>
          <w:color w:val="000008"/>
          <w:spacing w:val="-4"/>
        </w:rPr>
        <w:t xml:space="preserve"> </w:t>
      </w:r>
      <w:r>
        <w:rPr>
          <w:color w:val="000008"/>
        </w:rPr>
        <w:t>be</w:t>
      </w:r>
      <w:r>
        <w:rPr>
          <w:color w:val="000008"/>
          <w:spacing w:val="-4"/>
        </w:rPr>
        <w:t xml:space="preserve"> </w:t>
      </w:r>
      <w:r>
        <w:rPr>
          <w:color w:val="000008"/>
        </w:rPr>
        <w:t>apt</w:t>
      </w:r>
      <w:r>
        <w:rPr>
          <w:color w:val="000008"/>
          <w:spacing w:val="-5"/>
        </w:rPr>
        <w:t xml:space="preserve"> </w:t>
      </w:r>
      <w:r>
        <w:rPr>
          <w:color w:val="000008"/>
        </w:rPr>
        <w:t>to</w:t>
      </w:r>
      <w:r>
        <w:rPr>
          <w:color w:val="000008"/>
          <w:spacing w:val="-5"/>
        </w:rPr>
        <w:t xml:space="preserve"> </w:t>
      </w:r>
      <w:r>
        <w:rPr>
          <w:color w:val="000008"/>
        </w:rPr>
        <w:t>sate</w:t>
      </w:r>
      <w:r>
        <w:rPr>
          <w:color w:val="000008"/>
          <w:spacing w:val="-3"/>
        </w:rPr>
        <w:t xml:space="preserve"> </w:t>
      </w:r>
      <w:r>
        <w:rPr>
          <w:color w:val="000008"/>
        </w:rPr>
        <w:t>categorically</w:t>
      </w:r>
      <w:r>
        <w:rPr>
          <w:color w:val="000008"/>
          <w:spacing w:val="-6"/>
        </w:rPr>
        <w:t xml:space="preserve"> </w:t>
      </w:r>
      <w:r>
        <w:rPr>
          <w:color w:val="000008"/>
        </w:rPr>
        <w:t>that</w:t>
      </w:r>
      <w:r>
        <w:rPr>
          <w:color w:val="000008"/>
          <w:spacing w:val="-6"/>
        </w:rPr>
        <w:t xml:space="preserve"> </w:t>
      </w:r>
      <w:r>
        <w:rPr>
          <w:color w:val="000008"/>
        </w:rPr>
        <w:t>any</w:t>
      </w:r>
      <w:r>
        <w:rPr>
          <w:color w:val="000008"/>
          <w:spacing w:val="-3"/>
        </w:rPr>
        <w:t xml:space="preserve"> </w:t>
      </w:r>
      <w:r>
        <w:rPr>
          <w:color w:val="000008"/>
        </w:rPr>
        <w:t>country</w:t>
      </w:r>
      <w:r>
        <w:rPr>
          <w:color w:val="000008"/>
          <w:spacing w:val="-6"/>
        </w:rPr>
        <w:t xml:space="preserve"> </w:t>
      </w:r>
      <w:r>
        <w:rPr>
          <w:color w:val="000008"/>
        </w:rPr>
        <w:t>where</w:t>
      </w:r>
      <w:r>
        <w:rPr>
          <w:color w:val="000008"/>
          <w:spacing w:val="-4"/>
        </w:rPr>
        <w:t xml:space="preserve"> </w:t>
      </w:r>
      <w:r>
        <w:rPr>
          <w:color w:val="000008"/>
        </w:rPr>
        <w:t>corruption</w:t>
      </w:r>
      <w:r>
        <w:rPr>
          <w:color w:val="000008"/>
          <w:spacing w:val="-6"/>
        </w:rPr>
        <w:t xml:space="preserve"> </w:t>
      </w:r>
      <w:r>
        <w:rPr>
          <w:color w:val="000008"/>
        </w:rPr>
        <w:t>has</w:t>
      </w:r>
      <w:r>
        <w:rPr>
          <w:color w:val="000008"/>
          <w:spacing w:val="-6"/>
        </w:rPr>
        <w:t xml:space="preserve"> </w:t>
      </w:r>
      <w:r>
        <w:rPr>
          <w:color w:val="000008"/>
        </w:rPr>
        <w:t>become</w:t>
      </w:r>
      <w:r>
        <w:rPr>
          <w:color w:val="000008"/>
          <w:spacing w:val="-3"/>
        </w:rPr>
        <w:t xml:space="preserve"> </w:t>
      </w:r>
      <w:r>
        <w:rPr>
          <w:color w:val="000008"/>
        </w:rPr>
        <w:t>a</w:t>
      </w:r>
      <w:r>
        <w:rPr>
          <w:color w:val="000008"/>
          <w:spacing w:val="-7"/>
        </w:rPr>
        <w:t xml:space="preserve"> </w:t>
      </w:r>
      <w:r>
        <w:rPr>
          <w:color w:val="000008"/>
        </w:rPr>
        <w:t>national</w:t>
      </w:r>
      <w:r>
        <w:rPr>
          <w:color w:val="000008"/>
          <w:spacing w:val="-5"/>
        </w:rPr>
        <w:t xml:space="preserve"> </w:t>
      </w:r>
      <w:r>
        <w:rPr>
          <w:color w:val="000008"/>
        </w:rPr>
        <w:t>way of life must experience developmental bankruptcy as is the case not only in Nigeria but in the entire continent of Africa. That is the problem with Nigeria, a country where the elite keeps on shifting</w:t>
      </w:r>
      <w:r>
        <w:rPr>
          <w:color w:val="000008"/>
          <w:spacing w:val="-1"/>
        </w:rPr>
        <w:t xml:space="preserve"> </w:t>
      </w:r>
      <w:r>
        <w:rPr>
          <w:color w:val="000008"/>
        </w:rPr>
        <w:t>the</w:t>
      </w:r>
      <w:r>
        <w:rPr>
          <w:color w:val="000008"/>
          <w:spacing w:val="-1"/>
        </w:rPr>
        <w:t xml:space="preserve"> </w:t>
      </w:r>
      <w:r>
        <w:rPr>
          <w:color w:val="000008"/>
        </w:rPr>
        <w:t>country’s currency to</w:t>
      </w:r>
      <w:r>
        <w:rPr>
          <w:color w:val="000008"/>
          <w:spacing w:val="-1"/>
        </w:rPr>
        <w:t xml:space="preserve"> </w:t>
      </w:r>
      <w:r>
        <w:rPr>
          <w:color w:val="000008"/>
        </w:rPr>
        <w:t>foreign</w:t>
      </w:r>
      <w:r>
        <w:rPr>
          <w:color w:val="000008"/>
          <w:spacing w:val="-1"/>
        </w:rPr>
        <w:t xml:space="preserve"> </w:t>
      </w:r>
      <w:r>
        <w:rPr>
          <w:color w:val="000008"/>
        </w:rPr>
        <w:t>countries,</w:t>
      </w:r>
      <w:r>
        <w:rPr>
          <w:color w:val="000008"/>
          <w:spacing w:val="-1"/>
        </w:rPr>
        <w:t xml:space="preserve"> </w:t>
      </w:r>
      <w:r>
        <w:rPr>
          <w:color w:val="000008"/>
        </w:rPr>
        <w:t>with</w:t>
      </w:r>
      <w:r>
        <w:rPr>
          <w:color w:val="000008"/>
          <w:spacing w:val="-1"/>
        </w:rPr>
        <w:t xml:space="preserve"> </w:t>
      </w:r>
      <w:r>
        <w:rPr>
          <w:color w:val="000008"/>
        </w:rPr>
        <w:t>no</w:t>
      </w:r>
      <w:r>
        <w:rPr>
          <w:color w:val="000008"/>
          <w:spacing w:val="-1"/>
        </w:rPr>
        <w:t xml:space="preserve"> </w:t>
      </w:r>
      <w:r>
        <w:rPr>
          <w:color w:val="000008"/>
        </w:rPr>
        <w:t>consideration for</w:t>
      </w:r>
      <w:r>
        <w:rPr>
          <w:color w:val="000008"/>
          <w:spacing w:val="-1"/>
        </w:rPr>
        <w:t xml:space="preserve"> </w:t>
      </w:r>
      <w:r>
        <w:rPr>
          <w:color w:val="000008"/>
        </w:rPr>
        <w:t>the</w:t>
      </w:r>
      <w:r>
        <w:rPr>
          <w:color w:val="000008"/>
          <w:spacing w:val="-1"/>
        </w:rPr>
        <w:t xml:space="preserve"> </w:t>
      </w:r>
      <w:r>
        <w:rPr>
          <w:color w:val="000008"/>
        </w:rPr>
        <w:t>developmental needs of the people who deserve to enjoy the wealth of their nation.</w:t>
      </w:r>
    </w:p>
    <w:p w:rsidR="00A90283" w:rsidRDefault="00C80241">
      <w:pPr>
        <w:pStyle w:val="Heading1"/>
        <w:numPr>
          <w:ilvl w:val="1"/>
          <w:numId w:val="8"/>
        </w:numPr>
        <w:tabs>
          <w:tab w:val="left" w:pos="720"/>
        </w:tabs>
        <w:spacing w:before="120"/>
        <w:ind w:left="720" w:hanging="360"/>
      </w:pPr>
      <w:r>
        <w:rPr>
          <w:color w:val="000008"/>
        </w:rPr>
        <w:t>Review</w:t>
      </w:r>
      <w:r>
        <w:rPr>
          <w:color w:val="000008"/>
          <w:spacing w:val="-2"/>
        </w:rPr>
        <w:t xml:space="preserve"> </w:t>
      </w:r>
      <w:r>
        <w:rPr>
          <w:color w:val="000008"/>
        </w:rPr>
        <w:t>of</w:t>
      </w:r>
      <w:r>
        <w:rPr>
          <w:color w:val="000008"/>
          <w:spacing w:val="-1"/>
        </w:rPr>
        <w:t xml:space="preserve"> </w:t>
      </w:r>
      <w:r>
        <w:rPr>
          <w:color w:val="000008"/>
        </w:rPr>
        <w:t xml:space="preserve">Empirical </w:t>
      </w:r>
      <w:r>
        <w:rPr>
          <w:color w:val="000008"/>
          <w:spacing w:val="-2"/>
        </w:rPr>
        <w:t>Studies</w:t>
      </w:r>
    </w:p>
    <w:p w:rsidR="00A90283" w:rsidRDefault="00A90283">
      <w:pPr>
        <w:pStyle w:val="BodyText"/>
        <w:spacing w:before="199"/>
        <w:rPr>
          <w:b/>
        </w:rPr>
      </w:pPr>
    </w:p>
    <w:p w:rsidR="00A90283" w:rsidRDefault="00C80241">
      <w:pPr>
        <w:pStyle w:val="BodyText"/>
        <w:spacing w:line="549" w:lineRule="auto"/>
        <w:ind w:left="346" w:right="791" w:firstLine="120"/>
        <w:jc w:val="both"/>
      </w:pPr>
      <w:r>
        <w:rPr>
          <w:color w:val="000008"/>
        </w:rPr>
        <w:t>Philip (2013) conducted a study titled “corruption as a bane for development in Nigeria: issues and challenges”. The study is entirely conceptual in nature. The study found among others the following as the causes of corruption: Leadership styles that encourage corruption at all level, exacerbated</w:t>
      </w:r>
      <w:r>
        <w:rPr>
          <w:color w:val="000008"/>
          <w:spacing w:val="-10"/>
        </w:rPr>
        <w:t xml:space="preserve"> </w:t>
      </w:r>
      <w:r>
        <w:rPr>
          <w:color w:val="000008"/>
        </w:rPr>
        <w:t>by</w:t>
      </w:r>
      <w:r>
        <w:rPr>
          <w:color w:val="000008"/>
          <w:spacing w:val="-9"/>
        </w:rPr>
        <w:t xml:space="preserve"> </w:t>
      </w:r>
      <w:r>
        <w:rPr>
          <w:color w:val="000008"/>
        </w:rPr>
        <w:t>poverty,</w:t>
      </w:r>
      <w:r>
        <w:rPr>
          <w:color w:val="000008"/>
          <w:spacing w:val="-10"/>
        </w:rPr>
        <w:t xml:space="preserve"> </w:t>
      </w:r>
      <w:r>
        <w:rPr>
          <w:color w:val="000008"/>
        </w:rPr>
        <w:t>under-employment</w:t>
      </w:r>
      <w:r>
        <w:rPr>
          <w:color w:val="000008"/>
          <w:spacing w:val="-9"/>
        </w:rPr>
        <w:t xml:space="preserve"> </w:t>
      </w:r>
      <w:r>
        <w:rPr>
          <w:color w:val="000008"/>
        </w:rPr>
        <w:t>and</w:t>
      </w:r>
      <w:r>
        <w:rPr>
          <w:color w:val="000008"/>
          <w:spacing w:val="-9"/>
        </w:rPr>
        <w:t xml:space="preserve"> </w:t>
      </w:r>
      <w:r>
        <w:rPr>
          <w:color w:val="000008"/>
        </w:rPr>
        <w:t>low</w:t>
      </w:r>
      <w:r>
        <w:rPr>
          <w:color w:val="000008"/>
          <w:spacing w:val="-9"/>
        </w:rPr>
        <w:t xml:space="preserve"> </w:t>
      </w:r>
      <w:r>
        <w:rPr>
          <w:color w:val="000008"/>
        </w:rPr>
        <w:t>wages.</w:t>
      </w:r>
      <w:r>
        <w:rPr>
          <w:color w:val="000008"/>
          <w:spacing w:val="-9"/>
        </w:rPr>
        <w:t xml:space="preserve"> </w:t>
      </w:r>
      <w:r>
        <w:rPr>
          <w:color w:val="000008"/>
        </w:rPr>
        <w:t>More</w:t>
      </w:r>
      <w:r>
        <w:rPr>
          <w:color w:val="000008"/>
          <w:spacing w:val="-11"/>
        </w:rPr>
        <w:t xml:space="preserve"> </w:t>
      </w:r>
      <w:r>
        <w:rPr>
          <w:color w:val="000008"/>
        </w:rPr>
        <w:t>so,</w:t>
      </w:r>
      <w:r>
        <w:rPr>
          <w:color w:val="000008"/>
          <w:spacing w:val="-9"/>
        </w:rPr>
        <w:t xml:space="preserve"> </w:t>
      </w:r>
      <w:r>
        <w:rPr>
          <w:color w:val="000008"/>
        </w:rPr>
        <w:t>in</w:t>
      </w:r>
      <w:r>
        <w:rPr>
          <w:color w:val="000008"/>
          <w:spacing w:val="-9"/>
        </w:rPr>
        <w:t xml:space="preserve"> </w:t>
      </w:r>
      <w:r>
        <w:rPr>
          <w:color w:val="000008"/>
        </w:rPr>
        <w:t>Nigeria,</w:t>
      </w:r>
      <w:r>
        <w:rPr>
          <w:color w:val="000008"/>
          <w:spacing w:val="-9"/>
        </w:rPr>
        <w:t xml:space="preserve"> </w:t>
      </w:r>
      <w:r>
        <w:rPr>
          <w:color w:val="000008"/>
        </w:rPr>
        <w:t>accountability</w:t>
      </w:r>
      <w:r>
        <w:rPr>
          <w:color w:val="000008"/>
          <w:spacing w:val="-9"/>
        </w:rPr>
        <w:t xml:space="preserve"> </w:t>
      </w:r>
      <w:r>
        <w:rPr>
          <w:color w:val="000008"/>
        </w:rPr>
        <w:t>is generally weak, political competitions and civil liberties are</w:t>
      </w:r>
      <w:r>
        <w:rPr>
          <w:color w:val="000008"/>
          <w:spacing w:val="-1"/>
        </w:rPr>
        <w:t xml:space="preserve"> </w:t>
      </w:r>
      <w:r>
        <w:rPr>
          <w:color w:val="000008"/>
        </w:rPr>
        <w:t>often restricted; laws and principles of ethics in government are poorly developed and the legal institutions charged with enforcing them (ICPC and EFCC) are ill- prepared. The study recommended among others the need for improvement in the socio- economic life of the people and leadership by example; punitive measures</w:t>
      </w:r>
      <w:r>
        <w:rPr>
          <w:color w:val="000008"/>
          <w:spacing w:val="-15"/>
        </w:rPr>
        <w:t xml:space="preserve"> </w:t>
      </w:r>
      <w:r>
        <w:rPr>
          <w:color w:val="000008"/>
        </w:rPr>
        <w:t>on</w:t>
      </w:r>
      <w:r>
        <w:rPr>
          <w:color w:val="000008"/>
          <w:spacing w:val="-15"/>
        </w:rPr>
        <w:t xml:space="preserve"> </w:t>
      </w:r>
      <w:r>
        <w:rPr>
          <w:color w:val="000008"/>
        </w:rPr>
        <w:t>corruption</w:t>
      </w:r>
      <w:r>
        <w:rPr>
          <w:color w:val="000008"/>
          <w:spacing w:val="-15"/>
        </w:rPr>
        <w:t xml:space="preserve"> </w:t>
      </w:r>
      <w:r>
        <w:rPr>
          <w:color w:val="000008"/>
        </w:rPr>
        <w:t>practices</w:t>
      </w:r>
      <w:r>
        <w:rPr>
          <w:color w:val="000008"/>
          <w:spacing w:val="-15"/>
        </w:rPr>
        <w:t xml:space="preserve"> </w:t>
      </w:r>
      <w:r>
        <w:rPr>
          <w:color w:val="000008"/>
        </w:rPr>
        <w:t>and</w:t>
      </w:r>
      <w:r>
        <w:rPr>
          <w:color w:val="000008"/>
          <w:spacing w:val="-15"/>
        </w:rPr>
        <w:t xml:space="preserve"> </w:t>
      </w:r>
      <w:r>
        <w:rPr>
          <w:color w:val="000008"/>
        </w:rPr>
        <w:t>value</w:t>
      </w:r>
      <w:r>
        <w:rPr>
          <w:color w:val="000008"/>
          <w:spacing w:val="-15"/>
        </w:rPr>
        <w:t xml:space="preserve"> </w:t>
      </w:r>
      <w:r>
        <w:rPr>
          <w:color w:val="000008"/>
        </w:rPr>
        <w:t>re</w:t>
      </w:r>
      <w:r>
        <w:rPr>
          <w:color w:val="000008"/>
          <w:spacing w:val="-15"/>
        </w:rPr>
        <w:t xml:space="preserve"> </w:t>
      </w:r>
      <w:r>
        <w:rPr>
          <w:color w:val="000008"/>
        </w:rPr>
        <w:t>-orientation</w:t>
      </w:r>
      <w:r>
        <w:rPr>
          <w:color w:val="000008"/>
          <w:spacing w:val="-15"/>
        </w:rPr>
        <w:t xml:space="preserve"> </w:t>
      </w:r>
      <w:r>
        <w:rPr>
          <w:color w:val="000008"/>
        </w:rPr>
        <w:t>as</w:t>
      </w:r>
      <w:r>
        <w:rPr>
          <w:color w:val="000008"/>
          <w:spacing w:val="-15"/>
        </w:rPr>
        <w:t xml:space="preserve"> </w:t>
      </w:r>
      <w:r>
        <w:rPr>
          <w:color w:val="000008"/>
        </w:rPr>
        <w:t>well</w:t>
      </w:r>
      <w:r>
        <w:rPr>
          <w:color w:val="000008"/>
          <w:spacing w:val="-15"/>
        </w:rPr>
        <w:t xml:space="preserve"> </w:t>
      </w:r>
      <w:r>
        <w:rPr>
          <w:color w:val="000008"/>
        </w:rPr>
        <w:t>as</w:t>
      </w:r>
      <w:r>
        <w:rPr>
          <w:color w:val="000008"/>
          <w:spacing w:val="-15"/>
        </w:rPr>
        <w:t xml:space="preserve"> </w:t>
      </w:r>
      <w:r>
        <w:rPr>
          <w:color w:val="000008"/>
        </w:rPr>
        <w:t>independence</w:t>
      </w:r>
      <w:r>
        <w:rPr>
          <w:color w:val="000008"/>
          <w:spacing w:val="-15"/>
        </w:rPr>
        <w:t xml:space="preserve"> </w:t>
      </w:r>
      <w:r>
        <w:rPr>
          <w:color w:val="000008"/>
        </w:rPr>
        <w:t>of</w:t>
      </w:r>
      <w:r>
        <w:rPr>
          <w:color w:val="000008"/>
          <w:spacing w:val="-15"/>
        </w:rPr>
        <w:t xml:space="preserve"> </w:t>
      </w:r>
      <w:r>
        <w:rPr>
          <w:color w:val="000008"/>
        </w:rPr>
        <w:t xml:space="preserve">enforcement </w:t>
      </w:r>
      <w:r>
        <w:rPr>
          <w:color w:val="000008"/>
          <w:spacing w:val="-2"/>
        </w:rPr>
        <w:t>agencies.</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0" w:firstLine="120"/>
        <w:jc w:val="both"/>
      </w:pPr>
      <w:r>
        <w:rPr>
          <w:color w:val="000008"/>
        </w:rPr>
        <w:lastRenderedPageBreak/>
        <w:t>David (2012) examines the definitions, theories and concepts of corruption as a ‘die-hard’ phenomenon that has caused terrible retrogression in Nigerian society. The paper therefore concludes by saying that ‘due process’ and ‘fair play’ are the only antidotes that can fight this monster called corruption. The fight must be a genuine one (i.e. act what we preach and preach what we act) if Nigerians desire economic and democratic growth and this can only be possible by</w:t>
      </w:r>
      <w:r>
        <w:rPr>
          <w:color w:val="000008"/>
          <w:spacing w:val="-10"/>
        </w:rPr>
        <w:t xml:space="preserve"> </w:t>
      </w:r>
      <w:r>
        <w:rPr>
          <w:color w:val="000008"/>
        </w:rPr>
        <w:t>a</w:t>
      </w:r>
      <w:r>
        <w:rPr>
          <w:color w:val="000008"/>
          <w:spacing w:val="-11"/>
        </w:rPr>
        <w:t xml:space="preserve"> </w:t>
      </w:r>
      <w:r>
        <w:rPr>
          <w:color w:val="000008"/>
        </w:rPr>
        <w:t>determined,</w:t>
      </w:r>
      <w:r>
        <w:rPr>
          <w:color w:val="000008"/>
          <w:spacing w:val="-8"/>
        </w:rPr>
        <w:t xml:space="preserve"> </w:t>
      </w:r>
      <w:r>
        <w:rPr>
          <w:color w:val="000008"/>
        </w:rPr>
        <w:t>blunt,</w:t>
      </w:r>
      <w:r>
        <w:rPr>
          <w:color w:val="000008"/>
          <w:spacing w:val="-10"/>
        </w:rPr>
        <w:t xml:space="preserve"> </w:t>
      </w:r>
      <w:r>
        <w:rPr>
          <w:color w:val="000008"/>
        </w:rPr>
        <w:t>firm</w:t>
      </w:r>
      <w:r>
        <w:rPr>
          <w:color w:val="000008"/>
          <w:spacing w:val="-10"/>
        </w:rPr>
        <w:t xml:space="preserve"> </w:t>
      </w:r>
      <w:r>
        <w:rPr>
          <w:color w:val="000008"/>
        </w:rPr>
        <w:t>and</w:t>
      </w:r>
      <w:r>
        <w:rPr>
          <w:color w:val="000008"/>
          <w:spacing w:val="-7"/>
        </w:rPr>
        <w:t xml:space="preserve"> </w:t>
      </w:r>
      <w:r>
        <w:rPr>
          <w:color w:val="000008"/>
        </w:rPr>
        <w:t>resolved</w:t>
      </w:r>
      <w:r>
        <w:rPr>
          <w:color w:val="000008"/>
          <w:spacing w:val="-8"/>
        </w:rPr>
        <w:t xml:space="preserve"> </w:t>
      </w:r>
      <w:r>
        <w:rPr>
          <w:color w:val="000008"/>
        </w:rPr>
        <w:t>government.</w:t>
      </w:r>
      <w:r>
        <w:rPr>
          <w:color w:val="000008"/>
          <w:spacing w:val="-9"/>
        </w:rPr>
        <w:t xml:space="preserve"> </w:t>
      </w:r>
      <w:r>
        <w:rPr>
          <w:color w:val="000008"/>
        </w:rPr>
        <w:t>The</w:t>
      </w:r>
      <w:r>
        <w:rPr>
          <w:color w:val="000008"/>
          <w:spacing w:val="-9"/>
        </w:rPr>
        <w:t xml:space="preserve"> </w:t>
      </w:r>
      <w:r>
        <w:rPr>
          <w:color w:val="000008"/>
        </w:rPr>
        <w:t>study</w:t>
      </w:r>
      <w:r>
        <w:rPr>
          <w:color w:val="000008"/>
          <w:spacing w:val="-9"/>
        </w:rPr>
        <w:t xml:space="preserve"> </w:t>
      </w:r>
      <w:r>
        <w:rPr>
          <w:color w:val="000008"/>
        </w:rPr>
        <w:t>is</w:t>
      </w:r>
      <w:r>
        <w:rPr>
          <w:color w:val="000008"/>
          <w:spacing w:val="-9"/>
        </w:rPr>
        <w:t xml:space="preserve"> </w:t>
      </w:r>
      <w:r>
        <w:rPr>
          <w:color w:val="000008"/>
        </w:rPr>
        <w:t>conceptual</w:t>
      </w:r>
      <w:r>
        <w:rPr>
          <w:color w:val="000008"/>
          <w:spacing w:val="-9"/>
        </w:rPr>
        <w:t xml:space="preserve"> </w:t>
      </w:r>
      <w:r>
        <w:rPr>
          <w:color w:val="000008"/>
        </w:rPr>
        <w:t>in</w:t>
      </w:r>
      <w:r>
        <w:rPr>
          <w:color w:val="000008"/>
          <w:spacing w:val="-9"/>
        </w:rPr>
        <w:t xml:space="preserve"> </w:t>
      </w:r>
      <w:r>
        <w:rPr>
          <w:color w:val="000008"/>
        </w:rPr>
        <w:t>its</w:t>
      </w:r>
      <w:r>
        <w:rPr>
          <w:color w:val="000008"/>
          <w:spacing w:val="-9"/>
        </w:rPr>
        <w:t xml:space="preserve"> </w:t>
      </w:r>
      <w:r>
        <w:rPr>
          <w:color w:val="000008"/>
        </w:rPr>
        <w:t>entirety.</w:t>
      </w:r>
      <w:r>
        <w:rPr>
          <w:color w:val="000008"/>
          <w:spacing w:val="-7"/>
        </w:rPr>
        <w:t xml:space="preserve"> </w:t>
      </w:r>
      <w:r>
        <w:rPr>
          <w:color w:val="000008"/>
        </w:rPr>
        <w:t>The study</w:t>
      </w:r>
      <w:r>
        <w:rPr>
          <w:color w:val="000008"/>
          <w:spacing w:val="-2"/>
        </w:rPr>
        <w:t xml:space="preserve"> </w:t>
      </w:r>
      <w:r>
        <w:rPr>
          <w:color w:val="000008"/>
        </w:rPr>
        <w:t>recommended thus:</w:t>
      </w:r>
      <w:r>
        <w:rPr>
          <w:color w:val="000008"/>
          <w:spacing w:val="-2"/>
        </w:rPr>
        <w:t xml:space="preserve"> </w:t>
      </w:r>
      <w:r>
        <w:rPr>
          <w:color w:val="000008"/>
        </w:rPr>
        <w:t>The</w:t>
      </w:r>
      <w:r>
        <w:rPr>
          <w:color w:val="000008"/>
          <w:spacing w:val="-4"/>
        </w:rPr>
        <w:t xml:space="preserve"> </w:t>
      </w:r>
      <w:r>
        <w:rPr>
          <w:color w:val="000008"/>
        </w:rPr>
        <w:t>dangers</w:t>
      </w:r>
      <w:r>
        <w:rPr>
          <w:color w:val="000008"/>
          <w:spacing w:val="-2"/>
        </w:rPr>
        <w:t xml:space="preserve"> </w:t>
      </w:r>
      <w:r>
        <w:rPr>
          <w:color w:val="000008"/>
        </w:rPr>
        <w:t>posed by</w:t>
      </w:r>
      <w:r>
        <w:rPr>
          <w:color w:val="000008"/>
          <w:spacing w:val="-2"/>
        </w:rPr>
        <w:t xml:space="preserve"> </w:t>
      </w:r>
      <w:r>
        <w:rPr>
          <w:color w:val="000008"/>
        </w:rPr>
        <w:t>endemic</w:t>
      </w:r>
      <w:r>
        <w:rPr>
          <w:color w:val="000008"/>
          <w:spacing w:val="-3"/>
        </w:rPr>
        <w:t xml:space="preserve"> </w:t>
      </w:r>
      <w:r>
        <w:rPr>
          <w:color w:val="000008"/>
        </w:rPr>
        <w:t>corruption</w:t>
      </w:r>
      <w:r>
        <w:rPr>
          <w:color w:val="000008"/>
          <w:spacing w:val="-2"/>
        </w:rPr>
        <w:t xml:space="preserve"> </w:t>
      </w:r>
      <w:r>
        <w:rPr>
          <w:color w:val="000008"/>
        </w:rPr>
        <w:t>to</w:t>
      </w:r>
      <w:r>
        <w:rPr>
          <w:color w:val="000008"/>
          <w:spacing w:val="-2"/>
        </w:rPr>
        <w:t xml:space="preserve"> </w:t>
      </w:r>
      <w:r>
        <w:rPr>
          <w:color w:val="000008"/>
        </w:rPr>
        <w:t>the</w:t>
      </w:r>
      <w:r>
        <w:rPr>
          <w:color w:val="000008"/>
          <w:spacing w:val="-1"/>
        </w:rPr>
        <w:t xml:space="preserve"> </w:t>
      </w:r>
      <w:r>
        <w:rPr>
          <w:color w:val="000008"/>
        </w:rPr>
        <w:t>survival</w:t>
      </w:r>
      <w:r>
        <w:rPr>
          <w:color w:val="000008"/>
          <w:spacing w:val="-2"/>
        </w:rPr>
        <w:t xml:space="preserve"> </w:t>
      </w:r>
      <w:r>
        <w:rPr>
          <w:color w:val="000008"/>
        </w:rPr>
        <w:t>of</w:t>
      </w:r>
      <w:r>
        <w:rPr>
          <w:color w:val="000008"/>
          <w:spacing w:val="-2"/>
        </w:rPr>
        <w:t xml:space="preserve"> </w:t>
      </w:r>
      <w:r>
        <w:rPr>
          <w:color w:val="000008"/>
        </w:rPr>
        <w:t>Nigeria</w:t>
      </w:r>
      <w:r>
        <w:rPr>
          <w:color w:val="000008"/>
          <w:spacing w:val="-4"/>
        </w:rPr>
        <w:t xml:space="preserve"> </w:t>
      </w:r>
      <w:r>
        <w:rPr>
          <w:color w:val="000008"/>
        </w:rPr>
        <w:t>as a</w:t>
      </w:r>
      <w:r>
        <w:rPr>
          <w:color w:val="000008"/>
          <w:spacing w:val="-9"/>
        </w:rPr>
        <w:t xml:space="preserve"> </w:t>
      </w:r>
      <w:r>
        <w:rPr>
          <w:color w:val="000008"/>
        </w:rPr>
        <w:t>socio</w:t>
      </w:r>
      <w:r>
        <w:rPr>
          <w:color w:val="000008"/>
          <w:spacing w:val="-8"/>
        </w:rPr>
        <w:t xml:space="preserve"> </w:t>
      </w:r>
      <w:r>
        <w:rPr>
          <w:color w:val="000008"/>
        </w:rPr>
        <w:t>political</w:t>
      </w:r>
      <w:r>
        <w:rPr>
          <w:color w:val="000008"/>
          <w:spacing w:val="-8"/>
        </w:rPr>
        <w:t xml:space="preserve"> </w:t>
      </w:r>
      <w:r>
        <w:rPr>
          <w:color w:val="000008"/>
        </w:rPr>
        <w:t>and</w:t>
      </w:r>
      <w:r>
        <w:rPr>
          <w:color w:val="000008"/>
          <w:spacing w:val="-8"/>
        </w:rPr>
        <w:t xml:space="preserve"> </w:t>
      </w:r>
      <w:r>
        <w:rPr>
          <w:color w:val="000008"/>
        </w:rPr>
        <w:t>economic</w:t>
      </w:r>
      <w:r>
        <w:rPr>
          <w:color w:val="000008"/>
          <w:spacing w:val="-9"/>
        </w:rPr>
        <w:t xml:space="preserve"> </w:t>
      </w:r>
      <w:r>
        <w:rPr>
          <w:color w:val="000008"/>
        </w:rPr>
        <w:t>entity</w:t>
      </w:r>
      <w:r>
        <w:rPr>
          <w:color w:val="000008"/>
          <w:spacing w:val="-8"/>
        </w:rPr>
        <w:t xml:space="preserve"> </w:t>
      </w:r>
      <w:r>
        <w:rPr>
          <w:color w:val="000008"/>
        </w:rPr>
        <w:t>as</w:t>
      </w:r>
      <w:r>
        <w:rPr>
          <w:color w:val="000008"/>
          <w:spacing w:val="-8"/>
        </w:rPr>
        <w:t xml:space="preserve"> </w:t>
      </w:r>
      <w:r>
        <w:rPr>
          <w:color w:val="000008"/>
        </w:rPr>
        <w:t>expressed</w:t>
      </w:r>
      <w:r>
        <w:rPr>
          <w:color w:val="000008"/>
          <w:spacing w:val="-9"/>
        </w:rPr>
        <w:t xml:space="preserve"> </w:t>
      </w:r>
      <w:r>
        <w:rPr>
          <w:color w:val="000008"/>
        </w:rPr>
        <w:t>in</w:t>
      </w:r>
      <w:r>
        <w:rPr>
          <w:color w:val="000008"/>
          <w:spacing w:val="-8"/>
        </w:rPr>
        <w:t xml:space="preserve"> </w:t>
      </w:r>
      <w:r>
        <w:rPr>
          <w:color w:val="000008"/>
        </w:rPr>
        <w:t>this</w:t>
      </w:r>
      <w:r>
        <w:rPr>
          <w:color w:val="000008"/>
          <w:spacing w:val="-8"/>
        </w:rPr>
        <w:t xml:space="preserve"> </w:t>
      </w:r>
      <w:r>
        <w:rPr>
          <w:color w:val="000008"/>
        </w:rPr>
        <w:t>piece,</w:t>
      </w:r>
      <w:r>
        <w:rPr>
          <w:color w:val="000008"/>
          <w:spacing w:val="-8"/>
        </w:rPr>
        <w:t xml:space="preserve"> </w:t>
      </w:r>
      <w:r>
        <w:rPr>
          <w:color w:val="000008"/>
        </w:rPr>
        <w:t>Should</w:t>
      </w:r>
      <w:r>
        <w:rPr>
          <w:color w:val="000008"/>
          <w:spacing w:val="-8"/>
        </w:rPr>
        <w:t xml:space="preserve"> </w:t>
      </w:r>
      <w:r>
        <w:rPr>
          <w:color w:val="000008"/>
        </w:rPr>
        <w:t>compel</w:t>
      </w:r>
      <w:r>
        <w:rPr>
          <w:color w:val="000008"/>
          <w:spacing w:val="-8"/>
        </w:rPr>
        <w:t xml:space="preserve"> </w:t>
      </w:r>
      <w:r>
        <w:rPr>
          <w:color w:val="000008"/>
        </w:rPr>
        <w:t>all</w:t>
      </w:r>
      <w:r>
        <w:rPr>
          <w:color w:val="000008"/>
          <w:spacing w:val="-8"/>
        </w:rPr>
        <w:t xml:space="preserve"> </w:t>
      </w:r>
      <w:r>
        <w:rPr>
          <w:color w:val="000008"/>
        </w:rPr>
        <w:t>stakeholders</w:t>
      </w:r>
      <w:r>
        <w:rPr>
          <w:color w:val="000008"/>
          <w:spacing w:val="-9"/>
        </w:rPr>
        <w:t xml:space="preserve"> </w:t>
      </w:r>
      <w:r>
        <w:rPr>
          <w:color w:val="000008"/>
        </w:rPr>
        <w:t>in Nigeria project to devise more proactive measures to arrest the scourge; credible system should be built for assessing charges for wrongdoings and for punishing convicted wrongdoers.</w:t>
      </w:r>
    </w:p>
    <w:p w:rsidR="00A90283" w:rsidRDefault="00C80241">
      <w:pPr>
        <w:pStyle w:val="Heading1"/>
        <w:numPr>
          <w:ilvl w:val="1"/>
          <w:numId w:val="8"/>
        </w:numPr>
        <w:tabs>
          <w:tab w:val="left" w:pos="720"/>
        </w:tabs>
        <w:spacing w:before="123"/>
        <w:ind w:left="720" w:hanging="360"/>
      </w:pPr>
      <w:r>
        <w:rPr>
          <w:color w:val="000008"/>
        </w:rPr>
        <w:t>Theoretical</w:t>
      </w:r>
      <w:r>
        <w:rPr>
          <w:color w:val="000008"/>
          <w:spacing w:val="-5"/>
        </w:rPr>
        <w:t xml:space="preserve"> </w:t>
      </w:r>
      <w:r>
        <w:rPr>
          <w:color w:val="000008"/>
          <w:spacing w:val="-2"/>
        </w:rPr>
        <w:t>Framework</w:t>
      </w:r>
    </w:p>
    <w:p w:rsidR="00A90283" w:rsidRDefault="00A90283">
      <w:pPr>
        <w:pStyle w:val="BodyText"/>
        <w:spacing w:before="197"/>
        <w:rPr>
          <w:b/>
        </w:rPr>
      </w:pPr>
    </w:p>
    <w:p w:rsidR="00A90283" w:rsidRDefault="00C80241">
      <w:pPr>
        <w:pStyle w:val="BodyText"/>
        <w:spacing w:line="549" w:lineRule="auto"/>
        <w:ind w:left="346" w:right="789" w:firstLine="120"/>
        <w:jc w:val="both"/>
      </w:pPr>
      <w:r>
        <w:rPr>
          <w:color w:val="000008"/>
        </w:rPr>
        <w:t>The theoretical framework is sub-partitioned into two: review of related theory (</w:t>
      </w:r>
      <w:proofErr w:type="spellStart"/>
      <w:r>
        <w:rPr>
          <w:color w:val="000008"/>
        </w:rPr>
        <w:t>ies</w:t>
      </w:r>
      <w:proofErr w:type="spellEnd"/>
      <w:r>
        <w:rPr>
          <w:color w:val="000008"/>
        </w:rPr>
        <w:t>) encapsulating</w:t>
      </w:r>
      <w:r>
        <w:rPr>
          <w:color w:val="000008"/>
          <w:spacing w:val="-3"/>
        </w:rPr>
        <w:t xml:space="preserve"> </w:t>
      </w:r>
      <w:r>
        <w:rPr>
          <w:color w:val="000008"/>
        </w:rPr>
        <w:t>“Theory</w:t>
      </w:r>
      <w:r>
        <w:rPr>
          <w:color w:val="000008"/>
          <w:spacing w:val="-3"/>
        </w:rPr>
        <w:t xml:space="preserve"> </w:t>
      </w:r>
      <w:r>
        <w:rPr>
          <w:color w:val="000008"/>
        </w:rPr>
        <w:t>of</w:t>
      </w:r>
      <w:r>
        <w:rPr>
          <w:color w:val="000008"/>
          <w:spacing w:val="-2"/>
        </w:rPr>
        <w:t xml:space="preserve"> </w:t>
      </w:r>
      <w:proofErr w:type="spellStart"/>
      <w:r>
        <w:rPr>
          <w:color w:val="000008"/>
        </w:rPr>
        <w:t>Prebendalism</w:t>
      </w:r>
      <w:proofErr w:type="spellEnd"/>
      <w:r>
        <w:rPr>
          <w:color w:val="000008"/>
        </w:rPr>
        <w:t>”</w:t>
      </w:r>
      <w:r>
        <w:rPr>
          <w:color w:val="000008"/>
          <w:spacing w:val="-3"/>
        </w:rPr>
        <w:t xml:space="preserve"> </w:t>
      </w:r>
      <w:r>
        <w:rPr>
          <w:color w:val="000008"/>
        </w:rPr>
        <w:t>as</w:t>
      </w:r>
      <w:r>
        <w:rPr>
          <w:color w:val="000008"/>
          <w:spacing w:val="-4"/>
        </w:rPr>
        <w:t xml:space="preserve"> </w:t>
      </w:r>
      <w:r>
        <w:rPr>
          <w:color w:val="000008"/>
        </w:rPr>
        <w:t>well</w:t>
      </w:r>
      <w:r>
        <w:rPr>
          <w:color w:val="000008"/>
          <w:spacing w:val="-3"/>
        </w:rPr>
        <w:t xml:space="preserve"> </w:t>
      </w:r>
      <w:r>
        <w:rPr>
          <w:color w:val="000008"/>
        </w:rPr>
        <w:t>as</w:t>
      </w:r>
      <w:r>
        <w:rPr>
          <w:color w:val="000008"/>
          <w:spacing w:val="-4"/>
        </w:rPr>
        <w:t xml:space="preserve"> </w:t>
      </w:r>
      <w:r>
        <w:rPr>
          <w:color w:val="000008"/>
        </w:rPr>
        <w:t>the</w:t>
      </w:r>
      <w:r>
        <w:rPr>
          <w:color w:val="000008"/>
          <w:spacing w:val="-3"/>
        </w:rPr>
        <w:t xml:space="preserve"> </w:t>
      </w:r>
      <w:r>
        <w:rPr>
          <w:color w:val="000008"/>
        </w:rPr>
        <w:t>underpinning</w:t>
      </w:r>
      <w:r>
        <w:rPr>
          <w:color w:val="000008"/>
          <w:spacing w:val="-3"/>
        </w:rPr>
        <w:t xml:space="preserve"> </w:t>
      </w:r>
      <w:r>
        <w:rPr>
          <w:color w:val="000008"/>
        </w:rPr>
        <w:t>theory</w:t>
      </w:r>
      <w:r>
        <w:rPr>
          <w:color w:val="000008"/>
          <w:spacing w:val="-3"/>
        </w:rPr>
        <w:t xml:space="preserve"> </w:t>
      </w:r>
      <w:r>
        <w:rPr>
          <w:color w:val="000008"/>
        </w:rPr>
        <w:t>to</w:t>
      </w:r>
      <w:r>
        <w:rPr>
          <w:color w:val="000008"/>
          <w:spacing w:val="-3"/>
        </w:rPr>
        <w:t xml:space="preserve"> </w:t>
      </w:r>
      <w:r>
        <w:rPr>
          <w:color w:val="000008"/>
        </w:rPr>
        <w:t>the</w:t>
      </w:r>
      <w:r>
        <w:rPr>
          <w:color w:val="000008"/>
          <w:spacing w:val="-4"/>
        </w:rPr>
        <w:t xml:space="preserve"> </w:t>
      </w:r>
      <w:r>
        <w:rPr>
          <w:color w:val="000008"/>
        </w:rPr>
        <w:t>study</w:t>
      </w:r>
      <w:r>
        <w:rPr>
          <w:color w:val="000008"/>
          <w:spacing w:val="-1"/>
        </w:rPr>
        <w:t xml:space="preserve"> </w:t>
      </w:r>
      <w:r>
        <w:rPr>
          <w:color w:val="000008"/>
        </w:rPr>
        <w:t>–</w:t>
      </w:r>
      <w:r>
        <w:rPr>
          <w:color w:val="000008"/>
          <w:spacing w:val="-3"/>
        </w:rPr>
        <w:t xml:space="preserve"> </w:t>
      </w:r>
      <w:r>
        <w:rPr>
          <w:color w:val="000008"/>
        </w:rPr>
        <w:t>Multi- Internal Effects Theory of Corruption.</w:t>
      </w:r>
    </w:p>
    <w:p w:rsidR="00A90283" w:rsidRDefault="00C80241">
      <w:pPr>
        <w:pStyle w:val="Heading1"/>
        <w:numPr>
          <w:ilvl w:val="2"/>
          <w:numId w:val="8"/>
        </w:numPr>
        <w:tabs>
          <w:tab w:val="left" w:pos="886"/>
        </w:tabs>
        <w:spacing w:before="120"/>
        <w:ind w:left="886" w:hanging="540"/>
      </w:pPr>
      <w:r>
        <w:rPr>
          <w:color w:val="000008"/>
        </w:rPr>
        <w:t>Review</w:t>
      </w:r>
      <w:r>
        <w:rPr>
          <w:color w:val="000008"/>
          <w:spacing w:val="-3"/>
        </w:rPr>
        <w:t xml:space="preserve"> </w:t>
      </w:r>
      <w:r>
        <w:rPr>
          <w:color w:val="000008"/>
        </w:rPr>
        <w:t>of</w:t>
      </w:r>
      <w:r>
        <w:rPr>
          <w:color w:val="000008"/>
          <w:spacing w:val="-1"/>
        </w:rPr>
        <w:t xml:space="preserve"> </w:t>
      </w:r>
      <w:r>
        <w:rPr>
          <w:color w:val="000008"/>
        </w:rPr>
        <w:t xml:space="preserve">Related </w:t>
      </w:r>
      <w:r>
        <w:rPr>
          <w:color w:val="000008"/>
          <w:spacing w:val="-2"/>
        </w:rPr>
        <w:t>Theories</w:t>
      </w:r>
    </w:p>
    <w:p w:rsidR="00A90283" w:rsidRDefault="00A90283">
      <w:pPr>
        <w:pStyle w:val="BodyText"/>
        <w:spacing w:before="197"/>
        <w:rPr>
          <w:b/>
        </w:rPr>
      </w:pPr>
    </w:p>
    <w:p w:rsidR="00A90283" w:rsidRDefault="00C80241">
      <w:pPr>
        <w:pStyle w:val="BodyText"/>
        <w:ind w:left="346"/>
        <w:jc w:val="both"/>
      </w:pPr>
      <w:r>
        <w:rPr>
          <w:color w:val="000008"/>
        </w:rPr>
        <w:t>-</w:t>
      </w:r>
      <w:r>
        <w:rPr>
          <w:color w:val="000008"/>
          <w:spacing w:val="-3"/>
        </w:rPr>
        <w:t xml:space="preserve"> </w:t>
      </w:r>
      <w:r>
        <w:rPr>
          <w:color w:val="000008"/>
        </w:rPr>
        <w:t>Multi-Internal</w:t>
      </w:r>
      <w:r>
        <w:rPr>
          <w:color w:val="000008"/>
          <w:spacing w:val="-2"/>
        </w:rPr>
        <w:t xml:space="preserve"> </w:t>
      </w:r>
      <w:r>
        <w:rPr>
          <w:color w:val="000008"/>
        </w:rPr>
        <w:t>Effects</w:t>
      </w:r>
      <w:r>
        <w:rPr>
          <w:color w:val="000008"/>
          <w:spacing w:val="-1"/>
        </w:rPr>
        <w:t xml:space="preserve"> </w:t>
      </w:r>
      <w:r>
        <w:rPr>
          <w:color w:val="000008"/>
        </w:rPr>
        <w:t>Theory</w:t>
      </w:r>
      <w:r>
        <w:rPr>
          <w:color w:val="000008"/>
          <w:spacing w:val="-2"/>
        </w:rPr>
        <w:t xml:space="preserve"> </w:t>
      </w:r>
      <w:r>
        <w:rPr>
          <w:color w:val="000008"/>
        </w:rPr>
        <w:t>of</w:t>
      </w:r>
      <w:r>
        <w:rPr>
          <w:color w:val="000008"/>
          <w:spacing w:val="-1"/>
        </w:rPr>
        <w:t xml:space="preserve"> </w:t>
      </w:r>
      <w:r>
        <w:rPr>
          <w:color w:val="000008"/>
          <w:spacing w:val="-2"/>
        </w:rPr>
        <w:t>Corruption</w:t>
      </w:r>
    </w:p>
    <w:p w:rsidR="00A90283" w:rsidRDefault="00A90283">
      <w:pPr>
        <w:pStyle w:val="BodyText"/>
        <w:spacing w:before="197"/>
      </w:pPr>
    </w:p>
    <w:p w:rsidR="00A90283" w:rsidRDefault="00C80241">
      <w:pPr>
        <w:pStyle w:val="BodyText"/>
        <w:spacing w:line="549" w:lineRule="auto"/>
        <w:ind w:left="346" w:right="791" w:firstLine="120"/>
        <w:jc w:val="both"/>
      </w:pPr>
      <w:r>
        <w:rPr>
          <w:color w:val="000008"/>
        </w:rPr>
        <w:t>The</w:t>
      </w:r>
      <w:r>
        <w:rPr>
          <w:color w:val="000008"/>
          <w:spacing w:val="-15"/>
        </w:rPr>
        <w:t xml:space="preserve"> </w:t>
      </w:r>
      <w:r>
        <w:rPr>
          <w:color w:val="000008"/>
        </w:rPr>
        <w:t>theory</w:t>
      </w:r>
      <w:r>
        <w:rPr>
          <w:color w:val="000008"/>
          <w:spacing w:val="-15"/>
        </w:rPr>
        <w:t xml:space="preserve"> </w:t>
      </w:r>
      <w:r>
        <w:rPr>
          <w:color w:val="000008"/>
        </w:rPr>
        <w:t>argues</w:t>
      </w:r>
      <w:r>
        <w:rPr>
          <w:color w:val="000008"/>
          <w:spacing w:val="-15"/>
        </w:rPr>
        <w:t xml:space="preserve"> </w:t>
      </w:r>
      <w:r>
        <w:rPr>
          <w:color w:val="000008"/>
        </w:rPr>
        <w:t>that</w:t>
      </w:r>
      <w:r>
        <w:rPr>
          <w:color w:val="000008"/>
          <w:spacing w:val="-15"/>
        </w:rPr>
        <w:t xml:space="preserve"> </w:t>
      </w:r>
      <w:r>
        <w:rPr>
          <w:color w:val="000008"/>
        </w:rPr>
        <w:t>corruption</w:t>
      </w:r>
      <w:r>
        <w:rPr>
          <w:color w:val="000008"/>
          <w:spacing w:val="-15"/>
        </w:rPr>
        <w:t xml:space="preserve"> </w:t>
      </w:r>
      <w:r>
        <w:rPr>
          <w:color w:val="000008"/>
        </w:rPr>
        <w:t>causes</w:t>
      </w:r>
      <w:r>
        <w:rPr>
          <w:color w:val="000008"/>
          <w:spacing w:val="-15"/>
        </w:rPr>
        <w:t xml:space="preserve"> </w:t>
      </w:r>
      <w:r>
        <w:rPr>
          <w:color w:val="000008"/>
        </w:rPr>
        <w:t>a</w:t>
      </w:r>
      <w:r>
        <w:rPr>
          <w:color w:val="000008"/>
          <w:spacing w:val="-15"/>
        </w:rPr>
        <w:t xml:space="preserve"> </w:t>
      </w:r>
      <w:r>
        <w:rPr>
          <w:color w:val="000008"/>
        </w:rPr>
        <w:t>serious</w:t>
      </w:r>
      <w:r>
        <w:rPr>
          <w:color w:val="000008"/>
          <w:spacing w:val="-15"/>
        </w:rPr>
        <w:t xml:space="preserve"> </w:t>
      </w:r>
      <w:r>
        <w:rPr>
          <w:color w:val="000008"/>
        </w:rPr>
        <w:t>development</w:t>
      </w:r>
      <w:r>
        <w:rPr>
          <w:color w:val="000008"/>
          <w:spacing w:val="-15"/>
        </w:rPr>
        <w:t xml:space="preserve"> </w:t>
      </w:r>
      <w:r>
        <w:rPr>
          <w:color w:val="000008"/>
        </w:rPr>
        <w:t>challenge,</w:t>
      </w:r>
      <w:r>
        <w:rPr>
          <w:color w:val="000008"/>
          <w:spacing w:val="-15"/>
        </w:rPr>
        <w:t xml:space="preserve"> </w:t>
      </w:r>
      <w:r>
        <w:rPr>
          <w:color w:val="000008"/>
        </w:rPr>
        <w:t>in</w:t>
      </w:r>
      <w:r>
        <w:rPr>
          <w:color w:val="000008"/>
          <w:spacing w:val="-15"/>
        </w:rPr>
        <w:t xml:space="preserve"> </w:t>
      </w:r>
      <w:r>
        <w:rPr>
          <w:color w:val="000008"/>
        </w:rPr>
        <w:t>the</w:t>
      </w:r>
      <w:r>
        <w:rPr>
          <w:color w:val="000008"/>
          <w:spacing w:val="-15"/>
        </w:rPr>
        <w:t xml:space="preserve"> </w:t>
      </w:r>
      <w:r>
        <w:rPr>
          <w:color w:val="000008"/>
        </w:rPr>
        <w:t>political</w:t>
      </w:r>
      <w:r>
        <w:rPr>
          <w:color w:val="000008"/>
          <w:spacing w:val="-15"/>
        </w:rPr>
        <w:t xml:space="preserve"> </w:t>
      </w:r>
      <w:r>
        <w:rPr>
          <w:color w:val="000008"/>
        </w:rPr>
        <w:t>sphere; it undermines democracy and good governance by weakening political processes. Corruption in elections</w:t>
      </w:r>
      <w:r>
        <w:rPr>
          <w:color w:val="000008"/>
          <w:spacing w:val="-7"/>
        </w:rPr>
        <w:t xml:space="preserve"> </w:t>
      </w:r>
      <w:r>
        <w:rPr>
          <w:color w:val="000008"/>
        </w:rPr>
        <w:t>subverts</w:t>
      </w:r>
      <w:r>
        <w:rPr>
          <w:color w:val="000008"/>
          <w:spacing w:val="-4"/>
        </w:rPr>
        <w:t xml:space="preserve"> </w:t>
      </w:r>
      <w:r>
        <w:rPr>
          <w:color w:val="000008"/>
        </w:rPr>
        <w:t>accountability</w:t>
      </w:r>
      <w:r>
        <w:rPr>
          <w:color w:val="000008"/>
          <w:spacing w:val="-3"/>
        </w:rPr>
        <w:t xml:space="preserve"> </w:t>
      </w:r>
      <w:r>
        <w:rPr>
          <w:color w:val="000008"/>
        </w:rPr>
        <w:t>and</w:t>
      </w:r>
      <w:r>
        <w:rPr>
          <w:color w:val="000008"/>
          <w:spacing w:val="-4"/>
        </w:rPr>
        <w:t xml:space="preserve"> </w:t>
      </w:r>
      <w:r>
        <w:rPr>
          <w:color w:val="000008"/>
        </w:rPr>
        <w:t>representation</w:t>
      </w:r>
      <w:r>
        <w:rPr>
          <w:color w:val="000008"/>
          <w:spacing w:val="-3"/>
        </w:rPr>
        <w:t xml:space="preserve"> </w:t>
      </w:r>
      <w:r>
        <w:rPr>
          <w:color w:val="000008"/>
        </w:rPr>
        <w:t>in</w:t>
      </w:r>
      <w:r>
        <w:rPr>
          <w:color w:val="000008"/>
          <w:spacing w:val="-3"/>
        </w:rPr>
        <w:t xml:space="preserve"> </w:t>
      </w:r>
      <w:r>
        <w:rPr>
          <w:color w:val="000008"/>
        </w:rPr>
        <w:t>policy</w:t>
      </w:r>
      <w:r>
        <w:rPr>
          <w:color w:val="000008"/>
          <w:spacing w:val="-4"/>
        </w:rPr>
        <w:t xml:space="preserve"> </w:t>
      </w:r>
      <w:r>
        <w:rPr>
          <w:color w:val="000008"/>
        </w:rPr>
        <w:t>making,</w:t>
      </w:r>
      <w:r>
        <w:rPr>
          <w:color w:val="000008"/>
          <w:spacing w:val="-6"/>
        </w:rPr>
        <w:t xml:space="preserve"> </w:t>
      </w:r>
      <w:r>
        <w:rPr>
          <w:color w:val="000008"/>
        </w:rPr>
        <w:t>in</w:t>
      </w:r>
      <w:r>
        <w:rPr>
          <w:color w:val="000008"/>
          <w:spacing w:val="-3"/>
        </w:rPr>
        <w:t xml:space="preserve"> </w:t>
      </w:r>
      <w:r>
        <w:rPr>
          <w:color w:val="000008"/>
        </w:rPr>
        <w:t>the</w:t>
      </w:r>
      <w:r>
        <w:rPr>
          <w:color w:val="000008"/>
          <w:spacing w:val="-7"/>
        </w:rPr>
        <w:t xml:space="preserve"> </w:t>
      </w:r>
      <w:r>
        <w:rPr>
          <w:color w:val="000008"/>
        </w:rPr>
        <w:t>judiciary</w:t>
      </w:r>
      <w:r>
        <w:rPr>
          <w:color w:val="000008"/>
          <w:spacing w:val="-4"/>
        </w:rPr>
        <w:t xml:space="preserve"> </w:t>
      </w:r>
      <w:r>
        <w:rPr>
          <w:color w:val="000008"/>
        </w:rPr>
        <w:t>it</w:t>
      </w:r>
      <w:r>
        <w:rPr>
          <w:color w:val="000008"/>
          <w:spacing w:val="-3"/>
        </w:rPr>
        <w:t xml:space="preserve"> </w:t>
      </w:r>
      <w:r>
        <w:rPr>
          <w:color w:val="000008"/>
          <w:spacing w:val="-2"/>
        </w:rPr>
        <w:t>suspends</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46" w:right="801"/>
        <w:jc w:val="both"/>
      </w:pPr>
      <w:proofErr w:type="gramStart"/>
      <w:r>
        <w:rPr>
          <w:color w:val="000008"/>
        </w:rPr>
        <w:lastRenderedPageBreak/>
        <w:t>the</w:t>
      </w:r>
      <w:proofErr w:type="gramEnd"/>
      <w:r>
        <w:rPr>
          <w:color w:val="000008"/>
        </w:rPr>
        <w:t xml:space="preserve"> rule of law and in the public service it leads to the unequal distribution of services (</w:t>
      </w:r>
      <w:proofErr w:type="spellStart"/>
      <w:r>
        <w:rPr>
          <w:color w:val="000008"/>
        </w:rPr>
        <w:t>Dininio</w:t>
      </w:r>
      <w:proofErr w:type="spellEnd"/>
      <w:r>
        <w:rPr>
          <w:color w:val="000008"/>
        </w:rPr>
        <w:t xml:space="preserve">, and </w:t>
      </w:r>
      <w:proofErr w:type="spellStart"/>
      <w:r>
        <w:rPr>
          <w:color w:val="000008"/>
        </w:rPr>
        <w:t>Kpundeh</w:t>
      </w:r>
      <w:proofErr w:type="spellEnd"/>
      <w:r>
        <w:rPr>
          <w:color w:val="000008"/>
        </w:rPr>
        <w:t>, 1999).</w:t>
      </w:r>
    </w:p>
    <w:p w:rsidR="00A90283" w:rsidRDefault="00C80241">
      <w:pPr>
        <w:pStyle w:val="BodyText"/>
        <w:spacing w:before="113" w:line="549" w:lineRule="auto"/>
        <w:ind w:left="346" w:right="793" w:firstLine="120"/>
        <w:jc w:val="both"/>
      </w:pPr>
      <w:r>
        <w:rPr>
          <w:color w:val="000008"/>
        </w:rPr>
        <w:t>From multi-internal effects such and poor</w:t>
      </w:r>
      <w:r>
        <w:rPr>
          <w:color w:val="000008"/>
          <w:spacing w:val="-1"/>
        </w:rPr>
        <w:t xml:space="preserve"> </w:t>
      </w:r>
      <w:r>
        <w:rPr>
          <w:color w:val="000008"/>
        </w:rPr>
        <w:t>governance, misuse of</w:t>
      </w:r>
      <w:r>
        <w:rPr>
          <w:color w:val="000008"/>
          <w:spacing w:val="-1"/>
        </w:rPr>
        <w:t xml:space="preserve"> </w:t>
      </w:r>
      <w:r>
        <w:rPr>
          <w:color w:val="000008"/>
        </w:rPr>
        <w:t>natural resources, mediocrity, high</w:t>
      </w:r>
      <w:r>
        <w:rPr>
          <w:color w:val="000008"/>
          <w:spacing w:val="-11"/>
        </w:rPr>
        <w:t xml:space="preserve"> </w:t>
      </w:r>
      <w:r>
        <w:rPr>
          <w:color w:val="000008"/>
        </w:rPr>
        <w:t>unemployment</w:t>
      </w:r>
      <w:r>
        <w:rPr>
          <w:color w:val="000008"/>
          <w:spacing w:val="-11"/>
        </w:rPr>
        <w:t xml:space="preserve"> </w:t>
      </w:r>
      <w:r>
        <w:rPr>
          <w:color w:val="000008"/>
        </w:rPr>
        <w:t>rates,</w:t>
      </w:r>
      <w:r>
        <w:rPr>
          <w:color w:val="000008"/>
          <w:spacing w:val="-11"/>
        </w:rPr>
        <w:t xml:space="preserve"> </w:t>
      </w:r>
      <w:r>
        <w:rPr>
          <w:color w:val="000008"/>
        </w:rPr>
        <w:t>the</w:t>
      </w:r>
      <w:r>
        <w:rPr>
          <w:color w:val="000008"/>
          <w:spacing w:val="-11"/>
        </w:rPr>
        <w:t xml:space="preserve"> </w:t>
      </w:r>
      <w:r>
        <w:rPr>
          <w:color w:val="000008"/>
        </w:rPr>
        <w:t>even</w:t>
      </w:r>
      <w:r>
        <w:rPr>
          <w:color w:val="000008"/>
          <w:spacing w:val="-11"/>
        </w:rPr>
        <w:t xml:space="preserve"> </w:t>
      </w:r>
      <w:r>
        <w:rPr>
          <w:color w:val="000008"/>
        </w:rPr>
        <w:t>widened</w:t>
      </w:r>
      <w:r>
        <w:rPr>
          <w:color w:val="000008"/>
          <w:spacing w:val="-11"/>
        </w:rPr>
        <w:t xml:space="preserve"> </w:t>
      </w:r>
      <w:r>
        <w:rPr>
          <w:color w:val="000008"/>
        </w:rPr>
        <w:t>gap</w:t>
      </w:r>
      <w:r>
        <w:rPr>
          <w:color w:val="000008"/>
          <w:spacing w:val="-11"/>
        </w:rPr>
        <w:t xml:space="preserve"> </w:t>
      </w:r>
      <w:r>
        <w:rPr>
          <w:color w:val="000008"/>
        </w:rPr>
        <w:t>between</w:t>
      </w:r>
      <w:r>
        <w:rPr>
          <w:color w:val="000008"/>
          <w:spacing w:val="-11"/>
        </w:rPr>
        <w:t xml:space="preserve"> </w:t>
      </w:r>
      <w:r>
        <w:rPr>
          <w:color w:val="000008"/>
        </w:rPr>
        <w:t>the</w:t>
      </w:r>
      <w:r>
        <w:rPr>
          <w:color w:val="000008"/>
          <w:spacing w:val="-11"/>
        </w:rPr>
        <w:t xml:space="preserve"> </w:t>
      </w:r>
      <w:r>
        <w:rPr>
          <w:color w:val="000008"/>
        </w:rPr>
        <w:t>rich</w:t>
      </w:r>
      <w:r>
        <w:rPr>
          <w:color w:val="000008"/>
          <w:spacing w:val="-11"/>
        </w:rPr>
        <w:t xml:space="preserve"> </w:t>
      </w:r>
      <w:r>
        <w:rPr>
          <w:color w:val="000008"/>
        </w:rPr>
        <w:t>and</w:t>
      </w:r>
      <w:r>
        <w:rPr>
          <w:color w:val="000008"/>
          <w:spacing w:val="-11"/>
        </w:rPr>
        <w:t xml:space="preserve"> </w:t>
      </w:r>
      <w:r>
        <w:rPr>
          <w:color w:val="000008"/>
        </w:rPr>
        <w:t>the</w:t>
      </w:r>
      <w:r>
        <w:rPr>
          <w:color w:val="000008"/>
          <w:spacing w:val="-11"/>
        </w:rPr>
        <w:t xml:space="preserve"> </w:t>
      </w:r>
      <w:r>
        <w:rPr>
          <w:color w:val="000008"/>
        </w:rPr>
        <w:t>poor</w:t>
      </w:r>
      <w:r>
        <w:rPr>
          <w:color w:val="000008"/>
          <w:spacing w:val="-11"/>
        </w:rPr>
        <w:t xml:space="preserve"> </w:t>
      </w:r>
      <w:r>
        <w:rPr>
          <w:color w:val="000008"/>
        </w:rPr>
        <w:t>to</w:t>
      </w:r>
      <w:r>
        <w:rPr>
          <w:color w:val="000008"/>
          <w:spacing w:val="-11"/>
        </w:rPr>
        <w:t xml:space="preserve"> </w:t>
      </w:r>
      <w:r>
        <w:rPr>
          <w:color w:val="000008"/>
        </w:rPr>
        <w:t>the</w:t>
      </w:r>
      <w:r>
        <w:rPr>
          <w:color w:val="000008"/>
          <w:spacing w:val="-11"/>
        </w:rPr>
        <w:t xml:space="preserve"> </w:t>
      </w:r>
      <w:r>
        <w:rPr>
          <w:color w:val="000008"/>
        </w:rPr>
        <w:t>international effects such as the tarnished image of countries and organizations involved in corrupt acts. The theory</w:t>
      </w:r>
      <w:r>
        <w:rPr>
          <w:color w:val="000008"/>
          <w:spacing w:val="-7"/>
        </w:rPr>
        <w:t xml:space="preserve"> </w:t>
      </w:r>
      <w:r>
        <w:rPr>
          <w:color w:val="000008"/>
        </w:rPr>
        <w:t>suggest</w:t>
      </w:r>
      <w:r>
        <w:rPr>
          <w:color w:val="000008"/>
          <w:spacing w:val="-7"/>
        </w:rPr>
        <w:t xml:space="preserve"> </w:t>
      </w:r>
      <w:r>
        <w:rPr>
          <w:color w:val="000008"/>
        </w:rPr>
        <w:t>that,</w:t>
      </w:r>
      <w:r>
        <w:rPr>
          <w:color w:val="000008"/>
          <w:spacing w:val="-7"/>
        </w:rPr>
        <w:t xml:space="preserve"> </w:t>
      </w:r>
      <w:r>
        <w:rPr>
          <w:color w:val="000008"/>
        </w:rPr>
        <w:t>in</w:t>
      </w:r>
      <w:r>
        <w:rPr>
          <w:color w:val="000008"/>
          <w:spacing w:val="-4"/>
        </w:rPr>
        <w:t xml:space="preserve"> </w:t>
      </w:r>
      <w:r>
        <w:rPr>
          <w:color w:val="000008"/>
        </w:rPr>
        <w:t>a</w:t>
      </w:r>
      <w:r>
        <w:rPr>
          <w:color w:val="000008"/>
          <w:spacing w:val="-8"/>
        </w:rPr>
        <w:t xml:space="preserve"> </w:t>
      </w:r>
      <w:r>
        <w:rPr>
          <w:color w:val="000008"/>
        </w:rPr>
        <w:t>country</w:t>
      </w:r>
      <w:r>
        <w:rPr>
          <w:color w:val="000008"/>
          <w:spacing w:val="-8"/>
        </w:rPr>
        <w:t xml:space="preserve"> </w:t>
      </w:r>
      <w:r>
        <w:rPr>
          <w:color w:val="000008"/>
        </w:rPr>
        <w:t>where</w:t>
      </w:r>
      <w:r>
        <w:rPr>
          <w:color w:val="000008"/>
          <w:spacing w:val="-7"/>
        </w:rPr>
        <w:t xml:space="preserve"> </w:t>
      </w:r>
      <w:r>
        <w:rPr>
          <w:color w:val="000008"/>
        </w:rPr>
        <w:t>corruption</w:t>
      </w:r>
      <w:r>
        <w:rPr>
          <w:color w:val="000008"/>
          <w:spacing w:val="-7"/>
        </w:rPr>
        <w:t xml:space="preserve"> </w:t>
      </w:r>
      <w:r>
        <w:rPr>
          <w:color w:val="000008"/>
        </w:rPr>
        <w:t>is</w:t>
      </w:r>
      <w:r>
        <w:rPr>
          <w:color w:val="000008"/>
          <w:spacing w:val="-7"/>
        </w:rPr>
        <w:t xml:space="preserve"> </w:t>
      </w:r>
      <w:r>
        <w:rPr>
          <w:color w:val="000008"/>
        </w:rPr>
        <w:t>the</w:t>
      </w:r>
      <w:r>
        <w:rPr>
          <w:color w:val="000008"/>
          <w:spacing w:val="-8"/>
        </w:rPr>
        <w:t xml:space="preserve"> </w:t>
      </w:r>
      <w:r>
        <w:rPr>
          <w:color w:val="000008"/>
        </w:rPr>
        <w:t>order</w:t>
      </w:r>
      <w:r>
        <w:rPr>
          <w:color w:val="000008"/>
          <w:spacing w:val="-3"/>
        </w:rPr>
        <w:t xml:space="preserve"> </w:t>
      </w:r>
      <w:r>
        <w:rPr>
          <w:color w:val="000008"/>
        </w:rPr>
        <w:t>of</w:t>
      </w:r>
      <w:r>
        <w:rPr>
          <w:color w:val="000008"/>
          <w:spacing w:val="-8"/>
        </w:rPr>
        <w:t xml:space="preserve"> </w:t>
      </w:r>
      <w:r>
        <w:rPr>
          <w:color w:val="000008"/>
        </w:rPr>
        <w:t>the</w:t>
      </w:r>
      <w:r>
        <w:rPr>
          <w:color w:val="000008"/>
          <w:spacing w:val="-8"/>
        </w:rPr>
        <w:t xml:space="preserve"> </w:t>
      </w:r>
      <w:r>
        <w:rPr>
          <w:color w:val="000008"/>
        </w:rPr>
        <w:t>day,</w:t>
      </w:r>
      <w:r>
        <w:rPr>
          <w:color w:val="000008"/>
          <w:spacing w:val="-5"/>
        </w:rPr>
        <w:t xml:space="preserve"> </w:t>
      </w:r>
      <w:r>
        <w:rPr>
          <w:color w:val="000008"/>
        </w:rPr>
        <w:t>foreign</w:t>
      </w:r>
      <w:r>
        <w:rPr>
          <w:color w:val="000008"/>
          <w:spacing w:val="-7"/>
        </w:rPr>
        <w:t xml:space="preserve"> </w:t>
      </w:r>
      <w:r>
        <w:rPr>
          <w:color w:val="000008"/>
        </w:rPr>
        <w:t>nations</w:t>
      </w:r>
      <w:r>
        <w:rPr>
          <w:color w:val="000008"/>
          <w:spacing w:val="-7"/>
        </w:rPr>
        <w:t xml:space="preserve"> </w:t>
      </w:r>
      <w:r>
        <w:rPr>
          <w:color w:val="000008"/>
        </w:rPr>
        <w:t>exercise caution in entering business with such countries, there by weakening the economic sector of the country</w:t>
      </w:r>
      <w:r>
        <w:rPr>
          <w:color w:val="000008"/>
          <w:spacing w:val="-15"/>
        </w:rPr>
        <w:t xml:space="preserve"> </w:t>
      </w:r>
      <w:r>
        <w:rPr>
          <w:color w:val="000008"/>
        </w:rPr>
        <w:t>(</w:t>
      </w:r>
      <w:proofErr w:type="spellStart"/>
      <w:r>
        <w:rPr>
          <w:color w:val="000008"/>
        </w:rPr>
        <w:t>Cleen</w:t>
      </w:r>
      <w:proofErr w:type="spellEnd"/>
      <w:r>
        <w:rPr>
          <w:color w:val="000008"/>
          <w:spacing w:val="-15"/>
        </w:rPr>
        <w:t xml:space="preserve"> </w:t>
      </w:r>
      <w:r>
        <w:rPr>
          <w:color w:val="000008"/>
        </w:rPr>
        <w:t>foundation,</w:t>
      </w:r>
      <w:r>
        <w:rPr>
          <w:color w:val="000008"/>
          <w:spacing w:val="-15"/>
        </w:rPr>
        <w:t xml:space="preserve"> </w:t>
      </w:r>
      <w:r>
        <w:rPr>
          <w:color w:val="000008"/>
        </w:rPr>
        <w:t>2010).</w:t>
      </w:r>
      <w:r>
        <w:rPr>
          <w:color w:val="000008"/>
          <w:spacing w:val="-15"/>
        </w:rPr>
        <w:t xml:space="preserve"> </w:t>
      </w:r>
      <w:r>
        <w:rPr>
          <w:color w:val="000008"/>
        </w:rPr>
        <w:t>According</w:t>
      </w:r>
      <w:r>
        <w:rPr>
          <w:color w:val="000008"/>
          <w:spacing w:val="-15"/>
        </w:rPr>
        <w:t xml:space="preserve"> </w:t>
      </w:r>
      <w:r>
        <w:rPr>
          <w:color w:val="000008"/>
        </w:rPr>
        <w:t>to</w:t>
      </w:r>
      <w:r>
        <w:rPr>
          <w:color w:val="000008"/>
          <w:spacing w:val="-15"/>
        </w:rPr>
        <w:t xml:space="preserve"> </w:t>
      </w:r>
      <w:r>
        <w:rPr>
          <w:color w:val="000008"/>
        </w:rPr>
        <w:t>Dike</w:t>
      </w:r>
      <w:r>
        <w:rPr>
          <w:color w:val="000008"/>
          <w:spacing w:val="-15"/>
        </w:rPr>
        <w:t xml:space="preserve"> </w:t>
      </w:r>
      <w:r>
        <w:rPr>
          <w:color w:val="000008"/>
        </w:rPr>
        <w:t>(2008)</w:t>
      </w:r>
      <w:r>
        <w:rPr>
          <w:color w:val="000008"/>
          <w:spacing w:val="-15"/>
        </w:rPr>
        <w:t xml:space="preserve"> </w:t>
      </w:r>
      <w:r>
        <w:rPr>
          <w:color w:val="000008"/>
        </w:rPr>
        <w:t>corruption</w:t>
      </w:r>
      <w:r>
        <w:rPr>
          <w:color w:val="000008"/>
          <w:spacing w:val="-15"/>
        </w:rPr>
        <w:t xml:space="preserve"> </w:t>
      </w:r>
      <w:r>
        <w:rPr>
          <w:color w:val="000008"/>
        </w:rPr>
        <w:t>wastes</w:t>
      </w:r>
      <w:r>
        <w:rPr>
          <w:color w:val="000008"/>
          <w:spacing w:val="-15"/>
        </w:rPr>
        <w:t xml:space="preserve"> </w:t>
      </w:r>
      <w:r>
        <w:rPr>
          <w:color w:val="000008"/>
        </w:rPr>
        <w:t>skills</w:t>
      </w:r>
      <w:r>
        <w:rPr>
          <w:color w:val="000008"/>
          <w:spacing w:val="-15"/>
        </w:rPr>
        <w:t xml:space="preserve"> </w:t>
      </w:r>
      <w:r>
        <w:rPr>
          <w:color w:val="000008"/>
        </w:rPr>
        <w:t>because</w:t>
      </w:r>
      <w:r>
        <w:rPr>
          <w:color w:val="000008"/>
          <w:spacing w:val="-15"/>
        </w:rPr>
        <w:t xml:space="preserve"> </w:t>
      </w:r>
      <w:r>
        <w:rPr>
          <w:color w:val="000008"/>
        </w:rPr>
        <w:t>time is often wasted to set up anti-corruption agencies to fight corruption and also to monitor public sectors. To conclude, corruption diverts scarce public resources into private pockets, it weakens good</w:t>
      </w:r>
      <w:r>
        <w:rPr>
          <w:color w:val="000008"/>
          <w:spacing w:val="-11"/>
        </w:rPr>
        <w:t xml:space="preserve"> </w:t>
      </w:r>
      <w:r>
        <w:rPr>
          <w:color w:val="000008"/>
        </w:rPr>
        <w:t>governance;</w:t>
      </w:r>
      <w:r>
        <w:rPr>
          <w:color w:val="000008"/>
          <w:spacing w:val="-10"/>
        </w:rPr>
        <w:t xml:space="preserve"> </w:t>
      </w:r>
      <w:r>
        <w:rPr>
          <w:color w:val="000008"/>
        </w:rPr>
        <w:t>it</w:t>
      </w:r>
      <w:r>
        <w:rPr>
          <w:color w:val="000008"/>
          <w:spacing w:val="-10"/>
        </w:rPr>
        <w:t xml:space="preserve"> </w:t>
      </w:r>
      <w:r>
        <w:rPr>
          <w:color w:val="000008"/>
        </w:rPr>
        <w:t>also</w:t>
      </w:r>
      <w:r>
        <w:rPr>
          <w:color w:val="000008"/>
          <w:spacing w:val="-10"/>
        </w:rPr>
        <w:t xml:space="preserve"> </w:t>
      </w:r>
      <w:r>
        <w:rPr>
          <w:color w:val="000008"/>
        </w:rPr>
        <w:t>threatens</w:t>
      </w:r>
      <w:r>
        <w:rPr>
          <w:color w:val="000008"/>
          <w:spacing w:val="-11"/>
        </w:rPr>
        <w:t xml:space="preserve"> </w:t>
      </w:r>
      <w:r>
        <w:rPr>
          <w:color w:val="000008"/>
        </w:rPr>
        <w:t>democracy</w:t>
      </w:r>
      <w:r>
        <w:rPr>
          <w:color w:val="000008"/>
          <w:spacing w:val="-11"/>
        </w:rPr>
        <w:t xml:space="preserve"> </w:t>
      </w:r>
      <w:r>
        <w:rPr>
          <w:color w:val="000008"/>
        </w:rPr>
        <w:t>and</w:t>
      </w:r>
      <w:r>
        <w:rPr>
          <w:color w:val="000008"/>
          <w:spacing w:val="-11"/>
        </w:rPr>
        <w:t xml:space="preserve"> </w:t>
      </w:r>
      <w:r>
        <w:rPr>
          <w:color w:val="000008"/>
        </w:rPr>
        <w:t>erodes</w:t>
      </w:r>
      <w:r>
        <w:rPr>
          <w:color w:val="000008"/>
          <w:spacing w:val="-10"/>
        </w:rPr>
        <w:t xml:space="preserve"> </w:t>
      </w:r>
      <w:r>
        <w:rPr>
          <w:color w:val="000008"/>
        </w:rPr>
        <w:t>the</w:t>
      </w:r>
      <w:r>
        <w:rPr>
          <w:color w:val="000008"/>
          <w:spacing w:val="-11"/>
        </w:rPr>
        <w:t xml:space="preserve"> </w:t>
      </w:r>
      <w:r>
        <w:rPr>
          <w:color w:val="000008"/>
        </w:rPr>
        <w:t>social</w:t>
      </w:r>
      <w:r>
        <w:rPr>
          <w:color w:val="000008"/>
          <w:spacing w:val="-11"/>
        </w:rPr>
        <w:t xml:space="preserve"> </w:t>
      </w:r>
      <w:r>
        <w:rPr>
          <w:color w:val="000008"/>
        </w:rPr>
        <w:t>and</w:t>
      </w:r>
      <w:r>
        <w:rPr>
          <w:color w:val="000008"/>
          <w:spacing w:val="-11"/>
        </w:rPr>
        <w:t xml:space="preserve"> </w:t>
      </w:r>
      <w:r>
        <w:rPr>
          <w:color w:val="000008"/>
        </w:rPr>
        <w:t>moral</w:t>
      </w:r>
      <w:r>
        <w:rPr>
          <w:color w:val="000008"/>
          <w:spacing w:val="-10"/>
        </w:rPr>
        <w:t xml:space="preserve"> </w:t>
      </w:r>
      <w:r>
        <w:rPr>
          <w:color w:val="000008"/>
        </w:rPr>
        <w:t>fabrics</w:t>
      </w:r>
      <w:r>
        <w:rPr>
          <w:color w:val="000008"/>
          <w:spacing w:val="-8"/>
        </w:rPr>
        <w:t xml:space="preserve"> </w:t>
      </w:r>
      <w:r>
        <w:rPr>
          <w:color w:val="000008"/>
        </w:rPr>
        <w:t>of</w:t>
      </w:r>
      <w:r>
        <w:rPr>
          <w:color w:val="000008"/>
          <w:spacing w:val="-11"/>
        </w:rPr>
        <w:t xml:space="preserve"> </w:t>
      </w:r>
      <w:r>
        <w:rPr>
          <w:color w:val="000008"/>
        </w:rPr>
        <w:t>a</w:t>
      </w:r>
      <w:r>
        <w:rPr>
          <w:color w:val="000008"/>
          <w:spacing w:val="-12"/>
        </w:rPr>
        <w:t xml:space="preserve"> </w:t>
      </w:r>
      <w:r>
        <w:rPr>
          <w:color w:val="000008"/>
        </w:rPr>
        <w:t>country (Dike,</w:t>
      </w:r>
      <w:r>
        <w:rPr>
          <w:color w:val="000008"/>
          <w:spacing w:val="-14"/>
        </w:rPr>
        <w:t xml:space="preserve"> </w:t>
      </w:r>
      <w:r>
        <w:rPr>
          <w:color w:val="000008"/>
        </w:rPr>
        <w:t>2008).</w:t>
      </w:r>
      <w:r>
        <w:rPr>
          <w:color w:val="000008"/>
          <w:spacing w:val="-11"/>
        </w:rPr>
        <w:t xml:space="preserve"> </w:t>
      </w:r>
      <w:r>
        <w:rPr>
          <w:color w:val="000008"/>
        </w:rPr>
        <w:t>All</w:t>
      </w:r>
      <w:r>
        <w:rPr>
          <w:color w:val="000008"/>
          <w:spacing w:val="-10"/>
        </w:rPr>
        <w:t xml:space="preserve"> </w:t>
      </w:r>
      <w:r>
        <w:rPr>
          <w:color w:val="000008"/>
        </w:rPr>
        <w:t>these</w:t>
      </w:r>
      <w:r>
        <w:rPr>
          <w:color w:val="000008"/>
          <w:spacing w:val="-12"/>
        </w:rPr>
        <w:t xml:space="preserve"> </w:t>
      </w:r>
      <w:r>
        <w:rPr>
          <w:color w:val="000008"/>
        </w:rPr>
        <w:t>negatives</w:t>
      </w:r>
      <w:r>
        <w:rPr>
          <w:color w:val="000008"/>
          <w:spacing w:val="-10"/>
        </w:rPr>
        <w:t xml:space="preserve"> </w:t>
      </w:r>
      <w:r>
        <w:rPr>
          <w:color w:val="000008"/>
        </w:rPr>
        <w:t>effects</w:t>
      </w:r>
      <w:r>
        <w:rPr>
          <w:color w:val="000008"/>
          <w:spacing w:val="-10"/>
        </w:rPr>
        <w:t xml:space="preserve"> </w:t>
      </w:r>
      <w:r>
        <w:rPr>
          <w:color w:val="000008"/>
        </w:rPr>
        <w:t>have</w:t>
      </w:r>
      <w:r>
        <w:rPr>
          <w:color w:val="000008"/>
          <w:spacing w:val="-11"/>
        </w:rPr>
        <w:t xml:space="preserve"> </w:t>
      </w:r>
      <w:r>
        <w:rPr>
          <w:color w:val="000008"/>
        </w:rPr>
        <w:t>multiplier</w:t>
      </w:r>
      <w:r>
        <w:rPr>
          <w:color w:val="000008"/>
          <w:spacing w:val="-12"/>
        </w:rPr>
        <w:t xml:space="preserve"> </w:t>
      </w:r>
      <w:r>
        <w:rPr>
          <w:color w:val="000008"/>
        </w:rPr>
        <w:t>effects</w:t>
      </w:r>
      <w:r>
        <w:rPr>
          <w:color w:val="000008"/>
          <w:spacing w:val="-10"/>
        </w:rPr>
        <w:t xml:space="preserve"> </w:t>
      </w:r>
      <w:r>
        <w:rPr>
          <w:color w:val="000008"/>
        </w:rPr>
        <w:t>on</w:t>
      </w:r>
      <w:r>
        <w:rPr>
          <w:color w:val="000008"/>
          <w:spacing w:val="-10"/>
        </w:rPr>
        <w:t xml:space="preserve"> </w:t>
      </w:r>
      <w:r>
        <w:rPr>
          <w:color w:val="000008"/>
        </w:rPr>
        <w:t>the</w:t>
      </w:r>
      <w:r>
        <w:rPr>
          <w:color w:val="000008"/>
          <w:spacing w:val="-12"/>
        </w:rPr>
        <w:t xml:space="preserve"> </w:t>
      </w:r>
      <w:r>
        <w:rPr>
          <w:color w:val="000008"/>
        </w:rPr>
        <w:t>development</w:t>
      </w:r>
      <w:r>
        <w:rPr>
          <w:color w:val="000008"/>
          <w:spacing w:val="-10"/>
        </w:rPr>
        <w:t xml:space="preserve"> </w:t>
      </w:r>
      <w:r>
        <w:rPr>
          <w:color w:val="000008"/>
        </w:rPr>
        <w:t>of</w:t>
      </w:r>
      <w:r>
        <w:rPr>
          <w:color w:val="000008"/>
          <w:spacing w:val="-12"/>
        </w:rPr>
        <w:t xml:space="preserve"> </w:t>
      </w:r>
      <w:r>
        <w:rPr>
          <w:color w:val="000008"/>
        </w:rPr>
        <w:t>any</w:t>
      </w:r>
      <w:r>
        <w:rPr>
          <w:color w:val="000008"/>
          <w:spacing w:val="-10"/>
        </w:rPr>
        <w:t xml:space="preserve"> </w:t>
      </w:r>
      <w:r>
        <w:rPr>
          <w:color w:val="000008"/>
          <w:spacing w:val="-2"/>
        </w:rPr>
        <w:t>nation.</w:t>
      </w:r>
    </w:p>
    <w:p w:rsidR="00A90283" w:rsidRDefault="00C80241">
      <w:pPr>
        <w:pStyle w:val="Heading1"/>
        <w:numPr>
          <w:ilvl w:val="2"/>
          <w:numId w:val="8"/>
        </w:numPr>
        <w:tabs>
          <w:tab w:val="left" w:pos="886"/>
        </w:tabs>
        <w:spacing w:before="123"/>
        <w:ind w:left="886" w:hanging="540"/>
      </w:pPr>
      <w:r>
        <w:rPr>
          <w:color w:val="000008"/>
        </w:rPr>
        <w:t>Underpinning</w:t>
      </w:r>
      <w:r>
        <w:rPr>
          <w:color w:val="000008"/>
          <w:spacing w:val="-5"/>
        </w:rPr>
        <w:t xml:space="preserve"> </w:t>
      </w:r>
      <w:r>
        <w:rPr>
          <w:color w:val="000008"/>
        </w:rPr>
        <w:t>Theory:</w:t>
      </w:r>
      <w:r>
        <w:rPr>
          <w:color w:val="000008"/>
          <w:spacing w:val="-2"/>
        </w:rPr>
        <w:t xml:space="preserve"> </w:t>
      </w:r>
      <w:r>
        <w:rPr>
          <w:color w:val="000008"/>
        </w:rPr>
        <w:t>Theory</w:t>
      </w:r>
      <w:r>
        <w:rPr>
          <w:color w:val="000008"/>
          <w:spacing w:val="-2"/>
        </w:rPr>
        <w:t xml:space="preserve"> </w:t>
      </w:r>
      <w:r>
        <w:rPr>
          <w:color w:val="000008"/>
        </w:rPr>
        <w:t>of</w:t>
      </w:r>
      <w:r>
        <w:rPr>
          <w:color w:val="000008"/>
          <w:spacing w:val="-2"/>
        </w:rPr>
        <w:t xml:space="preserve"> </w:t>
      </w:r>
      <w:proofErr w:type="spellStart"/>
      <w:r>
        <w:rPr>
          <w:color w:val="000008"/>
          <w:spacing w:val="-2"/>
        </w:rPr>
        <w:t>Prebendalism</w:t>
      </w:r>
      <w:proofErr w:type="spellEnd"/>
    </w:p>
    <w:p w:rsidR="00A90283" w:rsidRDefault="00A90283">
      <w:pPr>
        <w:pStyle w:val="BodyText"/>
        <w:spacing w:before="197"/>
        <w:rPr>
          <w:b/>
        </w:rPr>
      </w:pPr>
    </w:p>
    <w:p w:rsidR="00A90283" w:rsidRDefault="00C80241">
      <w:pPr>
        <w:pStyle w:val="BodyText"/>
        <w:spacing w:line="549" w:lineRule="auto"/>
        <w:ind w:left="346" w:right="790" w:firstLine="120"/>
        <w:jc w:val="both"/>
      </w:pPr>
      <w:r>
        <w:rPr>
          <w:color w:val="000008"/>
        </w:rPr>
        <w:t>The</w:t>
      </w:r>
      <w:r>
        <w:rPr>
          <w:color w:val="000008"/>
          <w:spacing w:val="-7"/>
        </w:rPr>
        <w:t xml:space="preserve"> </w:t>
      </w:r>
      <w:r>
        <w:rPr>
          <w:color w:val="000008"/>
        </w:rPr>
        <w:t>theory</w:t>
      </w:r>
      <w:r>
        <w:rPr>
          <w:color w:val="000008"/>
          <w:spacing w:val="-6"/>
        </w:rPr>
        <w:t xml:space="preserve"> </w:t>
      </w:r>
      <w:r>
        <w:rPr>
          <w:color w:val="000008"/>
        </w:rPr>
        <w:t>that</w:t>
      </w:r>
      <w:r>
        <w:rPr>
          <w:color w:val="000008"/>
          <w:spacing w:val="-6"/>
        </w:rPr>
        <w:t xml:space="preserve"> </w:t>
      </w:r>
      <w:r>
        <w:rPr>
          <w:color w:val="000008"/>
        </w:rPr>
        <w:t>best</w:t>
      </w:r>
      <w:r>
        <w:rPr>
          <w:color w:val="000008"/>
          <w:spacing w:val="-5"/>
        </w:rPr>
        <w:t xml:space="preserve"> </w:t>
      </w:r>
      <w:r>
        <w:rPr>
          <w:color w:val="000008"/>
        </w:rPr>
        <w:t>explain</w:t>
      </w:r>
      <w:r>
        <w:rPr>
          <w:color w:val="000008"/>
          <w:spacing w:val="-5"/>
        </w:rPr>
        <w:t xml:space="preserve"> </w:t>
      </w:r>
      <w:r>
        <w:rPr>
          <w:color w:val="000008"/>
        </w:rPr>
        <w:t>corruption</w:t>
      </w:r>
      <w:r>
        <w:rPr>
          <w:color w:val="000008"/>
          <w:spacing w:val="-6"/>
        </w:rPr>
        <w:t xml:space="preserve"> </w:t>
      </w:r>
      <w:r>
        <w:rPr>
          <w:color w:val="000008"/>
        </w:rPr>
        <w:t>in</w:t>
      </w:r>
      <w:r>
        <w:rPr>
          <w:color w:val="000008"/>
          <w:spacing w:val="-5"/>
        </w:rPr>
        <w:t xml:space="preserve"> </w:t>
      </w:r>
      <w:r>
        <w:rPr>
          <w:color w:val="000008"/>
        </w:rPr>
        <w:t>Nigeria</w:t>
      </w:r>
      <w:r>
        <w:rPr>
          <w:color w:val="000008"/>
          <w:spacing w:val="-7"/>
        </w:rPr>
        <w:t xml:space="preserve"> </w:t>
      </w:r>
      <w:r>
        <w:rPr>
          <w:color w:val="000008"/>
        </w:rPr>
        <w:t>is</w:t>
      </w:r>
      <w:r>
        <w:rPr>
          <w:color w:val="000008"/>
          <w:spacing w:val="-5"/>
        </w:rPr>
        <w:t xml:space="preserve"> </w:t>
      </w:r>
      <w:r>
        <w:rPr>
          <w:color w:val="000008"/>
        </w:rPr>
        <w:t>the</w:t>
      </w:r>
      <w:r>
        <w:rPr>
          <w:color w:val="000008"/>
          <w:spacing w:val="-6"/>
        </w:rPr>
        <w:t xml:space="preserve"> </w:t>
      </w:r>
      <w:r>
        <w:rPr>
          <w:color w:val="000008"/>
        </w:rPr>
        <w:t>theory</w:t>
      </w:r>
      <w:r>
        <w:rPr>
          <w:color w:val="000008"/>
          <w:spacing w:val="-6"/>
        </w:rPr>
        <w:t xml:space="preserve"> </w:t>
      </w:r>
      <w:r>
        <w:rPr>
          <w:color w:val="000008"/>
        </w:rPr>
        <w:t>of</w:t>
      </w:r>
      <w:r>
        <w:rPr>
          <w:color w:val="000008"/>
          <w:spacing w:val="-7"/>
        </w:rPr>
        <w:t xml:space="preserve"> </w:t>
      </w:r>
      <w:proofErr w:type="spellStart"/>
      <w:r>
        <w:rPr>
          <w:color w:val="000008"/>
        </w:rPr>
        <w:t>prebendalism</w:t>
      </w:r>
      <w:proofErr w:type="spellEnd"/>
      <w:r>
        <w:rPr>
          <w:color w:val="000008"/>
          <w:spacing w:val="-5"/>
        </w:rPr>
        <w:t xml:space="preserve"> </w:t>
      </w:r>
      <w:r>
        <w:rPr>
          <w:color w:val="000008"/>
        </w:rPr>
        <w:t>as</w:t>
      </w:r>
      <w:r>
        <w:rPr>
          <w:color w:val="000008"/>
          <w:spacing w:val="-6"/>
        </w:rPr>
        <w:t xml:space="preserve"> </w:t>
      </w:r>
      <w:r>
        <w:rPr>
          <w:color w:val="000008"/>
        </w:rPr>
        <w:t>postulated</w:t>
      </w:r>
      <w:r>
        <w:rPr>
          <w:color w:val="000008"/>
          <w:spacing w:val="-6"/>
        </w:rPr>
        <w:t xml:space="preserve"> </w:t>
      </w:r>
      <w:r>
        <w:rPr>
          <w:color w:val="000008"/>
        </w:rPr>
        <w:t>by Richard (1996) which described the nature of Patron-Client or Principal-</w:t>
      </w:r>
      <w:proofErr w:type="spellStart"/>
      <w:r>
        <w:rPr>
          <w:color w:val="000008"/>
        </w:rPr>
        <w:t>Agentrelationship</w:t>
      </w:r>
      <w:proofErr w:type="spellEnd"/>
      <w:r>
        <w:rPr>
          <w:color w:val="000008"/>
        </w:rPr>
        <w:t xml:space="preserve"> in Nigeria. According to theory “state offices are regarded as </w:t>
      </w:r>
      <w:proofErr w:type="spellStart"/>
      <w:r>
        <w:rPr>
          <w:color w:val="000008"/>
        </w:rPr>
        <w:t>prebends</w:t>
      </w:r>
      <w:proofErr w:type="spellEnd"/>
      <w:r>
        <w:rPr>
          <w:color w:val="000008"/>
        </w:rPr>
        <w:t xml:space="preserve"> that can be appropriated by office holder who use them to generate material benefit for themselves and their constituent and kin</w:t>
      </w:r>
      <w:r>
        <w:rPr>
          <w:color w:val="000008"/>
          <w:spacing w:val="-13"/>
        </w:rPr>
        <w:t xml:space="preserve"> </w:t>
      </w:r>
      <w:r>
        <w:rPr>
          <w:color w:val="000008"/>
        </w:rPr>
        <w:t>groups”.</w:t>
      </w:r>
      <w:r>
        <w:rPr>
          <w:color w:val="000008"/>
          <w:spacing w:val="-13"/>
        </w:rPr>
        <w:t xml:space="preserve"> </w:t>
      </w:r>
      <w:r>
        <w:rPr>
          <w:color w:val="000008"/>
        </w:rPr>
        <w:t>Principal-agent</w:t>
      </w:r>
      <w:r>
        <w:rPr>
          <w:color w:val="000008"/>
          <w:spacing w:val="-13"/>
        </w:rPr>
        <w:t xml:space="preserve"> </w:t>
      </w:r>
      <w:r>
        <w:rPr>
          <w:color w:val="000008"/>
        </w:rPr>
        <w:t>theory</w:t>
      </w:r>
      <w:r>
        <w:rPr>
          <w:color w:val="000008"/>
          <w:spacing w:val="-13"/>
        </w:rPr>
        <w:t xml:space="preserve"> </w:t>
      </w:r>
      <w:r>
        <w:rPr>
          <w:color w:val="000008"/>
        </w:rPr>
        <w:t>heavily</w:t>
      </w:r>
      <w:r>
        <w:rPr>
          <w:color w:val="000008"/>
          <w:spacing w:val="-13"/>
        </w:rPr>
        <w:t xml:space="preserve"> </w:t>
      </w:r>
      <w:r>
        <w:rPr>
          <w:color w:val="000008"/>
        </w:rPr>
        <w:t>influenced</w:t>
      </w:r>
      <w:r>
        <w:rPr>
          <w:color w:val="000008"/>
          <w:spacing w:val="-13"/>
        </w:rPr>
        <w:t xml:space="preserve"> </w:t>
      </w:r>
      <w:r>
        <w:rPr>
          <w:color w:val="000008"/>
        </w:rPr>
        <w:t>by</w:t>
      </w:r>
      <w:r>
        <w:rPr>
          <w:color w:val="000008"/>
          <w:spacing w:val="-13"/>
        </w:rPr>
        <w:t xml:space="preserve"> </w:t>
      </w:r>
      <w:r>
        <w:rPr>
          <w:color w:val="000008"/>
        </w:rPr>
        <w:t>the</w:t>
      </w:r>
      <w:r>
        <w:rPr>
          <w:color w:val="000008"/>
          <w:spacing w:val="-14"/>
        </w:rPr>
        <w:t xml:space="preserve"> </w:t>
      </w:r>
      <w:r>
        <w:rPr>
          <w:color w:val="000008"/>
        </w:rPr>
        <w:t>work</w:t>
      </w:r>
      <w:r>
        <w:rPr>
          <w:color w:val="000008"/>
          <w:spacing w:val="-13"/>
        </w:rPr>
        <w:t xml:space="preserve"> </w:t>
      </w:r>
      <w:r>
        <w:rPr>
          <w:color w:val="000008"/>
        </w:rPr>
        <w:t>of</w:t>
      </w:r>
      <w:r>
        <w:rPr>
          <w:color w:val="000008"/>
          <w:spacing w:val="-14"/>
        </w:rPr>
        <w:t xml:space="preserve"> </w:t>
      </w:r>
      <w:r>
        <w:rPr>
          <w:color w:val="000008"/>
        </w:rPr>
        <w:t>Rose-Ackerman</w:t>
      </w:r>
      <w:r>
        <w:rPr>
          <w:color w:val="000008"/>
          <w:spacing w:val="-11"/>
        </w:rPr>
        <w:t xml:space="preserve"> </w:t>
      </w:r>
      <w:r>
        <w:rPr>
          <w:color w:val="000008"/>
        </w:rPr>
        <w:t>(1978)</w:t>
      </w:r>
      <w:r>
        <w:rPr>
          <w:color w:val="000008"/>
          <w:spacing w:val="-14"/>
        </w:rPr>
        <w:t xml:space="preserve"> </w:t>
      </w:r>
      <w:r>
        <w:rPr>
          <w:color w:val="000008"/>
        </w:rPr>
        <w:t xml:space="preserve">and </w:t>
      </w:r>
      <w:proofErr w:type="spellStart"/>
      <w:r>
        <w:rPr>
          <w:color w:val="000008"/>
        </w:rPr>
        <w:t>Klitgaard</w:t>
      </w:r>
      <w:proofErr w:type="spellEnd"/>
      <w:r>
        <w:rPr>
          <w:color w:val="000008"/>
        </w:rPr>
        <w:t xml:space="preserve"> (2018) defines corruption as a series of interactions and relationships that exist within and</w:t>
      </w:r>
      <w:r>
        <w:rPr>
          <w:color w:val="000008"/>
          <w:spacing w:val="-1"/>
        </w:rPr>
        <w:t xml:space="preserve"> </w:t>
      </w:r>
      <w:r>
        <w:rPr>
          <w:color w:val="000008"/>
        </w:rPr>
        <w:t>outside</w:t>
      </w:r>
      <w:r>
        <w:rPr>
          <w:color w:val="000008"/>
          <w:spacing w:val="-1"/>
        </w:rPr>
        <w:t xml:space="preserve"> </w:t>
      </w:r>
      <w:r>
        <w:rPr>
          <w:color w:val="000008"/>
        </w:rPr>
        <w:t>public bodies.</w:t>
      </w:r>
      <w:r>
        <w:rPr>
          <w:color w:val="000008"/>
          <w:spacing w:val="-1"/>
        </w:rPr>
        <w:t xml:space="preserve"> </w:t>
      </w:r>
      <w:r>
        <w:rPr>
          <w:color w:val="000008"/>
        </w:rPr>
        <w:t>A principal-agent</w:t>
      </w:r>
      <w:r>
        <w:rPr>
          <w:color w:val="000008"/>
          <w:spacing w:val="-1"/>
        </w:rPr>
        <w:t xml:space="preserve"> </w:t>
      </w:r>
      <w:r>
        <w:rPr>
          <w:color w:val="000008"/>
        </w:rPr>
        <w:t>problem exists</w:t>
      </w:r>
      <w:r>
        <w:rPr>
          <w:color w:val="000008"/>
          <w:spacing w:val="-1"/>
        </w:rPr>
        <w:t xml:space="preserve"> </w:t>
      </w:r>
      <w:r>
        <w:rPr>
          <w:color w:val="000008"/>
        </w:rPr>
        <w:t>when</w:t>
      </w:r>
      <w:r>
        <w:rPr>
          <w:color w:val="000008"/>
          <w:spacing w:val="-1"/>
        </w:rPr>
        <w:t xml:space="preserve"> </w:t>
      </w:r>
      <w:r>
        <w:rPr>
          <w:color w:val="000008"/>
        </w:rPr>
        <w:t>one</w:t>
      </w:r>
      <w:r>
        <w:rPr>
          <w:color w:val="000008"/>
          <w:spacing w:val="-1"/>
        </w:rPr>
        <w:t xml:space="preserve"> </w:t>
      </w:r>
      <w:r>
        <w:rPr>
          <w:color w:val="000008"/>
        </w:rPr>
        <w:t>party to a</w:t>
      </w:r>
      <w:r>
        <w:rPr>
          <w:color w:val="000008"/>
          <w:spacing w:val="-1"/>
        </w:rPr>
        <w:t xml:space="preserve"> </w:t>
      </w:r>
      <w:r>
        <w:rPr>
          <w:color w:val="000008"/>
        </w:rPr>
        <w:t xml:space="preserve">relationship </w:t>
      </w:r>
      <w:r>
        <w:rPr>
          <w:color w:val="000008"/>
          <w:spacing w:val="-4"/>
        </w:rPr>
        <w:t>(the</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5"/>
        <w:jc w:val="both"/>
      </w:pPr>
      <w:proofErr w:type="gramStart"/>
      <w:r>
        <w:rPr>
          <w:color w:val="000008"/>
        </w:rPr>
        <w:lastRenderedPageBreak/>
        <w:t>principal</w:t>
      </w:r>
      <w:proofErr w:type="gramEnd"/>
      <w:r>
        <w:rPr>
          <w:color w:val="000008"/>
        </w:rPr>
        <w:t>) requires a service of another party (the agent) but the principal lacks the necessary requirement</w:t>
      </w:r>
      <w:r>
        <w:rPr>
          <w:color w:val="000008"/>
          <w:spacing w:val="-4"/>
        </w:rPr>
        <w:t xml:space="preserve"> </w:t>
      </w:r>
      <w:r>
        <w:rPr>
          <w:color w:val="000008"/>
        </w:rPr>
        <w:t>to</w:t>
      </w:r>
      <w:r>
        <w:rPr>
          <w:color w:val="000008"/>
          <w:spacing w:val="-4"/>
        </w:rPr>
        <w:t xml:space="preserve"> </w:t>
      </w:r>
      <w:r>
        <w:rPr>
          <w:color w:val="000008"/>
        </w:rPr>
        <w:t>monitor</w:t>
      </w:r>
      <w:r>
        <w:rPr>
          <w:color w:val="000008"/>
          <w:spacing w:val="-4"/>
        </w:rPr>
        <w:t xml:space="preserve"> </w:t>
      </w:r>
      <w:r>
        <w:rPr>
          <w:color w:val="000008"/>
        </w:rPr>
        <w:t>the</w:t>
      </w:r>
      <w:r>
        <w:rPr>
          <w:color w:val="000008"/>
          <w:spacing w:val="-5"/>
        </w:rPr>
        <w:t xml:space="preserve"> </w:t>
      </w:r>
      <w:r>
        <w:rPr>
          <w:color w:val="000008"/>
        </w:rPr>
        <w:t>agent’s</w:t>
      </w:r>
      <w:r>
        <w:rPr>
          <w:color w:val="000008"/>
          <w:spacing w:val="-5"/>
        </w:rPr>
        <w:t xml:space="preserve"> </w:t>
      </w:r>
      <w:r>
        <w:rPr>
          <w:color w:val="000008"/>
        </w:rPr>
        <w:t>performance</w:t>
      </w:r>
      <w:r>
        <w:rPr>
          <w:color w:val="000008"/>
          <w:spacing w:val="-5"/>
        </w:rPr>
        <w:t xml:space="preserve"> </w:t>
      </w:r>
      <w:r>
        <w:rPr>
          <w:color w:val="000008"/>
        </w:rPr>
        <w:t>in</w:t>
      </w:r>
      <w:r>
        <w:rPr>
          <w:color w:val="000008"/>
          <w:spacing w:val="-4"/>
        </w:rPr>
        <w:t xml:space="preserve"> </w:t>
      </w:r>
      <w:r>
        <w:rPr>
          <w:color w:val="000008"/>
        </w:rPr>
        <w:t>an</w:t>
      </w:r>
      <w:r>
        <w:rPr>
          <w:color w:val="000008"/>
          <w:spacing w:val="-4"/>
        </w:rPr>
        <w:t xml:space="preserve"> </w:t>
      </w:r>
      <w:r>
        <w:rPr>
          <w:color w:val="000008"/>
        </w:rPr>
        <w:t>effective</w:t>
      </w:r>
      <w:r>
        <w:rPr>
          <w:color w:val="000008"/>
          <w:spacing w:val="-5"/>
        </w:rPr>
        <w:t xml:space="preserve"> </w:t>
      </w:r>
      <w:r>
        <w:rPr>
          <w:color w:val="000008"/>
        </w:rPr>
        <w:t>way.</w:t>
      </w:r>
      <w:r>
        <w:rPr>
          <w:color w:val="000008"/>
          <w:spacing w:val="-4"/>
        </w:rPr>
        <w:t xml:space="preserve"> </w:t>
      </w:r>
      <w:r>
        <w:rPr>
          <w:color w:val="000008"/>
        </w:rPr>
        <w:t>This</w:t>
      </w:r>
      <w:r>
        <w:rPr>
          <w:color w:val="000008"/>
          <w:spacing w:val="-5"/>
        </w:rPr>
        <w:t xml:space="preserve"> </w:t>
      </w:r>
      <w:r>
        <w:rPr>
          <w:color w:val="000008"/>
        </w:rPr>
        <w:t>arise</w:t>
      </w:r>
      <w:r>
        <w:rPr>
          <w:color w:val="000008"/>
          <w:spacing w:val="-4"/>
        </w:rPr>
        <w:t xml:space="preserve"> </w:t>
      </w:r>
      <w:r>
        <w:rPr>
          <w:color w:val="000008"/>
        </w:rPr>
        <w:t>because</w:t>
      </w:r>
      <w:r>
        <w:rPr>
          <w:color w:val="000008"/>
          <w:spacing w:val="-2"/>
        </w:rPr>
        <w:t xml:space="preserve"> </w:t>
      </w:r>
      <w:r>
        <w:rPr>
          <w:color w:val="000008"/>
        </w:rPr>
        <w:t>the</w:t>
      </w:r>
      <w:r>
        <w:rPr>
          <w:color w:val="000008"/>
          <w:spacing w:val="-4"/>
        </w:rPr>
        <w:t xml:space="preserve"> </w:t>
      </w:r>
      <w:r>
        <w:rPr>
          <w:color w:val="000008"/>
        </w:rPr>
        <w:t>agent was selected using corrupt ways by the principal which creates a power imbalance between the two and makes it difficult for the principal to ensure the agent’s compliance (Booth, 2012).</w:t>
      </w:r>
    </w:p>
    <w:p w:rsidR="00A90283" w:rsidRDefault="00C80241">
      <w:pPr>
        <w:pStyle w:val="BodyText"/>
        <w:spacing w:before="119" w:line="549" w:lineRule="auto"/>
        <w:ind w:left="346" w:right="792" w:firstLine="120"/>
        <w:jc w:val="both"/>
      </w:pPr>
      <w:r>
        <w:rPr>
          <w:color w:val="000008"/>
        </w:rPr>
        <w:t>According to this theory, conflict exists between principals on the one hand (who are typically assumed to embody the public interest) and agents on the other (who are assumed to have a preference</w:t>
      </w:r>
      <w:r>
        <w:rPr>
          <w:color w:val="000008"/>
          <w:spacing w:val="-14"/>
        </w:rPr>
        <w:t xml:space="preserve"> </w:t>
      </w:r>
      <w:r>
        <w:rPr>
          <w:color w:val="000008"/>
        </w:rPr>
        <w:t>for</w:t>
      </w:r>
      <w:r>
        <w:rPr>
          <w:color w:val="000008"/>
          <w:spacing w:val="-12"/>
        </w:rPr>
        <w:t xml:space="preserve"> </w:t>
      </w:r>
      <w:r>
        <w:rPr>
          <w:color w:val="000008"/>
        </w:rPr>
        <w:t>corrupt</w:t>
      </w:r>
      <w:r>
        <w:rPr>
          <w:color w:val="000008"/>
          <w:spacing w:val="-13"/>
        </w:rPr>
        <w:t xml:space="preserve"> </w:t>
      </w:r>
      <w:r>
        <w:rPr>
          <w:color w:val="000008"/>
        </w:rPr>
        <w:t>transactions</w:t>
      </w:r>
      <w:r>
        <w:rPr>
          <w:color w:val="000008"/>
          <w:spacing w:val="-13"/>
        </w:rPr>
        <w:t xml:space="preserve"> </w:t>
      </w:r>
      <w:r>
        <w:rPr>
          <w:color w:val="000008"/>
        </w:rPr>
        <w:t>insofar</w:t>
      </w:r>
      <w:r>
        <w:rPr>
          <w:color w:val="000008"/>
          <w:spacing w:val="-14"/>
        </w:rPr>
        <w:t xml:space="preserve"> </w:t>
      </w:r>
      <w:r>
        <w:rPr>
          <w:color w:val="000008"/>
        </w:rPr>
        <w:t>as</w:t>
      </w:r>
      <w:r>
        <w:rPr>
          <w:color w:val="000008"/>
          <w:spacing w:val="-13"/>
        </w:rPr>
        <w:t xml:space="preserve"> </w:t>
      </w:r>
      <w:r>
        <w:rPr>
          <w:color w:val="000008"/>
        </w:rPr>
        <w:t>the</w:t>
      </w:r>
      <w:r>
        <w:rPr>
          <w:color w:val="000008"/>
          <w:spacing w:val="-14"/>
        </w:rPr>
        <w:t xml:space="preserve"> </w:t>
      </w:r>
      <w:r>
        <w:rPr>
          <w:color w:val="000008"/>
        </w:rPr>
        <w:t>benefits</w:t>
      </w:r>
      <w:r>
        <w:rPr>
          <w:color w:val="000008"/>
          <w:spacing w:val="-13"/>
        </w:rPr>
        <w:t xml:space="preserve"> </w:t>
      </w:r>
      <w:r>
        <w:rPr>
          <w:color w:val="000008"/>
        </w:rPr>
        <w:t>of</w:t>
      </w:r>
      <w:r>
        <w:rPr>
          <w:color w:val="000008"/>
          <w:spacing w:val="-14"/>
        </w:rPr>
        <w:t xml:space="preserve"> </w:t>
      </w:r>
      <w:r>
        <w:rPr>
          <w:color w:val="000008"/>
        </w:rPr>
        <w:t>such</w:t>
      </w:r>
      <w:r>
        <w:rPr>
          <w:color w:val="000008"/>
          <w:spacing w:val="-13"/>
        </w:rPr>
        <w:t xml:space="preserve"> </w:t>
      </w:r>
      <w:r>
        <w:rPr>
          <w:color w:val="000008"/>
        </w:rPr>
        <w:t>transactions</w:t>
      </w:r>
      <w:r>
        <w:rPr>
          <w:color w:val="000008"/>
          <w:spacing w:val="-13"/>
        </w:rPr>
        <w:t xml:space="preserve"> </w:t>
      </w:r>
      <w:r>
        <w:rPr>
          <w:color w:val="000008"/>
        </w:rPr>
        <w:t>outweigh</w:t>
      </w:r>
      <w:r>
        <w:rPr>
          <w:color w:val="000008"/>
          <w:spacing w:val="-13"/>
        </w:rPr>
        <w:t xml:space="preserve"> </w:t>
      </w:r>
      <w:r>
        <w:rPr>
          <w:color w:val="000008"/>
        </w:rPr>
        <w:t>the</w:t>
      </w:r>
      <w:r>
        <w:rPr>
          <w:color w:val="000008"/>
          <w:spacing w:val="-14"/>
        </w:rPr>
        <w:t xml:space="preserve"> </w:t>
      </w:r>
      <w:r>
        <w:rPr>
          <w:color w:val="000008"/>
        </w:rPr>
        <w:t>costs). Corruption thus occurs when a principal is unable to monitor an agent effectively and the agent betrays</w:t>
      </w:r>
      <w:r>
        <w:rPr>
          <w:color w:val="000008"/>
          <w:spacing w:val="-6"/>
        </w:rPr>
        <w:t xml:space="preserve"> </w:t>
      </w:r>
      <w:r>
        <w:rPr>
          <w:color w:val="000008"/>
        </w:rPr>
        <w:t>the</w:t>
      </w:r>
      <w:r>
        <w:rPr>
          <w:color w:val="000008"/>
          <w:spacing w:val="-6"/>
        </w:rPr>
        <w:t xml:space="preserve"> </w:t>
      </w:r>
      <w:r>
        <w:rPr>
          <w:color w:val="000008"/>
        </w:rPr>
        <w:t>principal’s</w:t>
      </w:r>
      <w:r>
        <w:rPr>
          <w:color w:val="000008"/>
          <w:spacing w:val="-6"/>
        </w:rPr>
        <w:t xml:space="preserve"> </w:t>
      </w:r>
      <w:r>
        <w:rPr>
          <w:color w:val="000008"/>
        </w:rPr>
        <w:t>interest</w:t>
      </w:r>
      <w:r>
        <w:rPr>
          <w:color w:val="000008"/>
          <w:spacing w:val="-5"/>
        </w:rPr>
        <w:t xml:space="preserve"> </w:t>
      </w:r>
      <w:r>
        <w:rPr>
          <w:color w:val="000008"/>
        </w:rPr>
        <w:t>in</w:t>
      </w:r>
      <w:r>
        <w:rPr>
          <w:color w:val="000008"/>
          <w:spacing w:val="-5"/>
        </w:rPr>
        <w:t xml:space="preserve"> </w:t>
      </w:r>
      <w:r>
        <w:rPr>
          <w:color w:val="000008"/>
        </w:rPr>
        <w:t>the</w:t>
      </w:r>
      <w:r>
        <w:rPr>
          <w:color w:val="000008"/>
          <w:spacing w:val="-6"/>
        </w:rPr>
        <w:t xml:space="preserve"> </w:t>
      </w:r>
      <w:r>
        <w:rPr>
          <w:color w:val="000008"/>
        </w:rPr>
        <w:t>pursuit</w:t>
      </w:r>
      <w:r>
        <w:rPr>
          <w:color w:val="000008"/>
          <w:spacing w:val="-5"/>
        </w:rPr>
        <w:t xml:space="preserve"> </w:t>
      </w:r>
      <w:r>
        <w:rPr>
          <w:color w:val="000008"/>
        </w:rPr>
        <w:t>of</w:t>
      </w:r>
      <w:r>
        <w:rPr>
          <w:color w:val="000008"/>
          <w:spacing w:val="-7"/>
        </w:rPr>
        <w:t xml:space="preserve"> </w:t>
      </w:r>
      <w:r>
        <w:rPr>
          <w:color w:val="000008"/>
        </w:rPr>
        <w:t>his</w:t>
      </w:r>
      <w:r>
        <w:rPr>
          <w:color w:val="000008"/>
          <w:spacing w:val="-8"/>
        </w:rPr>
        <w:t xml:space="preserve"> </w:t>
      </w:r>
      <w:r>
        <w:rPr>
          <w:color w:val="000008"/>
        </w:rPr>
        <w:t>or</w:t>
      </w:r>
      <w:r>
        <w:rPr>
          <w:color w:val="000008"/>
          <w:spacing w:val="-7"/>
        </w:rPr>
        <w:t xml:space="preserve"> </w:t>
      </w:r>
      <w:r>
        <w:rPr>
          <w:color w:val="000008"/>
        </w:rPr>
        <w:t>her</w:t>
      </w:r>
      <w:r>
        <w:rPr>
          <w:color w:val="000008"/>
          <w:spacing w:val="-7"/>
        </w:rPr>
        <w:t xml:space="preserve"> </w:t>
      </w:r>
      <w:r>
        <w:rPr>
          <w:color w:val="000008"/>
        </w:rPr>
        <w:t>own</w:t>
      </w:r>
      <w:r>
        <w:rPr>
          <w:color w:val="000008"/>
          <w:spacing w:val="-6"/>
        </w:rPr>
        <w:t xml:space="preserve"> </w:t>
      </w:r>
      <w:r>
        <w:rPr>
          <w:color w:val="000008"/>
        </w:rPr>
        <w:t>self-interest</w:t>
      </w:r>
      <w:r>
        <w:rPr>
          <w:color w:val="000008"/>
          <w:spacing w:val="-5"/>
        </w:rPr>
        <w:t xml:space="preserve"> </w:t>
      </w:r>
      <w:r>
        <w:rPr>
          <w:color w:val="000008"/>
        </w:rPr>
        <w:t>(</w:t>
      </w:r>
      <w:proofErr w:type="spellStart"/>
      <w:r>
        <w:rPr>
          <w:color w:val="000008"/>
        </w:rPr>
        <w:t>Persson</w:t>
      </w:r>
      <w:proofErr w:type="spellEnd"/>
      <w:r>
        <w:rPr>
          <w:color w:val="000008"/>
        </w:rPr>
        <w:t>,</w:t>
      </w:r>
      <w:r>
        <w:rPr>
          <w:color w:val="000008"/>
          <w:spacing w:val="-6"/>
        </w:rPr>
        <w:t xml:space="preserve"> </w:t>
      </w:r>
      <w:r>
        <w:rPr>
          <w:color w:val="000008"/>
        </w:rPr>
        <w:t>2013).</w:t>
      </w:r>
      <w:r>
        <w:rPr>
          <w:color w:val="000008"/>
          <w:spacing w:val="-6"/>
        </w:rPr>
        <w:t xml:space="preserve"> </w:t>
      </w:r>
      <w:r>
        <w:rPr>
          <w:color w:val="000008"/>
        </w:rPr>
        <w:t>Thus, principal-agent</w:t>
      </w:r>
      <w:r>
        <w:rPr>
          <w:color w:val="000008"/>
          <w:spacing w:val="-3"/>
        </w:rPr>
        <w:t xml:space="preserve"> </w:t>
      </w:r>
      <w:r>
        <w:rPr>
          <w:color w:val="000008"/>
        </w:rPr>
        <w:t>theory</w:t>
      </w:r>
      <w:r>
        <w:rPr>
          <w:color w:val="000008"/>
          <w:spacing w:val="-3"/>
        </w:rPr>
        <w:t xml:space="preserve"> </w:t>
      </w:r>
      <w:r>
        <w:rPr>
          <w:color w:val="000008"/>
        </w:rPr>
        <w:t>sees</w:t>
      </w:r>
      <w:r>
        <w:rPr>
          <w:color w:val="000008"/>
          <w:spacing w:val="-3"/>
        </w:rPr>
        <w:t xml:space="preserve"> </w:t>
      </w:r>
      <w:r>
        <w:rPr>
          <w:color w:val="000008"/>
        </w:rPr>
        <w:t>corruption</w:t>
      </w:r>
      <w:r>
        <w:rPr>
          <w:color w:val="000008"/>
          <w:spacing w:val="-3"/>
        </w:rPr>
        <w:t xml:space="preserve"> </w:t>
      </w:r>
      <w:r>
        <w:rPr>
          <w:color w:val="000008"/>
        </w:rPr>
        <w:t>exclusively</w:t>
      </w:r>
      <w:r>
        <w:rPr>
          <w:color w:val="000008"/>
          <w:spacing w:val="-3"/>
        </w:rPr>
        <w:t xml:space="preserve"> </w:t>
      </w:r>
      <w:r>
        <w:rPr>
          <w:color w:val="000008"/>
        </w:rPr>
        <w:t>as</w:t>
      </w:r>
      <w:r>
        <w:rPr>
          <w:color w:val="000008"/>
          <w:spacing w:val="-3"/>
        </w:rPr>
        <w:t xml:space="preserve"> </w:t>
      </w:r>
      <w:r>
        <w:rPr>
          <w:color w:val="000008"/>
        </w:rPr>
        <w:t>an</w:t>
      </w:r>
      <w:r>
        <w:rPr>
          <w:color w:val="000008"/>
          <w:spacing w:val="-3"/>
        </w:rPr>
        <w:t xml:space="preserve"> </w:t>
      </w:r>
      <w:r>
        <w:rPr>
          <w:color w:val="000008"/>
        </w:rPr>
        <w:t>agent</w:t>
      </w:r>
      <w:r>
        <w:rPr>
          <w:color w:val="000008"/>
          <w:spacing w:val="-3"/>
        </w:rPr>
        <w:t xml:space="preserve"> </w:t>
      </w:r>
      <w:r>
        <w:rPr>
          <w:color w:val="000008"/>
        </w:rPr>
        <w:t>problem,</w:t>
      </w:r>
      <w:r>
        <w:rPr>
          <w:color w:val="000008"/>
          <w:spacing w:val="-3"/>
        </w:rPr>
        <w:t xml:space="preserve"> </w:t>
      </w:r>
      <w:r>
        <w:rPr>
          <w:color w:val="000008"/>
        </w:rPr>
        <w:t>with</w:t>
      </w:r>
      <w:r>
        <w:rPr>
          <w:color w:val="000008"/>
          <w:spacing w:val="-3"/>
        </w:rPr>
        <w:t xml:space="preserve"> </w:t>
      </w:r>
      <w:r>
        <w:rPr>
          <w:color w:val="000008"/>
        </w:rPr>
        <w:t>the</w:t>
      </w:r>
      <w:r>
        <w:rPr>
          <w:color w:val="000008"/>
          <w:spacing w:val="-3"/>
        </w:rPr>
        <w:t xml:space="preserve"> </w:t>
      </w:r>
      <w:r>
        <w:rPr>
          <w:color w:val="000008"/>
        </w:rPr>
        <w:t>principal</w:t>
      </w:r>
      <w:r>
        <w:rPr>
          <w:color w:val="000008"/>
          <w:spacing w:val="-3"/>
        </w:rPr>
        <w:t xml:space="preserve"> </w:t>
      </w:r>
      <w:r>
        <w:rPr>
          <w:color w:val="000008"/>
        </w:rPr>
        <w:t>unable to play an effective monitoring or oversight role, mostly as a result of the influences of other illegal factors from the part of the principal.</w:t>
      </w:r>
    </w:p>
    <w:p w:rsidR="00A90283" w:rsidRDefault="00C80241">
      <w:pPr>
        <w:pStyle w:val="BodyText"/>
        <w:spacing w:before="122" w:line="549" w:lineRule="auto"/>
        <w:ind w:left="346" w:right="791" w:firstLine="120"/>
        <w:jc w:val="both"/>
      </w:pPr>
      <w:r>
        <w:rPr>
          <w:color w:val="000008"/>
        </w:rPr>
        <w:t xml:space="preserve">The theory of </w:t>
      </w:r>
      <w:proofErr w:type="spellStart"/>
      <w:r>
        <w:rPr>
          <w:color w:val="000008"/>
        </w:rPr>
        <w:t>prebendalism</w:t>
      </w:r>
      <w:proofErr w:type="spellEnd"/>
      <w:r>
        <w:rPr>
          <w:color w:val="000008"/>
        </w:rPr>
        <w:t xml:space="preserve"> is very significant because it has actually provided adequate explanation</w:t>
      </w:r>
      <w:r>
        <w:rPr>
          <w:color w:val="000008"/>
          <w:spacing w:val="-6"/>
        </w:rPr>
        <w:t xml:space="preserve"> </w:t>
      </w:r>
      <w:r>
        <w:rPr>
          <w:color w:val="000008"/>
        </w:rPr>
        <w:t>for</w:t>
      </w:r>
      <w:r>
        <w:rPr>
          <w:color w:val="000008"/>
          <w:spacing w:val="-7"/>
        </w:rPr>
        <w:t xml:space="preserve"> </w:t>
      </w:r>
      <w:r>
        <w:rPr>
          <w:color w:val="000008"/>
        </w:rPr>
        <w:t>the</w:t>
      </w:r>
      <w:r>
        <w:rPr>
          <w:color w:val="000008"/>
          <w:spacing w:val="-6"/>
        </w:rPr>
        <w:t xml:space="preserve"> </w:t>
      </w:r>
      <w:r>
        <w:rPr>
          <w:color w:val="000008"/>
        </w:rPr>
        <w:t>corruption</w:t>
      </w:r>
      <w:r>
        <w:rPr>
          <w:color w:val="000008"/>
          <w:spacing w:val="-6"/>
        </w:rPr>
        <w:t xml:space="preserve"> </w:t>
      </w:r>
      <w:r>
        <w:rPr>
          <w:color w:val="000008"/>
        </w:rPr>
        <w:t>habit</w:t>
      </w:r>
      <w:r>
        <w:rPr>
          <w:color w:val="000008"/>
          <w:spacing w:val="-6"/>
        </w:rPr>
        <w:t xml:space="preserve"> </w:t>
      </w:r>
      <w:r>
        <w:rPr>
          <w:color w:val="000008"/>
        </w:rPr>
        <w:t>of</w:t>
      </w:r>
      <w:r>
        <w:rPr>
          <w:color w:val="000008"/>
          <w:spacing w:val="-7"/>
        </w:rPr>
        <w:t xml:space="preserve"> </w:t>
      </w:r>
      <w:r>
        <w:rPr>
          <w:color w:val="000008"/>
        </w:rPr>
        <w:t>Nigeria</w:t>
      </w:r>
      <w:r>
        <w:rPr>
          <w:color w:val="000008"/>
          <w:spacing w:val="-7"/>
        </w:rPr>
        <w:t xml:space="preserve"> </w:t>
      </w:r>
      <w:r>
        <w:rPr>
          <w:color w:val="000008"/>
        </w:rPr>
        <w:t>office</w:t>
      </w:r>
      <w:r>
        <w:rPr>
          <w:color w:val="000008"/>
          <w:spacing w:val="-7"/>
        </w:rPr>
        <w:t xml:space="preserve"> </w:t>
      </w:r>
      <w:r>
        <w:rPr>
          <w:color w:val="000008"/>
        </w:rPr>
        <w:t>holders.</w:t>
      </w:r>
      <w:r>
        <w:rPr>
          <w:color w:val="000008"/>
          <w:spacing w:val="-4"/>
        </w:rPr>
        <w:t xml:space="preserve"> </w:t>
      </w:r>
      <w:r>
        <w:rPr>
          <w:color w:val="000008"/>
        </w:rPr>
        <w:t>In</w:t>
      </w:r>
      <w:r>
        <w:rPr>
          <w:color w:val="000008"/>
          <w:spacing w:val="-6"/>
        </w:rPr>
        <w:t xml:space="preserve"> </w:t>
      </w:r>
      <w:r>
        <w:rPr>
          <w:color w:val="000008"/>
        </w:rPr>
        <w:t>Nigeria,</w:t>
      </w:r>
      <w:r>
        <w:rPr>
          <w:color w:val="000008"/>
          <w:spacing w:val="-6"/>
        </w:rPr>
        <w:t xml:space="preserve"> </w:t>
      </w:r>
      <w:proofErr w:type="spellStart"/>
      <w:r>
        <w:rPr>
          <w:color w:val="000008"/>
        </w:rPr>
        <w:t>prebendal</w:t>
      </w:r>
      <w:proofErr w:type="spellEnd"/>
      <w:r>
        <w:rPr>
          <w:color w:val="000008"/>
          <w:spacing w:val="-6"/>
        </w:rPr>
        <w:t xml:space="preserve"> </w:t>
      </w:r>
      <w:r>
        <w:rPr>
          <w:color w:val="000008"/>
        </w:rPr>
        <w:t>politics</w:t>
      </w:r>
      <w:r>
        <w:rPr>
          <w:color w:val="000008"/>
          <w:spacing w:val="-6"/>
        </w:rPr>
        <w:t xml:space="preserve"> </w:t>
      </w:r>
      <w:r>
        <w:rPr>
          <w:color w:val="000008"/>
        </w:rPr>
        <w:t>is</w:t>
      </w:r>
      <w:r>
        <w:rPr>
          <w:color w:val="000008"/>
          <w:spacing w:val="-6"/>
        </w:rPr>
        <w:t xml:space="preserve"> </w:t>
      </w:r>
      <w:r>
        <w:rPr>
          <w:color w:val="000008"/>
        </w:rPr>
        <w:t xml:space="preserve">the order of the day being displayed by political office holders. Thus, corruption and political influence that exacerbate lack of funding is regularly being perpetrated at will and the society at the receiving end. Inevitably, the </w:t>
      </w:r>
      <w:proofErr w:type="spellStart"/>
      <w:r>
        <w:rPr>
          <w:color w:val="000008"/>
        </w:rPr>
        <w:t>prebendal</w:t>
      </w:r>
      <w:proofErr w:type="spellEnd"/>
      <w:r>
        <w:rPr>
          <w:color w:val="000008"/>
        </w:rPr>
        <w:t xml:space="preserve"> nature of Nigeria system in time of its patron-client or identity politics further allows corruption to thrive, undermine and thereby, stagnate the development</w:t>
      </w:r>
      <w:r>
        <w:rPr>
          <w:color w:val="000008"/>
          <w:spacing w:val="20"/>
        </w:rPr>
        <w:t xml:space="preserve"> </w:t>
      </w:r>
      <w:r>
        <w:rPr>
          <w:color w:val="000008"/>
        </w:rPr>
        <w:t>of</w:t>
      </w:r>
      <w:r>
        <w:rPr>
          <w:color w:val="000008"/>
          <w:spacing w:val="22"/>
        </w:rPr>
        <w:t xml:space="preserve"> </w:t>
      </w:r>
      <w:r>
        <w:rPr>
          <w:color w:val="000008"/>
        </w:rPr>
        <w:t>Nigerian</w:t>
      </w:r>
      <w:r>
        <w:rPr>
          <w:color w:val="000008"/>
          <w:spacing w:val="22"/>
        </w:rPr>
        <w:t xml:space="preserve"> </w:t>
      </w:r>
      <w:r>
        <w:rPr>
          <w:color w:val="000008"/>
        </w:rPr>
        <w:t>society.</w:t>
      </w:r>
      <w:r>
        <w:rPr>
          <w:color w:val="000008"/>
          <w:spacing w:val="23"/>
        </w:rPr>
        <w:t xml:space="preserve"> </w:t>
      </w:r>
      <w:r>
        <w:rPr>
          <w:color w:val="000008"/>
        </w:rPr>
        <w:t>Thus</w:t>
      </w:r>
      <w:r>
        <w:rPr>
          <w:color w:val="000008"/>
          <w:spacing w:val="20"/>
        </w:rPr>
        <w:t xml:space="preserve"> </w:t>
      </w:r>
      <w:r>
        <w:rPr>
          <w:color w:val="000008"/>
        </w:rPr>
        <w:t>theory</w:t>
      </w:r>
      <w:r>
        <w:rPr>
          <w:color w:val="000008"/>
          <w:spacing w:val="22"/>
        </w:rPr>
        <w:t xml:space="preserve"> </w:t>
      </w:r>
      <w:r>
        <w:rPr>
          <w:color w:val="000008"/>
        </w:rPr>
        <w:t>contends</w:t>
      </w:r>
      <w:r>
        <w:rPr>
          <w:color w:val="000008"/>
          <w:spacing w:val="21"/>
        </w:rPr>
        <w:t xml:space="preserve"> </w:t>
      </w:r>
      <w:r>
        <w:rPr>
          <w:color w:val="000008"/>
        </w:rPr>
        <w:t>that</w:t>
      </w:r>
      <w:r>
        <w:rPr>
          <w:color w:val="000008"/>
          <w:spacing w:val="20"/>
        </w:rPr>
        <w:t xml:space="preserve"> </w:t>
      </w:r>
      <w:r>
        <w:rPr>
          <w:color w:val="000008"/>
        </w:rPr>
        <w:t>corruption</w:t>
      </w:r>
      <w:r>
        <w:rPr>
          <w:color w:val="000008"/>
          <w:spacing w:val="20"/>
        </w:rPr>
        <w:t xml:space="preserve"> </w:t>
      </w:r>
      <w:r>
        <w:rPr>
          <w:color w:val="000008"/>
        </w:rPr>
        <w:t>in</w:t>
      </w:r>
      <w:r>
        <w:rPr>
          <w:color w:val="000008"/>
          <w:spacing w:val="21"/>
        </w:rPr>
        <w:t xml:space="preserve"> </w:t>
      </w:r>
      <w:r>
        <w:rPr>
          <w:color w:val="000008"/>
        </w:rPr>
        <w:t>Nigeria</w:t>
      </w:r>
      <w:r>
        <w:rPr>
          <w:color w:val="000008"/>
          <w:spacing w:val="19"/>
        </w:rPr>
        <w:t xml:space="preserve"> </w:t>
      </w:r>
      <w:r>
        <w:rPr>
          <w:color w:val="000008"/>
        </w:rPr>
        <w:t>is</w:t>
      </w:r>
      <w:r>
        <w:rPr>
          <w:color w:val="000008"/>
          <w:spacing w:val="21"/>
        </w:rPr>
        <w:t xml:space="preserve"> </w:t>
      </w:r>
      <w:r>
        <w:rPr>
          <w:color w:val="000008"/>
        </w:rPr>
        <w:t>purely</w:t>
      </w:r>
      <w:r>
        <w:rPr>
          <w:color w:val="000008"/>
          <w:spacing w:val="21"/>
        </w:rPr>
        <w:t xml:space="preserve"> </w:t>
      </w:r>
      <w:r>
        <w:rPr>
          <w:color w:val="000008"/>
          <w:spacing w:val="-5"/>
        </w:rPr>
        <w:t>an</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3"/>
      </w:pPr>
      <w:proofErr w:type="gramStart"/>
      <w:r>
        <w:rPr>
          <w:color w:val="000008"/>
        </w:rPr>
        <w:lastRenderedPageBreak/>
        <w:t>elite</w:t>
      </w:r>
      <w:proofErr w:type="gramEnd"/>
      <w:r>
        <w:rPr>
          <w:color w:val="000008"/>
          <w:spacing w:val="-8"/>
        </w:rPr>
        <w:t xml:space="preserve"> </w:t>
      </w:r>
      <w:r>
        <w:rPr>
          <w:color w:val="000008"/>
        </w:rPr>
        <w:t>and</w:t>
      </w:r>
      <w:r>
        <w:rPr>
          <w:color w:val="000008"/>
          <w:spacing w:val="-7"/>
        </w:rPr>
        <w:t xml:space="preserve"> </w:t>
      </w:r>
      <w:r>
        <w:rPr>
          <w:color w:val="000008"/>
        </w:rPr>
        <w:t>political</w:t>
      </w:r>
      <w:r>
        <w:rPr>
          <w:color w:val="000008"/>
          <w:spacing w:val="-7"/>
        </w:rPr>
        <w:t xml:space="preserve"> </w:t>
      </w:r>
      <w:r>
        <w:rPr>
          <w:color w:val="000008"/>
        </w:rPr>
        <w:t>office</w:t>
      </w:r>
      <w:r>
        <w:rPr>
          <w:color w:val="000008"/>
          <w:spacing w:val="-8"/>
        </w:rPr>
        <w:t xml:space="preserve"> </w:t>
      </w:r>
      <w:r>
        <w:rPr>
          <w:color w:val="000008"/>
        </w:rPr>
        <w:t>holder.</w:t>
      </w:r>
      <w:r>
        <w:rPr>
          <w:color w:val="000008"/>
          <w:spacing w:val="-6"/>
        </w:rPr>
        <w:t xml:space="preserve"> </w:t>
      </w:r>
      <w:r>
        <w:rPr>
          <w:color w:val="000008"/>
        </w:rPr>
        <w:t>It</w:t>
      </w:r>
      <w:r>
        <w:rPr>
          <w:color w:val="000008"/>
          <w:spacing w:val="-7"/>
        </w:rPr>
        <w:t xml:space="preserve"> </w:t>
      </w:r>
      <w:r>
        <w:rPr>
          <w:color w:val="000008"/>
        </w:rPr>
        <w:t>argues</w:t>
      </w:r>
      <w:r>
        <w:rPr>
          <w:color w:val="000008"/>
          <w:spacing w:val="-7"/>
        </w:rPr>
        <w:t xml:space="preserve"> </w:t>
      </w:r>
      <w:r>
        <w:rPr>
          <w:color w:val="000008"/>
        </w:rPr>
        <w:t>that</w:t>
      </w:r>
      <w:r>
        <w:rPr>
          <w:color w:val="000008"/>
          <w:spacing w:val="-7"/>
        </w:rPr>
        <w:t xml:space="preserve"> </w:t>
      </w:r>
      <w:r>
        <w:rPr>
          <w:color w:val="000008"/>
        </w:rPr>
        <w:t>people</w:t>
      </w:r>
      <w:r>
        <w:rPr>
          <w:color w:val="000008"/>
          <w:spacing w:val="-8"/>
        </w:rPr>
        <w:t xml:space="preserve"> </w:t>
      </w:r>
      <w:r>
        <w:rPr>
          <w:color w:val="000008"/>
        </w:rPr>
        <w:t>engage</w:t>
      </w:r>
      <w:r>
        <w:rPr>
          <w:color w:val="000008"/>
          <w:spacing w:val="-8"/>
        </w:rPr>
        <w:t xml:space="preserve"> </w:t>
      </w:r>
      <w:r>
        <w:rPr>
          <w:color w:val="000008"/>
        </w:rPr>
        <w:t>in</w:t>
      </w:r>
      <w:r>
        <w:rPr>
          <w:color w:val="000008"/>
          <w:spacing w:val="-5"/>
        </w:rPr>
        <w:t xml:space="preserve"> </w:t>
      </w:r>
      <w:r>
        <w:rPr>
          <w:color w:val="000008"/>
        </w:rPr>
        <w:t>crime</w:t>
      </w:r>
      <w:r>
        <w:rPr>
          <w:color w:val="000008"/>
          <w:spacing w:val="-8"/>
        </w:rPr>
        <w:t xml:space="preserve"> </w:t>
      </w:r>
      <w:r>
        <w:rPr>
          <w:color w:val="000008"/>
        </w:rPr>
        <w:t>in</w:t>
      </w:r>
      <w:r>
        <w:rPr>
          <w:color w:val="000008"/>
          <w:spacing w:val="-7"/>
        </w:rPr>
        <w:t xml:space="preserve"> </w:t>
      </w:r>
      <w:r>
        <w:rPr>
          <w:color w:val="000008"/>
        </w:rPr>
        <w:t>such</w:t>
      </w:r>
      <w:r>
        <w:rPr>
          <w:color w:val="000008"/>
          <w:spacing w:val="-6"/>
        </w:rPr>
        <w:t xml:space="preserve"> </w:t>
      </w:r>
      <w:r>
        <w:rPr>
          <w:color w:val="000008"/>
        </w:rPr>
        <w:t>society</w:t>
      </w:r>
      <w:r>
        <w:rPr>
          <w:color w:val="000008"/>
          <w:spacing w:val="-7"/>
        </w:rPr>
        <w:t xml:space="preserve"> </w:t>
      </w:r>
      <w:r>
        <w:rPr>
          <w:color w:val="000008"/>
        </w:rPr>
        <w:t>not</w:t>
      </w:r>
      <w:r>
        <w:rPr>
          <w:color w:val="000008"/>
          <w:spacing w:val="-7"/>
        </w:rPr>
        <w:t xml:space="preserve"> </w:t>
      </w:r>
      <w:r>
        <w:rPr>
          <w:color w:val="000008"/>
        </w:rPr>
        <w:t>to</w:t>
      </w:r>
      <w:r>
        <w:rPr>
          <w:color w:val="000008"/>
          <w:spacing w:val="-7"/>
        </w:rPr>
        <w:t xml:space="preserve"> </w:t>
      </w:r>
      <w:r>
        <w:rPr>
          <w:color w:val="000008"/>
        </w:rPr>
        <w:t xml:space="preserve">amass wealth but only a force reaction to the corrupt practices and political influences of the ruling </w:t>
      </w:r>
      <w:r>
        <w:rPr>
          <w:color w:val="000008"/>
          <w:spacing w:val="-2"/>
        </w:rPr>
        <w:t>class.</w:t>
      </w:r>
    </w:p>
    <w:p w:rsidR="00A90283" w:rsidRDefault="00C80241">
      <w:pPr>
        <w:pStyle w:val="Heading1"/>
        <w:numPr>
          <w:ilvl w:val="3"/>
          <w:numId w:val="8"/>
        </w:numPr>
        <w:tabs>
          <w:tab w:val="left" w:pos="1066"/>
        </w:tabs>
        <w:spacing w:before="111"/>
        <w:ind w:left="1066" w:hanging="720"/>
      </w:pPr>
      <w:r>
        <w:rPr>
          <w:color w:val="000008"/>
        </w:rPr>
        <w:t>Relevance</w:t>
      </w:r>
      <w:r>
        <w:rPr>
          <w:color w:val="000008"/>
          <w:spacing w:val="-3"/>
        </w:rPr>
        <w:t xml:space="preserve"> </w:t>
      </w:r>
      <w:proofErr w:type="spellStart"/>
      <w:r>
        <w:rPr>
          <w:color w:val="000008"/>
        </w:rPr>
        <w:t>ofTheory</w:t>
      </w:r>
      <w:proofErr w:type="spellEnd"/>
      <w:r>
        <w:rPr>
          <w:color w:val="000008"/>
          <w:spacing w:val="-1"/>
        </w:rPr>
        <w:t xml:space="preserve"> </w:t>
      </w:r>
      <w:r>
        <w:rPr>
          <w:color w:val="000008"/>
        </w:rPr>
        <w:t xml:space="preserve">of </w:t>
      </w:r>
      <w:proofErr w:type="spellStart"/>
      <w:r>
        <w:rPr>
          <w:color w:val="000008"/>
          <w:spacing w:val="-2"/>
        </w:rPr>
        <w:t>Prebendalism</w:t>
      </w:r>
      <w:proofErr w:type="spellEnd"/>
    </w:p>
    <w:p w:rsidR="00A90283" w:rsidRDefault="00A90283">
      <w:pPr>
        <w:pStyle w:val="BodyText"/>
        <w:spacing w:before="199"/>
        <w:rPr>
          <w:b/>
        </w:rPr>
      </w:pPr>
    </w:p>
    <w:p w:rsidR="00A90283" w:rsidRDefault="00C80241">
      <w:pPr>
        <w:pStyle w:val="BodyText"/>
        <w:tabs>
          <w:tab w:val="left" w:pos="1800"/>
          <w:tab w:val="left" w:pos="2520"/>
          <w:tab w:val="left" w:pos="3240"/>
          <w:tab w:val="left" w:pos="3960"/>
          <w:tab w:val="left" w:pos="4680"/>
          <w:tab w:val="left" w:pos="6841"/>
          <w:tab w:val="left" w:pos="7561"/>
        </w:tabs>
        <w:spacing w:line="600" w:lineRule="auto"/>
        <w:ind w:left="355" w:right="722" w:hanging="10"/>
      </w:pPr>
      <w:proofErr w:type="spellStart"/>
      <w:r>
        <w:rPr>
          <w:color w:val="000008"/>
          <w:spacing w:val="-2"/>
        </w:rPr>
        <w:t>Nigeriawas</w:t>
      </w:r>
      <w:proofErr w:type="spellEnd"/>
      <w:r>
        <w:rPr>
          <w:color w:val="000008"/>
        </w:rPr>
        <w:tab/>
      </w:r>
      <w:r>
        <w:rPr>
          <w:color w:val="000008"/>
          <w:spacing w:val="-4"/>
        </w:rPr>
        <w:t>rated</w:t>
      </w:r>
      <w:r>
        <w:rPr>
          <w:color w:val="000008"/>
        </w:rPr>
        <w:tab/>
      </w:r>
      <w:r>
        <w:rPr>
          <w:color w:val="000008"/>
          <w:spacing w:val="-6"/>
        </w:rPr>
        <w:t>as</w:t>
      </w:r>
      <w:r>
        <w:rPr>
          <w:color w:val="000008"/>
        </w:rPr>
        <w:tab/>
      </w:r>
      <w:r>
        <w:rPr>
          <w:color w:val="000008"/>
          <w:spacing w:val="-4"/>
        </w:rPr>
        <w:t>the</w:t>
      </w:r>
      <w:r>
        <w:rPr>
          <w:color w:val="000008"/>
        </w:rPr>
        <w:tab/>
      </w:r>
      <w:r>
        <w:rPr>
          <w:color w:val="000008"/>
          <w:spacing w:val="-4"/>
        </w:rPr>
        <w:t>most</w:t>
      </w:r>
      <w:r>
        <w:rPr>
          <w:color w:val="000008"/>
        </w:rPr>
        <w:tab/>
      </w:r>
      <w:proofErr w:type="spellStart"/>
      <w:r>
        <w:rPr>
          <w:color w:val="000008"/>
        </w:rPr>
        <w:t>corruptnation</w:t>
      </w:r>
      <w:proofErr w:type="spellEnd"/>
      <w:r>
        <w:rPr>
          <w:color w:val="000008"/>
          <w:spacing w:val="40"/>
        </w:rPr>
        <w:t xml:space="preserve"> </w:t>
      </w:r>
      <w:r>
        <w:rPr>
          <w:color w:val="000008"/>
        </w:rPr>
        <w:t>in</w:t>
      </w:r>
      <w:r>
        <w:rPr>
          <w:color w:val="000008"/>
        </w:rPr>
        <w:tab/>
      </w:r>
      <w:r>
        <w:rPr>
          <w:color w:val="000008"/>
          <w:spacing w:val="-4"/>
        </w:rPr>
        <w:t>the</w:t>
      </w:r>
      <w:r>
        <w:rPr>
          <w:color w:val="000008"/>
        </w:rPr>
        <w:tab/>
        <w:t>world</w:t>
      </w:r>
      <w:r>
        <w:rPr>
          <w:color w:val="000008"/>
          <w:spacing w:val="80"/>
        </w:rPr>
        <w:t xml:space="preserve"> </w:t>
      </w:r>
      <w:r>
        <w:rPr>
          <w:color w:val="000008"/>
        </w:rPr>
        <w:t>by Transparency International</w:t>
      </w:r>
      <w:r>
        <w:rPr>
          <w:color w:val="000008"/>
          <w:spacing w:val="-1"/>
        </w:rPr>
        <w:t xml:space="preserve"> </w:t>
      </w:r>
      <w:r>
        <w:rPr>
          <w:color w:val="000008"/>
        </w:rPr>
        <w:t>(TI)</w:t>
      </w:r>
      <w:r>
        <w:rPr>
          <w:color w:val="000008"/>
          <w:spacing w:val="-2"/>
        </w:rPr>
        <w:t xml:space="preserve"> </w:t>
      </w:r>
      <w:r>
        <w:rPr>
          <w:color w:val="000008"/>
        </w:rPr>
        <w:t>in</w:t>
      </w:r>
      <w:r>
        <w:rPr>
          <w:color w:val="000008"/>
          <w:spacing w:val="-1"/>
        </w:rPr>
        <w:t xml:space="preserve"> </w:t>
      </w:r>
      <w:r>
        <w:rPr>
          <w:color w:val="000008"/>
        </w:rPr>
        <w:t>1996</w:t>
      </w:r>
      <w:r>
        <w:rPr>
          <w:color w:val="000008"/>
          <w:spacing w:val="-1"/>
        </w:rPr>
        <w:t xml:space="preserve"> </w:t>
      </w:r>
      <w:r>
        <w:rPr>
          <w:color w:val="000008"/>
        </w:rPr>
        <w:t>and</w:t>
      </w:r>
      <w:r>
        <w:rPr>
          <w:color w:val="000008"/>
          <w:spacing w:val="-1"/>
        </w:rPr>
        <w:t xml:space="preserve"> </w:t>
      </w:r>
      <w:r>
        <w:rPr>
          <w:color w:val="000008"/>
        </w:rPr>
        <w:t>2020. In</w:t>
      </w:r>
      <w:r>
        <w:rPr>
          <w:color w:val="000008"/>
          <w:spacing w:val="-1"/>
        </w:rPr>
        <w:t xml:space="preserve"> </w:t>
      </w:r>
      <w:r>
        <w:rPr>
          <w:color w:val="000008"/>
        </w:rPr>
        <w:t>1999</w:t>
      </w:r>
      <w:r>
        <w:rPr>
          <w:color w:val="000008"/>
          <w:spacing w:val="-1"/>
        </w:rPr>
        <w:t xml:space="preserve"> </w:t>
      </w:r>
      <w:r>
        <w:rPr>
          <w:color w:val="000008"/>
        </w:rPr>
        <w:t>it</w:t>
      </w:r>
      <w:r>
        <w:rPr>
          <w:color w:val="000008"/>
          <w:spacing w:val="-1"/>
        </w:rPr>
        <w:t xml:space="preserve"> </w:t>
      </w:r>
      <w:r>
        <w:rPr>
          <w:color w:val="000008"/>
        </w:rPr>
        <w:t>was ranked</w:t>
      </w:r>
      <w:r>
        <w:rPr>
          <w:color w:val="000008"/>
          <w:spacing w:val="-1"/>
        </w:rPr>
        <w:t xml:space="preserve"> </w:t>
      </w:r>
      <w:r>
        <w:rPr>
          <w:color w:val="000008"/>
        </w:rPr>
        <w:t>the</w:t>
      </w:r>
      <w:r>
        <w:rPr>
          <w:color w:val="000008"/>
          <w:spacing w:val="-2"/>
        </w:rPr>
        <w:t xml:space="preserve"> </w:t>
      </w:r>
      <w:r>
        <w:rPr>
          <w:color w:val="000008"/>
        </w:rPr>
        <w:t>second</w:t>
      </w:r>
      <w:r>
        <w:rPr>
          <w:color w:val="000008"/>
          <w:spacing w:val="-1"/>
        </w:rPr>
        <w:t xml:space="preserve"> </w:t>
      </w:r>
      <w:r>
        <w:rPr>
          <w:color w:val="000008"/>
        </w:rPr>
        <w:t>most corrupt country while in the year 2000 it regained its position as the most corrupt nation in the world out of</w:t>
      </w:r>
      <w:r>
        <w:rPr>
          <w:color w:val="000008"/>
          <w:spacing w:val="22"/>
        </w:rPr>
        <w:t xml:space="preserve"> </w:t>
      </w:r>
      <w:r>
        <w:rPr>
          <w:color w:val="000008"/>
        </w:rPr>
        <w:t>90</w:t>
      </w:r>
      <w:r>
        <w:rPr>
          <w:color w:val="000008"/>
          <w:spacing w:val="23"/>
        </w:rPr>
        <w:t xml:space="preserve"> </w:t>
      </w:r>
      <w:r>
        <w:rPr>
          <w:color w:val="000008"/>
        </w:rPr>
        <w:t>countries.</w:t>
      </w:r>
      <w:r>
        <w:rPr>
          <w:color w:val="000008"/>
          <w:spacing w:val="25"/>
        </w:rPr>
        <w:t xml:space="preserve"> </w:t>
      </w:r>
      <w:r>
        <w:rPr>
          <w:color w:val="000008"/>
        </w:rPr>
        <w:t>In</w:t>
      </w:r>
      <w:r>
        <w:rPr>
          <w:color w:val="000008"/>
          <w:spacing w:val="23"/>
        </w:rPr>
        <w:t xml:space="preserve"> </w:t>
      </w:r>
      <w:r>
        <w:rPr>
          <w:color w:val="000008"/>
        </w:rPr>
        <w:t>2001</w:t>
      </w:r>
      <w:r>
        <w:rPr>
          <w:color w:val="000008"/>
          <w:spacing w:val="25"/>
        </w:rPr>
        <w:t xml:space="preserve"> </w:t>
      </w:r>
      <w:r>
        <w:rPr>
          <w:color w:val="000008"/>
        </w:rPr>
        <w:t>and</w:t>
      </w:r>
      <w:r>
        <w:rPr>
          <w:color w:val="000008"/>
          <w:spacing w:val="23"/>
        </w:rPr>
        <w:t xml:space="preserve"> </w:t>
      </w:r>
      <w:r>
        <w:rPr>
          <w:color w:val="000008"/>
        </w:rPr>
        <w:t>2002,</w:t>
      </w:r>
      <w:r>
        <w:rPr>
          <w:color w:val="000008"/>
          <w:spacing w:val="23"/>
        </w:rPr>
        <w:t xml:space="preserve"> </w:t>
      </w:r>
      <w:r>
        <w:rPr>
          <w:color w:val="000008"/>
        </w:rPr>
        <w:t>she</w:t>
      </w:r>
      <w:r>
        <w:rPr>
          <w:color w:val="000008"/>
          <w:spacing w:val="22"/>
        </w:rPr>
        <w:t xml:space="preserve"> </w:t>
      </w:r>
      <w:r>
        <w:rPr>
          <w:color w:val="000008"/>
        </w:rPr>
        <w:t>was</w:t>
      </w:r>
      <w:r>
        <w:rPr>
          <w:color w:val="000008"/>
          <w:spacing w:val="23"/>
        </w:rPr>
        <w:t xml:space="preserve"> </w:t>
      </w:r>
      <w:r>
        <w:rPr>
          <w:color w:val="000008"/>
        </w:rPr>
        <w:t>the</w:t>
      </w:r>
      <w:r>
        <w:rPr>
          <w:color w:val="000008"/>
          <w:spacing w:val="25"/>
        </w:rPr>
        <w:t xml:space="preserve"> </w:t>
      </w:r>
      <w:r>
        <w:rPr>
          <w:color w:val="000008"/>
        </w:rPr>
        <w:t>second</w:t>
      </w:r>
      <w:r>
        <w:rPr>
          <w:color w:val="000008"/>
          <w:spacing w:val="23"/>
        </w:rPr>
        <w:t xml:space="preserve"> </w:t>
      </w:r>
      <w:r>
        <w:rPr>
          <w:color w:val="000008"/>
        </w:rPr>
        <w:t>most</w:t>
      </w:r>
      <w:r>
        <w:rPr>
          <w:color w:val="000008"/>
          <w:spacing w:val="24"/>
        </w:rPr>
        <w:t xml:space="preserve"> </w:t>
      </w:r>
      <w:r>
        <w:rPr>
          <w:color w:val="000008"/>
        </w:rPr>
        <w:t>corrupt</w:t>
      </w:r>
      <w:r>
        <w:rPr>
          <w:color w:val="000008"/>
          <w:spacing w:val="23"/>
        </w:rPr>
        <w:t xml:space="preserve"> </w:t>
      </w:r>
      <w:r>
        <w:rPr>
          <w:color w:val="000008"/>
        </w:rPr>
        <w:t>nation</w:t>
      </w:r>
      <w:r>
        <w:rPr>
          <w:color w:val="000008"/>
          <w:spacing w:val="23"/>
        </w:rPr>
        <w:t xml:space="preserve"> </w:t>
      </w:r>
      <w:r>
        <w:rPr>
          <w:color w:val="000008"/>
        </w:rPr>
        <w:t>out</w:t>
      </w:r>
      <w:r>
        <w:rPr>
          <w:color w:val="000008"/>
          <w:spacing w:val="23"/>
        </w:rPr>
        <w:t xml:space="preserve"> </w:t>
      </w:r>
      <w:r>
        <w:rPr>
          <w:color w:val="000008"/>
        </w:rPr>
        <w:t>of</w:t>
      </w:r>
      <w:r>
        <w:rPr>
          <w:color w:val="000008"/>
          <w:spacing w:val="22"/>
        </w:rPr>
        <w:t xml:space="preserve"> </w:t>
      </w:r>
      <w:r>
        <w:rPr>
          <w:color w:val="000008"/>
        </w:rPr>
        <w:t>91</w:t>
      </w:r>
      <w:r>
        <w:rPr>
          <w:color w:val="000008"/>
          <w:spacing w:val="23"/>
        </w:rPr>
        <w:t xml:space="preserve"> </w:t>
      </w:r>
      <w:r>
        <w:rPr>
          <w:color w:val="000008"/>
        </w:rPr>
        <w:t>and</w:t>
      </w:r>
      <w:r>
        <w:rPr>
          <w:color w:val="000008"/>
          <w:spacing w:val="23"/>
        </w:rPr>
        <w:t xml:space="preserve"> </w:t>
      </w:r>
      <w:r>
        <w:rPr>
          <w:color w:val="000008"/>
        </w:rPr>
        <w:t>102 countries assessed respectively while in 2005 it moved to position number</w:t>
      </w:r>
    </w:p>
    <w:p w:rsidR="00A90283" w:rsidRDefault="00C80241">
      <w:pPr>
        <w:pStyle w:val="BodyText"/>
        <w:spacing w:line="276" w:lineRule="exact"/>
        <w:ind w:left="346"/>
      </w:pPr>
      <w:r>
        <w:rPr>
          <w:color w:val="000008"/>
        </w:rPr>
        <w:t>152</w:t>
      </w:r>
      <w:r>
        <w:rPr>
          <w:color w:val="000008"/>
          <w:spacing w:val="-1"/>
        </w:rPr>
        <w:t xml:space="preserve"> </w:t>
      </w:r>
      <w:r>
        <w:rPr>
          <w:color w:val="000008"/>
        </w:rPr>
        <w:t>out</w:t>
      </w:r>
      <w:r>
        <w:rPr>
          <w:color w:val="000008"/>
          <w:spacing w:val="-1"/>
        </w:rPr>
        <w:t xml:space="preserve"> </w:t>
      </w:r>
      <w:r>
        <w:rPr>
          <w:color w:val="000008"/>
        </w:rPr>
        <w:t>of</w:t>
      </w:r>
      <w:r>
        <w:rPr>
          <w:color w:val="000008"/>
          <w:spacing w:val="-1"/>
        </w:rPr>
        <w:t xml:space="preserve"> </w:t>
      </w:r>
      <w:r>
        <w:rPr>
          <w:color w:val="000008"/>
        </w:rPr>
        <w:t>159</w:t>
      </w:r>
      <w:r>
        <w:rPr>
          <w:color w:val="000008"/>
          <w:spacing w:val="-1"/>
        </w:rPr>
        <w:t xml:space="preserve"> </w:t>
      </w:r>
      <w:r>
        <w:rPr>
          <w:color w:val="000008"/>
        </w:rPr>
        <w:t>countries.</w:t>
      </w:r>
      <w:r>
        <w:rPr>
          <w:color w:val="000008"/>
          <w:spacing w:val="1"/>
        </w:rPr>
        <w:t xml:space="preserve"> </w:t>
      </w:r>
      <w:r>
        <w:rPr>
          <w:color w:val="000008"/>
        </w:rPr>
        <w:t>In</w:t>
      </w:r>
      <w:r>
        <w:rPr>
          <w:color w:val="000008"/>
          <w:spacing w:val="-1"/>
        </w:rPr>
        <w:t xml:space="preserve"> </w:t>
      </w:r>
      <w:r>
        <w:rPr>
          <w:color w:val="000008"/>
        </w:rPr>
        <w:t>2009 the</w:t>
      </w:r>
      <w:r>
        <w:rPr>
          <w:color w:val="000008"/>
          <w:spacing w:val="-2"/>
        </w:rPr>
        <w:t xml:space="preserve"> </w:t>
      </w:r>
      <w:r>
        <w:rPr>
          <w:color w:val="000008"/>
        </w:rPr>
        <w:t>global</w:t>
      </w:r>
      <w:r>
        <w:rPr>
          <w:color w:val="000008"/>
          <w:spacing w:val="-1"/>
        </w:rPr>
        <w:t xml:space="preserve"> </w:t>
      </w:r>
      <w:r>
        <w:rPr>
          <w:color w:val="000008"/>
        </w:rPr>
        <w:t>corruption</w:t>
      </w:r>
      <w:r>
        <w:rPr>
          <w:color w:val="000008"/>
          <w:spacing w:val="-1"/>
        </w:rPr>
        <w:t xml:space="preserve"> </w:t>
      </w:r>
      <w:r>
        <w:rPr>
          <w:color w:val="000008"/>
        </w:rPr>
        <w:t>perception</w:t>
      </w:r>
      <w:r>
        <w:rPr>
          <w:color w:val="000008"/>
          <w:spacing w:val="-1"/>
        </w:rPr>
        <w:t xml:space="preserve"> </w:t>
      </w:r>
      <w:r>
        <w:rPr>
          <w:color w:val="000008"/>
        </w:rPr>
        <w:t>index</w:t>
      </w:r>
      <w:r>
        <w:rPr>
          <w:color w:val="000008"/>
          <w:spacing w:val="-1"/>
        </w:rPr>
        <w:t xml:space="preserve"> </w:t>
      </w:r>
      <w:r>
        <w:rPr>
          <w:color w:val="000008"/>
        </w:rPr>
        <w:t xml:space="preserve">revealed </w:t>
      </w:r>
      <w:r>
        <w:rPr>
          <w:color w:val="000008"/>
          <w:spacing w:val="-4"/>
        </w:rPr>
        <w:t>that</w:t>
      </w:r>
    </w:p>
    <w:p w:rsidR="00A90283" w:rsidRDefault="00A90283">
      <w:pPr>
        <w:pStyle w:val="BodyText"/>
        <w:spacing w:before="137"/>
      </w:pPr>
    </w:p>
    <w:p w:rsidR="00A90283" w:rsidRDefault="00C80241">
      <w:pPr>
        <w:pStyle w:val="BodyText"/>
        <w:spacing w:line="600" w:lineRule="auto"/>
        <w:ind w:left="355" w:right="798" w:hanging="10"/>
        <w:jc w:val="both"/>
      </w:pPr>
      <w:r>
        <w:rPr>
          <w:color w:val="000008"/>
        </w:rPr>
        <w:t>Nigeria occupied the 130th position out of 180 countries surveyed (Transparency International, 2009). 1n 2014 – 2015, Nigeria is ranked 136th in the world.</w:t>
      </w:r>
    </w:p>
    <w:p w:rsidR="00A90283" w:rsidRDefault="00C80241">
      <w:pPr>
        <w:pStyle w:val="BodyText"/>
        <w:spacing w:before="118" w:line="549" w:lineRule="auto"/>
        <w:ind w:left="346" w:right="792" w:firstLine="120"/>
        <w:jc w:val="both"/>
      </w:pPr>
      <w:r>
        <w:rPr>
          <w:color w:val="000008"/>
        </w:rPr>
        <w:t xml:space="preserve">Looking at rating scales of different years and the argument of </w:t>
      </w:r>
      <w:proofErr w:type="spellStart"/>
      <w:r>
        <w:rPr>
          <w:color w:val="000008"/>
        </w:rPr>
        <w:t>prebendalism</w:t>
      </w:r>
      <w:proofErr w:type="spellEnd"/>
      <w:r>
        <w:rPr>
          <w:color w:val="000008"/>
        </w:rPr>
        <w:t xml:space="preserve"> theory, it is very glaring</w:t>
      </w:r>
      <w:r>
        <w:rPr>
          <w:color w:val="000008"/>
          <w:spacing w:val="-5"/>
        </w:rPr>
        <w:t xml:space="preserve"> </w:t>
      </w:r>
      <w:r>
        <w:rPr>
          <w:color w:val="000008"/>
        </w:rPr>
        <w:t>that</w:t>
      </w:r>
      <w:r>
        <w:rPr>
          <w:color w:val="000008"/>
          <w:spacing w:val="-6"/>
        </w:rPr>
        <w:t xml:space="preserve"> </w:t>
      </w:r>
      <w:r>
        <w:rPr>
          <w:color w:val="000008"/>
        </w:rPr>
        <w:t>Nigeria</w:t>
      </w:r>
      <w:r>
        <w:rPr>
          <w:color w:val="000008"/>
          <w:spacing w:val="-7"/>
        </w:rPr>
        <w:t xml:space="preserve"> </w:t>
      </w:r>
      <w:r>
        <w:rPr>
          <w:color w:val="000008"/>
        </w:rPr>
        <w:t>in</w:t>
      </w:r>
      <w:r>
        <w:rPr>
          <w:color w:val="000008"/>
          <w:spacing w:val="-3"/>
        </w:rPr>
        <w:t xml:space="preserve"> </w:t>
      </w:r>
      <w:r>
        <w:rPr>
          <w:color w:val="000008"/>
        </w:rPr>
        <w:t>general</w:t>
      </w:r>
      <w:r>
        <w:rPr>
          <w:color w:val="000008"/>
          <w:spacing w:val="-5"/>
        </w:rPr>
        <w:t xml:space="preserve"> </w:t>
      </w:r>
      <w:r>
        <w:rPr>
          <w:color w:val="000008"/>
        </w:rPr>
        <w:t>is</w:t>
      </w:r>
      <w:r>
        <w:rPr>
          <w:color w:val="000008"/>
          <w:spacing w:val="-3"/>
        </w:rPr>
        <w:t xml:space="preserve"> </w:t>
      </w:r>
      <w:r>
        <w:rPr>
          <w:color w:val="000008"/>
        </w:rPr>
        <w:t>corrupt</w:t>
      </w:r>
      <w:r>
        <w:rPr>
          <w:color w:val="000008"/>
          <w:spacing w:val="-4"/>
        </w:rPr>
        <w:t xml:space="preserve"> </w:t>
      </w:r>
      <w:r>
        <w:rPr>
          <w:color w:val="000008"/>
        </w:rPr>
        <w:t>therefore,</w:t>
      </w:r>
      <w:r>
        <w:rPr>
          <w:color w:val="000008"/>
          <w:spacing w:val="-4"/>
        </w:rPr>
        <w:t xml:space="preserve"> </w:t>
      </w:r>
      <w:r>
        <w:rPr>
          <w:color w:val="000008"/>
        </w:rPr>
        <w:t>poor</w:t>
      </w:r>
      <w:r>
        <w:rPr>
          <w:color w:val="000008"/>
          <w:spacing w:val="-7"/>
        </w:rPr>
        <w:t xml:space="preserve"> </w:t>
      </w:r>
      <w:r>
        <w:rPr>
          <w:color w:val="000008"/>
        </w:rPr>
        <w:t>governance,</w:t>
      </w:r>
      <w:r>
        <w:rPr>
          <w:color w:val="000008"/>
          <w:spacing w:val="-4"/>
        </w:rPr>
        <w:t xml:space="preserve"> </w:t>
      </w:r>
      <w:r>
        <w:rPr>
          <w:color w:val="000008"/>
        </w:rPr>
        <w:t>misuse</w:t>
      </w:r>
      <w:r>
        <w:rPr>
          <w:color w:val="000008"/>
          <w:spacing w:val="-6"/>
        </w:rPr>
        <w:t xml:space="preserve"> </w:t>
      </w:r>
      <w:r>
        <w:rPr>
          <w:color w:val="000008"/>
        </w:rPr>
        <w:t>of</w:t>
      </w:r>
      <w:r>
        <w:rPr>
          <w:color w:val="000008"/>
          <w:spacing w:val="-7"/>
        </w:rPr>
        <w:t xml:space="preserve"> </w:t>
      </w:r>
      <w:r>
        <w:rPr>
          <w:color w:val="000008"/>
        </w:rPr>
        <w:t>natural</w:t>
      </w:r>
      <w:r>
        <w:rPr>
          <w:color w:val="000008"/>
          <w:spacing w:val="-3"/>
        </w:rPr>
        <w:t xml:space="preserve"> </w:t>
      </w:r>
      <w:r>
        <w:rPr>
          <w:color w:val="000008"/>
        </w:rPr>
        <w:t>resources, mediocrity,</w:t>
      </w:r>
      <w:r>
        <w:rPr>
          <w:color w:val="000008"/>
          <w:spacing w:val="-8"/>
        </w:rPr>
        <w:t xml:space="preserve"> </w:t>
      </w:r>
      <w:r>
        <w:rPr>
          <w:color w:val="000008"/>
        </w:rPr>
        <w:t>high</w:t>
      </w:r>
      <w:r>
        <w:rPr>
          <w:color w:val="000008"/>
          <w:spacing w:val="-8"/>
        </w:rPr>
        <w:t xml:space="preserve"> </w:t>
      </w:r>
      <w:r>
        <w:rPr>
          <w:color w:val="000008"/>
        </w:rPr>
        <w:t>unemployment</w:t>
      </w:r>
      <w:r>
        <w:rPr>
          <w:color w:val="000008"/>
          <w:spacing w:val="-8"/>
        </w:rPr>
        <w:t xml:space="preserve"> </w:t>
      </w:r>
      <w:r>
        <w:rPr>
          <w:color w:val="000008"/>
        </w:rPr>
        <w:t>rates,</w:t>
      </w:r>
      <w:r>
        <w:rPr>
          <w:color w:val="000008"/>
          <w:spacing w:val="-8"/>
        </w:rPr>
        <w:t xml:space="preserve"> </w:t>
      </w:r>
      <w:r>
        <w:rPr>
          <w:color w:val="000008"/>
        </w:rPr>
        <w:t>the</w:t>
      </w:r>
      <w:r>
        <w:rPr>
          <w:color w:val="000008"/>
          <w:spacing w:val="-7"/>
        </w:rPr>
        <w:t xml:space="preserve"> </w:t>
      </w:r>
      <w:r>
        <w:rPr>
          <w:color w:val="000008"/>
        </w:rPr>
        <w:t>even</w:t>
      </w:r>
      <w:r>
        <w:rPr>
          <w:color w:val="000008"/>
          <w:spacing w:val="-8"/>
        </w:rPr>
        <w:t xml:space="preserve"> </w:t>
      </w:r>
      <w:r>
        <w:rPr>
          <w:color w:val="000008"/>
        </w:rPr>
        <w:t>widened</w:t>
      </w:r>
      <w:r>
        <w:rPr>
          <w:color w:val="000008"/>
          <w:spacing w:val="-8"/>
        </w:rPr>
        <w:t xml:space="preserve"> </w:t>
      </w:r>
      <w:r>
        <w:rPr>
          <w:color w:val="000008"/>
        </w:rPr>
        <w:t>gap</w:t>
      </w:r>
      <w:r>
        <w:rPr>
          <w:color w:val="000008"/>
          <w:spacing w:val="-6"/>
        </w:rPr>
        <w:t xml:space="preserve"> </w:t>
      </w:r>
      <w:r>
        <w:rPr>
          <w:color w:val="000008"/>
        </w:rPr>
        <w:t>between</w:t>
      </w:r>
      <w:r>
        <w:rPr>
          <w:color w:val="000008"/>
          <w:spacing w:val="-8"/>
        </w:rPr>
        <w:t xml:space="preserve"> </w:t>
      </w:r>
      <w:r>
        <w:rPr>
          <w:color w:val="000008"/>
        </w:rPr>
        <w:t>the</w:t>
      </w:r>
      <w:r>
        <w:rPr>
          <w:color w:val="000008"/>
          <w:spacing w:val="-7"/>
        </w:rPr>
        <w:t xml:space="preserve"> </w:t>
      </w:r>
      <w:r>
        <w:rPr>
          <w:color w:val="000008"/>
        </w:rPr>
        <w:t>rich</w:t>
      </w:r>
      <w:r>
        <w:rPr>
          <w:color w:val="000008"/>
          <w:spacing w:val="-8"/>
        </w:rPr>
        <w:t xml:space="preserve"> </w:t>
      </w:r>
      <w:r>
        <w:rPr>
          <w:color w:val="000008"/>
        </w:rPr>
        <w:t>and</w:t>
      </w:r>
      <w:r>
        <w:rPr>
          <w:color w:val="000008"/>
          <w:spacing w:val="-8"/>
        </w:rPr>
        <w:t xml:space="preserve"> </w:t>
      </w:r>
      <w:r>
        <w:rPr>
          <w:color w:val="000008"/>
        </w:rPr>
        <w:t>the</w:t>
      </w:r>
      <w:r>
        <w:rPr>
          <w:color w:val="000008"/>
          <w:spacing w:val="-8"/>
        </w:rPr>
        <w:t xml:space="preserve"> </w:t>
      </w:r>
      <w:r>
        <w:rPr>
          <w:color w:val="000008"/>
        </w:rPr>
        <w:t>poor</w:t>
      </w:r>
      <w:r>
        <w:rPr>
          <w:color w:val="000008"/>
          <w:spacing w:val="-7"/>
        </w:rPr>
        <w:t xml:space="preserve"> </w:t>
      </w:r>
      <w:r>
        <w:rPr>
          <w:color w:val="000008"/>
        </w:rPr>
        <w:t>which are</w:t>
      </w:r>
      <w:r>
        <w:rPr>
          <w:color w:val="000008"/>
          <w:spacing w:val="-14"/>
        </w:rPr>
        <w:t xml:space="preserve"> </w:t>
      </w:r>
      <w:r>
        <w:rPr>
          <w:color w:val="000008"/>
        </w:rPr>
        <w:t>some</w:t>
      </w:r>
      <w:r>
        <w:rPr>
          <w:color w:val="000008"/>
          <w:spacing w:val="-12"/>
        </w:rPr>
        <w:t xml:space="preserve"> </w:t>
      </w:r>
      <w:r>
        <w:rPr>
          <w:color w:val="000008"/>
        </w:rPr>
        <w:t>of</w:t>
      </w:r>
      <w:r>
        <w:rPr>
          <w:color w:val="000008"/>
          <w:spacing w:val="-13"/>
        </w:rPr>
        <w:t xml:space="preserve"> </w:t>
      </w:r>
      <w:r>
        <w:rPr>
          <w:color w:val="000008"/>
        </w:rPr>
        <w:t>the</w:t>
      </w:r>
      <w:r>
        <w:rPr>
          <w:color w:val="000008"/>
          <w:spacing w:val="-13"/>
        </w:rPr>
        <w:t xml:space="preserve"> </w:t>
      </w:r>
      <w:r>
        <w:rPr>
          <w:color w:val="000008"/>
        </w:rPr>
        <w:t>indicators</w:t>
      </w:r>
      <w:r>
        <w:rPr>
          <w:color w:val="000008"/>
          <w:spacing w:val="-11"/>
        </w:rPr>
        <w:t xml:space="preserve"> </w:t>
      </w:r>
      <w:r>
        <w:rPr>
          <w:color w:val="000008"/>
        </w:rPr>
        <w:t>of</w:t>
      </w:r>
      <w:r>
        <w:rPr>
          <w:color w:val="000008"/>
          <w:spacing w:val="-13"/>
        </w:rPr>
        <w:t xml:space="preserve"> </w:t>
      </w:r>
      <w:r>
        <w:rPr>
          <w:color w:val="000008"/>
        </w:rPr>
        <w:t>underdevelopment</w:t>
      </w:r>
      <w:r>
        <w:rPr>
          <w:color w:val="000008"/>
          <w:spacing w:val="-12"/>
        </w:rPr>
        <w:t xml:space="preserve"> </w:t>
      </w:r>
      <w:r>
        <w:rPr>
          <w:color w:val="000008"/>
        </w:rPr>
        <w:t>are</w:t>
      </w:r>
      <w:r>
        <w:rPr>
          <w:color w:val="000008"/>
          <w:spacing w:val="-11"/>
        </w:rPr>
        <w:t xml:space="preserve"> </w:t>
      </w:r>
      <w:r>
        <w:rPr>
          <w:color w:val="000008"/>
        </w:rPr>
        <w:t>the</w:t>
      </w:r>
      <w:r>
        <w:rPr>
          <w:color w:val="000008"/>
          <w:spacing w:val="-13"/>
        </w:rPr>
        <w:t xml:space="preserve"> </w:t>
      </w:r>
      <w:r>
        <w:rPr>
          <w:color w:val="000008"/>
        </w:rPr>
        <w:t>offshoot</w:t>
      </w:r>
      <w:r>
        <w:rPr>
          <w:color w:val="000008"/>
          <w:spacing w:val="-12"/>
        </w:rPr>
        <w:t xml:space="preserve"> </w:t>
      </w:r>
      <w:r>
        <w:rPr>
          <w:color w:val="000008"/>
        </w:rPr>
        <w:t>of</w:t>
      </w:r>
      <w:r>
        <w:rPr>
          <w:color w:val="000008"/>
          <w:spacing w:val="-13"/>
        </w:rPr>
        <w:t xml:space="preserve"> </w:t>
      </w:r>
      <w:r>
        <w:rPr>
          <w:color w:val="000008"/>
        </w:rPr>
        <w:t>corrupt</w:t>
      </w:r>
      <w:r>
        <w:rPr>
          <w:color w:val="000008"/>
          <w:spacing w:val="-12"/>
        </w:rPr>
        <w:t xml:space="preserve"> </w:t>
      </w:r>
      <w:r>
        <w:rPr>
          <w:color w:val="000008"/>
        </w:rPr>
        <w:t>acts.</w:t>
      </w:r>
      <w:r>
        <w:rPr>
          <w:color w:val="000008"/>
          <w:spacing w:val="-11"/>
        </w:rPr>
        <w:t xml:space="preserve"> </w:t>
      </w:r>
      <w:r>
        <w:rPr>
          <w:color w:val="000008"/>
        </w:rPr>
        <w:t>As</w:t>
      </w:r>
      <w:r>
        <w:rPr>
          <w:color w:val="000008"/>
          <w:spacing w:val="-12"/>
        </w:rPr>
        <w:t xml:space="preserve"> </w:t>
      </w:r>
      <w:r>
        <w:rPr>
          <w:color w:val="000008"/>
        </w:rPr>
        <w:t>such,</w:t>
      </w:r>
      <w:r>
        <w:rPr>
          <w:color w:val="000008"/>
          <w:spacing w:val="-12"/>
        </w:rPr>
        <w:t xml:space="preserve"> </w:t>
      </w:r>
      <w:r>
        <w:rPr>
          <w:color w:val="000008"/>
        </w:rPr>
        <w:t xml:space="preserve">adopting the </w:t>
      </w:r>
      <w:proofErr w:type="spellStart"/>
      <w:r>
        <w:rPr>
          <w:color w:val="000008"/>
        </w:rPr>
        <w:t>prebendalism</w:t>
      </w:r>
      <w:proofErr w:type="spellEnd"/>
      <w:r>
        <w:rPr>
          <w:color w:val="000008"/>
        </w:rPr>
        <w:t xml:space="preserve"> theory to this study is</w:t>
      </w:r>
    </w:p>
    <w:p w:rsidR="00A90283" w:rsidRDefault="00C80241">
      <w:pPr>
        <w:pStyle w:val="BodyText"/>
        <w:spacing w:before="4"/>
        <w:ind w:left="346"/>
      </w:pPr>
      <w:proofErr w:type="gramStart"/>
      <w:r>
        <w:rPr>
          <w:color w:val="000008"/>
          <w:spacing w:val="-2"/>
        </w:rPr>
        <w:t>appropriate</w:t>
      </w:r>
      <w:proofErr w:type="gramEnd"/>
      <w:r>
        <w:rPr>
          <w:color w:val="000008"/>
          <w:spacing w:val="-2"/>
        </w:rPr>
        <w:t>.</w:t>
      </w:r>
    </w:p>
    <w:p w:rsidR="00A90283" w:rsidRDefault="00A90283">
      <w:pPr>
        <w:pStyle w:val="BodyText"/>
        <w:sectPr w:rsidR="00A90283">
          <w:pgSz w:w="12240" w:h="15840"/>
          <w:pgMar w:top="1360" w:right="720" w:bottom="800" w:left="1080" w:header="0" w:footer="609" w:gutter="0"/>
          <w:cols w:space="720"/>
        </w:sectPr>
      </w:pPr>
    </w:p>
    <w:p w:rsidR="00A90283" w:rsidRDefault="00C80241">
      <w:pPr>
        <w:spacing w:before="79" w:line="652" w:lineRule="auto"/>
        <w:ind w:left="3349" w:right="3705" w:firstLine="655"/>
        <w:rPr>
          <w:b/>
          <w:sz w:val="24"/>
        </w:rPr>
      </w:pPr>
      <w:r>
        <w:rPr>
          <w:b/>
          <w:color w:val="000008"/>
          <w:sz w:val="24"/>
        </w:rPr>
        <w:lastRenderedPageBreak/>
        <w:t>CHAPTER THREE RESEARCH</w:t>
      </w:r>
      <w:r>
        <w:rPr>
          <w:b/>
          <w:color w:val="000008"/>
          <w:spacing w:val="-15"/>
          <w:sz w:val="24"/>
        </w:rPr>
        <w:t xml:space="preserve"> </w:t>
      </w:r>
      <w:r>
        <w:rPr>
          <w:b/>
          <w:color w:val="000008"/>
          <w:sz w:val="24"/>
        </w:rPr>
        <w:t>METHODOLOGY</w:t>
      </w:r>
    </w:p>
    <w:p w:rsidR="00A90283" w:rsidRDefault="00C80241">
      <w:pPr>
        <w:pStyle w:val="Heading1"/>
        <w:numPr>
          <w:ilvl w:val="1"/>
          <w:numId w:val="7"/>
        </w:numPr>
        <w:tabs>
          <w:tab w:val="left" w:pos="1080"/>
        </w:tabs>
        <w:spacing w:line="275" w:lineRule="exact"/>
      </w:pPr>
      <w:r>
        <w:rPr>
          <w:color w:val="000008"/>
          <w:spacing w:val="-2"/>
        </w:rPr>
        <w:t>Introduction</w:t>
      </w:r>
    </w:p>
    <w:p w:rsidR="00A90283" w:rsidRDefault="00A90283">
      <w:pPr>
        <w:pStyle w:val="BodyText"/>
        <w:spacing w:before="199"/>
        <w:rPr>
          <w:b/>
        </w:rPr>
      </w:pPr>
    </w:p>
    <w:p w:rsidR="00A90283" w:rsidRDefault="00C80241">
      <w:pPr>
        <w:pStyle w:val="BodyText"/>
        <w:spacing w:line="549" w:lineRule="auto"/>
        <w:ind w:left="346" w:right="795" w:firstLine="120"/>
        <w:jc w:val="both"/>
      </w:pPr>
      <w:r>
        <w:rPr>
          <w:color w:val="000008"/>
        </w:rPr>
        <w:t>The question of scientific status in research depends upon the degree to which it conforms or deviates</w:t>
      </w:r>
      <w:r>
        <w:rPr>
          <w:color w:val="000008"/>
          <w:spacing w:val="-6"/>
        </w:rPr>
        <w:t xml:space="preserve"> </w:t>
      </w:r>
      <w:r>
        <w:rPr>
          <w:color w:val="000008"/>
        </w:rPr>
        <w:t>from</w:t>
      </w:r>
      <w:r>
        <w:rPr>
          <w:color w:val="000008"/>
          <w:spacing w:val="-4"/>
        </w:rPr>
        <w:t xml:space="preserve"> </w:t>
      </w:r>
      <w:r>
        <w:rPr>
          <w:color w:val="000008"/>
        </w:rPr>
        <w:t>certain</w:t>
      </w:r>
      <w:r>
        <w:rPr>
          <w:color w:val="000008"/>
          <w:spacing w:val="-5"/>
        </w:rPr>
        <w:t xml:space="preserve"> </w:t>
      </w:r>
      <w:r>
        <w:rPr>
          <w:color w:val="000008"/>
        </w:rPr>
        <w:t>scientific</w:t>
      </w:r>
      <w:r>
        <w:rPr>
          <w:color w:val="000008"/>
          <w:spacing w:val="-7"/>
        </w:rPr>
        <w:t xml:space="preserve"> </w:t>
      </w:r>
      <w:r>
        <w:rPr>
          <w:color w:val="000008"/>
        </w:rPr>
        <w:t>principles.</w:t>
      </w:r>
      <w:r>
        <w:rPr>
          <w:color w:val="000008"/>
          <w:spacing w:val="-4"/>
        </w:rPr>
        <w:t xml:space="preserve"> </w:t>
      </w:r>
      <w:r>
        <w:rPr>
          <w:color w:val="000008"/>
        </w:rPr>
        <w:t>In</w:t>
      </w:r>
      <w:r>
        <w:rPr>
          <w:color w:val="000008"/>
          <w:spacing w:val="-6"/>
        </w:rPr>
        <w:t xml:space="preserve"> </w:t>
      </w:r>
      <w:r>
        <w:rPr>
          <w:color w:val="000008"/>
        </w:rPr>
        <w:t>other</w:t>
      </w:r>
      <w:r>
        <w:rPr>
          <w:color w:val="000008"/>
          <w:spacing w:val="-4"/>
        </w:rPr>
        <w:t xml:space="preserve"> </w:t>
      </w:r>
      <w:r>
        <w:rPr>
          <w:color w:val="000008"/>
        </w:rPr>
        <w:t>words,</w:t>
      </w:r>
      <w:r>
        <w:rPr>
          <w:color w:val="000008"/>
          <w:spacing w:val="-6"/>
        </w:rPr>
        <w:t xml:space="preserve"> </w:t>
      </w:r>
      <w:r>
        <w:rPr>
          <w:color w:val="000008"/>
        </w:rPr>
        <w:t>at</w:t>
      </w:r>
      <w:r>
        <w:rPr>
          <w:color w:val="000008"/>
          <w:spacing w:val="-5"/>
        </w:rPr>
        <w:t xml:space="preserve"> </w:t>
      </w:r>
      <w:r>
        <w:rPr>
          <w:color w:val="000008"/>
        </w:rPr>
        <w:t>each</w:t>
      </w:r>
      <w:r>
        <w:rPr>
          <w:color w:val="000008"/>
          <w:spacing w:val="-6"/>
        </w:rPr>
        <w:t xml:space="preserve"> </w:t>
      </w:r>
      <w:r>
        <w:rPr>
          <w:color w:val="000008"/>
        </w:rPr>
        <w:t>operational</w:t>
      </w:r>
      <w:r>
        <w:rPr>
          <w:color w:val="000008"/>
          <w:spacing w:val="-5"/>
        </w:rPr>
        <w:t xml:space="preserve"> </w:t>
      </w:r>
      <w:r>
        <w:rPr>
          <w:color w:val="000008"/>
        </w:rPr>
        <w:t>step</w:t>
      </w:r>
      <w:r>
        <w:rPr>
          <w:color w:val="000008"/>
          <w:spacing w:val="-6"/>
        </w:rPr>
        <w:t xml:space="preserve"> </w:t>
      </w:r>
      <w:r>
        <w:rPr>
          <w:color w:val="000008"/>
        </w:rPr>
        <w:t>in</w:t>
      </w:r>
      <w:r>
        <w:rPr>
          <w:color w:val="000008"/>
          <w:spacing w:val="-5"/>
        </w:rPr>
        <w:t xml:space="preserve"> </w:t>
      </w:r>
      <w:r>
        <w:rPr>
          <w:color w:val="000008"/>
        </w:rPr>
        <w:t>the</w:t>
      </w:r>
      <w:r>
        <w:rPr>
          <w:color w:val="000008"/>
          <w:spacing w:val="-6"/>
        </w:rPr>
        <w:t xml:space="preserve"> </w:t>
      </w:r>
      <w:r>
        <w:rPr>
          <w:color w:val="000008"/>
        </w:rPr>
        <w:t>research process you are required to choose from a multiplicity of methods and procedures of research methodology which will help us best achieve our research objectives. This is where your knowledge base of research methodology plays a crucial role. This chapter contains the various strategies used in carrying out this study. It includes the research design, population and sample (sampling technique and sample size), the method (s) of data collection and data analysis.</w:t>
      </w:r>
    </w:p>
    <w:p w:rsidR="00A90283" w:rsidRDefault="00C80241">
      <w:pPr>
        <w:pStyle w:val="Heading1"/>
        <w:numPr>
          <w:ilvl w:val="1"/>
          <w:numId w:val="7"/>
        </w:numPr>
        <w:tabs>
          <w:tab w:val="left" w:pos="861"/>
        </w:tabs>
        <w:spacing w:before="120"/>
        <w:ind w:left="861" w:hanging="515"/>
      </w:pPr>
      <w:r>
        <w:rPr>
          <w:color w:val="000008"/>
        </w:rPr>
        <w:t>Research</w:t>
      </w:r>
      <w:r>
        <w:rPr>
          <w:color w:val="000008"/>
          <w:spacing w:val="-3"/>
        </w:rPr>
        <w:t xml:space="preserve"> </w:t>
      </w:r>
      <w:r>
        <w:rPr>
          <w:color w:val="000008"/>
          <w:spacing w:val="-2"/>
        </w:rPr>
        <w:t>Design</w:t>
      </w:r>
    </w:p>
    <w:p w:rsidR="00A90283" w:rsidRDefault="00A90283">
      <w:pPr>
        <w:pStyle w:val="BodyText"/>
        <w:spacing w:before="197"/>
        <w:rPr>
          <w:b/>
        </w:rPr>
      </w:pPr>
    </w:p>
    <w:p w:rsidR="00A90283" w:rsidRDefault="00C80241">
      <w:pPr>
        <w:pStyle w:val="BodyText"/>
        <w:spacing w:line="549" w:lineRule="auto"/>
        <w:ind w:left="346" w:right="723" w:firstLine="120"/>
        <w:jc w:val="both"/>
      </w:pPr>
      <w:r>
        <w:rPr>
          <w:color w:val="000008"/>
        </w:rPr>
        <w:t>This research design for the study is mixed method also known as integrating or multi method (covering</w:t>
      </w:r>
      <w:r>
        <w:rPr>
          <w:color w:val="000008"/>
          <w:spacing w:val="-8"/>
        </w:rPr>
        <w:t xml:space="preserve"> </w:t>
      </w:r>
      <w:r>
        <w:rPr>
          <w:color w:val="000008"/>
        </w:rPr>
        <w:t>both</w:t>
      </w:r>
      <w:r>
        <w:rPr>
          <w:color w:val="000008"/>
          <w:spacing w:val="-7"/>
        </w:rPr>
        <w:t xml:space="preserve"> </w:t>
      </w:r>
      <w:r>
        <w:rPr>
          <w:color w:val="000008"/>
        </w:rPr>
        <w:t>quantitative</w:t>
      </w:r>
      <w:r>
        <w:rPr>
          <w:color w:val="000008"/>
          <w:spacing w:val="-8"/>
        </w:rPr>
        <w:t xml:space="preserve"> </w:t>
      </w:r>
      <w:r>
        <w:rPr>
          <w:color w:val="000008"/>
        </w:rPr>
        <w:t>and</w:t>
      </w:r>
      <w:r>
        <w:rPr>
          <w:color w:val="000008"/>
          <w:spacing w:val="-7"/>
        </w:rPr>
        <w:t xml:space="preserve"> </w:t>
      </w:r>
      <w:r>
        <w:rPr>
          <w:color w:val="000008"/>
        </w:rPr>
        <w:t>qualitative</w:t>
      </w:r>
      <w:r>
        <w:rPr>
          <w:color w:val="000008"/>
          <w:spacing w:val="-8"/>
        </w:rPr>
        <w:t xml:space="preserve"> </w:t>
      </w:r>
      <w:r>
        <w:rPr>
          <w:color w:val="000008"/>
        </w:rPr>
        <w:t>data).</w:t>
      </w:r>
      <w:r>
        <w:rPr>
          <w:color w:val="000008"/>
          <w:spacing w:val="-6"/>
        </w:rPr>
        <w:t xml:space="preserve"> </w:t>
      </w:r>
      <w:r>
        <w:rPr>
          <w:color w:val="000008"/>
        </w:rPr>
        <w:t>Mixed</w:t>
      </w:r>
      <w:r>
        <w:rPr>
          <w:color w:val="000008"/>
          <w:spacing w:val="-8"/>
        </w:rPr>
        <w:t xml:space="preserve"> </w:t>
      </w:r>
      <w:r>
        <w:rPr>
          <w:color w:val="000008"/>
        </w:rPr>
        <w:t>method</w:t>
      </w:r>
      <w:r>
        <w:rPr>
          <w:color w:val="000008"/>
          <w:spacing w:val="-7"/>
        </w:rPr>
        <w:t xml:space="preserve"> </w:t>
      </w:r>
      <w:r>
        <w:rPr>
          <w:color w:val="000008"/>
        </w:rPr>
        <w:t>procedures</w:t>
      </w:r>
      <w:r>
        <w:rPr>
          <w:color w:val="000008"/>
          <w:spacing w:val="-7"/>
        </w:rPr>
        <w:t xml:space="preserve"> </w:t>
      </w:r>
      <w:r>
        <w:rPr>
          <w:color w:val="000008"/>
        </w:rPr>
        <w:t>are</w:t>
      </w:r>
      <w:r>
        <w:rPr>
          <w:color w:val="000008"/>
          <w:spacing w:val="-9"/>
        </w:rPr>
        <w:t xml:space="preserve"> </w:t>
      </w:r>
      <w:r>
        <w:rPr>
          <w:color w:val="000008"/>
        </w:rPr>
        <w:t>those</w:t>
      </w:r>
      <w:r>
        <w:rPr>
          <w:color w:val="000008"/>
          <w:spacing w:val="-6"/>
        </w:rPr>
        <w:t xml:space="preserve"> </w:t>
      </w:r>
      <w:r>
        <w:rPr>
          <w:color w:val="000008"/>
        </w:rPr>
        <w:t>in</w:t>
      </w:r>
      <w:r>
        <w:rPr>
          <w:color w:val="000008"/>
          <w:spacing w:val="-7"/>
        </w:rPr>
        <w:t xml:space="preserve"> </w:t>
      </w:r>
      <w:r>
        <w:rPr>
          <w:color w:val="000008"/>
        </w:rPr>
        <w:t>which</w:t>
      </w:r>
      <w:r>
        <w:rPr>
          <w:color w:val="000008"/>
          <w:spacing w:val="-7"/>
        </w:rPr>
        <w:t xml:space="preserve"> </w:t>
      </w:r>
      <w:r>
        <w:rPr>
          <w:color w:val="000008"/>
        </w:rPr>
        <w:t>the researcher seeks to elaborate on or expand on the findings of one method with another method. This may involve beginning with a qualitative interview for exploratory purposes and following up with a quantitative, survey method with a large sample so that the researcher can generalize results to a population (</w:t>
      </w:r>
      <w:proofErr w:type="spellStart"/>
      <w:r>
        <w:rPr>
          <w:color w:val="000008"/>
        </w:rPr>
        <w:t>Bryman</w:t>
      </w:r>
      <w:proofErr w:type="spellEnd"/>
      <w:r>
        <w:rPr>
          <w:color w:val="000008"/>
        </w:rPr>
        <w:t xml:space="preserve">, 2006; </w:t>
      </w:r>
      <w:proofErr w:type="spellStart"/>
      <w:r>
        <w:rPr>
          <w:color w:val="000008"/>
        </w:rPr>
        <w:t>Tashakkori&amp;Teddlie</w:t>
      </w:r>
      <w:proofErr w:type="spellEnd"/>
      <w:r>
        <w:rPr>
          <w:color w:val="000008"/>
        </w:rPr>
        <w:t>, 2003). Alternatively, the study may begin with a quantitative method in which a</w:t>
      </w:r>
      <w:r>
        <w:rPr>
          <w:color w:val="000008"/>
          <w:spacing w:val="-1"/>
        </w:rPr>
        <w:t xml:space="preserve"> </w:t>
      </w:r>
      <w:r>
        <w:rPr>
          <w:color w:val="000008"/>
        </w:rPr>
        <w:t>theory or concept is tested, followed by a</w:t>
      </w:r>
      <w:r>
        <w:rPr>
          <w:color w:val="000008"/>
          <w:spacing w:val="-1"/>
        </w:rPr>
        <w:t xml:space="preserve"> </w:t>
      </w:r>
      <w:r>
        <w:rPr>
          <w:color w:val="000008"/>
        </w:rPr>
        <w:t>qualitative method involving detailed exploration with a few cases or individuals (</w:t>
      </w:r>
      <w:proofErr w:type="spellStart"/>
      <w:r>
        <w:rPr>
          <w:color w:val="000008"/>
        </w:rPr>
        <w:t>Cresswell</w:t>
      </w:r>
      <w:proofErr w:type="spellEnd"/>
      <w:r>
        <w:rPr>
          <w:color w:val="000008"/>
        </w:rPr>
        <w:t>, 2009, p. 31). The</w:t>
      </w:r>
      <w:r>
        <w:rPr>
          <w:color w:val="000008"/>
          <w:spacing w:val="5"/>
        </w:rPr>
        <w:t xml:space="preserve"> </w:t>
      </w:r>
      <w:r>
        <w:rPr>
          <w:color w:val="000008"/>
        </w:rPr>
        <w:t>reasons</w:t>
      </w:r>
      <w:r>
        <w:rPr>
          <w:color w:val="000008"/>
          <w:spacing w:val="9"/>
        </w:rPr>
        <w:t xml:space="preserve"> </w:t>
      </w:r>
      <w:r>
        <w:rPr>
          <w:color w:val="000008"/>
        </w:rPr>
        <w:t>for</w:t>
      </w:r>
      <w:r>
        <w:rPr>
          <w:color w:val="000008"/>
          <w:spacing w:val="7"/>
        </w:rPr>
        <w:t xml:space="preserve"> </w:t>
      </w:r>
      <w:r>
        <w:rPr>
          <w:color w:val="000008"/>
        </w:rPr>
        <w:t>the</w:t>
      </w:r>
      <w:r>
        <w:rPr>
          <w:color w:val="000008"/>
          <w:spacing w:val="7"/>
        </w:rPr>
        <w:t xml:space="preserve"> </w:t>
      </w:r>
      <w:r>
        <w:rPr>
          <w:color w:val="000008"/>
        </w:rPr>
        <w:t>intention</w:t>
      </w:r>
      <w:r>
        <w:rPr>
          <w:color w:val="000008"/>
          <w:spacing w:val="9"/>
        </w:rPr>
        <w:t xml:space="preserve"> </w:t>
      </w:r>
      <w:r>
        <w:rPr>
          <w:color w:val="000008"/>
        </w:rPr>
        <w:t>of</w:t>
      </w:r>
      <w:r>
        <w:rPr>
          <w:color w:val="000008"/>
          <w:spacing w:val="8"/>
        </w:rPr>
        <w:t xml:space="preserve"> </w:t>
      </w:r>
      <w:r>
        <w:rPr>
          <w:color w:val="000008"/>
        </w:rPr>
        <w:t>adopting</w:t>
      </w:r>
      <w:r>
        <w:rPr>
          <w:color w:val="000008"/>
          <w:spacing w:val="5"/>
        </w:rPr>
        <w:t xml:space="preserve"> </w:t>
      </w:r>
      <w:r>
        <w:rPr>
          <w:color w:val="000008"/>
        </w:rPr>
        <w:t>mixed</w:t>
      </w:r>
      <w:r>
        <w:rPr>
          <w:color w:val="000008"/>
          <w:spacing w:val="6"/>
        </w:rPr>
        <w:t xml:space="preserve"> </w:t>
      </w:r>
      <w:r>
        <w:rPr>
          <w:color w:val="000008"/>
        </w:rPr>
        <w:t>methods</w:t>
      </w:r>
      <w:r>
        <w:rPr>
          <w:color w:val="000008"/>
          <w:spacing w:val="9"/>
        </w:rPr>
        <w:t xml:space="preserve"> </w:t>
      </w:r>
      <w:r>
        <w:rPr>
          <w:color w:val="000008"/>
        </w:rPr>
        <w:t>design</w:t>
      </w:r>
      <w:r>
        <w:rPr>
          <w:color w:val="000008"/>
          <w:spacing w:val="10"/>
        </w:rPr>
        <w:t xml:space="preserve"> </w:t>
      </w:r>
      <w:r>
        <w:rPr>
          <w:color w:val="000008"/>
        </w:rPr>
        <w:t>in</w:t>
      </w:r>
      <w:r>
        <w:rPr>
          <w:color w:val="000008"/>
          <w:spacing w:val="6"/>
        </w:rPr>
        <w:t xml:space="preserve"> </w:t>
      </w:r>
      <w:r>
        <w:rPr>
          <w:color w:val="000008"/>
        </w:rPr>
        <w:t>the</w:t>
      </w:r>
      <w:r>
        <w:rPr>
          <w:color w:val="000008"/>
          <w:spacing w:val="8"/>
        </w:rPr>
        <w:t xml:space="preserve"> </w:t>
      </w:r>
      <w:r>
        <w:rPr>
          <w:color w:val="000008"/>
        </w:rPr>
        <w:t>study</w:t>
      </w:r>
      <w:r>
        <w:rPr>
          <w:color w:val="000008"/>
          <w:spacing w:val="9"/>
        </w:rPr>
        <w:t xml:space="preserve"> </w:t>
      </w:r>
      <w:r>
        <w:rPr>
          <w:color w:val="000008"/>
        </w:rPr>
        <w:t>lies</w:t>
      </w:r>
      <w:r>
        <w:rPr>
          <w:color w:val="000008"/>
          <w:spacing w:val="8"/>
        </w:rPr>
        <w:t xml:space="preserve"> </w:t>
      </w:r>
      <w:r>
        <w:rPr>
          <w:color w:val="000008"/>
        </w:rPr>
        <w:t>on</w:t>
      </w:r>
      <w:r>
        <w:rPr>
          <w:color w:val="000008"/>
          <w:spacing w:val="9"/>
        </w:rPr>
        <w:t xml:space="preserve"> </w:t>
      </w:r>
      <w:r>
        <w:rPr>
          <w:color w:val="000008"/>
        </w:rPr>
        <w:t>its</w:t>
      </w:r>
      <w:r>
        <w:rPr>
          <w:color w:val="000008"/>
          <w:spacing w:val="10"/>
        </w:rPr>
        <w:t xml:space="preserve"> </w:t>
      </w:r>
      <w:r>
        <w:rPr>
          <w:color w:val="000008"/>
        </w:rPr>
        <w:t>ability</w:t>
      </w:r>
      <w:r>
        <w:rPr>
          <w:color w:val="000008"/>
          <w:spacing w:val="9"/>
        </w:rPr>
        <w:t xml:space="preserve"> </w:t>
      </w:r>
      <w:r>
        <w:rPr>
          <w:color w:val="000008"/>
          <w:spacing w:val="-5"/>
        </w:rPr>
        <w:t>to</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34"/>
        <w:jc w:val="both"/>
      </w:pPr>
      <w:proofErr w:type="gramStart"/>
      <w:r>
        <w:rPr>
          <w:color w:val="000008"/>
        </w:rPr>
        <w:lastRenderedPageBreak/>
        <w:t>broaden</w:t>
      </w:r>
      <w:proofErr w:type="gramEnd"/>
      <w:r>
        <w:rPr>
          <w:color w:val="000008"/>
        </w:rPr>
        <w:t xml:space="preserve"> understanding by incorporating both qualitative and quantitative research, or to use one approach to better understand, explain, or build on the results from the other approach). This is shown in Fig 3.1 below:</w:t>
      </w:r>
    </w:p>
    <w:p w:rsidR="00A90283" w:rsidRDefault="00C80241">
      <w:pPr>
        <w:pStyle w:val="Heading1"/>
        <w:spacing w:before="39"/>
        <w:ind w:left="360"/>
      </w:pPr>
      <w:r>
        <w:rPr>
          <w:color w:val="000008"/>
        </w:rPr>
        <w:t>Fig.</w:t>
      </w:r>
      <w:r>
        <w:rPr>
          <w:color w:val="000008"/>
          <w:spacing w:val="-1"/>
        </w:rPr>
        <w:t xml:space="preserve"> </w:t>
      </w:r>
      <w:r>
        <w:rPr>
          <w:color w:val="000008"/>
        </w:rPr>
        <w:t>3.1</w:t>
      </w:r>
      <w:r>
        <w:rPr>
          <w:color w:val="000008"/>
          <w:spacing w:val="-1"/>
        </w:rPr>
        <w:t xml:space="preserve"> </w:t>
      </w:r>
      <w:r>
        <w:rPr>
          <w:color w:val="000008"/>
        </w:rPr>
        <w:t>Mixed</w:t>
      </w:r>
      <w:r>
        <w:rPr>
          <w:color w:val="000008"/>
          <w:spacing w:val="-1"/>
        </w:rPr>
        <w:t xml:space="preserve"> </w:t>
      </w:r>
      <w:r>
        <w:rPr>
          <w:color w:val="000008"/>
        </w:rPr>
        <w:t xml:space="preserve">Methods </w:t>
      </w:r>
      <w:r>
        <w:rPr>
          <w:color w:val="000008"/>
          <w:spacing w:val="-2"/>
        </w:rPr>
        <w:t>Design</w:t>
      </w:r>
    </w:p>
    <w:p w:rsidR="00A90283" w:rsidRDefault="00A90283">
      <w:pPr>
        <w:pStyle w:val="BodyText"/>
        <w:spacing w:before="196"/>
        <w:rPr>
          <w:b/>
        </w:rPr>
      </w:pPr>
    </w:p>
    <w:p w:rsidR="00A90283" w:rsidRDefault="00C80241">
      <w:pPr>
        <w:tabs>
          <w:tab w:val="left" w:pos="1418"/>
        </w:tabs>
        <w:spacing w:before="1"/>
        <w:ind w:left="346"/>
        <w:rPr>
          <w:sz w:val="24"/>
        </w:rPr>
      </w:pPr>
      <w:r>
        <w:rPr>
          <w:b/>
          <w:i/>
          <w:color w:val="000008"/>
          <w:spacing w:val="-2"/>
          <w:sz w:val="24"/>
        </w:rPr>
        <w:t>Source:</w:t>
      </w:r>
      <w:r>
        <w:rPr>
          <w:b/>
          <w:i/>
          <w:color w:val="000008"/>
          <w:sz w:val="24"/>
        </w:rPr>
        <w:tab/>
      </w:r>
      <w:r>
        <w:rPr>
          <w:color w:val="000008"/>
          <w:sz w:val="24"/>
        </w:rPr>
        <w:t>Adapted</w:t>
      </w:r>
      <w:r>
        <w:rPr>
          <w:color w:val="000008"/>
          <w:spacing w:val="-3"/>
          <w:sz w:val="24"/>
        </w:rPr>
        <w:t xml:space="preserve"> </w:t>
      </w:r>
      <w:proofErr w:type="gramStart"/>
      <w:r>
        <w:rPr>
          <w:color w:val="000008"/>
          <w:sz w:val="24"/>
        </w:rPr>
        <w:t>from(</w:t>
      </w:r>
      <w:proofErr w:type="gramEnd"/>
      <w:r>
        <w:rPr>
          <w:color w:val="000008"/>
          <w:sz w:val="24"/>
        </w:rPr>
        <w:t>Pollack,</w:t>
      </w:r>
      <w:r>
        <w:rPr>
          <w:color w:val="000008"/>
          <w:spacing w:val="-2"/>
          <w:sz w:val="24"/>
        </w:rPr>
        <w:t xml:space="preserve"> 2007).</w:t>
      </w:r>
    </w:p>
    <w:p w:rsidR="00A90283" w:rsidRDefault="00A90283">
      <w:pPr>
        <w:pStyle w:val="BodyText"/>
        <w:spacing w:before="197"/>
      </w:pPr>
    </w:p>
    <w:p w:rsidR="00A90283" w:rsidRDefault="00C80241">
      <w:pPr>
        <w:pStyle w:val="Heading1"/>
        <w:numPr>
          <w:ilvl w:val="1"/>
          <w:numId w:val="7"/>
        </w:numPr>
        <w:tabs>
          <w:tab w:val="left" w:pos="1080"/>
        </w:tabs>
      </w:pPr>
      <w:r>
        <w:rPr>
          <w:color w:val="000008"/>
        </w:rPr>
        <w:t>Population</w:t>
      </w:r>
      <w:r>
        <w:rPr>
          <w:color w:val="000008"/>
          <w:spacing w:val="-3"/>
        </w:rPr>
        <w:t xml:space="preserve"> </w:t>
      </w:r>
      <w:r>
        <w:rPr>
          <w:color w:val="000008"/>
        </w:rPr>
        <w:t>and</w:t>
      </w:r>
      <w:r>
        <w:rPr>
          <w:color w:val="000008"/>
          <w:spacing w:val="-2"/>
        </w:rPr>
        <w:t xml:space="preserve"> </w:t>
      </w:r>
      <w:r>
        <w:rPr>
          <w:color w:val="000008"/>
        </w:rPr>
        <w:t>Sampling</w:t>
      </w:r>
      <w:r>
        <w:rPr>
          <w:color w:val="000008"/>
          <w:spacing w:val="-2"/>
        </w:rPr>
        <w:t xml:space="preserve"> </w:t>
      </w:r>
      <w:r>
        <w:rPr>
          <w:color w:val="000008"/>
        </w:rPr>
        <w:t>of</w:t>
      </w:r>
      <w:r>
        <w:rPr>
          <w:color w:val="000008"/>
          <w:spacing w:val="-2"/>
        </w:rPr>
        <w:t xml:space="preserve"> </w:t>
      </w:r>
      <w:r>
        <w:rPr>
          <w:color w:val="000008"/>
        </w:rPr>
        <w:t>the</w:t>
      </w:r>
      <w:r>
        <w:rPr>
          <w:color w:val="000008"/>
          <w:spacing w:val="-3"/>
        </w:rPr>
        <w:t xml:space="preserve"> </w:t>
      </w:r>
      <w:r>
        <w:rPr>
          <w:color w:val="000008"/>
          <w:spacing w:val="-2"/>
        </w:rPr>
        <w:t>Study</w:t>
      </w:r>
    </w:p>
    <w:p w:rsidR="00A90283" w:rsidRDefault="00A90283">
      <w:pPr>
        <w:pStyle w:val="BodyText"/>
        <w:spacing w:before="197"/>
        <w:rPr>
          <w:b/>
        </w:rPr>
      </w:pPr>
    </w:p>
    <w:p w:rsidR="00A90283" w:rsidRDefault="00C80241">
      <w:pPr>
        <w:pStyle w:val="BodyText"/>
        <w:spacing w:after="3" w:line="549" w:lineRule="auto"/>
        <w:ind w:left="346" w:right="795" w:firstLine="120"/>
        <w:jc w:val="both"/>
      </w:pPr>
      <w:r>
        <w:rPr>
          <w:color w:val="000008"/>
        </w:rPr>
        <w:t>The</w:t>
      </w:r>
      <w:r>
        <w:rPr>
          <w:color w:val="000008"/>
          <w:spacing w:val="-4"/>
        </w:rPr>
        <w:t xml:space="preserve"> </w:t>
      </w:r>
      <w:r>
        <w:rPr>
          <w:color w:val="000008"/>
        </w:rPr>
        <w:t>study</w:t>
      </w:r>
      <w:r>
        <w:rPr>
          <w:color w:val="000008"/>
          <w:spacing w:val="-2"/>
        </w:rPr>
        <w:t xml:space="preserve"> </w:t>
      </w:r>
      <w:r>
        <w:rPr>
          <w:color w:val="000008"/>
        </w:rPr>
        <w:t>assessed</w:t>
      </w:r>
      <w:r>
        <w:rPr>
          <w:color w:val="000008"/>
          <w:spacing w:val="-2"/>
        </w:rPr>
        <w:t xml:space="preserve"> </w:t>
      </w:r>
      <w:r>
        <w:rPr>
          <w:color w:val="000008"/>
        </w:rPr>
        <w:t>the</w:t>
      </w:r>
      <w:r>
        <w:rPr>
          <w:color w:val="000008"/>
          <w:spacing w:val="-3"/>
        </w:rPr>
        <w:t xml:space="preserve"> </w:t>
      </w:r>
      <w:r>
        <w:rPr>
          <w:color w:val="000008"/>
        </w:rPr>
        <w:t>effects</w:t>
      </w:r>
      <w:r>
        <w:rPr>
          <w:color w:val="000008"/>
          <w:spacing w:val="-2"/>
        </w:rPr>
        <w:t xml:space="preserve"> </w:t>
      </w:r>
      <w:r>
        <w:rPr>
          <w:color w:val="000008"/>
        </w:rPr>
        <w:t>of</w:t>
      </w:r>
      <w:r>
        <w:rPr>
          <w:color w:val="000008"/>
          <w:spacing w:val="-3"/>
        </w:rPr>
        <w:t xml:space="preserve"> </w:t>
      </w:r>
      <w:r>
        <w:rPr>
          <w:color w:val="000008"/>
        </w:rPr>
        <w:t>corruption</w:t>
      </w:r>
      <w:r>
        <w:rPr>
          <w:color w:val="000008"/>
          <w:spacing w:val="-2"/>
        </w:rPr>
        <w:t xml:space="preserve"> </w:t>
      </w:r>
      <w:r>
        <w:rPr>
          <w:color w:val="000008"/>
        </w:rPr>
        <w:t>on</w:t>
      </w:r>
      <w:r>
        <w:rPr>
          <w:color w:val="000008"/>
          <w:spacing w:val="-2"/>
        </w:rPr>
        <w:t xml:space="preserve"> </w:t>
      </w:r>
      <w:r>
        <w:rPr>
          <w:color w:val="000008"/>
        </w:rPr>
        <w:t>development</w:t>
      </w:r>
      <w:r>
        <w:rPr>
          <w:color w:val="000008"/>
          <w:spacing w:val="-2"/>
        </w:rPr>
        <w:t xml:space="preserve"> </w:t>
      </w:r>
      <w:r>
        <w:rPr>
          <w:color w:val="000008"/>
        </w:rPr>
        <w:t>with</w:t>
      </w:r>
      <w:r>
        <w:rPr>
          <w:color w:val="000008"/>
          <w:spacing w:val="-2"/>
        </w:rPr>
        <w:t xml:space="preserve"> </w:t>
      </w:r>
      <w:r>
        <w:rPr>
          <w:color w:val="000008"/>
        </w:rPr>
        <w:t>particular</w:t>
      </w:r>
      <w:r>
        <w:rPr>
          <w:color w:val="000008"/>
          <w:spacing w:val="-4"/>
        </w:rPr>
        <w:t xml:space="preserve"> </w:t>
      </w:r>
      <w:r>
        <w:rPr>
          <w:color w:val="000008"/>
        </w:rPr>
        <w:t>reference</w:t>
      </w:r>
      <w:r>
        <w:rPr>
          <w:color w:val="000008"/>
          <w:spacing w:val="-3"/>
        </w:rPr>
        <w:t xml:space="preserve"> </w:t>
      </w:r>
      <w:r>
        <w:rPr>
          <w:color w:val="000008"/>
        </w:rPr>
        <w:t>to</w:t>
      </w:r>
      <w:r>
        <w:rPr>
          <w:color w:val="000008"/>
          <w:spacing w:val="-2"/>
        </w:rPr>
        <w:t xml:space="preserve"> </w:t>
      </w:r>
      <w:proofErr w:type="spellStart"/>
      <w:r>
        <w:rPr>
          <w:color w:val="000008"/>
        </w:rPr>
        <w:t>Kwara</w:t>
      </w:r>
      <w:proofErr w:type="spellEnd"/>
      <w:r>
        <w:rPr>
          <w:color w:val="000008"/>
        </w:rPr>
        <w:t xml:space="preserve"> State.</w:t>
      </w:r>
      <w:r>
        <w:rPr>
          <w:color w:val="000008"/>
          <w:spacing w:val="-15"/>
        </w:rPr>
        <w:t xml:space="preserve"> </w:t>
      </w:r>
      <w:r>
        <w:rPr>
          <w:color w:val="000008"/>
        </w:rPr>
        <w:t>The</w:t>
      </w:r>
      <w:r>
        <w:rPr>
          <w:color w:val="000008"/>
          <w:spacing w:val="-15"/>
        </w:rPr>
        <w:t xml:space="preserve"> </w:t>
      </w:r>
      <w:r>
        <w:rPr>
          <w:color w:val="000008"/>
        </w:rPr>
        <w:t>target</w:t>
      </w:r>
      <w:r>
        <w:rPr>
          <w:color w:val="000008"/>
          <w:spacing w:val="-15"/>
        </w:rPr>
        <w:t xml:space="preserve"> </w:t>
      </w:r>
      <w:r>
        <w:rPr>
          <w:color w:val="000008"/>
        </w:rPr>
        <w:t>population</w:t>
      </w:r>
      <w:r>
        <w:rPr>
          <w:color w:val="000008"/>
          <w:spacing w:val="-15"/>
        </w:rPr>
        <w:t xml:space="preserve"> </w:t>
      </w:r>
      <w:r>
        <w:rPr>
          <w:color w:val="000008"/>
        </w:rPr>
        <w:t>for</w:t>
      </w:r>
      <w:r>
        <w:rPr>
          <w:color w:val="000008"/>
          <w:spacing w:val="-15"/>
        </w:rPr>
        <w:t xml:space="preserve"> </w:t>
      </w:r>
      <w:r>
        <w:rPr>
          <w:color w:val="000008"/>
        </w:rPr>
        <w:t>the</w:t>
      </w:r>
      <w:r>
        <w:rPr>
          <w:color w:val="000008"/>
          <w:spacing w:val="-15"/>
        </w:rPr>
        <w:t xml:space="preserve"> </w:t>
      </w:r>
      <w:r>
        <w:rPr>
          <w:color w:val="000008"/>
        </w:rPr>
        <w:t>study</w:t>
      </w:r>
      <w:r>
        <w:rPr>
          <w:color w:val="000008"/>
          <w:spacing w:val="-15"/>
        </w:rPr>
        <w:t xml:space="preserve"> </w:t>
      </w:r>
      <w:r>
        <w:rPr>
          <w:color w:val="000008"/>
        </w:rPr>
        <w:t>includes</w:t>
      </w:r>
      <w:r>
        <w:rPr>
          <w:color w:val="000008"/>
          <w:spacing w:val="-13"/>
        </w:rPr>
        <w:t xml:space="preserve"> </w:t>
      </w:r>
      <w:r>
        <w:rPr>
          <w:color w:val="000008"/>
        </w:rPr>
        <w:t>staff</w:t>
      </w:r>
      <w:r>
        <w:rPr>
          <w:color w:val="000008"/>
          <w:spacing w:val="-15"/>
        </w:rPr>
        <w:t xml:space="preserve"> </w:t>
      </w:r>
      <w:r>
        <w:rPr>
          <w:color w:val="000008"/>
        </w:rPr>
        <w:t>from</w:t>
      </w:r>
      <w:r>
        <w:rPr>
          <w:color w:val="000008"/>
          <w:spacing w:val="-14"/>
        </w:rPr>
        <w:t xml:space="preserve"> </w:t>
      </w:r>
      <w:r>
        <w:rPr>
          <w:color w:val="000008"/>
        </w:rPr>
        <w:t>ministry</w:t>
      </w:r>
      <w:r>
        <w:rPr>
          <w:color w:val="000008"/>
          <w:spacing w:val="-15"/>
        </w:rPr>
        <w:t xml:space="preserve"> </w:t>
      </w:r>
      <w:r>
        <w:rPr>
          <w:color w:val="000008"/>
        </w:rPr>
        <w:t>of</w:t>
      </w:r>
      <w:r>
        <w:rPr>
          <w:color w:val="000008"/>
          <w:spacing w:val="-15"/>
        </w:rPr>
        <w:t xml:space="preserve"> </w:t>
      </w:r>
      <w:r>
        <w:rPr>
          <w:color w:val="000008"/>
        </w:rPr>
        <w:t>planning,</w:t>
      </w:r>
      <w:r>
        <w:rPr>
          <w:color w:val="000008"/>
          <w:spacing w:val="-15"/>
        </w:rPr>
        <w:t xml:space="preserve"> </w:t>
      </w:r>
      <w:r>
        <w:rPr>
          <w:color w:val="000008"/>
        </w:rPr>
        <w:t>finance,</w:t>
      </w:r>
      <w:r>
        <w:rPr>
          <w:color w:val="000008"/>
          <w:spacing w:val="-14"/>
        </w:rPr>
        <w:t xml:space="preserve"> </w:t>
      </w:r>
      <w:r>
        <w:rPr>
          <w:color w:val="000008"/>
        </w:rPr>
        <w:t>justice, and ministry of works. The population of the study is summarized in table 3.1.</w:t>
      </w:r>
    </w:p>
    <w:tbl>
      <w:tblPr>
        <w:tblW w:w="0" w:type="auto"/>
        <w:tblInd w:w="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0"/>
        <w:gridCol w:w="5019"/>
        <w:gridCol w:w="2734"/>
      </w:tblGrid>
      <w:tr w:rsidR="00A90283">
        <w:trPr>
          <w:trHeight w:val="296"/>
        </w:trPr>
        <w:tc>
          <w:tcPr>
            <w:tcW w:w="770" w:type="dxa"/>
          </w:tcPr>
          <w:p w:rsidR="00A90283" w:rsidRDefault="00C80241">
            <w:pPr>
              <w:pStyle w:val="TableParagraph"/>
              <w:spacing w:line="275" w:lineRule="exact"/>
              <w:ind w:left="107"/>
              <w:jc w:val="left"/>
              <w:rPr>
                <w:b/>
                <w:sz w:val="24"/>
              </w:rPr>
            </w:pPr>
            <w:r>
              <w:rPr>
                <w:b/>
                <w:color w:val="000008"/>
                <w:spacing w:val="-2"/>
                <w:sz w:val="24"/>
              </w:rPr>
              <w:t>S/No.</w:t>
            </w:r>
          </w:p>
        </w:tc>
        <w:tc>
          <w:tcPr>
            <w:tcW w:w="5019" w:type="dxa"/>
          </w:tcPr>
          <w:p w:rsidR="00A90283" w:rsidRDefault="00C80241">
            <w:pPr>
              <w:pStyle w:val="TableParagraph"/>
              <w:spacing w:line="275" w:lineRule="exact"/>
              <w:ind w:left="28" w:right="6"/>
              <w:rPr>
                <w:b/>
                <w:sz w:val="24"/>
              </w:rPr>
            </w:pPr>
            <w:r>
              <w:rPr>
                <w:b/>
                <w:color w:val="000008"/>
                <w:spacing w:val="-2"/>
                <w:sz w:val="24"/>
              </w:rPr>
              <w:t>Ministry</w:t>
            </w:r>
          </w:p>
        </w:tc>
        <w:tc>
          <w:tcPr>
            <w:tcW w:w="2734" w:type="dxa"/>
          </w:tcPr>
          <w:p w:rsidR="00A90283" w:rsidRDefault="00C80241">
            <w:pPr>
              <w:pStyle w:val="TableParagraph"/>
              <w:spacing w:line="275" w:lineRule="exact"/>
              <w:ind w:left="27" w:right="5"/>
              <w:rPr>
                <w:b/>
                <w:sz w:val="24"/>
              </w:rPr>
            </w:pPr>
            <w:r>
              <w:rPr>
                <w:b/>
                <w:color w:val="000008"/>
                <w:sz w:val="24"/>
              </w:rPr>
              <w:t>Staff</w:t>
            </w:r>
            <w:r>
              <w:rPr>
                <w:b/>
                <w:color w:val="000008"/>
                <w:spacing w:val="-2"/>
                <w:sz w:val="24"/>
              </w:rPr>
              <w:t xml:space="preserve"> Strength</w:t>
            </w:r>
          </w:p>
        </w:tc>
      </w:tr>
      <w:tr w:rsidR="00A90283">
        <w:trPr>
          <w:trHeight w:val="299"/>
        </w:trPr>
        <w:tc>
          <w:tcPr>
            <w:tcW w:w="770" w:type="dxa"/>
          </w:tcPr>
          <w:p w:rsidR="00A90283" w:rsidRDefault="00C80241">
            <w:pPr>
              <w:pStyle w:val="TableParagraph"/>
              <w:spacing w:line="275" w:lineRule="exact"/>
              <w:ind w:left="465"/>
              <w:jc w:val="left"/>
              <w:rPr>
                <w:sz w:val="24"/>
              </w:rPr>
            </w:pPr>
            <w:r>
              <w:rPr>
                <w:color w:val="000008"/>
                <w:spacing w:val="-10"/>
                <w:sz w:val="24"/>
              </w:rPr>
              <w:t>•</w:t>
            </w:r>
          </w:p>
        </w:tc>
        <w:tc>
          <w:tcPr>
            <w:tcW w:w="5019" w:type="dxa"/>
          </w:tcPr>
          <w:p w:rsidR="00A90283" w:rsidRDefault="00C80241">
            <w:pPr>
              <w:pStyle w:val="TableParagraph"/>
              <w:spacing w:line="275" w:lineRule="exact"/>
              <w:ind w:left="28" w:right="3"/>
              <w:rPr>
                <w:sz w:val="24"/>
              </w:rPr>
            </w:pPr>
            <w:r>
              <w:rPr>
                <w:color w:val="000008"/>
                <w:sz w:val="24"/>
              </w:rPr>
              <w:t>Ministry</w:t>
            </w:r>
            <w:r>
              <w:rPr>
                <w:color w:val="000008"/>
                <w:spacing w:val="-2"/>
                <w:sz w:val="24"/>
              </w:rPr>
              <w:t xml:space="preserve"> </w:t>
            </w:r>
            <w:r>
              <w:rPr>
                <w:color w:val="000008"/>
                <w:sz w:val="24"/>
              </w:rPr>
              <w:t>of</w:t>
            </w:r>
            <w:r>
              <w:rPr>
                <w:color w:val="000008"/>
                <w:spacing w:val="-1"/>
                <w:sz w:val="24"/>
              </w:rPr>
              <w:t xml:space="preserve"> </w:t>
            </w:r>
            <w:r>
              <w:rPr>
                <w:color w:val="000008"/>
                <w:spacing w:val="-2"/>
                <w:sz w:val="24"/>
              </w:rPr>
              <w:t>Planning</w:t>
            </w:r>
          </w:p>
        </w:tc>
        <w:tc>
          <w:tcPr>
            <w:tcW w:w="2734" w:type="dxa"/>
          </w:tcPr>
          <w:p w:rsidR="00A90283" w:rsidRDefault="00C80241">
            <w:pPr>
              <w:pStyle w:val="TableParagraph"/>
              <w:spacing w:line="275" w:lineRule="exact"/>
              <w:ind w:left="27"/>
              <w:rPr>
                <w:sz w:val="24"/>
              </w:rPr>
            </w:pPr>
            <w:r>
              <w:rPr>
                <w:color w:val="000008"/>
                <w:spacing w:val="-5"/>
                <w:sz w:val="24"/>
              </w:rPr>
              <w:t>90</w:t>
            </w:r>
          </w:p>
        </w:tc>
      </w:tr>
      <w:tr w:rsidR="00A90283">
        <w:trPr>
          <w:trHeight w:val="296"/>
        </w:trPr>
        <w:tc>
          <w:tcPr>
            <w:tcW w:w="770" w:type="dxa"/>
          </w:tcPr>
          <w:p w:rsidR="00A90283" w:rsidRDefault="00C80241">
            <w:pPr>
              <w:pStyle w:val="TableParagraph"/>
              <w:spacing w:line="275" w:lineRule="exact"/>
              <w:ind w:left="465"/>
              <w:jc w:val="left"/>
              <w:rPr>
                <w:sz w:val="24"/>
              </w:rPr>
            </w:pPr>
            <w:r>
              <w:rPr>
                <w:color w:val="000008"/>
                <w:spacing w:val="-10"/>
                <w:sz w:val="24"/>
              </w:rPr>
              <w:t>•</w:t>
            </w:r>
          </w:p>
        </w:tc>
        <w:tc>
          <w:tcPr>
            <w:tcW w:w="5019" w:type="dxa"/>
          </w:tcPr>
          <w:p w:rsidR="00A90283" w:rsidRDefault="00C80241">
            <w:pPr>
              <w:pStyle w:val="TableParagraph"/>
              <w:spacing w:line="275" w:lineRule="exact"/>
              <w:ind w:left="28" w:right="4"/>
              <w:rPr>
                <w:sz w:val="24"/>
              </w:rPr>
            </w:pPr>
            <w:r>
              <w:rPr>
                <w:color w:val="000008"/>
                <w:sz w:val="24"/>
              </w:rPr>
              <w:t>Ministry of</w:t>
            </w:r>
            <w:r>
              <w:rPr>
                <w:color w:val="000008"/>
                <w:spacing w:val="-1"/>
                <w:sz w:val="24"/>
              </w:rPr>
              <w:t xml:space="preserve"> </w:t>
            </w:r>
            <w:r>
              <w:rPr>
                <w:color w:val="000008"/>
                <w:spacing w:val="-2"/>
                <w:sz w:val="24"/>
              </w:rPr>
              <w:t>Finance</w:t>
            </w:r>
          </w:p>
        </w:tc>
        <w:tc>
          <w:tcPr>
            <w:tcW w:w="2734" w:type="dxa"/>
          </w:tcPr>
          <w:p w:rsidR="00A90283" w:rsidRDefault="00C80241">
            <w:pPr>
              <w:pStyle w:val="TableParagraph"/>
              <w:spacing w:line="275" w:lineRule="exact"/>
              <w:ind w:left="27"/>
              <w:rPr>
                <w:sz w:val="24"/>
              </w:rPr>
            </w:pPr>
            <w:r>
              <w:rPr>
                <w:color w:val="000008"/>
                <w:spacing w:val="-5"/>
                <w:sz w:val="24"/>
              </w:rPr>
              <w:t>110</w:t>
            </w:r>
          </w:p>
        </w:tc>
      </w:tr>
      <w:tr w:rsidR="00A90283">
        <w:trPr>
          <w:trHeight w:val="297"/>
        </w:trPr>
        <w:tc>
          <w:tcPr>
            <w:tcW w:w="770" w:type="dxa"/>
          </w:tcPr>
          <w:p w:rsidR="00A90283" w:rsidRDefault="00C80241">
            <w:pPr>
              <w:pStyle w:val="TableParagraph"/>
              <w:spacing w:line="275" w:lineRule="exact"/>
              <w:ind w:left="465"/>
              <w:jc w:val="left"/>
              <w:rPr>
                <w:sz w:val="24"/>
              </w:rPr>
            </w:pPr>
            <w:r>
              <w:rPr>
                <w:color w:val="000008"/>
                <w:spacing w:val="-10"/>
                <w:sz w:val="24"/>
              </w:rPr>
              <w:t>•</w:t>
            </w:r>
          </w:p>
        </w:tc>
        <w:tc>
          <w:tcPr>
            <w:tcW w:w="5019" w:type="dxa"/>
          </w:tcPr>
          <w:p w:rsidR="00A90283" w:rsidRDefault="00C80241">
            <w:pPr>
              <w:pStyle w:val="TableParagraph"/>
              <w:spacing w:line="275" w:lineRule="exact"/>
              <w:ind w:left="28"/>
              <w:rPr>
                <w:sz w:val="24"/>
              </w:rPr>
            </w:pPr>
            <w:r>
              <w:rPr>
                <w:color w:val="000008"/>
                <w:sz w:val="24"/>
              </w:rPr>
              <w:t>Ministry of</w:t>
            </w:r>
            <w:r>
              <w:rPr>
                <w:color w:val="000008"/>
                <w:spacing w:val="-1"/>
                <w:sz w:val="24"/>
              </w:rPr>
              <w:t xml:space="preserve"> </w:t>
            </w:r>
            <w:r>
              <w:rPr>
                <w:color w:val="000008"/>
                <w:spacing w:val="-2"/>
                <w:sz w:val="24"/>
              </w:rPr>
              <w:t>Justice</w:t>
            </w:r>
          </w:p>
        </w:tc>
        <w:tc>
          <w:tcPr>
            <w:tcW w:w="2734" w:type="dxa"/>
          </w:tcPr>
          <w:p w:rsidR="00A90283" w:rsidRDefault="00C80241">
            <w:pPr>
              <w:pStyle w:val="TableParagraph"/>
              <w:spacing w:line="275" w:lineRule="exact"/>
              <w:ind w:left="27"/>
              <w:rPr>
                <w:sz w:val="24"/>
              </w:rPr>
            </w:pPr>
            <w:r>
              <w:rPr>
                <w:color w:val="000008"/>
                <w:spacing w:val="-5"/>
                <w:sz w:val="24"/>
              </w:rPr>
              <w:t>80</w:t>
            </w:r>
          </w:p>
        </w:tc>
      </w:tr>
      <w:tr w:rsidR="00A90283">
        <w:trPr>
          <w:trHeight w:val="299"/>
        </w:trPr>
        <w:tc>
          <w:tcPr>
            <w:tcW w:w="770" w:type="dxa"/>
          </w:tcPr>
          <w:p w:rsidR="00A90283" w:rsidRDefault="00C80241">
            <w:pPr>
              <w:pStyle w:val="TableParagraph"/>
              <w:spacing w:before="1"/>
              <w:ind w:left="465"/>
              <w:jc w:val="left"/>
              <w:rPr>
                <w:sz w:val="24"/>
              </w:rPr>
            </w:pPr>
            <w:r>
              <w:rPr>
                <w:color w:val="000008"/>
                <w:spacing w:val="-10"/>
                <w:sz w:val="24"/>
              </w:rPr>
              <w:t>•</w:t>
            </w:r>
          </w:p>
        </w:tc>
        <w:tc>
          <w:tcPr>
            <w:tcW w:w="5019" w:type="dxa"/>
          </w:tcPr>
          <w:p w:rsidR="00A90283" w:rsidRDefault="00C80241">
            <w:pPr>
              <w:pStyle w:val="TableParagraph"/>
              <w:spacing w:before="1"/>
              <w:ind w:left="28" w:right="5"/>
              <w:rPr>
                <w:sz w:val="24"/>
              </w:rPr>
            </w:pPr>
            <w:r>
              <w:rPr>
                <w:color w:val="000008"/>
                <w:sz w:val="24"/>
              </w:rPr>
              <w:t>Ministry of</w:t>
            </w:r>
            <w:r>
              <w:rPr>
                <w:color w:val="000008"/>
                <w:spacing w:val="-1"/>
                <w:sz w:val="24"/>
              </w:rPr>
              <w:t xml:space="preserve"> </w:t>
            </w:r>
            <w:r>
              <w:rPr>
                <w:color w:val="000008"/>
                <w:spacing w:val="-2"/>
                <w:sz w:val="24"/>
              </w:rPr>
              <w:t>Works</w:t>
            </w:r>
          </w:p>
        </w:tc>
        <w:tc>
          <w:tcPr>
            <w:tcW w:w="2734" w:type="dxa"/>
          </w:tcPr>
          <w:p w:rsidR="00A90283" w:rsidRDefault="00C80241">
            <w:pPr>
              <w:pStyle w:val="TableParagraph"/>
              <w:spacing w:before="1"/>
              <w:ind w:left="27"/>
              <w:rPr>
                <w:sz w:val="24"/>
              </w:rPr>
            </w:pPr>
            <w:r>
              <w:rPr>
                <w:color w:val="000008"/>
                <w:spacing w:val="-5"/>
                <w:sz w:val="24"/>
              </w:rPr>
              <w:t>120</w:t>
            </w:r>
          </w:p>
        </w:tc>
      </w:tr>
      <w:tr w:rsidR="00A90283">
        <w:trPr>
          <w:trHeight w:val="891"/>
        </w:trPr>
        <w:tc>
          <w:tcPr>
            <w:tcW w:w="770" w:type="dxa"/>
          </w:tcPr>
          <w:p w:rsidR="00A90283" w:rsidRDefault="00C80241">
            <w:pPr>
              <w:pStyle w:val="TableParagraph"/>
              <w:spacing w:line="275" w:lineRule="exact"/>
              <w:ind w:left="465"/>
              <w:jc w:val="left"/>
              <w:rPr>
                <w:sz w:val="24"/>
              </w:rPr>
            </w:pPr>
            <w:r>
              <w:rPr>
                <w:color w:val="000008"/>
                <w:spacing w:val="-10"/>
                <w:sz w:val="24"/>
              </w:rPr>
              <w:t>•</w:t>
            </w:r>
          </w:p>
        </w:tc>
        <w:tc>
          <w:tcPr>
            <w:tcW w:w="5019" w:type="dxa"/>
          </w:tcPr>
          <w:p w:rsidR="00A90283" w:rsidRDefault="00C80241">
            <w:pPr>
              <w:pStyle w:val="TableParagraph"/>
              <w:spacing w:line="259" w:lineRule="auto"/>
              <w:ind w:left="124" w:right="108" w:firstLine="3"/>
              <w:rPr>
                <w:sz w:val="24"/>
              </w:rPr>
            </w:pPr>
            <w:r>
              <w:rPr>
                <w:color w:val="000008"/>
                <w:sz w:val="24"/>
              </w:rPr>
              <w:t xml:space="preserve">Academic Staff in </w:t>
            </w:r>
            <w:proofErr w:type="spellStart"/>
            <w:r>
              <w:rPr>
                <w:color w:val="000008"/>
                <w:sz w:val="24"/>
              </w:rPr>
              <w:t>Kwara</w:t>
            </w:r>
            <w:proofErr w:type="spellEnd"/>
            <w:r>
              <w:rPr>
                <w:color w:val="000008"/>
                <w:sz w:val="24"/>
              </w:rPr>
              <w:t xml:space="preserve"> State (e.g. Department of</w:t>
            </w:r>
            <w:r>
              <w:rPr>
                <w:color w:val="000008"/>
                <w:spacing w:val="-4"/>
                <w:sz w:val="24"/>
              </w:rPr>
              <w:t xml:space="preserve"> </w:t>
            </w:r>
            <w:r>
              <w:rPr>
                <w:color w:val="000008"/>
                <w:sz w:val="24"/>
              </w:rPr>
              <w:t>Political</w:t>
            </w:r>
            <w:r>
              <w:rPr>
                <w:color w:val="000008"/>
                <w:spacing w:val="-1"/>
                <w:sz w:val="24"/>
              </w:rPr>
              <w:t xml:space="preserve"> </w:t>
            </w:r>
            <w:r>
              <w:rPr>
                <w:color w:val="000008"/>
                <w:sz w:val="24"/>
              </w:rPr>
              <w:t>Science</w:t>
            </w:r>
            <w:r>
              <w:rPr>
                <w:color w:val="000008"/>
                <w:spacing w:val="-2"/>
                <w:sz w:val="24"/>
              </w:rPr>
              <w:t xml:space="preserve"> </w:t>
            </w:r>
            <w:r>
              <w:rPr>
                <w:color w:val="000008"/>
                <w:sz w:val="24"/>
              </w:rPr>
              <w:t>and</w:t>
            </w:r>
            <w:r>
              <w:rPr>
                <w:color w:val="000008"/>
                <w:spacing w:val="1"/>
                <w:sz w:val="24"/>
              </w:rPr>
              <w:t xml:space="preserve"> </w:t>
            </w:r>
            <w:r>
              <w:rPr>
                <w:color w:val="000008"/>
                <w:sz w:val="24"/>
              </w:rPr>
              <w:t>Social</w:t>
            </w:r>
            <w:r>
              <w:rPr>
                <w:color w:val="000008"/>
                <w:spacing w:val="-1"/>
                <w:sz w:val="24"/>
              </w:rPr>
              <w:t xml:space="preserve"> </w:t>
            </w:r>
            <w:r>
              <w:rPr>
                <w:color w:val="000008"/>
                <w:sz w:val="24"/>
              </w:rPr>
              <w:t>Studies</w:t>
            </w:r>
            <w:r>
              <w:rPr>
                <w:color w:val="000008"/>
                <w:spacing w:val="-1"/>
                <w:sz w:val="24"/>
              </w:rPr>
              <w:t xml:space="preserve"> </w:t>
            </w:r>
            <w:r>
              <w:rPr>
                <w:color w:val="000008"/>
                <w:sz w:val="24"/>
              </w:rPr>
              <w:t>College</w:t>
            </w:r>
            <w:r>
              <w:rPr>
                <w:color w:val="000008"/>
                <w:spacing w:val="-2"/>
                <w:sz w:val="24"/>
              </w:rPr>
              <w:t xml:space="preserve"> </w:t>
            </w:r>
            <w:r>
              <w:rPr>
                <w:color w:val="000008"/>
                <w:spacing w:val="-5"/>
                <w:sz w:val="24"/>
              </w:rPr>
              <w:t>of</w:t>
            </w:r>
          </w:p>
          <w:p w:rsidR="00A90283" w:rsidRDefault="00C80241">
            <w:pPr>
              <w:pStyle w:val="TableParagraph"/>
              <w:spacing w:line="275" w:lineRule="exact"/>
              <w:ind w:left="28" w:right="11"/>
              <w:rPr>
                <w:sz w:val="24"/>
              </w:rPr>
            </w:pPr>
            <w:r>
              <w:rPr>
                <w:color w:val="000008"/>
                <w:sz w:val="24"/>
              </w:rPr>
              <w:t>Education,</w:t>
            </w:r>
            <w:r>
              <w:rPr>
                <w:color w:val="000008"/>
                <w:spacing w:val="-1"/>
                <w:sz w:val="24"/>
              </w:rPr>
              <w:t xml:space="preserve"> </w:t>
            </w:r>
            <w:r>
              <w:rPr>
                <w:color w:val="000008"/>
                <w:spacing w:val="-2"/>
                <w:sz w:val="24"/>
              </w:rPr>
              <w:t>Ilorin)</w:t>
            </w:r>
          </w:p>
        </w:tc>
        <w:tc>
          <w:tcPr>
            <w:tcW w:w="2734" w:type="dxa"/>
          </w:tcPr>
          <w:p w:rsidR="00A90283" w:rsidRDefault="00C80241">
            <w:pPr>
              <w:pStyle w:val="TableParagraph"/>
              <w:spacing w:line="275" w:lineRule="exact"/>
              <w:ind w:left="27"/>
              <w:rPr>
                <w:sz w:val="24"/>
              </w:rPr>
            </w:pPr>
            <w:r>
              <w:rPr>
                <w:color w:val="000008"/>
                <w:spacing w:val="-5"/>
                <w:sz w:val="24"/>
              </w:rPr>
              <w:t>50</w:t>
            </w:r>
          </w:p>
        </w:tc>
      </w:tr>
      <w:tr w:rsidR="00A90283">
        <w:trPr>
          <w:trHeight w:val="452"/>
        </w:trPr>
        <w:tc>
          <w:tcPr>
            <w:tcW w:w="770" w:type="dxa"/>
          </w:tcPr>
          <w:p w:rsidR="00A90283" w:rsidRDefault="00A90283">
            <w:pPr>
              <w:pStyle w:val="TableParagraph"/>
              <w:ind w:left="0"/>
              <w:jc w:val="left"/>
              <w:rPr>
                <w:sz w:val="24"/>
              </w:rPr>
            </w:pPr>
          </w:p>
        </w:tc>
        <w:tc>
          <w:tcPr>
            <w:tcW w:w="5019" w:type="dxa"/>
          </w:tcPr>
          <w:p w:rsidR="00A90283" w:rsidRDefault="00C80241">
            <w:pPr>
              <w:pStyle w:val="TableParagraph"/>
              <w:spacing w:before="1"/>
              <w:ind w:left="28" w:right="11"/>
              <w:rPr>
                <w:b/>
                <w:sz w:val="24"/>
              </w:rPr>
            </w:pPr>
            <w:r>
              <w:rPr>
                <w:b/>
                <w:color w:val="000008"/>
                <w:spacing w:val="-2"/>
                <w:sz w:val="24"/>
              </w:rPr>
              <w:t>Total</w:t>
            </w:r>
          </w:p>
        </w:tc>
        <w:tc>
          <w:tcPr>
            <w:tcW w:w="2734" w:type="dxa"/>
          </w:tcPr>
          <w:p w:rsidR="00A90283" w:rsidRDefault="00C80241">
            <w:pPr>
              <w:pStyle w:val="TableParagraph"/>
              <w:spacing w:before="1"/>
              <w:ind w:left="27"/>
              <w:rPr>
                <w:b/>
                <w:sz w:val="24"/>
              </w:rPr>
            </w:pPr>
            <w:r>
              <w:rPr>
                <w:b/>
                <w:color w:val="000008"/>
                <w:spacing w:val="-5"/>
                <w:sz w:val="24"/>
              </w:rPr>
              <w:t>450</w:t>
            </w:r>
          </w:p>
        </w:tc>
      </w:tr>
    </w:tbl>
    <w:p w:rsidR="00A90283" w:rsidRDefault="00C80241">
      <w:pPr>
        <w:pStyle w:val="Heading1"/>
        <w:spacing w:before="2"/>
      </w:pPr>
      <w:r>
        <w:rPr>
          <w:color w:val="000008"/>
        </w:rPr>
        <w:t>Table</w:t>
      </w:r>
      <w:r>
        <w:rPr>
          <w:color w:val="000008"/>
          <w:spacing w:val="-4"/>
        </w:rPr>
        <w:t xml:space="preserve"> </w:t>
      </w:r>
      <w:r>
        <w:rPr>
          <w:color w:val="000008"/>
        </w:rPr>
        <w:t>3.1</w:t>
      </w:r>
      <w:r>
        <w:rPr>
          <w:color w:val="000008"/>
          <w:spacing w:val="-1"/>
        </w:rPr>
        <w:t xml:space="preserve"> </w:t>
      </w:r>
      <w:r>
        <w:rPr>
          <w:color w:val="000008"/>
        </w:rPr>
        <w:t>Population</w:t>
      </w:r>
      <w:r>
        <w:rPr>
          <w:color w:val="000008"/>
          <w:spacing w:val="-1"/>
        </w:rPr>
        <w:t xml:space="preserve"> </w:t>
      </w:r>
      <w:r>
        <w:rPr>
          <w:color w:val="000008"/>
        </w:rPr>
        <w:t>of</w:t>
      </w:r>
      <w:r>
        <w:rPr>
          <w:color w:val="000008"/>
          <w:spacing w:val="-1"/>
        </w:rPr>
        <w:t xml:space="preserve"> </w:t>
      </w:r>
      <w:r>
        <w:rPr>
          <w:color w:val="000008"/>
        </w:rPr>
        <w:t>the</w:t>
      </w:r>
      <w:r>
        <w:rPr>
          <w:color w:val="000008"/>
          <w:spacing w:val="-2"/>
        </w:rPr>
        <w:t xml:space="preserve"> Study</w:t>
      </w:r>
    </w:p>
    <w:p w:rsidR="00A90283" w:rsidRDefault="00C80241">
      <w:pPr>
        <w:pStyle w:val="BodyText"/>
        <w:spacing w:before="197"/>
        <w:ind w:left="346"/>
      </w:pPr>
      <w:r>
        <w:rPr>
          <w:b/>
          <w:i/>
          <w:color w:val="000008"/>
        </w:rPr>
        <w:t>Source:</w:t>
      </w:r>
      <w:r>
        <w:rPr>
          <w:b/>
          <w:i/>
          <w:color w:val="000008"/>
          <w:spacing w:val="-3"/>
        </w:rPr>
        <w:t xml:space="preserve"> </w:t>
      </w:r>
      <w:r>
        <w:rPr>
          <w:color w:val="000008"/>
        </w:rPr>
        <w:t>Staff</w:t>
      </w:r>
      <w:r>
        <w:rPr>
          <w:color w:val="000008"/>
          <w:spacing w:val="-1"/>
        </w:rPr>
        <w:t xml:space="preserve"> </w:t>
      </w:r>
      <w:r>
        <w:rPr>
          <w:color w:val="000008"/>
        </w:rPr>
        <w:t>Register,</w:t>
      </w:r>
      <w:r>
        <w:rPr>
          <w:color w:val="000008"/>
          <w:spacing w:val="-1"/>
        </w:rPr>
        <w:t xml:space="preserve"> </w:t>
      </w:r>
      <w:r>
        <w:rPr>
          <w:color w:val="000008"/>
        </w:rPr>
        <w:t>Ministry</w:t>
      </w:r>
      <w:r>
        <w:rPr>
          <w:color w:val="000008"/>
          <w:spacing w:val="-1"/>
        </w:rPr>
        <w:t xml:space="preserve"> </w:t>
      </w:r>
      <w:r>
        <w:rPr>
          <w:color w:val="000008"/>
        </w:rPr>
        <w:t>of</w:t>
      </w:r>
      <w:r>
        <w:rPr>
          <w:color w:val="000008"/>
          <w:spacing w:val="-3"/>
        </w:rPr>
        <w:t xml:space="preserve"> </w:t>
      </w:r>
      <w:r>
        <w:rPr>
          <w:color w:val="000008"/>
        </w:rPr>
        <w:t>Finance,</w:t>
      </w:r>
      <w:r>
        <w:rPr>
          <w:color w:val="000008"/>
          <w:spacing w:val="-1"/>
        </w:rPr>
        <w:t xml:space="preserve"> </w:t>
      </w:r>
      <w:r>
        <w:rPr>
          <w:color w:val="000008"/>
        </w:rPr>
        <w:t>Planning,</w:t>
      </w:r>
      <w:r>
        <w:rPr>
          <w:color w:val="000008"/>
          <w:spacing w:val="-2"/>
        </w:rPr>
        <w:t xml:space="preserve"> </w:t>
      </w:r>
      <w:r>
        <w:rPr>
          <w:color w:val="000008"/>
        </w:rPr>
        <w:t>Works</w:t>
      </w:r>
      <w:r>
        <w:rPr>
          <w:color w:val="000008"/>
          <w:spacing w:val="-1"/>
        </w:rPr>
        <w:t xml:space="preserve"> </w:t>
      </w:r>
      <w:r>
        <w:rPr>
          <w:color w:val="000008"/>
        </w:rPr>
        <w:t>and</w:t>
      </w:r>
      <w:r>
        <w:rPr>
          <w:color w:val="000008"/>
          <w:spacing w:val="-2"/>
        </w:rPr>
        <w:t xml:space="preserve"> </w:t>
      </w:r>
      <w:r>
        <w:rPr>
          <w:color w:val="000008"/>
        </w:rPr>
        <w:t>Justice,</w:t>
      </w:r>
      <w:r>
        <w:rPr>
          <w:color w:val="000008"/>
          <w:spacing w:val="4"/>
        </w:rPr>
        <w:t xml:space="preserve"> </w:t>
      </w:r>
      <w:r>
        <w:rPr>
          <w:color w:val="000008"/>
          <w:spacing w:val="-2"/>
        </w:rPr>
        <w:t>2025.</w:t>
      </w:r>
    </w:p>
    <w:p w:rsidR="00A90283" w:rsidRDefault="00A90283">
      <w:pPr>
        <w:pStyle w:val="BodyText"/>
        <w:spacing w:before="194"/>
      </w:pPr>
    </w:p>
    <w:p w:rsidR="00A90283" w:rsidRDefault="00C80241">
      <w:pPr>
        <w:pStyle w:val="BodyText"/>
        <w:spacing w:line="549" w:lineRule="auto"/>
        <w:ind w:left="346" w:right="793" w:firstLine="120"/>
        <w:jc w:val="both"/>
      </w:pPr>
      <w:r>
        <w:rPr>
          <w:color w:val="000008"/>
        </w:rPr>
        <w:t>On the overall, the cumulative total of the target population is Four-Hundred and Fifty (450) respondents. Among the respondents, some were interviewed to corroborate the information generated through questionnaire e.g. individuals with requisite knowledge on the subject matter in ministry of planning, finance, justice, and ministry of works.</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Heading1"/>
        <w:numPr>
          <w:ilvl w:val="2"/>
          <w:numId w:val="7"/>
        </w:numPr>
        <w:tabs>
          <w:tab w:val="left" w:pos="886"/>
        </w:tabs>
        <w:spacing w:before="79"/>
      </w:pPr>
      <w:r>
        <w:rPr>
          <w:color w:val="000008"/>
        </w:rPr>
        <w:lastRenderedPageBreak/>
        <w:t>Determination</w:t>
      </w:r>
      <w:r>
        <w:rPr>
          <w:color w:val="000008"/>
          <w:spacing w:val="-1"/>
        </w:rPr>
        <w:t xml:space="preserve"> </w:t>
      </w:r>
      <w:r>
        <w:rPr>
          <w:color w:val="000008"/>
        </w:rPr>
        <w:t>of</w:t>
      </w:r>
      <w:r>
        <w:rPr>
          <w:color w:val="000008"/>
          <w:spacing w:val="-4"/>
        </w:rPr>
        <w:t xml:space="preserve"> </w:t>
      </w:r>
      <w:r>
        <w:rPr>
          <w:color w:val="000008"/>
        </w:rPr>
        <w:t>Sample</w:t>
      </w:r>
      <w:r>
        <w:rPr>
          <w:color w:val="000008"/>
          <w:spacing w:val="-1"/>
        </w:rPr>
        <w:t xml:space="preserve"> </w:t>
      </w:r>
      <w:r>
        <w:rPr>
          <w:color w:val="000008"/>
        </w:rPr>
        <w:t>Size</w:t>
      </w:r>
      <w:r>
        <w:rPr>
          <w:color w:val="000008"/>
          <w:spacing w:val="-1"/>
        </w:rPr>
        <w:t xml:space="preserve"> </w:t>
      </w:r>
      <w:r>
        <w:rPr>
          <w:color w:val="000008"/>
        </w:rPr>
        <w:t>for</w:t>
      </w:r>
      <w:r>
        <w:rPr>
          <w:color w:val="000008"/>
          <w:spacing w:val="-3"/>
        </w:rPr>
        <w:t xml:space="preserve"> </w:t>
      </w:r>
      <w:r>
        <w:rPr>
          <w:color w:val="000008"/>
        </w:rPr>
        <w:t xml:space="preserve">the </w:t>
      </w:r>
      <w:r>
        <w:rPr>
          <w:color w:val="000008"/>
          <w:spacing w:val="-2"/>
        </w:rPr>
        <w:t>Study</w:t>
      </w:r>
    </w:p>
    <w:p w:rsidR="00A90283" w:rsidRDefault="00A90283">
      <w:pPr>
        <w:pStyle w:val="BodyText"/>
        <w:spacing w:before="199"/>
        <w:rPr>
          <w:b/>
        </w:rPr>
      </w:pPr>
    </w:p>
    <w:p w:rsidR="00A90283" w:rsidRDefault="00C80241">
      <w:pPr>
        <w:pStyle w:val="BodyText"/>
        <w:spacing w:line="549" w:lineRule="auto"/>
        <w:ind w:left="346" w:right="795" w:firstLine="120"/>
        <w:jc w:val="both"/>
      </w:pPr>
      <w:r>
        <w:rPr>
          <w:color w:val="000008"/>
        </w:rPr>
        <w:t>The study intends to adopt Yamane sampling technique for objective determination of representative</w:t>
      </w:r>
      <w:r>
        <w:rPr>
          <w:color w:val="000008"/>
          <w:spacing w:val="-6"/>
        </w:rPr>
        <w:t xml:space="preserve"> </w:t>
      </w:r>
      <w:r>
        <w:rPr>
          <w:color w:val="000008"/>
        </w:rPr>
        <w:t>sample</w:t>
      </w:r>
      <w:r>
        <w:rPr>
          <w:color w:val="000008"/>
          <w:spacing w:val="-7"/>
        </w:rPr>
        <w:t xml:space="preserve"> </w:t>
      </w:r>
      <w:r>
        <w:rPr>
          <w:color w:val="000008"/>
        </w:rPr>
        <w:t>size.</w:t>
      </w:r>
      <w:r>
        <w:rPr>
          <w:color w:val="000008"/>
          <w:spacing w:val="-6"/>
        </w:rPr>
        <w:t xml:space="preserve"> </w:t>
      </w:r>
      <w:r>
        <w:rPr>
          <w:color w:val="000008"/>
        </w:rPr>
        <w:t>According</w:t>
      </w:r>
      <w:r>
        <w:rPr>
          <w:color w:val="000008"/>
          <w:spacing w:val="-6"/>
        </w:rPr>
        <w:t xml:space="preserve"> </w:t>
      </w:r>
      <w:r>
        <w:rPr>
          <w:color w:val="000008"/>
        </w:rPr>
        <w:t>to</w:t>
      </w:r>
      <w:r>
        <w:rPr>
          <w:color w:val="000008"/>
          <w:spacing w:val="-5"/>
        </w:rPr>
        <w:t xml:space="preserve"> </w:t>
      </w:r>
      <w:r>
        <w:rPr>
          <w:color w:val="000008"/>
        </w:rPr>
        <w:t>Yamane</w:t>
      </w:r>
      <w:r>
        <w:rPr>
          <w:color w:val="000008"/>
          <w:spacing w:val="-4"/>
        </w:rPr>
        <w:t xml:space="preserve"> </w:t>
      </w:r>
      <w:r>
        <w:rPr>
          <w:color w:val="000008"/>
        </w:rPr>
        <w:t>(1967),</w:t>
      </w:r>
      <w:r>
        <w:rPr>
          <w:color w:val="000008"/>
          <w:spacing w:val="-7"/>
        </w:rPr>
        <w:t xml:space="preserve"> </w:t>
      </w:r>
      <w:r>
        <w:rPr>
          <w:color w:val="000008"/>
        </w:rPr>
        <w:t>for</w:t>
      </w:r>
      <w:r>
        <w:rPr>
          <w:color w:val="000008"/>
          <w:spacing w:val="-5"/>
        </w:rPr>
        <w:t xml:space="preserve"> </w:t>
      </w:r>
      <w:r>
        <w:rPr>
          <w:color w:val="000008"/>
        </w:rPr>
        <w:t>a</w:t>
      </w:r>
      <w:r>
        <w:rPr>
          <w:color w:val="000008"/>
          <w:spacing w:val="-7"/>
        </w:rPr>
        <w:t xml:space="preserve"> </w:t>
      </w:r>
      <w:r>
        <w:rPr>
          <w:color w:val="000008"/>
        </w:rPr>
        <w:t>95%</w:t>
      </w:r>
      <w:r>
        <w:rPr>
          <w:color w:val="000008"/>
          <w:spacing w:val="-4"/>
        </w:rPr>
        <w:t xml:space="preserve"> </w:t>
      </w:r>
      <w:r>
        <w:rPr>
          <w:color w:val="000008"/>
        </w:rPr>
        <w:t>confidence</w:t>
      </w:r>
      <w:r>
        <w:rPr>
          <w:color w:val="000008"/>
          <w:spacing w:val="-7"/>
        </w:rPr>
        <w:t xml:space="preserve"> </w:t>
      </w:r>
      <w:r>
        <w:rPr>
          <w:color w:val="000008"/>
        </w:rPr>
        <w:t>level</w:t>
      </w:r>
      <w:r>
        <w:rPr>
          <w:color w:val="000008"/>
          <w:spacing w:val="-5"/>
        </w:rPr>
        <w:t xml:space="preserve"> </w:t>
      </w:r>
      <w:r>
        <w:rPr>
          <w:color w:val="000008"/>
        </w:rPr>
        <w:t>and</w:t>
      </w:r>
      <w:r>
        <w:rPr>
          <w:color w:val="000008"/>
          <w:spacing w:val="-6"/>
        </w:rPr>
        <w:t xml:space="preserve"> </w:t>
      </w:r>
      <w:r>
        <w:rPr>
          <w:color w:val="000008"/>
        </w:rPr>
        <w:t>p</w:t>
      </w:r>
      <w:r>
        <w:rPr>
          <w:color w:val="000008"/>
          <w:spacing w:val="-6"/>
        </w:rPr>
        <w:t xml:space="preserve"> </w:t>
      </w:r>
      <w:r>
        <w:rPr>
          <w:color w:val="000008"/>
        </w:rPr>
        <w:t>value of 0.5, size of the sample should be calculated via the following formula:</w:t>
      </w:r>
    </w:p>
    <w:p w:rsidR="00A90283" w:rsidRDefault="00C80241">
      <w:pPr>
        <w:pStyle w:val="BodyText"/>
        <w:spacing w:before="236"/>
        <w:ind w:left="346"/>
      </w:pPr>
      <w:r>
        <w:rPr>
          <w:color w:val="000008"/>
          <w:spacing w:val="-2"/>
        </w:rPr>
        <w:t>Where:</w:t>
      </w:r>
    </w:p>
    <w:p w:rsidR="00A90283" w:rsidRDefault="00A90283">
      <w:pPr>
        <w:pStyle w:val="BodyText"/>
      </w:pPr>
    </w:p>
    <w:p w:rsidR="00A90283" w:rsidRDefault="00A90283">
      <w:pPr>
        <w:pStyle w:val="BodyText"/>
        <w:spacing w:before="34"/>
      </w:pPr>
    </w:p>
    <w:p w:rsidR="00A90283" w:rsidRDefault="00C80241">
      <w:pPr>
        <w:pStyle w:val="BodyText"/>
        <w:ind w:left="346"/>
      </w:pPr>
      <w:r>
        <w:rPr>
          <w:b/>
          <w:color w:val="000008"/>
        </w:rPr>
        <w:t>n</w:t>
      </w:r>
      <w:r>
        <w:rPr>
          <w:b/>
          <w:color w:val="000008"/>
          <w:spacing w:val="-1"/>
        </w:rPr>
        <w:t xml:space="preserve"> </w:t>
      </w:r>
      <w:r>
        <w:rPr>
          <w:color w:val="000008"/>
        </w:rPr>
        <w:t>=</w:t>
      </w:r>
      <w:r>
        <w:rPr>
          <w:color w:val="000008"/>
          <w:spacing w:val="-1"/>
        </w:rPr>
        <w:t xml:space="preserve"> </w:t>
      </w:r>
      <w:r>
        <w:rPr>
          <w:color w:val="000008"/>
        </w:rPr>
        <w:t>Sample</w:t>
      </w:r>
      <w:r>
        <w:rPr>
          <w:color w:val="000008"/>
          <w:spacing w:val="-1"/>
        </w:rPr>
        <w:t xml:space="preserve"> </w:t>
      </w:r>
      <w:r>
        <w:rPr>
          <w:color w:val="000008"/>
        </w:rPr>
        <w:t>size</w:t>
      </w:r>
      <w:r>
        <w:rPr>
          <w:color w:val="000008"/>
          <w:spacing w:val="-2"/>
        </w:rPr>
        <w:t xml:space="preserve"> required</w:t>
      </w:r>
    </w:p>
    <w:p w:rsidR="00A90283" w:rsidRDefault="00A90283">
      <w:pPr>
        <w:pStyle w:val="BodyText"/>
        <w:spacing w:before="74"/>
      </w:pPr>
    </w:p>
    <w:p w:rsidR="00A90283" w:rsidRDefault="00C80241">
      <w:pPr>
        <w:pStyle w:val="BodyText"/>
        <w:spacing w:line="552" w:lineRule="auto"/>
        <w:ind w:left="355" w:right="4335" w:hanging="10"/>
      </w:pPr>
      <w:r>
        <w:rPr>
          <w:b/>
          <w:color w:val="000008"/>
        </w:rPr>
        <w:t xml:space="preserve">N </w:t>
      </w:r>
      <w:r>
        <w:rPr>
          <w:color w:val="000008"/>
        </w:rPr>
        <w:t>= Number of people in the population</w:t>
      </w:r>
      <w:r>
        <w:rPr>
          <w:color w:val="000008"/>
          <w:spacing w:val="30"/>
        </w:rPr>
        <w:t xml:space="preserve"> </w:t>
      </w:r>
      <w:r>
        <w:rPr>
          <w:b/>
          <w:color w:val="000008"/>
        </w:rPr>
        <w:t xml:space="preserve">e </w:t>
      </w:r>
      <w:r>
        <w:rPr>
          <w:color w:val="000008"/>
        </w:rPr>
        <w:t>= Allowable</w:t>
      </w:r>
      <w:r>
        <w:rPr>
          <w:color w:val="000008"/>
          <w:spacing w:val="80"/>
        </w:rPr>
        <w:t xml:space="preserve"> </w:t>
      </w:r>
      <w:r>
        <w:rPr>
          <w:color w:val="000008"/>
        </w:rPr>
        <w:t>error or Level of Precision (±5%)</w:t>
      </w:r>
    </w:p>
    <w:p w:rsidR="00A90283" w:rsidRDefault="00C80241">
      <w:pPr>
        <w:pStyle w:val="BodyText"/>
        <w:spacing w:before="3" w:line="259" w:lineRule="auto"/>
        <w:ind w:left="355" w:hanging="10"/>
      </w:pPr>
      <w:r>
        <w:rPr>
          <w:color w:val="000008"/>
        </w:rPr>
        <w:t>Let</w:t>
      </w:r>
      <w:r>
        <w:rPr>
          <w:color w:val="000008"/>
          <w:spacing w:val="19"/>
        </w:rPr>
        <w:t xml:space="preserve"> </w:t>
      </w:r>
      <w:r>
        <w:rPr>
          <w:color w:val="000008"/>
        </w:rPr>
        <w:t>this</w:t>
      </w:r>
      <w:r>
        <w:rPr>
          <w:color w:val="000008"/>
          <w:spacing w:val="19"/>
        </w:rPr>
        <w:t xml:space="preserve"> </w:t>
      </w:r>
      <w:r>
        <w:rPr>
          <w:color w:val="000008"/>
        </w:rPr>
        <w:t>formula</w:t>
      </w:r>
      <w:r>
        <w:rPr>
          <w:color w:val="000008"/>
          <w:spacing w:val="20"/>
        </w:rPr>
        <w:t xml:space="preserve"> </w:t>
      </w:r>
      <w:r>
        <w:rPr>
          <w:color w:val="000008"/>
        </w:rPr>
        <w:t>be</w:t>
      </w:r>
      <w:r>
        <w:rPr>
          <w:color w:val="000008"/>
          <w:spacing w:val="20"/>
        </w:rPr>
        <w:t xml:space="preserve"> </w:t>
      </w:r>
      <w:r>
        <w:rPr>
          <w:color w:val="000008"/>
        </w:rPr>
        <w:t>used</w:t>
      </w:r>
      <w:r>
        <w:rPr>
          <w:color w:val="000008"/>
          <w:spacing w:val="21"/>
        </w:rPr>
        <w:t xml:space="preserve"> </w:t>
      </w:r>
      <w:r>
        <w:rPr>
          <w:color w:val="000008"/>
        </w:rPr>
        <w:t>for</w:t>
      </w:r>
      <w:r>
        <w:rPr>
          <w:color w:val="000008"/>
          <w:spacing w:val="20"/>
        </w:rPr>
        <w:t xml:space="preserve"> </w:t>
      </w:r>
      <w:r>
        <w:rPr>
          <w:color w:val="000008"/>
        </w:rPr>
        <w:t>our</w:t>
      </w:r>
      <w:r>
        <w:rPr>
          <w:color w:val="000008"/>
          <w:spacing w:val="18"/>
        </w:rPr>
        <w:t xml:space="preserve"> </w:t>
      </w:r>
      <w:r>
        <w:rPr>
          <w:color w:val="000008"/>
        </w:rPr>
        <w:t>population,</w:t>
      </w:r>
      <w:r>
        <w:rPr>
          <w:color w:val="000008"/>
          <w:spacing w:val="19"/>
        </w:rPr>
        <w:t xml:space="preserve"> </w:t>
      </w:r>
      <w:r>
        <w:rPr>
          <w:color w:val="000008"/>
        </w:rPr>
        <w:t>in</w:t>
      </w:r>
      <w:r>
        <w:rPr>
          <w:color w:val="000008"/>
          <w:spacing w:val="22"/>
        </w:rPr>
        <w:t xml:space="preserve"> </w:t>
      </w:r>
      <w:r>
        <w:rPr>
          <w:color w:val="000008"/>
        </w:rPr>
        <w:t>which</w:t>
      </w:r>
      <w:r>
        <w:rPr>
          <w:color w:val="000008"/>
          <w:spacing w:val="25"/>
        </w:rPr>
        <w:t xml:space="preserve"> </w:t>
      </w:r>
      <w:r>
        <w:rPr>
          <w:i/>
          <w:color w:val="000008"/>
        </w:rPr>
        <w:t>N</w:t>
      </w:r>
      <w:r>
        <w:rPr>
          <w:i/>
          <w:color w:val="000008"/>
          <w:spacing w:val="20"/>
        </w:rPr>
        <w:t xml:space="preserve"> </w:t>
      </w:r>
      <w:r>
        <w:rPr>
          <w:color w:val="000008"/>
        </w:rPr>
        <w:t>=</w:t>
      </w:r>
      <w:r>
        <w:rPr>
          <w:color w:val="000008"/>
          <w:spacing w:val="20"/>
        </w:rPr>
        <w:t xml:space="preserve"> </w:t>
      </w:r>
      <w:r>
        <w:rPr>
          <w:color w:val="000008"/>
        </w:rPr>
        <w:t>582,</w:t>
      </w:r>
      <w:r>
        <w:rPr>
          <w:color w:val="000008"/>
          <w:spacing w:val="21"/>
        </w:rPr>
        <w:t xml:space="preserve"> </w:t>
      </w:r>
      <w:r>
        <w:rPr>
          <w:color w:val="000008"/>
        </w:rPr>
        <w:t>with</w:t>
      </w:r>
      <w:r>
        <w:rPr>
          <w:color w:val="000008"/>
          <w:spacing w:val="19"/>
        </w:rPr>
        <w:t xml:space="preserve"> </w:t>
      </w:r>
      <w:r>
        <w:rPr>
          <w:color w:val="000008"/>
        </w:rPr>
        <w:t>±5%</w:t>
      </w:r>
      <w:r>
        <w:rPr>
          <w:color w:val="000008"/>
          <w:spacing w:val="18"/>
        </w:rPr>
        <w:t xml:space="preserve"> </w:t>
      </w:r>
      <w:r>
        <w:rPr>
          <w:color w:val="000008"/>
        </w:rPr>
        <w:t>precision</w:t>
      </w:r>
      <w:r>
        <w:rPr>
          <w:color w:val="000008"/>
          <w:spacing w:val="19"/>
        </w:rPr>
        <w:t xml:space="preserve"> </w:t>
      </w:r>
      <w:r>
        <w:rPr>
          <w:color w:val="000008"/>
        </w:rPr>
        <w:t>with</w:t>
      </w:r>
      <w:r>
        <w:rPr>
          <w:color w:val="000008"/>
          <w:spacing w:val="19"/>
        </w:rPr>
        <w:t xml:space="preserve"> </w:t>
      </w:r>
      <w:r>
        <w:rPr>
          <w:color w:val="000008"/>
        </w:rPr>
        <w:t xml:space="preserve">95% confidence level and </w:t>
      </w:r>
      <w:r>
        <w:rPr>
          <w:i/>
          <w:color w:val="000008"/>
        </w:rPr>
        <w:t xml:space="preserve">p value </w:t>
      </w:r>
      <w:r>
        <w:rPr>
          <w:color w:val="000008"/>
        </w:rPr>
        <w:t>= 0.5, we get the sample size as:</w:t>
      </w:r>
    </w:p>
    <w:p w:rsidR="00A90283" w:rsidRDefault="00A90283">
      <w:pPr>
        <w:pStyle w:val="BodyText"/>
        <w:spacing w:before="136"/>
      </w:pPr>
    </w:p>
    <w:p w:rsidR="00A90283" w:rsidRDefault="00C80241">
      <w:pPr>
        <w:ind w:left="346"/>
        <w:rPr>
          <w:b/>
          <w:sz w:val="24"/>
        </w:rPr>
      </w:pPr>
      <w:r>
        <w:rPr>
          <w:b/>
          <w:color w:val="000008"/>
          <w:sz w:val="24"/>
        </w:rPr>
        <w:t xml:space="preserve">n </w:t>
      </w:r>
      <w:r>
        <w:rPr>
          <w:b/>
          <w:color w:val="000008"/>
          <w:spacing w:val="-10"/>
          <w:sz w:val="24"/>
        </w:rPr>
        <w:t>=</w:t>
      </w:r>
    </w:p>
    <w:p w:rsidR="00A90283" w:rsidRDefault="00A90283">
      <w:pPr>
        <w:pStyle w:val="BodyText"/>
        <w:spacing w:before="269"/>
        <w:rPr>
          <w:b/>
        </w:rPr>
      </w:pPr>
    </w:p>
    <w:p w:rsidR="00A90283" w:rsidRDefault="00C80241">
      <w:pPr>
        <w:ind w:right="490"/>
        <w:jc w:val="center"/>
        <w:rPr>
          <w:b/>
          <w:sz w:val="24"/>
        </w:rPr>
      </w:pPr>
      <w:r>
        <w:rPr>
          <w:b/>
          <w:color w:val="000008"/>
          <w:spacing w:val="-5"/>
          <w:sz w:val="24"/>
        </w:rPr>
        <w:t>450</w:t>
      </w:r>
    </w:p>
    <w:p w:rsidR="00A90283" w:rsidRDefault="00A90283">
      <w:pPr>
        <w:pStyle w:val="BodyText"/>
        <w:spacing w:before="5"/>
        <w:rPr>
          <w:b/>
        </w:rPr>
      </w:pPr>
    </w:p>
    <w:p w:rsidR="00A90283" w:rsidRDefault="00C80241">
      <w:pPr>
        <w:ind w:right="490"/>
        <w:jc w:val="center"/>
        <w:rPr>
          <w:b/>
          <w:sz w:val="24"/>
        </w:rPr>
      </w:pPr>
      <w:r>
        <w:rPr>
          <w:b/>
          <w:color w:val="000008"/>
          <w:sz w:val="24"/>
        </w:rPr>
        <w:t xml:space="preserve">1 + 450× </w:t>
      </w:r>
      <w:r>
        <w:rPr>
          <w:b/>
          <w:color w:val="000008"/>
          <w:spacing w:val="-2"/>
          <w:sz w:val="24"/>
        </w:rPr>
        <w:t>0.0025</w:t>
      </w:r>
    </w:p>
    <w:p w:rsidR="00A90283" w:rsidRDefault="00C80241">
      <w:pPr>
        <w:tabs>
          <w:tab w:val="left" w:pos="719"/>
          <w:tab w:val="left" w:pos="1439"/>
        </w:tabs>
        <w:spacing w:before="29"/>
        <w:ind w:right="7720"/>
        <w:jc w:val="center"/>
        <w:rPr>
          <w:b/>
          <w:sz w:val="24"/>
        </w:rPr>
      </w:pPr>
      <w:r>
        <w:rPr>
          <w:b/>
          <w:color w:val="000008"/>
          <w:spacing w:val="-10"/>
          <w:sz w:val="24"/>
        </w:rPr>
        <w:t>n</w:t>
      </w:r>
      <w:r>
        <w:rPr>
          <w:b/>
          <w:color w:val="000008"/>
          <w:sz w:val="24"/>
        </w:rPr>
        <w:tab/>
        <w:t xml:space="preserve">= </w:t>
      </w:r>
      <w:r>
        <w:rPr>
          <w:b/>
          <w:color w:val="000008"/>
          <w:spacing w:val="-10"/>
          <w:sz w:val="24"/>
        </w:rPr>
        <w:t>n</w:t>
      </w:r>
      <w:r>
        <w:rPr>
          <w:b/>
          <w:color w:val="000008"/>
          <w:sz w:val="24"/>
        </w:rPr>
        <w:tab/>
        <w:t xml:space="preserve">= </w:t>
      </w:r>
      <w:r>
        <w:rPr>
          <w:b/>
          <w:color w:val="000008"/>
          <w:spacing w:val="-5"/>
          <w:sz w:val="24"/>
        </w:rPr>
        <w:t>212</w:t>
      </w:r>
    </w:p>
    <w:p w:rsidR="00A90283" w:rsidRDefault="00A90283">
      <w:pPr>
        <w:pStyle w:val="BodyText"/>
        <w:spacing w:before="79"/>
        <w:rPr>
          <w:b/>
        </w:rPr>
      </w:pPr>
    </w:p>
    <w:p w:rsidR="00A90283" w:rsidRDefault="00C80241">
      <w:pPr>
        <w:ind w:left="346"/>
        <w:rPr>
          <w:b/>
          <w:sz w:val="24"/>
        </w:rPr>
      </w:pPr>
      <w:r>
        <w:rPr>
          <w:b/>
          <w:color w:val="000008"/>
          <w:sz w:val="24"/>
        </w:rPr>
        <w:t>3.3.3</w:t>
      </w:r>
      <w:r>
        <w:rPr>
          <w:b/>
          <w:color w:val="000008"/>
          <w:spacing w:val="-1"/>
          <w:sz w:val="24"/>
        </w:rPr>
        <w:t xml:space="preserve"> </w:t>
      </w:r>
      <w:r>
        <w:rPr>
          <w:b/>
          <w:color w:val="000008"/>
          <w:sz w:val="24"/>
        </w:rPr>
        <w:t>Sampling</w:t>
      </w:r>
      <w:r>
        <w:rPr>
          <w:b/>
          <w:color w:val="000008"/>
          <w:spacing w:val="-3"/>
          <w:sz w:val="24"/>
        </w:rPr>
        <w:t xml:space="preserve"> </w:t>
      </w:r>
      <w:r>
        <w:rPr>
          <w:b/>
          <w:color w:val="000008"/>
          <w:spacing w:val="-2"/>
          <w:sz w:val="24"/>
        </w:rPr>
        <w:t>Technique</w:t>
      </w:r>
    </w:p>
    <w:p w:rsidR="00A90283" w:rsidRDefault="00A90283">
      <w:pPr>
        <w:pStyle w:val="BodyText"/>
        <w:spacing w:before="199"/>
        <w:rPr>
          <w:b/>
        </w:rPr>
      </w:pPr>
    </w:p>
    <w:p w:rsidR="00A90283" w:rsidRDefault="00C80241">
      <w:pPr>
        <w:pStyle w:val="BodyText"/>
        <w:spacing w:line="549" w:lineRule="auto"/>
        <w:ind w:left="346" w:right="795" w:firstLine="120"/>
        <w:jc w:val="both"/>
      </w:pPr>
      <w:r>
        <w:rPr>
          <w:color w:val="000008"/>
        </w:rPr>
        <w:t>The study made use of probability proportionate cluster sampling technique in distributing the questionnaire</w:t>
      </w:r>
      <w:r>
        <w:rPr>
          <w:color w:val="000008"/>
          <w:spacing w:val="-6"/>
        </w:rPr>
        <w:t xml:space="preserve"> </w:t>
      </w:r>
      <w:r>
        <w:rPr>
          <w:color w:val="000008"/>
        </w:rPr>
        <w:t>by</w:t>
      </w:r>
      <w:r>
        <w:rPr>
          <w:color w:val="000008"/>
          <w:spacing w:val="-5"/>
        </w:rPr>
        <w:t xml:space="preserve"> </w:t>
      </w:r>
      <w:r>
        <w:rPr>
          <w:color w:val="000008"/>
        </w:rPr>
        <w:t>dividing</w:t>
      </w:r>
      <w:r>
        <w:rPr>
          <w:color w:val="000008"/>
          <w:spacing w:val="-4"/>
        </w:rPr>
        <w:t xml:space="preserve"> </w:t>
      </w:r>
      <w:r>
        <w:rPr>
          <w:color w:val="000008"/>
        </w:rPr>
        <w:t>the</w:t>
      </w:r>
      <w:r>
        <w:rPr>
          <w:color w:val="000008"/>
          <w:spacing w:val="-5"/>
        </w:rPr>
        <w:t xml:space="preserve"> </w:t>
      </w:r>
      <w:r>
        <w:rPr>
          <w:color w:val="000008"/>
        </w:rPr>
        <w:t>total</w:t>
      </w:r>
      <w:r>
        <w:rPr>
          <w:color w:val="000008"/>
          <w:spacing w:val="-4"/>
        </w:rPr>
        <w:t xml:space="preserve"> </w:t>
      </w:r>
      <w:r>
        <w:rPr>
          <w:color w:val="000008"/>
        </w:rPr>
        <w:t>by</w:t>
      </w:r>
      <w:r>
        <w:rPr>
          <w:color w:val="000008"/>
          <w:spacing w:val="-5"/>
        </w:rPr>
        <w:t xml:space="preserve"> </w:t>
      </w:r>
      <w:r>
        <w:rPr>
          <w:color w:val="000008"/>
        </w:rPr>
        <w:t>the</w:t>
      </w:r>
      <w:r>
        <w:rPr>
          <w:color w:val="000008"/>
          <w:spacing w:val="-5"/>
        </w:rPr>
        <w:t xml:space="preserve"> </w:t>
      </w:r>
      <w:r>
        <w:rPr>
          <w:color w:val="000008"/>
        </w:rPr>
        <w:t>number</w:t>
      </w:r>
      <w:r>
        <w:rPr>
          <w:color w:val="000008"/>
          <w:spacing w:val="-6"/>
        </w:rPr>
        <w:t xml:space="preserve"> </w:t>
      </w:r>
      <w:r>
        <w:rPr>
          <w:color w:val="000008"/>
        </w:rPr>
        <w:t>of</w:t>
      </w:r>
      <w:r>
        <w:rPr>
          <w:color w:val="000008"/>
          <w:spacing w:val="-6"/>
        </w:rPr>
        <w:t xml:space="preserve"> </w:t>
      </w:r>
      <w:r>
        <w:rPr>
          <w:color w:val="000008"/>
        </w:rPr>
        <w:t>cluster</w:t>
      </w:r>
      <w:r>
        <w:rPr>
          <w:color w:val="000008"/>
          <w:spacing w:val="-6"/>
        </w:rPr>
        <w:t xml:space="preserve"> </w:t>
      </w:r>
      <w:r>
        <w:rPr>
          <w:color w:val="000008"/>
        </w:rPr>
        <w:t>multiplied</w:t>
      </w:r>
      <w:r>
        <w:rPr>
          <w:color w:val="000008"/>
          <w:spacing w:val="-5"/>
        </w:rPr>
        <w:t xml:space="preserve"> </w:t>
      </w:r>
      <w:r>
        <w:rPr>
          <w:color w:val="000008"/>
        </w:rPr>
        <w:t>by</w:t>
      </w:r>
      <w:r>
        <w:rPr>
          <w:color w:val="000008"/>
          <w:spacing w:val="-5"/>
        </w:rPr>
        <w:t xml:space="preserve"> </w:t>
      </w:r>
      <w:r>
        <w:rPr>
          <w:color w:val="000008"/>
        </w:rPr>
        <w:t>the</w:t>
      </w:r>
      <w:r>
        <w:rPr>
          <w:color w:val="000008"/>
          <w:spacing w:val="-5"/>
        </w:rPr>
        <w:t xml:space="preserve"> </w:t>
      </w:r>
      <w:r>
        <w:rPr>
          <w:color w:val="000008"/>
        </w:rPr>
        <w:t>sample</w:t>
      </w:r>
      <w:r>
        <w:rPr>
          <w:color w:val="000008"/>
          <w:spacing w:val="-6"/>
        </w:rPr>
        <w:t xml:space="preserve"> </w:t>
      </w:r>
      <w:r>
        <w:rPr>
          <w:color w:val="000008"/>
        </w:rPr>
        <w:t>size.</w:t>
      </w:r>
      <w:r>
        <w:rPr>
          <w:color w:val="000008"/>
          <w:spacing w:val="-5"/>
        </w:rPr>
        <w:t xml:space="preserve"> </w:t>
      </w:r>
      <w:r>
        <w:rPr>
          <w:color w:val="000008"/>
        </w:rPr>
        <w:t>On</w:t>
      </w:r>
      <w:r>
        <w:rPr>
          <w:color w:val="000008"/>
          <w:spacing w:val="-5"/>
        </w:rPr>
        <w:t xml:space="preserve"> </w:t>
      </w:r>
      <w:r>
        <w:rPr>
          <w:color w:val="000008"/>
        </w:rPr>
        <w:t>the other</w:t>
      </w:r>
      <w:r>
        <w:rPr>
          <w:color w:val="000008"/>
          <w:spacing w:val="-7"/>
        </w:rPr>
        <w:t xml:space="preserve"> </w:t>
      </w:r>
      <w:r>
        <w:rPr>
          <w:color w:val="000008"/>
        </w:rPr>
        <w:t>hand,</w:t>
      </w:r>
      <w:r>
        <w:rPr>
          <w:color w:val="000008"/>
          <w:spacing w:val="-1"/>
        </w:rPr>
        <w:t xml:space="preserve"> </w:t>
      </w:r>
      <w:r>
        <w:rPr>
          <w:color w:val="000008"/>
        </w:rPr>
        <w:t>purposive and</w:t>
      </w:r>
      <w:r>
        <w:rPr>
          <w:color w:val="000008"/>
          <w:spacing w:val="-3"/>
        </w:rPr>
        <w:t xml:space="preserve"> </w:t>
      </w:r>
      <w:r>
        <w:rPr>
          <w:color w:val="000008"/>
        </w:rPr>
        <w:t>snowball</w:t>
      </w:r>
      <w:r>
        <w:rPr>
          <w:color w:val="000008"/>
          <w:spacing w:val="-3"/>
        </w:rPr>
        <w:t xml:space="preserve"> </w:t>
      </w:r>
      <w:r>
        <w:rPr>
          <w:color w:val="000008"/>
        </w:rPr>
        <w:t>sampling</w:t>
      </w:r>
      <w:r>
        <w:rPr>
          <w:color w:val="000008"/>
          <w:spacing w:val="-2"/>
        </w:rPr>
        <w:t xml:space="preserve"> </w:t>
      </w:r>
      <w:r>
        <w:rPr>
          <w:color w:val="000008"/>
        </w:rPr>
        <w:t>techniques</w:t>
      </w:r>
      <w:r>
        <w:rPr>
          <w:color w:val="000008"/>
          <w:spacing w:val="-3"/>
        </w:rPr>
        <w:t xml:space="preserve"> </w:t>
      </w:r>
      <w:r>
        <w:rPr>
          <w:color w:val="000008"/>
        </w:rPr>
        <w:t>were</w:t>
      </w:r>
      <w:r>
        <w:rPr>
          <w:color w:val="000008"/>
          <w:spacing w:val="-4"/>
        </w:rPr>
        <w:t xml:space="preserve"> </w:t>
      </w:r>
      <w:r>
        <w:rPr>
          <w:color w:val="000008"/>
        </w:rPr>
        <w:t>used</w:t>
      </w:r>
      <w:r>
        <w:rPr>
          <w:color w:val="000008"/>
          <w:spacing w:val="-2"/>
        </w:rPr>
        <w:t xml:space="preserve"> </w:t>
      </w:r>
      <w:r>
        <w:rPr>
          <w:color w:val="000008"/>
        </w:rPr>
        <w:t>in</w:t>
      </w:r>
      <w:r>
        <w:rPr>
          <w:color w:val="000008"/>
          <w:spacing w:val="-2"/>
        </w:rPr>
        <w:t xml:space="preserve"> </w:t>
      </w:r>
      <w:r>
        <w:rPr>
          <w:color w:val="000008"/>
        </w:rPr>
        <w:t>selecting</w:t>
      </w:r>
      <w:r>
        <w:rPr>
          <w:color w:val="000008"/>
          <w:spacing w:val="-3"/>
        </w:rPr>
        <w:t xml:space="preserve"> </w:t>
      </w:r>
      <w:r>
        <w:rPr>
          <w:color w:val="000008"/>
        </w:rPr>
        <w:t>the</w:t>
      </w:r>
      <w:r>
        <w:rPr>
          <w:color w:val="000008"/>
          <w:spacing w:val="-3"/>
        </w:rPr>
        <w:t xml:space="preserve"> </w:t>
      </w:r>
      <w:r>
        <w:rPr>
          <w:color w:val="000008"/>
          <w:spacing w:val="-2"/>
        </w:rPr>
        <w:t>interviewees.</w:t>
      </w:r>
    </w:p>
    <w:p w:rsidR="00A90283" w:rsidRDefault="00C80241">
      <w:pPr>
        <w:pStyle w:val="Heading1"/>
        <w:numPr>
          <w:ilvl w:val="1"/>
          <w:numId w:val="7"/>
        </w:numPr>
        <w:tabs>
          <w:tab w:val="left" w:pos="859"/>
        </w:tabs>
        <w:spacing w:before="119"/>
        <w:ind w:left="859" w:hanging="513"/>
      </w:pPr>
      <w:r>
        <w:rPr>
          <w:color w:val="000008"/>
        </w:rPr>
        <w:t>Methods</w:t>
      </w:r>
      <w:r>
        <w:rPr>
          <w:color w:val="000008"/>
          <w:spacing w:val="-3"/>
        </w:rPr>
        <w:t xml:space="preserve"> </w:t>
      </w:r>
      <w:r>
        <w:rPr>
          <w:color w:val="000008"/>
        </w:rPr>
        <w:t>of</w:t>
      </w:r>
      <w:r>
        <w:rPr>
          <w:color w:val="000008"/>
          <w:spacing w:val="-1"/>
        </w:rPr>
        <w:t xml:space="preserve"> </w:t>
      </w:r>
      <w:r>
        <w:rPr>
          <w:color w:val="000008"/>
        </w:rPr>
        <w:t>Data</w:t>
      </w:r>
      <w:r>
        <w:rPr>
          <w:color w:val="000008"/>
          <w:spacing w:val="-1"/>
        </w:rPr>
        <w:t xml:space="preserve"> </w:t>
      </w:r>
      <w:r>
        <w:rPr>
          <w:color w:val="000008"/>
          <w:spacing w:val="-2"/>
        </w:rPr>
        <w:t>Collection</w:t>
      </w:r>
    </w:p>
    <w:p w:rsidR="00A90283" w:rsidRDefault="00A90283">
      <w:pPr>
        <w:pStyle w:val="BodyText"/>
        <w:spacing w:before="198"/>
        <w:rPr>
          <w:b/>
        </w:rPr>
      </w:pPr>
    </w:p>
    <w:p w:rsidR="00A90283" w:rsidRDefault="00C80241">
      <w:pPr>
        <w:pStyle w:val="BodyText"/>
        <w:spacing w:before="1"/>
        <w:ind w:left="480"/>
      </w:pPr>
      <w:r>
        <w:rPr>
          <w:color w:val="000008"/>
        </w:rPr>
        <w:t>The</w:t>
      </w:r>
      <w:r>
        <w:rPr>
          <w:color w:val="000008"/>
          <w:spacing w:val="-5"/>
        </w:rPr>
        <w:t xml:space="preserve"> </w:t>
      </w:r>
      <w:r>
        <w:rPr>
          <w:color w:val="000008"/>
        </w:rPr>
        <w:t>methods</w:t>
      </w:r>
      <w:r>
        <w:rPr>
          <w:color w:val="000008"/>
          <w:spacing w:val="-1"/>
        </w:rPr>
        <w:t xml:space="preserve"> </w:t>
      </w:r>
      <w:r>
        <w:rPr>
          <w:color w:val="000008"/>
        </w:rPr>
        <w:t>required</w:t>
      </w:r>
      <w:r>
        <w:rPr>
          <w:color w:val="000008"/>
          <w:spacing w:val="-1"/>
        </w:rPr>
        <w:t xml:space="preserve"> </w:t>
      </w:r>
      <w:r>
        <w:rPr>
          <w:color w:val="000008"/>
        </w:rPr>
        <w:t>for</w:t>
      </w:r>
      <w:r>
        <w:rPr>
          <w:color w:val="000008"/>
          <w:spacing w:val="-1"/>
        </w:rPr>
        <w:t xml:space="preserve"> </w:t>
      </w:r>
      <w:r>
        <w:rPr>
          <w:color w:val="000008"/>
        </w:rPr>
        <w:t>data</w:t>
      </w:r>
      <w:r>
        <w:rPr>
          <w:color w:val="000008"/>
          <w:spacing w:val="-1"/>
        </w:rPr>
        <w:t xml:space="preserve"> </w:t>
      </w:r>
      <w:r>
        <w:rPr>
          <w:color w:val="000008"/>
        </w:rPr>
        <w:t>collections</w:t>
      </w:r>
      <w:r>
        <w:rPr>
          <w:color w:val="000008"/>
          <w:spacing w:val="-1"/>
        </w:rPr>
        <w:t xml:space="preserve"> </w:t>
      </w:r>
      <w:r>
        <w:rPr>
          <w:color w:val="000008"/>
        </w:rPr>
        <w:t>were</w:t>
      </w:r>
      <w:r>
        <w:rPr>
          <w:color w:val="000008"/>
          <w:spacing w:val="-3"/>
        </w:rPr>
        <w:t xml:space="preserve"> </w:t>
      </w:r>
      <w:r>
        <w:rPr>
          <w:color w:val="000008"/>
        </w:rPr>
        <w:t>both</w:t>
      </w:r>
      <w:r>
        <w:rPr>
          <w:color w:val="000008"/>
          <w:spacing w:val="-1"/>
        </w:rPr>
        <w:t xml:space="preserve"> </w:t>
      </w:r>
      <w:r>
        <w:rPr>
          <w:color w:val="000008"/>
        </w:rPr>
        <w:t>primary</w:t>
      </w:r>
      <w:r>
        <w:rPr>
          <w:color w:val="000008"/>
          <w:spacing w:val="-1"/>
        </w:rPr>
        <w:t xml:space="preserve"> </w:t>
      </w:r>
      <w:r>
        <w:rPr>
          <w:color w:val="000008"/>
        </w:rPr>
        <w:t>and</w:t>
      </w:r>
      <w:r>
        <w:rPr>
          <w:color w:val="000008"/>
          <w:spacing w:val="-1"/>
        </w:rPr>
        <w:t xml:space="preserve"> </w:t>
      </w:r>
      <w:r>
        <w:rPr>
          <w:color w:val="000008"/>
        </w:rPr>
        <w:t>secondary sources</w:t>
      </w:r>
      <w:r>
        <w:rPr>
          <w:color w:val="000008"/>
          <w:spacing w:val="-1"/>
        </w:rPr>
        <w:t xml:space="preserve"> </w:t>
      </w:r>
      <w:r>
        <w:rPr>
          <w:color w:val="000008"/>
        </w:rPr>
        <w:t>of</w:t>
      </w:r>
      <w:r>
        <w:rPr>
          <w:color w:val="000008"/>
          <w:spacing w:val="3"/>
        </w:rPr>
        <w:t xml:space="preserve"> </w:t>
      </w:r>
      <w:r>
        <w:rPr>
          <w:color w:val="000008"/>
          <w:spacing w:val="-2"/>
        </w:rPr>
        <w:t>data.</w:t>
      </w:r>
    </w:p>
    <w:p w:rsidR="00A90283" w:rsidRDefault="00A90283">
      <w:pPr>
        <w:pStyle w:val="BodyText"/>
        <w:sectPr w:rsidR="00A90283">
          <w:pgSz w:w="12240" w:h="15840"/>
          <w:pgMar w:top="1360" w:right="720" w:bottom="800" w:left="1080" w:header="0" w:footer="609" w:gutter="0"/>
          <w:cols w:space="720"/>
        </w:sectPr>
      </w:pPr>
    </w:p>
    <w:p w:rsidR="00A90283" w:rsidRDefault="00C80241">
      <w:pPr>
        <w:pStyle w:val="ListParagraph"/>
        <w:numPr>
          <w:ilvl w:val="0"/>
          <w:numId w:val="6"/>
        </w:numPr>
        <w:tabs>
          <w:tab w:val="left" w:pos="1080"/>
        </w:tabs>
        <w:spacing w:before="79" w:line="552" w:lineRule="auto"/>
        <w:ind w:right="793"/>
        <w:jc w:val="both"/>
        <w:rPr>
          <w:sz w:val="24"/>
        </w:rPr>
      </w:pPr>
      <w:r>
        <w:rPr>
          <w:b/>
          <w:color w:val="000008"/>
          <w:sz w:val="24"/>
        </w:rPr>
        <w:lastRenderedPageBreak/>
        <w:t xml:space="preserve">Primary Instruments of Data Collection: </w:t>
      </w:r>
      <w:r>
        <w:rPr>
          <w:color w:val="000008"/>
          <w:sz w:val="24"/>
        </w:rPr>
        <w:t>Data that were obtained from the primary sources are through the following:</w:t>
      </w:r>
    </w:p>
    <w:p w:rsidR="00A90283" w:rsidRDefault="00C80241">
      <w:pPr>
        <w:pStyle w:val="ListParagraph"/>
        <w:numPr>
          <w:ilvl w:val="0"/>
          <w:numId w:val="6"/>
        </w:numPr>
        <w:tabs>
          <w:tab w:val="left" w:pos="1080"/>
        </w:tabs>
        <w:spacing w:before="113" w:line="549" w:lineRule="auto"/>
        <w:ind w:right="793"/>
        <w:jc w:val="both"/>
        <w:rPr>
          <w:sz w:val="24"/>
        </w:rPr>
      </w:pPr>
      <w:r>
        <w:rPr>
          <w:b/>
          <w:color w:val="000008"/>
          <w:sz w:val="24"/>
        </w:rPr>
        <w:t xml:space="preserve">Questionnaire Administration: </w:t>
      </w:r>
      <w:r>
        <w:rPr>
          <w:color w:val="000008"/>
          <w:sz w:val="24"/>
        </w:rPr>
        <w:t>Questionnaire is constructed base on the research questions</w:t>
      </w:r>
      <w:r>
        <w:rPr>
          <w:color w:val="000008"/>
          <w:spacing w:val="-9"/>
          <w:sz w:val="24"/>
        </w:rPr>
        <w:t xml:space="preserve"> </w:t>
      </w:r>
      <w:r>
        <w:rPr>
          <w:color w:val="000008"/>
          <w:sz w:val="24"/>
        </w:rPr>
        <w:t>posed</w:t>
      </w:r>
      <w:r>
        <w:rPr>
          <w:color w:val="000008"/>
          <w:spacing w:val="-9"/>
          <w:sz w:val="24"/>
        </w:rPr>
        <w:t xml:space="preserve"> </w:t>
      </w:r>
      <w:r>
        <w:rPr>
          <w:color w:val="000008"/>
          <w:sz w:val="24"/>
        </w:rPr>
        <w:t>and</w:t>
      </w:r>
      <w:r>
        <w:rPr>
          <w:color w:val="000008"/>
          <w:spacing w:val="-9"/>
          <w:sz w:val="24"/>
        </w:rPr>
        <w:t xml:space="preserve"> </w:t>
      </w:r>
      <w:r>
        <w:rPr>
          <w:color w:val="000008"/>
          <w:sz w:val="24"/>
        </w:rPr>
        <w:t>hypotheses</w:t>
      </w:r>
      <w:r>
        <w:rPr>
          <w:color w:val="000008"/>
          <w:spacing w:val="-9"/>
          <w:sz w:val="24"/>
        </w:rPr>
        <w:t xml:space="preserve"> </w:t>
      </w:r>
      <w:r>
        <w:rPr>
          <w:color w:val="000008"/>
          <w:sz w:val="24"/>
        </w:rPr>
        <w:t>posited.</w:t>
      </w:r>
      <w:r>
        <w:rPr>
          <w:color w:val="000008"/>
          <w:spacing w:val="-10"/>
          <w:sz w:val="24"/>
        </w:rPr>
        <w:t xml:space="preserve"> </w:t>
      </w:r>
      <w:r>
        <w:rPr>
          <w:color w:val="000008"/>
          <w:sz w:val="24"/>
        </w:rPr>
        <w:t>The</w:t>
      </w:r>
      <w:r>
        <w:rPr>
          <w:color w:val="000008"/>
          <w:spacing w:val="-10"/>
          <w:sz w:val="24"/>
        </w:rPr>
        <w:t xml:space="preserve"> </w:t>
      </w:r>
      <w:r>
        <w:rPr>
          <w:color w:val="000008"/>
          <w:sz w:val="24"/>
        </w:rPr>
        <w:t>questionnaire</w:t>
      </w:r>
      <w:r>
        <w:rPr>
          <w:color w:val="000008"/>
          <w:spacing w:val="-10"/>
          <w:sz w:val="24"/>
        </w:rPr>
        <w:t xml:space="preserve"> </w:t>
      </w:r>
      <w:r>
        <w:rPr>
          <w:color w:val="000008"/>
          <w:sz w:val="24"/>
        </w:rPr>
        <w:t>consists</w:t>
      </w:r>
      <w:r>
        <w:rPr>
          <w:color w:val="000008"/>
          <w:spacing w:val="-9"/>
          <w:sz w:val="24"/>
        </w:rPr>
        <w:t xml:space="preserve"> </w:t>
      </w:r>
      <w:r>
        <w:rPr>
          <w:color w:val="000008"/>
          <w:sz w:val="24"/>
        </w:rPr>
        <w:t>of</w:t>
      </w:r>
      <w:r>
        <w:rPr>
          <w:color w:val="000008"/>
          <w:spacing w:val="-10"/>
          <w:sz w:val="24"/>
        </w:rPr>
        <w:t xml:space="preserve"> </w:t>
      </w:r>
      <w:r>
        <w:rPr>
          <w:color w:val="000008"/>
          <w:sz w:val="24"/>
        </w:rPr>
        <w:t>two</w:t>
      </w:r>
      <w:r>
        <w:rPr>
          <w:color w:val="000008"/>
          <w:spacing w:val="-9"/>
          <w:sz w:val="24"/>
        </w:rPr>
        <w:t xml:space="preserve"> </w:t>
      </w:r>
      <w:r>
        <w:rPr>
          <w:color w:val="000008"/>
          <w:sz w:val="24"/>
        </w:rPr>
        <w:t>parts;</w:t>
      </w:r>
      <w:r>
        <w:rPr>
          <w:color w:val="000008"/>
          <w:spacing w:val="-9"/>
          <w:sz w:val="24"/>
        </w:rPr>
        <w:t xml:space="preserve"> </w:t>
      </w:r>
      <w:r>
        <w:rPr>
          <w:color w:val="000008"/>
          <w:sz w:val="24"/>
        </w:rPr>
        <w:t>part</w:t>
      </w:r>
      <w:r>
        <w:rPr>
          <w:color w:val="000008"/>
          <w:spacing w:val="-9"/>
          <w:sz w:val="24"/>
        </w:rPr>
        <w:t xml:space="preserve"> </w:t>
      </w:r>
      <w:r>
        <w:rPr>
          <w:color w:val="000008"/>
          <w:sz w:val="24"/>
        </w:rPr>
        <w:t>‟A‟ contains questions on the personal data of the respondents. Part ‟B‟ contains questions relating to the research questions, objectives and hypotheses. The questionnaire is structured</w:t>
      </w:r>
      <w:r>
        <w:rPr>
          <w:color w:val="000008"/>
          <w:spacing w:val="-6"/>
          <w:sz w:val="24"/>
        </w:rPr>
        <w:t xml:space="preserve"> </w:t>
      </w:r>
      <w:r>
        <w:rPr>
          <w:color w:val="000008"/>
          <w:sz w:val="24"/>
        </w:rPr>
        <w:t>using</w:t>
      </w:r>
      <w:r>
        <w:rPr>
          <w:color w:val="000008"/>
          <w:spacing w:val="-5"/>
          <w:sz w:val="24"/>
        </w:rPr>
        <w:t xml:space="preserve"> </w:t>
      </w:r>
      <w:r>
        <w:rPr>
          <w:color w:val="000008"/>
          <w:sz w:val="24"/>
        </w:rPr>
        <w:t>Likert</w:t>
      </w:r>
      <w:r>
        <w:rPr>
          <w:color w:val="000008"/>
          <w:spacing w:val="-6"/>
          <w:sz w:val="24"/>
        </w:rPr>
        <w:t xml:space="preserve"> </w:t>
      </w:r>
      <w:r>
        <w:rPr>
          <w:color w:val="000008"/>
          <w:sz w:val="24"/>
        </w:rPr>
        <w:t>scale</w:t>
      </w:r>
      <w:r>
        <w:rPr>
          <w:color w:val="000008"/>
          <w:spacing w:val="-6"/>
          <w:sz w:val="24"/>
        </w:rPr>
        <w:t xml:space="preserve"> </w:t>
      </w:r>
      <w:r>
        <w:rPr>
          <w:color w:val="000008"/>
          <w:sz w:val="24"/>
        </w:rPr>
        <w:t>(summated</w:t>
      </w:r>
      <w:r>
        <w:rPr>
          <w:color w:val="000008"/>
          <w:spacing w:val="-6"/>
          <w:sz w:val="24"/>
        </w:rPr>
        <w:t xml:space="preserve"> </w:t>
      </w:r>
      <w:r>
        <w:rPr>
          <w:color w:val="000008"/>
          <w:sz w:val="24"/>
        </w:rPr>
        <w:t>rating</w:t>
      </w:r>
      <w:r>
        <w:rPr>
          <w:color w:val="000008"/>
          <w:spacing w:val="-6"/>
          <w:sz w:val="24"/>
        </w:rPr>
        <w:t xml:space="preserve"> </w:t>
      </w:r>
      <w:r>
        <w:rPr>
          <w:color w:val="000008"/>
          <w:sz w:val="24"/>
        </w:rPr>
        <w:t>scale).</w:t>
      </w:r>
      <w:r>
        <w:rPr>
          <w:color w:val="000008"/>
          <w:spacing w:val="-7"/>
          <w:sz w:val="24"/>
        </w:rPr>
        <w:t xml:space="preserve"> </w:t>
      </w:r>
      <w:r>
        <w:rPr>
          <w:color w:val="000008"/>
          <w:sz w:val="24"/>
        </w:rPr>
        <w:t>The</w:t>
      </w:r>
      <w:r>
        <w:rPr>
          <w:color w:val="000008"/>
          <w:spacing w:val="-7"/>
          <w:sz w:val="24"/>
        </w:rPr>
        <w:t xml:space="preserve"> </w:t>
      </w:r>
      <w:r>
        <w:rPr>
          <w:color w:val="000008"/>
          <w:sz w:val="24"/>
        </w:rPr>
        <w:t>choice</w:t>
      </w:r>
      <w:r>
        <w:rPr>
          <w:color w:val="000008"/>
          <w:spacing w:val="-7"/>
          <w:sz w:val="24"/>
        </w:rPr>
        <w:t xml:space="preserve"> </w:t>
      </w:r>
      <w:r>
        <w:rPr>
          <w:color w:val="000008"/>
          <w:sz w:val="24"/>
        </w:rPr>
        <w:t>of</w:t>
      </w:r>
      <w:r>
        <w:rPr>
          <w:color w:val="000008"/>
          <w:spacing w:val="-7"/>
          <w:sz w:val="24"/>
        </w:rPr>
        <w:t xml:space="preserve"> </w:t>
      </w:r>
      <w:r>
        <w:rPr>
          <w:color w:val="000008"/>
          <w:sz w:val="24"/>
        </w:rPr>
        <w:t>Likert</w:t>
      </w:r>
      <w:r>
        <w:rPr>
          <w:color w:val="000008"/>
          <w:spacing w:val="-6"/>
          <w:sz w:val="24"/>
        </w:rPr>
        <w:t xml:space="preserve"> </w:t>
      </w:r>
      <w:r>
        <w:rPr>
          <w:color w:val="000008"/>
          <w:sz w:val="24"/>
        </w:rPr>
        <w:t>scale</w:t>
      </w:r>
      <w:r>
        <w:rPr>
          <w:color w:val="000008"/>
          <w:spacing w:val="-6"/>
          <w:sz w:val="24"/>
        </w:rPr>
        <w:t xml:space="preserve"> </w:t>
      </w:r>
      <w:r>
        <w:rPr>
          <w:color w:val="000008"/>
          <w:sz w:val="24"/>
        </w:rPr>
        <w:t>is</w:t>
      </w:r>
      <w:r>
        <w:rPr>
          <w:color w:val="000008"/>
          <w:spacing w:val="-5"/>
          <w:sz w:val="24"/>
        </w:rPr>
        <w:t xml:space="preserve"> </w:t>
      </w:r>
      <w:r>
        <w:rPr>
          <w:color w:val="000008"/>
          <w:sz w:val="24"/>
        </w:rPr>
        <w:t>not</w:t>
      </w:r>
      <w:r>
        <w:rPr>
          <w:color w:val="000008"/>
          <w:spacing w:val="-5"/>
          <w:sz w:val="24"/>
        </w:rPr>
        <w:t xml:space="preserve"> </w:t>
      </w:r>
      <w:r>
        <w:rPr>
          <w:color w:val="000008"/>
          <w:sz w:val="24"/>
        </w:rPr>
        <w:t xml:space="preserve">by accident but because it is attitudinal in nature and by far, one of the most popular measuring scales in use in social science research which not just measure the absolute intensity of the response but simply measures it in relation to another response (Kumar, </w:t>
      </w:r>
      <w:r>
        <w:rPr>
          <w:color w:val="000008"/>
          <w:spacing w:val="-2"/>
          <w:sz w:val="24"/>
        </w:rPr>
        <w:t>2011).</w:t>
      </w:r>
    </w:p>
    <w:p w:rsidR="00A90283" w:rsidRDefault="00C80241">
      <w:pPr>
        <w:pStyle w:val="ListParagraph"/>
        <w:numPr>
          <w:ilvl w:val="0"/>
          <w:numId w:val="6"/>
        </w:numPr>
        <w:tabs>
          <w:tab w:val="left" w:pos="1080"/>
        </w:tabs>
        <w:spacing w:before="121" w:line="549" w:lineRule="auto"/>
        <w:ind w:right="792"/>
        <w:jc w:val="both"/>
        <w:rPr>
          <w:sz w:val="24"/>
        </w:rPr>
      </w:pPr>
      <w:r>
        <w:rPr>
          <w:b/>
          <w:color w:val="000008"/>
          <w:sz w:val="24"/>
        </w:rPr>
        <w:t>Interview:</w:t>
      </w:r>
      <w:r>
        <w:rPr>
          <w:b/>
          <w:color w:val="000008"/>
          <w:spacing w:val="-2"/>
          <w:sz w:val="24"/>
        </w:rPr>
        <w:t xml:space="preserve"> </w:t>
      </w:r>
      <w:r>
        <w:rPr>
          <w:color w:val="000008"/>
          <w:sz w:val="24"/>
        </w:rPr>
        <w:t>Another</w:t>
      </w:r>
      <w:r>
        <w:rPr>
          <w:color w:val="000008"/>
          <w:spacing w:val="-2"/>
          <w:sz w:val="24"/>
        </w:rPr>
        <w:t xml:space="preserve"> </w:t>
      </w:r>
      <w:r>
        <w:rPr>
          <w:color w:val="000008"/>
          <w:sz w:val="24"/>
        </w:rPr>
        <w:t>major</w:t>
      </w:r>
      <w:r>
        <w:rPr>
          <w:color w:val="000008"/>
          <w:spacing w:val="-3"/>
          <w:sz w:val="24"/>
        </w:rPr>
        <w:t xml:space="preserve"> </w:t>
      </w:r>
      <w:r>
        <w:rPr>
          <w:color w:val="000008"/>
          <w:sz w:val="24"/>
        </w:rPr>
        <w:t>source</w:t>
      </w:r>
      <w:r>
        <w:rPr>
          <w:color w:val="000008"/>
          <w:spacing w:val="-4"/>
          <w:sz w:val="24"/>
        </w:rPr>
        <w:t xml:space="preserve"> </w:t>
      </w:r>
      <w:r>
        <w:rPr>
          <w:color w:val="000008"/>
          <w:sz w:val="24"/>
        </w:rPr>
        <w:t>of</w:t>
      </w:r>
      <w:r>
        <w:rPr>
          <w:color w:val="000008"/>
          <w:spacing w:val="-3"/>
          <w:sz w:val="24"/>
        </w:rPr>
        <w:t xml:space="preserve"> </w:t>
      </w:r>
      <w:r>
        <w:rPr>
          <w:color w:val="000008"/>
          <w:sz w:val="24"/>
        </w:rPr>
        <w:t>primary</w:t>
      </w:r>
      <w:r>
        <w:rPr>
          <w:color w:val="000008"/>
          <w:spacing w:val="-3"/>
          <w:sz w:val="24"/>
        </w:rPr>
        <w:t xml:space="preserve"> </w:t>
      </w:r>
      <w:r>
        <w:rPr>
          <w:color w:val="000008"/>
          <w:sz w:val="24"/>
        </w:rPr>
        <w:t>data</w:t>
      </w:r>
      <w:r>
        <w:rPr>
          <w:color w:val="000008"/>
          <w:spacing w:val="-3"/>
          <w:sz w:val="24"/>
        </w:rPr>
        <w:t xml:space="preserve"> </w:t>
      </w:r>
      <w:r>
        <w:rPr>
          <w:color w:val="000008"/>
          <w:sz w:val="24"/>
        </w:rPr>
        <w:t>for</w:t>
      </w:r>
      <w:r>
        <w:rPr>
          <w:color w:val="000008"/>
          <w:spacing w:val="-3"/>
          <w:sz w:val="24"/>
        </w:rPr>
        <w:t xml:space="preserve"> </w:t>
      </w:r>
      <w:r>
        <w:rPr>
          <w:color w:val="000008"/>
          <w:sz w:val="24"/>
        </w:rPr>
        <w:t>the</w:t>
      </w:r>
      <w:r>
        <w:rPr>
          <w:color w:val="000008"/>
          <w:spacing w:val="-5"/>
          <w:sz w:val="24"/>
        </w:rPr>
        <w:t xml:space="preserve"> </w:t>
      </w:r>
      <w:r>
        <w:rPr>
          <w:color w:val="000008"/>
          <w:sz w:val="24"/>
        </w:rPr>
        <w:t>study</w:t>
      </w:r>
      <w:r>
        <w:rPr>
          <w:color w:val="000008"/>
          <w:spacing w:val="-3"/>
          <w:sz w:val="24"/>
        </w:rPr>
        <w:t xml:space="preserve"> </w:t>
      </w:r>
      <w:r>
        <w:rPr>
          <w:color w:val="000008"/>
          <w:sz w:val="24"/>
        </w:rPr>
        <w:t>is</w:t>
      </w:r>
      <w:r>
        <w:rPr>
          <w:color w:val="000008"/>
          <w:spacing w:val="-3"/>
          <w:sz w:val="24"/>
        </w:rPr>
        <w:t xml:space="preserve"> </w:t>
      </w:r>
      <w:r>
        <w:rPr>
          <w:color w:val="000008"/>
          <w:sz w:val="24"/>
        </w:rPr>
        <w:t>interview</w:t>
      </w:r>
      <w:r>
        <w:rPr>
          <w:color w:val="000008"/>
          <w:spacing w:val="-2"/>
          <w:sz w:val="24"/>
        </w:rPr>
        <w:t xml:space="preserve"> </w:t>
      </w:r>
      <w:r>
        <w:rPr>
          <w:color w:val="000008"/>
          <w:sz w:val="24"/>
        </w:rPr>
        <w:t xml:space="preserve">(Face-to-face Interview). Among the target </w:t>
      </w:r>
      <w:proofErr w:type="spellStart"/>
      <w:r>
        <w:rPr>
          <w:color w:val="000008"/>
          <w:sz w:val="24"/>
        </w:rPr>
        <w:t>population</w:t>
      </w:r>
      <w:proofErr w:type="gramStart"/>
      <w:r>
        <w:rPr>
          <w:color w:val="000008"/>
          <w:sz w:val="24"/>
        </w:rPr>
        <w:t>,some</w:t>
      </w:r>
      <w:proofErr w:type="spellEnd"/>
      <w:proofErr w:type="gramEnd"/>
      <w:r>
        <w:rPr>
          <w:color w:val="000008"/>
          <w:sz w:val="24"/>
        </w:rPr>
        <w:t xml:space="preserve"> were interviewed to corroborate the information generated through questionnaire. They include some selected individuals in the</w:t>
      </w:r>
      <w:r>
        <w:rPr>
          <w:color w:val="000008"/>
          <w:spacing w:val="-1"/>
          <w:sz w:val="24"/>
        </w:rPr>
        <w:t xml:space="preserve"> </w:t>
      </w:r>
      <w:r>
        <w:rPr>
          <w:color w:val="000008"/>
          <w:sz w:val="24"/>
        </w:rPr>
        <w:t>domain e.g. individuals with requisite</w:t>
      </w:r>
      <w:r>
        <w:rPr>
          <w:color w:val="000008"/>
          <w:spacing w:val="-1"/>
          <w:sz w:val="24"/>
        </w:rPr>
        <w:t xml:space="preserve"> </w:t>
      </w:r>
      <w:r>
        <w:rPr>
          <w:color w:val="000008"/>
          <w:sz w:val="24"/>
        </w:rPr>
        <w:t>knowledge</w:t>
      </w:r>
      <w:r>
        <w:rPr>
          <w:color w:val="000008"/>
          <w:spacing w:val="-1"/>
          <w:sz w:val="24"/>
        </w:rPr>
        <w:t xml:space="preserve"> </w:t>
      </w:r>
      <w:r>
        <w:rPr>
          <w:color w:val="000008"/>
          <w:sz w:val="24"/>
        </w:rPr>
        <w:t>on the</w:t>
      </w:r>
      <w:r>
        <w:rPr>
          <w:color w:val="000008"/>
          <w:spacing w:val="-1"/>
          <w:sz w:val="24"/>
        </w:rPr>
        <w:t xml:space="preserve"> </w:t>
      </w:r>
      <w:r>
        <w:rPr>
          <w:color w:val="000008"/>
          <w:sz w:val="24"/>
        </w:rPr>
        <w:t>subject matter in ministry</w:t>
      </w:r>
      <w:r>
        <w:rPr>
          <w:color w:val="000008"/>
          <w:spacing w:val="-1"/>
          <w:sz w:val="24"/>
        </w:rPr>
        <w:t xml:space="preserve"> </w:t>
      </w:r>
      <w:r>
        <w:rPr>
          <w:color w:val="000008"/>
          <w:sz w:val="24"/>
        </w:rPr>
        <w:t>of planning, finance, justice, and ministry of works.</w:t>
      </w:r>
    </w:p>
    <w:p w:rsidR="00A90283" w:rsidRDefault="00C80241">
      <w:pPr>
        <w:pStyle w:val="ListParagraph"/>
        <w:numPr>
          <w:ilvl w:val="0"/>
          <w:numId w:val="6"/>
        </w:numPr>
        <w:tabs>
          <w:tab w:val="left" w:pos="1080"/>
        </w:tabs>
        <w:spacing w:before="122" w:line="549" w:lineRule="auto"/>
        <w:ind w:right="794"/>
        <w:jc w:val="both"/>
        <w:rPr>
          <w:sz w:val="24"/>
        </w:rPr>
      </w:pPr>
      <w:r>
        <w:rPr>
          <w:b/>
          <w:color w:val="000008"/>
          <w:sz w:val="24"/>
        </w:rPr>
        <w:t xml:space="preserve">Focus Group Discussion (FGD): </w:t>
      </w:r>
      <w:r>
        <w:rPr>
          <w:color w:val="000008"/>
          <w:sz w:val="24"/>
        </w:rPr>
        <w:t>Focus group discussion is the third method the study employed in collecting data. Some selected academicians and civil servants were consulted in groups for discussion.</w:t>
      </w:r>
    </w:p>
    <w:p w:rsidR="00A90283" w:rsidRDefault="00A90283">
      <w:pPr>
        <w:pStyle w:val="ListParagraph"/>
        <w:spacing w:line="549" w:lineRule="auto"/>
        <w:jc w:val="both"/>
        <w:rPr>
          <w:sz w:val="24"/>
        </w:rPr>
        <w:sectPr w:rsidR="00A90283">
          <w:pgSz w:w="12240" w:h="15840"/>
          <w:pgMar w:top="1360" w:right="720" w:bottom="800" w:left="1080" w:header="0" w:footer="609" w:gutter="0"/>
          <w:cols w:space="720"/>
        </w:sectPr>
      </w:pPr>
    </w:p>
    <w:p w:rsidR="00A90283" w:rsidRDefault="00C80241">
      <w:pPr>
        <w:pStyle w:val="Heading1"/>
        <w:numPr>
          <w:ilvl w:val="0"/>
          <w:numId w:val="6"/>
        </w:numPr>
        <w:tabs>
          <w:tab w:val="left" w:pos="1080"/>
        </w:tabs>
        <w:spacing w:before="79"/>
        <w:ind w:hanging="734"/>
      </w:pPr>
      <w:r>
        <w:rPr>
          <w:color w:val="000008"/>
        </w:rPr>
        <w:lastRenderedPageBreak/>
        <w:t>Secondary</w:t>
      </w:r>
      <w:r>
        <w:rPr>
          <w:color w:val="000008"/>
          <w:spacing w:val="-2"/>
        </w:rPr>
        <w:t xml:space="preserve"> </w:t>
      </w:r>
      <w:r>
        <w:rPr>
          <w:color w:val="000008"/>
        </w:rPr>
        <w:t>Instruments</w:t>
      </w:r>
      <w:r>
        <w:rPr>
          <w:color w:val="000008"/>
          <w:spacing w:val="-5"/>
        </w:rPr>
        <w:t xml:space="preserve"> </w:t>
      </w:r>
      <w:r>
        <w:rPr>
          <w:color w:val="000008"/>
        </w:rPr>
        <w:t>of</w:t>
      </w:r>
      <w:r>
        <w:rPr>
          <w:color w:val="000008"/>
          <w:spacing w:val="-2"/>
        </w:rPr>
        <w:t xml:space="preserve"> </w:t>
      </w:r>
      <w:r>
        <w:rPr>
          <w:color w:val="000008"/>
        </w:rPr>
        <w:t>Data</w:t>
      </w:r>
      <w:r>
        <w:rPr>
          <w:color w:val="000008"/>
          <w:spacing w:val="-1"/>
        </w:rPr>
        <w:t xml:space="preserve"> </w:t>
      </w:r>
      <w:r>
        <w:rPr>
          <w:color w:val="000008"/>
          <w:spacing w:val="-2"/>
        </w:rPr>
        <w:t>Collection</w:t>
      </w:r>
    </w:p>
    <w:p w:rsidR="00A90283" w:rsidRDefault="00A90283">
      <w:pPr>
        <w:pStyle w:val="BodyText"/>
        <w:spacing w:before="199"/>
        <w:rPr>
          <w:b/>
        </w:rPr>
      </w:pPr>
    </w:p>
    <w:p w:rsidR="00A90283" w:rsidRDefault="00C80241">
      <w:pPr>
        <w:pStyle w:val="BodyText"/>
        <w:spacing w:line="549" w:lineRule="auto"/>
        <w:ind w:left="346" w:right="799" w:firstLine="120"/>
        <w:jc w:val="both"/>
      </w:pPr>
      <w:r>
        <w:rPr>
          <w:color w:val="000008"/>
        </w:rPr>
        <w:t>The following documents were useful in course of the study to complement the responses of questionnaire and interview.</w:t>
      </w:r>
    </w:p>
    <w:p w:rsidR="00A90283" w:rsidRDefault="00C80241">
      <w:pPr>
        <w:pStyle w:val="ListParagraph"/>
        <w:numPr>
          <w:ilvl w:val="0"/>
          <w:numId w:val="6"/>
        </w:numPr>
        <w:tabs>
          <w:tab w:val="left" w:pos="720"/>
        </w:tabs>
        <w:spacing w:before="117"/>
        <w:ind w:left="720" w:hanging="360"/>
        <w:rPr>
          <w:sz w:val="24"/>
        </w:rPr>
      </w:pPr>
      <w:r>
        <w:rPr>
          <w:color w:val="000008"/>
          <w:sz w:val="24"/>
        </w:rPr>
        <w:t>Economic</w:t>
      </w:r>
      <w:r>
        <w:rPr>
          <w:color w:val="000008"/>
          <w:spacing w:val="-4"/>
          <w:sz w:val="24"/>
        </w:rPr>
        <w:t xml:space="preserve"> </w:t>
      </w:r>
      <w:r>
        <w:rPr>
          <w:color w:val="000008"/>
          <w:sz w:val="24"/>
        </w:rPr>
        <w:t>Financial</w:t>
      </w:r>
      <w:r>
        <w:rPr>
          <w:color w:val="000008"/>
          <w:spacing w:val="-1"/>
          <w:sz w:val="24"/>
        </w:rPr>
        <w:t xml:space="preserve"> </w:t>
      </w:r>
      <w:r>
        <w:rPr>
          <w:color w:val="000008"/>
          <w:sz w:val="24"/>
        </w:rPr>
        <w:t>Crime</w:t>
      </w:r>
      <w:r>
        <w:rPr>
          <w:color w:val="000008"/>
          <w:spacing w:val="-2"/>
          <w:sz w:val="24"/>
        </w:rPr>
        <w:t xml:space="preserve"> </w:t>
      </w:r>
      <w:r>
        <w:rPr>
          <w:color w:val="000008"/>
          <w:sz w:val="24"/>
        </w:rPr>
        <w:t>Commission</w:t>
      </w:r>
      <w:r>
        <w:rPr>
          <w:color w:val="000008"/>
          <w:spacing w:val="-1"/>
          <w:sz w:val="24"/>
        </w:rPr>
        <w:t xml:space="preserve"> </w:t>
      </w:r>
      <w:r>
        <w:rPr>
          <w:color w:val="000008"/>
          <w:sz w:val="24"/>
        </w:rPr>
        <w:t xml:space="preserve">report, </w:t>
      </w:r>
      <w:r>
        <w:rPr>
          <w:color w:val="000008"/>
          <w:spacing w:val="-2"/>
          <w:sz w:val="24"/>
        </w:rPr>
        <w:t>2021.</w:t>
      </w:r>
    </w:p>
    <w:p w:rsidR="00A90283" w:rsidRDefault="00A90283">
      <w:pPr>
        <w:pStyle w:val="BodyText"/>
        <w:spacing w:before="196"/>
      </w:pPr>
    </w:p>
    <w:p w:rsidR="00A90283" w:rsidRDefault="00C80241">
      <w:pPr>
        <w:pStyle w:val="ListParagraph"/>
        <w:numPr>
          <w:ilvl w:val="0"/>
          <w:numId w:val="6"/>
        </w:numPr>
        <w:tabs>
          <w:tab w:val="left" w:pos="720"/>
        </w:tabs>
        <w:ind w:left="720" w:hanging="360"/>
        <w:rPr>
          <w:sz w:val="24"/>
        </w:rPr>
      </w:pPr>
      <w:r>
        <w:rPr>
          <w:color w:val="000008"/>
          <w:sz w:val="24"/>
        </w:rPr>
        <w:t>Mass</w:t>
      </w:r>
      <w:r>
        <w:rPr>
          <w:color w:val="000008"/>
          <w:spacing w:val="-2"/>
          <w:sz w:val="24"/>
        </w:rPr>
        <w:t xml:space="preserve"> </w:t>
      </w:r>
      <w:r>
        <w:rPr>
          <w:color w:val="000008"/>
          <w:sz w:val="24"/>
        </w:rPr>
        <w:t>Grievances</w:t>
      </w:r>
      <w:r>
        <w:rPr>
          <w:color w:val="000008"/>
          <w:spacing w:val="-2"/>
          <w:sz w:val="24"/>
        </w:rPr>
        <w:t xml:space="preserve"> </w:t>
      </w:r>
      <w:r>
        <w:rPr>
          <w:color w:val="000008"/>
          <w:sz w:val="24"/>
        </w:rPr>
        <w:t xml:space="preserve">Report, </w:t>
      </w:r>
      <w:r>
        <w:rPr>
          <w:color w:val="000008"/>
          <w:spacing w:val="-2"/>
          <w:sz w:val="24"/>
        </w:rPr>
        <w:t>2019.</w:t>
      </w:r>
    </w:p>
    <w:p w:rsidR="00A90283" w:rsidRDefault="00A90283">
      <w:pPr>
        <w:pStyle w:val="BodyText"/>
        <w:spacing w:before="195"/>
      </w:pPr>
    </w:p>
    <w:p w:rsidR="00A90283" w:rsidRDefault="00C80241">
      <w:pPr>
        <w:pStyle w:val="ListParagraph"/>
        <w:numPr>
          <w:ilvl w:val="0"/>
          <w:numId w:val="6"/>
        </w:numPr>
        <w:tabs>
          <w:tab w:val="left" w:pos="720"/>
        </w:tabs>
        <w:ind w:left="720" w:hanging="360"/>
        <w:rPr>
          <w:sz w:val="24"/>
        </w:rPr>
      </w:pPr>
      <w:r>
        <w:rPr>
          <w:color w:val="000008"/>
          <w:sz w:val="24"/>
        </w:rPr>
        <w:t>Socio-economic</w:t>
      </w:r>
      <w:r>
        <w:rPr>
          <w:color w:val="000008"/>
          <w:spacing w:val="-3"/>
          <w:sz w:val="24"/>
        </w:rPr>
        <w:t xml:space="preserve"> </w:t>
      </w:r>
      <w:r>
        <w:rPr>
          <w:color w:val="000008"/>
          <w:sz w:val="24"/>
        </w:rPr>
        <w:t>survey</w:t>
      </w:r>
      <w:r>
        <w:rPr>
          <w:color w:val="000008"/>
          <w:spacing w:val="-1"/>
          <w:sz w:val="24"/>
        </w:rPr>
        <w:t xml:space="preserve"> </w:t>
      </w:r>
      <w:r>
        <w:rPr>
          <w:color w:val="000008"/>
          <w:sz w:val="24"/>
        </w:rPr>
        <w:t>profile</w:t>
      </w:r>
      <w:r>
        <w:rPr>
          <w:color w:val="000008"/>
          <w:spacing w:val="-3"/>
          <w:sz w:val="24"/>
        </w:rPr>
        <w:t xml:space="preserve"> </w:t>
      </w:r>
      <w:r>
        <w:rPr>
          <w:color w:val="000008"/>
          <w:sz w:val="24"/>
        </w:rPr>
        <w:t>of</w:t>
      </w:r>
      <w:r>
        <w:rPr>
          <w:color w:val="000008"/>
          <w:spacing w:val="-2"/>
          <w:sz w:val="24"/>
        </w:rPr>
        <w:t xml:space="preserve"> </w:t>
      </w:r>
      <w:proofErr w:type="spellStart"/>
      <w:r>
        <w:rPr>
          <w:color w:val="000008"/>
          <w:sz w:val="24"/>
        </w:rPr>
        <w:t>Kwara</w:t>
      </w:r>
      <w:proofErr w:type="spellEnd"/>
      <w:r>
        <w:rPr>
          <w:color w:val="000008"/>
          <w:spacing w:val="-3"/>
          <w:sz w:val="24"/>
        </w:rPr>
        <w:t xml:space="preserve"> </w:t>
      </w:r>
      <w:r>
        <w:rPr>
          <w:color w:val="000008"/>
          <w:sz w:val="24"/>
        </w:rPr>
        <w:t>State,</w:t>
      </w:r>
      <w:r>
        <w:rPr>
          <w:color w:val="000008"/>
          <w:spacing w:val="-1"/>
          <w:sz w:val="24"/>
        </w:rPr>
        <w:t xml:space="preserve"> </w:t>
      </w:r>
      <w:r>
        <w:rPr>
          <w:color w:val="000008"/>
          <w:spacing w:val="-2"/>
          <w:sz w:val="24"/>
        </w:rPr>
        <w:t>2018.</w:t>
      </w:r>
    </w:p>
    <w:p w:rsidR="00A90283" w:rsidRDefault="00A90283">
      <w:pPr>
        <w:pStyle w:val="BodyText"/>
        <w:spacing w:before="197"/>
      </w:pPr>
    </w:p>
    <w:p w:rsidR="00A90283" w:rsidRDefault="00C80241">
      <w:pPr>
        <w:pStyle w:val="Heading1"/>
        <w:numPr>
          <w:ilvl w:val="1"/>
          <w:numId w:val="7"/>
        </w:numPr>
        <w:tabs>
          <w:tab w:val="left" w:pos="1080"/>
        </w:tabs>
      </w:pPr>
      <w:r>
        <w:rPr>
          <w:color w:val="000008"/>
        </w:rPr>
        <w:t xml:space="preserve">Validity of </w:t>
      </w:r>
      <w:r>
        <w:rPr>
          <w:color w:val="000008"/>
          <w:spacing w:val="-2"/>
        </w:rPr>
        <w:t>Instrument</w:t>
      </w:r>
    </w:p>
    <w:p w:rsidR="00A90283" w:rsidRDefault="00A90283">
      <w:pPr>
        <w:pStyle w:val="BodyText"/>
        <w:spacing w:before="199"/>
        <w:rPr>
          <w:b/>
        </w:rPr>
      </w:pPr>
    </w:p>
    <w:p w:rsidR="00A90283" w:rsidRDefault="00C80241">
      <w:pPr>
        <w:pStyle w:val="BodyText"/>
        <w:spacing w:line="549" w:lineRule="auto"/>
        <w:ind w:left="346" w:right="792" w:firstLine="120"/>
        <w:jc w:val="both"/>
      </w:pPr>
      <w:r>
        <w:rPr>
          <w:color w:val="000008"/>
        </w:rPr>
        <w:t>In order to ensure that the instrument measures what it intends to</w:t>
      </w:r>
      <w:r>
        <w:rPr>
          <w:color w:val="000008"/>
          <w:spacing w:val="-1"/>
        </w:rPr>
        <w:t xml:space="preserve"> </w:t>
      </w:r>
      <w:r>
        <w:rPr>
          <w:color w:val="000008"/>
        </w:rPr>
        <w:t xml:space="preserve">measure, the instrument were </w:t>
      </w:r>
      <w:r>
        <w:rPr>
          <w:color w:val="000008"/>
          <w:spacing w:val="-2"/>
        </w:rPr>
        <w:t>subjected</w:t>
      </w:r>
      <w:r>
        <w:rPr>
          <w:color w:val="000008"/>
          <w:spacing w:val="-4"/>
        </w:rPr>
        <w:t xml:space="preserve"> </w:t>
      </w:r>
      <w:r>
        <w:rPr>
          <w:color w:val="000008"/>
          <w:spacing w:val="-2"/>
        </w:rPr>
        <w:t>to</w:t>
      </w:r>
      <w:r>
        <w:rPr>
          <w:color w:val="000008"/>
          <w:spacing w:val="-3"/>
        </w:rPr>
        <w:t xml:space="preserve"> </w:t>
      </w:r>
      <w:r>
        <w:rPr>
          <w:color w:val="000008"/>
          <w:spacing w:val="-2"/>
        </w:rPr>
        <w:t>content</w:t>
      </w:r>
      <w:r>
        <w:rPr>
          <w:color w:val="000008"/>
          <w:spacing w:val="-4"/>
        </w:rPr>
        <w:t xml:space="preserve"> </w:t>
      </w:r>
      <w:r>
        <w:rPr>
          <w:color w:val="000008"/>
          <w:spacing w:val="-2"/>
        </w:rPr>
        <w:t>validity.</w:t>
      </w:r>
      <w:r>
        <w:rPr>
          <w:color w:val="000008"/>
          <w:spacing w:val="-4"/>
        </w:rPr>
        <w:t xml:space="preserve"> </w:t>
      </w:r>
      <w:proofErr w:type="spellStart"/>
      <w:r>
        <w:rPr>
          <w:color w:val="000008"/>
          <w:spacing w:val="-2"/>
        </w:rPr>
        <w:t>Babbie</w:t>
      </w:r>
      <w:proofErr w:type="spellEnd"/>
      <w:r>
        <w:rPr>
          <w:color w:val="000008"/>
          <w:spacing w:val="-4"/>
        </w:rPr>
        <w:t xml:space="preserve"> </w:t>
      </w:r>
      <w:r>
        <w:rPr>
          <w:color w:val="000008"/>
          <w:spacing w:val="-2"/>
        </w:rPr>
        <w:t>(2008)</w:t>
      </w:r>
      <w:r>
        <w:rPr>
          <w:color w:val="000008"/>
          <w:spacing w:val="-6"/>
        </w:rPr>
        <w:t xml:space="preserve"> </w:t>
      </w:r>
      <w:r>
        <w:rPr>
          <w:color w:val="000008"/>
          <w:spacing w:val="-2"/>
        </w:rPr>
        <w:t>stated</w:t>
      </w:r>
      <w:r>
        <w:rPr>
          <w:color w:val="000008"/>
          <w:spacing w:val="-4"/>
        </w:rPr>
        <w:t xml:space="preserve"> </w:t>
      </w:r>
      <w:r>
        <w:rPr>
          <w:color w:val="000008"/>
          <w:spacing w:val="-2"/>
        </w:rPr>
        <w:t>that</w:t>
      </w:r>
      <w:r>
        <w:rPr>
          <w:color w:val="000008"/>
          <w:spacing w:val="-4"/>
        </w:rPr>
        <w:t xml:space="preserve"> </w:t>
      </w:r>
      <w:r>
        <w:rPr>
          <w:color w:val="000008"/>
          <w:spacing w:val="-2"/>
        </w:rPr>
        <w:t>validity</w:t>
      </w:r>
      <w:r>
        <w:rPr>
          <w:color w:val="000008"/>
          <w:spacing w:val="-4"/>
        </w:rPr>
        <w:t xml:space="preserve"> </w:t>
      </w:r>
      <w:r>
        <w:rPr>
          <w:color w:val="000008"/>
          <w:spacing w:val="-2"/>
        </w:rPr>
        <w:t>describes</w:t>
      </w:r>
      <w:r>
        <w:rPr>
          <w:color w:val="000008"/>
          <w:spacing w:val="-4"/>
        </w:rPr>
        <w:t xml:space="preserve"> </w:t>
      </w:r>
      <w:r>
        <w:rPr>
          <w:color w:val="000008"/>
          <w:spacing w:val="-2"/>
        </w:rPr>
        <w:t>a</w:t>
      </w:r>
      <w:r>
        <w:rPr>
          <w:color w:val="000008"/>
          <w:spacing w:val="-6"/>
        </w:rPr>
        <w:t xml:space="preserve"> </w:t>
      </w:r>
      <w:r>
        <w:rPr>
          <w:color w:val="000008"/>
          <w:spacing w:val="-2"/>
        </w:rPr>
        <w:t>measure</w:t>
      </w:r>
      <w:r>
        <w:rPr>
          <w:color w:val="000008"/>
          <w:spacing w:val="-6"/>
        </w:rPr>
        <w:t xml:space="preserve"> </w:t>
      </w:r>
      <w:r>
        <w:rPr>
          <w:color w:val="000008"/>
          <w:spacing w:val="-2"/>
        </w:rPr>
        <w:t>that</w:t>
      </w:r>
      <w:r>
        <w:rPr>
          <w:color w:val="000008"/>
          <w:spacing w:val="-4"/>
        </w:rPr>
        <w:t xml:space="preserve"> </w:t>
      </w:r>
      <w:r>
        <w:rPr>
          <w:color w:val="000008"/>
          <w:spacing w:val="-2"/>
        </w:rPr>
        <w:t xml:space="preserve">accurately </w:t>
      </w:r>
      <w:r>
        <w:rPr>
          <w:color w:val="000008"/>
        </w:rPr>
        <w:t>reflects the concept it is intended to measure. It is equally important that the</w:t>
      </w:r>
      <w:r>
        <w:rPr>
          <w:color w:val="000008"/>
          <w:spacing w:val="-1"/>
        </w:rPr>
        <w:t xml:space="preserve"> </w:t>
      </w:r>
      <w:r>
        <w:rPr>
          <w:color w:val="000008"/>
        </w:rPr>
        <w:t xml:space="preserve">items and questions covered the full range of the issue or attitude being measured, assessment of the items of an instrument in this respect is called content validity (Kumar, 2011, p. 167). In addition, the coverage of the issue or attitude should be balanced; that is, each aspect should have similar </w:t>
      </w:r>
      <w:proofErr w:type="spellStart"/>
      <w:r>
        <w:rPr>
          <w:color w:val="000008"/>
        </w:rPr>
        <w:t>andadequate</w:t>
      </w:r>
      <w:proofErr w:type="spellEnd"/>
      <w:r>
        <w:rPr>
          <w:color w:val="000008"/>
        </w:rPr>
        <w:t xml:space="preserve"> representation in the questions or items (Kumar, 2011, p. 167). In order to ensure content</w:t>
      </w:r>
      <w:r>
        <w:rPr>
          <w:color w:val="000008"/>
          <w:spacing w:val="-15"/>
        </w:rPr>
        <w:t xml:space="preserve"> </w:t>
      </w:r>
      <w:r>
        <w:rPr>
          <w:color w:val="000008"/>
        </w:rPr>
        <w:t>validity</w:t>
      </w:r>
      <w:r>
        <w:rPr>
          <w:color w:val="000008"/>
          <w:spacing w:val="-15"/>
        </w:rPr>
        <w:t xml:space="preserve"> </w:t>
      </w:r>
      <w:r>
        <w:rPr>
          <w:color w:val="000008"/>
        </w:rPr>
        <w:t>of</w:t>
      </w:r>
      <w:r>
        <w:rPr>
          <w:color w:val="000008"/>
          <w:spacing w:val="-15"/>
        </w:rPr>
        <w:t xml:space="preserve"> </w:t>
      </w:r>
      <w:r>
        <w:rPr>
          <w:color w:val="000008"/>
        </w:rPr>
        <w:t>the</w:t>
      </w:r>
      <w:r>
        <w:rPr>
          <w:color w:val="000008"/>
          <w:spacing w:val="-15"/>
        </w:rPr>
        <w:t xml:space="preserve"> </w:t>
      </w:r>
      <w:r>
        <w:rPr>
          <w:color w:val="000008"/>
        </w:rPr>
        <w:t>instrument,</w:t>
      </w:r>
      <w:r>
        <w:rPr>
          <w:color w:val="000008"/>
          <w:spacing w:val="-15"/>
        </w:rPr>
        <w:t xml:space="preserve"> </w:t>
      </w:r>
      <w:r>
        <w:rPr>
          <w:color w:val="000008"/>
        </w:rPr>
        <w:t>the</w:t>
      </w:r>
      <w:r>
        <w:rPr>
          <w:color w:val="000008"/>
          <w:spacing w:val="-15"/>
        </w:rPr>
        <w:t xml:space="preserve"> </w:t>
      </w:r>
      <w:r>
        <w:rPr>
          <w:color w:val="000008"/>
        </w:rPr>
        <w:t>questionnaire</w:t>
      </w:r>
      <w:r>
        <w:rPr>
          <w:color w:val="000008"/>
          <w:spacing w:val="-15"/>
        </w:rPr>
        <w:t xml:space="preserve"> </w:t>
      </w:r>
      <w:r>
        <w:rPr>
          <w:color w:val="000008"/>
        </w:rPr>
        <w:t>as</w:t>
      </w:r>
      <w:r>
        <w:rPr>
          <w:color w:val="000008"/>
          <w:spacing w:val="-15"/>
        </w:rPr>
        <w:t xml:space="preserve"> </w:t>
      </w:r>
      <w:r>
        <w:rPr>
          <w:color w:val="000008"/>
        </w:rPr>
        <w:t>adapted</w:t>
      </w:r>
      <w:r>
        <w:rPr>
          <w:color w:val="000008"/>
          <w:spacing w:val="-15"/>
        </w:rPr>
        <w:t xml:space="preserve"> </w:t>
      </w:r>
      <w:r>
        <w:rPr>
          <w:color w:val="000008"/>
        </w:rPr>
        <w:t>from</w:t>
      </w:r>
      <w:r>
        <w:rPr>
          <w:color w:val="000008"/>
          <w:spacing w:val="-15"/>
        </w:rPr>
        <w:t xml:space="preserve"> </w:t>
      </w:r>
      <w:r>
        <w:rPr>
          <w:color w:val="000008"/>
        </w:rPr>
        <w:t>previous</w:t>
      </w:r>
      <w:r>
        <w:rPr>
          <w:color w:val="000008"/>
          <w:spacing w:val="-15"/>
        </w:rPr>
        <w:t xml:space="preserve"> </w:t>
      </w:r>
      <w:r>
        <w:rPr>
          <w:color w:val="000008"/>
        </w:rPr>
        <w:t>research</w:t>
      </w:r>
      <w:r>
        <w:rPr>
          <w:color w:val="000008"/>
          <w:spacing w:val="-15"/>
        </w:rPr>
        <w:t xml:space="preserve"> </w:t>
      </w:r>
      <w:r>
        <w:rPr>
          <w:color w:val="000008"/>
        </w:rPr>
        <w:t>works</w:t>
      </w:r>
      <w:r>
        <w:rPr>
          <w:color w:val="000008"/>
          <w:spacing w:val="-15"/>
        </w:rPr>
        <w:t xml:space="preserve"> </w:t>
      </w:r>
      <w:r>
        <w:rPr>
          <w:color w:val="000008"/>
        </w:rPr>
        <w:t>were given</w:t>
      </w:r>
      <w:r>
        <w:rPr>
          <w:color w:val="000008"/>
          <w:spacing w:val="-1"/>
        </w:rPr>
        <w:t xml:space="preserve"> </w:t>
      </w:r>
      <w:r>
        <w:rPr>
          <w:color w:val="000008"/>
        </w:rPr>
        <w:t>to experts to validate</w:t>
      </w:r>
      <w:r>
        <w:rPr>
          <w:color w:val="000008"/>
          <w:spacing w:val="-1"/>
        </w:rPr>
        <w:t xml:space="preserve"> </w:t>
      </w:r>
      <w:r>
        <w:rPr>
          <w:color w:val="000008"/>
        </w:rPr>
        <w:t>the</w:t>
      </w:r>
      <w:r>
        <w:rPr>
          <w:color w:val="000008"/>
          <w:spacing w:val="-1"/>
        </w:rPr>
        <w:t xml:space="preserve"> </w:t>
      </w:r>
      <w:r>
        <w:rPr>
          <w:color w:val="000008"/>
        </w:rPr>
        <w:t>content of the</w:t>
      </w:r>
      <w:r>
        <w:rPr>
          <w:color w:val="000008"/>
          <w:spacing w:val="-1"/>
        </w:rPr>
        <w:t xml:space="preserve"> </w:t>
      </w:r>
      <w:r>
        <w:rPr>
          <w:color w:val="000008"/>
        </w:rPr>
        <w:t>instruments to ensure</w:t>
      </w:r>
      <w:r>
        <w:rPr>
          <w:color w:val="000008"/>
          <w:spacing w:val="-2"/>
        </w:rPr>
        <w:t xml:space="preserve"> </w:t>
      </w:r>
      <w:r>
        <w:rPr>
          <w:color w:val="000008"/>
        </w:rPr>
        <w:t>that the instrument measures what it supposed to measure.</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Heading1"/>
        <w:numPr>
          <w:ilvl w:val="1"/>
          <w:numId w:val="7"/>
        </w:numPr>
        <w:tabs>
          <w:tab w:val="left" w:pos="1080"/>
        </w:tabs>
        <w:spacing w:before="79"/>
      </w:pPr>
      <w:r>
        <w:rPr>
          <w:color w:val="000008"/>
        </w:rPr>
        <w:lastRenderedPageBreak/>
        <w:t>Reliability</w:t>
      </w:r>
      <w:r>
        <w:rPr>
          <w:color w:val="000008"/>
          <w:spacing w:val="-1"/>
        </w:rPr>
        <w:t xml:space="preserve"> </w:t>
      </w:r>
      <w:r>
        <w:rPr>
          <w:color w:val="000008"/>
        </w:rPr>
        <w:t>of</w:t>
      </w:r>
      <w:r>
        <w:rPr>
          <w:color w:val="000008"/>
          <w:spacing w:val="-2"/>
        </w:rPr>
        <w:t xml:space="preserve"> </w:t>
      </w:r>
      <w:r>
        <w:rPr>
          <w:color w:val="000008"/>
        </w:rPr>
        <w:t xml:space="preserve">the </w:t>
      </w:r>
      <w:r>
        <w:rPr>
          <w:color w:val="000008"/>
          <w:spacing w:val="-2"/>
        </w:rPr>
        <w:t>Instrument</w:t>
      </w:r>
    </w:p>
    <w:p w:rsidR="00A90283" w:rsidRDefault="00A90283">
      <w:pPr>
        <w:pStyle w:val="BodyText"/>
        <w:spacing w:before="199"/>
        <w:rPr>
          <w:b/>
        </w:rPr>
      </w:pPr>
    </w:p>
    <w:p w:rsidR="00A90283" w:rsidRDefault="00C80241">
      <w:pPr>
        <w:pStyle w:val="BodyText"/>
        <w:spacing w:line="549" w:lineRule="auto"/>
        <w:ind w:left="346" w:right="791" w:firstLine="120"/>
        <w:jc w:val="both"/>
      </w:pPr>
      <w:r>
        <w:rPr>
          <w:color w:val="000008"/>
        </w:rPr>
        <w:t>The</w:t>
      </w:r>
      <w:r>
        <w:rPr>
          <w:color w:val="000008"/>
          <w:spacing w:val="-12"/>
        </w:rPr>
        <w:t xml:space="preserve"> </w:t>
      </w:r>
      <w:r>
        <w:rPr>
          <w:color w:val="000008"/>
        </w:rPr>
        <w:t>reliability</w:t>
      </w:r>
      <w:r>
        <w:rPr>
          <w:color w:val="000008"/>
          <w:spacing w:val="-11"/>
        </w:rPr>
        <w:t xml:space="preserve"> </w:t>
      </w:r>
      <w:r>
        <w:rPr>
          <w:color w:val="000008"/>
        </w:rPr>
        <w:t>of</w:t>
      </w:r>
      <w:r>
        <w:rPr>
          <w:color w:val="000008"/>
          <w:spacing w:val="-11"/>
        </w:rPr>
        <w:t xml:space="preserve"> </w:t>
      </w:r>
      <w:r>
        <w:rPr>
          <w:color w:val="000008"/>
        </w:rPr>
        <w:t>the</w:t>
      </w:r>
      <w:r>
        <w:rPr>
          <w:color w:val="000008"/>
          <w:spacing w:val="-11"/>
        </w:rPr>
        <w:t xml:space="preserve"> </w:t>
      </w:r>
      <w:r>
        <w:rPr>
          <w:color w:val="000008"/>
        </w:rPr>
        <w:t>instrument</w:t>
      </w:r>
      <w:r>
        <w:rPr>
          <w:color w:val="000008"/>
          <w:spacing w:val="-11"/>
        </w:rPr>
        <w:t xml:space="preserve"> </w:t>
      </w:r>
      <w:r>
        <w:rPr>
          <w:color w:val="000008"/>
        </w:rPr>
        <w:t>was</w:t>
      </w:r>
      <w:r>
        <w:rPr>
          <w:color w:val="000008"/>
          <w:spacing w:val="-10"/>
        </w:rPr>
        <w:t xml:space="preserve"> </w:t>
      </w:r>
      <w:r>
        <w:rPr>
          <w:color w:val="000008"/>
        </w:rPr>
        <w:t>conducted</w:t>
      </w:r>
      <w:r>
        <w:rPr>
          <w:color w:val="000008"/>
          <w:spacing w:val="-11"/>
        </w:rPr>
        <w:t xml:space="preserve"> </w:t>
      </w:r>
      <w:r>
        <w:rPr>
          <w:color w:val="000008"/>
        </w:rPr>
        <w:t>through</w:t>
      </w:r>
      <w:r>
        <w:rPr>
          <w:color w:val="000008"/>
          <w:spacing w:val="-11"/>
        </w:rPr>
        <w:t xml:space="preserve"> </w:t>
      </w:r>
      <w:r>
        <w:rPr>
          <w:color w:val="000008"/>
        </w:rPr>
        <w:t>the</w:t>
      </w:r>
      <w:r>
        <w:rPr>
          <w:color w:val="000008"/>
          <w:spacing w:val="-11"/>
        </w:rPr>
        <w:t xml:space="preserve"> </w:t>
      </w:r>
      <w:r>
        <w:rPr>
          <w:color w:val="000008"/>
        </w:rPr>
        <w:t>use</w:t>
      </w:r>
      <w:r>
        <w:rPr>
          <w:color w:val="000008"/>
          <w:spacing w:val="-11"/>
        </w:rPr>
        <w:t xml:space="preserve"> </w:t>
      </w:r>
      <w:r>
        <w:rPr>
          <w:color w:val="000008"/>
        </w:rPr>
        <w:t>of</w:t>
      </w:r>
      <w:r>
        <w:rPr>
          <w:color w:val="000008"/>
          <w:spacing w:val="-11"/>
        </w:rPr>
        <w:t xml:space="preserve"> </w:t>
      </w:r>
      <w:r>
        <w:rPr>
          <w:color w:val="000008"/>
        </w:rPr>
        <w:t>Cronbach</w:t>
      </w:r>
      <w:r>
        <w:rPr>
          <w:color w:val="000008"/>
          <w:spacing w:val="-11"/>
        </w:rPr>
        <w:t xml:space="preserve"> </w:t>
      </w:r>
      <w:r>
        <w:rPr>
          <w:color w:val="000008"/>
        </w:rPr>
        <w:t>Alpha</w:t>
      </w:r>
      <w:r>
        <w:rPr>
          <w:color w:val="000008"/>
          <w:spacing w:val="-12"/>
        </w:rPr>
        <w:t xml:space="preserve"> </w:t>
      </w:r>
      <w:r>
        <w:rPr>
          <w:color w:val="000008"/>
        </w:rPr>
        <w:t>with</w:t>
      </w:r>
      <w:r>
        <w:rPr>
          <w:color w:val="000008"/>
          <w:spacing w:val="-6"/>
        </w:rPr>
        <w:t xml:space="preserve"> </w:t>
      </w:r>
      <w:r>
        <w:rPr>
          <w:color w:val="000008"/>
        </w:rPr>
        <w:t>the</w:t>
      </w:r>
      <w:r>
        <w:rPr>
          <w:color w:val="000008"/>
          <w:spacing w:val="-11"/>
        </w:rPr>
        <w:t xml:space="preserve"> </w:t>
      </w:r>
      <w:r>
        <w:rPr>
          <w:color w:val="000008"/>
        </w:rPr>
        <w:t>help of Statistical Package for Social Sciences (SPSS) version 20.0. The bench mark was 70%. This means that if the output from Cronbach Alpha is 70%, it means the pre-test of the instrument is reliable; it is relatively high when it is 80% and excellent when it is 90% (Taber 2016). In order to ensure internal consistency of the questionnaire, a pilot study was conducted among 15 respondents and the Cronbach’s Alpha output result from the SPSS was 96.8% showing that the instrument is reliable to proceed with</w:t>
      </w:r>
    </w:p>
    <w:p w:rsidR="00A90283" w:rsidRDefault="00C80241">
      <w:pPr>
        <w:pStyle w:val="BodyText"/>
        <w:spacing w:before="3" w:after="27"/>
        <w:ind w:left="346"/>
      </w:pPr>
      <w:proofErr w:type="gramStart"/>
      <w:r>
        <w:rPr>
          <w:color w:val="000008"/>
          <w:spacing w:val="-2"/>
        </w:rPr>
        <w:t>analysis</w:t>
      </w:r>
      <w:proofErr w:type="gramEnd"/>
      <w:r>
        <w:rPr>
          <w:color w:val="000008"/>
          <w:spacing w:val="-2"/>
        </w:rPr>
        <w:t>.</w:t>
      </w:r>
    </w:p>
    <w:tbl>
      <w:tblPr>
        <w:tblW w:w="0" w:type="auto"/>
        <w:tblInd w:w="317" w:type="dxa"/>
        <w:tblLayout w:type="fixed"/>
        <w:tblCellMar>
          <w:left w:w="0" w:type="dxa"/>
          <w:right w:w="0" w:type="dxa"/>
        </w:tblCellMar>
        <w:tblLook w:val="01E0" w:firstRow="1" w:lastRow="1" w:firstColumn="1" w:lastColumn="1" w:noHBand="0" w:noVBand="0"/>
      </w:tblPr>
      <w:tblGrid>
        <w:gridCol w:w="1217"/>
        <w:gridCol w:w="3975"/>
        <w:gridCol w:w="4112"/>
      </w:tblGrid>
      <w:tr w:rsidR="00A90283">
        <w:trPr>
          <w:trHeight w:val="450"/>
        </w:trPr>
        <w:tc>
          <w:tcPr>
            <w:tcW w:w="1217" w:type="dxa"/>
            <w:tcBorders>
              <w:top w:val="single" w:sz="8" w:space="0" w:color="000000"/>
              <w:bottom w:val="single" w:sz="8" w:space="0" w:color="000000"/>
            </w:tcBorders>
          </w:tcPr>
          <w:p w:rsidR="00A90283" w:rsidRDefault="00C80241">
            <w:pPr>
              <w:pStyle w:val="TableParagraph"/>
              <w:spacing w:before="1"/>
              <w:ind w:left="71"/>
              <w:jc w:val="left"/>
              <w:rPr>
                <w:b/>
                <w:sz w:val="24"/>
              </w:rPr>
            </w:pPr>
            <w:r>
              <w:rPr>
                <w:b/>
                <w:color w:val="000008"/>
                <w:sz w:val="24"/>
              </w:rPr>
              <w:t xml:space="preserve">Table </w:t>
            </w:r>
            <w:r>
              <w:rPr>
                <w:b/>
                <w:color w:val="000008"/>
                <w:spacing w:val="-5"/>
                <w:sz w:val="24"/>
              </w:rPr>
              <w:t>3.4</w:t>
            </w:r>
          </w:p>
        </w:tc>
        <w:tc>
          <w:tcPr>
            <w:tcW w:w="3975" w:type="dxa"/>
            <w:tcBorders>
              <w:top w:val="single" w:sz="8" w:space="0" w:color="000000"/>
              <w:bottom w:val="single" w:sz="8" w:space="0" w:color="000000"/>
            </w:tcBorders>
          </w:tcPr>
          <w:p w:rsidR="00A90283" w:rsidRDefault="00C80241">
            <w:pPr>
              <w:pStyle w:val="TableParagraph"/>
              <w:spacing w:before="1"/>
              <w:ind w:left="196"/>
              <w:jc w:val="left"/>
              <w:rPr>
                <w:b/>
                <w:sz w:val="24"/>
              </w:rPr>
            </w:pPr>
            <w:r>
              <w:rPr>
                <w:b/>
                <w:color w:val="000008"/>
                <w:sz w:val="24"/>
              </w:rPr>
              <w:t>Reliability</w:t>
            </w:r>
            <w:r>
              <w:rPr>
                <w:b/>
                <w:color w:val="000008"/>
                <w:spacing w:val="-2"/>
                <w:sz w:val="24"/>
              </w:rPr>
              <w:t xml:space="preserve"> Statistics</w:t>
            </w:r>
          </w:p>
        </w:tc>
        <w:tc>
          <w:tcPr>
            <w:tcW w:w="4112" w:type="dxa"/>
            <w:tcBorders>
              <w:top w:val="single" w:sz="8" w:space="0" w:color="000000"/>
              <w:bottom w:val="single" w:sz="8" w:space="0" w:color="000000"/>
            </w:tcBorders>
          </w:tcPr>
          <w:p w:rsidR="00A90283" w:rsidRDefault="00A90283">
            <w:pPr>
              <w:pStyle w:val="TableParagraph"/>
              <w:ind w:left="0"/>
              <w:jc w:val="left"/>
              <w:rPr>
                <w:sz w:val="24"/>
              </w:rPr>
            </w:pPr>
          </w:p>
        </w:tc>
      </w:tr>
      <w:tr w:rsidR="00A90283">
        <w:trPr>
          <w:trHeight w:val="367"/>
        </w:trPr>
        <w:tc>
          <w:tcPr>
            <w:tcW w:w="1217" w:type="dxa"/>
            <w:tcBorders>
              <w:top w:val="single" w:sz="8" w:space="0" w:color="000000"/>
            </w:tcBorders>
          </w:tcPr>
          <w:p w:rsidR="00A90283" w:rsidRDefault="00A90283">
            <w:pPr>
              <w:pStyle w:val="TableParagraph"/>
              <w:ind w:left="0"/>
              <w:jc w:val="left"/>
              <w:rPr>
                <w:sz w:val="24"/>
              </w:rPr>
            </w:pPr>
          </w:p>
        </w:tc>
        <w:tc>
          <w:tcPr>
            <w:tcW w:w="3975" w:type="dxa"/>
            <w:tcBorders>
              <w:top w:val="single" w:sz="8" w:space="0" w:color="000000"/>
            </w:tcBorders>
          </w:tcPr>
          <w:p w:rsidR="00A90283" w:rsidRDefault="00C80241">
            <w:pPr>
              <w:pStyle w:val="TableParagraph"/>
              <w:spacing w:line="275" w:lineRule="exact"/>
              <w:ind w:left="611"/>
              <w:jc w:val="left"/>
              <w:rPr>
                <w:sz w:val="24"/>
              </w:rPr>
            </w:pPr>
            <w:r>
              <w:rPr>
                <w:color w:val="000008"/>
                <w:sz w:val="24"/>
              </w:rPr>
              <w:t>Cronbach's</w:t>
            </w:r>
            <w:r>
              <w:rPr>
                <w:color w:val="000008"/>
                <w:spacing w:val="-3"/>
                <w:sz w:val="24"/>
              </w:rPr>
              <w:t xml:space="preserve"> </w:t>
            </w:r>
            <w:r>
              <w:rPr>
                <w:color w:val="000008"/>
                <w:spacing w:val="-2"/>
                <w:sz w:val="24"/>
              </w:rPr>
              <w:t>Alpha</w:t>
            </w:r>
          </w:p>
        </w:tc>
        <w:tc>
          <w:tcPr>
            <w:tcW w:w="4112" w:type="dxa"/>
            <w:tcBorders>
              <w:top w:val="single" w:sz="8" w:space="0" w:color="000000"/>
            </w:tcBorders>
          </w:tcPr>
          <w:p w:rsidR="00A90283" w:rsidRDefault="00C80241">
            <w:pPr>
              <w:pStyle w:val="TableParagraph"/>
              <w:spacing w:line="275" w:lineRule="exact"/>
              <w:ind w:left="232" w:right="22"/>
              <w:rPr>
                <w:sz w:val="24"/>
              </w:rPr>
            </w:pPr>
            <w:r>
              <w:rPr>
                <w:color w:val="000008"/>
                <w:sz w:val="24"/>
              </w:rPr>
              <w:t xml:space="preserve">N of </w:t>
            </w:r>
            <w:r>
              <w:rPr>
                <w:color w:val="000008"/>
                <w:spacing w:val="-2"/>
                <w:sz w:val="24"/>
              </w:rPr>
              <w:t>Items</w:t>
            </w:r>
          </w:p>
        </w:tc>
      </w:tr>
      <w:tr w:rsidR="00A90283">
        <w:trPr>
          <w:trHeight w:val="534"/>
        </w:trPr>
        <w:tc>
          <w:tcPr>
            <w:tcW w:w="1217" w:type="dxa"/>
            <w:tcBorders>
              <w:bottom w:val="single" w:sz="8" w:space="0" w:color="000000"/>
            </w:tcBorders>
          </w:tcPr>
          <w:p w:rsidR="00A90283" w:rsidRDefault="00A90283">
            <w:pPr>
              <w:pStyle w:val="TableParagraph"/>
              <w:ind w:left="0"/>
              <w:jc w:val="left"/>
              <w:rPr>
                <w:sz w:val="24"/>
              </w:rPr>
            </w:pPr>
          </w:p>
        </w:tc>
        <w:tc>
          <w:tcPr>
            <w:tcW w:w="3975" w:type="dxa"/>
            <w:tcBorders>
              <w:bottom w:val="single" w:sz="8" w:space="0" w:color="000000"/>
            </w:tcBorders>
          </w:tcPr>
          <w:p w:rsidR="00A90283" w:rsidRDefault="00C80241">
            <w:pPr>
              <w:pStyle w:val="TableParagraph"/>
              <w:spacing w:before="82"/>
              <w:ind w:left="1277"/>
              <w:jc w:val="left"/>
              <w:rPr>
                <w:sz w:val="24"/>
              </w:rPr>
            </w:pPr>
            <w:r>
              <w:rPr>
                <w:color w:val="000008"/>
                <w:spacing w:val="-4"/>
                <w:sz w:val="24"/>
              </w:rPr>
              <w:t>.968</w:t>
            </w:r>
          </w:p>
        </w:tc>
        <w:tc>
          <w:tcPr>
            <w:tcW w:w="4112" w:type="dxa"/>
            <w:tcBorders>
              <w:bottom w:val="single" w:sz="8" w:space="0" w:color="000000"/>
            </w:tcBorders>
          </w:tcPr>
          <w:p w:rsidR="00A90283" w:rsidRDefault="00C80241">
            <w:pPr>
              <w:pStyle w:val="TableParagraph"/>
              <w:spacing w:before="82"/>
              <w:ind w:left="232"/>
              <w:rPr>
                <w:sz w:val="24"/>
              </w:rPr>
            </w:pPr>
            <w:r>
              <w:rPr>
                <w:color w:val="000008"/>
                <w:spacing w:val="-5"/>
                <w:sz w:val="24"/>
              </w:rPr>
              <w:t>15</w:t>
            </w:r>
          </w:p>
        </w:tc>
      </w:tr>
    </w:tbl>
    <w:p w:rsidR="00A90283" w:rsidRDefault="00C80241">
      <w:pPr>
        <w:ind w:left="346"/>
        <w:rPr>
          <w:sz w:val="24"/>
        </w:rPr>
      </w:pPr>
      <w:r>
        <w:rPr>
          <w:b/>
          <w:i/>
          <w:color w:val="000008"/>
          <w:sz w:val="24"/>
        </w:rPr>
        <w:t>Source</w:t>
      </w:r>
      <w:r>
        <w:rPr>
          <w:i/>
          <w:color w:val="000008"/>
          <w:sz w:val="24"/>
        </w:rPr>
        <w:t>:</w:t>
      </w:r>
      <w:r>
        <w:rPr>
          <w:i/>
          <w:color w:val="000008"/>
          <w:spacing w:val="-4"/>
          <w:sz w:val="24"/>
        </w:rPr>
        <w:t xml:space="preserve"> </w:t>
      </w:r>
      <w:r>
        <w:rPr>
          <w:color w:val="000008"/>
          <w:sz w:val="24"/>
        </w:rPr>
        <w:t>Output from</w:t>
      </w:r>
      <w:r>
        <w:rPr>
          <w:color w:val="000008"/>
          <w:spacing w:val="-1"/>
          <w:sz w:val="24"/>
        </w:rPr>
        <w:t xml:space="preserve"> </w:t>
      </w:r>
      <w:r>
        <w:rPr>
          <w:color w:val="000008"/>
          <w:sz w:val="24"/>
        </w:rPr>
        <w:t>SPSS</w:t>
      </w:r>
      <w:r>
        <w:rPr>
          <w:color w:val="000008"/>
          <w:spacing w:val="2"/>
          <w:sz w:val="24"/>
        </w:rPr>
        <w:t xml:space="preserve"> </w:t>
      </w:r>
      <w:r>
        <w:rPr>
          <w:color w:val="000008"/>
          <w:spacing w:val="-2"/>
          <w:sz w:val="24"/>
        </w:rPr>
        <w:t>2025.</w:t>
      </w:r>
    </w:p>
    <w:p w:rsidR="00A90283" w:rsidRDefault="00A90283">
      <w:pPr>
        <w:pStyle w:val="BodyText"/>
      </w:pPr>
    </w:p>
    <w:p w:rsidR="00A90283" w:rsidRDefault="00A90283">
      <w:pPr>
        <w:pStyle w:val="BodyText"/>
        <w:spacing w:before="38"/>
      </w:pPr>
    </w:p>
    <w:p w:rsidR="00A90283" w:rsidRDefault="00C80241">
      <w:pPr>
        <w:pStyle w:val="Heading1"/>
        <w:numPr>
          <w:ilvl w:val="1"/>
          <w:numId w:val="7"/>
        </w:numPr>
        <w:tabs>
          <w:tab w:val="left" w:pos="1080"/>
        </w:tabs>
      </w:pPr>
      <w:r>
        <w:rPr>
          <w:color w:val="000008"/>
        </w:rPr>
        <w:t>Method</w:t>
      </w:r>
      <w:r>
        <w:rPr>
          <w:color w:val="000008"/>
          <w:spacing w:val="-2"/>
        </w:rPr>
        <w:t xml:space="preserve"> </w:t>
      </w:r>
      <w:r>
        <w:rPr>
          <w:color w:val="000008"/>
        </w:rPr>
        <w:t>of</w:t>
      </w:r>
      <w:r>
        <w:rPr>
          <w:color w:val="000008"/>
          <w:spacing w:val="-1"/>
        </w:rPr>
        <w:t xml:space="preserve"> </w:t>
      </w:r>
      <w:r>
        <w:rPr>
          <w:color w:val="000008"/>
        </w:rPr>
        <w:t>Data</w:t>
      </w:r>
      <w:r>
        <w:rPr>
          <w:color w:val="000008"/>
          <w:spacing w:val="-1"/>
        </w:rPr>
        <w:t xml:space="preserve"> </w:t>
      </w:r>
      <w:r>
        <w:rPr>
          <w:color w:val="000008"/>
          <w:spacing w:val="-2"/>
        </w:rPr>
        <w:t>Analysis</w:t>
      </w:r>
    </w:p>
    <w:p w:rsidR="00A90283" w:rsidRDefault="00A90283">
      <w:pPr>
        <w:pStyle w:val="BodyText"/>
        <w:spacing w:before="199"/>
        <w:rPr>
          <w:b/>
        </w:rPr>
      </w:pPr>
    </w:p>
    <w:p w:rsidR="00A90283" w:rsidRDefault="00C80241">
      <w:pPr>
        <w:pStyle w:val="BodyText"/>
        <w:spacing w:line="549" w:lineRule="auto"/>
        <w:ind w:left="346" w:right="722" w:firstLine="120"/>
        <w:jc w:val="both"/>
      </w:pPr>
      <w:r>
        <w:rPr>
          <w:color w:val="000008"/>
        </w:rPr>
        <w:t>In respect to the quantitative analysis, both descriptive and inferential statistical methods were employed.</w:t>
      </w:r>
      <w:r>
        <w:rPr>
          <w:color w:val="000008"/>
          <w:spacing w:val="-8"/>
        </w:rPr>
        <w:t xml:space="preserve"> </w:t>
      </w:r>
      <w:r>
        <w:rPr>
          <w:color w:val="000008"/>
        </w:rPr>
        <w:t>The</w:t>
      </w:r>
      <w:r>
        <w:rPr>
          <w:color w:val="000008"/>
          <w:spacing w:val="-9"/>
        </w:rPr>
        <w:t xml:space="preserve"> </w:t>
      </w:r>
      <w:r>
        <w:rPr>
          <w:color w:val="000008"/>
        </w:rPr>
        <w:t>descriptive</w:t>
      </w:r>
      <w:r>
        <w:rPr>
          <w:color w:val="000008"/>
          <w:spacing w:val="-9"/>
        </w:rPr>
        <w:t xml:space="preserve"> </w:t>
      </w:r>
      <w:r>
        <w:rPr>
          <w:color w:val="000008"/>
        </w:rPr>
        <w:t>statistics</w:t>
      </w:r>
      <w:r>
        <w:rPr>
          <w:color w:val="000008"/>
          <w:spacing w:val="-8"/>
        </w:rPr>
        <w:t xml:space="preserve"> </w:t>
      </w:r>
      <w:r>
        <w:rPr>
          <w:color w:val="000008"/>
        </w:rPr>
        <w:t>(i.e.</w:t>
      </w:r>
      <w:r>
        <w:rPr>
          <w:color w:val="000008"/>
          <w:spacing w:val="-8"/>
        </w:rPr>
        <w:t xml:space="preserve"> </w:t>
      </w:r>
      <w:r>
        <w:rPr>
          <w:color w:val="000008"/>
        </w:rPr>
        <w:t>use</w:t>
      </w:r>
      <w:r>
        <w:rPr>
          <w:color w:val="000008"/>
          <w:spacing w:val="-9"/>
        </w:rPr>
        <w:t xml:space="preserve"> </w:t>
      </w:r>
      <w:r>
        <w:rPr>
          <w:color w:val="000008"/>
        </w:rPr>
        <w:t>of</w:t>
      </w:r>
      <w:r>
        <w:rPr>
          <w:color w:val="000008"/>
          <w:spacing w:val="-9"/>
        </w:rPr>
        <w:t xml:space="preserve"> </w:t>
      </w:r>
      <w:r>
        <w:rPr>
          <w:color w:val="000008"/>
        </w:rPr>
        <w:t>frequency</w:t>
      </w:r>
      <w:r>
        <w:rPr>
          <w:color w:val="000008"/>
          <w:spacing w:val="-8"/>
        </w:rPr>
        <w:t xml:space="preserve"> </w:t>
      </w:r>
      <w:r>
        <w:rPr>
          <w:color w:val="000008"/>
        </w:rPr>
        <w:t>and</w:t>
      </w:r>
      <w:r>
        <w:rPr>
          <w:color w:val="000008"/>
          <w:spacing w:val="-8"/>
        </w:rPr>
        <w:t xml:space="preserve"> </w:t>
      </w:r>
      <w:r>
        <w:rPr>
          <w:color w:val="000008"/>
        </w:rPr>
        <w:t>percentage)</w:t>
      </w:r>
      <w:r>
        <w:rPr>
          <w:color w:val="000008"/>
          <w:spacing w:val="-7"/>
        </w:rPr>
        <w:t xml:space="preserve"> </w:t>
      </w:r>
      <w:r>
        <w:rPr>
          <w:color w:val="000008"/>
        </w:rPr>
        <w:t>was</w:t>
      </w:r>
      <w:r>
        <w:rPr>
          <w:color w:val="000008"/>
          <w:spacing w:val="-8"/>
        </w:rPr>
        <w:t xml:space="preserve"> </w:t>
      </w:r>
      <w:r>
        <w:rPr>
          <w:color w:val="000008"/>
        </w:rPr>
        <w:t>used</w:t>
      </w:r>
      <w:r>
        <w:rPr>
          <w:color w:val="000008"/>
          <w:spacing w:val="-8"/>
        </w:rPr>
        <w:t xml:space="preserve"> </w:t>
      </w:r>
      <w:r>
        <w:rPr>
          <w:color w:val="000008"/>
        </w:rPr>
        <w:t>to</w:t>
      </w:r>
      <w:r>
        <w:rPr>
          <w:color w:val="000008"/>
          <w:spacing w:val="-8"/>
        </w:rPr>
        <w:t xml:space="preserve"> </w:t>
      </w:r>
      <w:r>
        <w:rPr>
          <w:color w:val="000008"/>
        </w:rPr>
        <w:t>analyze</w:t>
      </w:r>
      <w:r>
        <w:rPr>
          <w:color w:val="000008"/>
          <w:spacing w:val="-9"/>
        </w:rPr>
        <w:t xml:space="preserve"> </w:t>
      </w:r>
      <w:r>
        <w:rPr>
          <w:color w:val="000008"/>
        </w:rPr>
        <w:t>the respondent’s views as contained on the questionnaire questions. The inferential statistics (i.e. the use of statistical method – ‘multiple regression’ that enabled logical inferences) were used in testing the hypotheses. This was done with the help of Statistical Package for Social Sciences (SPSS) version 25.</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4" w:firstLine="120"/>
        <w:jc w:val="both"/>
      </w:pPr>
      <w:r>
        <w:rPr>
          <w:color w:val="000008"/>
        </w:rPr>
        <w:lastRenderedPageBreak/>
        <w:t>On</w:t>
      </w:r>
      <w:r>
        <w:rPr>
          <w:color w:val="000008"/>
          <w:spacing w:val="-6"/>
        </w:rPr>
        <w:t xml:space="preserve"> </w:t>
      </w:r>
      <w:r>
        <w:rPr>
          <w:color w:val="000008"/>
        </w:rPr>
        <w:t>the</w:t>
      </w:r>
      <w:r>
        <w:rPr>
          <w:color w:val="000008"/>
          <w:spacing w:val="-6"/>
        </w:rPr>
        <w:t xml:space="preserve"> </w:t>
      </w:r>
      <w:r>
        <w:rPr>
          <w:color w:val="000008"/>
        </w:rPr>
        <w:t>other</w:t>
      </w:r>
      <w:r>
        <w:rPr>
          <w:color w:val="000008"/>
          <w:spacing w:val="-7"/>
        </w:rPr>
        <w:t xml:space="preserve"> </w:t>
      </w:r>
      <w:r>
        <w:rPr>
          <w:color w:val="000008"/>
        </w:rPr>
        <w:t>hand,</w:t>
      </w:r>
      <w:r>
        <w:rPr>
          <w:color w:val="000008"/>
          <w:spacing w:val="-6"/>
        </w:rPr>
        <w:t xml:space="preserve"> </w:t>
      </w:r>
      <w:r>
        <w:rPr>
          <w:color w:val="000008"/>
        </w:rPr>
        <w:t>the</w:t>
      </w:r>
      <w:r>
        <w:rPr>
          <w:color w:val="000008"/>
          <w:spacing w:val="-6"/>
        </w:rPr>
        <w:t xml:space="preserve"> </w:t>
      </w:r>
      <w:r>
        <w:rPr>
          <w:color w:val="000008"/>
        </w:rPr>
        <w:t>responses</w:t>
      </w:r>
      <w:r>
        <w:rPr>
          <w:color w:val="000008"/>
          <w:spacing w:val="-6"/>
        </w:rPr>
        <w:t xml:space="preserve"> </w:t>
      </w:r>
      <w:r>
        <w:rPr>
          <w:color w:val="000008"/>
        </w:rPr>
        <w:t>from</w:t>
      </w:r>
      <w:r>
        <w:rPr>
          <w:color w:val="000008"/>
          <w:spacing w:val="-5"/>
        </w:rPr>
        <w:t xml:space="preserve"> </w:t>
      </w:r>
      <w:r>
        <w:rPr>
          <w:color w:val="000008"/>
        </w:rPr>
        <w:t>the</w:t>
      </w:r>
      <w:r>
        <w:rPr>
          <w:color w:val="000008"/>
          <w:spacing w:val="-6"/>
        </w:rPr>
        <w:t xml:space="preserve"> </w:t>
      </w:r>
      <w:r>
        <w:rPr>
          <w:color w:val="000008"/>
        </w:rPr>
        <w:t>interview</w:t>
      </w:r>
      <w:r>
        <w:rPr>
          <w:color w:val="000008"/>
          <w:spacing w:val="-6"/>
        </w:rPr>
        <w:t xml:space="preserve"> </w:t>
      </w:r>
      <w:r>
        <w:rPr>
          <w:color w:val="000008"/>
        </w:rPr>
        <w:t>guide</w:t>
      </w:r>
      <w:r>
        <w:rPr>
          <w:color w:val="000008"/>
          <w:spacing w:val="-6"/>
        </w:rPr>
        <w:t xml:space="preserve"> </w:t>
      </w:r>
      <w:r>
        <w:rPr>
          <w:color w:val="000008"/>
        </w:rPr>
        <w:t>were</w:t>
      </w:r>
      <w:r>
        <w:rPr>
          <w:color w:val="000008"/>
          <w:spacing w:val="-8"/>
        </w:rPr>
        <w:t xml:space="preserve"> </w:t>
      </w:r>
      <w:r>
        <w:rPr>
          <w:color w:val="000008"/>
        </w:rPr>
        <w:t>thematically</w:t>
      </w:r>
      <w:r>
        <w:rPr>
          <w:color w:val="000008"/>
          <w:spacing w:val="-6"/>
        </w:rPr>
        <w:t xml:space="preserve"> </w:t>
      </w:r>
      <w:r>
        <w:rPr>
          <w:color w:val="000008"/>
        </w:rPr>
        <w:t>analyzed.</w:t>
      </w:r>
      <w:r>
        <w:rPr>
          <w:color w:val="000008"/>
          <w:spacing w:val="-6"/>
        </w:rPr>
        <w:t xml:space="preserve"> </w:t>
      </w:r>
      <w:r>
        <w:rPr>
          <w:color w:val="000008"/>
        </w:rPr>
        <w:t>The</w:t>
      </w:r>
      <w:r>
        <w:rPr>
          <w:color w:val="000008"/>
          <w:spacing w:val="-7"/>
        </w:rPr>
        <w:t xml:space="preserve"> </w:t>
      </w:r>
      <w:r>
        <w:rPr>
          <w:color w:val="000008"/>
        </w:rPr>
        <w:t xml:space="preserve">goal </w:t>
      </w:r>
      <w:r>
        <w:rPr>
          <w:color w:val="000008"/>
          <w:spacing w:val="-2"/>
        </w:rPr>
        <w:t>of</w:t>
      </w:r>
      <w:r>
        <w:rPr>
          <w:color w:val="000008"/>
          <w:spacing w:val="-8"/>
        </w:rPr>
        <w:t xml:space="preserve"> </w:t>
      </w:r>
      <w:r>
        <w:rPr>
          <w:color w:val="000008"/>
          <w:spacing w:val="-2"/>
        </w:rPr>
        <w:t>a</w:t>
      </w:r>
      <w:r>
        <w:rPr>
          <w:color w:val="000008"/>
          <w:spacing w:val="-8"/>
        </w:rPr>
        <w:t xml:space="preserve"> </w:t>
      </w:r>
      <w:r>
        <w:rPr>
          <w:color w:val="000008"/>
          <w:spacing w:val="-2"/>
        </w:rPr>
        <w:t>thematic</w:t>
      </w:r>
      <w:r>
        <w:rPr>
          <w:color w:val="000008"/>
          <w:spacing w:val="-7"/>
        </w:rPr>
        <w:t xml:space="preserve"> </w:t>
      </w:r>
      <w:r>
        <w:rPr>
          <w:color w:val="000008"/>
          <w:spacing w:val="-2"/>
        </w:rPr>
        <w:t>analysis</w:t>
      </w:r>
      <w:r>
        <w:rPr>
          <w:color w:val="000008"/>
          <w:spacing w:val="-7"/>
        </w:rPr>
        <w:t xml:space="preserve"> </w:t>
      </w:r>
      <w:r>
        <w:rPr>
          <w:color w:val="000008"/>
          <w:spacing w:val="-2"/>
        </w:rPr>
        <w:t>is</w:t>
      </w:r>
      <w:r>
        <w:rPr>
          <w:color w:val="000008"/>
          <w:spacing w:val="-6"/>
        </w:rPr>
        <w:t xml:space="preserve"> </w:t>
      </w:r>
      <w:r>
        <w:rPr>
          <w:color w:val="000008"/>
          <w:spacing w:val="-2"/>
        </w:rPr>
        <w:t>to</w:t>
      </w:r>
      <w:r>
        <w:rPr>
          <w:color w:val="000008"/>
          <w:spacing w:val="-6"/>
        </w:rPr>
        <w:t xml:space="preserve"> </w:t>
      </w:r>
      <w:r>
        <w:rPr>
          <w:color w:val="000008"/>
          <w:spacing w:val="-2"/>
        </w:rPr>
        <w:t>identify</w:t>
      </w:r>
      <w:r>
        <w:rPr>
          <w:color w:val="000008"/>
          <w:spacing w:val="-7"/>
        </w:rPr>
        <w:t xml:space="preserve"> </w:t>
      </w:r>
      <w:r>
        <w:rPr>
          <w:color w:val="000008"/>
          <w:spacing w:val="-2"/>
        </w:rPr>
        <w:t>themes,</w:t>
      </w:r>
      <w:r>
        <w:rPr>
          <w:color w:val="000008"/>
          <w:spacing w:val="-7"/>
        </w:rPr>
        <w:t xml:space="preserve"> </w:t>
      </w:r>
      <w:r>
        <w:rPr>
          <w:color w:val="000008"/>
          <w:spacing w:val="-2"/>
        </w:rPr>
        <w:t>i.e.</w:t>
      </w:r>
      <w:r>
        <w:rPr>
          <w:color w:val="000008"/>
          <w:spacing w:val="-7"/>
        </w:rPr>
        <w:t xml:space="preserve"> </w:t>
      </w:r>
      <w:r>
        <w:rPr>
          <w:color w:val="000008"/>
          <w:spacing w:val="-2"/>
        </w:rPr>
        <w:t>patterns</w:t>
      </w:r>
      <w:r>
        <w:rPr>
          <w:color w:val="000008"/>
          <w:spacing w:val="-7"/>
        </w:rPr>
        <w:t xml:space="preserve"> </w:t>
      </w:r>
      <w:r>
        <w:rPr>
          <w:color w:val="000008"/>
          <w:spacing w:val="-2"/>
        </w:rPr>
        <w:t>in</w:t>
      </w:r>
      <w:r>
        <w:rPr>
          <w:color w:val="000008"/>
          <w:spacing w:val="-6"/>
        </w:rPr>
        <w:t xml:space="preserve"> </w:t>
      </w:r>
      <w:r>
        <w:rPr>
          <w:color w:val="000008"/>
          <w:spacing w:val="-2"/>
        </w:rPr>
        <w:t>the</w:t>
      </w:r>
      <w:r>
        <w:rPr>
          <w:color w:val="000008"/>
          <w:spacing w:val="-7"/>
        </w:rPr>
        <w:t xml:space="preserve"> </w:t>
      </w:r>
      <w:r>
        <w:rPr>
          <w:color w:val="000008"/>
          <w:spacing w:val="-2"/>
        </w:rPr>
        <w:t>data</w:t>
      </w:r>
      <w:r>
        <w:rPr>
          <w:color w:val="000008"/>
          <w:spacing w:val="-7"/>
        </w:rPr>
        <w:t xml:space="preserve"> </w:t>
      </w:r>
      <w:r>
        <w:rPr>
          <w:color w:val="000008"/>
          <w:spacing w:val="-2"/>
        </w:rPr>
        <w:t>that</w:t>
      </w:r>
      <w:r>
        <w:rPr>
          <w:color w:val="000008"/>
          <w:spacing w:val="-7"/>
        </w:rPr>
        <w:t xml:space="preserve"> </w:t>
      </w:r>
      <w:r>
        <w:rPr>
          <w:color w:val="000008"/>
          <w:spacing w:val="-2"/>
        </w:rPr>
        <w:t>are</w:t>
      </w:r>
      <w:r>
        <w:rPr>
          <w:color w:val="000008"/>
          <w:spacing w:val="-9"/>
        </w:rPr>
        <w:t xml:space="preserve"> </w:t>
      </w:r>
      <w:r>
        <w:rPr>
          <w:color w:val="000008"/>
          <w:spacing w:val="-2"/>
        </w:rPr>
        <w:t>important</w:t>
      </w:r>
      <w:r>
        <w:rPr>
          <w:color w:val="000008"/>
          <w:spacing w:val="-6"/>
        </w:rPr>
        <w:t xml:space="preserve"> </w:t>
      </w:r>
      <w:r>
        <w:rPr>
          <w:color w:val="000008"/>
          <w:spacing w:val="-2"/>
        </w:rPr>
        <w:t>or</w:t>
      </w:r>
      <w:r>
        <w:rPr>
          <w:color w:val="000008"/>
          <w:spacing w:val="-8"/>
        </w:rPr>
        <w:t xml:space="preserve"> </w:t>
      </w:r>
      <w:r>
        <w:rPr>
          <w:color w:val="000008"/>
          <w:spacing w:val="-2"/>
        </w:rPr>
        <w:t xml:space="preserve">interesting, </w:t>
      </w:r>
      <w:r>
        <w:rPr>
          <w:color w:val="000008"/>
        </w:rPr>
        <w:t>and use these themes to address the research questions. Another rationale behind the choice of thematic</w:t>
      </w:r>
      <w:r>
        <w:rPr>
          <w:color w:val="000008"/>
          <w:spacing w:val="-1"/>
        </w:rPr>
        <w:t xml:space="preserve"> </w:t>
      </w:r>
      <w:r>
        <w:rPr>
          <w:color w:val="000008"/>
        </w:rPr>
        <w:t>analysis was that ‘the</w:t>
      </w:r>
      <w:r>
        <w:rPr>
          <w:color w:val="000008"/>
          <w:spacing w:val="-1"/>
        </w:rPr>
        <w:t xml:space="preserve"> </w:t>
      </w:r>
      <w:r>
        <w:rPr>
          <w:color w:val="000008"/>
        </w:rPr>
        <w:t>approach can produce an understanding analysis that answers the research questions’.</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spacing w:before="79"/>
        <w:ind w:left="880" w:right="1238"/>
        <w:jc w:val="center"/>
        <w:rPr>
          <w:b/>
          <w:sz w:val="24"/>
        </w:rPr>
      </w:pPr>
      <w:r>
        <w:rPr>
          <w:b/>
          <w:color w:val="000008"/>
          <w:sz w:val="24"/>
        </w:rPr>
        <w:lastRenderedPageBreak/>
        <w:t>CHAPTER</w:t>
      </w:r>
      <w:r>
        <w:rPr>
          <w:b/>
          <w:color w:val="000008"/>
          <w:spacing w:val="-1"/>
          <w:sz w:val="24"/>
        </w:rPr>
        <w:t xml:space="preserve"> </w:t>
      </w:r>
      <w:r>
        <w:rPr>
          <w:b/>
          <w:color w:val="000008"/>
          <w:spacing w:val="-4"/>
          <w:sz w:val="24"/>
        </w:rPr>
        <w:t>FOUR</w:t>
      </w:r>
    </w:p>
    <w:p w:rsidR="00A90283" w:rsidRDefault="00A90283">
      <w:pPr>
        <w:pStyle w:val="BodyText"/>
        <w:spacing w:before="199"/>
        <w:rPr>
          <w:b/>
        </w:rPr>
      </w:pPr>
    </w:p>
    <w:p w:rsidR="00A90283" w:rsidRDefault="00C80241">
      <w:pPr>
        <w:ind w:left="878" w:right="1238"/>
        <w:jc w:val="center"/>
        <w:rPr>
          <w:b/>
          <w:sz w:val="24"/>
        </w:rPr>
      </w:pPr>
      <w:r>
        <w:rPr>
          <w:b/>
          <w:color w:val="000008"/>
          <w:sz w:val="24"/>
        </w:rPr>
        <w:t>DATA</w:t>
      </w:r>
      <w:r>
        <w:rPr>
          <w:b/>
          <w:color w:val="000008"/>
          <w:spacing w:val="-2"/>
          <w:sz w:val="24"/>
        </w:rPr>
        <w:t xml:space="preserve"> </w:t>
      </w:r>
      <w:r>
        <w:rPr>
          <w:b/>
          <w:color w:val="000008"/>
          <w:sz w:val="24"/>
        </w:rPr>
        <w:t>PRESENTATION</w:t>
      </w:r>
      <w:r>
        <w:rPr>
          <w:b/>
          <w:color w:val="000008"/>
          <w:spacing w:val="-2"/>
          <w:sz w:val="24"/>
        </w:rPr>
        <w:t xml:space="preserve"> </w:t>
      </w:r>
      <w:r>
        <w:rPr>
          <w:b/>
          <w:color w:val="000008"/>
          <w:sz w:val="24"/>
        </w:rPr>
        <w:t>AND</w:t>
      </w:r>
      <w:r>
        <w:rPr>
          <w:b/>
          <w:color w:val="000008"/>
          <w:spacing w:val="-1"/>
          <w:sz w:val="24"/>
        </w:rPr>
        <w:t xml:space="preserve"> </w:t>
      </w:r>
      <w:r>
        <w:rPr>
          <w:b/>
          <w:color w:val="000008"/>
          <w:spacing w:val="-2"/>
          <w:sz w:val="24"/>
        </w:rPr>
        <w:t>ANALYSIS</w:t>
      </w:r>
    </w:p>
    <w:p w:rsidR="00A90283" w:rsidRDefault="00A90283">
      <w:pPr>
        <w:pStyle w:val="BodyText"/>
        <w:spacing w:before="197"/>
        <w:rPr>
          <w:b/>
        </w:rPr>
      </w:pPr>
    </w:p>
    <w:p w:rsidR="00A90283" w:rsidRDefault="00C80241">
      <w:pPr>
        <w:pStyle w:val="Heading1"/>
        <w:numPr>
          <w:ilvl w:val="1"/>
          <w:numId w:val="5"/>
        </w:numPr>
        <w:tabs>
          <w:tab w:val="left" w:pos="1080"/>
        </w:tabs>
      </w:pPr>
      <w:r>
        <w:rPr>
          <w:color w:val="000008"/>
          <w:spacing w:val="-2"/>
        </w:rPr>
        <w:t>Introduction</w:t>
      </w:r>
    </w:p>
    <w:p w:rsidR="00A90283" w:rsidRDefault="00A90283">
      <w:pPr>
        <w:pStyle w:val="BodyText"/>
        <w:spacing w:before="199"/>
        <w:rPr>
          <w:b/>
        </w:rPr>
      </w:pPr>
    </w:p>
    <w:p w:rsidR="00A90283" w:rsidRDefault="00C80241">
      <w:pPr>
        <w:pStyle w:val="BodyText"/>
        <w:spacing w:before="1" w:line="549" w:lineRule="auto"/>
        <w:ind w:left="346" w:right="790" w:firstLine="120"/>
        <w:jc w:val="both"/>
      </w:pPr>
      <w:r>
        <w:rPr>
          <w:color w:val="000008"/>
        </w:rPr>
        <w:t>The chapter deals with the data presentation and analysis. It presented, analyzed and discussed the data collected through the questionnaire and interview with regards to the objectives and hypotheses postulated in chapter one. The collected data are presented in tables and analyzed using</w:t>
      </w:r>
      <w:r>
        <w:rPr>
          <w:color w:val="000008"/>
          <w:spacing w:val="-3"/>
        </w:rPr>
        <w:t xml:space="preserve"> </w:t>
      </w:r>
      <w:r>
        <w:rPr>
          <w:color w:val="000008"/>
        </w:rPr>
        <w:t>frequency</w:t>
      </w:r>
      <w:r>
        <w:rPr>
          <w:color w:val="000008"/>
          <w:spacing w:val="-3"/>
        </w:rPr>
        <w:t xml:space="preserve"> </w:t>
      </w:r>
      <w:r>
        <w:rPr>
          <w:color w:val="000008"/>
        </w:rPr>
        <w:t>tables</w:t>
      </w:r>
      <w:r>
        <w:rPr>
          <w:color w:val="000008"/>
          <w:spacing w:val="-3"/>
        </w:rPr>
        <w:t xml:space="preserve"> </w:t>
      </w:r>
      <w:r>
        <w:rPr>
          <w:color w:val="000008"/>
        </w:rPr>
        <w:t>and</w:t>
      </w:r>
      <w:r>
        <w:rPr>
          <w:color w:val="000008"/>
          <w:spacing w:val="-3"/>
        </w:rPr>
        <w:t xml:space="preserve"> </w:t>
      </w:r>
      <w:r>
        <w:rPr>
          <w:color w:val="000008"/>
        </w:rPr>
        <w:t>percentages.</w:t>
      </w:r>
      <w:r>
        <w:rPr>
          <w:color w:val="000008"/>
          <w:spacing w:val="-3"/>
        </w:rPr>
        <w:t xml:space="preserve"> </w:t>
      </w:r>
      <w:r>
        <w:rPr>
          <w:color w:val="000008"/>
        </w:rPr>
        <w:t>The</w:t>
      </w:r>
      <w:r>
        <w:rPr>
          <w:color w:val="000008"/>
          <w:spacing w:val="-4"/>
        </w:rPr>
        <w:t xml:space="preserve"> </w:t>
      </w:r>
      <w:r>
        <w:rPr>
          <w:color w:val="000008"/>
        </w:rPr>
        <w:t>chapter</w:t>
      </w:r>
      <w:r>
        <w:rPr>
          <w:color w:val="000008"/>
          <w:spacing w:val="-3"/>
        </w:rPr>
        <w:t xml:space="preserve"> </w:t>
      </w:r>
      <w:r>
        <w:rPr>
          <w:color w:val="000008"/>
        </w:rPr>
        <w:t>also</w:t>
      </w:r>
      <w:r>
        <w:rPr>
          <w:color w:val="000008"/>
          <w:spacing w:val="-3"/>
        </w:rPr>
        <w:t xml:space="preserve"> </w:t>
      </w:r>
      <w:r>
        <w:rPr>
          <w:color w:val="000008"/>
        </w:rPr>
        <w:t>test</w:t>
      </w:r>
      <w:r>
        <w:rPr>
          <w:color w:val="000008"/>
          <w:spacing w:val="-3"/>
        </w:rPr>
        <w:t xml:space="preserve"> </w:t>
      </w:r>
      <w:r>
        <w:rPr>
          <w:color w:val="000008"/>
        </w:rPr>
        <w:t>the</w:t>
      </w:r>
      <w:r>
        <w:rPr>
          <w:color w:val="000008"/>
          <w:spacing w:val="-4"/>
        </w:rPr>
        <w:t xml:space="preserve"> </w:t>
      </w:r>
      <w:r>
        <w:rPr>
          <w:color w:val="000008"/>
        </w:rPr>
        <w:t>hypotheses</w:t>
      </w:r>
      <w:r>
        <w:rPr>
          <w:color w:val="000008"/>
          <w:spacing w:val="-3"/>
        </w:rPr>
        <w:t xml:space="preserve"> </w:t>
      </w:r>
      <w:r>
        <w:rPr>
          <w:color w:val="000008"/>
        </w:rPr>
        <w:t>earlier</w:t>
      </w:r>
      <w:r>
        <w:rPr>
          <w:color w:val="000008"/>
          <w:spacing w:val="-3"/>
        </w:rPr>
        <w:t xml:space="preserve"> </w:t>
      </w:r>
      <w:r>
        <w:rPr>
          <w:color w:val="000008"/>
        </w:rPr>
        <w:t>postulated</w:t>
      </w:r>
      <w:r>
        <w:rPr>
          <w:color w:val="000008"/>
          <w:spacing w:val="-3"/>
        </w:rPr>
        <w:t xml:space="preserve"> </w:t>
      </w:r>
      <w:r>
        <w:rPr>
          <w:color w:val="000008"/>
        </w:rPr>
        <w:t>in chapter one using linear regression analysis through SPSS computer package (Version 25.0) in order to draw inferences and establish relationships between the predictor/independent variables (</w:t>
      </w:r>
      <w:proofErr w:type="spellStart"/>
      <w:r>
        <w:rPr>
          <w:color w:val="000008"/>
        </w:rPr>
        <w:t>i.e.bribes</w:t>
      </w:r>
      <w:proofErr w:type="spellEnd"/>
      <w:r>
        <w:rPr>
          <w:color w:val="000008"/>
        </w:rPr>
        <w:t>/kickbacks, protection corruption and systemic top-down corruption) and criterion/dependent variable (</w:t>
      </w:r>
      <w:proofErr w:type="spellStart"/>
      <w:r>
        <w:rPr>
          <w:color w:val="000008"/>
        </w:rPr>
        <w:t>i.e.development</w:t>
      </w:r>
      <w:proofErr w:type="spellEnd"/>
      <w:r>
        <w:rPr>
          <w:color w:val="000008"/>
        </w:rPr>
        <w:t xml:space="preserve">) in </w:t>
      </w:r>
      <w:proofErr w:type="spellStart"/>
      <w:r>
        <w:rPr>
          <w:color w:val="000008"/>
        </w:rPr>
        <w:t>Kwara</w:t>
      </w:r>
      <w:proofErr w:type="spellEnd"/>
      <w:r>
        <w:rPr>
          <w:color w:val="000008"/>
        </w:rPr>
        <w:t xml:space="preserve"> State.</w:t>
      </w:r>
    </w:p>
    <w:p w:rsidR="00A90283" w:rsidRDefault="00C80241">
      <w:pPr>
        <w:pStyle w:val="Heading1"/>
        <w:numPr>
          <w:ilvl w:val="1"/>
          <w:numId w:val="5"/>
        </w:numPr>
        <w:tabs>
          <w:tab w:val="left" w:pos="1080"/>
        </w:tabs>
        <w:spacing w:before="119"/>
      </w:pPr>
      <w:r>
        <w:rPr>
          <w:color w:val="000008"/>
        </w:rPr>
        <w:t>Data</w:t>
      </w:r>
      <w:r>
        <w:rPr>
          <w:color w:val="000008"/>
          <w:spacing w:val="-4"/>
        </w:rPr>
        <w:t xml:space="preserve"> </w:t>
      </w:r>
      <w:r>
        <w:rPr>
          <w:color w:val="000008"/>
        </w:rPr>
        <w:t>Presentation</w:t>
      </w:r>
      <w:r>
        <w:rPr>
          <w:color w:val="000008"/>
          <w:spacing w:val="-2"/>
        </w:rPr>
        <w:t xml:space="preserve"> </w:t>
      </w:r>
      <w:r>
        <w:rPr>
          <w:color w:val="000008"/>
        </w:rPr>
        <w:t>and</w:t>
      </w:r>
      <w:r>
        <w:rPr>
          <w:color w:val="000008"/>
          <w:spacing w:val="-1"/>
        </w:rPr>
        <w:t xml:space="preserve"> </w:t>
      </w:r>
      <w:r>
        <w:rPr>
          <w:color w:val="000008"/>
          <w:spacing w:val="-2"/>
        </w:rPr>
        <w:t>Analysis</w:t>
      </w:r>
    </w:p>
    <w:p w:rsidR="00A90283" w:rsidRDefault="00A90283">
      <w:pPr>
        <w:pStyle w:val="BodyText"/>
        <w:spacing w:before="199"/>
        <w:rPr>
          <w:b/>
        </w:rPr>
      </w:pPr>
    </w:p>
    <w:p w:rsidR="00A90283" w:rsidRDefault="00C80241">
      <w:pPr>
        <w:pStyle w:val="BodyText"/>
        <w:spacing w:line="549" w:lineRule="auto"/>
        <w:ind w:left="346" w:right="793" w:firstLine="60"/>
        <w:jc w:val="both"/>
      </w:pPr>
      <w:r>
        <w:rPr>
          <w:color w:val="000008"/>
        </w:rPr>
        <w:t>A</w:t>
      </w:r>
      <w:r>
        <w:rPr>
          <w:color w:val="000008"/>
          <w:spacing w:val="-5"/>
        </w:rPr>
        <w:t xml:space="preserve"> </w:t>
      </w:r>
      <w:r>
        <w:rPr>
          <w:color w:val="000008"/>
        </w:rPr>
        <w:t>total</w:t>
      </w:r>
      <w:r>
        <w:rPr>
          <w:color w:val="000008"/>
          <w:spacing w:val="-4"/>
        </w:rPr>
        <w:t xml:space="preserve"> </w:t>
      </w:r>
      <w:r>
        <w:rPr>
          <w:color w:val="000008"/>
        </w:rPr>
        <w:t>of</w:t>
      </w:r>
      <w:r>
        <w:rPr>
          <w:color w:val="000008"/>
          <w:spacing w:val="-6"/>
        </w:rPr>
        <w:t xml:space="preserve"> </w:t>
      </w:r>
      <w:r>
        <w:rPr>
          <w:color w:val="000008"/>
        </w:rPr>
        <w:t>two-hundred</w:t>
      </w:r>
      <w:r>
        <w:rPr>
          <w:color w:val="000008"/>
          <w:spacing w:val="-2"/>
        </w:rPr>
        <w:t xml:space="preserve"> </w:t>
      </w:r>
      <w:r>
        <w:rPr>
          <w:color w:val="000008"/>
        </w:rPr>
        <w:t>and</w:t>
      </w:r>
      <w:r>
        <w:rPr>
          <w:color w:val="000008"/>
          <w:spacing w:val="-5"/>
        </w:rPr>
        <w:t xml:space="preserve"> </w:t>
      </w:r>
      <w:r>
        <w:rPr>
          <w:color w:val="000008"/>
        </w:rPr>
        <w:t>twelve</w:t>
      </w:r>
      <w:r>
        <w:rPr>
          <w:color w:val="000008"/>
          <w:spacing w:val="-5"/>
        </w:rPr>
        <w:t xml:space="preserve"> </w:t>
      </w:r>
      <w:r>
        <w:rPr>
          <w:color w:val="000008"/>
        </w:rPr>
        <w:t>(212)</w:t>
      </w:r>
      <w:r>
        <w:rPr>
          <w:color w:val="000008"/>
          <w:spacing w:val="-6"/>
        </w:rPr>
        <w:t xml:space="preserve"> </w:t>
      </w:r>
      <w:r>
        <w:rPr>
          <w:color w:val="000008"/>
        </w:rPr>
        <w:t>copies</w:t>
      </w:r>
      <w:r>
        <w:rPr>
          <w:color w:val="000008"/>
          <w:spacing w:val="-5"/>
        </w:rPr>
        <w:t xml:space="preserve"> </w:t>
      </w:r>
      <w:r>
        <w:rPr>
          <w:color w:val="000008"/>
        </w:rPr>
        <w:t>of</w:t>
      </w:r>
      <w:r>
        <w:rPr>
          <w:color w:val="000008"/>
          <w:spacing w:val="-3"/>
        </w:rPr>
        <w:t xml:space="preserve"> </w:t>
      </w:r>
      <w:r>
        <w:rPr>
          <w:color w:val="000008"/>
        </w:rPr>
        <w:t>questionnaire</w:t>
      </w:r>
      <w:r>
        <w:rPr>
          <w:color w:val="000008"/>
          <w:spacing w:val="-4"/>
        </w:rPr>
        <w:t xml:space="preserve"> </w:t>
      </w:r>
      <w:r>
        <w:rPr>
          <w:color w:val="000008"/>
        </w:rPr>
        <w:t>were</w:t>
      </w:r>
      <w:r>
        <w:rPr>
          <w:color w:val="000008"/>
          <w:spacing w:val="-6"/>
        </w:rPr>
        <w:t xml:space="preserve"> </w:t>
      </w:r>
      <w:r>
        <w:rPr>
          <w:color w:val="000008"/>
        </w:rPr>
        <w:t>administered</w:t>
      </w:r>
      <w:r>
        <w:rPr>
          <w:color w:val="000008"/>
          <w:spacing w:val="-5"/>
        </w:rPr>
        <w:t xml:space="preserve"> </w:t>
      </w:r>
      <w:r>
        <w:rPr>
          <w:color w:val="000008"/>
        </w:rPr>
        <w:t>to</w:t>
      </w:r>
      <w:r>
        <w:rPr>
          <w:color w:val="000008"/>
          <w:spacing w:val="-4"/>
        </w:rPr>
        <w:t xml:space="preserve"> </w:t>
      </w:r>
      <w:r>
        <w:rPr>
          <w:color w:val="000008"/>
        </w:rPr>
        <w:t>staff</w:t>
      </w:r>
      <w:r>
        <w:rPr>
          <w:color w:val="000008"/>
          <w:spacing w:val="-6"/>
        </w:rPr>
        <w:t xml:space="preserve"> </w:t>
      </w:r>
      <w:r>
        <w:rPr>
          <w:color w:val="000008"/>
        </w:rPr>
        <w:t>from Ministry</w:t>
      </w:r>
      <w:r>
        <w:rPr>
          <w:color w:val="000008"/>
          <w:spacing w:val="-6"/>
        </w:rPr>
        <w:t xml:space="preserve"> </w:t>
      </w:r>
      <w:r>
        <w:rPr>
          <w:color w:val="000008"/>
        </w:rPr>
        <w:t>of</w:t>
      </w:r>
      <w:r>
        <w:rPr>
          <w:color w:val="000008"/>
          <w:spacing w:val="-7"/>
        </w:rPr>
        <w:t xml:space="preserve"> </w:t>
      </w:r>
      <w:r>
        <w:rPr>
          <w:color w:val="000008"/>
        </w:rPr>
        <w:t>Planning,</w:t>
      </w:r>
      <w:r>
        <w:rPr>
          <w:color w:val="000008"/>
          <w:spacing w:val="-6"/>
        </w:rPr>
        <w:t xml:space="preserve"> </w:t>
      </w:r>
      <w:r>
        <w:rPr>
          <w:color w:val="000008"/>
        </w:rPr>
        <w:t>Finance,</w:t>
      </w:r>
      <w:r>
        <w:rPr>
          <w:color w:val="000008"/>
          <w:spacing w:val="-6"/>
        </w:rPr>
        <w:t xml:space="preserve"> </w:t>
      </w:r>
      <w:r>
        <w:rPr>
          <w:color w:val="000008"/>
        </w:rPr>
        <w:t>Justice,</w:t>
      </w:r>
      <w:r>
        <w:rPr>
          <w:color w:val="000008"/>
          <w:spacing w:val="-6"/>
        </w:rPr>
        <w:t xml:space="preserve"> </w:t>
      </w:r>
      <w:r>
        <w:rPr>
          <w:color w:val="000008"/>
        </w:rPr>
        <w:t>and</w:t>
      </w:r>
      <w:r>
        <w:rPr>
          <w:color w:val="000008"/>
          <w:spacing w:val="-6"/>
        </w:rPr>
        <w:t xml:space="preserve"> </w:t>
      </w:r>
      <w:r>
        <w:rPr>
          <w:color w:val="000008"/>
        </w:rPr>
        <w:t>Ministry</w:t>
      </w:r>
      <w:r>
        <w:rPr>
          <w:color w:val="000008"/>
          <w:spacing w:val="-6"/>
        </w:rPr>
        <w:t xml:space="preserve"> </w:t>
      </w:r>
      <w:r>
        <w:rPr>
          <w:color w:val="000008"/>
        </w:rPr>
        <w:t>of</w:t>
      </w:r>
      <w:r>
        <w:rPr>
          <w:color w:val="000008"/>
          <w:spacing w:val="-7"/>
        </w:rPr>
        <w:t xml:space="preserve"> </w:t>
      </w:r>
      <w:r>
        <w:rPr>
          <w:color w:val="000008"/>
        </w:rPr>
        <w:t>Works</w:t>
      </w:r>
      <w:r>
        <w:rPr>
          <w:color w:val="000008"/>
          <w:spacing w:val="-6"/>
        </w:rPr>
        <w:t xml:space="preserve"> </w:t>
      </w:r>
      <w:r>
        <w:rPr>
          <w:color w:val="000008"/>
        </w:rPr>
        <w:t>as</w:t>
      </w:r>
      <w:r>
        <w:rPr>
          <w:color w:val="000008"/>
          <w:spacing w:val="-6"/>
        </w:rPr>
        <w:t xml:space="preserve"> </w:t>
      </w:r>
      <w:r>
        <w:rPr>
          <w:color w:val="000008"/>
        </w:rPr>
        <w:t>well</w:t>
      </w:r>
      <w:r>
        <w:rPr>
          <w:color w:val="000008"/>
          <w:spacing w:val="-5"/>
        </w:rPr>
        <w:t xml:space="preserve"> </w:t>
      </w:r>
      <w:r>
        <w:rPr>
          <w:color w:val="000008"/>
        </w:rPr>
        <w:t>as</w:t>
      </w:r>
      <w:r>
        <w:rPr>
          <w:color w:val="000008"/>
          <w:spacing w:val="-6"/>
        </w:rPr>
        <w:t xml:space="preserve"> </w:t>
      </w:r>
      <w:r>
        <w:rPr>
          <w:color w:val="000008"/>
        </w:rPr>
        <w:t>some</w:t>
      </w:r>
      <w:r>
        <w:rPr>
          <w:color w:val="000008"/>
          <w:spacing w:val="-6"/>
        </w:rPr>
        <w:t xml:space="preserve"> </w:t>
      </w:r>
      <w:r>
        <w:rPr>
          <w:color w:val="000008"/>
        </w:rPr>
        <w:t>Academic</w:t>
      </w:r>
      <w:r>
        <w:rPr>
          <w:color w:val="000008"/>
          <w:spacing w:val="-7"/>
        </w:rPr>
        <w:t xml:space="preserve"> </w:t>
      </w:r>
      <w:r>
        <w:rPr>
          <w:color w:val="000008"/>
        </w:rPr>
        <w:t>Staff</w:t>
      </w:r>
      <w:r>
        <w:rPr>
          <w:color w:val="000008"/>
          <w:spacing w:val="-7"/>
        </w:rPr>
        <w:t xml:space="preserve"> </w:t>
      </w:r>
      <w:r>
        <w:rPr>
          <w:color w:val="000008"/>
        </w:rPr>
        <w:t>of Political Science and Social Studies College of Education, Ilorin. Though, two-hundred and twelve</w:t>
      </w:r>
      <w:r>
        <w:rPr>
          <w:color w:val="000008"/>
          <w:spacing w:val="-7"/>
        </w:rPr>
        <w:t xml:space="preserve"> </w:t>
      </w:r>
      <w:r>
        <w:rPr>
          <w:color w:val="000008"/>
        </w:rPr>
        <w:t>(212)</w:t>
      </w:r>
      <w:r>
        <w:rPr>
          <w:color w:val="000008"/>
          <w:spacing w:val="-6"/>
        </w:rPr>
        <w:t xml:space="preserve"> </w:t>
      </w:r>
      <w:r>
        <w:rPr>
          <w:color w:val="000008"/>
        </w:rPr>
        <w:t>questionnaires</w:t>
      </w:r>
      <w:r>
        <w:rPr>
          <w:color w:val="000008"/>
          <w:spacing w:val="-7"/>
        </w:rPr>
        <w:t xml:space="preserve"> </w:t>
      </w:r>
      <w:r>
        <w:rPr>
          <w:color w:val="000008"/>
        </w:rPr>
        <w:t>were</w:t>
      </w:r>
      <w:r>
        <w:rPr>
          <w:color w:val="000008"/>
          <w:spacing w:val="-9"/>
        </w:rPr>
        <w:t xml:space="preserve"> </w:t>
      </w:r>
      <w:r>
        <w:rPr>
          <w:color w:val="000008"/>
        </w:rPr>
        <w:t>printed,</w:t>
      </w:r>
      <w:r>
        <w:rPr>
          <w:color w:val="000008"/>
          <w:spacing w:val="-7"/>
        </w:rPr>
        <w:t xml:space="preserve"> </w:t>
      </w:r>
      <w:r>
        <w:rPr>
          <w:color w:val="000008"/>
        </w:rPr>
        <w:t>administered/distributed</w:t>
      </w:r>
      <w:r>
        <w:rPr>
          <w:color w:val="000008"/>
          <w:spacing w:val="-7"/>
        </w:rPr>
        <w:t xml:space="preserve"> </w:t>
      </w:r>
      <w:r>
        <w:rPr>
          <w:color w:val="000008"/>
        </w:rPr>
        <w:t>but</w:t>
      </w:r>
      <w:r>
        <w:rPr>
          <w:color w:val="000008"/>
          <w:spacing w:val="-6"/>
        </w:rPr>
        <w:t xml:space="preserve"> </w:t>
      </w:r>
      <w:r>
        <w:rPr>
          <w:color w:val="000008"/>
        </w:rPr>
        <w:t>190</w:t>
      </w:r>
      <w:r>
        <w:rPr>
          <w:color w:val="000008"/>
          <w:spacing w:val="-4"/>
        </w:rPr>
        <w:t xml:space="preserve"> </w:t>
      </w:r>
      <w:r>
        <w:rPr>
          <w:color w:val="000008"/>
        </w:rPr>
        <w:t>representing</w:t>
      </w:r>
      <w:r>
        <w:rPr>
          <w:color w:val="000008"/>
          <w:spacing w:val="-7"/>
        </w:rPr>
        <w:t xml:space="preserve"> </w:t>
      </w:r>
      <w:r>
        <w:rPr>
          <w:color w:val="000008"/>
        </w:rPr>
        <w:t>(89.6)</w:t>
      </w:r>
      <w:r>
        <w:rPr>
          <w:color w:val="000008"/>
          <w:spacing w:val="-4"/>
        </w:rPr>
        <w:t xml:space="preserve"> </w:t>
      </w:r>
      <w:r>
        <w:rPr>
          <w:color w:val="000008"/>
        </w:rPr>
        <w:t>% approximately</w:t>
      </w:r>
      <w:r>
        <w:rPr>
          <w:color w:val="000008"/>
          <w:spacing w:val="8"/>
        </w:rPr>
        <w:t xml:space="preserve"> </w:t>
      </w:r>
      <w:r>
        <w:rPr>
          <w:color w:val="000008"/>
        </w:rPr>
        <w:t>(90%)</w:t>
      </w:r>
      <w:r>
        <w:rPr>
          <w:color w:val="000008"/>
          <w:spacing w:val="11"/>
        </w:rPr>
        <w:t xml:space="preserve"> </w:t>
      </w:r>
      <w:r>
        <w:rPr>
          <w:color w:val="000008"/>
        </w:rPr>
        <w:t>of</w:t>
      </w:r>
      <w:r>
        <w:rPr>
          <w:color w:val="000008"/>
          <w:spacing w:val="13"/>
        </w:rPr>
        <w:t xml:space="preserve"> </w:t>
      </w:r>
      <w:r>
        <w:rPr>
          <w:color w:val="000008"/>
        </w:rPr>
        <w:t>the</w:t>
      </w:r>
      <w:r>
        <w:rPr>
          <w:color w:val="000008"/>
          <w:spacing w:val="11"/>
        </w:rPr>
        <w:t xml:space="preserve"> </w:t>
      </w:r>
      <w:r>
        <w:rPr>
          <w:color w:val="000008"/>
        </w:rPr>
        <w:t>total</w:t>
      </w:r>
      <w:r>
        <w:rPr>
          <w:color w:val="000008"/>
          <w:spacing w:val="12"/>
        </w:rPr>
        <w:t xml:space="preserve"> </w:t>
      </w:r>
      <w:r>
        <w:rPr>
          <w:color w:val="000008"/>
        </w:rPr>
        <w:t>questionnaire</w:t>
      </w:r>
      <w:r>
        <w:rPr>
          <w:color w:val="000008"/>
          <w:spacing w:val="10"/>
        </w:rPr>
        <w:t xml:space="preserve"> </w:t>
      </w:r>
      <w:r>
        <w:rPr>
          <w:color w:val="000008"/>
        </w:rPr>
        <w:t>were</w:t>
      </w:r>
      <w:r>
        <w:rPr>
          <w:color w:val="000008"/>
          <w:spacing w:val="9"/>
        </w:rPr>
        <w:t xml:space="preserve"> </w:t>
      </w:r>
      <w:r>
        <w:rPr>
          <w:color w:val="000008"/>
        </w:rPr>
        <w:t>duly</w:t>
      </w:r>
      <w:r>
        <w:rPr>
          <w:color w:val="000008"/>
          <w:spacing w:val="12"/>
        </w:rPr>
        <w:t xml:space="preserve"> </w:t>
      </w:r>
      <w:r>
        <w:rPr>
          <w:color w:val="000008"/>
        </w:rPr>
        <w:t>filled</w:t>
      </w:r>
      <w:r>
        <w:rPr>
          <w:color w:val="000008"/>
          <w:spacing w:val="13"/>
        </w:rPr>
        <w:t xml:space="preserve"> </w:t>
      </w:r>
      <w:r>
        <w:rPr>
          <w:color w:val="000008"/>
        </w:rPr>
        <w:t>and</w:t>
      </w:r>
      <w:r>
        <w:rPr>
          <w:color w:val="000008"/>
          <w:spacing w:val="11"/>
        </w:rPr>
        <w:t xml:space="preserve"> </w:t>
      </w:r>
      <w:r>
        <w:rPr>
          <w:color w:val="000008"/>
        </w:rPr>
        <w:t>returned,</w:t>
      </w:r>
      <w:r>
        <w:rPr>
          <w:color w:val="000008"/>
          <w:spacing w:val="11"/>
        </w:rPr>
        <w:t xml:space="preserve"> </w:t>
      </w:r>
      <w:r>
        <w:rPr>
          <w:color w:val="000008"/>
        </w:rPr>
        <w:t>while</w:t>
      </w:r>
      <w:r>
        <w:rPr>
          <w:color w:val="000008"/>
          <w:spacing w:val="11"/>
        </w:rPr>
        <w:t xml:space="preserve"> </w:t>
      </w:r>
      <w:r>
        <w:rPr>
          <w:color w:val="000008"/>
        </w:rPr>
        <w:t>twenty-</w:t>
      </w:r>
      <w:r>
        <w:rPr>
          <w:color w:val="000008"/>
          <w:spacing w:val="-5"/>
        </w:rPr>
        <w:t>two</w:t>
      </w:r>
    </w:p>
    <w:p w:rsidR="00A90283" w:rsidRDefault="00C80241">
      <w:pPr>
        <w:pStyle w:val="BodyText"/>
        <w:spacing w:before="4"/>
        <w:ind w:left="346"/>
      </w:pPr>
      <w:r>
        <w:rPr>
          <w:color w:val="000008"/>
        </w:rPr>
        <w:t>(22)</w:t>
      </w:r>
      <w:r>
        <w:rPr>
          <w:color w:val="000008"/>
          <w:spacing w:val="12"/>
        </w:rPr>
        <w:t xml:space="preserve"> </w:t>
      </w:r>
      <w:proofErr w:type="gramStart"/>
      <w:r>
        <w:rPr>
          <w:color w:val="000008"/>
        </w:rPr>
        <w:t>representing</w:t>
      </w:r>
      <w:proofErr w:type="gramEnd"/>
      <w:r>
        <w:rPr>
          <w:color w:val="000008"/>
          <w:spacing w:val="15"/>
        </w:rPr>
        <w:t xml:space="preserve"> </w:t>
      </w:r>
      <w:r>
        <w:rPr>
          <w:color w:val="000008"/>
        </w:rPr>
        <w:t>10.4%</w:t>
      </w:r>
      <w:r>
        <w:rPr>
          <w:color w:val="000008"/>
          <w:spacing w:val="16"/>
        </w:rPr>
        <w:t xml:space="preserve"> </w:t>
      </w:r>
      <w:r>
        <w:rPr>
          <w:color w:val="000008"/>
        </w:rPr>
        <w:t>approximately</w:t>
      </w:r>
      <w:r>
        <w:rPr>
          <w:color w:val="000008"/>
          <w:spacing w:val="15"/>
        </w:rPr>
        <w:t xml:space="preserve"> </w:t>
      </w:r>
      <w:r>
        <w:rPr>
          <w:color w:val="000008"/>
        </w:rPr>
        <w:t>10</w:t>
      </w:r>
      <w:r>
        <w:rPr>
          <w:color w:val="000008"/>
          <w:spacing w:val="15"/>
        </w:rPr>
        <w:t xml:space="preserve"> </w:t>
      </w:r>
      <w:r>
        <w:rPr>
          <w:color w:val="000008"/>
        </w:rPr>
        <w:t>percent</w:t>
      </w:r>
      <w:r>
        <w:rPr>
          <w:color w:val="000008"/>
          <w:spacing w:val="16"/>
        </w:rPr>
        <w:t xml:space="preserve"> </w:t>
      </w:r>
      <w:r>
        <w:rPr>
          <w:color w:val="000008"/>
        </w:rPr>
        <w:t>of</w:t>
      </w:r>
      <w:r>
        <w:rPr>
          <w:color w:val="000008"/>
          <w:spacing w:val="14"/>
        </w:rPr>
        <w:t xml:space="preserve"> </w:t>
      </w:r>
      <w:r>
        <w:rPr>
          <w:color w:val="000008"/>
        </w:rPr>
        <w:t>the</w:t>
      </w:r>
      <w:r>
        <w:rPr>
          <w:color w:val="000008"/>
          <w:spacing w:val="15"/>
        </w:rPr>
        <w:t xml:space="preserve"> </w:t>
      </w:r>
      <w:r>
        <w:rPr>
          <w:color w:val="000008"/>
        </w:rPr>
        <w:t>total</w:t>
      </w:r>
      <w:r>
        <w:rPr>
          <w:color w:val="000008"/>
          <w:spacing w:val="16"/>
        </w:rPr>
        <w:t xml:space="preserve"> </w:t>
      </w:r>
      <w:r>
        <w:rPr>
          <w:color w:val="000008"/>
        </w:rPr>
        <w:t>questionnaire</w:t>
      </w:r>
      <w:r>
        <w:rPr>
          <w:color w:val="000008"/>
          <w:spacing w:val="14"/>
        </w:rPr>
        <w:t xml:space="preserve"> </w:t>
      </w:r>
      <w:r>
        <w:rPr>
          <w:color w:val="000008"/>
        </w:rPr>
        <w:t>were</w:t>
      </w:r>
      <w:r>
        <w:rPr>
          <w:color w:val="000008"/>
          <w:spacing w:val="14"/>
        </w:rPr>
        <w:t xml:space="preserve"> </w:t>
      </w:r>
      <w:r>
        <w:rPr>
          <w:color w:val="000008"/>
        </w:rPr>
        <w:t>not</w:t>
      </w:r>
      <w:r>
        <w:rPr>
          <w:color w:val="000008"/>
          <w:spacing w:val="16"/>
        </w:rPr>
        <w:t xml:space="preserve"> </w:t>
      </w:r>
      <w:r>
        <w:rPr>
          <w:color w:val="000008"/>
          <w:spacing w:val="-2"/>
        </w:rPr>
        <w:t>returned.</w:t>
      </w:r>
    </w:p>
    <w:p w:rsidR="00A90283" w:rsidRDefault="00A90283">
      <w:pPr>
        <w:pStyle w:val="BodyText"/>
        <w:spacing w:before="79"/>
      </w:pPr>
    </w:p>
    <w:p w:rsidR="00A90283" w:rsidRDefault="00C80241">
      <w:pPr>
        <w:pStyle w:val="BodyText"/>
        <w:spacing w:line="552" w:lineRule="auto"/>
        <w:ind w:left="346" w:right="793"/>
        <w:jc w:val="both"/>
      </w:pPr>
      <w:r>
        <w:rPr>
          <w:color w:val="000008"/>
        </w:rPr>
        <w:t>Therefore, one-hundred and ninety (190) questionnaires formed the basis for presentation, analysis</w:t>
      </w:r>
      <w:r>
        <w:rPr>
          <w:color w:val="000008"/>
          <w:spacing w:val="15"/>
        </w:rPr>
        <w:t xml:space="preserve"> </w:t>
      </w:r>
      <w:r>
        <w:rPr>
          <w:color w:val="000008"/>
        </w:rPr>
        <w:t>and</w:t>
      </w:r>
      <w:r>
        <w:rPr>
          <w:color w:val="000008"/>
          <w:spacing w:val="15"/>
        </w:rPr>
        <w:t xml:space="preserve"> </w:t>
      </w:r>
      <w:r>
        <w:rPr>
          <w:color w:val="000008"/>
        </w:rPr>
        <w:t>interpretation</w:t>
      </w:r>
      <w:r>
        <w:rPr>
          <w:color w:val="000008"/>
          <w:spacing w:val="15"/>
        </w:rPr>
        <w:t xml:space="preserve"> </w:t>
      </w:r>
      <w:r>
        <w:rPr>
          <w:color w:val="000008"/>
        </w:rPr>
        <w:t>of</w:t>
      </w:r>
      <w:r>
        <w:rPr>
          <w:color w:val="000008"/>
          <w:spacing w:val="14"/>
        </w:rPr>
        <w:t xml:space="preserve"> </w:t>
      </w:r>
      <w:r>
        <w:rPr>
          <w:color w:val="000008"/>
        </w:rPr>
        <w:t>result.</w:t>
      </w:r>
      <w:r>
        <w:rPr>
          <w:color w:val="000008"/>
          <w:spacing w:val="15"/>
        </w:rPr>
        <w:t xml:space="preserve"> </w:t>
      </w:r>
      <w:r>
        <w:rPr>
          <w:color w:val="000008"/>
        </w:rPr>
        <w:t>This</w:t>
      </w:r>
      <w:r>
        <w:rPr>
          <w:color w:val="000008"/>
          <w:spacing w:val="17"/>
        </w:rPr>
        <w:t xml:space="preserve"> </w:t>
      </w:r>
      <w:r>
        <w:rPr>
          <w:color w:val="000008"/>
        </w:rPr>
        <w:t>is</w:t>
      </w:r>
      <w:r>
        <w:rPr>
          <w:color w:val="000008"/>
          <w:spacing w:val="16"/>
        </w:rPr>
        <w:t xml:space="preserve"> </w:t>
      </w:r>
      <w:r>
        <w:rPr>
          <w:color w:val="000008"/>
        </w:rPr>
        <w:t>as</w:t>
      </w:r>
      <w:r>
        <w:rPr>
          <w:color w:val="000008"/>
          <w:spacing w:val="15"/>
        </w:rPr>
        <w:t xml:space="preserve"> </w:t>
      </w:r>
      <w:r>
        <w:rPr>
          <w:color w:val="000008"/>
        </w:rPr>
        <w:t>a</w:t>
      </w:r>
      <w:r>
        <w:rPr>
          <w:color w:val="000008"/>
          <w:spacing w:val="14"/>
        </w:rPr>
        <w:t xml:space="preserve"> </w:t>
      </w:r>
      <w:r>
        <w:rPr>
          <w:color w:val="000008"/>
        </w:rPr>
        <w:t>result</w:t>
      </w:r>
      <w:r>
        <w:rPr>
          <w:color w:val="000008"/>
          <w:spacing w:val="16"/>
        </w:rPr>
        <w:t xml:space="preserve"> </w:t>
      </w:r>
      <w:r>
        <w:rPr>
          <w:color w:val="000008"/>
        </w:rPr>
        <w:t>of</w:t>
      </w:r>
      <w:r>
        <w:rPr>
          <w:color w:val="000008"/>
          <w:spacing w:val="15"/>
        </w:rPr>
        <w:t xml:space="preserve"> </w:t>
      </w:r>
      <w:r>
        <w:rPr>
          <w:color w:val="000008"/>
        </w:rPr>
        <w:t>the</w:t>
      </w:r>
      <w:r>
        <w:rPr>
          <w:color w:val="000008"/>
          <w:spacing w:val="15"/>
        </w:rPr>
        <w:t xml:space="preserve"> </w:t>
      </w:r>
      <w:r>
        <w:rPr>
          <w:color w:val="000008"/>
        </w:rPr>
        <w:t>assertion</w:t>
      </w:r>
      <w:r>
        <w:rPr>
          <w:color w:val="000008"/>
          <w:spacing w:val="15"/>
        </w:rPr>
        <w:t xml:space="preserve"> </w:t>
      </w:r>
      <w:r>
        <w:rPr>
          <w:color w:val="000008"/>
        </w:rPr>
        <w:t>made</w:t>
      </w:r>
      <w:r>
        <w:rPr>
          <w:color w:val="000008"/>
          <w:spacing w:val="14"/>
        </w:rPr>
        <w:t xml:space="preserve"> </w:t>
      </w:r>
      <w:r>
        <w:rPr>
          <w:color w:val="000008"/>
        </w:rPr>
        <w:t>by</w:t>
      </w:r>
      <w:r>
        <w:rPr>
          <w:color w:val="000008"/>
          <w:spacing w:val="15"/>
        </w:rPr>
        <w:t xml:space="preserve"> </w:t>
      </w:r>
      <w:r>
        <w:rPr>
          <w:color w:val="000008"/>
        </w:rPr>
        <w:t>Sproul,</w:t>
      </w:r>
      <w:r>
        <w:rPr>
          <w:color w:val="000008"/>
          <w:spacing w:val="16"/>
        </w:rPr>
        <w:t xml:space="preserve"> </w:t>
      </w:r>
      <w:r>
        <w:rPr>
          <w:color w:val="000008"/>
          <w:spacing w:val="-2"/>
        </w:rPr>
        <w:t>(2021)</w:t>
      </w:r>
    </w:p>
    <w:p w:rsidR="00A90283" w:rsidRDefault="00A90283">
      <w:pPr>
        <w:pStyle w:val="BodyText"/>
        <w:spacing w:line="552"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5"/>
        <w:jc w:val="both"/>
      </w:pPr>
      <w:proofErr w:type="gramStart"/>
      <w:r>
        <w:rPr>
          <w:color w:val="000008"/>
        </w:rPr>
        <w:lastRenderedPageBreak/>
        <w:t>that</w:t>
      </w:r>
      <w:proofErr w:type="gramEnd"/>
      <w:r>
        <w:rPr>
          <w:color w:val="000008"/>
        </w:rPr>
        <w:t xml:space="preserve"> 85% and above returned questionnaire of the total questionnaire distributed can be representative for logical analysis. The following is the bio-data of the respondents before the responses of the questions relating to our variables.</w:t>
      </w:r>
    </w:p>
    <w:p w:rsidR="00A90283" w:rsidRDefault="00C80241">
      <w:pPr>
        <w:pStyle w:val="Heading1"/>
        <w:numPr>
          <w:ilvl w:val="2"/>
          <w:numId w:val="5"/>
        </w:numPr>
        <w:tabs>
          <w:tab w:val="left" w:pos="900"/>
        </w:tabs>
        <w:spacing w:before="3" w:line="650" w:lineRule="auto"/>
        <w:ind w:right="6306" w:firstLine="14"/>
        <w:jc w:val="both"/>
      </w:pPr>
      <w:r>
        <w:rPr>
          <w:noProof/>
        </w:rPr>
        <mc:AlternateContent>
          <mc:Choice Requires="wps">
            <w:drawing>
              <wp:anchor distT="0" distB="0" distL="0" distR="0" simplePos="0" relativeHeight="15731712" behindDoc="0" locked="0" layoutInCell="1" allowOverlap="1">
                <wp:simplePos x="0" y="0"/>
                <wp:positionH relativeFrom="page">
                  <wp:posOffset>804976</wp:posOffset>
                </wp:positionH>
                <wp:positionV relativeFrom="paragraph">
                  <wp:posOffset>672998</wp:posOffset>
                </wp:positionV>
                <wp:extent cx="6027420" cy="8915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7420" cy="89154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5"/>
                              <w:gridCol w:w="1560"/>
                              <w:gridCol w:w="1319"/>
                              <w:gridCol w:w="1979"/>
                              <w:gridCol w:w="3234"/>
                            </w:tblGrid>
                            <w:tr w:rsidR="00E07FE2">
                              <w:trPr>
                                <w:trHeight w:val="450"/>
                              </w:trPr>
                              <w:tc>
                                <w:tcPr>
                                  <w:tcW w:w="1255" w:type="dxa"/>
                                </w:tcPr>
                                <w:p w:rsidR="00E07FE2" w:rsidRDefault="00E07FE2">
                                  <w:pPr>
                                    <w:pStyle w:val="TableParagraph"/>
                                    <w:ind w:left="0"/>
                                    <w:jc w:val="left"/>
                                    <w:rPr>
                                      <w:sz w:val="24"/>
                                    </w:rPr>
                                  </w:pPr>
                                </w:p>
                              </w:tc>
                              <w:tc>
                                <w:tcPr>
                                  <w:tcW w:w="1560" w:type="dxa"/>
                                </w:tcPr>
                                <w:p w:rsidR="00E07FE2" w:rsidRDefault="00E07FE2">
                                  <w:pPr>
                                    <w:pStyle w:val="TableParagraph"/>
                                    <w:spacing w:line="275" w:lineRule="exact"/>
                                    <w:ind w:left="273"/>
                                    <w:jc w:val="left"/>
                                    <w:rPr>
                                      <w:sz w:val="24"/>
                                    </w:rPr>
                                  </w:pPr>
                                  <w:r>
                                    <w:rPr>
                                      <w:color w:val="000008"/>
                                      <w:spacing w:val="-2"/>
                                      <w:sz w:val="24"/>
                                    </w:rPr>
                                    <w:t>Frequency</w:t>
                                  </w:r>
                                </w:p>
                              </w:tc>
                              <w:tc>
                                <w:tcPr>
                                  <w:tcW w:w="1319" w:type="dxa"/>
                                </w:tcPr>
                                <w:p w:rsidR="00E07FE2" w:rsidRDefault="00E07FE2">
                                  <w:pPr>
                                    <w:pStyle w:val="TableParagraph"/>
                                    <w:spacing w:line="275" w:lineRule="exact"/>
                                    <w:ind w:left="302"/>
                                    <w:jc w:val="left"/>
                                    <w:rPr>
                                      <w:sz w:val="24"/>
                                    </w:rPr>
                                  </w:pPr>
                                  <w:r>
                                    <w:rPr>
                                      <w:color w:val="000008"/>
                                      <w:spacing w:val="-2"/>
                                      <w:sz w:val="24"/>
                                    </w:rPr>
                                    <w:t>Percent</w:t>
                                  </w:r>
                                </w:p>
                              </w:tc>
                              <w:tc>
                                <w:tcPr>
                                  <w:tcW w:w="1979" w:type="dxa"/>
                                </w:tcPr>
                                <w:p w:rsidR="00E07FE2" w:rsidRDefault="00E07FE2">
                                  <w:pPr>
                                    <w:pStyle w:val="TableParagraph"/>
                                    <w:spacing w:line="275" w:lineRule="exact"/>
                                    <w:ind w:left="334"/>
                                    <w:jc w:val="left"/>
                                    <w:rPr>
                                      <w:sz w:val="24"/>
                                    </w:rPr>
                                  </w:pPr>
                                  <w:r>
                                    <w:rPr>
                                      <w:color w:val="000008"/>
                                      <w:sz w:val="24"/>
                                    </w:rPr>
                                    <w:t>Valid</w:t>
                                  </w:r>
                                  <w:r>
                                    <w:rPr>
                                      <w:color w:val="000008"/>
                                      <w:spacing w:val="-2"/>
                                      <w:sz w:val="24"/>
                                    </w:rPr>
                                    <w:t xml:space="preserve"> Percent</w:t>
                                  </w:r>
                                </w:p>
                              </w:tc>
                              <w:tc>
                                <w:tcPr>
                                  <w:tcW w:w="3234" w:type="dxa"/>
                                </w:tcPr>
                                <w:p w:rsidR="00E07FE2" w:rsidRDefault="00E07FE2">
                                  <w:pPr>
                                    <w:pStyle w:val="TableParagraph"/>
                                    <w:spacing w:line="275" w:lineRule="exact"/>
                                    <w:ind w:left="672"/>
                                    <w:jc w:val="left"/>
                                    <w:rPr>
                                      <w:sz w:val="24"/>
                                    </w:rPr>
                                  </w:pPr>
                                  <w:r>
                                    <w:rPr>
                                      <w:color w:val="000008"/>
                                      <w:sz w:val="24"/>
                                    </w:rPr>
                                    <w:t>Cumulative</w:t>
                                  </w:r>
                                  <w:r>
                                    <w:rPr>
                                      <w:color w:val="000008"/>
                                      <w:spacing w:val="-2"/>
                                      <w:sz w:val="24"/>
                                    </w:rPr>
                                    <w:t xml:space="preserve"> Percent</w:t>
                                  </w:r>
                                </w:p>
                              </w:tc>
                            </w:tr>
                            <w:tr w:rsidR="00E07FE2">
                              <w:trPr>
                                <w:trHeight w:val="894"/>
                              </w:trPr>
                              <w:tc>
                                <w:tcPr>
                                  <w:tcW w:w="1255" w:type="dxa"/>
                                </w:tcPr>
                                <w:p w:rsidR="00E07FE2" w:rsidRDefault="00E07FE2">
                                  <w:pPr>
                                    <w:pStyle w:val="TableParagraph"/>
                                    <w:spacing w:line="259" w:lineRule="auto"/>
                                    <w:ind w:left="273" w:right="247" w:firstLine="108"/>
                                    <w:jc w:val="left"/>
                                    <w:rPr>
                                      <w:sz w:val="24"/>
                                    </w:rPr>
                                  </w:pPr>
                                  <w:r>
                                    <w:rPr>
                                      <w:color w:val="000008"/>
                                      <w:spacing w:val="-4"/>
                                      <w:sz w:val="24"/>
                                    </w:rPr>
                                    <w:t xml:space="preserve">Male </w:t>
                                  </w:r>
                                  <w:r>
                                    <w:rPr>
                                      <w:color w:val="000008"/>
                                      <w:spacing w:val="-2"/>
                                      <w:sz w:val="24"/>
                                    </w:rPr>
                                    <w:t>Female</w:t>
                                  </w:r>
                                </w:p>
                                <w:p w:rsidR="00E07FE2" w:rsidRDefault="00E07FE2">
                                  <w:pPr>
                                    <w:pStyle w:val="TableParagraph"/>
                                    <w:spacing w:line="275" w:lineRule="exact"/>
                                    <w:ind w:left="352"/>
                                    <w:jc w:val="left"/>
                                    <w:rPr>
                                      <w:b/>
                                      <w:sz w:val="24"/>
                                    </w:rPr>
                                  </w:pPr>
                                  <w:r>
                                    <w:rPr>
                                      <w:b/>
                                      <w:color w:val="000008"/>
                                      <w:spacing w:val="-2"/>
                                      <w:sz w:val="24"/>
                                    </w:rPr>
                                    <w:t>Total</w:t>
                                  </w:r>
                                </w:p>
                              </w:tc>
                              <w:tc>
                                <w:tcPr>
                                  <w:tcW w:w="1560" w:type="dxa"/>
                                </w:tcPr>
                                <w:p w:rsidR="00E07FE2" w:rsidRDefault="00E07FE2">
                                  <w:pPr>
                                    <w:pStyle w:val="TableParagraph"/>
                                    <w:spacing w:line="275" w:lineRule="exact"/>
                                    <w:ind w:left="29"/>
                                    <w:rPr>
                                      <w:sz w:val="24"/>
                                    </w:rPr>
                                  </w:pPr>
                                  <w:r>
                                    <w:rPr>
                                      <w:color w:val="000008"/>
                                      <w:spacing w:val="-5"/>
                                      <w:sz w:val="24"/>
                                    </w:rPr>
                                    <w:t>110</w:t>
                                  </w:r>
                                </w:p>
                                <w:p w:rsidR="00E07FE2" w:rsidRDefault="00E07FE2">
                                  <w:pPr>
                                    <w:pStyle w:val="TableParagraph"/>
                                    <w:ind w:left="29"/>
                                    <w:rPr>
                                      <w:sz w:val="24"/>
                                    </w:rPr>
                                  </w:pPr>
                                  <w:r>
                                    <w:rPr>
                                      <w:color w:val="000008"/>
                                      <w:spacing w:val="-5"/>
                                      <w:sz w:val="24"/>
                                    </w:rPr>
                                    <w:t>80</w:t>
                                  </w:r>
                                </w:p>
                                <w:p w:rsidR="00E07FE2" w:rsidRDefault="00E07FE2">
                                  <w:pPr>
                                    <w:pStyle w:val="TableParagraph"/>
                                    <w:ind w:left="29"/>
                                    <w:rPr>
                                      <w:b/>
                                      <w:sz w:val="24"/>
                                    </w:rPr>
                                  </w:pPr>
                                  <w:r>
                                    <w:rPr>
                                      <w:b/>
                                      <w:color w:val="000008"/>
                                      <w:spacing w:val="-5"/>
                                      <w:sz w:val="24"/>
                                    </w:rPr>
                                    <w:t>190</w:t>
                                  </w:r>
                                </w:p>
                              </w:tc>
                              <w:tc>
                                <w:tcPr>
                                  <w:tcW w:w="1319" w:type="dxa"/>
                                </w:tcPr>
                                <w:p w:rsidR="00E07FE2" w:rsidRDefault="00E07FE2">
                                  <w:pPr>
                                    <w:pStyle w:val="TableParagraph"/>
                                    <w:spacing w:line="275" w:lineRule="exact"/>
                                    <w:ind w:left="36" w:right="3"/>
                                    <w:rPr>
                                      <w:sz w:val="24"/>
                                    </w:rPr>
                                  </w:pPr>
                                  <w:r>
                                    <w:rPr>
                                      <w:color w:val="000008"/>
                                      <w:spacing w:val="-4"/>
                                      <w:sz w:val="24"/>
                                    </w:rPr>
                                    <w:t>57.9</w:t>
                                  </w:r>
                                </w:p>
                                <w:p w:rsidR="00E07FE2" w:rsidRDefault="00E07FE2">
                                  <w:pPr>
                                    <w:pStyle w:val="TableParagraph"/>
                                    <w:spacing w:before="21"/>
                                    <w:ind w:left="36" w:right="3"/>
                                    <w:rPr>
                                      <w:sz w:val="24"/>
                                    </w:rPr>
                                  </w:pPr>
                                  <w:r>
                                    <w:rPr>
                                      <w:color w:val="000008"/>
                                      <w:spacing w:val="-4"/>
                                      <w:sz w:val="24"/>
                                    </w:rPr>
                                    <w:t>42.1</w:t>
                                  </w:r>
                                </w:p>
                                <w:p w:rsidR="00E07FE2" w:rsidRDefault="00E07FE2">
                                  <w:pPr>
                                    <w:pStyle w:val="TableParagraph"/>
                                    <w:spacing w:before="22"/>
                                    <w:ind w:left="36"/>
                                    <w:rPr>
                                      <w:b/>
                                      <w:sz w:val="24"/>
                                    </w:rPr>
                                  </w:pPr>
                                  <w:r>
                                    <w:rPr>
                                      <w:b/>
                                      <w:color w:val="000008"/>
                                      <w:spacing w:val="-5"/>
                                      <w:sz w:val="24"/>
                                    </w:rPr>
                                    <w:t>100</w:t>
                                  </w:r>
                                </w:p>
                              </w:tc>
                              <w:tc>
                                <w:tcPr>
                                  <w:tcW w:w="1979" w:type="dxa"/>
                                </w:tcPr>
                                <w:p w:rsidR="00E07FE2" w:rsidRDefault="00E07FE2">
                                  <w:pPr>
                                    <w:pStyle w:val="TableParagraph"/>
                                    <w:spacing w:line="275" w:lineRule="exact"/>
                                    <w:ind w:left="33"/>
                                    <w:rPr>
                                      <w:sz w:val="24"/>
                                    </w:rPr>
                                  </w:pPr>
                                  <w:r>
                                    <w:rPr>
                                      <w:color w:val="000008"/>
                                      <w:spacing w:val="-4"/>
                                      <w:sz w:val="24"/>
                                    </w:rPr>
                                    <w:t>57.9</w:t>
                                  </w:r>
                                </w:p>
                                <w:p w:rsidR="00E07FE2" w:rsidRDefault="00E07FE2">
                                  <w:pPr>
                                    <w:pStyle w:val="TableParagraph"/>
                                    <w:spacing w:before="21"/>
                                    <w:ind w:left="33"/>
                                    <w:rPr>
                                      <w:sz w:val="24"/>
                                    </w:rPr>
                                  </w:pPr>
                                  <w:r>
                                    <w:rPr>
                                      <w:color w:val="000008"/>
                                      <w:spacing w:val="-4"/>
                                      <w:sz w:val="24"/>
                                    </w:rPr>
                                    <w:t>42.1</w:t>
                                  </w:r>
                                </w:p>
                                <w:p w:rsidR="00E07FE2" w:rsidRDefault="00E07FE2">
                                  <w:pPr>
                                    <w:pStyle w:val="TableParagraph"/>
                                    <w:spacing w:before="22"/>
                                    <w:ind w:left="33" w:right="3"/>
                                    <w:rPr>
                                      <w:b/>
                                      <w:sz w:val="24"/>
                                    </w:rPr>
                                  </w:pPr>
                                  <w:r>
                                    <w:rPr>
                                      <w:b/>
                                      <w:color w:val="000008"/>
                                      <w:spacing w:val="-5"/>
                                      <w:sz w:val="24"/>
                                    </w:rPr>
                                    <w:t>100</w:t>
                                  </w:r>
                                </w:p>
                              </w:tc>
                              <w:tc>
                                <w:tcPr>
                                  <w:tcW w:w="3234" w:type="dxa"/>
                                </w:tcPr>
                                <w:p w:rsidR="00E07FE2" w:rsidRDefault="00E07FE2">
                                  <w:pPr>
                                    <w:pStyle w:val="TableParagraph"/>
                                    <w:spacing w:line="275" w:lineRule="exact"/>
                                    <w:ind w:left="33"/>
                                    <w:rPr>
                                      <w:sz w:val="24"/>
                                    </w:rPr>
                                  </w:pPr>
                                  <w:r>
                                    <w:rPr>
                                      <w:color w:val="000008"/>
                                      <w:spacing w:val="-4"/>
                                      <w:sz w:val="24"/>
                                    </w:rPr>
                                    <w:t>57.9</w:t>
                                  </w:r>
                                </w:p>
                                <w:p w:rsidR="00E07FE2" w:rsidRDefault="00E07FE2">
                                  <w:pPr>
                                    <w:pStyle w:val="TableParagraph"/>
                                    <w:spacing w:before="21"/>
                                    <w:ind w:left="33"/>
                                    <w:rPr>
                                      <w:sz w:val="24"/>
                                    </w:rPr>
                                  </w:pPr>
                                  <w:r>
                                    <w:rPr>
                                      <w:color w:val="000008"/>
                                      <w:spacing w:val="-2"/>
                                      <w:sz w:val="24"/>
                                    </w:rPr>
                                    <w:t>100.0</w:t>
                                  </w:r>
                                </w:p>
                              </w:tc>
                            </w:tr>
                          </w:tbl>
                          <w:p w:rsidR="00E07FE2" w:rsidRDefault="00E07FE2">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63.4pt;margin-top:53pt;width:474.6pt;height:70.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5"/>
                        <w:gridCol w:w="1560"/>
                        <w:gridCol w:w="1319"/>
                        <w:gridCol w:w="1979"/>
                        <w:gridCol w:w="3234"/>
                      </w:tblGrid>
                      <w:tr w:rsidR="00E07FE2">
                        <w:trPr>
                          <w:trHeight w:val="450"/>
                        </w:trPr>
                        <w:tc>
                          <w:tcPr>
                            <w:tcW w:w="1255" w:type="dxa"/>
                          </w:tcPr>
                          <w:p w:rsidR="00E07FE2" w:rsidRDefault="00E07FE2">
                            <w:pPr>
                              <w:pStyle w:val="TableParagraph"/>
                              <w:ind w:left="0"/>
                              <w:jc w:val="left"/>
                              <w:rPr>
                                <w:sz w:val="24"/>
                              </w:rPr>
                            </w:pPr>
                          </w:p>
                        </w:tc>
                        <w:tc>
                          <w:tcPr>
                            <w:tcW w:w="1560" w:type="dxa"/>
                          </w:tcPr>
                          <w:p w:rsidR="00E07FE2" w:rsidRDefault="00E07FE2">
                            <w:pPr>
                              <w:pStyle w:val="TableParagraph"/>
                              <w:spacing w:line="275" w:lineRule="exact"/>
                              <w:ind w:left="273"/>
                              <w:jc w:val="left"/>
                              <w:rPr>
                                <w:sz w:val="24"/>
                              </w:rPr>
                            </w:pPr>
                            <w:r>
                              <w:rPr>
                                <w:color w:val="000008"/>
                                <w:spacing w:val="-2"/>
                                <w:sz w:val="24"/>
                              </w:rPr>
                              <w:t>Frequency</w:t>
                            </w:r>
                          </w:p>
                        </w:tc>
                        <w:tc>
                          <w:tcPr>
                            <w:tcW w:w="1319" w:type="dxa"/>
                          </w:tcPr>
                          <w:p w:rsidR="00E07FE2" w:rsidRDefault="00E07FE2">
                            <w:pPr>
                              <w:pStyle w:val="TableParagraph"/>
                              <w:spacing w:line="275" w:lineRule="exact"/>
                              <w:ind w:left="302"/>
                              <w:jc w:val="left"/>
                              <w:rPr>
                                <w:sz w:val="24"/>
                              </w:rPr>
                            </w:pPr>
                            <w:r>
                              <w:rPr>
                                <w:color w:val="000008"/>
                                <w:spacing w:val="-2"/>
                                <w:sz w:val="24"/>
                              </w:rPr>
                              <w:t>Percent</w:t>
                            </w:r>
                          </w:p>
                        </w:tc>
                        <w:tc>
                          <w:tcPr>
                            <w:tcW w:w="1979" w:type="dxa"/>
                          </w:tcPr>
                          <w:p w:rsidR="00E07FE2" w:rsidRDefault="00E07FE2">
                            <w:pPr>
                              <w:pStyle w:val="TableParagraph"/>
                              <w:spacing w:line="275" w:lineRule="exact"/>
                              <w:ind w:left="334"/>
                              <w:jc w:val="left"/>
                              <w:rPr>
                                <w:sz w:val="24"/>
                              </w:rPr>
                            </w:pPr>
                            <w:r>
                              <w:rPr>
                                <w:color w:val="000008"/>
                                <w:sz w:val="24"/>
                              </w:rPr>
                              <w:t>Valid</w:t>
                            </w:r>
                            <w:r>
                              <w:rPr>
                                <w:color w:val="000008"/>
                                <w:spacing w:val="-2"/>
                                <w:sz w:val="24"/>
                              </w:rPr>
                              <w:t xml:space="preserve"> Percent</w:t>
                            </w:r>
                          </w:p>
                        </w:tc>
                        <w:tc>
                          <w:tcPr>
                            <w:tcW w:w="3234" w:type="dxa"/>
                          </w:tcPr>
                          <w:p w:rsidR="00E07FE2" w:rsidRDefault="00E07FE2">
                            <w:pPr>
                              <w:pStyle w:val="TableParagraph"/>
                              <w:spacing w:line="275" w:lineRule="exact"/>
                              <w:ind w:left="672"/>
                              <w:jc w:val="left"/>
                              <w:rPr>
                                <w:sz w:val="24"/>
                              </w:rPr>
                            </w:pPr>
                            <w:r>
                              <w:rPr>
                                <w:color w:val="000008"/>
                                <w:sz w:val="24"/>
                              </w:rPr>
                              <w:t>Cumulative</w:t>
                            </w:r>
                            <w:r>
                              <w:rPr>
                                <w:color w:val="000008"/>
                                <w:spacing w:val="-2"/>
                                <w:sz w:val="24"/>
                              </w:rPr>
                              <w:t xml:space="preserve"> Percent</w:t>
                            </w:r>
                          </w:p>
                        </w:tc>
                      </w:tr>
                      <w:tr w:rsidR="00E07FE2">
                        <w:trPr>
                          <w:trHeight w:val="894"/>
                        </w:trPr>
                        <w:tc>
                          <w:tcPr>
                            <w:tcW w:w="1255" w:type="dxa"/>
                          </w:tcPr>
                          <w:p w:rsidR="00E07FE2" w:rsidRDefault="00E07FE2">
                            <w:pPr>
                              <w:pStyle w:val="TableParagraph"/>
                              <w:spacing w:line="259" w:lineRule="auto"/>
                              <w:ind w:left="273" w:right="247" w:firstLine="108"/>
                              <w:jc w:val="left"/>
                              <w:rPr>
                                <w:sz w:val="24"/>
                              </w:rPr>
                            </w:pPr>
                            <w:r>
                              <w:rPr>
                                <w:color w:val="000008"/>
                                <w:spacing w:val="-4"/>
                                <w:sz w:val="24"/>
                              </w:rPr>
                              <w:t xml:space="preserve">Male </w:t>
                            </w:r>
                            <w:r>
                              <w:rPr>
                                <w:color w:val="000008"/>
                                <w:spacing w:val="-2"/>
                                <w:sz w:val="24"/>
                              </w:rPr>
                              <w:t>Female</w:t>
                            </w:r>
                          </w:p>
                          <w:p w:rsidR="00E07FE2" w:rsidRDefault="00E07FE2">
                            <w:pPr>
                              <w:pStyle w:val="TableParagraph"/>
                              <w:spacing w:line="275" w:lineRule="exact"/>
                              <w:ind w:left="352"/>
                              <w:jc w:val="left"/>
                              <w:rPr>
                                <w:b/>
                                <w:sz w:val="24"/>
                              </w:rPr>
                            </w:pPr>
                            <w:r>
                              <w:rPr>
                                <w:b/>
                                <w:color w:val="000008"/>
                                <w:spacing w:val="-2"/>
                                <w:sz w:val="24"/>
                              </w:rPr>
                              <w:t>Total</w:t>
                            </w:r>
                          </w:p>
                        </w:tc>
                        <w:tc>
                          <w:tcPr>
                            <w:tcW w:w="1560" w:type="dxa"/>
                          </w:tcPr>
                          <w:p w:rsidR="00E07FE2" w:rsidRDefault="00E07FE2">
                            <w:pPr>
                              <w:pStyle w:val="TableParagraph"/>
                              <w:spacing w:line="275" w:lineRule="exact"/>
                              <w:ind w:left="29"/>
                              <w:rPr>
                                <w:sz w:val="24"/>
                              </w:rPr>
                            </w:pPr>
                            <w:r>
                              <w:rPr>
                                <w:color w:val="000008"/>
                                <w:spacing w:val="-5"/>
                                <w:sz w:val="24"/>
                              </w:rPr>
                              <w:t>110</w:t>
                            </w:r>
                          </w:p>
                          <w:p w:rsidR="00E07FE2" w:rsidRDefault="00E07FE2">
                            <w:pPr>
                              <w:pStyle w:val="TableParagraph"/>
                              <w:ind w:left="29"/>
                              <w:rPr>
                                <w:sz w:val="24"/>
                              </w:rPr>
                            </w:pPr>
                            <w:r>
                              <w:rPr>
                                <w:color w:val="000008"/>
                                <w:spacing w:val="-5"/>
                                <w:sz w:val="24"/>
                              </w:rPr>
                              <w:t>80</w:t>
                            </w:r>
                          </w:p>
                          <w:p w:rsidR="00E07FE2" w:rsidRDefault="00E07FE2">
                            <w:pPr>
                              <w:pStyle w:val="TableParagraph"/>
                              <w:ind w:left="29"/>
                              <w:rPr>
                                <w:b/>
                                <w:sz w:val="24"/>
                              </w:rPr>
                            </w:pPr>
                            <w:r>
                              <w:rPr>
                                <w:b/>
                                <w:color w:val="000008"/>
                                <w:spacing w:val="-5"/>
                                <w:sz w:val="24"/>
                              </w:rPr>
                              <w:t>190</w:t>
                            </w:r>
                          </w:p>
                        </w:tc>
                        <w:tc>
                          <w:tcPr>
                            <w:tcW w:w="1319" w:type="dxa"/>
                          </w:tcPr>
                          <w:p w:rsidR="00E07FE2" w:rsidRDefault="00E07FE2">
                            <w:pPr>
                              <w:pStyle w:val="TableParagraph"/>
                              <w:spacing w:line="275" w:lineRule="exact"/>
                              <w:ind w:left="36" w:right="3"/>
                              <w:rPr>
                                <w:sz w:val="24"/>
                              </w:rPr>
                            </w:pPr>
                            <w:r>
                              <w:rPr>
                                <w:color w:val="000008"/>
                                <w:spacing w:val="-4"/>
                                <w:sz w:val="24"/>
                              </w:rPr>
                              <w:t>57.9</w:t>
                            </w:r>
                          </w:p>
                          <w:p w:rsidR="00E07FE2" w:rsidRDefault="00E07FE2">
                            <w:pPr>
                              <w:pStyle w:val="TableParagraph"/>
                              <w:spacing w:before="21"/>
                              <w:ind w:left="36" w:right="3"/>
                              <w:rPr>
                                <w:sz w:val="24"/>
                              </w:rPr>
                            </w:pPr>
                            <w:r>
                              <w:rPr>
                                <w:color w:val="000008"/>
                                <w:spacing w:val="-4"/>
                                <w:sz w:val="24"/>
                              </w:rPr>
                              <w:t>42.1</w:t>
                            </w:r>
                          </w:p>
                          <w:p w:rsidR="00E07FE2" w:rsidRDefault="00E07FE2">
                            <w:pPr>
                              <w:pStyle w:val="TableParagraph"/>
                              <w:spacing w:before="22"/>
                              <w:ind w:left="36"/>
                              <w:rPr>
                                <w:b/>
                                <w:sz w:val="24"/>
                              </w:rPr>
                            </w:pPr>
                            <w:r>
                              <w:rPr>
                                <w:b/>
                                <w:color w:val="000008"/>
                                <w:spacing w:val="-5"/>
                                <w:sz w:val="24"/>
                              </w:rPr>
                              <w:t>100</w:t>
                            </w:r>
                          </w:p>
                        </w:tc>
                        <w:tc>
                          <w:tcPr>
                            <w:tcW w:w="1979" w:type="dxa"/>
                          </w:tcPr>
                          <w:p w:rsidR="00E07FE2" w:rsidRDefault="00E07FE2">
                            <w:pPr>
                              <w:pStyle w:val="TableParagraph"/>
                              <w:spacing w:line="275" w:lineRule="exact"/>
                              <w:ind w:left="33"/>
                              <w:rPr>
                                <w:sz w:val="24"/>
                              </w:rPr>
                            </w:pPr>
                            <w:r>
                              <w:rPr>
                                <w:color w:val="000008"/>
                                <w:spacing w:val="-4"/>
                                <w:sz w:val="24"/>
                              </w:rPr>
                              <w:t>57.9</w:t>
                            </w:r>
                          </w:p>
                          <w:p w:rsidR="00E07FE2" w:rsidRDefault="00E07FE2">
                            <w:pPr>
                              <w:pStyle w:val="TableParagraph"/>
                              <w:spacing w:before="21"/>
                              <w:ind w:left="33"/>
                              <w:rPr>
                                <w:sz w:val="24"/>
                              </w:rPr>
                            </w:pPr>
                            <w:r>
                              <w:rPr>
                                <w:color w:val="000008"/>
                                <w:spacing w:val="-4"/>
                                <w:sz w:val="24"/>
                              </w:rPr>
                              <w:t>42.1</w:t>
                            </w:r>
                          </w:p>
                          <w:p w:rsidR="00E07FE2" w:rsidRDefault="00E07FE2">
                            <w:pPr>
                              <w:pStyle w:val="TableParagraph"/>
                              <w:spacing w:before="22"/>
                              <w:ind w:left="33" w:right="3"/>
                              <w:rPr>
                                <w:b/>
                                <w:sz w:val="24"/>
                              </w:rPr>
                            </w:pPr>
                            <w:r>
                              <w:rPr>
                                <w:b/>
                                <w:color w:val="000008"/>
                                <w:spacing w:val="-5"/>
                                <w:sz w:val="24"/>
                              </w:rPr>
                              <w:t>100</w:t>
                            </w:r>
                          </w:p>
                        </w:tc>
                        <w:tc>
                          <w:tcPr>
                            <w:tcW w:w="3234" w:type="dxa"/>
                          </w:tcPr>
                          <w:p w:rsidR="00E07FE2" w:rsidRDefault="00E07FE2">
                            <w:pPr>
                              <w:pStyle w:val="TableParagraph"/>
                              <w:spacing w:line="275" w:lineRule="exact"/>
                              <w:ind w:left="33"/>
                              <w:rPr>
                                <w:sz w:val="24"/>
                              </w:rPr>
                            </w:pPr>
                            <w:r>
                              <w:rPr>
                                <w:color w:val="000008"/>
                                <w:spacing w:val="-4"/>
                                <w:sz w:val="24"/>
                              </w:rPr>
                              <w:t>57.9</w:t>
                            </w:r>
                          </w:p>
                          <w:p w:rsidR="00E07FE2" w:rsidRDefault="00E07FE2">
                            <w:pPr>
                              <w:pStyle w:val="TableParagraph"/>
                              <w:spacing w:before="21"/>
                              <w:ind w:left="33"/>
                              <w:rPr>
                                <w:sz w:val="24"/>
                              </w:rPr>
                            </w:pPr>
                            <w:r>
                              <w:rPr>
                                <w:color w:val="000008"/>
                                <w:spacing w:val="-2"/>
                                <w:sz w:val="24"/>
                              </w:rPr>
                              <w:t>100.0</w:t>
                            </w:r>
                          </w:p>
                        </w:tc>
                      </w:tr>
                    </w:tbl>
                    <w:p w:rsidR="00E07FE2" w:rsidRDefault="00E07FE2">
                      <w:pPr>
                        <w:pStyle w:val="BodyText"/>
                      </w:pPr>
                    </w:p>
                  </w:txbxContent>
                </v:textbox>
                <w10:wrap anchorx="page"/>
              </v:shape>
            </w:pict>
          </mc:Fallback>
        </mc:AlternateContent>
      </w:r>
      <w:r>
        <w:rPr>
          <w:color w:val="000008"/>
        </w:rPr>
        <w:t>Bio Data of the Respondents Table</w:t>
      </w:r>
      <w:r>
        <w:rPr>
          <w:color w:val="000008"/>
          <w:spacing w:val="-8"/>
        </w:rPr>
        <w:t xml:space="preserve"> </w:t>
      </w:r>
      <w:r>
        <w:rPr>
          <w:color w:val="000008"/>
        </w:rPr>
        <w:t>4.1</w:t>
      </w:r>
      <w:r>
        <w:rPr>
          <w:color w:val="000008"/>
          <w:spacing w:val="-8"/>
        </w:rPr>
        <w:t xml:space="preserve"> </w:t>
      </w:r>
      <w:r>
        <w:rPr>
          <w:color w:val="000008"/>
        </w:rPr>
        <w:t>Gender</w:t>
      </w:r>
      <w:r>
        <w:rPr>
          <w:color w:val="000008"/>
          <w:spacing w:val="-9"/>
        </w:rPr>
        <w:t xml:space="preserve"> </w:t>
      </w:r>
      <w:r>
        <w:rPr>
          <w:color w:val="000008"/>
        </w:rPr>
        <w:t>of</w:t>
      </w:r>
      <w:r>
        <w:rPr>
          <w:color w:val="000008"/>
          <w:spacing w:val="-8"/>
        </w:rPr>
        <w:t xml:space="preserve"> </w:t>
      </w:r>
      <w:r>
        <w:rPr>
          <w:color w:val="000008"/>
        </w:rPr>
        <w:t>the</w:t>
      </w:r>
      <w:r>
        <w:rPr>
          <w:color w:val="000008"/>
          <w:spacing w:val="-9"/>
        </w:rPr>
        <w:t xml:space="preserve"> </w:t>
      </w:r>
      <w:r>
        <w:rPr>
          <w:color w:val="000008"/>
        </w:rPr>
        <w:t>Respondents</w:t>
      </w:r>
    </w:p>
    <w:p w:rsidR="00A90283" w:rsidRDefault="00A90283">
      <w:pPr>
        <w:pStyle w:val="BodyText"/>
        <w:rPr>
          <w:b/>
        </w:rPr>
      </w:pPr>
    </w:p>
    <w:p w:rsidR="00A90283" w:rsidRDefault="00A90283">
      <w:pPr>
        <w:pStyle w:val="BodyText"/>
        <w:rPr>
          <w:b/>
        </w:rPr>
      </w:pPr>
    </w:p>
    <w:p w:rsidR="00A90283" w:rsidRDefault="00A90283">
      <w:pPr>
        <w:pStyle w:val="BodyText"/>
        <w:spacing w:before="136"/>
        <w:rPr>
          <w:b/>
        </w:rPr>
      </w:pPr>
    </w:p>
    <w:p w:rsidR="00A90283" w:rsidRDefault="00C80241">
      <w:pPr>
        <w:spacing w:before="1"/>
        <w:ind w:left="346"/>
        <w:rPr>
          <w:sz w:val="24"/>
        </w:rPr>
      </w:pPr>
      <w:r>
        <w:rPr>
          <w:b/>
          <w:i/>
          <w:color w:val="000008"/>
          <w:sz w:val="24"/>
        </w:rPr>
        <w:t>Source:</w:t>
      </w:r>
      <w:r>
        <w:rPr>
          <w:b/>
          <w:i/>
          <w:color w:val="000008"/>
          <w:spacing w:val="-4"/>
          <w:sz w:val="24"/>
        </w:rPr>
        <w:t xml:space="preserve"> </w:t>
      </w:r>
      <w:r>
        <w:rPr>
          <w:color w:val="000008"/>
          <w:sz w:val="24"/>
        </w:rPr>
        <w:t>Researcher’s</w:t>
      </w:r>
      <w:r>
        <w:rPr>
          <w:color w:val="000008"/>
          <w:spacing w:val="-4"/>
          <w:sz w:val="24"/>
        </w:rPr>
        <w:t xml:space="preserve"> </w:t>
      </w:r>
      <w:r>
        <w:rPr>
          <w:color w:val="000008"/>
          <w:sz w:val="24"/>
        </w:rPr>
        <w:t>Survey,</w:t>
      </w:r>
      <w:r>
        <w:rPr>
          <w:color w:val="000008"/>
          <w:spacing w:val="-1"/>
          <w:sz w:val="24"/>
        </w:rPr>
        <w:t xml:space="preserve"> </w:t>
      </w:r>
      <w:r>
        <w:rPr>
          <w:color w:val="000008"/>
          <w:spacing w:val="-2"/>
          <w:sz w:val="24"/>
        </w:rPr>
        <w:t>2025.</w:t>
      </w:r>
    </w:p>
    <w:p w:rsidR="00A90283" w:rsidRDefault="00C80241">
      <w:pPr>
        <w:pStyle w:val="BodyText"/>
        <w:spacing w:before="261" w:line="549" w:lineRule="auto"/>
        <w:ind w:left="346" w:right="791" w:firstLine="122"/>
        <w:jc w:val="both"/>
      </w:pPr>
      <w:r>
        <w:rPr>
          <w:color w:val="000008"/>
        </w:rPr>
        <w:t>Table 4.1 depicts the analysis of data collected with respect to gender of the respondents. It shows that 110 representing 57.9% of the respondents are males and 80 representing 42.1 of the respondents</w:t>
      </w:r>
      <w:r>
        <w:rPr>
          <w:color w:val="000008"/>
          <w:spacing w:val="-5"/>
        </w:rPr>
        <w:t xml:space="preserve"> </w:t>
      </w:r>
      <w:r>
        <w:rPr>
          <w:color w:val="000008"/>
        </w:rPr>
        <w:t>are</w:t>
      </w:r>
      <w:r>
        <w:rPr>
          <w:color w:val="000008"/>
          <w:spacing w:val="-7"/>
        </w:rPr>
        <w:t xml:space="preserve"> </w:t>
      </w:r>
      <w:r>
        <w:rPr>
          <w:color w:val="000008"/>
        </w:rPr>
        <w:t>females.</w:t>
      </w:r>
      <w:r>
        <w:rPr>
          <w:color w:val="000008"/>
          <w:spacing w:val="-6"/>
        </w:rPr>
        <w:t xml:space="preserve"> </w:t>
      </w:r>
      <w:r>
        <w:rPr>
          <w:color w:val="000008"/>
        </w:rPr>
        <w:t>This</w:t>
      </w:r>
      <w:r>
        <w:rPr>
          <w:color w:val="000008"/>
          <w:spacing w:val="-5"/>
        </w:rPr>
        <w:t xml:space="preserve"> </w:t>
      </w:r>
      <w:r>
        <w:rPr>
          <w:color w:val="000008"/>
        </w:rPr>
        <w:t>implies</w:t>
      </w:r>
      <w:r>
        <w:rPr>
          <w:color w:val="000008"/>
          <w:spacing w:val="-6"/>
        </w:rPr>
        <w:t xml:space="preserve"> </w:t>
      </w:r>
      <w:r>
        <w:rPr>
          <w:color w:val="000008"/>
        </w:rPr>
        <w:t>that</w:t>
      </w:r>
      <w:r>
        <w:rPr>
          <w:color w:val="000008"/>
          <w:spacing w:val="-6"/>
        </w:rPr>
        <w:t xml:space="preserve"> </w:t>
      </w:r>
      <w:r>
        <w:rPr>
          <w:color w:val="000008"/>
        </w:rPr>
        <w:t>majority</w:t>
      </w:r>
      <w:r>
        <w:rPr>
          <w:color w:val="000008"/>
          <w:spacing w:val="-6"/>
        </w:rPr>
        <w:t xml:space="preserve"> </w:t>
      </w:r>
      <w:r>
        <w:rPr>
          <w:color w:val="000008"/>
        </w:rPr>
        <w:t>of</w:t>
      </w:r>
      <w:r>
        <w:rPr>
          <w:color w:val="000008"/>
          <w:spacing w:val="-7"/>
        </w:rPr>
        <w:t xml:space="preserve"> </w:t>
      </w:r>
      <w:r>
        <w:rPr>
          <w:color w:val="000008"/>
        </w:rPr>
        <w:t>the</w:t>
      </w:r>
      <w:r>
        <w:rPr>
          <w:color w:val="000008"/>
          <w:spacing w:val="-6"/>
        </w:rPr>
        <w:t xml:space="preserve"> </w:t>
      </w:r>
      <w:r>
        <w:rPr>
          <w:color w:val="000008"/>
        </w:rPr>
        <w:t>respondents</w:t>
      </w:r>
      <w:r>
        <w:rPr>
          <w:color w:val="000008"/>
          <w:spacing w:val="-5"/>
        </w:rPr>
        <w:t xml:space="preserve"> </w:t>
      </w:r>
      <w:r>
        <w:rPr>
          <w:color w:val="000008"/>
        </w:rPr>
        <w:t>sampled</w:t>
      </w:r>
      <w:r>
        <w:rPr>
          <w:color w:val="000008"/>
          <w:spacing w:val="-6"/>
        </w:rPr>
        <w:t xml:space="preserve"> </w:t>
      </w:r>
      <w:r>
        <w:rPr>
          <w:color w:val="000008"/>
        </w:rPr>
        <w:t>for</w:t>
      </w:r>
      <w:r>
        <w:rPr>
          <w:color w:val="000008"/>
          <w:spacing w:val="-7"/>
        </w:rPr>
        <w:t xml:space="preserve"> </w:t>
      </w:r>
      <w:r>
        <w:rPr>
          <w:color w:val="000008"/>
        </w:rPr>
        <w:t>the</w:t>
      </w:r>
      <w:r>
        <w:rPr>
          <w:color w:val="000008"/>
          <w:spacing w:val="-6"/>
        </w:rPr>
        <w:t xml:space="preserve"> </w:t>
      </w:r>
      <w:r>
        <w:rPr>
          <w:color w:val="000008"/>
        </w:rPr>
        <w:t>survey</w:t>
      </w:r>
      <w:r>
        <w:rPr>
          <w:color w:val="000008"/>
          <w:spacing w:val="-6"/>
        </w:rPr>
        <w:t xml:space="preserve"> </w:t>
      </w:r>
      <w:r>
        <w:rPr>
          <w:color w:val="000008"/>
        </w:rPr>
        <w:t xml:space="preserve">are </w:t>
      </w:r>
      <w:r>
        <w:rPr>
          <w:color w:val="000008"/>
          <w:spacing w:val="-2"/>
        </w:rPr>
        <w:t>males.</w:t>
      </w:r>
    </w:p>
    <w:p w:rsidR="00A90283" w:rsidRDefault="00C80241">
      <w:pPr>
        <w:pStyle w:val="Heading1"/>
        <w:spacing w:before="79" w:after="32"/>
      </w:pPr>
      <w:r>
        <w:rPr>
          <w:color w:val="000008"/>
        </w:rPr>
        <w:t>Table</w:t>
      </w:r>
      <w:r>
        <w:rPr>
          <w:color w:val="000008"/>
          <w:spacing w:val="-1"/>
        </w:rPr>
        <w:t xml:space="preserve"> </w:t>
      </w:r>
      <w:r>
        <w:rPr>
          <w:color w:val="000008"/>
        </w:rPr>
        <w:t>4.2</w:t>
      </w:r>
      <w:r>
        <w:rPr>
          <w:color w:val="000008"/>
          <w:spacing w:val="-1"/>
        </w:rPr>
        <w:t xml:space="preserve"> </w:t>
      </w:r>
      <w:r>
        <w:rPr>
          <w:color w:val="000008"/>
        </w:rPr>
        <w:t>Age</w:t>
      </w:r>
      <w:r>
        <w:rPr>
          <w:color w:val="000008"/>
          <w:spacing w:val="-1"/>
        </w:rPr>
        <w:t xml:space="preserve"> </w:t>
      </w:r>
      <w:r>
        <w:rPr>
          <w:color w:val="000008"/>
        </w:rPr>
        <w:t>of</w:t>
      </w:r>
      <w:r>
        <w:rPr>
          <w:color w:val="000008"/>
          <w:spacing w:val="-1"/>
        </w:rPr>
        <w:t xml:space="preserve"> </w:t>
      </w:r>
      <w:r>
        <w:rPr>
          <w:color w:val="000008"/>
        </w:rPr>
        <w:t>the</w:t>
      </w:r>
      <w:r>
        <w:rPr>
          <w:color w:val="000008"/>
          <w:spacing w:val="-1"/>
        </w:rPr>
        <w:t xml:space="preserve"> </w:t>
      </w:r>
      <w:r>
        <w:rPr>
          <w:color w:val="000008"/>
          <w:spacing w:val="-2"/>
        </w:rPr>
        <w:t>Respondents</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56"/>
        <w:gridCol w:w="1563"/>
        <w:gridCol w:w="1214"/>
        <w:gridCol w:w="1954"/>
        <w:gridCol w:w="2665"/>
      </w:tblGrid>
      <w:tr w:rsidR="00A90283">
        <w:trPr>
          <w:trHeight w:val="450"/>
        </w:trPr>
        <w:tc>
          <w:tcPr>
            <w:tcW w:w="1956" w:type="dxa"/>
          </w:tcPr>
          <w:p w:rsidR="00A90283" w:rsidRDefault="00A90283">
            <w:pPr>
              <w:pStyle w:val="TableParagraph"/>
              <w:ind w:left="0"/>
              <w:jc w:val="left"/>
              <w:rPr>
                <w:sz w:val="24"/>
              </w:rPr>
            </w:pPr>
          </w:p>
        </w:tc>
        <w:tc>
          <w:tcPr>
            <w:tcW w:w="1563" w:type="dxa"/>
          </w:tcPr>
          <w:p w:rsidR="00A90283" w:rsidRDefault="00C80241">
            <w:pPr>
              <w:pStyle w:val="TableParagraph"/>
              <w:spacing w:before="1"/>
              <w:ind w:left="31" w:right="13"/>
              <w:rPr>
                <w:sz w:val="24"/>
              </w:rPr>
            </w:pPr>
            <w:r>
              <w:rPr>
                <w:color w:val="000008"/>
                <w:spacing w:val="-2"/>
                <w:sz w:val="24"/>
              </w:rPr>
              <w:t>Frequency</w:t>
            </w:r>
          </w:p>
        </w:tc>
        <w:tc>
          <w:tcPr>
            <w:tcW w:w="1214" w:type="dxa"/>
          </w:tcPr>
          <w:p w:rsidR="00A90283" w:rsidRDefault="00C80241">
            <w:pPr>
              <w:pStyle w:val="TableParagraph"/>
              <w:spacing w:before="1"/>
              <w:ind w:left="29" w:right="13"/>
              <w:rPr>
                <w:sz w:val="24"/>
              </w:rPr>
            </w:pPr>
            <w:r>
              <w:rPr>
                <w:color w:val="000008"/>
                <w:spacing w:val="-2"/>
                <w:sz w:val="24"/>
              </w:rPr>
              <w:t>Percent</w:t>
            </w:r>
          </w:p>
        </w:tc>
        <w:tc>
          <w:tcPr>
            <w:tcW w:w="1954" w:type="dxa"/>
          </w:tcPr>
          <w:p w:rsidR="00A90283" w:rsidRDefault="00C80241">
            <w:pPr>
              <w:pStyle w:val="TableParagraph"/>
              <w:spacing w:before="1"/>
              <w:ind w:right="9"/>
              <w:rPr>
                <w:sz w:val="24"/>
              </w:rPr>
            </w:pPr>
            <w:r>
              <w:rPr>
                <w:color w:val="000008"/>
                <w:sz w:val="24"/>
              </w:rPr>
              <w:t>Valid</w:t>
            </w:r>
            <w:r>
              <w:rPr>
                <w:color w:val="000008"/>
                <w:spacing w:val="-2"/>
                <w:sz w:val="24"/>
              </w:rPr>
              <w:t xml:space="preserve"> Percent</w:t>
            </w:r>
          </w:p>
        </w:tc>
        <w:tc>
          <w:tcPr>
            <w:tcW w:w="2665" w:type="dxa"/>
          </w:tcPr>
          <w:p w:rsidR="00A90283" w:rsidRDefault="00C80241">
            <w:pPr>
              <w:pStyle w:val="TableParagraph"/>
              <w:spacing w:before="1"/>
              <w:ind w:right="13"/>
              <w:rPr>
                <w:sz w:val="24"/>
              </w:rPr>
            </w:pPr>
            <w:r>
              <w:rPr>
                <w:color w:val="000008"/>
                <w:sz w:val="24"/>
              </w:rPr>
              <w:t>Cumulative</w:t>
            </w:r>
            <w:r>
              <w:rPr>
                <w:color w:val="000008"/>
                <w:spacing w:val="-2"/>
                <w:sz w:val="24"/>
              </w:rPr>
              <w:t xml:space="preserve"> Percent</w:t>
            </w:r>
          </w:p>
        </w:tc>
      </w:tr>
      <w:tr w:rsidR="00A90283">
        <w:trPr>
          <w:trHeight w:val="290"/>
        </w:trPr>
        <w:tc>
          <w:tcPr>
            <w:tcW w:w="1956" w:type="dxa"/>
            <w:tcBorders>
              <w:bottom w:val="nil"/>
            </w:tcBorders>
          </w:tcPr>
          <w:p w:rsidR="00A90283" w:rsidRDefault="00C80241">
            <w:pPr>
              <w:pStyle w:val="TableParagraph"/>
              <w:spacing w:line="271" w:lineRule="exact"/>
              <w:ind w:left="28"/>
              <w:rPr>
                <w:sz w:val="24"/>
              </w:rPr>
            </w:pPr>
            <w:r>
              <w:rPr>
                <w:color w:val="000008"/>
                <w:spacing w:val="-2"/>
                <w:sz w:val="24"/>
              </w:rPr>
              <w:t>18-</w:t>
            </w:r>
            <w:r>
              <w:rPr>
                <w:color w:val="000008"/>
                <w:spacing w:val="-7"/>
                <w:sz w:val="24"/>
              </w:rPr>
              <w:t>24</w:t>
            </w:r>
          </w:p>
        </w:tc>
        <w:tc>
          <w:tcPr>
            <w:tcW w:w="1563" w:type="dxa"/>
            <w:tcBorders>
              <w:bottom w:val="nil"/>
            </w:tcBorders>
          </w:tcPr>
          <w:p w:rsidR="00A90283" w:rsidRDefault="00C80241">
            <w:pPr>
              <w:pStyle w:val="TableParagraph"/>
              <w:spacing w:line="271" w:lineRule="exact"/>
              <w:ind w:left="31"/>
              <w:rPr>
                <w:sz w:val="24"/>
              </w:rPr>
            </w:pPr>
            <w:r>
              <w:rPr>
                <w:color w:val="000008"/>
                <w:spacing w:val="-5"/>
                <w:sz w:val="24"/>
              </w:rPr>
              <w:t>50</w:t>
            </w:r>
          </w:p>
        </w:tc>
        <w:tc>
          <w:tcPr>
            <w:tcW w:w="1214" w:type="dxa"/>
            <w:tcBorders>
              <w:bottom w:val="nil"/>
            </w:tcBorders>
          </w:tcPr>
          <w:p w:rsidR="00A90283" w:rsidRDefault="00C80241">
            <w:pPr>
              <w:pStyle w:val="TableParagraph"/>
              <w:spacing w:line="271" w:lineRule="exact"/>
              <w:ind w:left="29" w:right="3"/>
              <w:rPr>
                <w:sz w:val="24"/>
              </w:rPr>
            </w:pPr>
            <w:r>
              <w:rPr>
                <w:color w:val="000008"/>
                <w:spacing w:val="-4"/>
                <w:sz w:val="24"/>
              </w:rPr>
              <w:t>26.3</w:t>
            </w:r>
          </w:p>
        </w:tc>
        <w:tc>
          <w:tcPr>
            <w:tcW w:w="1954" w:type="dxa"/>
            <w:tcBorders>
              <w:bottom w:val="nil"/>
            </w:tcBorders>
          </w:tcPr>
          <w:p w:rsidR="00A90283" w:rsidRDefault="00C80241">
            <w:pPr>
              <w:pStyle w:val="TableParagraph"/>
              <w:spacing w:line="271" w:lineRule="exact"/>
              <w:rPr>
                <w:sz w:val="24"/>
              </w:rPr>
            </w:pPr>
            <w:r>
              <w:rPr>
                <w:color w:val="000008"/>
                <w:spacing w:val="-4"/>
                <w:sz w:val="24"/>
              </w:rPr>
              <w:t>26.3</w:t>
            </w:r>
          </w:p>
        </w:tc>
        <w:tc>
          <w:tcPr>
            <w:tcW w:w="2665" w:type="dxa"/>
            <w:tcBorders>
              <w:bottom w:val="nil"/>
            </w:tcBorders>
          </w:tcPr>
          <w:p w:rsidR="00A90283" w:rsidRDefault="00C80241">
            <w:pPr>
              <w:pStyle w:val="TableParagraph"/>
              <w:spacing w:line="271" w:lineRule="exact"/>
              <w:rPr>
                <w:sz w:val="24"/>
              </w:rPr>
            </w:pPr>
            <w:r>
              <w:rPr>
                <w:color w:val="000008"/>
                <w:spacing w:val="-4"/>
                <w:sz w:val="24"/>
              </w:rPr>
              <w:t>26.3</w:t>
            </w:r>
          </w:p>
        </w:tc>
      </w:tr>
      <w:tr w:rsidR="00A90283">
        <w:trPr>
          <w:trHeight w:val="286"/>
        </w:trPr>
        <w:tc>
          <w:tcPr>
            <w:tcW w:w="1956" w:type="dxa"/>
            <w:tcBorders>
              <w:top w:val="nil"/>
              <w:bottom w:val="nil"/>
            </w:tcBorders>
          </w:tcPr>
          <w:p w:rsidR="00A90283" w:rsidRDefault="00C80241">
            <w:pPr>
              <w:pStyle w:val="TableParagraph"/>
              <w:spacing w:before="5" w:line="261" w:lineRule="exact"/>
              <w:ind w:left="28"/>
              <w:rPr>
                <w:sz w:val="24"/>
              </w:rPr>
            </w:pPr>
            <w:r>
              <w:rPr>
                <w:color w:val="000008"/>
                <w:spacing w:val="-2"/>
                <w:sz w:val="24"/>
              </w:rPr>
              <w:t>25-</w:t>
            </w:r>
            <w:r>
              <w:rPr>
                <w:color w:val="000008"/>
                <w:spacing w:val="-7"/>
                <w:sz w:val="24"/>
              </w:rPr>
              <w:t>30</w:t>
            </w:r>
          </w:p>
        </w:tc>
        <w:tc>
          <w:tcPr>
            <w:tcW w:w="1563" w:type="dxa"/>
            <w:tcBorders>
              <w:top w:val="nil"/>
              <w:bottom w:val="nil"/>
            </w:tcBorders>
          </w:tcPr>
          <w:p w:rsidR="00A90283" w:rsidRDefault="00C80241">
            <w:pPr>
              <w:pStyle w:val="TableParagraph"/>
              <w:spacing w:before="5" w:line="261" w:lineRule="exact"/>
              <w:ind w:left="31"/>
              <w:rPr>
                <w:sz w:val="24"/>
              </w:rPr>
            </w:pPr>
            <w:r>
              <w:rPr>
                <w:color w:val="000008"/>
                <w:spacing w:val="-5"/>
                <w:sz w:val="24"/>
              </w:rPr>
              <w:t>100</w:t>
            </w:r>
          </w:p>
        </w:tc>
        <w:tc>
          <w:tcPr>
            <w:tcW w:w="1214" w:type="dxa"/>
            <w:tcBorders>
              <w:top w:val="nil"/>
              <w:bottom w:val="nil"/>
            </w:tcBorders>
          </w:tcPr>
          <w:p w:rsidR="00A90283" w:rsidRDefault="00C80241">
            <w:pPr>
              <w:pStyle w:val="TableParagraph"/>
              <w:spacing w:before="5" w:line="261" w:lineRule="exact"/>
              <w:ind w:left="29" w:right="3"/>
              <w:rPr>
                <w:sz w:val="24"/>
              </w:rPr>
            </w:pPr>
            <w:r>
              <w:rPr>
                <w:color w:val="000008"/>
                <w:spacing w:val="-4"/>
                <w:sz w:val="24"/>
              </w:rPr>
              <w:t>52.6</w:t>
            </w:r>
          </w:p>
        </w:tc>
        <w:tc>
          <w:tcPr>
            <w:tcW w:w="1954" w:type="dxa"/>
            <w:tcBorders>
              <w:top w:val="nil"/>
              <w:bottom w:val="nil"/>
            </w:tcBorders>
          </w:tcPr>
          <w:p w:rsidR="00A90283" w:rsidRDefault="00C80241">
            <w:pPr>
              <w:pStyle w:val="TableParagraph"/>
              <w:spacing w:before="5" w:line="261" w:lineRule="exact"/>
              <w:rPr>
                <w:sz w:val="24"/>
              </w:rPr>
            </w:pPr>
            <w:r>
              <w:rPr>
                <w:color w:val="000008"/>
                <w:spacing w:val="-4"/>
                <w:sz w:val="24"/>
              </w:rPr>
              <w:t>52.6</w:t>
            </w:r>
          </w:p>
        </w:tc>
        <w:tc>
          <w:tcPr>
            <w:tcW w:w="2665" w:type="dxa"/>
            <w:tcBorders>
              <w:top w:val="nil"/>
              <w:bottom w:val="nil"/>
            </w:tcBorders>
          </w:tcPr>
          <w:p w:rsidR="00A90283" w:rsidRDefault="00C80241">
            <w:pPr>
              <w:pStyle w:val="TableParagraph"/>
              <w:spacing w:before="5" w:line="261" w:lineRule="exact"/>
              <w:rPr>
                <w:sz w:val="24"/>
              </w:rPr>
            </w:pPr>
            <w:r>
              <w:rPr>
                <w:color w:val="000008"/>
                <w:spacing w:val="-4"/>
                <w:sz w:val="24"/>
              </w:rPr>
              <w:t>78.9</w:t>
            </w:r>
          </w:p>
        </w:tc>
      </w:tr>
      <w:tr w:rsidR="00A90283">
        <w:trPr>
          <w:trHeight w:val="614"/>
        </w:trPr>
        <w:tc>
          <w:tcPr>
            <w:tcW w:w="1956" w:type="dxa"/>
            <w:tcBorders>
              <w:top w:val="nil"/>
            </w:tcBorders>
          </w:tcPr>
          <w:p w:rsidR="00A90283" w:rsidRDefault="00C80241">
            <w:pPr>
              <w:pStyle w:val="TableParagraph"/>
              <w:spacing w:before="19"/>
              <w:ind w:left="28" w:right="11"/>
              <w:rPr>
                <w:sz w:val="24"/>
              </w:rPr>
            </w:pPr>
            <w:r>
              <w:rPr>
                <w:color w:val="000008"/>
                <w:sz w:val="24"/>
              </w:rPr>
              <w:t>31-and</w:t>
            </w:r>
            <w:r>
              <w:rPr>
                <w:color w:val="000008"/>
                <w:spacing w:val="-2"/>
                <w:sz w:val="24"/>
              </w:rPr>
              <w:t xml:space="preserve"> above</w:t>
            </w:r>
          </w:p>
          <w:p w:rsidR="00A90283" w:rsidRDefault="00C80241">
            <w:pPr>
              <w:pStyle w:val="TableParagraph"/>
              <w:spacing w:before="21"/>
              <w:ind w:left="28" w:right="12"/>
              <w:rPr>
                <w:b/>
                <w:sz w:val="24"/>
              </w:rPr>
            </w:pPr>
            <w:r>
              <w:rPr>
                <w:b/>
                <w:color w:val="000008"/>
                <w:spacing w:val="-2"/>
                <w:sz w:val="24"/>
              </w:rPr>
              <w:t>Total</w:t>
            </w:r>
          </w:p>
        </w:tc>
        <w:tc>
          <w:tcPr>
            <w:tcW w:w="1563" w:type="dxa"/>
            <w:tcBorders>
              <w:top w:val="nil"/>
            </w:tcBorders>
          </w:tcPr>
          <w:p w:rsidR="00A90283" w:rsidRDefault="00C80241">
            <w:pPr>
              <w:pStyle w:val="TableParagraph"/>
              <w:spacing w:line="271" w:lineRule="exact"/>
              <w:ind w:left="31"/>
              <w:rPr>
                <w:sz w:val="24"/>
              </w:rPr>
            </w:pPr>
            <w:r>
              <w:rPr>
                <w:color w:val="000008"/>
                <w:spacing w:val="-5"/>
                <w:sz w:val="24"/>
              </w:rPr>
              <w:t>40</w:t>
            </w:r>
          </w:p>
          <w:p w:rsidR="00A90283" w:rsidRDefault="00C80241">
            <w:pPr>
              <w:pStyle w:val="TableParagraph"/>
              <w:ind w:left="31"/>
              <w:rPr>
                <w:b/>
                <w:sz w:val="24"/>
              </w:rPr>
            </w:pPr>
            <w:r>
              <w:rPr>
                <w:b/>
                <w:color w:val="000008"/>
                <w:spacing w:val="-5"/>
                <w:sz w:val="24"/>
              </w:rPr>
              <w:t>190</w:t>
            </w:r>
          </w:p>
        </w:tc>
        <w:tc>
          <w:tcPr>
            <w:tcW w:w="1214" w:type="dxa"/>
            <w:tcBorders>
              <w:top w:val="nil"/>
            </w:tcBorders>
          </w:tcPr>
          <w:p w:rsidR="00A90283" w:rsidRDefault="00C80241">
            <w:pPr>
              <w:pStyle w:val="TableParagraph"/>
              <w:spacing w:before="19"/>
              <w:ind w:left="29" w:right="3"/>
              <w:rPr>
                <w:sz w:val="24"/>
              </w:rPr>
            </w:pPr>
            <w:r>
              <w:rPr>
                <w:color w:val="000008"/>
                <w:spacing w:val="-4"/>
                <w:sz w:val="24"/>
              </w:rPr>
              <w:t>21.1</w:t>
            </w:r>
          </w:p>
          <w:p w:rsidR="00A90283" w:rsidRDefault="00C80241">
            <w:pPr>
              <w:pStyle w:val="TableParagraph"/>
              <w:spacing w:before="21"/>
              <w:ind w:left="29"/>
              <w:rPr>
                <w:b/>
                <w:sz w:val="24"/>
              </w:rPr>
            </w:pPr>
            <w:r>
              <w:rPr>
                <w:b/>
                <w:color w:val="000008"/>
                <w:spacing w:val="-5"/>
                <w:sz w:val="24"/>
              </w:rPr>
              <w:t>100</w:t>
            </w:r>
          </w:p>
        </w:tc>
        <w:tc>
          <w:tcPr>
            <w:tcW w:w="1954" w:type="dxa"/>
            <w:tcBorders>
              <w:top w:val="nil"/>
            </w:tcBorders>
          </w:tcPr>
          <w:p w:rsidR="00A90283" w:rsidRDefault="00C80241">
            <w:pPr>
              <w:pStyle w:val="TableParagraph"/>
              <w:spacing w:before="19"/>
              <w:rPr>
                <w:sz w:val="24"/>
              </w:rPr>
            </w:pPr>
            <w:r>
              <w:rPr>
                <w:color w:val="000008"/>
                <w:spacing w:val="-4"/>
                <w:sz w:val="24"/>
              </w:rPr>
              <w:t>21.1</w:t>
            </w:r>
          </w:p>
          <w:p w:rsidR="00A90283" w:rsidRDefault="00C80241">
            <w:pPr>
              <w:pStyle w:val="TableParagraph"/>
              <w:spacing w:before="21"/>
              <w:ind w:right="3"/>
              <w:rPr>
                <w:b/>
                <w:sz w:val="24"/>
              </w:rPr>
            </w:pPr>
            <w:r>
              <w:rPr>
                <w:b/>
                <w:color w:val="000008"/>
                <w:spacing w:val="-5"/>
                <w:sz w:val="24"/>
              </w:rPr>
              <w:t>100</w:t>
            </w:r>
          </w:p>
        </w:tc>
        <w:tc>
          <w:tcPr>
            <w:tcW w:w="2665" w:type="dxa"/>
            <w:tcBorders>
              <w:top w:val="nil"/>
            </w:tcBorders>
          </w:tcPr>
          <w:p w:rsidR="00A90283" w:rsidRDefault="00C80241">
            <w:pPr>
              <w:pStyle w:val="TableParagraph"/>
              <w:spacing w:before="19"/>
              <w:ind w:right="3"/>
              <w:rPr>
                <w:sz w:val="24"/>
              </w:rPr>
            </w:pPr>
            <w:r>
              <w:rPr>
                <w:color w:val="000008"/>
                <w:spacing w:val="-5"/>
                <w:sz w:val="24"/>
              </w:rPr>
              <w:t>100</w:t>
            </w:r>
          </w:p>
        </w:tc>
      </w:tr>
    </w:tbl>
    <w:p w:rsidR="00A90283" w:rsidRDefault="00C80241">
      <w:pPr>
        <w:ind w:left="346"/>
        <w:rPr>
          <w:sz w:val="24"/>
        </w:rPr>
      </w:pPr>
      <w:r>
        <w:rPr>
          <w:b/>
          <w:i/>
          <w:color w:val="000008"/>
          <w:sz w:val="24"/>
        </w:rPr>
        <w:t>Source:</w:t>
      </w:r>
      <w:r>
        <w:rPr>
          <w:b/>
          <w:i/>
          <w:color w:val="000008"/>
          <w:spacing w:val="-4"/>
          <w:sz w:val="24"/>
        </w:rPr>
        <w:t xml:space="preserve"> </w:t>
      </w:r>
      <w:r>
        <w:rPr>
          <w:color w:val="000008"/>
          <w:sz w:val="24"/>
        </w:rPr>
        <w:t>Researcher’s</w:t>
      </w:r>
      <w:r>
        <w:rPr>
          <w:color w:val="000008"/>
          <w:spacing w:val="-4"/>
          <w:sz w:val="24"/>
        </w:rPr>
        <w:t xml:space="preserve"> </w:t>
      </w:r>
      <w:r>
        <w:rPr>
          <w:color w:val="000008"/>
          <w:sz w:val="24"/>
        </w:rPr>
        <w:t>Survey,</w:t>
      </w:r>
      <w:r>
        <w:rPr>
          <w:color w:val="000008"/>
          <w:spacing w:val="-1"/>
          <w:sz w:val="24"/>
        </w:rPr>
        <w:t xml:space="preserve"> </w:t>
      </w:r>
      <w:r>
        <w:rPr>
          <w:color w:val="000008"/>
          <w:spacing w:val="-2"/>
          <w:sz w:val="24"/>
        </w:rPr>
        <w:t>2025.</w:t>
      </w:r>
    </w:p>
    <w:p w:rsidR="00A90283" w:rsidRDefault="00A90283">
      <w:pPr>
        <w:pStyle w:val="BodyText"/>
        <w:spacing w:before="197"/>
      </w:pPr>
    </w:p>
    <w:p w:rsidR="00A90283" w:rsidRDefault="00C80241">
      <w:pPr>
        <w:pStyle w:val="BodyText"/>
        <w:spacing w:line="549" w:lineRule="auto"/>
        <w:ind w:left="346" w:right="794" w:firstLine="122"/>
        <w:jc w:val="both"/>
      </w:pPr>
      <w:r>
        <w:rPr>
          <w:color w:val="000008"/>
        </w:rPr>
        <w:t>Table</w:t>
      </w:r>
      <w:r>
        <w:rPr>
          <w:color w:val="000008"/>
          <w:spacing w:val="-15"/>
        </w:rPr>
        <w:t xml:space="preserve"> </w:t>
      </w:r>
      <w:r>
        <w:rPr>
          <w:color w:val="000008"/>
        </w:rPr>
        <w:t>4.2</w:t>
      </w:r>
      <w:r>
        <w:rPr>
          <w:color w:val="000008"/>
          <w:spacing w:val="-15"/>
        </w:rPr>
        <w:t xml:space="preserve"> </w:t>
      </w:r>
      <w:r>
        <w:rPr>
          <w:color w:val="000008"/>
        </w:rPr>
        <w:t>depicts</w:t>
      </w:r>
      <w:r>
        <w:rPr>
          <w:color w:val="000008"/>
          <w:spacing w:val="-15"/>
        </w:rPr>
        <w:t xml:space="preserve"> </w:t>
      </w:r>
      <w:r>
        <w:rPr>
          <w:color w:val="000008"/>
        </w:rPr>
        <w:t>the</w:t>
      </w:r>
      <w:r>
        <w:rPr>
          <w:color w:val="000008"/>
          <w:spacing w:val="-15"/>
        </w:rPr>
        <w:t xml:space="preserve"> </w:t>
      </w:r>
      <w:r>
        <w:rPr>
          <w:color w:val="000008"/>
        </w:rPr>
        <w:t>analysis</w:t>
      </w:r>
      <w:r>
        <w:rPr>
          <w:color w:val="000008"/>
          <w:spacing w:val="-15"/>
        </w:rPr>
        <w:t xml:space="preserve"> </w:t>
      </w:r>
      <w:r>
        <w:rPr>
          <w:color w:val="000008"/>
        </w:rPr>
        <w:t>of</w:t>
      </w:r>
      <w:r>
        <w:rPr>
          <w:color w:val="000008"/>
          <w:spacing w:val="-15"/>
        </w:rPr>
        <w:t xml:space="preserve"> </w:t>
      </w:r>
      <w:r>
        <w:rPr>
          <w:color w:val="000008"/>
        </w:rPr>
        <w:t>data</w:t>
      </w:r>
      <w:r>
        <w:rPr>
          <w:color w:val="000008"/>
          <w:spacing w:val="-15"/>
        </w:rPr>
        <w:t xml:space="preserve"> </w:t>
      </w:r>
      <w:r>
        <w:rPr>
          <w:color w:val="000008"/>
        </w:rPr>
        <w:t>collected</w:t>
      </w:r>
      <w:r>
        <w:rPr>
          <w:color w:val="000008"/>
          <w:spacing w:val="-15"/>
        </w:rPr>
        <w:t xml:space="preserve"> </w:t>
      </w:r>
      <w:r>
        <w:rPr>
          <w:color w:val="000008"/>
        </w:rPr>
        <w:t>with</w:t>
      </w:r>
      <w:r>
        <w:rPr>
          <w:color w:val="000008"/>
          <w:spacing w:val="-15"/>
        </w:rPr>
        <w:t xml:space="preserve"> </w:t>
      </w:r>
      <w:r>
        <w:rPr>
          <w:color w:val="000008"/>
        </w:rPr>
        <w:t>respect</w:t>
      </w:r>
      <w:r>
        <w:rPr>
          <w:color w:val="000008"/>
          <w:spacing w:val="-15"/>
        </w:rPr>
        <w:t xml:space="preserve"> </w:t>
      </w:r>
      <w:r>
        <w:rPr>
          <w:color w:val="000008"/>
        </w:rPr>
        <w:t>to</w:t>
      </w:r>
      <w:r>
        <w:rPr>
          <w:color w:val="000008"/>
          <w:spacing w:val="-15"/>
        </w:rPr>
        <w:t xml:space="preserve"> </w:t>
      </w:r>
      <w:r>
        <w:rPr>
          <w:color w:val="000008"/>
        </w:rPr>
        <w:t>age</w:t>
      </w:r>
      <w:r>
        <w:rPr>
          <w:color w:val="000008"/>
          <w:spacing w:val="-15"/>
        </w:rPr>
        <w:t xml:space="preserve"> </w:t>
      </w:r>
      <w:r>
        <w:rPr>
          <w:color w:val="000008"/>
        </w:rPr>
        <w:t>distribution</w:t>
      </w:r>
      <w:r>
        <w:rPr>
          <w:color w:val="000008"/>
          <w:spacing w:val="-15"/>
        </w:rPr>
        <w:t xml:space="preserve"> </w:t>
      </w:r>
      <w:r>
        <w:rPr>
          <w:color w:val="000008"/>
        </w:rPr>
        <w:t>of</w:t>
      </w:r>
      <w:r>
        <w:rPr>
          <w:color w:val="000008"/>
          <w:spacing w:val="-15"/>
        </w:rPr>
        <w:t xml:space="preserve"> </w:t>
      </w:r>
      <w:r>
        <w:rPr>
          <w:color w:val="000008"/>
        </w:rPr>
        <w:t>the</w:t>
      </w:r>
      <w:r>
        <w:rPr>
          <w:color w:val="000008"/>
          <w:spacing w:val="-15"/>
        </w:rPr>
        <w:t xml:space="preserve"> </w:t>
      </w:r>
      <w:r>
        <w:rPr>
          <w:color w:val="000008"/>
        </w:rPr>
        <w:t>respondents. It depicts that 26.3% of the respondents fall between the ages of 18-24 years, 52.6% of the respondents</w:t>
      </w:r>
      <w:r>
        <w:rPr>
          <w:color w:val="000008"/>
          <w:spacing w:val="3"/>
        </w:rPr>
        <w:t xml:space="preserve"> </w:t>
      </w:r>
      <w:r>
        <w:rPr>
          <w:color w:val="000008"/>
        </w:rPr>
        <w:t>fall</w:t>
      </w:r>
      <w:r>
        <w:rPr>
          <w:color w:val="000008"/>
          <w:spacing w:val="5"/>
        </w:rPr>
        <w:t xml:space="preserve"> </w:t>
      </w:r>
      <w:r>
        <w:rPr>
          <w:color w:val="000008"/>
        </w:rPr>
        <w:t>under</w:t>
      </w:r>
      <w:r>
        <w:rPr>
          <w:color w:val="000008"/>
          <w:spacing w:val="6"/>
        </w:rPr>
        <w:t xml:space="preserve"> </w:t>
      </w:r>
      <w:r>
        <w:rPr>
          <w:color w:val="000008"/>
        </w:rPr>
        <w:t>25-30</w:t>
      </w:r>
      <w:r>
        <w:rPr>
          <w:color w:val="000008"/>
          <w:spacing w:val="4"/>
        </w:rPr>
        <w:t xml:space="preserve"> </w:t>
      </w:r>
      <w:r>
        <w:rPr>
          <w:color w:val="000008"/>
        </w:rPr>
        <w:t>years</w:t>
      </w:r>
      <w:r>
        <w:rPr>
          <w:color w:val="000008"/>
          <w:spacing w:val="4"/>
        </w:rPr>
        <w:t xml:space="preserve"> </w:t>
      </w:r>
      <w:r>
        <w:rPr>
          <w:color w:val="000008"/>
        </w:rPr>
        <w:t>and</w:t>
      </w:r>
      <w:r>
        <w:rPr>
          <w:color w:val="000008"/>
          <w:spacing w:val="6"/>
        </w:rPr>
        <w:t xml:space="preserve"> </w:t>
      </w:r>
      <w:r>
        <w:rPr>
          <w:color w:val="000008"/>
        </w:rPr>
        <w:t>21.1%</w:t>
      </w:r>
      <w:r>
        <w:rPr>
          <w:color w:val="000008"/>
          <w:spacing w:val="3"/>
        </w:rPr>
        <w:t xml:space="preserve"> </w:t>
      </w:r>
      <w:r>
        <w:rPr>
          <w:color w:val="000008"/>
        </w:rPr>
        <w:t>of</w:t>
      </w:r>
      <w:r>
        <w:rPr>
          <w:color w:val="000008"/>
          <w:spacing w:val="7"/>
        </w:rPr>
        <w:t xml:space="preserve"> </w:t>
      </w:r>
      <w:r>
        <w:rPr>
          <w:color w:val="000008"/>
        </w:rPr>
        <w:t>the</w:t>
      </w:r>
      <w:r>
        <w:rPr>
          <w:color w:val="000008"/>
          <w:spacing w:val="4"/>
        </w:rPr>
        <w:t xml:space="preserve"> </w:t>
      </w:r>
      <w:r>
        <w:rPr>
          <w:color w:val="000008"/>
        </w:rPr>
        <w:t>respondents</w:t>
      </w:r>
      <w:r>
        <w:rPr>
          <w:color w:val="000008"/>
          <w:spacing w:val="4"/>
        </w:rPr>
        <w:t xml:space="preserve"> </w:t>
      </w:r>
      <w:r>
        <w:rPr>
          <w:color w:val="000008"/>
        </w:rPr>
        <w:t>are</w:t>
      </w:r>
      <w:r>
        <w:rPr>
          <w:color w:val="000008"/>
          <w:spacing w:val="3"/>
        </w:rPr>
        <w:t xml:space="preserve"> </w:t>
      </w:r>
      <w:r>
        <w:rPr>
          <w:color w:val="000008"/>
        </w:rPr>
        <w:t>within</w:t>
      </w:r>
      <w:r>
        <w:rPr>
          <w:color w:val="000008"/>
          <w:spacing w:val="4"/>
        </w:rPr>
        <w:t xml:space="preserve"> </w:t>
      </w:r>
      <w:r>
        <w:rPr>
          <w:color w:val="000008"/>
        </w:rPr>
        <w:t>31</w:t>
      </w:r>
      <w:r>
        <w:rPr>
          <w:color w:val="000008"/>
          <w:spacing w:val="4"/>
        </w:rPr>
        <w:t xml:space="preserve"> </w:t>
      </w:r>
      <w:r>
        <w:rPr>
          <w:color w:val="000008"/>
        </w:rPr>
        <w:t>years</w:t>
      </w:r>
      <w:r>
        <w:rPr>
          <w:color w:val="000008"/>
          <w:spacing w:val="4"/>
        </w:rPr>
        <w:t xml:space="preserve"> </w:t>
      </w:r>
      <w:r>
        <w:rPr>
          <w:color w:val="000008"/>
        </w:rPr>
        <w:t>and</w:t>
      </w:r>
      <w:r>
        <w:rPr>
          <w:color w:val="000008"/>
          <w:spacing w:val="7"/>
        </w:rPr>
        <w:t xml:space="preserve"> </w:t>
      </w:r>
      <w:r>
        <w:rPr>
          <w:color w:val="000008"/>
          <w:spacing w:val="-2"/>
        </w:rPr>
        <w:t>above.</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46" w:right="800"/>
        <w:jc w:val="both"/>
      </w:pPr>
      <w:r>
        <w:rPr>
          <w:color w:val="000008"/>
        </w:rPr>
        <w:lastRenderedPageBreak/>
        <w:t>Judging from the frequency distribution table above, the highest frequency is 100 with 52.6%, this translate to mean that majority of the respondents have their age between 25-30 years.</w:t>
      </w:r>
    </w:p>
    <w:p w:rsidR="00A90283" w:rsidRDefault="00C80241">
      <w:pPr>
        <w:pStyle w:val="Heading1"/>
        <w:spacing w:before="75" w:after="29"/>
      </w:pPr>
      <w:r>
        <w:rPr>
          <w:color w:val="000008"/>
        </w:rPr>
        <w:t>Table</w:t>
      </w:r>
      <w:r>
        <w:rPr>
          <w:color w:val="000008"/>
          <w:spacing w:val="-2"/>
        </w:rPr>
        <w:t xml:space="preserve"> </w:t>
      </w:r>
      <w:r>
        <w:rPr>
          <w:color w:val="000008"/>
        </w:rPr>
        <w:t>4.3</w:t>
      </w:r>
      <w:r>
        <w:rPr>
          <w:color w:val="000008"/>
          <w:spacing w:val="-1"/>
        </w:rPr>
        <w:t xml:space="preserve"> </w:t>
      </w:r>
      <w:r>
        <w:rPr>
          <w:color w:val="000008"/>
        </w:rPr>
        <w:t>Educational</w:t>
      </w:r>
      <w:r>
        <w:rPr>
          <w:color w:val="000008"/>
          <w:spacing w:val="-2"/>
        </w:rPr>
        <w:t xml:space="preserve"> Qualification</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56"/>
        <w:gridCol w:w="1563"/>
        <w:gridCol w:w="1214"/>
        <w:gridCol w:w="1954"/>
        <w:gridCol w:w="2665"/>
      </w:tblGrid>
      <w:tr w:rsidR="00A90283">
        <w:trPr>
          <w:trHeight w:val="450"/>
        </w:trPr>
        <w:tc>
          <w:tcPr>
            <w:tcW w:w="1956" w:type="dxa"/>
          </w:tcPr>
          <w:p w:rsidR="00A90283" w:rsidRDefault="00A90283">
            <w:pPr>
              <w:pStyle w:val="TableParagraph"/>
              <w:ind w:left="0"/>
              <w:jc w:val="left"/>
              <w:rPr>
                <w:sz w:val="24"/>
              </w:rPr>
            </w:pPr>
          </w:p>
        </w:tc>
        <w:tc>
          <w:tcPr>
            <w:tcW w:w="1563" w:type="dxa"/>
          </w:tcPr>
          <w:p w:rsidR="00A90283" w:rsidRDefault="00C80241">
            <w:pPr>
              <w:pStyle w:val="TableParagraph"/>
              <w:spacing w:before="1"/>
              <w:ind w:left="31" w:right="13"/>
              <w:rPr>
                <w:sz w:val="24"/>
              </w:rPr>
            </w:pPr>
            <w:r>
              <w:rPr>
                <w:color w:val="000008"/>
                <w:spacing w:val="-2"/>
                <w:sz w:val="24"/>
              </w:rPr>
              <w:t>Frequency</w:t>
            </w:r>
          </w:p>
        </w:tc>
        <w:tc>
          <w:tcPr>
            <w:tcW w:w="1214" w:type="dxa"/>
          </w:tcPr>
          <w:p w:rsidR="00A90283" w:rsidRDefault="00C80241">
            <w:pPr>
              <w:pStyle w:val="TableParagraph"/>
              <w:spacing w:before="1"/>
              <w:ind w:left="29" w:right="13"/>
              <w:rPr>
                <w:sz w:val="24"/>
              </w:rPr>
            </w:pPr>
            <w:r>
              <w:rPr>
                <w:color w:val="000008"/>
                <w:spacing w:val="-2"/>
                <w:sz w:val="24"/>
              </w:rPr>
              <w:t>Percent</w:t>
            </w:r>
          </w:p>
        </w:tc>
        <w:tc>
          <w:tcPr>
            <w:tcW w:w="1954" w:type="dxa"/>
          </w:tcPr>
          <w:p w:rsidR="00A90283" w:rsidRDefault="00C80241">
            <w:pPr>
              <w:pStyle w:val="TableParagraph"/>
              <w:spacing w:before="1"/>
              <w:ind w:right="9"/>
              <w:rPr>
                <w:sz w:val="24"/>
              </w:rPr>
            </w:pPr>
            <w:r>
              <w:rPr>
                <w:color w:val="000008"/>
                <w:sz w:val="24"/>
              </w:rPr>
              <w:t>Valid</w:t>
            </w:r>
            <w:r>
              <w:rPr>
                <w:color w:val="000008"/>
                <w:spacing w:val="-2"/>
                <w:sz w:val="24"/>
              </w:rPr>
              <w:t xml:space="preserve"> Percent</w:t>
            </w:r>
          </w:p>
        </w:tc>
        <w:tc>
          <w:tcPr>
            <w:tcW w:w="2665" w:type="dxa"/>
          </w:tcPr>
          <w:p w:rsidR="00A90283" w:rsidRDefault="00C80241">
            <w:pPr>
              <w:pStyle w:val="TableParagraph"/>
              <w:spacing w:before="1"/>
              <w:ind w:right="13"/>
              <w:rPr>
                <w:sz w:val="24"/>
              </w:rPr>
            </w:pPr>
            <w:r>
              <w:rPr>
                <w:color w:val="000008"/>
                <w:sz w:val="24"/>
              </w:rPr>
              <w:t>Cumulative</w:t>
            </w:r>
            <w:r>
              <w:rPr>
                <w:color w:val="000008"/>
                <w:spacing w:val="-2"/>
                <w:sz w:val="24"/>
              </w:rPr>
              <w:t xml:space="preserve"> Percent</w:t>
            </w:r>
          </w:p>
        </w:tc>
      </w:tr>
      <w:tr w:rsidR="00A90283">
        <w:trPr>
          <w:trHeight w:val="293"/>
        </w:trPr>
        <w:tc>
          <w:tcPr>
            <w:tcW w:w="1956" w:type="dxa"/>
            <w:tcBorders>
              <w:bottom w:val="nil"/>
            </w:tcBorders>
          </w:tcPr>
          <w:p w:rsidR="00A90283" w:rsidRDefault="00C80241">
            <w:pPr>
              <w:pStyle w:val="TableParagraph"/>
              <w:spacing w:before="1" w:line="272" w:lineRule="exact"/>
              <w:ind w:left="28" w:right="12"/>
              <w:rPr>
                <w:sz w:val="24"/>
              </w:rPr>
            </w:pPr>
            <w:r>
              <w:rPr>
                <w:color w:val="000008"/>
                <w:spacing w:val="-4"/>
                <w:sz w:val="24"/>
              </w:rPr>
              <w:t>SSCE</w:t>
            </w:r>
          </w:p>
        </w:tc>
        <w:tc>
          <w:tcPr>
            <w:tcW w:w="1563" w:type="dxa"/>
            <w:tcBorders>
              <w:bottom w:val="nil"/>
            </w:tcBorders>
          </w:tcPr>
          <w:p w:rsidR="00A90283" w:rsidRDefault="00C80241">
            <w:pPr>
              <w:pStyle w:val="TableParagraph"/>
              <w:spacing w:before="1" w:line="272" w:lineRule="exact"/>
              <w:ind w:left="31"/>
              <w:rPr>
                <w:sz w:val="24"/>
              </w:rPr>
            </w:pPr>
            <w:r>
              <w:rPr>
                <w:color w:val="000008"/>
                <w:spacing w:val="-5"/>
                <w:sz w:val="24"/>
              </w:rPr>
              <w:t>50</w:t>
            </w:r>
          </w:p>
        </w:tc>
        <w:tc>
          <w:tcPr>
            <w:tcW w:w="1214" w:type="dxa"/>
            <w:tcBorders>
              <w:bottom w:val="nil"/>
            </w:tcBorders>
          </w:tcPr>
          <w:p w:rsidR="00A90283" w:rsidRDefault="00C80241">
            <w:pPr>
              <w:pStyle w:val="TableParagraph"/>
              <w:spacing w:before="1" w:line="272" w:lineRule="exact"/>
              <w:ind w:left="29" w:right="3"/>
              <w:rPr>
                <w:sz w:val="24"/>
              </w:rPr>
            </w:pPr>
            <w:r>
              <w:rPr>
                <w:color w:val="000008"/>
                <w:spacing w:val="-4"/>
                <w:sz w:val="24"/>
              </w:rPr>
              <w:t>26.3</w:t>
            </w:r>
          </w:p>
        </w:tc>
        <w:tc>
          <w:tcPr>
            <w:tcW w:w="1954" w:type="dxa"/>
            <w:tcBorders>
              <w:bottom w:val="nil"/>
            </w:tcBorders>
          </w:tcPr>
          <w:p w:rsidR="00A90283" w:rsidRDefault="00C80241">
            <w:pPr>
              <w:pStyle w:val="TableParagraph"/>
              <w:spacing w:before="1" w:line="272" w:lineRule="exact"/>
              <w:rPr>
                <w:sz w:val="24"/>
              </w:rPr>
            </w:pPr>
            <w:r>
              <w:rPr>
                <w:color w:val="000008"/>
                <w:spacing w:val="-4"/>
                <w:sz w:val="24"/>
              </w:rPr>
              <w:t>26.3</w:t>
            </w:r>
          </w:p>
        </w:tc>
        <w:tc>
          <w:tcPr>
            <w:tcW w:w="2665" w:type="dxa"/>
            <w:tcBorders>
              <w:bottom w:val="nil"/>
            </w:tcBorders>
          </w:tcPr>
          <w:p w:rsidR="00A90283" w:rsidRDefault="00C80241">
            <w:pPr>
              <w:pStyle w:val="TableParagraph"/>
              <w:spacing w:before="1" w:line="272" w:lineRule="exact"/>
              <w:rPr>
                <w:sz w:val="24"/>
              </w:rPr>
            </w:pPr>
            <w:r>
              <w:rPr>
                <w:color w:val="000008"/>
                <w:spacing w:val="-4"/>
                <w:sz w:val="24"/>
              </w:rPr>
              <w:t>26.3</w:t>
            </w:r>
          </w:p>
        </w:tc>
      </w:tr>
      <w:tr w:rsidR="00A90283">
        <w:trPr>
          <w:trHeight w:val="297"/>
        </w:trPr>
        <w:tc>
          <w:tcPr>
            <w:tcW w:w="1956" w:type="dxa"/>
            <w:tcBorders>
              <w:top w:val="nil"/>
              <w:bottom w:val="nil"/>
            </w:tcBorders>
          </w:tcPr>
          <w:p w:rsidR="00A90283" w:rsidRDefault="00C80241">
            <w:pPr>
              <w:pStyle w:val="TableParagraph"/>
              <w:spacing w:before="5" w:line="272" w:lineRule="exact"/>
              <w:ind w:left="28" w:right="12"/>
              <w:rPr>
                <w:sz w:val="24"/>
              </w:rPr>
            </w:pPr>
            <w:r>
              <w:rPr>
                <w:color w:val="000008"/>
                <w:spacing w:val="-5"/>
                <w:sz w:val="24"/>
              </w:rPr>
              <w:t>NCE</w:t>
            </w:r>
          </w:p>
        </w:tc>
        <w:tc>
          <w:tcPr>
            <w:tcW w:w="1563" w:type="dxa"/>
            <w:tcBorders>
              <w:top w:val="nil"/>
              <w:bottom w:val="nil"/>
            </w:tcBorders>
          </w:tcPr>
          <w:p w:rsidR="00A90283" w:rsidRDefault="00C80241">
            <w:pPr>
              <w:pStyle w:val="TableParagraph"/>
              <w:spacing w:before="5" w:line="272" w:lineRule="exact"/>
              <w:ind w:left="31"/>
              <w:rPr>
                <w:sz w:val="24"/>
              </w:rPr>
            </w:pPr>
            <w:r>
              <w:rPr>
                <w:color w:val="000008"/>
                <w:spacing w:val="-5"/>
                <w:sz w:val="24"/>
              </w:rPr>
              <w:t>40</w:t>
            </w:r>
          </w:p>
        </w:tc>
        <w:tc>
          <w:tcPr>
            <w:tcW w:w="1214" w:type="dxa"/>
            <w:tcBorders>
              <w:top w:val="nil"/>
              <w:bottom w:val="nil"/>
            </w:tcBorders>
          </w:tcPr>
          <w:p w:rsidR="00A90283" w:rsidRDefault="00C80241">
            <w:pPr>
              <w:pStyle w:val="TableParagraph"/>
              <w:spacing w:before="5" w:line="272" w:lineRule="exact"/>
              <w:ind w:left="29" w:right="3"/>
              <w:rPr>
                <w:sz w:val="24"/>
              </w:rPr>
            </w:pPr>
            <w:r>
              <w:rPr>
                <w:color w:val="000008"/>
                <w:spacing w:val="-4"/>
                <w:sz w:val="24"/>
              </w:rPr>
              <w:t>21.1</w:t>
            </w:r>
          </w:p>
        </w:tc>
        <w:tc>
          <w:tcPr>
            <w:tcW w:w="1954" w:type="dxa"/>
            <w:tcBorders>
              <w:top w:val="nil"/>
              <w:bottom w:val="nil"/>
            </w:tcBorders>
          </w:tcPr>
          <w:p w:rsidR="00A90283" w:rsidRDefault="00C80241">
            <w:pPr>
              <w:pStyle w:val="TableParagraph"/>
              <w:spacing w:before="5" w:line="272" w:lineRule="exact"/>
              <w:rPr>
                <w:sz w:val="24"/>
              </w:rPr>
            </w:pPr>
            <w:r>
              <w:rPr>
                <w:color w:val="000008"/>
                <w:spacing w:val="-4"/>
                <w:sz w:val="24"/>
              </w:rPr>
              <w:t>21.1</w:t>
            </w:r>
          </w:p>
        </w:tc>
        <w:tc>
          <w:tcPr>
            <w:tcW w:w="2665" w:type="dxa"/>
            <w:tcBorders>
              <w:top w:val="nil"/>
              <w:bottom w:val="nil"/>
            </w:tcBorders>
          </w:tcPr>
          <w:p w:rsidR="00A90283" w:rsidRDefault="00C80241">
            <w:pPr>
              <w:pStyle w:val="TableParagraph"/>
              <w:spacing w:before="5" w:line="272" w:lineRule="exact"/>
              <w:rPr>
                <w:sz w:val="24"/>
              </w:rPr>
            </w:pPr>
            <w:r>
              <w:rPr>
                <w:color w:val="000008"/>
                <w:spacing w:val="-4"/>
                <w:sz w:val="24"/>
              </w:rPr>
              <w:t>47.4</w:t>
            </w:r>
          </w:p>
        </w:tc>
      </w:tr>
      <w:tr w:rsidR="00A90283">
        <w:trPr>
          <w:trHeight w:val="297"/>
        </w:trPr>
        <w:tc>
          <w:tcPr>
            <w:tcW w:w="1956" w:type="dxa"/>
            <w:tcBorders>
              <w:top w:val="nil"/>
              <w:bottom w:val="nil"/>
            </w:tcBorders>
          </w:tcPr>
          <w:p w:rsidR="00A90283" w:rsidRDefault="00C80241">
            <w:pPr>
              <w:pStyle w:val="TableParagraph"/>
              <w:spacing w:before="5" w:line="272" w:lineRule="exact"/>
              <w:ind w:left="28" w:right="10"/>
              <w:rPr>
                <w:sz w:val="24"/>
              </w:rPr>
            </w:pPr>
            <w:r>
              <w:rPr>
                <w:color w:val="000008"/>
                <w:spacing w:val="-2"/>
                <w:sz w:val="24"/>
              </w:rPr>
              <w:t>B.Sc./</w:t>
            </w:r>
            <w:proofErr w:type="spellStart"/>
            <w:r>
              <w:rPr>
                <w:color w:val="000008"/>
                <w:spacing w:val="-2"/>
                <w:sz w:val="24"/>
              </w:rPr>
              <w:t>B.ed</w:t>
            </w:r>
            <w:proofErr w:type="spellEnd"/>
          </w:p>
        </w:tc>
        <w:tc>
          <w:tcPr>
            <w:tcW w:w="1563" w:type="dxa"/>
            <w:tcBorders>
              <w:top w:val="nil"/>
              <w:bottom w:val="nil"/>
            </w:tcBorders>
          </w:tcPr>
          <w:p w:rsidR="00A90283" w:rsidRDefault="00C80241">
            <w:pPr>
              <w:pStyle w:val="TableParagraph"/>
              <w:spacing w:before="5" w:line="272" w:lineRule="exact"/>
              <w:ind w:left="31"/>
              <w:rPr>
                <w:sz w:val="24"/>
              </w:rPr>
            </w:pPr>
            <w:r>
              <w:rPr>
                <w:color w:val="000008"/>
                <w:spacing w:val="-5"/>
                <w:sz w:val="24"/>
              </w:rPr>
              <w:t>80</w:t>
            </w:r>
          </w:p>
        </w:tc>
        <w:tc>
          <w:tcPr>
            <w:tcW w:w="1214" w:type="dxa"/>
            <w:tcBorders>
              <w:top w:val="nil"/>
              <w:bottom w:val="nil"/>
            </w:tcBorders>
          </w:tcPr>
          <w:p w:rsidR="00A90283" w:rsidRDefault="00C80241">
            <w:pPr>
              <w:pStyle w:val="TableParagraph"/>
              <w:spacing w:before="5" w:line="272" w:lineRule="exact"/>
              <w:ind w:left="29" w:right="3"/>
              <w:rPr>
                <w:sz w:val="24"/>
              </w:rPr>
            </w:pPr>
            <w:r>
              <w:rPr>
                <w:color w:val="000008"/>
                <w:spacing w:val="-4"/>
                <w:sz w:val="24"/>
              </w:rPr>
              <w:t>42.1</w:t>
            </w:r>
          </w:p>
        </w:tc>
        <w:tc>
          <w:tcPr>
            <w:tcW w:w="1954" w:type="dxa"/>
            <w:tcBorders>
              <w:top w:val="nil"/>
              <w:bottom w:val="nil"/>
            </w:tcBorders>
          </w:tcPr>
          <w:p w:rsidR="00A90283" w:rsidRDefault="00C80241">
            <w:pPr>
              <w:pStyle w:val="TableParagraph"/>
              <w:spacing w:before="5" w:line="272" w:lineRule="exact"/>
              <w:rPr>
                <w:sz w:val="24"/>
              </w:rPr>
            </w:pPr>
            <w:r>
              <w:rPr>
                <w:color w:val="000008"/>
                <w:spacing w:val="-4"/>
                <w:sz w:val="24"/>
              </w:rPr>
              <w:t>42.1</w:t>
            </w:r>
          </w:p>
        </w:tc>
        <w:tc>
          <w:tcPr>
            <w:tcW w:w="2665" w:type="dxa"/>
            <w:tcBorders>
              <w:top w:val="nil"/>
              <w:bottom w:val="nil"/>
            </w:tcBorders>
          </w:tcPr>
          <w:p w:rsidR="00A90283" w:rsidRDefault="00C80241">
            <w:pPr>
              <w:pStyle w:val="TableParagraph"/>
              <w:spacing w:before="5" w:line="272" w:lineRule="exact"/>
              <w:rPr>
                <w:sz w:val="24"/>
              </w:rPr>
            </w:pPr>
            <w:r>
              <w:rPr>
                <w:color w:val="000008"/>
                <w:spacing w:val="-4"/>
                <w:sz w:val="24"/>
              </w:rPr>
              <w:t>89.5</w:t>
            </w:r>
          </w:p>
        </w:tc>
      </w:tr>
      <w:tr w:rsidR="00A90283">
        <w:trPr>
          <w:trHeight w:val="297"/>
        </w:trPr>
        <w:tc>
          <w:tcPr>
            <w:tcW w:w="1956" w:type="dxa"/>
            <w:tcBorders>
              <w:top w:val="nil"/>
              <w:bottom w:val="nil"/>
            </w:tcBorders>
          </w:tcPr>
          <w:p w:rsidR="00A90283" w:rsidRDefault="00C80241">
            <w:pPr>
              <w:pStyle w:val="TableParagraph"/>
              <w:spacing w:before="5" w:line="272" w:lineRule="exact"/>
              <w:ind w:left="28" w:right="12"/>
              <w:rPr>
                <w:sz w:val="24"/>
              </w:rPr>
            </w:pPr>
            <w:r>
              <w:rPr>
                <w:color w:val="000008"/>
                <w:sz w:val="24"/>
              </w:rPr>
              <w:t>Above</w:t>
            </w:r>
            <w:r>
              <w:rPr>
                <w:color w:val="000008"/>
                <w:spacing w:val="-2"/>
                <w:sz w:val="24"/>
              </w:rPr>
              <w:t xml:space="preserve"> B.Sc.</w:t>
            </w:r>
          </w:p>
        </w:tc>
        <w:tc>
          <w:tcPr>
            <w:tcW w:w="1563" w:type="dxa"/>
            <w:tcBorders>
              <w:top w:val="nil"/>
              <w:bottom w:val="nil"/>
            </w:tcBorders>
          </w:tcPr>
          <w:p w:rsidR="00A90283" w:rsidRDefault="00C80241">
            <w:pPr>
              <w:pStyle w:val="TableParagraph"/>
              <w:spacing w:before="5" w:line="272" w:lineRule="exact"/>
              <w:ind w:left="31"/>
              <w:rPr>
                <w:b/>
                <w:sz w:val="24"/>
              </w:rPr>
            </w:pPr>
            <w:r>
              <w:rPr>
                <w:b/>
                <w:color w:val="000008"/>
                <w:spacing w:val="-5"/>
                <w:sz w:val="24"/>
              </w:rPr>
              <w:t>20</w:t>
            </w:r>
          </w:p>
        </w:tc>
        <w:tc>
          <w:tcPr>
            <w:tcW w:w="1214" w:type="dxa"/>
            <w:tcBorders>
              <w:top w:val="nil"/>
              <w:bottom w:val="nil"/>
            </w:tcBorders>
          </w:tcPr>
          <w:p w:rsidR="00A90283" w:rsidRDefault="00C80241">
            <w:pPr>
              <w:pStyle w:val="TableParagraph"/>
              <w:spacing w:before="5" w:line="272" w:lineRule="exact"/>
              <w:ind w:left="29" w:right="3"/>
              <w:rPr>
                <w:sz w:val="24"/>
              </w:rPr>
            </w:pPr>
            <w:r>
              <w:rPr>
                <w:color w:val="000008"/>
                <w:spacing w:val="-4"/>
                <w:sz w:val="24"/>
              </w:rPr>
              <w:t>10.5</w:t>
            </w:r>
          </w:p>
        </w:tc>
        <w:tc>
          <w:tcPr>
            <w:tcW w:w="1954" w:type="dxa"/>
            <w:tcBorders>
              <w:top w:val="nil"/>
              <w:bottom w:val="nil"/>
            </w:tcBorders>
          </w:tcPr>
          <w:p w:rsidR="00A90283" w:rsidRDefault="00C80241">
            <w:pPr>
              <w:pStyle w:val="TableParagraph"/>
              <w:spacing w:before="5" w:line="272" w:lineRule="exact"/>
              <w:rPr>
                <w:sz w:val="24"/>
              </w:rPr>
            </w:pPr>
            <w:r>
              <w:rPr>
                <w:color w:val="000008"/>
                <w:spacing w:val="-4"/>
                <w:sz w:val="24"/>
              </w:rPr>
              <w:t>10.5</w:t>
            </w:r>
          </w:p>
        </w:tc>
        <w:tc>
          <w:tcPr>
            <w:tcW w:w="2665" w:type="dxa"/>
            <w:tcBorders>
              <w:top w:val="nil"/>
              <w:bottom w:val="nil"/>
            </w:tcBorders>
          </w:tcPr>
          <w:p w:rsidR="00A90283" w:rsidRDefault="00C80241">
            <w:pPr>
              <w:pStyle w:val="TableParagraph"/>
              <w:spacing w:before="5" w:line="272" w:lineRule="exact"/>
              <w:ind w:right="3"/>
              <w:rPr>
                <w:sz w:val="24"/>
              </w:rPr>
            </w:pPr>
            <w:r>
              <w:rPr>
                <w:color w:val="000008"/>
                <w:spacing w:val="-5"/>
                <w:sz w:val="24"/>
              </w:rPr>
              <w:t>100</w:t>
            </w:r>
          </w:p>
        </w:tc>
      </w:tr>
      <w:tr w:rsidR="00A90283">
        <w:trPr>
          <w:trHeight w:val="304"/>
        </w:trPr>
        <w:tc>
          <w:tcPr>
            <w:tcW w:w="1956" w:type="dxa"/>
            <w:tcBorders>
              <w:top w:val="nil"/>
            </w:tcBorders>
          </w:tcPr>
          <w:p w:rsidR="00A90283" w:rsidRDefault="00C80241">
            <w:pPr>
              <w:pStyle w:val="TableParagraph"/>
              <w:spacing w:before="5"/>
              <w:ind w:left="28" w:right="12"/>
              <w:rPr>
                <w:b/>
                <w:sz w:val="24"/>
              </w:rPr>
            </w:pPr>
            <w:r>
              <w:rPr>
                <w:b/>
                <w:color w:val="000008"/>
                <w:spacing w:val="-2"/>
                <w:sz w:val="24"/>
              </w:rPr>
              <w:t>Total</w:t>
            </w:r>
          </w:p>
        </w:tc>
        <w:tc>
          <w:tcPr>
            <w:tcW w:w="1563" w:type="dxa"/>
            <w:tcBorders>
              <w:top w:val="nil"/>
            </w:tcBorders>
          </w:tcPr>
          <w:p w:rsidR="00A90283" w:rsidRDefault="00C80241">
            <w:pPr>
              <w:pStyle w:val="TableParagraph"/>
              <w:spacing w:before="5"/>
              <w:ind w:left="31"/>
              <w:rPr>
                <w:b/>
                <w:sz w:val="24"/>
              </w:rPr>
            </w:pPr>
            <w:r>
              <w:rPr>
                <w:b/>
                <w:color w:val="000008"/>
                <w:spacing w:val="-5"/>
                <w:sz w:val="24"/>
              </w:rPr>
              <w:t>190</w:t>
            </w:r>
          </w:p>
        </w:tc>
        <w:tc>
          <w:tcPr>
            <w:tcW w:w="1214" w:type="dxa"/>
            <w:tcBorders>
              <w:top w:val="nil"/>
            </w:tcBorders>
          </w:tcPr>
          <w:p w:rsidR="00A90283" w:rsidRDefault="00C80241">
            <w:pPr>
              <w:pStyle w:val="TableParagraph"/>
              <w:spacing w:before="5"/>
              <w:ind w:left="29"/>
              <w:rPr>
                <w:b/>
                <w:sz w:val="24"/>
              </w:rPr>
            </w:pPr>
            <w:r>
              <w:rPr>
                <w:b/>
                <w:color w:val="000008"/>
                <w:spacing w:val="-5"/>
                <w:sz w:val="24"/>
              </w:rPr>
              <w:t>100</w:t>
            </w:r>
          </w:p>
        </w:tc>
        <w:tc>
          <w:tcPr>
            <w:tcW w:w="1954" w:type="dxa"/>
            <w:tcBorders>
              <w:top w:val="nil"/>
            </w:tcBorders>
          </w:tcPr>
          <w:p w:rsidR="00A90283" w:rsidRDefault="00C80241">
            <w:pPr>
              <w:pStyle w:val="TableParagraph"/>
              <w:spacing w:before="5"/>
              <w:ind w:right="3"/>
              <w:rPr>
                <w:b/>
                <w:sz w:val="24"/>
              </w:rPr>
            </w:pPr>
            <w:r>
              <w:rPr>
                <w:b/>
                <w:color w:val="000008"/>
                <w:spacing w:val="-5"/>
                <w:sz w:val="24"/>
              </w:rPr>
              <w:t>100</w:t>
            </w:r>
          </w:p>
        </w:tc>
        <w:tc>
          <w:tcPr>
            <w:tcW w:w="2665" w:type="dxa"/>
            <w:tcBorders>
              <w:top w:val="nil"/>
            </w:tcBorders>
          </w:tcPr>
          <w:p w:rsidR="00A90283" w:rsidRDefault="00A90283">
            <w:pPr>
              <w:pStyle w:val="TableParagraph"/>
              <w:ind w:left="0"/>
              <w:jc w:val="left"/>
            </w:pPr>
          </w:p>
        </w:tc>
      </w:tr>
    </w:tbl>
    <w:p w:rsidR="00A90283" w:rsidRDefault="00C80241">
      <w:pPr>
        <w:spacing w:before="1"/>
        <w:ind w:left="346"/>
        <w:rPr>
          <w:sz w:val="24"/>
        </w:rPr>
      </w:pPr>
      <w:r>
        <w:rPr>
          <w:b/>
          <w:i/>
          <w:color w:val="000008"/>
          <w:sz w:val="24"/>
        </w:rPr>
        <w:t>Source:</w:t>
      </w:r>
      <w:r>
        <w:rPr>
          <w:b/>
          <w:i/>
          <w:color w:val="000008"/>
          <w:spacing w:val="-4"/>
          <w:sz w:val="24"/>
        </w:rPr>
        <w:t xml:space="preserve"> </w:t>
      </w:r>
      <w:r>
        <w:rPr>
          <w:color w:val="000008"/>
          <w:sz w:val="24"/>
        </w:rPr>
        <w:t>Researcher’s</w:t>
      </w:r>
      <w:r>
        <w:rPr>
          <w:color w:val="000008"/>
          <w:spacing w:val="-4"/>
          <w:sz w:val="24"/>
        </w:rPr>
        <w:t xml:space="preserve"> </w:t>
      </w:r>
      <w:r>
        <w:rPr>
          <w:color w:val="000008"/>
          <w:sz w:val="24"/>
        </w:rPr>
        <w:t>Survey,</w:t>
      </w:r>
      <w:r>
        <w:rPr>
          <w:color w:val="000008"/>
          <w:spacing w:val="-1"/>
          <w:sz w:val="24"/>
        </w:rPr>
        <w:t xml:space="preserve"> </w:t>
      </w:r>
      <w:r>
        <w:rPr>
          <w:color w:val="000008"/>
          <w:spacing w:val="-2"/>
          <w:sz w:val="24"/>
        </w:rPr>
        <w:t>2025.</w:t>
      </w:r>
    </w:p>
    <w:p w:rsidR="00A90283" w:rsidRDefault="00A90283">
      <w:pPr>
        <w:pStyle w:val="BodyText"/>
        <w:spacing w:before="77"/>
      </w:pPr>
    </w:p>
    <w:p w:rsidR="00A90283" w:rsidRDefault="00C80241">
      <w:pPr>
        <w:pStyle w:val="BodyText"/>
        <w:spacing w:line="549" w:lineRule="auto"/>
        <w:ind w:left="346" w:right="797" w:firstLine="122"/>
        <w:jc w:val="both"/>
      </w:pPr>
      <w:r>
        <w:rPr>
          <w:color w:val="000008"/>
        </w:rPr>
        <w:t>Table 4.3 depicts the analysis of data collected with respect to educational qualification of the respondents.</w:t>
      </w:r>
      <w:r>
        <w:rPr>
          <w:color w:val="000008"/>
          <w:spacing w:val="18"/>
        </w:rPr>
        <w:t xml:space="preserve"> </w:t>
      </w:r>
      <w:r>
        <w:rPr>
          <w:color w:val="000008"/>
        </w:rPr>
        <w:t>It</w:t>
      </w:r>
      <w:r>
        <w:rPr>
          <w:color w:val="000008"/>
          <w:spacing w:val="18"/>
        </w:rPr>
        <w:t xml:space="preserve"> </w:t>
      </w:r>
      <w:r>
        <w:rPr>
          <w:color w:val="000008"/>
        </w:rPr>
        <w:t>depicts</w:t>
      </w:r>
      <w:r>
        <w:rPr>
          <w:color w:val="000008"/>
          <w:spacing w:val="18"/>
        </w:rPr>
        <w:t xml:space="preserve"> </w:t>
      </w:r>
      <w:r>
        <w:rPr>
          <w:color w:val="000008"/>
        </w:rPr>
        <w:t>that</w:t>
      </w:r>
      <w:r>
        <w:rPr>
          <w:color w:val="000008"/>
          <w:spacing w:val="18"/>
        </w:rPr>
        <w:t xml:space="preserve"> </w:t>
      </w:r>
      <w:r>
        <w:rPr>
          <w:color w:val="000008"/>
        </w:rPr>
        <w:t>26.3%</w:t>
      </w:r>
      <w:r>
        <w:rPr>
          <w:color w:val="000008"/>
          <w:spacing w:val="16"/>
        </w:rPr>
        <w:t xml:space="preserve"> </w:t>
      </w:r>
      <w:r>
        <w:rPr>
          <w:color w:val="000008"/>
        </w:rPr>
        <w:t>of</w:t>
      </w:r>
      <w:r>
        <w:rPr>
          <w:color w:val="000008"/>
          <w:spacing w:val="17"/>
        </w:rPr>
        <w:t xml:space="preserve"> </w:t>
      </w:r>
      <w:r>
        <w:rPr>
          <w:color w:val="000008"/>
        </w:rPr>
        <w:t>the</w:t>
      </w:r>
      <w:r>
        <w:rPr>
          <w:color w:val="000008"/>
          <w:spacing w:val="17"/>
        </w:rPr>
        <w:t xml:space="preserve"> </w:t>
      </w:r>
      <w:r>
        <w:rPr>
          <w:color w:val="000008"/>
        </w:rPr>
        <w:t>respondents</w:t>
      </w:r>
      <w:r>
        <w:rPr>
          <w:color w:val="000008"/>
          <w:spacing w:val="18"/>
        </w:rPr>
        <w:t xml:space="preserve"> </w:t>
      </w:r>
      <w:r>
        <w:rPr>
          <w:color w:val="000008"/>
        </w:rPr>
        <w:t>have</w:t>
      </w:r>
      <w:r>
        <w:rPr>
          <w:color w:val="000008"/>
          <w:spacing w:val="16"/>
        </w:rPr>
        <w:t xml:space="preserve"> </w:t>
      </w:r>
      <w:r>
        <w:rPr>
          <w:color w:val="000008"/>
        </w:rPr>
        <w:t>SSCE</w:t>
      </w:r>
      <w:r>
        <w:rPr>
          <w:color w:val="000008"/>
          <w:spacing w:val="15"/>
        </w:rPr>
        <w:t xml:space="preserve"> </w:t>
      </w:r>
      <w:r>
        <w:rPr>
          <w:color w:val="000008"/>
        </w:rPr>
        <w:t>as</w:t>
      </w:r>
      <w:r>
        <w:rPr>
          <w:color w:val="000008"/>
          <w:spacing w:val="18"/>
        </w:rPr>
        <w:t xml:space="preserve"> </w:t>
      </w:r>
      <w:r>
        <w:rPr>
          <w:color w:val="000008"/>
        </w:rPr>
        <w:t>their</w:t>
      </w:r>
      <w:r>
        <w:rPr>
          <w:color w:val="000008"/>
          <w:spacing w:val="14"/>
        </w:rPr>
        <w:t xml:space="preserve"> </w:t>
      </w:r>
      <w:r>
        <w:rPr>
          <w:color w:val="000008"/>
        </w:rPr>
        <w:t>highest</w:t>
      </w:r>
      <w:r>
        <w:rPr>
          <w:color w:val="000008"/>
          <w:spacing w:val="18"/>
        </w:rPr>
        <w:t xml:space="preserve"> </w:t>
      </w:r>
      <w:r>
        <w:rPr>
          <w:color w:val="000008"/>
          <w:spacing w:val="-2"/>
        </w:rPr>
        <w:t>qualification,</w:t>
      </w:r>
    </w:p>
    <w:p w:rsidR="00A90283" w:rsidRDefault="00C80241">
      <w:pPr>
        <w:pStyle w:val="BodyText"/>
        <w:spacing w:before="1" w:line="549" w:lineRule="auto"/>
        <w:ind w:left="346" w:right="795"/>
        <w:jc w:val="both"/>
      </w:pPr>
      <w:r>
        <w:rPr>
          <w:color w:val="000008"/>
        </w:rPr>
        <w:t>21.1 of the respondents have NCE as their highest qualification; 42.1% have B.Sc./</w:t>
      </w:r>
      <w:proofErr w:type="spellStart"/>
      <w:r>
        <w:rPr>
          <w:color w:val="000008"/>
        </w:rPr>
        <w:t>B.ed</w:t>
      </w:r>
      <w:proofErr w:type="spellEnd"/>
      <w:r>
        <w:rPr>
          <w:color w:val="000008"/>
        </w:rPr>
        <w:t xml:space="preserve"> as their highest</w:t>
      </w:r>
      <w:r>
        <w:rPr>
          <w:color w:val="000008"/>
          <w:spacing w:val="-15"/>
        </w:rPr>
        <w:t xml:space="preserve"> </w:t>
      </w:r>
      <w:r>
        <w:rPr>
          <w:color w:val="000008"/>
        </w:rPr>
        <w:t>qualification</w:t>
      </w:r>
      <w:r>
        <w:rPr>
          <w:color w:val="000008"/>
          <w:spacing w:val="-15"/>
        </w:rPr>
        <w:t xml:space="preserve"> </w:t>
      </w:r>
      <w:r>
        <w:rPr>
          <w:color w:val="000008"/>
        </w:rPr>
        <w:t>and</w:t>
      </w:r>
      <w:r>
        <w:rPr>
          <w:color w:val="000008"/>
          <w:spacing w:val="-15"/>
        </w:rPr>
        <w:t xml:space="preserve"> </w:t>
      </w:r>
      <w:r>
        <w:rPr>
          <w:color w:val="000008"/>
        </w:rPr>
        <w:t>10.5%</w:t>
      </w:r>
      <w:r>
        <w:rPr>
          <w:color w:val="000008"/>
          <w:spacing w:val="-15"/>
        </w:rPr>
        <w:t xml:space="preserve"> </w:t>
      </w:r>
      <w:r>
        <w:rPr>
          <w:color w:val="000008"/>
        </w:rPr>
        <w:t>of</w:t>
      </w:r>
      <w:r>
        <w:rPr>
          <w:color w:val="000008"/>
          <w:spacing w:val="-15"/>
        </w:rPr>
        <w:t xml:space="preserve"> </w:t>
      </w:r>
      <w:r>
        <w:rPr>
          <w:color w:val="000008"/>
        </w:rPr>
        <w:t>the</w:t>
      </w:r>
      <w:r>
        <w:rPr>
          <w:color w:val="000008"/>
          <w:spacing w:val="-14"/>
        </w:rPr>
        <w:t xml:space="preserve"> </w:t>
      </w:r>
      <w:r>
        <w:rPr>
          <w:color w:val="000008"/>
        </w:rPr>
        <w:t>respondents</w:t>
      </w:r>
      <w:r>
        <w:rPr>
          <w:color w:val="000008"/>
          <w:spacing w:val="-13"/>
        </w:rPr>
        <w:t xml:space="preserve"> </w:t>
      </w:r>
      <w:r>
        <w:rPr>
          <w:color w:val="000008"/>
        </w:rPr>
        <w:t>have</w:t>
      </w:r>
      <w:r>
        <w:rPr>
          <w:color w:val="000008"/>
          <w:spacing w:val="-15"/>
        </w:rPr>
        <w:t xml:space="preserve"> </w:t>
      </w:r>
      <w:r>
        <w:rPr>
          <w:color w:val="000008"/>
        </w:rPr>
        <w:t>above</w:t>
      </w:r>
      <w:r>
        <w:rPr>
          <w:color w:val="000008"/>
          <w:spacing w:val="-15"/>
        </w:rPr>
        <w:t xml:space="preserve"> </w:t>
      </w:r>
      <w:r>
        <w:rPr>
          <w:color w:val="000008"/>
        </w:rPr>
        <w:t>B.Sc.</w:t>
      </w:r>
      <w:r>
        <w:rPr>
          <w:color w:val="000008"/>
          <w:spacing w:val="-14"/>
        </w:rPr>
        <w:t xml:space="preserve"> </w:t>
      </w:r>
      <w:r>
        <w:rPr>
          <w:color w:val="000008"/>
        </w:rPr>
        <w:t>as</w:t>
      </w:r>
      <w:r>
        <w:rPr>
          <w:color w:val="000008"/>
          <w:spacing w:val="-15"/>
        </w:rPr>
        <w:t xml:space="preserve"> </w:t>
      </w:r>
      <w:r>
        <w:rPr>
          <w:color w:val="000008"/>
        </w:rPr>
        <w:t>their</w:t>
      </w:r>
      <w:r>
        <w:rPr>
          <w:color w:val="000008"/>
          <w:spacing w:val="-13"/>
        </w:rPr>
        <w:t xml:space="preserve"> </w:t>
      </w:r>
      <w:r>
        <w:rPr>
          <w:color w:val="000008"/>
        </w:rPr>
        <w:t>highest</w:t>
      </w:r>
      <w:r>
        <w:rPr>
          <w:color w:val="000008"/>
          <w:spacing w:val="-15"/>
        </w:rPr>
        <w:t xml:space="preserve"> </w:t>
      </w:r>
      <w:r>
        <w:rPr>
          <w:color w:val="000008"/>
        </w:rPr>
        <w:t>qualification. Judging</w:t>
      </w:r>
      <w:r>
        <w:rPr>
          <w:color w:val="000008"/>
          <w:spacing w:val="-5"/>
        </w:rPr>
        <w:t xml:space="preserve"> </w:t>
      </w:r>
      <w:r>
        <w:rPr>
          <w:color w:val="000008"/>
        </w:rPr>
        <w:t>from</w:t>
      </w:r>
      <w:r>
        <w:rPr>
          <w:color w:val="000008"/>
          <w:spacing w:val="-4"/>
        </w:rPr>
        <w:t xml:space="preserve"> </w:t>
      </w:r>
      <w:r>
        <w:rPr>
          <w:color w:val="000008"/>
        </w:rPr>
        <w:t>the</w:t>
      </w:r>
      <w:r>
        <w:rPr>
          <w:color w:val="000008"/>
          <w:spacing w:val="-5"/>
        </w:rPr>
        <w:t xml:space="preserve"> </w:t>
      </w:r>
      <w:r>
        <w:rPr>
          <w:color w:val="000008"/>
        </w:rPr>
        <w:t>frequency</w:t>
      </w:r>
      <w:r>
        <w:rPr>
          <w:color w:val="000008"/>
          <w:spacing w:val="-5"/>
        </w:rPr>
        <w:t xml:space="preserve"> </w:t>
      </w:r>
      <w:r>
        <w:rPr>
          <w:color w:val="000008"/>
        </w:rPr>
        <w:t>distribution</w:t>
      </w:r>
      <w:r>
        <w:rPr>
          <w:color w:val="000008"/>
          <w:spacing w:val="-5"/>
        </w:rPr>
        <w:t xml:space="preserve"> </w:t>
      </w:r>
      <w:r>
        <w:rPr>
          <w:color w:val="000008"/>
        </w:rPr>
        <w:t>table</w:t>
      </w:r>
      <w:r>
        <w:rPr>
          <w:color w:val="000008"/>
          <w:spacing w:val="-6"/>
        </w:rPr>
        <w:t xml:space="preserve"> </w:t>
      </w:r>
      <w:r>
        <w:rPr>
          <w:color w:val="000008"/>
        </w:rPr>
        <w:t>above,</w:t>
      </w:r>
      <w:r>
        <w:rPr>
          <w:color w:val="000008"/>
          <w:spacing w:val="-5"/>
        </w:rPr>
        <w:t xml:space="preserve"> </w:t>
      </w:r>
      <w:r>
        <w:rPr>
          <w:color w:val="000008"/>
        </w:rPr>
        <w:t>the</w:t>
      </w:r>
      <w:r>
        <w:rPr>
          <w:color w:val="000008"/>
          <w:spacing w:val="-5"/>
        </w:rPr>
        <w:t xml:space="preserve"> </w:t>
      </w:r>
      <w:r>
        <w:rPr>
          <w:color w:val="000008"/>
        </w:rPr>
        <w:t>highest</w:t>
      </w:r>
      <w:r>
        <w:rPr>
          <w:color w:val="000008"/>
          <w:spacing w:val="-5"/>
        </w:rPr>
        <w:t xml:space="preserve"> </w:t>
      </w:r>
      <w:r>
        <w:rPr>
          <w:color w:val="000008"/>
        </w:rPr>
        <w:t>frequency</w:t>
      </w:r>
      <w:r>
        <w:rPr>
          <w:color w:val="000008"/>
          <w:spacing w:val="-5"/>
        </w:rPr>
        <w:t xml:space="preserve"> </w:t>
      </w:r>
      <w:r>
        <w:rPr>
          <w:color w:val="000008"/>
        </w:rPr>
        <w:t>is</w:t>
      </w:r>
      <w:r>
        <w:rPr>
          <w:color w:val="000008"/>
          <w:spacing w:val="-5"/>
        </w:rPr>
        <w:t xml:space="preserve"> </w:t>
      </w:r>
      <w:r>
        <w:rPr>
          <w:color w:val="000008"/>
        </w:rPr>
        <w:t>80</w:t>
      </w:r>
      <w:r>
        <w:rPr>
          <w:color w:val="000008"/>
          <w:spacing w:val="-5"/>
        </w:rPr>
        <w:t xml:space="preserve"> </w:t>
      </w:r>
      <w:r>
        <w:rPr>
          <w:color w:val="000008"/>
        </w:rPr>
        <w:t>with</w:t>
      </w:r>
      <w:r>
        <w:rPr>
          <w:color w:val="000008"/>
          <w:spacing w:val="-4"/>
        </w:rPr>
        <w:t xml:space="preserve"> </w:t>
      </w:r>
      <w:r>
        <w:rPr>
          <w:color w:val="000008"/>
        </w:rPr>
        <w:t>42.1%,</w:t>
      </w:r>
      <w:r>
        <w:rPr>
          <w:color w:val="000008"/>
          <w:spacing w:val="-5"/>
        </w:rPr>
        <w:t xml:space="preserve"> </w:t>
      </w:r>
      <w:r>
        <w:rPr>
          <w:color w:val="000008"/>
        </w:rPr>
        <w:t>this translate to mean that majority of the respondents have NCE as their highest</w:t>
      </w:r>
    </w:p>
    <w:p w:rsidR="00A90283" w:rsidRDefault="00C80241">
      <w:pPr>
        <w:pStyle w:val="BodyText"/>
        <w:spacing w:before="2"/>
        <w:ind w:left="346"/>
      </w:pPr>
      <w:proofErr w:type="gramStart"/>
      <w:r>
        <w:rPr>
          <w:color w:val="000008"/>
          <w:spacing w:val="-2"/>
        </w:rPr>
        <w:t>qualification</w:t>
      </w:r>
      <w:proofErr w:type="gramEnd"/>
      <w:r>
        <w:rPr>
          <w:color w:val="000008"/>
          <w:spacing w:val="-2"/>
        </w:rPr>
        <w:t>.</w:t>
      </w:r>
    </w:p>
    <w:p w:rsidR="00A90283" w:rsidRDefault="00A90283">
      <w:pPr>
        <w:pStyle w:val="BodyText"/>
        <w:spacing w:before="153"/>
      </w:pPr>
    </w:p>
    <w:p w:rsidR="00A90283" w:rsidRDefault="00C80241">
      <w:pPr>
        <w:pStyle w:val="Heading1"/>
        <w:spacing w:after="33"/>
      </w:pPr>
      <w:r>
        <w:rPr>
          <w:color w:val="000008"/>
        </w:rPr>
        <w:t>Table</w:t>
      </w:r>
      <w:r>
        <w:rPr>
          <w:color w:val="000008"/>
          <w:spacing w:val="-1"/>
        </w:rPr>
        <w:t xml:space="preserve"> </w:t>
      </w:r>
      <w:r>
        <w:rPr>
          <w:color w:val="000008"/>
        </w:rPr>
        <w:t>4.4</w:t>
      </w:r>
      <w:r>
        <w:rPr>
          <w:color w:val="000008"/>
          <w:spacing w:val="-1"/>
        </w:rPr>
        <w:t xml:space="preserve"> </w:t>
      </w:r>
      <w:r>
        <w:rPr>
          <w:color w:val="000008"/>
        </w:rPr>
        <w:t>Ministry</w:t>
      </w:r>
      <w:r>
        <w:rPr>
          <w:color w:val="000008"/>
          <w:spacing w:val="-1"/>
        </w:rPr>
        <w:t xml:space="preserve"> </w:t>
      </w:r>
      <w:r>
        <w:rPr>
          <w:color w:val="000008"/>
        </w:rPr>
        <w:t>of</w:t>
      </w:r>
      <w:r>
        <w:rPr>
          <w:color w:val="000008"/>
          <w:spacing w:val="-1"/>
        </w:rPr>
        <w:t xml:space="preserve"> </w:t>
      </w:r>
      <w:r>
        <w:rPr>
          <w:color w:val="000008"/>
        </w:rPr>
        <w:t>the</w:t>
      </w:r>
      <w:r>
        <w:rPr>
          <w:color w:val="000008"/>
          <w:spacing w:val="-1"/>
        </w:rPr>
        <w:t xml:space="preserve"> </w:t>
      </w:r>
      <w:r>
        <w:rPr>
          <w:color w:val="000008"/>
          <w:spacing w:val="-2"/>
        </w:rPr>
        <w:t>Respondents</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56"/>
        <w:gridCol w:w="1563"/>
        <w:gridCol w:w="1214"/>
        <w:gridCol w:w="1954"/>
        <w:gridCol w:w="2665"/>
      </w:tblGrid>
      <w:tr w:rsidR="00A90283">
        <w:trPr>
          <w:trHeight w:val="450"/>
        </w:trPr>
        <w:tc>
          <w:tcPr>
            <w:tcW w:w="1956" w:type="dxa"/>
          </w:tcPr>
          <w:p w:rsidR="00A90283" w:rsidRDefault="00A90283">
            <w:pPr>
              <w:pStyle w:val="TableParagraph"/>
              <w:ind w:left="0"/>
              <w:jc w:val="left"/>
              <w:rPr>
                <w:sz w:val="24"/>
              </w:rPr>
            </w:pPr>
          </w:p>
        </w:tc>
        <w:tc>
          <w:tcPr>
            <w:tcW w:w="1563" w:type="dxa"/>
          </w:tcPr>
          <w:p w:rsidR="00A90283" w:rsidRDefault="00C80241">
            <w:pPr>
              <w:pStyle w:val="TableParagraph"/>
              <w:spacing w:line="275" w:lineRule="exact"/>
              <w:ind w:left="31" w:right="13"/>
              <w:rPr>
                <w:sz w:val="24"/>
              </w:rPr>
            </w:pPr>
            <w:r>
              <w:rPr>
                <w:color w:val="000008"/>
                <w:spacing w:val="-2"/>
                <w:sz w:val="24"/>
              </w:rPr>
              <w:t>Frequency</w:t>
            </w:r>
          </w:p>
        </w:tc>
        <w:tc>
          <w:tcPr>
            <w:tcW w:w="1214" w:type="dxa"/>
          </w:tcPr>
          <w:p w:rsidR="00A90283" w:rsidRDefault="00C80241">
            <w:pPr>
              <w:pStyle w:val="TableParagraph"/>
              <w:spacing w:line="275" w:lineRule="exact"/>
              <w:ind w:left="29" w:right="13"/>
              <w:rPr>
                <w:sz w:val="24"/>
              </w:rPr>
            </w:pPr>
            <w:r>
              <w:rPr>
                <w:color w:val="000008"/>
                <w:spacing w:val="-2"/>
                <w:sz w:val="24"/>
              </w:rPr>
              <w:t>Percent</w:t>
            </w:r>
          </w:p>
        </w:tc>
        <w:tc>
          <w:tcPr>
            <w:tcW w:w="1954" w:type="dxa"/>
          </w:tcPr>
          <w:p w:rsidR="00A90283" w:rsidRDefault="00C80241">
            <w:pPr>
              <w:pStyle w:val="TableParagraph"/>
              <w:spacing w:line="275" w:lineRule="exact"/>
              <w:ind w:right="9"/>
              <w:rPr>
                <w:sz w:val="24"/>
              </w:rPr>
            </w:pPr>
            <w:r>
              <w:rPr>
                <w:color w:val="000008"/>
                <w:sz w:val="24"/>
              </w:rPr>
              <w:t>Valid</w:t>
            </w:r>
            <w:r>
              <w:rPr>
                <w:color w:val="000008"/>
                <w:spacing w:val="-2"/>
                <w:sz w:val="24"/>
              </w:rPr>
              <w:t xml:space="preserve"> Percent</w:t>
            </w:r>
          </w:p>
        </w:tc>
        <w:tc>
          <w:tcPr>
            <w:tcW w:w="2665" w:type="dxa"/>
          </w:tcPr>
          <w:p w:rsidR="00A90283" w:rsidRDefault="00C80241">
            <w:pPr>
              <w:pStyle w:val="TableParagraph"/>
              <w:spacing w:line="275" w:lineRule="exact"/>
              <w:ind w:right="13"/>
              <w:rPr>
                <w:sz w:val="24"/>
              </w:rPr>
            </w:pPr>
            <w:r>
              <w:rPr>
                <w:color w:val="000008"/>
                <w:sz w:val="24"/>
              </w:rPr>
              <w:t>Cumulative</w:t>
            </w:r>
            <w:r>
              <w:rPr>
                <w:color w:val="000008"/>
                <w:spacing w:val="-2"/>
                <w:sz w:val="24"/>
              </w:rPr>
              <w:t xml:space="preserve"> Percent</w:t>
            </w:r>
          </w:p>
        </w:tc>
      </w:tr>
      <w:tr w:rsidR="00A90283">
        <w:trPr>
          <w:trHeight w:val="290"/>
        </w:trPr>
        <w:tc>
          <w:tcPr>
            <w:tcW w:w="1956" w:type="dxa"/>
            <w:tcBorders>
              <w:bottom w:val="nil"/>
            </w:tcBorders>
          </w:tcPr>
          <w:p w:rsidR="00A90283" w:rsidRDefault="00C80241">
            <w:pPr>
              <w:pStyle w:val="TableParagraph"/>
              <w:spacing w:line="271" w:lineRule="exact"/>
              <w:ind w:left="28" w:right="12"/>
              <w:rPr>
                <w:sz w:val="24"/>
              </w:rPr>
            </w:pPr>
            <w:r>
              <w:rPr>
                <w:color w:val="000008"/>
                <w:spacing w:val="-2"/>
                <w:sz w:val="24"/>
              </w:rPr>
              <w:t>Planning</w:t>
            </w:r>
          </w:p>
        </w:tc>
        <w:tc>
          <w:tcPr>
            <w:tcW w:w="1563" w:type="dxa"/>
            <w:tcBorders>
              <w:bottom w:val="nil"/>
            </w:tcBorders>
          </w:tcPr>
          <w:p w:rsidR="00A90283" w:rsidRDefault="00C80241">
            <w:pPr>
              <w:pStyle w:val="TableParagraph"/>
              <w:spacing w:line="271" w:lineRule="exact"/>
              <w:ind w:left="31"/>
              <w:rPr>
                <w:sz w:val="24"/>
              </w:rPr>
            </w:pPr>
            <w:r>
              <w:rPr>
                <w:color w:val="000008"/>
                <w:spacing w:val="-5"/>
                <w:sz w:val="24"/>
              </w:rPr>
              <w:t>50</w:t>
            </w:r>
          </w:p>
        </w:tc>
        <w:tc>
          <w:tcPr>
            <w:tcW w:w="1214" w:type="dxa"/>
            <w:tcBorders>
              <w:bottom w:val="nil"/>
            </w:tcBorders>
          </w:tcPr>
          <w:p w:rsidR="00A90283" w:rsidRDefault="00C80241">
            <w:pPr>
              <w:pStyle w:val="TableParagraph"/>
              <w:spacing w:line="271" w:lineRule="exact"/>
              <w:ind w:left="29" w:right="3"/>
              <w:rPr>
                <w:sz w:val="24"/>
              </w:rPr>
            </w:pPr>
            <w:r>
              <w:rPr>
                <w:color w:val="000008"/>
                <w:spacing w:val="-4"/>
                <w:sz w:val="24"/>
              </w:rPr>
              <w:t>26.3</w:t>
            </w:r>
          </w:p>
        </w:tc>
        <w:tc>
          <w:tcPr>
            <w:tcW w:w="1954" w:type="dxa"/>
            <w:tcBorders>
              <w:bottom w:val="nil"/>
            </w:tcBorders>
          </w:tcPr>
          <w:p w:rsidR="00A90283" w:rsidRDefault="00C80241">
            <w:pPr>
              <w:pStyle w:val="TableParagraph"/>
              <w:spacing w:line="271" w:lineRule="exact"/>
              <w:rPr>
                <w:sz w:val="24"/>
              </w:rPr>
            </w:pPr>
            <w:r>
              <w:rPr>
                <w:color w:val="000008"/>
                <w:spacing w:val="-4"/>
                <w:sz w:val="24"/>
              </w:rPr>
              <w:t>26.3</w:t>
            </w:r>
          </w:p>
        </w:tc>
        <w:tc>
          <w:tcPr>
            <w:tcW w:w="2665" w:type="dxa"/>
            <w:tcBorders>
              <w:bottom w:val="nil"/>
            </w:tcBorders>
          </w:tcPr>
          <w:p w:rsidR="00A90283" w:rsidRDefault="00C80241">
            <w:pPr>
              <w:pStyle w:val="TableParagraph"/>
              <w:spacing w:line="271" w:lineRule="exact"/>
              <w:rPr>
                <w:sz w:val="24"/>
              </w:rPr>
            </w:pPr>
            <w:r>
              <w:rPr>
                <w:color w:val="000008"/>
                <w:spacing w:val="-4"/>
                <w:sz w:val="24"/>
              </w:rPr>
              <w:t>26.3</w:t>
            </w:r>
          </w:p>
        </w:tc>
      </w:tr>
      <w:tr w:rsidR="00A90283">
        <w:trPr>
          <w:trHeight w:val="297"/>
        </w:trPr>
        <w:tc>
          <w:tcPr>
            <w:tcW w:w="1956" w:type="dxa"/>
            <w:tcBorders>
              <w:top w:val="nil"/>
              <w:bottom w:val="nil"/>
            </w:tcBorders>
          </w:tcPr>
          <w:p w:rsidR="00A90283" w:rsidRDefault="00C80241">
            <w:pPr>
              <w:pStyle w:val="TableParagraph"/>
              <w:spacing w:before="5" w:line="272" w:lineRule="exact"/>
              <w:ind w:left="28" w:right="11"/>
              <w:rPr>
                <w:sz w:val="24"/>
              </w:rPr>
            </w:pPr>
            <w:r>
              <w:rPr>
                <w:color w:val="000008"/>
                <w:spacing w:val="-2"/>
                <w:sz w:val="24"/>
              </w:rPr>
              <w:t>Finance</w:t>
            </w:r>
          </w:p>
        </w:tc>
        <w:tc>
          <w:tcPr>
            <w:tcW w:w="1563" w:type="dxa"/>
            <w:tcBorders>
              <w:top w:val="nil"/>
              <w:bottom w:val="nil"/>
            </w:tcBorders>
          </w:tcPr>
          <w:p w:rsidR="00A90283" w:rsidRDefault="00C80241">
            <w:pPr>
              <w:pStyle w:val="TableParagraph"/>
              <w:spacing w:before="5" w:line="272" w:lineRule="exact"/>
              <w:ind w:left="31"/>
              <w:rPr>
                <w:sz w:val="24"/>
              </w:rPr>
            </w:pPr>
            <w:r>
              <w:rPr>
                <w:color w:val="000008"/>
                <w:spacing w:val="-5"/>
                <w:sz w:val="24"/>
              </w:rPr>
              <w:t>80</w:t>
            </w:r>
          </w:p>
        </w:tc>
        <w:tc>
          <w:tcPr>
            <w:tcW w:w="1214" w:type="dxa"/>
            <w:tcBorders>
              <w:top w:val="nil"/>
              <w:bottom w:val="nil"/>
            </w:tcBorders>
          </w:tcPr>
          <w:p w:rsidR="00A90283" w:rsidRDefault="00C80241">
            <w:pPr>
              <w:pStyle w:val="TableParagraph"/>
              <w:spacing w:before="5" w:line="272" w:lineRule="exact"/>
              <w:ind w:left="29" w:right="3"/>
              <w:rPr>
                <w:sz w:val="24"/>
              </w:rPr>
            </w:pPr>
            <w:r>
              <w:rPr>
                <w:color w:val="000008"/>
                <w:spacing w:val="-4"/>
                <w:sz w:val="24"/>
              </w:rPr>
              <w:t>42.1</w:t>
            </w:r>
          </w:p>
        </w:tc>
        <w:tc>
          <w:tcPr>
            <w:tcW w:w="1954" w:type="dxa"/>
            <w:tcBorders>
              <w:top w:val="nil"/>
              <w:bottom w:val="nil"/>
            </w:tcBorders>
          </w:tcPr>
          <w:p w:rsidR="00A90283" w:rsidRDefault="00C80241">
            <w:pPr>
              <w:pStyle w:val="TableParagraph"/>
              <w:spacing w:before="5" w:line="272" w:lineRule="exact"/>
              <w:rPr>
                <w:sz w:val="24"/>
              </w:rPr>
            </w:pPr>
            <w:r>
              <w:rPr>
                <w:color w:val="000008"/>
                <w:spacing w:val="-4"/>
                <w:sz w:val="24"/>
              </w:rPr>
              <w:t>42.1</w:t>
            </w:r>
          </w:p>
        </w:tc>
        <w:tc>
          <w:tcPr>
            <w:tcW w:w="2665" w:type="dxa"/>
            <w:tcBorders>
              <w:top w:val="nil"/>
              <w:bottom w:val="nil"/>
            </w:tcBorders>
          </w:tcPr>
          <w:p w:rsidR="00A90283" w:rsidRDefault="00C80241">
            <w:pPr>
              <w:pStyle w:val="TableParagraph"/>
              <w:spacing w:before="5" w:line="272" w:lineRule="exact"/>
              <w:rPr>
                <w:sz w:val="24"/>
              </w:rPr>
            </w:pPr>
            <w:r>
              <w:rPr>
                <w:color w:val="000008"/>
                <w:spacing w:val="-4"/>
                <w:sz w:val="24"/>
              </w:rPr>
              <w:t>68.4</w:t>
            </w:r>
          </w:p>
        </w:tc>
      </w:tr>
      <w:tr w:rsidR="00A90283">
        <w:trPr>
          <w:trHeight w:val="297"/>
        </w:trPr>
        <w:tc>
          <w:tcPr>
            <w:tcW w:w="1956" w:type="dxa"/>
            <w:tcBorders>
              <w:top w:val="nil"/>
              <w:bottom w:val="nil"/>
            </w:tcBorders>
          </w:tcPr>
          <w:p w:rsidR="00A90283" w:rsidRDefault="00C80241">
            <w:pPr>
              <w:pStyle w:val="TableParagraph"/>
              <w:spacing w:before="5" w:line="272" w:lineRule="exact"/>
              <w:ind w:left="28" w:right="16"/>
              <w:rPr>
                <w:sz w:val="24"/>
              </w:rPr>
            </w:pPr>
            <w:r>
              <w:rPr>
                <w:color w:val="000008"/>
                <w:spacing w:val="-2"/>
                <w:sz w:val="24"/>
              </w:rPr>
              <w:t>Works</w:t>
            </w:r>
          </w:p>
        </w:tc>
        <w:tc>
          <w:tcPr>
            <w:tcW w:w="1563" w:type="dxa"/>
            <w:tcBorders>
              <w:top w:val="nil"/>
              <w:bottom w:val="nil"/>
            </w:tcBorders>
          </w:tcPr>
          <w:p w:rsidR="00A90283" w:rsidRDefault="00C80241">
            <w:pPr>
              <w:pStyle w:val="TableParagraph"/>
              <w:spacing w:before="5" w:line="272" w:lineRule="exact"/>
              <w:ind w:left="31"/>
              <w:rPr>
                <w:b/>
                <w:sz w:val="24"/>
              </w:rPr>
            </w:pPr>
            <w:r>
              <w:rPr>
                <w:b/>
                <w:color w:val="000008"/>
                <w:spacing w:val="-5"/>
                <w:sz w:val="24"/>
              </w:rPr>
              <w:t>20</w:t>
            </w:r>
          </w:p>
        </w:tc>
        <w:tc>
          <w:tcPr>
            <w:tcW w:w="1214" w:type="dxa"/>
            <w:tcBorders>
              <w:top w:val="nil"/>
              <w:bottom w:val="nil"/>
            </w:tcBorders>
          </w:tcPr>
          <w:p w:rsidR="00A90283" w:rsidRDefault="00C80241">
            <w:pPr>
              <w:pStyle w:val="TableParagraph"/>
              <w:spacing w:before="5" w:line="272" w:lineRule="exact"/>
              <w:ind w:left="29" w:right="3"/>
              <w:rPr>
                <w:sz w:val="24"/>
              </w:rPr>
            </w:pPr>
            <w:r>
              <w:rPr>
                <w:color w:val="000008"/>
                <w:spacing w:val="-4"/>
                <w:sz w:val="24"/>
              </w:rPr>
              <w:t>10.5</w:t>
            </w:r>
          </w:p>
        </w:tc>
        <w:tc>
          <w:tcPr>
            <w:tcW w:w="1954" w:type="dxa"/>
            <w:tcBorders>
              <w:top w:val="nil"/>
              <w:bottom w:val="nil"/>
            </w:tcBorders>
          </w:tcPr>
          <w:p w:rsidR="00A90283" w:rsidRDefault="00C80241">
            <w:pPr>
              <w:pStyle w:val="TableParagraph"/>
              <w:spacing w:before="5" w:line="272" w:lineRule="exact"/>
              <w:rPr>
                <w:sz w:val="24"/>
              </w:rPr>
            </w:pPr>
            <w:r>
              <w:rPr>
                <w:color w:val="000008"/>
                <w:spacing w:val="-4"/>
                <w:sz w:val="24"/>
              </w:rPr>
              <w:t>10.5</w:t>
            </w:r>
          </w:p>
        </w:tc>
        <w:tc>
          <w:tcPr>
            <w:tcW w:w="2665" w:type="dxa"/>
            <w:tcBorders>
              <w:top w:val="nil"/>
              <w:bottom w:val="nil"/>
            </w:tcBorders>
          </w:tcPr>
          <w:p w:rsidR="00A90283" w:rsidRDefault="00C80241">
            <w:pPr>
              <w:pStyle w:val="TableParagraph"/>
              <w:spacing w:before="5" w:line="272" w:lineRule="exact"/>
              <w:rPr>
                <w:sz w:val="24"/>
              </w:rPr>
            </w:pPr>
            <w:r>
              <w:rPr>
                <w:color w:val="000008"/>
                <w:spacing w:val="-4"/>
                <w:sz w:val="24"/>
              </w:rPr>
              <w:t>78.9</w:t>
            </w:r>
          </w:p>
        </w:tc>
      </w:tr>
      <w:tr w:rsidR="00A90283">
        <w:trPr>
          <w:trHeight w:val="299"/>
        </w:trPr>
        <w:tc>
          <w:tcPr>
            <w:tcW w:w="1956" w:type="dxa"/>
            <w:tcBorders>
              <w:top w:val="nil"/>
              <w:bottom w:val="nil"/>
            </w:tcBorders>
          </w:tcPr>
          <w:p w:rsidR="00A90283" w:rsidRDefault="00C80241">
            <w:pPr>
              <w:pStyle w:val="TableParagraph"/>
              <w:spacing w:before="6" w:line="273" w:lineRule="exact"/>
              <w:ind w:left="28" w:right="11"/>
              <w:rPr>
                <w:sz w:val="24"/>
              </w:rPr>
            </w:pPr>
            <w:r>
              <w:rPr>
                <w:color w:val="000008"/>
                <w:spacing w:val="-2"/>
                <w:sz w:val="24"/>
              </w:rPr>
              <w:t>Justice</w:t>
            </w:r>
          </w:p>
        </w:tc>
        <w:tc>
          <w:tcPr>
            <w:tcW w:w="1563" w:type="dxa"/>
            <w:tcBorders>
              <w:top w:val="nil"/>
              <w:bottom w:val="nil"/>
            </w:tcBorders>
          </w:tcPr>
          <w:p w:rsidR="00A90283" w:rsidRDefault="00C80241">
            <w:pPr>
              <w:pStyle w:val="TableParagraph"/>
              <w:spacing w:before="6" w:line="273" w:lineRule="exact"/>
              <w:ind w:left="31"/>
              <w:rPr>
                <w:sz w:val="24"/>
              </w:rPr>
            </w:pPr>
            <w:r>
              <w:rPr>
                <w:color w:val="000008"/>
                <w:spacing w:val="-5"/>
                <w:sz w:val="24"/>
              </w:rPr>
              <w:t>40</w:t>
            </w:r>
          </w:p>
        </w:tc>
        <w:tc>
          <w:tcPr>
            <w:tcW w:w="1214" w:type="dxa"/>
            <w:tcBorders>
              <w:top w:val="nil"/>
              <w:bottom w:val="nil"/>
            </w:tcBorders>
          </w:tcPr>
          <w:p w:rsidR="00A90283" w:rsidRDefault="00C80241">
            <w:pPr>
              <w:pStyle w:val="TableParagraph"/>
              <w:spacing w:before="6" w:line="273" w:lineRule="exact"/>
              <w:ind w:left="29" w:right="3"/>
              <w:rPr>
                <w:sz w:val="24"/>
              </w:rPr>
            </w:pPr>
            <w:r>
              <w:rPr>
                <w:color w:val="000008"/>
                <w:spacing w:val="-4"/>
                <w:sz w:val="24"/>
              </w:rPr>
              <w:t>21.1</w:t>
            </w:r>
          </w:p>
        </w:tc>
        <w:tc>
          <w:tcPr>
            <w:tcW w:w="1954" w:type="dxa"/>
            <w:tcBorders>
              <w:top w:val="nil"/>
              <w:bottom w:val="nil"/>
            </w:tcBorders>
          </w:tcPr>
          <w:p w:rsidR="00A90283" w:rsidRDefault="00C80241">
            <w:pPr>
              <w:pStyle w:val="TableParagraph"/>
              <w:spacing w:before="6" w:line="273" w:lineRule="exact"/>
              <w:rPr>
                <w:sz w:val="24"/>
              </w:rPr>
            </w:pPr>
            <w:r>
              <w:rPr>
                <w:color w:val="000008"/>
                <w:spacing w:val="-4"/>
                <w:sz w:val="24"/>
              </w:rPr>
              <w:t>21.1</w:t>
            </w:r>
          </w:p>
        </w:tc>
        <w:tc>
          <w:tcPr>
            <w:tcW w:w="2665" w:type="dxa"/>
            <w:tcBorders>
              <w:top w:val="nil"/>
              <w:bottom w:val="nil"/>
            </w:tcBorders>
          </w:tcPr>
          <w:p w:rsidR="00A90283" w:rsidRDefault="00C80241">
            <w:pPr>
              <w:pStyle w:val="TableParagraph"/>
              <w:spacing w:before="6" w:line="273" w:lineRule="exact"/>
              <w:ind w:right="3"/>
              <w:rPr>
                <w:sz w:val="24"/>
              </w:rPr>
            </w:pPr>
            <w:r>
              <w:rPr>
                <w:color w:val="000008"/>
                <w:spacing w:val="-5"/>
                <w:sz w:val="24"/>
              </w:rPr>
              <w:t>100</w:t>
            </w:r>
          </w:p>
        </w:tc>
      </w:tr>
      <w:tr w:rsidR="00A90283">
        <w:trPr>
          <w:trHeight w:val="304"/>
        </w:trPr>
        <w:tc>
          <w:tcPr>
            <w:tcW w:w="1956" w:type="dxa"/>
            <w:tcBorders>
              <w:top w:val="nil"/>
            </w:tcBorders>
          </w:tcPr>
          <w:p w:rsidR="00A90283" w:rsidRDefault="00C80241">
            <w:pPr>
              <w:pStyle w:val="TableParagraph"/>
              <w:spacing w:before="7"/>
              <w:ind w:left="28" w:right="12"/>
              <w:rPr>
                <w:b/>
                <w:sz w:val="24"/>
              </w:rPr>
            </w:pPr>
            <w:r>
              <w:rPr>
                <w:b/>
                <w:color w:val="000008"/>
                <w:spacing w:val="-2"/>
                <w:sz w:val="24"/>
              </w:rPr>
              <w:t>Total</w:t>
            </w:r>
          </w:p>
        </w:tc>
        <w:tc>
          <w:tcPr>
            <w:tcW w:w="1563" w:type="dxa"/>
            <w:tcBorders>
              <w:top w:val="nil"/>
            </w:tcBorders>
          </w:tcPr>
          <w:p w:rsidR="00A90283" w:rsidRDefault="00C80241">
            <w:pPr>
              <w:pStyle w:val="TableParagraph"/>
              <w:spacing w:before="7"/>
              <w:ind w:left="31"/>
              <w:rPr>
                <w:b/>
                <w:sz w:val="24"/>
              </w:rPr>
            </w:pPr>
            <w:r>
              <w:rPr>
                <w:b/>
                <w:color w:val="000008"/>
                <w:spacing w:val="-5"/>
                <w:sz w:val="24"/>
              </w:rPr>
              <w:t>190</w:t>
            </w:r>
          </w:p>
        </w:tc>
        <w:tc>
          <w:tcPr>
            <w:tcW w:w="1214" w:type="dxa"/>
            <w:tcBorders>
              <w:top w:val="nil"/>
            </w:tcBorders>
          </w:tcPr>
          <w:p w:rsidR="00A90283" w:rsidRDefault="00C80241">
            <w:pPr>
              <w:pStyle w:val="TableParagraph"/>
              <w:spacing w:before="7"/>
              <w:ind w:left="29"/>
              <w:rPr>
                <w:b/>
                <w:sz w:val="24"/>
              </w:rPr>
            </w:pPr>
            <w:r>
              <w:rPr>
                <w:b/>
                <w:color w:val="000008"/>
                <w:spacing w:val="-5"/>
                <w:sz w:val="24"/>
              </w:rPr>
              <w:t>100</w:t>
            </w:r>
          </w:p>
        </w:tc>
        <w:tc>
          <w:tcPr>
            <w:tcW w:w="1954" w:type="dxa"/>
            <w:tcBorders>
              <w:top w:val="nil"/>
            </w:tcBorders>
          </w:tcPr>
          <w:p w:rsidR="00A90283" w:rsidRDefault="00C80241">
            <w:pPr>
              <w:pStyle w:val="TableParagraph"/>
              <w:spacing w:before="7"/>
              <w:ind w:right="3"/>
              <w:rPr>
                <w:b/>
                <w:sz w:val="24"/>
              </w:rPr>
            </w:pPr>
            <w:r>
              <w:rPr>
                <w:b/>
                <w:color w:val="000008"/>
                <w:spacing w:val="-5"/>
                <w:sz w:val="24"/>
              </w:rPr>
              <w:t>100</w:t>
            </w:r>
          </w:p>
        </w:tc>
        <w:tc>
          <w:tcPr>
            <w:tcW w:w="2665" w:type="dxa"/>
            <w:tcBorders>
              <w:top w:val="nil"/>
            </w:tcBorders>
          </w:tcPr>
          <w:p w:rsidR="00A90283" w:rsidRDefault="00A90283">
            <w:pPr>
              <w:pStyle w:val="TableParagraph"/>
              <w:ind w:left="0"/>
              <w:jc w:val="left"/>
            </w:pPr>
          </w:p>
        </w:tc>
      </w:tr>
    </w:tbl>
    <w:p w:rsidR="00A90283" w:rsidRDefault="00C80241">
      <w:pPr>
        <w:spacing w:before="2"/>
        <w:ind w:left="346"/>
        <w:rPr>
          <w:sz w:val="24"/>
        </w:rPr>
      </w:pPr>
      <w:r>
        <w:rPr>
          <w:b/>
          <w:i/>
          <w:color w:val="000008"/>
          <w:sz w:val="24"/>
        </w:rPr>
        <w:t>Source:</w:t>
      </w:r>
      <w:r>
        <w:rPr>
          <w:b/>
          <w:i/>
          <w:color w:val="000008"/>
          <w:spacing w:val="-4"/>
          <w:sz w:val="24"/>
        </w:rPr>
        <w:t xml:space="preserve"> </w:t>
      </w:r>
      <w:r>
        <w:rPr>
          <w:color w:val="000008"/>
          <w:sz w:val="24"/>
        </w:rPr>
        <w:t>Researcher’s</w:t>
      </w:r>
      <w:r>
        <w:rPr>
          <w:color w:val="000008"/>
          <w:spacing w:val="-4"/>
          <w:sz w:val="24"/>
        </w:rPr>
        <w:t xml:space="preserve"> </w:t>
      </w:r>
      <w:r>
        <w:rPr>
          <w:color w:val="000008"/>
          <w:sz w:val="24"/>
        </w:rPr>
        <w:t>Survey,</w:t>
      </w:r>
      <w:r>
        <w:rPr>
          <w:color w:val="000008"/>
          <w:spacing w:val="-1"/>
          <w:sz w:val="24"/>
        </w:rPr>
        <w:t xml:space="preserve"> </w:t>
      </w:r>
      <w:r>
        <w:rPr>
          <w:color w:val="000008"/>
          <w:spacing w:val="-2"/>
          <w:sz w:val="24"/>
        </w:rPr>
        <w:t>2025.</w:t>
      </w:r>
    </w:p>
    <w:p w:rsidR="00A90283" w:rsidRDefault="00A90283">
      <w:pPr>
        <w:pStyle w:val="BodyText"/>
        <w:spacing w:before="76"/>
      </w:pPr>
    </w:p>
    <w:p w:rsidR="00A90283" w:rsidRDefault="00C80241">
      <w:pPr>
        <w:pStyle w:val="BodyText"/>
        <w:spacing w:line="549" w:lineRule="auto"/>
        <w:ind w:left="346" w:right="795" w:firstLine="122"/>
        <w:jc w:val="both"/>
      </w:pPr>
      <w:r>
        <w:rPr>
          <w:color w:val="000008"/>
        </w:rPr>
        <w:t>Table 4.4 depicts the analysis of data collected with respect to the Ministry of the respondents. It</w:t>
      </w:r>
      <w:r>
        <w:rPr>
          <w:color w:val="000008"/>
          <w:spacing w:val="-3"/>
        </w:rPr>
        <w:t xml:space="preserve"> </w:t>
      </w:r>
      <w:r>
        <w:rPr>
          <w:color w:val="000008"/>
        </w:rPr>
        <w:t>depicts</w:t>
      </w:r>
      <w:r>
        <w:rPr>
          <w:color w:val="000008"/>
          <w:spacing w:val="-1"/>
        </w:rPr>
        <w:t xml:space="preserve"> </w:t>
      </w:r>
      <w:r>
        <w:rPr>
          <w:color w:val="000008"/>
        </w:rPr>
        <w:t>that 26.3%</w:t>
      </w:r>
      <w:r>
        <w:rPr>
          <w:color w:val="000008"/>
          <w:spacing w:val="-1"/>
        </w:rPr>
        <w:t xml:space="preserve"> </w:t>
      </w:r>
      <w:r>
        <w:rPr>
          <w:color w:val="000008"/>
        </w:rPr>
        <w:t>of</w:t>
      </w:r>
      <w:r>
        <w:rPr>
          <w:color w:val="000008"/>
          <w:spacing w:val="-1"/>
        </w:rPr>
        <w:t xml:space="preserve"> </w:t>
      </w:r>
      <w:r>
        <w:rPr>
          <w:color w:val="000008"/>
        </w:rPr>
        <w:t>the</w:t>
      </w:r>
      <w:r>
        <w:rPr>
          <w:color w:val="000008"/>
          <w:spacing w:val="-2"/>
        </w:rPr>
        <w:t xml:space="preserve"> </w:t>
      </w:r>
      <w:r>
        <w:rPr>
          <w:color w:val="000008"/>
        </w:rPr>
        <w:t>respondents</w:t>
      </w:r>
      <w:r>
        <w:rPr>
          <w:color w:val="000008"/>
          <w:spacing w:val="2"/>
        </w:rPr>
        <w:t xml:space="preserve"> </w:t>
      </w:r>
      <w:r>
        <w:rPr>
          <w:color w:val="000008"/>
        </w:rPr>
        <w:t>are</w:t>
      </w:r>
      <w:r>
        <w:rPr>
          <w:color w:val="000008"/>
          <w:spacing w:val="-1"/>
        </w:rPr>
        <w:t xml:space="preserve"> </w:t>
      </w:r>
      <w:r>
        <w:rPr>
          <w:color w:val="000008"/>
        </w:rPr>
        <w:t>from</w:t>
      </w:r>
      <w:r>
        <w:rPr>
          <w:color w:val="000008"/>
          <w:spacing w:val="2"/>
        </w:rPr>
        <w:t xml:space="preserve"> </w:t>
      </w:r>
      <w:r>
        <w:rPr>
          <w:color w:val="000008"/>
        </w:rPr>
        <w:t>Ministry</w:t>
      </w:r>
      <w:r>
        <w:rPr>
          <w:color w:val="000008"/>
          <w:spacing w:val="-1"/>
        </w:rPr>
        <w:t xml:space="preserve"> </w:t>
      </w:r>
      <w:r>
        <w:rPr>
          <w:color w:val="000008"/>
        </w:rPr>
        <w:t>of</w:t>
      </w:r>
      <w:r>
        <w:rPr>
          <w:color w:val="000008"/>
          <w:spacing w:val="-1"/>
        </w:rPr>
        <w:t xml:space="preserve"> </w:t>
      </w:r>
      <w:r>
        <w:rPr>
          <w:color w:val="000008"/>
        </w:rPr>
        <w:t>planning;</w:t>
      </w:r>
      <w:r>
        <w:rPr>
          <w:color w:val="000008"/>
          <w:spacing w:val="-1"/>
        </w:rPr>
        <w:t xml:space="preserve"> </w:t>
      </w:r>
      <w:r>
        <w:rPr>
          <w:color w:val="000008"/>
        </w:rPr>
        <w:t>42.1% of</w:t>
      </w:r>
      <w:r>
        <w:rPr>
          <w:color w:val="000008"/>
          <w:spacing w:val="-2"/>
        </w:rPr>
        <w:t xml:space="preserve"> </w:t>
      </w:r>
      <w:r>
        <w:rPr>
          <w:color w:val="000008"/>
        </w:rPr>
        <w:t xml:space="preserve">the </w:t>
      </w:r>
      <w:r>
        <w:rPr>
          <w:color w:val="000008"/>
          <w:spacing w:val="-2"/>
        </w:rPr>
        <w:t>respondents</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7"/>
        <w:jc w:val="both"/>
      </w:pPr>
      <w:proofErr w:type="gramStart"/>
      <w:r>
        <w:rPr>
          <w:color w:val="000008"/>
        </w:rPr>
        <w:lastRenderedPageBreak/>
        <w:t>are</w:t>
      </w:r>
      <w:proofErr w:type="gramEnd"/>
      <w:r>
        <w:rPr>
          <w:color w:val="000008"/>
        </w:rPr>
        <w:t xml:space="preserve"> from Ministry of finance; 21.1% are from Ministry of justice; and 10.5% of the respondents are from Ministry of Works. Judging from the frequency distribution table above, the highest frequency is 80 with 42.1%, this translate to mean that majority of the respondents are from Ministry of finance who are in the right position to answer corrupt activities in </w:t>
      </w:r>
      <w:proofErr w:type="spellStart"/>
      <w:r>
        <w:rPr>
          <w:color w:val="000008"/>
        </w:rPr>
        <w:t>Kwara</w:t>
      </w:r>
      <w:proofErr w:type="spellEnd"/>
      <w:r>
        <w:rPr>
          <w:color w:val="000008"/>
        </w:rPr>
        <w:t xml:space="preserve"> State because corruption is mostly linked to finance per se.</w:t>
      </w:r>
    </w:p>
    <w:p w:rsidR="00A90283" w:rsidRDefault="00C80241">
      <w:pPr>
        <w:pStyle w:val="Heading1"/>
        <w:numPr>
          <w:ilvl w:val="2"/>
          <w:numId w:val="5"/>
        </w:numPr>
        <w:tabs>
          <w:tab w:val="left" w:pos="1080"/>
        </w:tabs>
        <w:spacing w:before="4"/>
        <w:ind w:left="1080" w:hanging="734"/>
      </w:pPr>
      <w:r>
        <w:rPr>
          <w:color w:val="000008"/>
        </w:rPr>
        <w:t>Questions</w:t>
      </w:r>
      <w:r>
        <w:rPr>
          <w:color w:val="000008"/>
          <w:spacing w:val="-2"/>
        </w:rPr>
        <w:t xml:space="preserve"> </w:t>
      </w:r>
      <w:r>
        <w:rPr>
          <w:color w:val="000008"/>
        </w:rPr>
        <w:t>relating</w:t>
      </w:r>
      <w:r>
        <w:rPr>
          <w:color w:val="000008"/>
          <w:spacing w:val="-1"/>
        </w:rPr>
        <w:t xml:space="preserve"> </w:t>
      </w:r>
      <w:r>
        <w:rPr>
          <w:color w:val="000008"/>
        </w:rPr>
        <w:t>to</w:t>
      </w:r>
      <w:r>
        <w:rPr>
          <w:color w:val="000008"/>
          <w:spacing w:val="-2"/>
        </w:rPr>
        <w:t xml:space="preserve"> </w:t>
      </w:r>
      <w:r>
        <w:rPr>
          <w:color w:val="000008"/>
        </w:rPr>
        <w:t>Bribes/Kickbacks</w:t>
      </w:r>
      <w:r>
        <w:rPr>
          <w:color w:val="000008"/>
          <w:spacing w:val="-1"/>
        </w:rPr>
        <w:t xml:space="preserve"> </w:t>
      </w:r>
      <w:r>
        <w:rPr>
          <w:color w:val="000008"/>
        </w:rPr>
        <w:t>in</w:t>
      </w:r>
      <w:r>
        <w:rPr>
          <w:color w:val="000008"/>
          <w:spacing w:val="-2"/>
        </w:rPr>
        <w:t xml:space="preserve"> </w:t>
      </w:r>
      <w:proofErr w:type="spellStart"/>
      <w:r>
        <w:rPr>
          <w:color w:val="000008"/>
        </w:rPr>
        <w:t>Kwara</w:t>
      </w:r>
      <w:proofErr w:type="spellEnd"/>
      <w:r>
        <w:rPr>
          <w:color w:val="000008"/>
          <w:spacing w:val="-1"/>
        </w:rPr>
        <w:t xml:space="preserve"> </w:t>
      </w:r>
      <w:r>
        <w:rPr>
          <w:color w:val="000008"/>
          <w:spacing w:val="-2"/>
        </w:rPr>
        <w:t>State</w:t>
      </w:r>
    </w:p>
    <w:p w:rsidR="00A90283" w:rsidRDefault="00A90283">
      <w:pPr>
        <w:pStyle w:val="BodyText"/>
        <w:spacing w:before="197"/>
        <w:rPr>
          <w:b/>
        </w:rPr>
      </w:pPr>
    </w:p>
    <w:p w:rsidR="00A90283" w:rsidRDefault="00C80241">
      <w:pPr>
        <w:spacing w:after="3" w:line="266" w:lineRule="auto"/>
        <w:ind w:left="1786" w:right="793" w:hanging="1440"/>
        <w:rPr>
          <w:b/>
          <w:sz w:val="24"/>
        </w:rPr>
      </w:pPr>
      <w:r>
        <w:rPr>
          <w:b/>
          <w:color w:val="000008"/>
          <w:sz w:val="24"/>
        </w:rPr>
        <w:t>Table</w:t>
      </w:r>
      <w:r>
        <w:rPr>
          <w:b/>
          <w:color w:val="000008"/>
          <w:spacing w:val="-3"/>
          <w:sz w:val="24"/>
        </w:rPr>
        <w:t xml:space="preserve"> </w:t>
      </w:r>
      <w:r>
        <w:rPr>
          <w:b/>
          <w:color w:val="000008"/>
          <w:sz w:val="24"/>
        </w:rPr>
        <w:t>4.5</w:t>
      </w:r>
      <w:r>
        <w:rPr>
          <w:b/>
          <w:color w:val="000008"/>
          <w:spacing w:val="-3"/>
          <w:sz w:val="24"/>
        </w:rPr>
        <w:t xml:space="preserve"> </w:t>
      </w:r>
      <w:r>
        <w:rPr>
          <w:b/>
          <w:color w:val="000008"/>
          <w:sz w:val="24"/>
        </w:rPr>
        <w:t>Payments</w:t>
      </w:r>
      <w:r>
        <w:rPr>
          <w:b/>
          <w:color w:val="000008"/>
          <w:spacing w:val="-3"/>
          <w:sz w:val="24"/>
        </w:rPr>
        <w:t xml:space="preserve"> </w:t>
      </w:r>
      <w:r>
        <w:rPr>
          <w:b/>
          <w:color w:val="000008"/>
          <w:sz w:val="24"/>
        </w:rPr>
        <w:t>or</w:t>
      </w:r>
      <w:r>
        <w:rPr>
          <w:b/>
          <w:color w:val="000008"/>
          <w:spacing w:val="-5"/>
          <w:sz w:val="24"/>
        </w:rPr>
        <w:t xml:space="preserve"> </w:t>
      </w:r>
      <w:r>
        <w:rPr>
          <w:b/>
          <w:color w:val="000008"/>
          <w:sz w:val="24"/>
        </w:rPr>
        <w:t>demands</w:t>
      </w:r>
      <w:r>
        <w:rPr>
          <w:b/>
          <w:color w:val="000008"/>
          <w:spacing w:val="-3"/>
          <w:sz w:val="24"/>
        </w:rPr>
        <w:t xml:space="preserve"> </w:t>
      </w:r>
      <w:r>
        <w:rPr>
          <w:b/>
          <w:color w:val="000008"/>
          <w:sz w:val="24"/>
        </w:rPr>
        <w:t>are</w:t>
      </w:r>
      <w:r>
        <w:rPr>
          <w:b/>
          <w:color w:val="000008"/>
          <w:spacing w:val="-4"/>
          <w:sz w:val="24"/>
        </w:rPr>
        <w:t xml:space="preserve"> </w:t>
      </w:r>
      <w:r>
        <w:rPr>
          <w:b/>
          <w:color w:val="000008"/>
          <w:sz w:val="24"/>
        </w:rPr>
        <w:t>made</w:t>
      </w:r>
      <w:r>
        <w:rPr>
          <w:b/>
          <w:color w:val="000008"/>
          <w:spacing w:val="-4"/>
          <w:sz w:val="24"/>
        </w:rPr>
        <w:t xml:space="preserve"> </w:t>
      </w:r>
      <w:r>
        <w:rPr>
          <w:b/>
          <w:color w:val="000008"/>
          <w:sz w:val="24"/>
        </w:rPr>
        <w:t>in return</w:t>
      </w:r>
      <w:r>
        <w:rPr>
          <w:b/>
          <w:color w:val="000008"/>
          <w:spacing w:val="-3"/>
          <w:sz w:val="24"/>
        </w:rPr>
        <w:t xml:space="preserve"> </w:t>
      </w:r>
      <w:r>
        <w:rPr>
          <w:b/>
          <w:color w:val="000008"/>
          <w:sz w:val="24"/>
        </w:rPr>
        <w:t>for</w:t>
      </w:r>
      <w:r>
        <w:rPr>
          <w:b/>
          <w:color w:val="000008"/>
          <w:spacing w:val="-5"/>
          <w:sz w:val="24"/>
        </w:rPr>
        <w:t xml:space="preserve"> </w:t>
      </w:r>
      <w:r>
        <w:rPr>
          <w:b/>
          <w:color w:val="000008"/>
          <w:sz w:val="24"/>
        </w:rPr>
        <w:t>being</w:t>
      </w:r>
      <w:r>
        <w:rPr>
          <w:b/>
          <w:color w:val="000008"/>
          <w:spacing w:val="-3"/>
          <w:sz w:val="24"/>
        </w:rPr>
        <w:t xml:space="preserve"> </w:t>
      </w:r>
      <w:r>
        <w:rPr>
          <w:b/>
          <w:color w:val="000008"/>
          <w:sz w:val="24"/>
        </w:rPr>
        <w:t>allowed</w:t>
      </w:r>
      <w:r>
        <w:rPr>
          <w:b/>
          <w:color w:val="000008"/>
          <w:spacing w:val="-3"/>
          <w:sz w:val="24"/>
        </w:rPr>
        <w:t xml:space="preserve"> </w:t>
      </w:r>
      <w:r>
        <w:rPr>
          <w:b/>
          <w:color w:val="000008"/>
          <w:sz w:val="24"/>
        </w:rPr>
        <w:t>to</w:t>
      </w:r>
      <w:r>
        <w:rPr>
          <w:b/>
          <w:color w:val="000008"/>
          <w:spacing w:val="-3"/>
          <w:sz w:val="24"/>
        </w:rPr>
        <w:t xml:space="preserve"> </w:t>
      </w:r>
      <w:r>
        <w:rPr>
          <w:b/>
          <w:color w:val="000008"/>
          <w:sz w:val="24"/>
        </w:rPr>
        <w:t>do</w:t>
      </w:r>
      <w:r>
        <w:rPr>
          <w:b/>
          <w:color w:val="000008"/>
          <w:spacing w:val="-3"/>
          <w:sz w:val="24"/>
        </w:rPr>
        <w:t xml:space="preserve"> </w:t>
      </w:r>
      <w:r>
        <w:rPr>
          <w:b/>
          <w:color w:val="000008"/>
          <w:sz w:val="24"/>
        </w:rPr>
        <w:t xml:space="preserve">illegitimate business in </w:t>
      </w:r>
      <w:proofErr w:type="spellStart"/>
      <w:r>
        <w:rPr>
          <w:b/>
          <w:color w:val="000008"/>
          <w:sz w:val="24"/>
        </w:rPr>
        <w:t>Kwara</w:t>
      </w:r>
      <w:proofErr w:type="spellEnd"/>
      <w:r>
        <w:rPr>
          <w:b/>
          <w:color w:val="000008"/>
          <w:sz w:val="24"/>
        </w:rPr>
        <w:t xml:space="preserve"> State</w:t>
      </w:r>
    </w:p>
    <w:tbl>
      <w:tblPr>
        <w:tblW w:w="0" w:type="auto"/>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57"/>
        <w:gridCol w:w="1712"/>
        <w:gridCol w:w="989"/>
        <w:gridCol w:w="1618"/>
        <w:gridCol w:w="2569"/>
      </w:tblGrid>
      <w:tr w:rsidR="00A90283">
        <w:trPr>
          <w:trHeight w:val="450"/>
        </w:trPr>
        <w:tc>
          <w:tcPr>
            <w:tcW w:w="2357" w:type="dxa"/>
          </w:tcPr>
          <w:p w:rsidR="00A90283" w:rsidRDefault="00A90283">
            <w:pPr>
              <w:pStyle w:val="TableParagraph"/>
              <w:ind w:left="0"/>
              <w:jc w:val="left"/>
              <w:rPr>
                <w:sz w:val="24"/>
              </w:rPr>
            </w:pPr>
          </w:p>
        </w:tc>
        <w:tc>
          <w:tcPr>
            <w:tcW w:w="1712" w:type="dxa"/>
          </w:tcPr>
          <w:p w:rsidR="00A90283" w:rsidRDefault="00C80241">
            <w:pPr>
              <w:pStyle w:val="TableParagraph"/>
              <w:spacing w:line="275" w:lineRule="exact"/>
              <w:ind w:left="24" w:right="27"/>
              <w:rPr>
                <w:sz w:val="24"/>
              </w:rPr>
            </w:pPr>
            <w:r>
              <w:rPr>
                <w:color w:val="000008"/>
                <w:spacing w:val="-2"/>
                <w:sz w:val="24"/>
              </w:rPr>
              <w:t>Frequency</w:t>
            </w:r>
          </w:p>
        </w:tc>
        <w:tc>
          <w:tcPr>
            <w:tcW w:w="989" w:type="dxa"/>
          </w:tcPr>
          <w:p w:rsidR="00A90283" w:rsidRDefault="00C80241">
            <w:pPr>
              <w:pStyle w:val="TableParagraph"/>
              <w:spacing w:line="275" w:lineRule="exact"/>
              <w:ind w:left="13" w:right="20"/>
              <w:rPr>
                <w:sz w:val="24"/>
              </w:rPr>
            </w:pPr>
            <w:r>
              <w:rPr>
                <w:color w:val="000008"/>
                <w:spacing w:val="-2"/>
                <w:sz w:val="24"/>
              </w:rPr>
              <w:t>Percent</w:t>
            </w:r>
          </w:p>
        </w:tc>
        <w:tc>
          <w:tcPr>
            <w:tcW w:w="1618" w:type="dxa"/>
          </w:tcPr>
          <w:p w:rsidR="00A90283" w:rsidRDefault="00C80241">
            <w:pPr>
              <w:pStyle w:val="TableParagraph"/>
              <w:spacing w:line="275" w:lineRule="exact"/>
              <w:ind w:left="15" w:right="19"/>
              <w:rPr>
                <w:sz w:val="24"/>
              </w:rPr>
            </w:pPr>
            <w:r>
              <w:rPr>
                <w:color w:val="000008"/>
                <w:sz w:val="24"/>
              </w:rPr>
              <w:t>Valid</w:t>
            </w:r>
            <w:r>
              <w:rPr>
                <w:color w:val="000008"/>
                <w:spacing w:val="-2"/>
                <w:sz w:val="24"/>
              </w:rPr>
              <w:t xml:space="preserve"> Percent</w:t>
            </w:r>
          </w:p>
        </w:tc>
        <w:tc>
          <w:tcPr>
            <w:tcW w:w="2569" w:type="dxa"/>
          </w:tcPr>
          <w:p w:rsidR="00A90283" w:rsidRDefault="00C80241">
            <w:pPr>
              <w:pStyle w:val="TableParagraph"/>
              <w:spacing w:line="275" w:lineRule="exact"/>
              <w:ind w:left="10" w:right="19"/>
              <w:rPr>
                <w:sz w:val="24"/>
              </w:rPr>
            </w:pPr>
            <w:r>
              <w:rPr>
                <w:color w:val="000008"/>
                <w:sz w:val="24"/>
              </w:rPr>
              <w:t>Cumulative</w:t>
            </w:r>
            <w:r>
              <w:rPr>
                <w:color w:val="000008"/>
                <w:spacing w:val="-2"/>
                <w:sz w:val="24"/>
              </w:rPr>
              <w:t xml:space="preserve"> Percent</w:t>
            </w:r>
          </w:p>
        </w:tc>
      </w:tr>
      <w:tr w:rsidR="00A90283">
        <w:trPr>
          <w:trHeight w:val="290"/>
        </w:trPr>
        <w:tc>
          <w:tcPr>
            <w:tcW w:w="2357" w:type="dxa"/>
            <w:tcBorders>
              <w:bottom w:val="nil"/>
            </w:tcBorders>
          </w:tcPr>
          <w:p w:rsidR="00A90283" w:rsidRDefault="00C80241">
            <w:pPr>
              <w:pStyle w:val="TableParagraph"/>
              <w:spacing w:line="271" w:lineRule="exact"/>
              <w:ind w:left="19" w:right="17"/>
              <w:rPr>
                <w:sz w:val="24"/>
              </w:rPr>
            </w:pPr>
            <w:r>
              <w:rPr>
                <w:color w:val="000008"/>
                <w:sz w:val="24"/>
              </w:rPr>
              <w:t xml:space="preserve">Strongly </w:t>
            </w:r>
            <w:r>
              <w:rPr>
                <w:color w:val="000008"/>
                <w:spacing w:val="-2"/>
                <w:sz w:val="24"/>
              </w:rPr>
              <w:t>agree</w:t>
            </w:r>
          </w:p>
        </w:tc>
        <w:tc>
          <w:tcPr>
            <w:tcW w:w="1712" w:type="dxa"/>
            <w:tcBorders>
              <w:bottom w:val="nil"/>
            </w:tcBorders>
          </w:tcPr>
          <w:p w:rsidR="00A90283" w:rsidRDefault="00C80241">
            <w:pPr>
              <w:pStyle w:val="TableParagraph"/>
              <w:spacing w:line="271" w:lineRule="exact"/>
              <w:ind w:left="43" w:right="27"/>
              <w:rPr>
                <w:sz w:val="24"/>
              </w:rPr>
            </w:pPr>
            <w:r>
              <w:rPr>
                <w:color w:val="000008"/>
                <w:spacing w:val="-5"/>
                <w:sz w:val="24"/>
              </w:rPr>
              <w:t>60</w:t>
            </w:r>
          </w:p>
        </w:tc>
        <w:tc>
          <w:tcPr>
            <w:tcW w:w="989" w:type="dxa"/>
            <w:tcBorders>
              <w:bottom w:val="nil"/>
            </w:tcBorders>
          </w:tcPr>
          <w:p w:rsidR="00A90283" w:rsidRDefault="00C80241">
            <w:pPr>
              <w:pStyle w:val="TableParagraph"/>
              <w:spacing w:line="271" w:lineRule="exact"/>
              <w:ind w:left="17" w:right="7"/>
              <w:rPr>
                <w:sz w:val="24"/>
              </w:rPr>
            </w:pPr>
            <w:r>
              <w:rPr>
                <w:color w:val="000008"/>
                <w:spacing w:val="-4"/>
                <w:sz w:val="24"/>
              </w:rPr>
              <w:t>31.6</w:t>
            </w:r>
          </w:p>
        </w:tc>
        <w:tc>
          <w:tcPr>
            <w:tcW w:w="1618" w:type="dxa"/>
            <w:tcBorders>
              <w:bottom w:val="nil"/>
            </w:tcBorders>
          </w:tcPr>
          <w:p w:rsidR="00A90283" w:rsidRDefault="00C80241">
            <w:pPr>
              <w:pStyle w:val="TableParagraph"/>
              <w:spacing w:line="271" w:lineRule="exact"/>
              <w:ind w:left="19" w:right="4"/>
              <w:rPr>
                <w:sz w:val="24"/>
              </w:rPr>
            </w:pPr>
            <w:r>
              <w:rPr>
                <w:color w:val="000008"/>
                <w:spacing w:val="-4"/>
                <w:sz w:val="24"/>
              </w:rPr>
              <w:t>31.6</w:t>
            </w:r>
          </w:p>
        </w:tc>
        <w:tc>
          <w:tcPr>
            <w:tcW w:w="2569" w:type="dxa"/>
            <w:tcBorders>
              <w:bottom w:val="nil"/>
            </w:tcBorders>
          </w:tcPr>
          <w:p w:rsidR="00A90283" w:rsidRDefault="00C80241">
            <w:pPr>
              <w:pStyle w:val="TableParagraph"/>
              <w:spacing w:line="271" w:lineRule="exact"/>
              <w:ind w:left="19" w:right="9"/>
              <w:rPr>
                <w:sz w:val="24"/>
              </w:rPr>
            </w:pPr>
            <w:r>
              <w:rPr>
                <w:color w:val="000008"/>
                <w:spacing w:val="-4"/>
                <w:sz w:val="24"/>
              </w:rPr>
              <w:t>31.6</w:t>
            </w:r>
          </w:p>
        </w:tc>
      </w:tr>
      <w:tr w:rsidR="00A90283">
        <w:trPr>
          <w:trHeight w:val="297"/>
        </w:trPr>
        <w:tc>
          <w:tcPr>
            <w:tcW w:w="2357" w:type="dxa"/>
            <w:tcBorders>
              <w:top w:val="nil"/>
              <w:bottom w:val="nil"/>
            </w:tcBorders>
          </w:tcPr>
          <w:p w:rsidR="00A90283" w:rsidRDefault="00C80241">
            <w:pPr>
              <w:pStyle w:val="TableParagraph"/>
              <w:spacing w:before="5" w:line="272" w:lineRule="exact"/>
              <w:ind w:left="19" w:right="17"/>
              <w:rPr>
                <w:sz w:val="24"/>
              </w:rPr>
            </w:pPr>
            <w:r>
              <w:rPr>
                <w:color w:val="000008"/>
                <w:spacing w:val="-2"/>
                <w:sz w:val="24"/>
              </w:rPr>
              <w:t>Agree</w:t>
            </w:r>
          </w:p>
        </w:tc>
        <w:tc>
          <w:tcPr>
            <w:tcW w:w="1712" w:type="dxa"/>
            <w:tcBorders>
              <w:top w:val="nil"/>
              <w:bottom w:val="nil"/>
            </w:tcBorders>
          </w:tcPr>
          <w:p w:rsidR="00A90283" w:rsidRDefault="00C80241">
            <w:pPr>
              <w:pStyle w:val="TableParagraph"/>
              <w:spacing w:before="5" w:line="272" w:lineRule="exact"/>
              <w:ind w:left="43" w:right="27"/>
              <w:rPr>
                <w:sz w:val="24"/>
              </w:rPr>
            </w:pPr>
            <w:r>
              <w:rPr>
                <w:color w:val="000008"/>
                <w:spacing w:val="-5"/>
                <w:sz w:val="24"/>
              </w:rPr>
              <w:t>94</w:t>
            </w:r>
          </w:p>
        </w:tc>
        <w:tc>
          <w:tcPr>
            <w:tcW w:w="989" w:type="dxa"/>
            <w:tcBorders>
              <w:top w:val="nil"/>
              <w:bottom w:val="nil"/>
            </w:tcBorders>
          </w:tcPr>
          <w:p w:rsidR="00A90283" w:rsidRDefault="00C80241">
            <w:pPr>
              <w:pStyle w:val="TableParagraph"/>
              <w:spacing w:before="5" w:line="272" w:lineRule="exact"/>
              <w:ind w:left="17" w:right="7"/>
              <w:rPr>
                <w:sz w:val="24"/>
              </w:rPr>
            </w:pPr>
            <w:r>
              <w:rPr>
                <w:color w:val="000008"/>
                <w:spacing w:val="-4"/>
                <w:sz w:val="24"/>
              </w:rPr>
              <w:t>49.5</w:t>
            </w:r>
          </w:p>
        </w:tc>
        <w:tc>
          <w:tcPr>
            <w:tcW w:w="1618" w:type="dxa"/>
            <w:tcBorders>
              <w:top w:val="nil"/>
              <w:bottom w:val="nil"/>
            </w:tcBorders>
          </w:tcPr>
          <w:p w:rsidR="00A90283" w:rsidRDefault="00C80241">
            <w:pPr>
              <w:pStyle w:val="TableParagraph"/>
              <w:spacing w:before="5" w:line="272" w:lineRule="exact"/>
              <w:ind w:left="19" w:right="4"/>
              <w:rPr>
                <w:sz w:val="24"/>
              </w:rPr>
            </w:pPr>
            <w:r>
              <w:rPr>
                <w:color w:val="000008"/>
                <w:spacing w:val="-4"/>
                <w:sz w:val="24"/>
              </w:rPr>
              <w:t>49.5</w:t>
            </w:r>
          </w:p>
        </w:tc>
        <w:tc>
          <w:tcPr>
            <w:tcW w:w="2569" w:type="dxa"/>
            <w:tcBorders>
              <w:top w:val="nil"/>
              <w:bottom w:val="nil"/>
            </w:tcBorders>
          </w:tcPr>
          <w:p w:rsidR="00A90283" w:rsidRDefault="00C80241">
            <w:pPr>
              <w:pStyle w:val="TableParagraph"/>
              <w:spacing w:before="5" w:line="272" w:lineRule="exact"/>
              <w:ind w:left="19" w:right="9"/>
              <w:rPr>
                <w:sz w:val="24"/>
              </w:rPr>
            </w:pPr>
            <w:r>
              <w:rPr>
                <w:color w:val="000008"/>
                <w:spacing w:val="-4"/>
                <w:sz w:val="24"/>
              </w:rPr>
              <w:t>81.1</w:t>
            </w:r>
          </w:p>
        </w:tc>
      </w:tr>
      <w:tr w:rsidR="00A90283">
        <w:trPr>
          <w:trHeight w:val="297"/>
        </w:trPr>
        <w:tc>
          <w:tcPr>
            <w:tcW w:w="2357" w:type="dxa"/>
            <w:tcBorders>
              <w:top w:val="nil"/>
              <w:bottom w:val="nil"/>
            </w:tcBorders>
          </w:tcPr>
          <w:p w:rsidR="00A90283" w:rsidRDefault="00C80241">
            <w:pPr>
              <w:pStyle w:val="TableParagraph"/>
              <w:spacing w:before="5" w:line="272" w:lineRule="exact"/>
              <w:ind w:left="19" w:right="19"/>
              <w:rPr>
                <w:sz w:val="24"/>
              </w:rPr>
            </w:pPr>
            <w:r>
              <w:rPr>
                <w:color w:val="000008"/>
                <w:spacing w:val="-2"/>
                <w:sz w:val="24"/>
              </w:rPr>
              <w:t>Undecided</w:t>
            </w:r>
          </w:p>
        </w:tc>
        <w:tc>
          <w:tcPr>
            <w:tcW w:w="1712" w:type="dxa"/>
            <w:tcBorders>
              <w:top w:val="nil"/>
              <w:bottom w:val="nil"/>
            </w:tcBorders>
          </w:tcPr>
          <w:p w:rsidR="00A90283" w:rsidRDefault="00C80241">
            <w:pPr>
              <w:pStyle w:val="TableParagraph"/>
              <w:spacing w:before="5" w:line="272" w:lineRule="exact"/>
              <w:ind w:left="43" w:right="27"/>
              <w:rPr>
                <w:sz w:val="24"/>
              </w:rPr>
            </w:pPr>
            <w:r>
              <w:rPr>
                <w:color w:val="000008"/>
                <w:spacing w:val="-5"/>
                <w:sz w:val="24"/>
              </w:rPr>
              <w:t>14</w:t>
            </w:r>
          </w:p>
        </w:tc>
        <w:tc>
          <w:tcPr>
            <w:tcW w:w="989" w:type="dxa"/>
            <w:tcBorders>
              <w:top w:val="nil"/>
              <w:bottom w:val="nil"/>
            </w:tcBorders>
          </w:tcPr>
          <w:p w:rsidR="00A90283" w:rsidRDefault="00C80241">
            <w:pPr>
              <w:pStyle w:val="TableParagraph"/>
              <w:spacing w:before="5" w:line="272" w:lineRule="exact"/>
              <w:ind w:left="17" w:right="7"/>
              <w:rPr>
                <w:sz w:val="24"/>
              </w:rPr>
            </w:pPr>
            <w:r>
              <w:rPr>
                <w:color w:val="000008"/>
                <w:spacing w:val="-5"/>
                <w:sz w:val="24"/>
              </w:rPr>
              <w:t>7.4</w:t>
            </w:r>
          </w:p>
        </w:tc>
        <w:tc>
          <w:tcPr>
            <w:tcW w:w="1618" w:type="dxa"/>
            <w:tcBorders>
              <w:top w:val="nil"/>
              <w:bottom w:val="nil"/>
            </w:tcBorders>
          </w:tcPr>
          <w:p w:rsidR="00A90283" w:rsidRDefault="00C80241">
            <w:pPr>
              <w:pStyle w:val="TableParagraph"/>
              <w:spacing w:before="5" w:line="272" w:lineRule="exact"/>
              <w:ind w:left="19" w:right="4"/>
              <w:rPr>
                <w:sz w:val="24"/>
              </w:rPr>
            </w:pPr>
            <w:r>
              <w:rPr>
                <w:color w:val="000008"/>
                <w:spacing w:val="-5"/>
                <w:sz w:val="24"/>
              </w:rPr>
              <w:t>7.4</w:t>
            </w:r>
          </w:p>
        </w:tc>
        <w:tc>
          <w:tcPr>
            <w:tcW w:w="2569" w:type="dxa"/>
            <w:tcBorders>
              <w:top w:val="nil"/>
              <w:bottom w:val="nil"/>
            </w:tcBorders>
          </w:tcPr>
          <w:p w:rsidR="00A90283" w:rsidRDefault="00C80241">
            <w:pPr>
              <w:pStyle w:val="TableParagraph"/>
              <w:spacing w:before="5" w:line="272" w:lineRule="exact"/>
              <w:ind w:left="19" w:right="9"/>
              <w:rPr>
                <w:sz w:val="24"/>
              </w:rPr>
            </w:pPr>
            <w:r>
              <w:rPr>
                <w:color w:val="000008"/>
                <w:spacing w:val="-4"/>
                <w:sz w:val="24"/>
              </w:rPr>
              <w:t>88.5</w:t>
            </w:r>
          </w:p>
        </w:tc>
      </w:tr>
      <w:tr w:rsidR="00A90283">
        <w:trPr>
          <w:trHeight w:val="297"/>
        </w:trPr>
        <w:tc>
          <w:tcPr>
            <w:tcW w:w="2357" w:type="dxa"/>
            <w:tcBorders>
              <w:top w:val="nil"/>
              <w:bottom w:val="nil"/>
            </w:tcBorders>
          </w:tcPr>
          <w:p w:rsidR="00A90283" w:rsidRDefault="00C80241">
            <w:pPr>
              <w:pStyle w:val="TableParagraph"/>
              <w:spacing w:before="5" w:line="272" w:lineRule="exact"/>
              <w:ind w:left="19" w:right="19"/>
              <w:rPr>
                <w:sz w:val="24"/>
              </w:rPr>
            </w:pPr>
            <w:r>
              <w:rPr>
                <w:color w:val="000008"/>
                <w:spacing w:val="-2"/>
                <w:sz w:val="24"/>
              </w:rPr>
              <w:t>Disagree</w:t>
            </w:r>
          </w:p>
        </w:tc>
        <w:tc>
          <w:tcPr>
            <w:tcW w:w="1712" w:type="dxa"/>
            <w:tcBorders>
              <w:top w:val="nil"/>
              <w:bottom w:val="nil"/>
            </w:tcBorders>
          </w:tcPr>
          <w:p w:rsidR="00A90283" w:rsidRDefault="00C80241">
            <w:pPr>
              <w:pStyle w:val="TableParagraph"/>
              <w:spacing w:before="5" w:line="272" w:lineRule="exact"/>
              <w:ind w:left="43" w:right="27"/>
              <w:rPr>
                <w:sz w:val="24"/>
              </w:rPr>
            </w:pPr>
            <w:r>
              <w:rPr>
                <w:color w:val="000008"/>
                <w:spacing w:val="-5"/>
                <w:sz w:val="24"/>
              </w:rPr>
              <w:t>10</w:t>
            </w:r>
          </w:p>
        </w:tc>
        <w:tc>
          <w:tcPr>
            <w:tcW w:w="989" w:type="dxa"/>
            <w:tcBorders>
              <w:top w:val="nil"/>
              <w:bottom w:val="nil"/>
            </w:tcBorders>
          </w:tcPr>
          <w:p w:rsidR="00A90283" w:rsidRDefault="00C80241">
            <w:pPr>
              <w:pStyle w:val="TableParagraph"/>
              <w:spacing w:before="5" w:line="272" w:lineRule="exact"/>
              <w:ind w:left="17" w:right="7"/>
              <w:rPr>
                <w:sz w:val="24"/>
              </w:rPr>
            </w:pPr>
            <w:r>
              <w:rPr>
                <w:color w:val="000008"/>
                <w:spacing w:val="-5"/>
                <w:sz w:val="24"/>
              </w:rPr>
              <w:t>5.3</w:t>
            </w:r>
          </w:p>
        </w:tc>
        <w:tc>
          <w:tcPr>
            <w:tcW w:w="1618" w:type="dxa"/>
            <w:tcBorders>
              <w:top w:val="nil"/>
              <w:bottom w:val="nil"/>
            </w:tcBorders>
          </w:tcPr>
          <w:p w:rsidR="00A90283" w:rsidRDefault="00C80241">
            <w:pPr>
              <w:pStyle w:val="TableParagraph"/>
              <w:spacing w:before="5" w:line="272" w:lineRule="exact"/>
              <w:ind w:left="19" w:right="4"/>
              <w:rPr>
                <w:sz w:val="24"/>
              </w:rPr>
            </w:pPr>
            <w:r>
              <w:rPr>
                <w:color w:val="000008"/>
                <w:spacing w:val="-5"/>
                <w:sz w:val="24"/>
              </w:rPr>
              <w:t>5.3</w:t>
            </w:r>
          </w:p>
        </w:tc>
        <w:tc>
          <w:tcPr>
            <w:tcW w:w="2569" w:type="dxa"/>
            <w:tcBorders>
              <w:top w:val="nil"/>
              <w:bottom w:val="nil"/>
            </w:tcBorders>
          </w:tcPr>
          <w:p w:rsidR="00A90283" w:rsidRDefault="00C80241">
            <w:pPr>
              <w:pStyle w:val="TableParagraph"/>
              <w:spacing w:before="5" w:line="272" w:lineRule="exact"/>
              <w:ind w:left="19" w:right="9"/>
              <w:rPr>
                <w:sz w:val="24"/>
              </w:rPr>
            </w:pPr>
            <w:r>
              <w:rPr>
                <w:color w:val="000008"/>
                <w:spacing w:val="-4"/>
                <w:sz w:val="24"/>
              </w:rPr>
              <w:t>93.8</w:t>
            </w:r>
          </w:p>
        </w:tc>
      </w:tr>
      <w:tr w:rsidR="00A90283">
        <w:trPr>
          <w:trHeight w:val="298"/>
        </w:trPr>
        <w:tc>
          <w:tcPr>
            <w:tcW w:w="2357" w:type="dxa"/>
            <w:tcBorders>
              <w:top w:val="nil"/>
              <w:bottom w:val="nil"/>
            </w:tcBorders>
          </w:tcPr>
          <w:p w:rsidR="00A90283" w:rsidRDefault="00C80241">
            <w:pPr>
              <w:pStyle w:val="TableParagraph"/>
              <w:spacing w:before="5" w:line="273" w:lineRule="exact"/>
              <w:ind w:left="36" w:right="17"/>
              <w:rPr>
                <w:sz w:val="24"/>
              </w:rPr>
            </w:pPr>
            <w:r>
              <w:rPr>
                <w:color w:val="000008"/>
                <w:sz w:val="24"/>
              </w:rPr>
              <w:t xml:space="preserve">Strongly </w:t>
            </w:r>
            <w:r>
              <w:rPr>
                <w:color w:val="000008"/>
                <w:spacing w:val="-2"/>
                <w:sz w:val="24"/>
              </w:rPr>
              <w:t>disagree</w:t>
            </w:r>
          </w:p>
        </w:tc>
        <w:tc>
          <w:tcPr>
            <w:tcW w:w="1712" w:type="dxa"/>
            <w:tcBorders>
              <w:top w:val="nil"/>
              <w:bottom w:val="nil"/>
            </w:tcBorders>
          </w:tcPr>
          <w:p w:rsidR="00A90283" w:rsidRDefault="00C80241">
            <w:pPr>
              <w:pStyle w:val="TableParagraph"/>
              <w:spacing w:before="5" w:line="273" w:lineRule="exact"/>
              <w:ind w:left="43" w:right="27"/>
              <w:rPr>
                <w:sz w:val="24"/>
              </w:rPr>
            </w:pPr>
            <w:r>
              <w:rPr>
                <w:color w:val="000008"/>
                <w:spacing w:val="-5"/>
                <w:sz w:val="24"/>
              </w:rPr>
              <w:t>12</w:t>
            </w:r>
          </w:p>
        </w:tc>
        <w:tc>
          <w:tcPr>
            <w:tcW w:w="989" w:type="dxa"/>
            <w:tcBorders>
              <w:top w:val="nil"/>
              <w:bottom w:val="nil"/>
            </w:tcBorders>
          </w:tcPr>
          <w:p w:rsidR="00A90283" w:rsidRDefault="00C80241">
            <w:pPr>
              <w:pStyle w:val="TableParagraph"/>
              <w:spacing w:before="5" w:line="273" w:lineRule="exact"/>
              <w:ind w:left="17" w:right="7"/>
              <w:rPr>
                <w:sz w:val="24"/>
              </w:rPr>
            </w:pPr>
            <w:r>
              <w:rPr>
                <w:color w:val="000008"/>
                <w:spacing w:val="-5"/>
                <w:sz w:val="24"/>
              </w:rPr>
              <w:t>6.3</w:t>
            </w:r>
          </w:p>
        </w:tc>
        <w:tc>
          <w:tcPr>
            <w:tcW w:w="1618" w:type="dxa"/>
            <w:tcBorders>
              <w:top w:val="nil"/>
              <w:bottom w:val="nil"/>
            </w:tcBorders>
          </w:tcPr>
          <w:p w:rsidR="00A90283" w:rsidRDefault="00C80241">
            <w:pPr>
              <w:pStyle w:val="TableParagraph"/>
              <w:spacing w:before="5" w:line="273" w:lineRule="exact"/>
              <w:ind w:left="19" w:right="4"/>
              <w:rPr>
                <w:sz w:val="24"/>
              </w:rPr>
            </w:pPr>
            <w:r>
              <w:rPr>
                <w:color w:val="000008"/>
                <w:spacing w:val="-5"/>
                <w:sz w:val="24"/>
              </w:rPr>
              <w:t>6.3</w:t>
            </w:r>
          </w:p>
        </w:tc>
        <w:tc>
          <w:tcPr>
            <w:tcW w:w="2569" w:type="dxa"/>
            <w:tcBorders>
              <w:top w:val="nil"/>
              <w:bottom w:val="nil"/>
            </w:tcBorders>
          </w:tcPr>
          <w:p w:rsidR="00A90283" w:rsidRDefault="00C80241">
            <w:pPr>
              <w:pStyle w:val="TableParagraph"/>
              <w:spacing w:before="5" w:line="273" w:lineRule="exact"/>
              <w:ind w:left="17" w:right="9"/>
              <w:rPr>
                <w:sz w:val="24"/>
              </w:rPr>
            </w:pPr>
            <w:r>
              <w:rPr>
                <w:color w:val="000008"/>
                <w:spacing w:val="-5"/>
                <w:sz w:val="24"/>
              </w:rPr>
              <w:t>100</w:t>
            </w:r>
          </w:p>
        </w:tc>
      </w:tr>
      <w:tr w:rsidR="00A90283">
        <w:trPr>
          <w:trHeight w:val="304"/>
        </w:trPr>
        <w:tc>
          <w:tcPr>
            <w:tcW w:w="2357" w:type="dxa"/>
            <w:tcBorders>
              <w:top w:val="nil"/>
            </w:tcBorders>
          </w:tcPr>
          <w:p w:rsidR="00A90283" w:rsidRDefault="00C80241">
            <w:pPr>
              <w:pStyle w:val="TableParagraph"/>
              <w:spacing w:before="7"/>
              <w:ind w:left="35" w:right="17"/>
              <w:rPr>
                <w:b/>
                <w:sz w:val="24"/>
              </w:rPr>
            </w:pPr>
            <w:r>
              <w:rPr>
                <w:b/>
                <w:color w:val="000008"/>
                <w:spacing w:val="-2"/>
                <w:sz w:val="24"/>
              </w:rPr>
              <w:t>Total</w:t>
            </w:r>
          </w:p>
        </w:tc>
        <w:tc>
          <w:tcPr>
            <w:tcW w:w="1712" w:type="dxa"/>
            <w:tcBorders>
              <w:top w:val="nil"/>
            </w:tcBorders>
          </w:tcPr>
          <w:p w:rsidR="00A90283" w:rsidRDefault="00C80241">
            <w:pPr>
              <w:pStyle w:val="TableParagraph"/>
              <w:spacing w:before="7"/>
              <w:ind w:left="43" w:right="27"/>
              <w:rPr>
                <w:b/>
                <w:sz w:val="24"/>
              </w:rPr>
            </w:pPr>
            <w:r>
              <w:rPr>
                <w:b/>
                <w:color w:val="000008"/>
                <w:spacing w:val="-5"/>
                <w:sz w:val="24"/>
              </w:rPr>
              <w:t>190</w:t>
            </w:r>
          </w:p>
        </w:tc>
        <w:tc>
          <w:tcPr>
            <w:tcW w:w="989" w:type="dxa"/>
            <w:tcBorders>
              <w:top w:val="nil"/>
            </w:tcBorders>
          </w:tcPr>
          <w:p w:rsidR="00A90283" w:rsidRDefault="00C80241">
            <w:pPr>
              <w:pStyle w:val="TableParagraph"/>
              <w:spacing w:before="7"/>
              <w:ind w:left="20" w:right="7"/>
              <w:rPr>
                <w:b/>
                <w:sz w:val="24"/>
              </w:rPr>
            </w:pPr>
            <w:r>
              <w:rPr>
                <w:b/>
                <w:color w:val="000008"/>
                <w:spacing w:val="-5"/>
                <w:sz w:val="24"/>
              </w:rPr>
              <w:t>100</w:t>
            </w:r>
          </w:p>
        </w:tc>
        <w:tc>
          <w:tcPr>
            <w:tcW w:w="1618" w:type="dxa"/>
            <w:tcBorders>
              <w:top w:val="nil"/>
            </w:tcBorders>
          </w:tcPr>
          <w:p w:rsidR="00A90283" w:rsidRDefault="00C80241">
            <w:pPr>
              <w:pStyle w:val="TableParagraph"/>
              <w:spacing w:before="7"/>
              <w:ind w:left="17" w:right="4"/>
              <w:rPr>
                <w:b/>
                <w:sz w:val="24"/>
              </w:rPr>
            </w:pPr>
            <w:r>
              <w:rPr>
                <w:b/>
                <w:color w:val="000008"/>
                <w:spacing w:val="-5"/>
                <w:sz w:val="24"/>
              </w:rPr>
              <w:t>100</w:t>
            </w:r>
          </w:p>
        </w:tc>
        <w:tc>
          <w:tcPr>
            <w:tcW w:w="2569" w:type="dxa"/>
            <w:tcBorders>
              <w:top w:val="nil"/>
            </w:tcBorders>
          </w:tcPr>
          <w:p w:rsidR="00A90283" w:rsidRDefault="00A90283">
            <w:pPr>
              <w:pStyle w:val="TableParagraph"/>
              <w:ind w:left="0"/>
              <w:jc w:val="left"/>
            </w:pPr>
          </w:p>
        </w:tc>
      </w:tr>
    </w:tbl>
    <w:p w:rsidR="00A90283" w:rsidRDefault="00C80241">
      <w:pPr>
        <w:spacing w:before="3"/>
        <w:ind w:left="346"/>
        <w:jc w:val="both"/>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A90283">
      <w:pPr>
        <w:pStyle w:val="BodyText"/>
        <w:spacing w:before="197"/>
      </w:pPr>
    </w:p>
    <w:p w:rsidR="00A90283" w:rsidRDefault="00C80241">
      <w:pPr>
        <w:pStyle w:val="BodyText"/>
        <w:spacing w:line="549" w:lineRule="auto"/>
        <w:ind w:left="346" w:right="797" w:firstLine="122"/>
        <w:jc w:val="both"/>
      </w:pPr>
      <w:r>
        <w:rPr>
          <w:color w:val="000008"/>
        </w:rPr>
        <w:t>Table 4.5 shows the analysis of data with respect to whether payments or demands are</w:t>
      </w:r>
      <w:r>
        <w:rPr>
          <w:color w:val="000008"/>
          <w:spacing w:val="-1"/>
        </w:rPr>
        <w:t xml:space="preserve"> </w:t>
      </w:r>
      <w:r>
        <w:rPr>
          <w:color w:val="000008"/>
        </w:rPr>
        <w:t xml:space="preserve">made in return for being allowed to do legitimate/illegitimate mate business in </w:t>
      </w:r>
      <w:proofErr w:type="spellStart"/>
      <w:r>
        <w:rPr>
          <w:color w:val="000008"/>
        </w:rPr>
        <w:t>Kwara</w:t>
      </w:r>
      <w:proofErr w:type="spellEnd"/>
      <w:r>
        <w:rPr>
          <w:color w:val="000008"/>
        </w:rPr>
        <w:t xml:space="preserve"> State. The result revealed that 94 and 60 respondents representing 49.5% and 31.6% respondents giving a cumulative percent of 81.1% of respondents strongly agree and agree that payments or demands are made in return for being allowed to do</w:t>
      </w:r>
    </w:p>
    <w:p w:rsidR="00A90283" w:rsidRDefault="00C80241">
      <w:pPr>
        <w:pStyle w:val="BodyText"/>
        <w:spacing w:before="1" w:line="549" w:lineRule="auto"/>
        <w:ind w:left="355" w:right="797" w:hanging="10"/>
        <w:jc w:val="both"/>
      </w:pPr>
      <w:r>
        <w:rPr>
          <w:color w:val="000008"/>
        </w:rPr>
        <w:t xml:space="preserve">legitimate/illegitimate business in </w:t>
      </w:r>
      <w:proofErr w:type="spellStart"/>
      <w:r>
        <w:rPr>
          <w:color w:val="000008"/>
        </w:rPr>
        <w:t>Kwara</w:t>
      </w:r>
      <w:proofErr w:type="spellEnd"/>
      <w:r>
        <w:rPr>
          <w:color w:val="000008"/>
        </w:rPr>
        <w:t xml:space="preserve"> State; 14 respondents representing 7.4% of the respondents are undecided; while 10 respondents representing 5.3% and 12 respondents representing</w:t>
      </w:r>
      <w:r>
        <w:rPr>
          <w:color w:val="000008"/>
          <w:spacing w:val="-1"/>
        </w:rPr>
        <w:t xml:space="preserve"> </w:t>
      </w:r>
      <w:r>
        <w:rPr>
          <w:color w:val="000008"/>
        </w:rPr>
        <w:t>6.3% given a cumulative percent</w:t>
      </w:r>
      <w:r>
        <w:rPr>
          <w:color w:val="000008"/>
          <w:spacing w:val="1"/>
        </w:rPr>
        <w:t xml:space="preserve"> </w:t>
      </w:r>
      <w:r>
        <w:rPr>
          <w:color w:val="000008"/>
        </w:rPr>
        <w:t>of 11.6% of the respondents</w:t>
      </w:r>
      <w:r>
        <w:rPr>
          <w:color w:val="000008"/>
          <w:spacing w:val="1"/>
        </w:rPr>
        <w:t xml:space="preserve"> </w:t>
      </w:r>
      <w:r>
        <w:rPr>
          <w:color w:val="000008"/>
        </w:rPr>
        <w:t>strongly</w:t>
      </w:r>
      <w:r>
        <w:rPr>
          <w:color w:val="000008"/>
          <w:spacing w:val="1"/>
        </w:rPr>
        <w:t xml:space="preserve"> </w:t>
      </w:r>
      <w:r>
        <w:rPr>
          <w:color w:val="000008"/>
        </w:rPr>
        <w:t>disagree</w:t>
      </w:r>
      <w:r>
        <w:rPr>
          <w:color w:val="000008"/>
          <w:spacing w:val="1"/>
        </w:rPr>
        <w:t xml:space="preserve"> </w:t>
      </w:r>
      <w:r>
        <w:rPr>
          <w:color w:val="000008"/>
          <w:spacing w:val="-5"/>
        </w:rPr>
        <w:t>and</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55" w:right="800"/>
        <w:jc w:val="both"/>
      </w:pPr>
      <w:proofErr w:type="gramStart"/>
      <w:r>
        <w:rPr>
          <w:color w:val="000008"/>
        </w:rPr>
        <w:lastRenderedPageBreak/>
        <w:t>disagree</w:t>
      </w:r>
      <w:proofErr w:type="gramEnd"/>
      <w:r>
        <w:rPr>
          <w:color w:val="000008"/>
        </w:rPr>
        <w:t xml:space="preserve"> respectively. Based on the response in this table, we have come to a conclusion that payments or demands are made in return for being allowed to do</w:t>
      </w:r>
    </w:p>
    <w:p w:rsidR="00A90283" w:rsidRDefault="00C80241">
      <w:pPr>
        <w:pStyle w:val="BodyText"/>
        <w:spacing w:line="271" w:lineRule="exact"/>
        <w:ind w:left="346"/>
        <w:jc w:val="both"/>
      </w:pPr>
      <w:proofErr w:type="gramStart"/>
      <w:r>
        <w:rPr>
          <w:color w:val="000008"/>
        </w:rPr>
        <w:t>legitimate/illegitimate</w:t>
      </w:r>
      <w:proofErr w:type="gramEnd"/>
      <w:r>
        <w:rPr>
          <w:color w:val="000008"/>
          <w:spacing w:val="-3"/>
        </w:rPr>
        <w:t xml:space="preserve"> </w:t>
      </w:r>
      <w:r>
        <w:rPr>
          <w:color w:val="000008"/>
        </w:rPr>
        <w:t>business</w:t>
      </w:r>
      <w:r>
        <w:rPr>
          <w:color w:val="000008"/>
          <w:spacing w:val="-2"/>
        </w:rPr>
        <w:t xml:space="preserve"> </w:t>
      </w:r>
      <w:r>
        <w:rPr>
          <w:color w:val="000008"/>
        </w:rPr>
        <w:t>in</w:t>
      </w:r>
      <w:r>
        <w:rPr>
          <w:color w:val="000008"/>
          <w:spacing w:val="-2"/>
        </w:rPr>
        <w:t xml:space="preserve"> </w:t>
      </w:r>
      <w:proofErr w:type="spellStart"/>
      <w:r>
        <w:rPr>
          <w:color w:val="000008"/>
        </w:rPr>
        <w:t>Kwara</w:t>
      </w:r>
      <w:proofErr w:type="spellEnd"/>
      <w:r>
        <w:rPr>
          <w:color w:val="000008"/>
          <w:spacing w:val="-3"/>
        </w:rPr>
        <w:t xml:space="preserve"> </w:t>
      </w:r>
      <w:r>
        <w:rPr>
          <w:color w:val="000008"/>
          <w:spacing w:val="-2"/>
        </w:rPr>
        <w:t>State.</w:t>
      </w:r>
    </w:p>
    <w:p w:rsidR="00A90283" w:rsidRDefault="00A90283">
      <w:pPr>
        <w:pStyle w:val="BodyText"/>
        <w:spacing w:before="41"/>
      </w:pPr>
    </w:p>
    <w:p w:rsidR="00A90283" w:rsidRDefault="00C80241">
      <w:pPr>
        <w:pStyle w:val="Heading1"/>
        <w:spacing w:line="266" w:lineRule="auto"/>
        <w:ind w:left="1786" w:right="793" w:hanging="1440"/>
      </w:pPr>
      <w:r>
        <w:rPr>
          <w:color w:val="000008"/>
        </w:rPr>
        <w:t>Table</w:t>
      </w:r>
      <w:r>
        <w:rPr>
          <w:color w:val="000008"/>
          <w:spacing w:val="-3"/>
        </w:rPr>
        <w:t xml:space="preserve"> </w:t>
      </w:r>
      <w:r>
        <w:rPr>
          <w:color w:val="000008"/>
        </w:rPr>
        <w:t>4.6</w:t>
      </w:r>
      <w:r>
        <w:rPr>
          <w:color w:val="000008"/>
          <w:spacing w:val="-3"/>
        </w:rPr>
        <w:t xml:space="preserve"> </w:t>
      </w:r>
      <w:r>
        <w:rPr>
          <w:color w:val="000008"/>
        </w:rPr>
        <w:t>Payments</w:t>
      </w:r>
      <w:r>
        <w:rPr>
          <w:color w:val="000008"/>
          <w:spacing w:val="-3"/>
        </w:rPr>
        <w:t xml:space="preserve"> </w:t>
      </w:r>
      <w:r>
        <w:rPr>
          <w:color w:val="000008"/>
        </w:rPr>
        <w:t>or</w:t>
      </w:r>
      <w:r>
        <w:rPr>
          <w:color w:val="000008"/>
          <w:spacing w:val="-5"/>
        </w:rPr>
        <w:t xml:space="preserve"> </w:t>
      </w:r>
      <w:r>
        <w:rPr>
          <w:color w:val="000008"/>
        </w:rPr>
        <w:t>demands</w:t>
      </w:r>
      <w:r>
        <w:rPr>
          <w:color w:val="000008"/>
          <w:spacing w:val="-3"/>
        </w:rPr>
        <w:t xml:space="preserve"> </w:t>
      </w:r>
      <w:r>
        <w:rPr>
          <w:color w:val="000008"/>
        </w:rPr>
        <w:t>are</w:t>
      </w:r>
      <w:r>
        <w:rPr>
          <w:color w:val="000008"/>
          <w:spacing w:val="-4"/>
        </w:rPr>
        <w:t xml:space="preserve"> </w:t>
      </w:r>
      <w:r>
        <w:rPr>
          <w:color w:val="000008"/>
        </w:rPr>
        <w:t>made</w:t>
      </w:r>
      <w:r>
        <w:rPr>
          <w:color w:val="000008"/>
          <w:spacing w:val="-4"/>
        </w:rPr>
        <w:t xml:space="preserve"> </w:t>
      </w:r>
      <w:r>
        <w:rPr>
          <w:color w:val="000008"/>
        </w:rPr>
        <w:t>in</w:t>
      </w:r>
      <w:r>
        <w:rPr>
          <w:color w:val="000008"/>
          <w:spacing w:val="-2"/>
        </w:rPr>
        <w:t xml:space="preserve"> </w:t>
      </w:r>
      <w:r>
        <w:rPr>
          <w:color w:val="000008"/>
        </w:rPr>
        <w:t>order</w:t>
      </w:r>
      <w:r>
        <w:rPr>
          <w:color w:val="000008"/>
          <w:spacing w:val="-4"/>
        </w:rPr>
        <w:t xml:space="preserve"> </w:t>
      </w:r>
      <w:r>
        <w:rPr>
          <w:color w:val="000008"/>
        </w:rPr>
        <w:t>to</w:t>
      </w:r>
      <w:r>
        <w:rPr>
          <w:color w:val="000008"/>
          <w:spacing w:val="-3"/>
        </w:rPr>
        <w:t xml:space="preserve"> </w:t>
      </w:r>
      <w:r>
        <w:rPr>
          <w:color w:val="000008"/>
        </w:rPr>
        <w:t>improperly</w:t>
      </w:r>
      <w:r>
        <w:rPr>
          <w:color w:val="000008"/>
          <w:spacing w:val="-3"/>
        </w:rPr>
        <w:t xml:space="preserve"> </w:t>
      </w:r>
      <w:r>
        <w:rPr>
          <w:color w:val="000008"/>
        </w:rPr>
        <w:t>influence a</w:t>
      </w:r>
      <w:r>
        <w:rPr>
          <w:color w:val="000008"/>
          <w:spacing w:val="-3"/>
        </w:rPr>
        <w:t xml:space="preserve"> </w:t>
      </w:r>
      <w:r>
        <w:rPr>
          <w:color w:val="000008"/>
        </w:rPr>
        <w:t xml:space="preserve">public official’s action in </w:t>
      </w:r>
      <w:proofErr w:type="spellStart"/>
      <w:r>
        <w:rPr>
          <w:color w:val="000008"/>
        </w:rPr>
        <w:t>Kwara</w:t>
      </w:r>
      <w:proofErr w:type="spellEnd"/>
      <w:r>
        <w:rPr>
          <w:color w:val="000008"/>
        </w:rPr>
        <w:t xml:space="preserve"> State</w:t>
      </w:r>
    </w:p>
    <w:tbl>
      <w:tblPr>
        <w:tblW w:w="0" w:type="auto"/>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57"/>
        <w:gridCol w:w="1712"/>
        <w:gridCol w:w="989"/>
        <w:gridCol w:w="1618"/>
        <w:gridCol w:w="2569"/>
      </w:tblGrid>
      <w:tr w:rsidR="00A90283">
        <w:trPr>
          <w:trHeight w:val="450"/>
        </w:trPr>
        <w:tc>
          <w:tcPr>
            <w:tcW w:w="2357" w:type="dxa"/>
          </w:tcPr>
          <w:p w:rsidR="00A90283" w:rsidRDefault="00A90283">
            <w:pPr>
              <w:pStyle w:val="TableParagraph"/>
              <w:ind w:left="0"/>
              <w:jc w:val="left"/>
              <w:rPr>
                <w:sz w:val="24"/>
              </w:rPr>
            </w:pPr>
          </w:p>
        </w:tc>
        <w:tc>
          <w:tcPr>
            <w:tcW w:w="1712" w:type="dxa"/>
          </w:tcPr>
          <w:p w:rsidR="00A90283" w:rsidRDefault="00C80241">
            <w:pPr>
              <w:pStyle w:val="TableParagraph"/>
              <w:spacing w:before="1"/>
              <w:ind w:left="24" w:right="27"/>
              <w:rPr>
                <w:sz w:val="24"/>
              </w:rPr>
            </w:pPr>
            <w:r>
              <w:rPr>
                <w:color w:val="000008"/>
                <w:spacing w:val="-2"/>
                <w:sz w:val="24"/>
              </w:rPr>
              <w:t>Frequency</w:t>
            </w:r>
          </w:p>
        </w:tc>
        <w:tc>
          <w:tcPr>
            <w:tcW w:w="989" w:type="dxa"/>
          </w:tcPr>
          <w:p w:rsidR="00A90283" w:rsidRDefault="00C80241">
            <w:pPr>
              <w:pStyle w:val="TableParagraph"/>
              <w:spacing w:before="1"/>
              <w:ind w:left="13" w:right="20"/>
              <w:rPr>
                <w:sz w:val="24"/>
              </w:rPr>
            </w:pPr>
            <w:r>
              <w:rPr>
                <w:color w:val="000008"/>
                <w:spacing w:val="-2"/>
                <w:sz w:val="24"/>
              </w:rPr>
              <w:t>Percent</w:t>
            </w:r>
          </w:p>
        </w:tc>
        <w:tc>
          <w:tcPr>
            <w:tcW w:w="1618" w:type="dxa"/>
          </w:tcPr>
          <w:p w:rsidR="00A90283" w:rsidRDefault="00C80241">
            <w:pPr>
              <w:pStyle w:val="TableParagraph"/>
              <w:spacing w:before="1"/>
              <w:ind w:left="15" w:right="19"/>
              <w:rPr>
                <w:sz w:val="24"/>
              </w:rPr>
            </w:pPr>
            <w:r>
              <w:rPr>
                <w:color w:val="000008"/>
                <w:sz w:val="24"/>
              </w:rPr>
              <w:t>Valid</w:t>
            </w:r>
            <w:r>
              <w:rPr>
                <w:color w:val="000008"/>
                <w:spacing w:val="-2"/>
                <w:sz w:val="24"/>
              </w:rPr>
              <w:t xml:space="preserve"> Percent</w:t>
            </w:r>
          </w:p>
        </w:tc>
        <w:tc>
          <w:tcPr>
            <w:tcW w:w="2569" w:type="dxa"/>
          </w:tcPr>
          <w:p w:rsidR="00A90283" w:rsidRDefault="00C80241">
            <w:pPr>
              <w:pStyle w:val="TableParagraph"/>
              <w:spacing w:before="1"/>
              <w:ind w:left="10" w:right="19"/>
              <w:rPr>
                <w:sz w:val="24"/>
              </w:rPr>
            </w:pPr>
            <w:r>
              <w:rPr>
                <w:color w:val="000008"/>
                <w:sz w:val="24"/>
              </w:rPr>
              <w:t>Cumulative</w:t>
            </w:r>
            <w:r>
              <w:rPr>
                <w:color w:val="000008"/>
                <w:spacing w:val="-2"/>
                <w:sz w:val="24"/>
              </w:rPr>
              <w:t xml:space="preserve"> Percent</w:t>
            </w:r>
          </w:p>
        </w:tc>
      </w:tr>
      <w:tr w:rsidR="00A90283">
        <w:trPr>
          <w:trHeight w:val="293"/>
        </w:trPr>
        <w:tc>
          <w:tcPr>
            <w:tcW w:w="2357" w:type="dxa"/>
            <w:tcBorders>
              <w:bottom w:val="nil"/>
            </w:tcBorders>
          </w:tcPr>
          <w:p w:rsidR="00A90283" w:rsidRDefault="00C80241">
            <w:pPr>
              <w:pStyle w:val="TableParagraph"/>
              <w:spacing w:before="1" w:line="272" w:lineRule="exact"/>
              <w:ind w:left="19" w:right="17"/>
              <w:rPr>
                <w:sz w:val="24"/>
              </w:rPr>
            </w:pPr>
            <w:r>
              <w:rPr>
                <w:color w:val="000008"/>
                <w:sz w:val="24"/>
              </w:rPr>
              <w:t xml:space="preserve">Strongly </w:t>
            </w:r>
            <w:r>
              <w:rPr>
                <w:color w:val="000008"/>
                <w:spacing w:val="-2"/>
                <w:sz w:val="24"/>
              </w:rPr>
              <w:t>agree</w:t>
            </w:r>
          </w:p>
        </w:tc>
        <w:tc>
          <w:tcPr>
            <w:tcW w:w="1712" w:type="dxa"/>
            <w:tcBorders>
              <w:bottom w:val="nil"/>
            </w:tcBorders>
          </w:tcPr>
          <w:p w:rsidR="00A90283" w:rsidRDefault="00C80241">
            <w:pPr>
              <w:pStyle w:val="TableParagraph"/>
              <w:spacing w:before="1" w:line="272" w:lineRule="exact"/>
              <w:ind w:left="43" w:right="27"/>
              <w:rPr>
                <w:sz w:val="24"/>
              </w:rPr>
            </w:pPr>
            <w:r>
              <w:rPr>
                <w:color w:val="000008"/>
                <w:spacing w:val="-5"/>
                <w:sz w:val="24"/>
              </w:rPr>
              <w:t>60</w:t>
            </w:r>
          </w:p>
        </w:tc>
        <w:tc>
          <w:tcPr>
            <w:tcW w:w="989" w:type="dxa"/>
            <w:tcBorders>
              <w:bottom w:val="nil"/>
            </w:tcBorders>
          </w:tcPr>
          <w:p w:rsidR="00A90283" w:rsidRDefault="00C80241">
            <w:pPr>
              <w:pStyle w:val="TableParagraph"/>
              <w:spacing w:before="1" w:line="272" w:lineRule="exact"/>
              <w:ind w:left="17" w:right="7"/>
              <w:rPr>
                <w:sz w:val="24"/>
              </w:rPr>
            </w:pPr>
            <w:r>
              <w:rPr>
                <w:color w:val="000008"/>
                <w:spacing w:val="-4"/>
                <w:sz w:val="24"/>
              </w:rPr>
              <w:t>31.6</w:t>
            </w:r>
          </w:p>
        </w:tc>
        <w:tc>
          <w:tcPr>
            <w:tcW w:w="1618" w:type="dxa"/>
            <w:tcBorders>
              <w:bottom w:val="nil"/>
            </w:tcBorders>
          </w:tcPr>
          <w:p w:rsidR="00A90283" w:rsidRDefault="00C80241">
            <w:pPr>
              <w:pStyle w:val="TableParagraph"/>
              <w:spacing w:before="1" w:line="272" w:lineRule="exact"/>
              <w:ind w:left="19" w:right="4"/>
              <w:rPr>
                <w:sz w:val="24"/>
              </w:rPr>
            </w:pPr>
            <w:r>
              <w:rPr>
                <w:color w:val="000008"/>
                <w:spacing w:val="-4"/>
                <w:sz w:val="24"/>
              </w:rPr>
              <w:t>31.6</w:t>
            </w:r>
          </w:p>
        </w:tc>
        <w:tc>
          <w:tcPr>
            <w:tcW w:w="2569" w:type="dxa"/>
            <w:tcBorders>
              <w:bottom w:val="nil"/>
            </w:tcBorders>
          </w:tcPr>
          <w:p w:rsidR="00A90283" w:rsidRDefault="00C80241">
            <w:pPr>
              <w:pStyle w:val="TableParagraph"/>
              <w:spacing w:before="1" w:line="272" w:lineRule="exact"/>
              <w:ind w:left="19" w:right="9"/>
              <w:rPr>
                <w:sz w:val="24"/>
              </w:rPr>
            </w:pPr>
            <w:r>
              <w:rPr>
                <w:color w:val="000008"/>
                <w:spacing w:val="-4"/>
                <w:sz w:val="24"/>
              </w:rPr>
              <w:t>31.6</w:t>
            </w:r>
          </w:p>
        </w:tc>
      </w:tr>
      <w:tr w:rsidR="00A90283">
        <w:trPr>
          <w:trHeight w:val="297"/>
        </w:trPr>
        <w:tc>
          <w:tcPr>
            <w:tcW w:w="2357" w:type="dxa"/>
            <w:tcBorders>
              <w:top w:val="nil"/>
              <w:bottom w:val="nil"/>
            </w:tcBorders>
          </w:tcPr>
          <w:p w:rsidR="00A90283" w:rsidRDefault="00C80241">
            <w:pPr>
              <w:pStyle w:val="TableParagraph"/>
              <w:spacing w:before="5" w:line="272" w:lineRule="exact"/>
              <w:ind w:left="19" w:right="17"/>
              <w:rPr>
                <w:sz w:val="24"/>
              </w:rPr>
            </w:pPr>
            <w:r>
              <w:rPr>
                <w:color w:val="000008"/>
                <w:spacing w:val="-2"/>
                <w:sz w:val="24"/>
              </w:rPr>
              <w:t>Agree</w:t>
            </w:r>
          </w:p>
        </w:tc>
        <w:tc>
          <w:tcPr>
            <w:tcW w:w="1712" w:type="dxa"/>
            <w:tcBorders>
              <w:top w:val="nil"/>
              <w:bottom w:val="nil"/>
            </w:tcBorders>
          </w:tcPr>
          <w:p w:rsidR="00A90283" w:rsidRDefault="00C80241">
            <w:pPr>
              <w:pStyle w:val="TableParagraph"/>
              <w:spacing w:before="5" w:line="272" w:lineRule="exact"/>
              <w:ind w:left="43" w:right="27"/>
              <w:rPr>
                <w:sz w:val="24"/>
              </w:rPr>
            </w:pPr>
            <w:r>
              <w:rPr>
                <w:color w:val="000008"/>
                <w:spacing w:val="-5"/>
                <w:sz w:val="24"/>
              </w:rPr>
              <w:t>94</w:t>
            </w:r>
          </w:p>
        </w:tc>
        <w:tc>
          <w:tcPr>
            <w:tcW w:w="989" w:type="dxa"/>
            <w:tcBorders>
              <w:top w:val="nil"/>
              <w:bottom w:val="nil"/>
            </w:tcBorders>
          </w:tcPr>
          <w:p w:rsidR="00A90283" w:rsidRDefault="00C80241">
            <w:pPr>
              <w:pStyle w:val="TableParagraph"/>
              <w:spacing w:before="5" w:line="272" w:lineRule="exact"/>
              <w:ind w:left="17" w:right="7"/>
              <w:rPr>
                <w:sz w:val="24"/>
              </w:rPr>
            </w:pPr>
            <w:r>
              <w:rPr>
                <w:color w:val="000008"/>
                <w:spacing w:val="-4"/>
                <w:sz w:val="24"/>
              </w:rPr>
              <w:t>49.5</w:t>
            </w:r>
          </w:p>
        </w:tc>
        <w:tc>
          <w:tcPr>
            <w:tcW w:w="1618" w:type="dxa"/>
            <w:tcBorders>
              <w:top w:val="nil"/>
              <w:bottom w:val="nil"/>
            </w:tcBorders>
          </w:tcPr>
          <w:p w:rsidR="00A90283" w:rsidRDefault="00C80241">
            <w:pPr>
              <w:pStyle w:val="TableParagraph"/>
              <w:spacing w:before="5" w:line="272" w:lineRule="exact"/>
              <w:ind w:left="19" w:right="4"/>
              <w:rPr>
                <w:sz w:val="24"/>
              </w:rPr>
            </w:pPr>
            <w:r>
              <w:rPr>
                <w:color w:val="000008"/>
                <w:spacing w:val="-4"/>
                <w:sz w:val="24"/>
              </w:rPr>
              <w:t>49.5</w:t>
            </w:r>
          </w:p>
        </w:tc>
        <w:tc>
          <w:tcPr>
            <w:tcW w:w="2569" w:type="dxa"/>
            <w:tcBorders>
              <w:top w:val="nil"/>
              <w:bottom w:val="nil"/>
            </w:tcBorders>
          </w:tcPr>
          <w:p w:rsidR="00A90283" w:rsidRDefault="00C80241">
            <w:pPr>
              <w:pStyle w:val="TableParagraph"/>
              <w:spacing w:before="5" w:line="272" w:lineRule="exact"/>
              <w:ind w:left="19" w:right="9"/>
              <w:rPr>
                <w:sz w:val="24"/>
              </w:rPr>
            </w:pPr>
            <w:r>
              <w:rPr>
                <w:color w:val="000008"/>
                <w:spacing w:val="-4"/>
                <w:sz w:val="24"/>
              </w:rPr>
              <w:t>81.1</w:t>
            </w:r>
          </w:p>
        </w:tc>
      </w:tr>
      <w:tr w:rsidR="00A90283">
        <w:trPr>
          <w:trHeight w:val="297"/>
        </w:trPr>
        <w:tc>
          <w:tcPr>
            <w:tcW w:w="2357" w:type="dxa"/>
            <w:tcBorders>
              <w:top w:val="nil"/>
              <w:bottom w:val="nil"/>
            </w:tcBorders>
          </w:tcPr>
          <w:p w:rsidR="00A90283" w:rsidRDefault="00C80241">
            <w:pPr>
              <w:pStyle w:val="TableParagraph"/>
              <w:spacing w:before="6" w:line="272" w:lineRule="exact"/>
              <w:ind w:left="19" w:right="19"/>
              <w:rPr>
                <w:sz w:val="24"/>
              </w:rPr>
            </w:pPr>
            <w:r>
              <w:rPr>
                <w:color w:val="000008"/>
                <w:spacing w:val="-2"/>
                <w:sz w:val="24"/>
              </w:rPr>
              <w:t>Undecided</w:t>
            </w:r>
          </w:p>
        </w:tc>
        <w:tc>
          <w:tcPr>
            <w:tcW w:w="1712" w:type="dxa"/>
            <w:tcBorders>
              <w:top w:val="nil"/>
              <w:bottom w:val="nil"/>
            </w:tcBorders>
          </w:tcPr>
          <w:p w:rsidR="00A90283" w:rsidRDefault="00C80241">
            <w:pPr>
              <w:pStyle w:val="TableParagraph"/>
              <w:spacing w:before="6" w:line="272" w:lineRule="exact"/>
              <w:ind w:left="43" w:right="27"/>
              <w:rPr>
                <w:sz w:val="24"/>
              </w:rPr>
            </w:pPr>
            <w:r>
              <w:rPr>
                <w:color w:val="000008"/>
                <w:spacing w:val="-5"/>
                <w:sz w:val="24"/>
              </w:rPr>
              <w:t>14</w:t>
            </w:r>
          </w:p>
        </w:tc>
        <w:tc>
          <w:tcPr>
            <w:tcW w:w="989" w:type="dxa"/>
            <w:tcBorders>
              <w:top w:val="nil"/>
              <w:bottom w:val="nil"/>
            </w:tcBorders>
          </w:tcPr>
          <w:p w:rsidR="00A90283" w:rsidRDefault="00C80241">
            <w:pPr>
              <w:pStyle w:val="TableParagraph"/>
              <w:spacing w:before="6" w:line="272" w:lineRule="exact"/>
              <w:ind w:left="17" w:right="7"/>
              <w:rPr>
                <w:sz w:val="24"/>
              </w:rPr>
            </w:pPr>
            <w:r>
              <w:rPr>
                <w:color w:val="000008"/>
                <w:spacing w:val="-5"/>
                <w:sz w:val="24"/>
              </w:rPr>
              <w:t>7.4</w:t>
            </w:r>
          </w:p>
        </w:tc>
        <w:tc>
          <w:tcPr>
            <w:tcW w:w="1618" w:type="dxa"/>
            <w:tcBorders>
              <w:top w:val="nil"/>
              <w:bottom w:val="nil"/>
            </w:tcBorders>
          </w:tcPr>
          <w:p w:rsidR="00A90283" w:rsidRDefault="00C80241">
            <w:pPr>
              <w:pStyle w:val="TableParagraph"/>
              <w:spacing w:before="6" w:line="272" w:lineRule="exact"/>
              <w:ind w:left="19" w:right="4"/>
              <w:rPr>
                <w:sz w:val="24"/>
              </w:rPr>
            </w:pPr>
            <w:r>
              <w:rPr>
                <w:color w:val="000008"/>
                <w:spacing w:val="-5"/>
                <w:sz w:val="24"/>
              </w:rPr>
              <w:t>7.4</w:t>
            </w:r>
          </w:p>
        </w:tc>
        <w:tc>
          <w:tcPr>
            <w:tcW w:w="2569" w:type="dxa"/>
            <w:tcBorders>
              <w:top w:val="nil"/>
              <w:bottom w:val="nil"/>
            </w:tcBorders>
          </w:tcPr>
          <w:p w:rsidR="00A90283" w:rsidRDefault="00C80241">
            <w:pPr>
              <w:pStyle w:val="TableParagraph"/>
              <w:spacing w:before="6" w:line="272" w:lineRule="exact"/>
              <w:ind w:left="19" w:right="9"/>
              <w:rPr>
                <w:sz w:val="24"/>
              </w:rPr>
            </w:pPr>
            <w:r>
              <w:rPr>
                <w:color w:val="000008"/>
                <w:spacing w:val="-4"/>
                <w:sz w:val="24"/>
              </w:rPr>
              <w:t>88.5</w:t>
            </w:r>
          </w:p>
        </w:tc>
      </w:tr>
      <w:tr w:rsidR="00A90283">
        <w:trPr>
          <w:trHeight w:val="297"/>
        </w:trPr>
        <w:tc>
          <w:tcPr>
            <w:tcW w:w="2357" w:type="dxa"/>
            <w:tcBorders>
              <w:top w:val="nil"/>
              <w:bottom w:val="nil"/>
            </w:tcBorders>
          </w:tcPr>
          <w:p w:rsidR="00A90283" w:rsidRDefault="00C80241">
            <w:pPr>
              <w:pStyle w:val="TableParagraph"/>
              <w:spacing w:before="5" w:line="272" w:lineRule="exact"/>
              <w:ind w:left="19" w:right="19"/>
              <w:rPr>
                <w:sz w:val="24"/>
              </w:rPr>
            </w:pPr>
            <w:r>
              <w:rPr>
                <w:color w:val="000008"/>
                <w:spacing w:val="-2"/>
                <w:sz w:val="24"/>
              </w:rPr>
              <w:t>Disagree</w:t>
            </w:r>
          </w:p>
        </w:tc>
        <w:tc>
          <w:tcPr>
            <w:tcW w:w="1712" w:type="dxa"/>
            <w:tcBorders>
              <w:top w:val="nil"/>
              <w:bottom w:val="nil"/>
            </w:tcBorders>
          </w:tcPr>
          <w:p w:rsidR="00A90283" w:rsidRDefault="00C80241">
            <w:pPr>
              <w:pStyle w:val="TableParagraph"/>
              <w:spacing w:before="5" w:line="272" w:lineRule="exact"/>
              <w:ind w:left="43" w:right="27"/>
              <w:rPr>
                <w:sz w:val="24"/>
              </w:rPr>
            </w:pPr>
            <w:r>
              <w:rPr>
                <w:color w:val="000008"/>
                <w:spacing w:val="-5"/>
                <w:sz w:val="24"/>
              </w:rPr>
              <w:t>10</w:t>
            </w:r>
          </w:p>
        </w:tc>
        <w:tc>
          <w:tcPr>
            <w:tcW w:w="989" w:type="dxa"/>
            <w:tcBorders>
              <w:top w:val="nil"/>
              <w:bottom w:val="nil"/>
            </w:tcBorders>
          </w:tcPr>
          <w:p w:rsidR="00A90283" w:rsidRDefault="00C80241">
            <w:pPr>
              <w:pStyle w:val="TableParagraph"/>
              <w:spacing w:before="5" w:line="272" w:lineRule="exact"/>
              <w:ind w:left="17" w:right="7"/>
              <w:rPr>
                <w:sz w:val="24"/>
              </w:rPr>
            </w:pPr>
            <w:r>
              <w:rPr>
                <w:color w:val="000008"/>
                <w:spacing w:val="-5"/>
                <w:sz w:val="24"/>
              </w:rPr>
              <w:t>5.3</w:t>
            </w:r>
          </w:p>
        </w:tc>
        <w:tc>
          <w:tcPr>
            <w:tcW w:w="1618" w:type="dxa"/>
            <w:tcBorders>
              <w:top w:val="nil"/>
              <w:bottom w:val="nil"/>
            </w:tcBorders>
          </w:tcPr>
          <w:p w:rsidR="00A90283" w:rsidRDefault="00C80241">
            <w:pPr>
              <w:pStyle w:val="TableParagraph"/>
              <w:spacing w:before="5" w:line="272" w:lineRule="exact"/>
              <w:ind w:left="19" w:right="4"/>
              <w:rPr>
                <w:sz w:val="24"/>
              </w:rPr>
            </w:pPr>
            <w:r>
              <w:rPr>
                <w:color w:val="000008"/>
                <w:spacing w:val="-5"/>
                <w:sz w:val="24"/>
              </w:rPr>
              <w:t>5.3</w:t>
            </w:r>
          </w:p>
        </w:tc>
        <w:tc>
          <w:tcPr>
            <w:tcW w:w="2569" w:type="dxa"/>
            <w:tcBorders>
              <w:top w:val="nil"/>
              <w:bottom w:val="nil"/>
            </w:tcBorders>
          </w:tcPr>
          <w:p w:rsidR="00A90283" w:rsidRDefault="00C80241">
            <w:pPr>
              <w:pStyle w:val="TableParagraph"/>
              <w:spacing w:before="5" w:line="272" w:lineRule="exact"/>
              <w:ind w:left="19" w:right="9"/>
              <w:rPr>
                <w:sz w:val="24"/>
              </w:rPr>
            </w:pPr>
            <w:r>
              <w:rPr>
                <w:color w:val="000008"/>
                <w:spacing w:val="-4"/>
                <w:sz w:val="24"/>
              </w:rPr>
              <w:t>93.8</w:t>
            </w:r>
          </w:p>
        </w:tc>
      </w:tr>
      <w:tr w:rsidR="00A90283">
        <w:trPr>
          <w:trHeight w:val="297"/>
        </w:trPr>
        <w:tc>
          <w:tcPr>
            <w:tcW w:w="2357" w:type="dxa"/>
            <w:tcBorders>
              <w:top w:val="nil"/>
              <w:bottom w:val="nil"/>
            </w:tcBorders>
          </w:tcPr>
          <w:p w:rsidR="00A90283" w:rsidRDefault="00C80241">
            <w:pPr>
              <w:pStyle w:val="TableParagraph"/>
              <w:spacing w:before="5" w:line="272" w:lineRule="exact"/>
              <w:ind w:left="36" w:right="17"/>
              <w:rPr>
                <w:sz w:val="24"/>
              </w:rPr>
            </w:pPr>
            <w:r>
              <w:rPr>
                <w:color w:val="000008"/>
                <w:sz w:val="24"/>
              </w:rPr>
              <w:t xml:space="preserve">Strongly </w:t>
            </w:r>
            <w:r>
              <w:rPr>
                <w:color w:val="000008"/>
                <w:spacing w:val="-2"/>
                <w:sz w:val="24"/>
              </w:rPr>
              <w:t>disagree</w:t>
            </w:r>
          </w:p>
        </w:tc>
        <w:tc>
          <w:tcPr>
            <w:tcW w:w="1712" w:type="dxa"/>
            <w:tcBorders>
              <w:top w:val="nil"/>
              <w:bottom w:val="nil"/>
            </w:tcBorders>
          </w:tcPr>
          <w:p w:rsidR="00A90283" w:rsidRDefault="00C80241">
            <w:pPr>
              <w:pStyle w:val="TableParagraph"/>
              <w:spacing w:before="5" w:line="272" w:lineRule="exact"/>
              <w:ind w:left="43" w:right="27"/>
              <w:rPr>
                <w:sz w:val="24"/>
              </w:rPr>
            </w:pPr>
            <w:r>
              <w:rPr>
                <w:color w:val="000008"/>
                <w:spacing w:val="-5"/>
                <w:sz w:val="24"/>
              </w:rPr>
              <w:t>12</w:t>
            </w:r>
          </w:p>
        </w:tc>
        <w:tc>
          <w:tcPr>
            <w:tcW w:w="989" w:type="dxa"/>
            <w:tcBorders>
              <w:top w:val="nil"/>
              <w:bottom w:val="nil"/>
            </w:tcBorders>
          </w:tcPr>
          <w:p w:rsidR="00A90283" w:rsidRDefault="00C80241">
            <w:pPr>
              <w:pStyle w:val="TableParagraph"/>
              <w:spacing w:before="5" w:line="272" w:lineRule="exact"/>
              <w:ind w:left="17" w:right="7"/>
              <w:rPr>
                <w:sz w:val="24"/>
              </w:rPr>
            </w:pPr>
            <w:r>
              <w:rPr>
                <w:color w:val="000008"/>
                <w:spacing w:val="-5"/>
                <w:sz w:val="24"/>
              </w:rPr>
              <w:t>6.3</w:t>
            </w:r>
          </w:p>
        </w:tc>
        <w:tc>
          <w:tcPr>
            <w:tcW w:w="1618" w:type="dxa"/>
            <w:tcBorders>
              <w:top w:val="nil"/>
              <w:bottom w:val="nil"/>
            </w:tcBorders>
          </w:tcPr>
          <w:p w:rsidR="00A90283" w:rsidRDefault="00C80241">
            <w:pPr>
              <w:pStyle w:val="TableParagraph"/>
              <w:spacing w:before="5" w:line="272" w:lineRule="exact"/>
              <w:ind w:left="19" w:right="4"/>
              <w:rPr>
                <w:sz w:val="24"/>
              </w:rPr>
            </w:pPr>
            <w:r>
              <w:rPr>
                <w:color w:val="000008"/>
                <w:spacing w:val="-5"/>
                <w:sz w:val="24"/>
              </w:rPr>
              <w:t>6.3</w:t>
            </w:r>
          </w:p>
        </w:tc>
        <w:tc>
          <w:tcPr>
            <w:tcW w:w="2569" w:type="dxa"/>
            <w:tcBorders>
              <w:top w:val="nil"/>
              <w:bottom w:val="nil"/>
            </w:tcBorders>
          </w:tcPr>
          <w:p w:rsidR="00A90283" w:rsidRDefault="00C80241">
            <w:pPr>
              <w:pStyle w:val="TableParagraph"/>
              <w:spacing w:before="5" w:line="272" w:lineRule="exact"/>
              <w:ind w:left="17" w:right="9"/>
              <w:rPr>
                <w:sz w:val="24"/>
              </w:rPr>
            </w:pPr>
            <w:r>
              <w:rPr>
                <w:color w:val="000008"/>
                <w:spacing w:val="-5"/>
                <w:sz w:val="24"/>
              </w:rPr>
              <w:t>100</w:t>
            </w:r>
          </w:p>
        </w:tc>
      </w:tr>
      <w:tr w:rsidR="00A90283">
        <w:trPr>
          <w:trHeight w:val="303"/>
        </w:trPr>
        <w:tc>
          <w:tcPr>
            <w:tcW w:w="2357" w:type="dxa"/>
            <w:tcBorders>
              <w:top w:val="nil"/>
            </w:tcBorders>
          </w:tcPr>
          <w:p w:rsidR="00A90283" w:rsidRDefault="00C80241">
            <w:pPr>
              <w:pStyle w:val="TableParagraph"/>
              <w:spacing w:before="5"/>
              <w:ind w:left="35" w:right="17"/>
              <w:rPr>
                <w:b/>
                <w:sz w:val="24"/>
              </w:rPr>
            </w:pPr>
            <w:r>
              <w:rPr>
                <w:b/>
                <w:color w:val="000008"/>
                <w:spacing w:val="-2"/>
                <w:sz w:val="24"/>
              </w:rPr>
              <w:t>Total</w:t>
            </w:r>
          </w:p>
        </w:tc>
        <w:tc>
          <w:tcPr>
            <w:tcW w:w="1712" w:type="dxa"/>
            <w:tcBorders>
              <w:top w:val="nil"/>
            </w:tcBorders>
          </w:tcPr>
          <w:p w:rsidR="00A90283" w:rsidRDefault="00C80241">
            <w:pPr>
              <w:pStyle w:val="TableParagraph"/>
              <w:spacing w:before="5"/>
              <w:ind w:left="43" w:right="27"/>
              <w:rPr>
                <w:b/>
                <w:sz w:val="24"/>
              </w:rPr>
            </w:pPr>
            <w:r>
              <w:rPr>
                <w:b/>
                <w:color w:val="000008"/>
                <w:spacing w:val="-5"/>
                <w:sz w:val="24"/>
              </w:rPr>
              <w:t>190</w:t>
            </w:r>
          </w:p>
        </w:tc>
        <w:tc>
          <w:tcPr>
            <w:tcW w:w="989" w:type="dxa"/>
            <w:tcBorders>
              <w:top w:val="nil"/>
            </w:tcBorders>
          </w:tcPr>
          <w:p w:rsidR="00A90283" w:rsidRDefault="00C80241">
            <w:pPr>
              <w:pStyle w:val="TableParagraph"/>
              <w:spacing w:before="5"/>
              <w:ind w:left="20" w:right="7"/>
              <w:rPr>
                <w:b/>
                <w:sz w:val="24"/>
              </w:rPr>
            </w:pPr>
            <w:r>
              <w:rPr>
                <w:b/>
                <w:color w:val="000008"/>
                <w:spacing w:val="-5"/>
                <w:sz w:val="24"/>
              </w:rPr>
              <w:t>100</w:t>
            </w:r>
          </w:p>
        </w:tc>
        <w:tc>
          <w:tcPr>
            <w:tcW w:w="1618" w:type="dxa"/>
            <w:tcBorders>
              <w:top w:val="nil"/>
            </w:tcBorders>
          </w:tcPr>
          <w:p w:rsidR="00A90283" w:rsidRDefault="00C80241">
            <w:pPr>
              <w:pStyle w:val="TableParagraph"/>
              <w:spacing w:before="5"/>
              <w:ind w:left="17" w:right="4"/>
              <w:rPr>
                <w:b/>
                <w:sz w:val="24"/>
              </w:rPr>
            </w:pPr>
            <w:r>
              <w:rPr>
                <w:b/>
                <w:color w:val="000008"/>
                <w:spacing w:val="-5"/>
                <w:sz w:val="24"/>
              </w:rPr>
              <w:t>100</w:t>
            </w:r>
          </w:p>
        </w:tc>
        <w:tc>
          <w:tcPr>
            <w:tcW w:w="2569" w:type="dxa"/>
            <w:tcBorders>
              <w:top w:val="nil"/>
            </w:tcBorders>
          </w:tcPr>
          <w:p w:rsidR="00A90283" w:rsidRDefault="00A90283">
            <w:pPr>
              <w:pStyle w:val="TableParagraph"/>
              <w:ind w:left="0"/>
              <w:jc w:val="left"/>
            </w:pPr>
          </w:p>
        </w:tc>
      </w:tr>
    </w:tbl>
    <w:p w:rsidR="00A90283" w:rsidRDefault="00C80241">
      <w:pPr>
        <w:spacing w:before="2"/>
        <w:ind w:left="346"/>
        <w:jc w:val="both"/>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C80241">
      <w:pPr>
        <w:pStyle w:val="BodyText"/>
        <w:spacing w:before="262" w:line="549" w:lineRule="auto"/>
        <w:ind w:left="346" w:right="792" w:firstLine="122"/>
        <w:jc w:val="both"/>
      </w:pPr>
      <w:r>
        <w:rPr>
          <w:color w:val="000008"/>
        </w:rPr>
        <w:t>Table 4.6 shows the analysis of data with respect to whether payments or demands are made in order</w:t>
      </w:r>
      <w:r>
        <w:rPr>
          <w:color w:val="000008"/>
          <w:spacing w:val="-10"/>
        </w:rPr>
        <w:t xml:space="preserve"> </w:t>
      </w:r>
      <w:r>
        <w:rPr>
          <w:color w:val="000008"/>
        </w:rPr>
        <w:t>to</w:t>
      </w:r>
      <w:r>
        <w:rPr>
          <w:color w:val="000008"/>
          <w:spacing w:val="-9"/>
        </w:rPr>
        <w:t xml:space="preserve"> </w:t>
      </w:r>
      <w:r>
        <w:rPr>
          <w:color w:val="000008"/>
        </w:rPr>
        <w:t>improperly</w:t>
      </w:r>
      <w:r>
        <w:rPr>
          <w:color w:val="000008"/>
          <w:spacing w:val="-10"/>
        </w:rPr>
        <w:t xml:space="preserve"> </w:t>
      </w:r>
      <w:r>
        <w:rPr>
          <w:color w:val="000008"/>
        </w:rPr>
        <w:t>influence</w:t>
      </w:r>
      <w:r>
        <w:rPr>
          <w:color w:val="000008"/>
          <w:spacing w:val="-8"/>
        </w:rPr>
        <w:t xml:space="preserve"> </w:t>
      </w:r>
      <w:r>
        <w:rPr>
          <w:color w:val="000008"/>
        </w:rPr>
        <w:t>a</w:t>
      </w:r>
      <w:r>
        <w:rPr>
          <w:color w:val="000008"/>
          <w:spacing w:val="-11"/>
        </w:rPr>
        <w:t xml:space="preserve"> </w:t>
      </w:r>
      <w:r>
        <w:rPr>
          <w:color w:val="000008"/>
        </w:rPr>
        <w:t>public</w:t>
      </w:r>
      <w:r>
        <w:rPr>
          <w:color w:val="000008"/>
          <w:spacing w:val="-11"/>
        </w:rPr>
        <w:t xml:space="preserve"> </w:t>
      </w:r>
      <w:r>
        <w:rPr>
          <w:color w:val="000008"/>
        </w:rPr>
        <w:t>official’s</w:t>
      </w:r>
      <w:r>
        <w:rPr>
          <w:color w:val="000008"/>
          <w:spacing w:val="-8"/>
        </w:rPr>
        <w:t xml:space="preserve"> </w:t>
      </w:r>
      <w:r>
        <w:rPr>
          <w:color w:val="000008"/>
        </w:rPr>
        <w:t>action</w:t>
      </w:r>
      <w:r>
        <w:rPr>
          <w:color w:val="000008"/>
          <w:spacing w:val="-10"/>
        </w:rPr>
        <w:t xml:space="preserve"> </w:t>
      </w:r>
      <w:r>
        <w:rPr>
          <w:color w:val="000008"/>
        </w:rPr>
        <w:t>in</w:t>
      </w:r>
      <w:r>
        <w:rPr>
          <w:color w:val="000008"/>
          <w:spacing w:val="-9"/>
        </w:rPr>
        <w:t xml:space="preserve"> </w:t>
      </w:r>
      <w:proofErr w:type="spellStart"/>
      <w:r>
        <w:rPr>
          <w:color w:val="000008"/>
        </w:rPr>
        <w:t>Kwara</w:t>
      </w:r>
      <w:proofErr w:type="spellEnd"/>
      <w:r>
        <w:rPr>
          <w:color w:val="000008"/>
          <w:spacing w:val="-9"/>
        </w:rPr>
        <w:t xml:space="preserve"> </w:t>
      </w:r>
      <w:r>
        <w:rPr>
          <w:color w:val="000008"/>
        </w:rPr>
        <w:t>State.</w:t>
      </w:r>
      <w:r>
        <w:rPr>
          <w:color w:val="000008"/>
          <w:spacing w:val="-10"/>
        </w:rPr>
        <w:t xml:space="preserve"> </w:t>
      </w:r>
      <w:r>
        <w:rPr>
          <w:color w:val="000008"/>
        </w:rPr>
        <w:t>The</w:t>
      </w:r>
      <w:r>
        <w:rPr>
          <w:color w:val="000008"/>
          <w:spacing w:val="-8"/>
        </w:rPr>
        <w:t xml:space="preserve"> </w:t>
      </w:r>
      <w:r>
        <w:rPr>
          <w:color w:val="000008"/>
        </w:rPr>
        <w:t>result</w:t>
      </w:r>
      <w:r>
        <w:rPr>
          <w:color w:val="000008"/>
          <w:spacing w:val="-9"/>
        </w:rPr>
        <w:t xml:space="preserve"> </w:t>
      </w:r>
      <w:r>
        <w:rPr>
          <w:color w:val="000008"/>
        </w:rPr>
        <w:t>revealed</w:t>
      </w:r>
      <w:r>
        <w:rPr>
          <w:color w:val="000008"/>
          <w:spacing w:val="-10"/>
        </w:rPr>
        <w:t xml:space="preserve"> </w:t>
      </w:r>
      <w:r>
        <w:rPr>
          <w:color w:val="000008"/>
        </w:rPr>
        <w:t>that</w:t>
      </w:r>
      <w:r>
        <w:rPr>
          <w:color w:val="000008"/>
          <w:spacing w:val="-9"/>
        </w:rPr>
        <w:t xml:space="preserve"> </w:t>
      </w:r>
      <w:r>
        <w:rPr>
          <w:color w:val="000008"/>
        </w:rPr>
        <w:t>94 and 60 respondents representing 49.5% and 31.6% respondents giving a cumulative percent of 81.1% of respondents strongly agree and agree that payments or demands are made in order to improperly</w:t>
      </w:r>
      <w:r>
        <w:rPr>
          <w:color w:val="000008"/>
          <w:spacing w:val="-3"/>
        </w:rPr>
        <w:t xml:space="preserve"> </w:t>
      </w:r>
      <w:r>
        <w:rPr>
          <w:color w:val="000008"/>
        </w:rPr>
        <w:t>influence</w:t>
      </w:r>
      <w:r>
        <w:rPr>
          <w:color w:val="000008"/>
          <w:spacing w:val="-3"/>
        </w:rPr>
        <w:t xml:space="preserve"> </w:t>
      </w:r>
      <w:r>
        <w:rPr>
          <w:color w:val="000008"/>
        </w:rPr>
        <w:t>a</w:t>
      </w:r>
      <w:r>
        <w:rPr>
          <w:color w:val="000008"/>
          <w:spacing w:val="-3"/>
        </w:rPr>
        <w:t xml:space="preserve"> </w:t>
      </w:r>
      <w:r>
        <w:rPr>
          <w:color w:val="000008"/>
        </w:rPr>
        <w:t>public</w:t>
      </w:r>
      <w:r>
        <w:rPr>
          <w:color w:val="000008"/>
          <w:spacing w:val="-3"/>
        </w:rPr>
        <w:t xml:space="preserve"> </w:t>
      </w:r>
      <w:r>
        <w:rPr>
          <w:color w:val="000008"/>
        </w:rPr>
        <w:t>official’s</w:t>
      </w:r>
      <w:r>
        <w:rPr>
          <w:color w:val="000008"/>
          <w:spacing w:val="-2"/>
        </w:rPr>
        <w:t xml:space="preserve"> </w:t>
      </w:r>
      <w:r>
        <w:rPr>
          <w:color w:val="000008"/>
        </w:rPr>
        <w:t>action</w:t>
      </w:r>
      <w:r>
        <w:rPr>
          <w:color w:val="000008"/>
          <w:spacing w:val="-2"/>
        </w:rPr>
        <w:t xml:space="preserve"> </w:t>
      </w:r>
      <w:r>
        <w:rPr>
          <w:color w:val="000008"/>
        </w:rPr>
        <w:t>in</w:t>
      </w:r>
      <w:r>
        <w:rPr>
          <w:color w:val="000008"/>
          <w:spacing w:val="-4"/>
        </w:rPr>
        <w:t xml:space="preserve"> </w:t>
      </w:r>
      <w:proofErr w:type="spellStart"/>
      <w:r>
        <w:rPr>
          <w:color w:val="000008"/>
        </w:rPr>
        <w:t>Kwara</w:t>
      </w:r>
      <w:proofErr w:type="spellEnd"/>
      <w:r>
        <w:rPr>
          <w:color w:val="000008"/>
          <w:spacing w:val="-3"/>
        </w:rPr>
        <w:t xml:space="preserve"> </w:t>
      </w:r>
      <w:r>
        <w:rPr>
          <w:color w:val="000008"/>
        </w:rPr>
        <w:t>State;</w:t>
      </w:r>
      <w:r>
        <w:rPr>
          <w:color w:val="000008"/>
          <w:spacing w:val="-2"/>
        </w:rPr>
        <w:t xml:space="preserve"> </w:t>
      </w:r>
      <w:r>
        <w:rPr>
          <w:color w:val="000008"/>
        </w:rPr>
        <w:t>14</w:t>
      </w:r>
      <w:r>
        <w:rPr>
          <w:color w:val="000008"/>
          <w:spacing w:val="-2"/>
        </w:rPr>
        <w:t xml:space="preserve"> </w:t>
      </w:r>
      <w:r>
        <w:rPr>
          <w:color w:val="000008"/>
        </w:rPr>
        <w:t>respondents</w:t>
      </w:r>
      <w:r>
        <w:rPr>
          <w:color w:val="000008"/>
          <w:spacing w:val="-2"/>
        </w:rPr>
        <w:t xml:space="preserve"> </w:t>
      </w:r>
      <w:r>
        <w:rPr>
          <w:color w:val="000008"/>
        </w:rPr>
        <w:t>representing</w:t>
      </w:r>
      <w:r>
        <w:rPr>
          <w:color w:val="000008"/>
          <w:spacing w:val="-2"/>
        </w:rPr>
        <w:t xml:space="preserve"> </w:t>
      </w:r>
      <w:r>
        <w:rPr>
          <w:color w:val="000008"/>
        </w:rPr>
        <w:t>7.4% of the respondents are undecided; while 10 respondents representing 5.3% and 12 respondents representing</w:t>
      </w:r>
      <w:r>
        <w:rPr>
          <w:color w:val="000008"/>
          <w:spacing w:val="-1"/>
        </w:rPr>
        <w:t xml:space="preserve"> </w:t>
      </w:r>
      <w:r>
        <w:rPr>
          <w:color w:val="000008"/>
        </w:rPr>
        <w:t>6.3%</w:t>
      </w:r>
      <w:r>
        <w:rPr>
          <w:color w:val="000008"/>
          <w:spacing w:val="-2"/>
        </w:rPr>
        <w:t xml:space="preserve"> </w:t>
      </w:r>
      <w:r>
        <w:rPr>
          <w:color w:val="000008"/>
        </w:rPr>
        <w:t>given a</w:t>
      </w:r>
      <w:r>
        <w:rPr>
          <w:color w:val="000008"/>
          <w:spacing w:val="-2"/>
        </w:rPr>
        <w:t xml:space="preserve"> </w:t>
      </w:r>
      <w:r>
        <w:rPr>
          <w:color w:val="000008"/>
        </w:rPr>
        <w:t>cumulative</w:t>
      </w:r>
      <w:r>
        <w:rPr>
          <w:color w:val="000008"/>
          <w:spacing w:val="-2"/>
        </w:rPr>
        <w:t xml:space="preserve"> </w:t>
      </w:r>
      <w:r>
        <w:rPr>
          <w:color w:val="000008"/>
        </w:rPr>
        <w:t>percent</w:t>
      </w:r>
      <w:r>
        <w:rPr>
          <w:color w:val="000008"/>
          <w:spacing w:val="-1"/>
        </w:rPr>
        <w:t xml:space="preserve"> </w:t>
      </w:r>
      <w:r>
        <w:rPr>
          <w:color w:val="000008"/>
        </w:rPr>
        <w:t>of</w:t>
      </w:r>
      <w:r>
        <w:rPr>
          <w:color w:val="000008"/>
          <w:spacing w:val="-2"/>
        </w:rPr>
        <w:t xml:space="preserve"> </w:t>
      </w:r>
      <w:r>
        <w:rPr>
          <w:color w:val="000008"/>
        </w:rPr>
        <w:t>11.6%</w:t>
      </w:r>
      <w:r>
        <w:rPr>
          <w:color w:val="000008"/>
          <w:spacing w:val="-2"/>
        </w:rPr>
        <w:t xml:space="preserve"> </w:t>
      </w:r>
      <w:r>
        <w:rPr>
          <w:color w:val="000008"/>
        </w:rPr>
        <w:t>of</w:t>
      </w:r>
      <w:r>
        <w:rPr>
          <w:color w:val="000008"/>
          <w:spacing w:val="-2"/>
        </w:rPr>
        <w:t xml:space="preserve"> </w:t>
      </w:r>
      <w:r>
        <w:rPr>
          <w:color w:val="000008"/>
        </w:rPr>
        <w:t>the</w:t>
      </w:r>
      <w:r>
        <w:rPr>
          <w:color w:val="000008"/>
          <w:spacing w:val="-2"/>
        </w:rPr>
        <w:t xml:space="preserve"> </w:t>
      </w:r>
      <w:r>
        <w:rPr>
          <w:color w:val="000008"/>
        </w:rPr>
        <w:t>respondents</w:t>
      </w:r>
      <w:r>
        <w:rPr>
          <w:color w:val="000008"/>
          <w:spacing w:val="-1"/>
        </w:rPr>
        <w:t xml:space="preserve"> </w:t>
      </w:r>
      <w:r>
        <w:rPr>
          <w:color w:val="000008"/>
        </w:rPr>
        <w:t>strongly</w:t>
      </w:r>
      <w:r>
        <w:rPr>
          <w:color w:val="000008"/>
          <w:spacing w:val="-1"/>
        </w:rPr>
        <w:t xml:space="preserve"> </w:t>
      </w:r>
      <w:r>
        <w:rPr>
          <w:color w:val="000008"/>
        </w:rPr>
        <w:t>disagree</w:t>
      </w:r>
      <w:r>
        <w:rPr>
          <w:color w:val="000008"/>
          <w:spacing w:val="-2"/>
        </w:rPr>
        <w:t xml:space="preserve"> </w:t>
      </w:r>
      <w:r>
        <w:rPr>
          <w:color w:val="000008"/>
        </w:rPr>
        <w:t>and disagree respectively. Based on the response in this table, we may come to a conclusion that payments</w:t>
      </w:r>
      <w:r>
        <w:rPr>
          <w:color w:val="000008"/>
          <w:spacing w:val="-15"/>
        </w:rPr>
        <w:t xml:space="preserve"> </w:t>
      </w:r>
      <w:r>
        <w:rPr>
          <w:color w:val="000008"/>
        </w:rPr>
        <w:t>or</w:t>
      </w:r>
      <w:r>
        <w:rPr>
          <w:color w:val="000008"/>
          <w:spacing w:val="-15"/>
        </w:rPr>
        <w:t xml:space="preserve"> </w:t>
      </w:r>
      <w:r>
        <w:rPr>
          <w:color w:val="000008"/>
        </w:rPr>
        <w:t>demands</w:t>
      </w:r>
      <w:r>
        <w:rPr>
          <w:color w:val="000008"/>
          <w:spacing w:val="-15"/>
        </w:rPr>
        <w:t xml:space="preserve"> </w:t>
      </w:r>
      <w:r>
        <w:rPr>
          <w:color w:val="000008"/>
        </w:rPr>
        <w:t>are</w:t>
      </w:r>
      <w:r>
        <w:rPr>
          <w:color w:val="000008"/>
          <w:spacing w:val="-15"/>
        </w:rPr>
        <w:t xml:space="preserve"> </w:t>
      </w:r>
      <w:r>
        <w:rPr>
          <w:color w:val="000008"/>
        </w:rPr>
        <w:t>made</w:t>
      </w:r>
      <w:r>
        <w:rPr>
          <w:color w:val="000008"/>
          <w:spacing w:val="-15"/>
        </w:rPr>
        <w:t xml:space="preserve"> </w:t>
      </w:r>
      <w:r>
        <w:rPr>
          <w:color w:val="000008"/>
        </w:rPr>
        <w:t>in</w:t>
      </w:r>
      <w:r>
        <w:rPr>
          <w:color w:val="000008"/>
          <w:spacing w:val="-15"/>
        </w:rPr>
        <w:t xml:space="preserve"> </w:t>
      </w:r>
      <w:r>
        <w:rPr>
          <w:color w:val="000008"/>
        </w:rPr>
        <w:t>order</w:t>
      </w:r>
      <w:r>
        <w:rPr>
          <w:color w:val="000008"/>
          <w:spacing w:val="-15"/>
        </w:rPr>
        <w:t xml:space="preserve"> </w:t>
      </w:r>
      <w:r>
        <w:rPr>
          <w:color w:val="000008"/>
        </w:rPr>
        <w:t>to</w:t>
      </w:r>
      <w:r>
        <w:rPr>
          <w:color w:val="000008"/>
          <w:spacing w:val="-15"/>
        </w:rPr>
        <w:t xml:space="preserve"> </w:t>
      </w:r>
      <w:r>
        <w:rPr>
          <w:color w:val="000008"/>
        </w:rPr>
        <w:t>improperly</w:t>
      </w:r>
      <w:r>
        <w:rPr>
          <w:color w:val="000008"/>
          <w:spacing w:val="-15"/>
        </w:rPr>
        <w:t xml:space="preserve"> </w:t>
      </w:r>
      <w:r>
        <w:rPr>
          <w:color w:val="000008"/>
        </w:rPr>
        <w:t>influence</w:t>
      </w:r>
      <w:r>
        <w:rPr>
          <w:color w:val="000008"/>
          <w:spacing w:val="-15"/>
        </w:rPr>
        <w:t xml:space="preserve"> </w:t>
      </w:r>
      <w:r>
        <w:rPr>
          <w:color w:val="000008"/>
        </w:rPr>
        <w:t>a</w:t>
      </w:r>
      <w:r>
        <w:rPr>
          <w:color w:val="000008"/>
          <w:spacing w:val="-15"/>
        </w:rPr>
        <w:t xml:space="preserve"> </w:t>
      </w:r>
      <w:r>
        <w:rPr>
          <w:color w:val="000008"/>
        </w:rPr>
        <w:t>public</w:t>
      </w:r>
      <w:r>
        <w:rPr>
          <w:color w:val="000008"/>
          <w:spacing w:val="-15"/>
        </w:rPr>
        <w:t xml:space="preserve"> </w:t>
      </w:r>
      <w:r>
        <w:rPr>
          <w:color w:val="000008"/>
        </w:rPr>
        <w:t>official’s</w:t>
      </w:r>
      <w:r>
        <w:rPr>
          <w:color w:val="000008"/>
          <w:spacing w:val="-15"/>
        </w:rPr>
        <w:t xml:space="preserve"> </w:t>
      </w:r>
      <w:r>
        <w:rPr>
          <w:color w:val="000008"/>
        </w:rPr>
        <w:t>action</w:t>
      </w:r>
      <w:r>
        <w:rPr>
          <w:color w:val="000008"/>
          <w:spacing w:val="-15"/>
        </w:rPr>
        <w:t xml:space="preserve"> </w:t>
      </w:r>
      <w:r>
        <w:rPr>
          <w:color w:val="000008"/>
        </w:rPr>
        <w:t>in</w:t>
      </w:r>
      <w:r>
        <w:rPr>
          <w:color w:val="000008"/>
          <w:spacing w:val="-15"/>
        </w:rPr>
        <w:t xml:space="preserve"> </w:t>
      </w:r>
      <w:proofErr w:type="spellStart"/>
      <w:r>
        <w:rPr>
          <w:color w:val="000008"/>
        </w:rPr>
        <w:t>Kwara</w:t>
      </w:r>
      <w:proofErr w:type="spellEnd"/>
      <w:r>
        <w:rPr>
          <w:color w:val="000008"/>
        </w:rPr>
        <w:t xml:space="preserve"> </w:t>
      </w:r>
      <w:r>
        <w:rPr>
          <w:color w:val="000008"/>
          <w:spacing w:val="-2"/>
        </w:rPr>
        <w:t>State.</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Heading1"/>
        <w:spacing w:before="79" w:after="33"/>
      </w:pPr>
      <w:r>
        <w:rPr>
          <w:color w:val="000008"/>
        </w:rPr>
        <w:lastRenderedPageBreak/>
        <w:t>Table</w:t>
      </w:r>
      <w:r>
        <w:rPr>
          <w:color w:val="000008"/>
          <w:spacing w:val="-5"/>
        </w:rPr>
        <w:t xml:space="preserve"> </w:t>
      </w:r>
      <w:r>
        <w:rPr>
          <w:color w:val="000008"/>
        </w:rPr>
        <w:t>4.7</w:t>
      </w:r>
      <w:r>
        <w:rPr>
          <w:color w:val="000008"/>
          <w:spacing w:val="-3"/>
        </w:rPr>
        <w:t xml:space="preserve"> </w:t>
      </w:r>
      <w:r>
        <w:rPr>
          <w:color w:val="000008"/>
        </w:rPr>
        <w:t>There</w:t>
      </w:r>
      <w:r>
        <w:rPr>
          <w:color w:val="000008"/>
          <w:spacing w:val="-4"/>
        </w:rPr>
        <w:t xml:space="preserve"> </w:t>
      </w:r>
      <w:r>
        <w:rPr>
          <w:color w:val="000008"/>
        </w:rPr>
        <w:t>is</w:t>
      </w:r>
      <w:r>
        <w:rPr>
          <w:color w:val="000008"/>
          <w:spacing w:val="-4"/>
        </w:rPr>
        <w:t xml:space="preserve"> </w:t>
      </w:r>
      <w:r>
        <w:rPr>
          <w:color w:val="000008"/>
        </w:rPr>
        <w:t>quid</w:t>
      </w:r>
      <w:r>
        <w:rPr>
          <w:color w:val="000008"/>
          <w:spacing w:val="-5"/>
        </w:rPr>
        <w:t xml:space="preserve"> </w:t>
      </w:r>
      <w:r>
        <w:rPr>
          <w:color w:val="000008"/>
        </w:rPr>
        <w:t>pro</w:t>
      </w:r>
      <w:r>
        <w:rPr>
          <w:color w:val="000008"/>
          <w:spacing w:val="-3"/>
        </w:rPr>
        <w:t xml:space="preserve"> </w:t>
      </w:r>
      <w:r>
        <w:rPr>
          <w:color w:val="000008"/>
        </w:rPr>
        <w:t>quo</w:t>
      </w:r>
      <w:r>
        <w:rPr>
          <w:color w:val="000008"/>
          <w:spacing w:val="-2"/>
        </w:rPr>
        <w:t xml:space="preserve"> </w:t>
      </w:r>
      <w:r>
        <w:rPr>
          <w:color w:val="000008"/>
        </w:rPr>
        <w:t>relationship</w:t>
      </w:r>
      <w:r>
        <w:rPr>
          <w:color w:val="000008"/>
          <w:spacing w:val="-3"/>
        </w:rPr>
        <w:t xml:space="preserve"> </w:t>
      </w:r>
      <w:r>
        <w:rPr>
          <w:color w:val="000008"/>
        </w:rPr>
        <w:t>between</w:t>
      </w:r>
      <w:r>
        <w:rPr>
          <w:color w:val="000008"/>
          <w:spacing w:val="-3"/>
        </w:rPr>
        <w:t xml:space="preserve"> </w:t>
      </w:r>
      <w:r>
        <w:rPr>
          <w:color w:val="000008"/>
        </w:rPr>
        <w:t>public</w:t>
      </w:r>
      <w:r>
        <w:rPr>
          <w:color w:val="000008"/>
          <w:spacing w:val="-4"/>
        </w:rPr>
        <w:t xml:space="preserve"> </w:t>
      </w:r>
      <w:r>
        <w:rPr>
          <w:color w:val="000008"/>
        </w:rPr>
        <w:t>official’s</w:t>
      </w:r>
      <w:r>
        <w:rPr>
          <w:color w:val="000008"/>
          <w:spacing w:val="-4"/>
        </w:rPr>
        <w:t xml:space="preserve"> </w:t>
      </w:r>
      <w:r>
        <w:rPr>
          <w:color w:val="000008"/>
        </w:rPr>
        <w:t>action</w:t>
      </w:r>
      <w:r>
        <w:rPr>
          <w:color w:val="000008"/>
          <w:spacing w:val="-3"/>
        </w:rPr>
        <w:t xml:space="preserve"> </w:t>
      </w:r>
      <w:r>
        <w:rPr>
          <w:color w:val="000008"/>
        </w:rPr>
        <w:t>in</w:t>
      </w:r>
      <w:r>
        <w:rPr>
          <w:color w:val="000008"/>
          <w:spacing w:val="-2"/>
        </w:rPr>
        <w:t xml:space="preserve"> </w:t>
      </w:r>
      <w:proofErr w:type="spellStart"/>
      <w:r>
        <w:rPr>
          <w:color w:val="000008"/>
        </w:rPr>
        <w:t>Kwara</w:t>
      </w:r>
      <w:proofErr w:type="spellEnd"/>
      <w:r>
        <w:rPr>
          <w:color w:val="000008"/>
          <w:spacing w:val="-2"/>
        </w:rPr>
        <w:t xml:space="preserve"> State</w:t>
      </w:r>
    </w:p>
    <w:tbl>
      <w:tblPr>
        <w:tblW w:w="0" w:type="auto"/>
        <w:tblInd w:w="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57"/>
        <w:gridCol w:w="1712"/>
        <w:gridCol w:w="1081"/>
        <w:gridCol w:w="1621"/>
        <w:gridCol w:w="2476"/>
      </w:tblGrid>
      <w:tr w:rsidR="00A90283">
        <w:trPr>
          <w:trHeight w:val="450"/>
        </w:trPr>
        <w:tc>
          <w:tcPr>
            <w:tcW w:w="2357" w:type="dxa"/>
          </w:tcPr>
          <w:p w:rsidR="00A90283" w:rsidRDefault="00A90283">
            <w:pPr>
              <w:pStyle w:val="TableParagraph"/>
              <w:ind w:left="0"/>
              <w:jc w:val="left"/>
              <w:rPr>
                <w:sz w:val="24"/>
              </w:rPr>
            </w:pPr>
          </w:p>
        </w:tc>
        <w:tc>
          <w:tcPr>
            <w:tcW w:w="1712" w:type="dxa"/>
          </w:tcPr>
          <w:p w:rsidR="00A90283" w:rsidRDefault="00C80241">
            <w:pPr>
              <w:pStyle w:val="TableParagraph"/>
              <w:spacing w:line="275" w:lineRule="exact"/>
              <w:ind w:left="16" w:right="43"/>
              <w:rPr>
                <w:sz w:val="24"/>
              </w:rPr>
            </w:pPr>
            <w:r>
              <w:rPr>
                <w:color w:val="000008"/>
                <w:spacing w:val="-2"/>
                <w:sz w:val="24"/>
              </w:rPr>
              <w:t>Frequency</w:t>
            </w:r>
          </w:p>
        </w:tc>
        <w:tc>
          <w:tcPr>
            <w:tcW w:w="1081" w:type="dxa"/>
          </w:tcPr>
          <w:p w:rsidR="00A90283" w:rsidRDefault="00C80241">
            <w:pPr>
              <w:pStyle w:val="TableParagraph"/>
              <w:spacing w:line="275" w:lineRule="exact"/>
              <w:ind w:left="0" w:right="31"/>
              <w:rPr>
                <w:sz w:val="24"/>
              </w:rPr>
            </w:pPr>
            <w:r>
              <w:rPr>
                <w:color w:val="000008"/>
                <w:spacing w:val="-2"/>
                <w:sz w:val="24"/>
              </w:rPr>
              <w:t>Percent</w:t>
            </w:r>
          </w:p>
        </w:tc>
        <w:tc>
          <w:tcPr>
            <w:tcW w:w="1621" w:type="dxa"/>
          </w:tcPr>
          <w:p w:rsidR="00A90283" w:rsidRDefault="00C80241">
            <w:pPr>
              <w:pStyle w:val="TableParagraph"/>
              <w:spacing w:line="275" w:lineRule="exact"/>
              <w:ind w:left="0" w:right="28"/>
              <w:rPr>
                <w:sz w:val="24"/>
              </w:rPr>
            </w:pPr>
            <w:r>
              <w:rPr>
                <w:color w:val="000008"/>
                <w:sz w:val="24"/>
              </w:rPr>
              <w:t>Valid</w:t>
            </w:r>
            <w:r>
              <w:rPr>
                <w:color w:val="000008"/>
                <w:spacing w:val="-2"/>
                <w:sz w:val="24"/>
              </w:rPr>
              <w:t xml:space="preserve"> Percent</w:t>
            </w:r>
          </w:p>
        </w:tc>
        <w:tc>
          <w:tcPr>
            <w:tcW w:w="2476" w:type="dxa"/>
          </w:tcPr>
          <w:p w:rsidR="00A90283" w:rsidRDefault="00C80241">
            <w:pPr>
              <w:pStyle w:val="TableParagraph"/>
              <w:spacing w:line="275" w:lineRule="exact"/>
              <w:ind w:left="0" w:right="34"/>
              <w:rPr>
                <w:sz w:val="24"/>
              </w:rPr>
            </w:pPr>
            <w:r>
              <w:rPr>
                <w:color w:val="000008"/>
                <w:sz w:val="24"/>
              </w:rPr>
              <w:t>Cumulative</w:t>
            </w:r>
            <w:r>
              <w:rPr>
                <w:color w:val="000008"/>
                <w:spacing w:val="-2"/>
                <w:sz w:val="24"/>
              </w:rPr>
              <w:t xml:space="preserve"> Percent</w:t>
            </w:r>
          </w:p>
        </w:tc>
      </w:tr>
      <w:tr w:rsidR="00A90283">
        <w:trPr>
          <w:trHeight w:val="290"/>
        </w:trPr>
        <w:tc>
          <w:tcPr>
            <w:tcW w:w="2357" w:type="dxa"/>
            <w:tcBorders>
              <w:bottom w:val="nil"/>
            </w:tcBorders>
          </w:tcPr>
          <w:p w:rsidR="00A90283" w:rsidRDefault="00C80241">
            <w:pPr>
              <w:pStyle w:val="TableParagraph"/>
              <w:spacing w:line="271" w:lineRule="exact"/>
              <w:ind w:left="19" w:right="33"/>
              <w:rPr>
                <w:sz w:val="24"/>
              </w:rPr>
            </w:pPr>
            <w:r>
              <w:rPr>
                <w:color w:val="000008"/>
                <w:sz w:val="24"/>
              </w:rPr>
              <w:t xml:space="preserve">Strongly </w:t>
            </w:r>
            <w:r>
              <w:rPr>
                <w:color w:val="000008"/>
                <w:spacing w:val="-2"/>
                <w:sz w:val="24"/>
              </w:rPr>
              <w:t>agree</w:t>
            </w:r>
          </w:p>
        </w:tc>
        <w:tc>
          <w:tcPr>
            <w:tcW w:w="1712" w:type="dxa"/>
            <w:tcBorders>
              <w:bottom w:val="nil"/>
            </w:tcBorders>
          </w:tcPr>
          <w:p w:rsidR="00A90283" w:rsidRDefault="00C80241">
            <w:pPr>
              <w:pStyle w:val="TableParagraph"/>
              <w:spacing w:line="271" w:lineRule="exact"/>
              <w:ind w:left="22" w:right="27"/>
              <w:rPr>
                <w:sz w:val="24"/>
              </w:rPr>
            </w:pPr>
            <w:r>
              <w:rPr>
                <w:color w:val="000008"/>
                <w:spacing w:val="-5"/>
                <w:sz w:val="24"/>
              </w:rPr>
              <w:t>60</w:t>
            </w:r>
          </w:p>
        </w:tc>
        <w:tc>
          <w:tcPr>
            <w:tcW w:w="1081" w:type="dxa"/>
            <w:tcBorders>
              <w:bottom w:val="nil"/>
            </w:tcBorders>
          </w:tcPr>
          <w:p w:rsidR="00A90283" w:rsidRDefault="00C80241">
            <w:pPr>
              <w:pStyle w:val="TableParagraph"/>
              <w:spacing w:line="271" w:lineRule="exact"/>
              <w:ind w:left="24" w:right="31"/>
              <w:rPr>
                <w:sz w:val="24"/>
              </w:rPr>
            </w:pPr>
            <w:r>
              <w:rPr>
                <w:color w:val="000008"/>
                <w:spacing w:val="-4"/>
                <w:sz w:val="24"/>
              </w:rPr>
              <w:t>31.6</w:t>
            </w:r>
          </w:p>
        </w:tc>
        <w:tc>
          <w:tcPr>
            <w:tcW w:w="1621" w:type="dxa"/>
            <w:tcBorders>
              <w:bottom w:val="nil"/>
            </w:tcBorders>
          </w:tcPr>
          <w:p w:rsidR="00A90283" w:rsidRDefault="00C80241">
            <w:pPr>
              <w:pStyle w:val="TableParagraph"/>
              <w:spacing w:line="271" w:lineRule="exact"/>
              <w:ind w:left="18" w:right="28"/>
              <w:rPr>
                <w:sz w:val="24"/>
              </w:rPr>
            </w:pPr>
            <w:r>
              <w:rPr>
                <w:color w:val="000008"/>
                <w:spacing w:val="-4"/>
                <w:sz w:val="24"/>
              </w:rPr>
              <w:t>31.6</w:t>
            </w:r>
          </w:p>
        </w:tc>
        <w:tc>
          <w:tcPr>
            <w:tcW w:w="2476" w:type="dxa"/>
            <w:tcBorders>
              <w:bottom w:val="nil"/>
            </w:tcBorders>
          </w:tcPr>
          <w:p w:rsidR="00A90283" w:rsidRDefault="00C80241">
            <w:pPr>
              <w:pStyle w:val="TableParagraph"/>
              <w:spacing w:line="271" w:lineRule="exact"/>
              <w:ind w:left="22" w:right="34"/>
              <w:rPr>
                <w:sz w:val="24"/>
              </w:rPr>
            </w:pPr>
            <w:r>
              <w:rPr>
                <w:color w:val="000008"/>
                <w:spacing w:val="-4"/>
                <w:sz w:val="24"/>
              </w:rPr>
              <w:t>31.6</w:t>
            </w:r>
          </w:p>
        </w:tc>
      </w:tr>
      <w:tr w:rsidR="00A90283">
        <w:trPr>
          <w:trHeight w:val="297"/>
        </w:trPr>
        <w:tc>
          <w:tcPr>
            <w:tcW w:w="2357" w:type="dxa"/>
            <w:tcBorders>
              <w:top w:val="nil"/>
              <w:bottom w:val="nil"/>
            </w:tcBorders>
          </w:tcPr>
          <w:p w:rsidR="00A90283" w:rsidRDefault="00C80241">
            <w:pPr>
              <w:pStyle w:val="TableParagraph"/>
              <w:spacing w:before="5" w:line="272" w:lineRule="exact"/>
              <w:ind w:left="19" w:right="33"/>
              <w:rPr>
                <w:sz w:val="24"/>
              </w:rPr>
            </w:pPr>
            <w:r>
              <w:rPr>
                <w:color w:val="000008"/>
                <w:spacing w:val="-2"/>
                <w:sz w:val="24"/>
              </w:rPr>
              <w:t>Agree</w:t>
            </w:r>
          </w:p>
        </w:tc>
        <w:tc>
          <w:tcPr>
            <w:tcW w:w="1712" w:type="dxa"/>
            <w:tcBorders>
              <w:top w:val="nil"/>
              <w:bottom w:val="nil"/>
            </w:tcBorders>
          </w:tcPr>
          <w:p w:rsidR="00A90283" w:rsidRDefault="00C80241">
            <w:pPr>
              <w:pStyle w:val="TableParagraph"/>
              <w:spacing w:before="5" w:line="272" w:lineRule="exact"/>
              <w:ind w:left="22" w:right="27"/>
              <w:rPr>
                <w:sz w:val="24"/>
              </w:rPr>
            </w:pPr>
            <w:r>
              <w:rPr>
                <w:color w:val="000008"/>
                <w:spacing w:val="-5"/>
                <w:sz w:val="24"/>
              </w:rPr>
              <w:t>94</w:t>
            </w:r>
          </w:p>
        </w:tc>
        <w:tc>
          <w:tcPr>
            <w:tcW w:w="1081" w:type="dxa"/>
            <w:tcBorders>
              <w:top w:val="nil"/>
              <w:bottom w:val="nil"/>
            </w:tcBorders>
          </w:tcPr>
          <w:p w:rsidR="00A90283" w:rsidRDefault="00C80241">
            <w:pPr>
              <w:pStyle w:val="TableParagraph"/>
              <w:spacing w:before="5" w:line="272" w:lineRule="exact"/>
              <w:ind w:left="24" w:right="31"/>
              <w:rPr>
                <w:sz w:val="24"/>
              </w:rPr>
            </w:pPr>
            <w:r>
              <w:rPr>
                <w:color w:val="000008"/>
                <w:spacing w:val="-4"/>
                <w:sz w:val="24"/>
              </w:rPr>
              <w:t>49.5</w:t>
            </w:r>
          </w:p>
        </w:tc>
        <w:tc>
          <w:tcPr>
            <w:tcW w:w="1621" w:type="dxa"/>
            <w:tcBorders>
              <w:top w:val="nil"/>
              <w:bottom w:val="nil"/>
            </w:tcBorders>
          </w:tcPr>
          <w:p w:rsidR="00A90283" w:rsidRDefault="00C80241">
            <w:pPr>
              <w:pStyle w:val="TableParagraph"/>
              <w:spacing w:before="5" w:line="272" w:lineRule="exact"/>
              <w:ind w:left="18" w:right="28"/>
              <w:rPr>
                <w:sz w:val="24"/>
              </w:rPr>
            </w:pPr>
            <w:r>
              <w:rPr>
                <w:color w:val="000008"/>
                <w:spacing w:val="-4"/>
                <w:sz w:val="24"/>
              </w:rPr>
              <w:t>49.5</w:t>
            </w:r>
          </w:p>
        </w:tc>
        <w:tc>
          <w:tcPr>
            <w:tcW w:w="2476" w:type="dxa"/>
            <w:tcBorders>
              <w:top w:val="nil"/>
              <w:bottom w:val="nil"/>
            </w:tcBorders>
          </w:tcPr>
          <w:p w:rsidR="00A90283" w:rsidRDefault="00C80241">
            <w:pPr>
              <w:pStyle w:val="TableParagraph"/>
              <w:spacing w:before="5" w:line="272" w:lineRule="exact"/>
              <w:ind w:left="22" w:right="34"/>
              <w:rPr>
                <w:sz w:val="24"/>
              </w:rPr>
            </w:pPr>
            <w:r>
              <w:rPr>
                <w:color w:val="000008"/>
                <w:spacing w:val="-4"/>
                <w:sz w:val="24"/>
              </w:rPr>
              <w:t>81.1</w:t>
            </w:r>
          </w:p>
        </w:tc>
      </w:tr>
      <w:tr w:rsidR="00A90283">
        <w:trPr>
          <w:trHeight w:val="297"/>
        </w:trPr>
        <w:tc>
          <w:tcPr>
            <w:tcW w:w="2357" w:type="dxa"/>
            <w:tcBorders>
              <w:top w:val="nil"/>
              <w:bottom w:val="nil"/>
            </w:tcBorders>
          </w:tcPr>
          <w:p w:rsidR="00A90283" w:rsidRDefault="00C80241">
            <w:pPr>
              <w:pStyle w:val="TableParagraph"/>
              <w:spacing w:before="5" w:line="272" w:lineRule="exact"/>
              <w:ind w:left="19" w:right="36"/>
              <w:rPr>
                <w:sz w:val="24"/>
              </w:rPr>
            </w:pPr>
            <w:r>
              <w:rPr>
                <w:color w:val="000008"/>
                <w:spacing w:val="-2"/>
                <w:sz w:val="24"/>
              </w:rPr>
              <w:t>Undecided</w:t>
            </w:r>
          </w:p>
        </w:tc>
        <w:tc>
          <w:tcPr>
            <w:tcW w:w="1712" w:type="dxa"/>
            <w:tcBorders>
              <w:top w:val="nil"/>
              <w:bottom w:val="nil"/>
            </w:tcBorders>
          </w:tcPr>
          <w:p w:rsidR="00A90283" w:rsidRDefault="00C80241">
            <w:pPr>
              <w:pStyle w:val="TableParagraph"/>
              <w:spacing w:before="5" w:line="272" w:lineRule="exact"/>
              <w:ind w:left="22" w:right="27"/>
              <w:rPr>
                <w:sz w:val="24"/>
              </w:rPr>
            </w:pPr>
            <w:r>
              <w:rPr>
                <w:color w:val="000008"/>
                <w:spacing w:val="-5"/>
                <w:sz w:val="24"/>
              </w:rPr>
              <w:t>14</w:t>
            </w:r>
          </w:p>
        </w:tc>
        <w:tc>
          <w:tcPr>
            <w:tcW w:w="1081" w:type="dxa"/>
            <w:tcBorders>
              <w:top w:val="nil"/>
              <w:bottom w:val="nil"/>
            </w:tcBorders>
          </w:tcPr>
          <w:p w:rsidR="00A90283" w:rsidRDefault="00C80241">
            <w:pPr>
              <w:pStyle w:val="TableParagraph"/>
              <w:spacing w:before="5" w:line="272" w:lineRule="exact"/>
              <w:ind w:left="24" w:right="31"/>
              <w:rPr>
                <w:sz w:val="24"/>
              </w:rPr>
            </w:pPr>
            <w:r>
              <w:rPr>
                <w:color w:val="000008"/>
                <w:spacing w:val="-5"/>
                <w:sz w:val="24"/>
              </w:rPr>
              <w:t>7.4</w:t>
            </w:r>
          </w:p>
        </w:tc>
        <w:tc>
          <w:tcPr>
            <w:tcW w:w="1621" w:type="dxa"/>
            <w:tcBorders>
              <w:top w:val="nil"/>
              <w:bottom w:val="nil"/>
            </w:tcBorders>
          </w:tcPr>
          <w:p w:rsidR="00A90283" w:rsidRDefault="00C80241">
            <w:pPr>
              <w:pStyle w:val="TableParagraph"/>
              <w:spacing w:before="5" w:line="272" w:lineRule="exact"/>
              <w:ind w:left="18" w:right="28"/>
              <w:rPr>
                <w:sz w:val="24"/>
              </w:rPr>
            </w:pPr>
            <w:r>
              <w:rPr>
                <w:color w:val="000008"/>
                <w:spacing w:val="-5"/>
                <w:sz w:val="24"/>
              </w:rPr>
              <w:t>7.4</w:t>
            </w:r>
          </w:p>
        </w:tc>
        <w:tc>
          <w:tcPr>
            <w:tcW w:w="2476" w:type="dxa"/>
            <w:tcBorders>
              <w:top w:val="nil"/>
              <w:bottom w:val="nil"/>
            </w:tcBorders>
          </w:tcPr>
          <w:p w:rsidR="00A90283" w:rsidRDefault="00C80241">
            <w:pPr>
              <w:pStyle w:val="TableParagraph"/>
              <w:spacing w:before="5" w:line="272" w:lineRule="exact"/>
              <w:ind w:left="22" w:right="34"/>
              <w:rPr>
                <w:sz w:val="24"/>
              </w:rPr>
            </w:pPr>
            <w:r>
              <w:rPr>
                <w:color w:val="000008"/>
                <w:spacing w:val="-4"/>
                <w:sz w:val="24"/>
              </w:rPr>
              <w:t>88.5</w:t>
            </w:r>
          </w:p>
        </w:tc>
      </w:tr>
      <w:tr w:rsidR="00A90283">
        <w:trPr>
          <w:trHeight w:val="297"/>
        </w:trPr>
        <w:tc>
          <w:tcPr>
            <w:tcW w:w="2357" w:type="dxa"/>
            <w:tcBorders>
              <w:top w:val="nil"/>
              <w:bottom w:val="nil"/>
            </w:tcBorders>
          </w:tcPr>
          <w:p w:rsidR="00A90283" w:rsidRDefault="00C80241">
            <w:pPr>
              <w:pStyle w:val="TableParagraph"/>
              <w:spacing w:before="5" w:line="272" w:lineRule="exact"/>
              <w:ind w:left="19" w:right="35"/>
              <w:rPr>
                <w:sz w:val="24"/>
              </w:rPr>
            </w:pPr>
            <w:r>
              <w:rPr>
                <w:color w:val="000008"/>
                <w:spacing w:val="-2"/>
                <w:sz w:val="24"/>
              </w:rPr>
              <w:t>Disagree</w:t>
            </w:r>
          </w:p>
        </w:tc>
        <w:tc>
          <w:tcPr>
            <w:tcW w:w="1712" w:type="dxa"/>
            <w:tcBorders>
              <w:top w:val="nil"/>
              <w:bottom w:val="nil"/>
            </w:tcBorders>
          </w:tcPr>
          <w:p w:rsidR="00A90283" w:rsidRDefault="00C80241">
            <w:pPr>
              <w:pStyle w:val="TableParagraph"/>
              <w:spacing w:before="5" w:line="272" w:lineRule="exact"/>
              <w:ind w:left="22" w:right="27"/>
              <w:rPr>
                <w:sz w:val="24"/>
              </w:rPr>
            </w:pPr>
            <w:r>
              <w:rPr>
                <w:color w:val="000008"/>
                <w:spacing w:val="-5"/>
                <w:sz w:val="24"/>
              </w:rPr>
              <w:t>12</w:t>
            </w:r>
          </w:p>
        </w:tc>
        <w:tc>
          <w:tcPr>
            <w:tcW w:w="1081" w:type="dxa"/>
            <w:tcBorders>
              <w:top w:val="nil"/>
              <w:bottom w:val="nil"/>
            </w:tcBorders>
          </w:tcPr>
          <w:p w:rsidR="00A90283" w:rsidRDefault="00C80241">
            <w:pPr>
              <w:pStyle w:val="TableParagraph"/>
              <w:spacing w:before="5" w:line="272" w:lineRule="exact"/>
              <w:ind w:left="24" w:right="31"/>
              <w:rPr>
                <w:sz w:val="24"/>
              </w:rPr>
            </w:pPr>
            <w:r>
              <w:rPr>
                <w:color w:val="000008"/>
                <w:spacing w:val="-5"/>
                <w:sz w:val="24"/>
              </w:rPr>
              <w:t>6.3</w:t>
            </w:r>
          </w:p>
        </w:tc>
        <w:tc>
          <w:tcPr>
            <w:tcW w:w="1621" w:type="dxa"/>
            <w:tcBorders>
              <w:top w:val="nil"/>
              <w:bottom w:val="nil"/>
            </w:tcBorders>
          </w:tcPr>
          <w:p w:rsidR="00A90283" w:rsidRDefault="00C80241">
            <w:pPr>
              <w:pStyle w:val="TableParagraph"/>
              <w:spacing w:before="5" w:line="272" w:lineRule="exact"/>
              <w:ind w:left="18" w:right="28"/>
              <w:rPr>
                <w:sz w:val="24"/>
              </w:rPr>
            </w:pPr>
            <w:r>
              <w:rPr>
                <w:color w:val="000008"/>
                <w:spacing w:val="-5"/>
                <w:sz w:val="24"/>
              </w:rPr>
              <w:t>6.3</w:t>
            </w:r>
          </w:p>
        </w:tc>
        <w:tc>
          <w:tcPr>
            <w:tcW w:w="2476" w:type="dxa"/>
            <w:tcBorders>
              <w:top w:val="nil"/>
              <w:bottom w:val="nil"/>
            </w:tcBorders>
          </w:tcPr>
          <w:p w:rsidR="00A90283" w:rsidRDefault="00C80241">
            <w:pPr>
              <w:pStyle w:val="TableParagraph"/>
              <w:spacing w:before="5" w:line="272" w:lineRule="exact"/>
              <w:ind w:left="22" w:right="34"/>
              <w:rPr>
                <w:sz w:val="24"/>
              </w:rPr>
            </w:pPr>
            <w:r>
              <w:rPr>
                <w:color w:val="000008"/>
                <w:spacing w:val="-4"/>
                <w:sz w:val="24"/>
              </w:rPr>
              <w:t>94.8</w:t>
            </w:r>
          </w:p>
        </w:tc>
      </w:tr>
      <w:tr w:rsidR="00A90283">
        <w:trPr>
          <w:trHeight w:val="297"/>
        </w:trPr>
        <w:tc>
          <w:tcPr>
            <w:tcW w:w="2357" w:type="dxa"/>
            <w:tcBorders>
              <w:top w:val="nil"/>
              <w:bottom w:val="nil"/>
            </w:tcBorders>
          </w:tcPr>
          <w:p w:rsidR="00A90283" w:rsidRDefault="00C80241">
            <w:pPr>
              <w:pStyle w:val="TableParagraph"/>
              <w:spacing w:before="5" w:line="272" w:lineRule="exact"/>
              <w:ind w:left="36" w:right="17"/>
              <w:rPr>
                <w:sz w:val="24"/>
              </w:rPr>
            </w:pPr>
            <w:r>
              <w:rPr>
                <w:color w:val="000008"/>
                <w:sz w:val="24"/>
              </w:rPr>
              <w:t xml:space="preserve">Strongly </w:t>
            </w:r>
            <w:r>
              <w:rPr>
                <w:color w:val="000008"/>
                <w:spacing w:val="-2"/>
                <w:sz w:val="24"/>
              </w:rPr>
              <w:t>disagree</w:t>
            </w:r>
          </w:p>
        </w:tc>
        <w:tc>
          <w:tcPr>
            <w:tcW w:w="1712" w:type="dxa"/>
            <w:tcBorders>
              <w:top w:val="nil"/>
              <w:bottom w:val="nil"/>
            </w:tcBorders>
          </w:tcPr>
          <w:p w:rsidR="00A90283" w:rsidRDefault="00C80241">
            <w:pPr>
              <w:pStyle w:val="TableParagraph"/>
              <w:spacing w:before="5" w:line="272" w:lineRule="exact"/>
              <w:ind w:left="22" w:right="27"/>
              <w:rPr>
                <w:sz w:val="24"/>
              </w:rPr>
            </w:pPr>
            <w:r>
              <w:rPr>
                <w:color w:val="000008"/>
                <w:spacing w:val="-5"/>
                <w:sz w:val="24"/>
              </w:rPr>
              <w:t>10</w:t>
            </w:r>
          </w:p>
        </w:tc>
        <w:tc>
          <w:tcPr>
            <w:tcW w:w="1081" w:type="dxa"/>
            <w:tcBorders>
              <w:top w:val="nil"/>
              <w:bottom w:val="nil"/>
            </w:tcBorders>
          </w:tcPr>
          <w:p w:rsidR="00A90283" w:rsidRDefault="00C80241">
            <w:pPr>
              <w:pStyle w:val="TableParagraph"/>
              <w:spacing w:before="5" w:line="272" w:lineRule="exact"/>
              <w:ind w:left="24" w:right="31"/>
              <w:rPr>
                <w:sz w:val="24"/>
              </w:rPr>
            </w:pPr>
            <w:r>
              <w:rPr>
                <w:color w:val="000008"/>
                <w:spacing w:val="-5"/>
                <w:sz w:val="24"/>
              </w:rPr>
              <w:t>5.3</w:t>
            </w:r>
          </w:p>
        </w:tc>
        <w:tc>
          <w:tcPr>
            <w:tcW w:w="1621" w:type="dxa"/>
            <w:tcBorders>
              <w:top w:val="nil"/>
              <w:bottom w:val="nil"/>
            </w:tcBorders>
          </w:tcPr>
          <w:p w:rsidR="00A90283" w:rsidRDefault="00C80241">
            <w:pPr>
              <w:pStyle w:val="TableParagraph"/>
              <w:spacing w:before="5" w:line="272" w:lineRule="exact"/>
              <w:ind w:left="18" w:right="28"/>
              <w:rPr>
                <w:sz w:val="24"/>
              </w:rPr>
            </w:pPr>
            <w:r>
              <w:rPr>
                <w:color w:val="000008"/>
                <w:spacing w:val="-5"/>
                <w:sz w:val="24"/>
              </w:rPr>
              <w:t>5.3</w:t>
            </w:r>
          </w:p>
        </w:tc>
        <w:tc>
          <w:tcPr>
            <w:tcW w:w="2476" w:type="dxa"/>
            <w:tcBorders>
              <w:top w:val="nil"/>
              <w:bottom w:val="nil"/>
            </w:tcBorders>
          </w:tcPr>
          <w:p w:rsidR="00A90283" w:rsidRDefault="00C80241">
            <w:pPr>
              <w:pStyle w:val="TableParagraph"/>
              <w:spacing w:before="5" w:line="272" w:lineRule="exact"/>
              <w:ind w:left="25" w:right="34"/>
              <w:rPr>
                <w:sz w:val="24"/>
              </w:rPr>
            </w:pPr>
            <w:r>
              <w:rPr>
                <w:color w:val="000008"/>
                <w:spacing w:val="-5"/>
                <w:sz w:val="24"/>
              </w:rPr>
              <w:t>100</w:t>
            </w:r>
          </w:p>
        </w:tc>
      </w:tr>
      <w:tr w:rsidR="00A90283">
        <w:trPr>
          <w:trHeight w:val="306"/>
        </w:trPr>
        <w:tc>
          <w:tcPr>
            <w:tcW w:w="2357" w:type="dxa"/>
            <w:tcBorders>
              <w:top w:val="nil"/>
            </w:tcBorders>
          </w:tcPr>
          <w:p w:rsidR="00A90283" w:rsidRDefault="00C80241">
            <w:pPr>
              <w:pStyle w:val="TableParagraph"/>
              <w:spacing w:before="5"/>
              <w:ind w:left="35" w:right="17"/>
              <w:rPr>
                <w:b/>
                <w:sz w:val="24"/>
              </w:rPr>
            </w:pPr>
            <w:r>
              <w:rPr>
                <w:b/>
                <w:color w:val="000008"/>
                <w:spacing w:val="-2"/>
                <w:sz w:val="24"/>
              </w:rPr>
              <w:t>Total</w:t>
            </w:r>
          </w:p>
        </w:tc>
        <w:tc>
          <w:tcPr>
            <w:tcW w:w="1712" w:type="dxa"/>
            <w:tcBorders>
              <w:top w:val="nil"/>
            </w:tcBorders>
          </w:tcPr>
          <w:p w:rsidR="00A90283" w:rsidRDefault="00C80241">
            <w:pPr>
              <w:pStyle w:val="TableParagraph"/>
              <w:spacing w:before="5"/>
              <w:ind w:left="22" w:right="27"/>
              <w:rPr>
                <w:b/>
                <w:sz w:val="24"/>
              </w:rPr>
            </w:pPr>
            <w:r>
              <w:rPr>
                <w:b/>
                <w:color w:val="000008"/>
                <w:spacing w:val="-5"/>
                <w:sz w:val="24"/>
              </w:rPr>
              <w:t>190</w:t>
            </w:r>
          </w:p>
        </w:tc>
        <w:tc>
          <w:tcPr>
            <w:tcW w:w="1081" w:type="dxa"/>
            <w:tcBorders>
              <w:top w:val="nil"/>
            </w:tcBorders>
          </w:tcPr>
          <w:p w:rsidR="00A90283" w:rsidRDefault="00C80241">
            <w:pPr>
              <w:pStyle w:val="TableParagraph"/>
              <w:spacing w:before="5"/>
              <w:ind w:left="22" w:right="31"/>
              <w:rPr>
                <w:b/>
                <w:sz w:val="24"/>
              </w:rPr>
            </w:pPr>
            <w:r>
              <w:rPr>
                <w:b/>
                <w:color w:val="000008"/>
                <w:spacing w:val="-5"/>
                <w:sz w:val="24"/>
              </w:rPr>
              <w:t>100</w:t>
            </w:r>
          </w:p>
        </w:tc>
        <w:tc>
          <w:tcPr>
            <w:tcW w:w="1621" w:type="dxa"/>
            <w:tcBorders>
              <w:top w:val="nil"/>
            </w:tcBorders>
          </w:tcPr>
          <w:p w:rsidR="00A90283" w:rsidRDefault="00C80241">
            <w:pPr>
              <w:pStyle w:val="TableParagraph"/>
              <w:spacing w:before="5"/>
              <w:ind w:left="20" w:right="28"/>
              <w:rPr>
                <w:b/>
                <w:sz w:val="24"/>
              </w:rPr>
            </w:pPr>
            <w:r>
              <w:rPr>
                <w:b/>
                <w:color w:val="000008"/>
                <w:spacing w:val="-5"/>
                <w:sz w:val="24"/>
              </w:rPr>
              <w:t>100</w:t>
            </w:r>
          </w:p>
        </w:tc>
        <w:tc>
          <w:tcPr>
            <w:tcW w:w="2476" w:type="dxa"/>
            <w:tcBorders>
              <w:top w:val="nil"/>
            </w:tcBorders>
          </w:tcPr>
          <w:p w:rsidR="00A90283" w:rsidRDefault="00A90283">
            <w:pPr>
              <w:pStyle w:val="TableParagraph"/>
              <w:ind w:left="0"/>
              <w:jc w:val="left"/>
            </w:pPr>
          </w:p>
        </w:tc>
      </w:tr>
    </w:tbl>
    <w:p w:rsidR="00A90283" w:rsidRDefault="00C80241">
      <w:pPr>
        <w:spacing w:before="2"/>
        <w:ind w:left="346"/>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A90283">
      <w:pPr>
        <w:pStyle w:val="BodyText"/>
        <w:spacing w:before="196"/>
      </w:pPr>
    </w:p>
    <w:p w:rsidR="00A90283" w:rsidRDefault="00C80241">
      <w:pPr>
        <w:pStyle w:val="BodyText"/>
        <w:spacing w:line="549" w:lineRule="auto"/>
        <w:ind w:left="346" w:right="793" w:firstLine="122"/>
        <w:jc w:val="both"/>
      </w:pPr>
      <w:r>
        <w:rPr>
          <w:color w:val="000008"/>
        </w:rPr>
        <w:t xml:space="preserve">Table 4.7 shows the analysis of data with respect to whether there is quid pro quo relationship between public official’s </w:t>
      </w:r>
      <w:proofErr w:type="gramStart"/>
      <w:r>
        <w:rPr>
          <w:color w:val="000008"/>
        </w:rPr>
        <w:t>action</w:t>
      </w:r>
      <w:proofErr w:type="gramEnd"/>
      <w:r>
        <w:rPr>
          <w:color w:val="000008"/>
        </w:rPr>
        <w:t xml:space="preserve"> in </w:t>
      </w:r>
      <w:proofErr w:type="spellStart"/>
      <w:r>
        <w:rPr>
          <w:color w:val="000008"/>
        </w:rPr>
        <w:t>Kwara</w:t>
      </w:r>
      <w:proofErr w:type="spellEnd"/>
      <w:r>
        <w:rPr>
          <w:color w:val="000008"/>
        </w:rPr>
        <w:t xml:space="preserve"> State. The result revealed that 94 and 60 respondents representing</w:t>
      </w:r>
      <w:r>
        <w:rPr>
          <w:color w:val="000008"/>
          <w:spacing w:val="-3"/>
        </w:rPr>
        <w:t xml:space="preserve"> </w:t>
      </w:r>
      <w:r>
        <w:rPr>
          <w:color w:val="000008"/>
        </w:rPr>
        <w:t>49.5%</w:t>
      </w:r>
      <w:r>
        <w:rPr>
          <w:color w:val="000008"/>
          <w:spacing w:val="-4"/>
        </w:rPr>
        <w:t xml:space="preserve"> </w:t>
      </w:r>
      <w:r>
        <w:rPr>
          <w:color w:val="000008"/>
        </w:rPr>
        <w:t>and</w:t>
      </w:r>
      <w:r>
        <w:rPr>
          <w:color w:val="000008"/>
          <w:spacing w:val="-3"/>
        </w:rPr>
        <w:t xml:space="preserve"> </w:t>
      </w:r>
      <w:r>
        <w:rPr>
          <w:color w:val="000008"/>
        </w:rPr>
        <w:t>31.6%</w:t>
      </w:r>
      <w:r>
        <w:rPr>
          <w:color w:val="000008"/>
          <w:spacing w:val="-4"/>
        </w:rPr>
        <w:t xml:space="preserve"> </w:t>
      </w:r>
      <w:r>
        <w:rPr>
          <w:color w:val="000008"/>
        </w:rPr>
        <w:t>respondents</w:t>
      </w:r>
      <w:r>
        <w:rPr>
          <w:color w:val="000008"/>
          <w:spacing w:val="-3"/>
        </w:rPr>
        <w:t xml:space="preserve"> </w:t>
      </w:r>
      <w:r>
        <w:rPr>
          <w:color w:val="000008"/>
        </w:rPr>
        <w:t>giving</w:t>
      </w:r>
      <w:r>
        <w:rPr>
          <w:color w:val="000008"/>
          <w:spacing w:val="-1"/>
        </w:rPr>
        <w:t xml:space="preserve"> </w:t>
      </w:r>
      <w:r>
        <w:rPr>
          <w:color w:val="000008"/>
        </w:rPr>
        <w:t>a</w:t>
      </w:r>
      <w:r>
        <w:rPr>
          <w:color w:val="000008"/>
          <w:spacing w:val="-4"/>
        </w:rPr>
        <w:t xml:space="preserve"> </w:t>
      </w:r>
      <w:r>
        <w:rPr>
          <w:color w:val="000008"/>
        </w:rPr>
        <w:t>cumulative</w:t>
      </w:r>
      <w:r>
        <w:rPr>
          <w:color w:val="000008"/>
          <w:spacing w:val="-4"/>
        </w:rPr>
        <w:t xml:space="preserve"> </w:t>
      </w:r>
      <w:r>
        <w:rPr>
          <w:color w:val="000008"/>
        </w:rPr>
        <w:t>percent</w:t>
      </w:r>
      <w:r>
        <w:rPr>
          <w:color w:val="000008"/>
          <w:spacing w:val="-3"/>
        </w:rPr>
        <w:t xml:space="preserve"> </w:t>
      </w:r>
      <w:r>
        <w:rPr>
          <w:color w:val="000008"/>
        </w:rPr>
        <w:t>of</w:t>
      </w:r>
      <w:r>
        <w:rPr>
          <w:color w:val="000008"/>
          <w:spacing w:val="-3"/>
        </w:rPr>
        <w:t xml:space="preserve"> </w:t>
      </w:r>
      <w:r>
        <w:rPr>
          <w:color w:val="000008"/>
        </w:rPr>
        <w:t>81.1%</w:t>
      </w:r>
      <w:r>
        <w:rPr>
          <w:color w:val="000008"/>
          <w:spacing w:val="-4"/>
        </w:rPr>
        <w:t xml:space="preserve"> </w:t>
      </w:r>
      <w:r>
        <w:rPr>
          <w:color w:val="000008"/>
        </w:rPr>
        <w:t>of</w:t>
      </w:r>
      <w:r>
        <w:rPr>
          <w:color w:val="000008"/>
          <w:spacing w:val="-3"/>
        </w:rPr>
        <w:t xml:space="preserve"> </w:t>
      </w:r>
      <w:r>
        <w:rPr>
          <w:color w:val="000008"/>
        </w:rPr>
        <w:t>respondents strongly</w:t>
      </w:r>
      <w:r>
        <w:rPr>
          <w:color w:val="000008"/>
          <w:spacing w:val="-5"/>
        </w:rPr>
        <w:t xml:space="preserve"> </w:t>
      </w:r>
      <w:r>
        <w:rPr>
          <w:color w:val="000008"/>
        </w:rPr>
        <w:t>agree</w:t>
      </w:r>
      <w:r>
        <w:rPr>
          <w:color w:val="000008"/>
          <w:spacing w:val="-7"/>
        </w:rPr>
        <w:t xml:space="preserve"> </w:t>
      </w:r>
      <w:r>
        <w:rPr>
          <w:color w:val="000008"/>
        </w:rPr>
        <w:t>and</w:t>
      </w:r>
      <w:r>
        <w:rPr>
          <w:color w:val="000008"/>
          <w:spacing w:val="-6"/>
        </w:rPr>
        <w:t xml:space="preserve"> </w:t>
      </w:r>
      <w:r>
        <w:rPr>
          <w:color w:val="000008"/>
        </w:rPr>
        <w:t>agree</w:t>
      </w:r>
      <w:r>
        <w:rPr>
          <w:color w:val="000008"/>
          <w:spacing w:val="-7"/>
        </w:rPr>
        <w:t xml:space="preserve"> </w:t>
      </w:r>
      <w:r>
        <w:rPr>
          <w:color w:val="000008"/>
        </w:rPr>
        <w:t>that</w:t>
      </w:r>
      <w:r>
        <w:rPr>
          <w:color w:val="000008"/>
          <w:spacing w:val="-6"/>
        </w:rPr>
        <w:t xml:space="preserve"> </w:t>
      </w:r>
      <w:r>
        <w:rPr>
          <w:color w:val="000008"/>
        </w:rPr>
        <w:t>there</w:t>
      </w:r>
      <w:r>
        <w:rPr>
          <w:color w:val="000008"/>
          <w:spacing w:val="-7"/>
        </w:rPr>
        <w:t xml:space="preserve"> </w:t>
      </w:r>
      <w:r>
        <w:rPr>
          <w:color w:val="000008"/>
        </w:rPr>
        <w:t>is</w:t>
      </w:r>
      <w:r>
        <w:rPr>
          <w:color w:val="000008"/>
          <w:spacing w:val="-5"/>
        </w:rPr>
        <w:t xml:space="preserve"> </w:t>
      </w:r>
      <w:r>
        <w:rPr>
          <w:color w:val="000008"/>
        </w:rPr>
        <w:t>quid</w:t>
      </w:r>
      <w:r>
        <w:rPr>
          <w:color w:val="000008"/>
          <w:spacing w:val="-5"/>
        </w:rPr>
        <w:t xml:space="preserve"> </w:t>
      </w:r>
      <w:r>
        <w:rPr>
          <w:color w:val="000008"/>
        </w:rPr>
        <w:t>pro</w:t>
      </w:r>
      <w:r>
        <w:rPr>
          <w:color w:val="000008"/>
          <w:spacing w:val="-7"/>
        </w:rPr>
        <w:t xml:space="preserve"> </w:t>
      </w:r>
      <w:r>
        <w:rPr>
          <w:color w:val="000008"/>
        </w:rPr>
        <w:t>quo</w:t>
      </w:r>
      <w:r>
        <w:rPr>
          <w:color w:val="000008"/>
          <w:spacing w:val="-11"/>
        </w:rPr>
        <w:t xml:space="preserve"> </w:t>
      </w:r>
      <w:r>
        <w:rPr>
          <w:color w:val="000008"/>
        </w:rPr>
        <w:t>relationship</w:t>
      </w:r>
      <w:r>
        <w:rPr>
          <w:color w:val="000008"/>
          <w:spacing w:val="-5"/>
        </w:rPr>
        <w:t xml:space="preserve"> </w:t>
      </w:r>
      <w:r>
        <w:rPr>
          <w:color w:val="000008"/>
        </w:rPr>
        <w:t>between</w:t>
      </w:r>
      <w:r>
        <w:rPr>
          <w:color w:val="000008"/>
          <w:spacing w:val="-6"/>
        </w:rPr>
        <w:t xml:space="preserve"> </w:t>
      </w:r>
      <w:r>
        <w:rPr>
          <w:color w:val="000008"/>
        </w:rPr>
        <w:t>public</w:t>
      </w:r>
      <w:r>
        <w:rPr>
          <w:color w:val="000008"/>
          <w:spacing w:val="-7"/>
        </w:rPr>
        <w:t xml:space="preserve"> </w:t>
      </w:r>
      <w:r>
        <w:rPr>
          <w:color w:val="000008"/>
        </w:rPr>
        <w:t>official’s</w:t>
      </w:r>
      <w:r>
        <w:rPr>
          <w:color w:val="000008"/>
          <w:spacing w:val="-6"/>
        </w:rPr>
        <w:t xml:space="preserve"> </w:t>
      </w:r>
      <w:r>
        <w:rPr>
          <w:color w:val="000008"/>
        </w:rPr>
        <w:t>action</w:t>
      </w:r>
      <w:r>
        <w:rPr>
          <w:color w:val="000008"/>
          <w:spacing w:val="-6"/>
        </w:rPr>
        <w:t xml:space="preserve"> </w:t>
      </w:r>
      <w:r>
        <w:rPr>
          <w:color w:val="000008"/>
        </w:rPr>
        <w:t xml:space="preserve">in </w:t>
      </w:r>
      <w:proofErr w:type="spellStart"/>
      <w:r>
        <w:rPr>
          <w:color w:val="000008"/>
        </w:rPr>
        <w:t>Kwara</w:t>
      </w:r>
      <w:proofErr w:type="spellEnd"/>
      <w:r>
        <w:rPr>
          <w:color w:val="000008"/>
        </w:rPr>
        <w:t xml:space="preserve"> State; 14 respondents representing 7.4% of the respondents are undecided; while 12 respondents representing</w:t>
      </w:r>
    </w:p>
    <w:p w:rsidR="00A90283" w:rsidRDefault="00C80241">
      <w:pPr>
        <w:pStyle w:val="BodyText"/>
        <w:spacing w:before="119" w:line="549" w:lineRule="auto"/>
        <w:ind w:left="355" w:right="795" w:hanging="10"/>
        <w:jc w:val="both"/>
      </w:pPr>
      <w:r>
        <w:rPr>
          <w:color w:val="000008"/>
        </w:rPr>
        <w:t>6.3% and 10 respondents representing 5.3% with a cumulative percent of 11.6% of the respondents strongly disagree and disagree respectively. Based on the response in this table, we may</w:t>
      </w:r>
      <w:r>
        <w:rPr>
          <w:color w:val="000008"/>
          <w:spacing w:val="-2"/>
        </w:rPr>
        <w:t xml:space="preserve"> </w:t>
      </w:r>
      <w:r>
        <w:rPr>
          <w:color w:val="000008"/>
        </w:rPr>
        <w:t>come</w:t>
      </w:r>
      <w:r>
        <w:rPr>
          <w:color w:val="000008"/>
          <w:spacing w:val="-2"/>
        </w:rPr>
        <w:t xml:space="preserve"> </w:t>
      </w:r>
      <w:r>
        <w:rPr>
          <w:color w:val="000008"/>
        </w:rPr>
        <w:t>to</w:t>
      </w:r>
      <w:r>
        <w:rPr>
          <w:color w:val="000008"/>
          <w:spacing w:val="-1"/>
        </w:rPr>
        <w:t xml:space="preserve"> </w:t>
      </w:r>
      <w:r>
        <w:rPr>
          <w:color w:val="000008"/>
        </w:rPr>
        <w:t>a</w:t>
      </w:r>
      <w:r>
        <w:rPr>
          <w:color w:val="000008"/>
          <w:spacing w:val="-2"/>
        </w:rPr>
        <w:t xml:space="preserve"> </w:t>
      </w:r>
      <w:r>
        <w:rPr>
          <w:color w:val="000008"/>
        </w:rPr>
        <w:t>conclusion</w:t>
      </w:r>
      <w:r>
        <w:rPr>
          <w:color w:val="000008"/>
          <w:spacing w:val="-1"/>
        </w:rPr>
        <w:t xml:space="preserve"> </w:t>
      </w:r>
      <w:r>
        <w:rPr>
          <w:color w:val="000008"/>
        </w:rPr>
        <w:t>that</w:t>
      </w:r>
      <w:r>
        <w:rPr>
          <w:color w:val="000008"/>
          <w:spacing w:val="-1"/>
        </w:rPr>
        <w:t xml:space="preserve"> </w:t>
      </w:r>
      <w:r>
        <w:rPr>
          <w:color w:val="000008"/>
        </w:rPr>
        <w:t>there</w:t>
      </w:r>
      <w:r>
        <w:rPr>
          <w:color w:val="000008"/>
          <w:spacing w:val="-2"/>
        </w:rPr>
        <w:t xml:space="preserve"> </w:t>
      </w:r>
      <w:r>
        <w:rPr>
          <w:color w:val="000008"/>
        </w:rPr>
        <w:t>is</w:t>
      </w:r>
      <w:r>
        <w:rPr>
          <w:color w:val="000008"/>
          <w:spacing w:val="-1"/>
        </w:rPr>
        <w:t xml:space="preserve"> </w:t>
      </w:r>
      <w:r>
        <w:rPr>
          <w:color w:val="000008"/>
        </w:rPr>
        <w:t>quid</w:t>
      </w:r>
      <w:r>
        <w:rPr>
          <w:color w:val="000008"/>
          <w:spacing w:val="-1"/>
        </w:rPr>
        <w:t xml:space="preserve"> </w:t>
      </w:r>
      <w:r>
        <w:rPr>
          <w:color w:val="000008"/>
        </w:rPr>
        <w:t>pro</w:t>
      </w:r>
      <w:r>
        <w:rPr>
          <w:color w:val="000008"/>
          <w:spacing w:val="-2"/>
        </w:rPr>
        <w:t xml:space="preserve"> </w:t>
      </w:r>
      <w:r>
        <w:rPr>
          <w:color w:val="000008"/>
        </w:rPr>
        <w:t>quo</w:t>
      </w:r>
      <w:r>
        <w:rPr>
          <w:color w:val="000008"/>
          <w:spacing w:val="-1"/>
        </w:rPr>
        <w:t xml:space="preserve"> </w:t>
      </w:r>
      <w:r>
        <w:rPr>
          <w:color w:val="000008"/>
        </w:rPr>
        <w:t>relationship</w:t>
      </w:r>
      <w:r>
        <w:rPr>
          <w:color w:val="000008"/>
          <w:spacing w:val="-1"/>
        </w:rPr>
        <w:t xml:space="preserve"> </w:t>
      </w:r>
      <w:r>
        <w:rPr>
          <w:color w:val="000008"/>
        </w:rPr>
        <w:t>between public</w:t>
      </w:r>
      <w:r>
        <w:rPr>
          <w:color w:val="000008"/>
          <w:spacing w:val="-2"/>
        </w:rPr>
        <w:t xml:space="preserve"> </w:t>
      </w:r>
      <w:r>
        <w:rPr>
          <w:color w:val="000008"/>
        </w:rPr>
        <w:t>official’s</w:t>
      </w:r>
      <w:r>
        <w:rPr>
          <w:color w:val="000008"/>
          <w:spacing w:val="-1"/>
        </w:rPr>
        <w:t xml:space="preserve"> </w:t>
      </w:r>
      <w:proofErr w:type="gramStart"/>
      <w:r>
        <w:rPr>
          <w:color w:val="000008"/>
        </w:rPr>
        <w:t>action</w:t>
      </w:r>
      <w:proofErr w:type="gramEnd"/>
      <w:r>
        <w:rPr>
          <w:color w:val="000008"/>
        </w:rPr>
        <w:t xml:space="preserve"> in </w:t>
      </w:r>
      <w:proofErr w:type="spellStart"/>
      <w:r>
        <w:rPr>
          <w:color w:val="000008"/>
        </w:rPr>
        <w:t>Kwara</w:t>
      </w:r>
      <w:proofErr w:type="spellEnd"/>
      <w:r>
        <w:rPr>
          <w:color w:val="000008"/>
        </w:rPr>
        <w:t xml:space="preserve"> State.</w:t>
      </w:r>
    </w:p>
    <w:p w:rsidR="00A90283" w:rsidRDefault="00C80241">
      <w:pPr>
        <w:pStyle w:val="Heading1"/>
        <w:numPr>
          <w:ilvl w:val="2"/>
          <w:numId w:val="5"/>
        </w:numPr>
        <w:tabs>
          <w:tab w:val="left" w:pos="886"/>
        </w:tabs>
        <w:spacing w:before="2"/>
        <w:ind w:left="886"/>
      </w:pPr>
      <w:r>
        <w:rPr>
          <w:color w:val="000008"/>
        </w:rPr>
        <w:t>Questions</w:t>
      </w:r>
      <w:r>
        <w:rPr>
          <w:color w:val="000008"/>
          <w:spacing w:val="-2"/>
        </w:rPr>
        <w:t xml:space="preserve"> </w:t>
      </w:r>
      <w:r>
        <w:rPr>
          <w:color w:val="000008"/>
        </w:rPr>
        <w:t>relating</w:t>
      </w:r>
      <w:r>
        <w:rPr>
          <w:color w:val="000008"/>
          <w:spacing w:val="-1"/>
        </w:rPr>
        <w:t xml:space="preserve"> </w:t>
      </w:r>
      <w:r>
        <w:rPr>
          <w:color w:val="000008"/>
        </w:rPr>
        <w:t>to</w:t>
      </w:r>
      <w:r>
        <w:rPr>
          <w:color w:val="000008"/>
          <w:spacing w:val="-1"/>
        </w:rPr>
        <w:t xml:space="preserve"> </w:t>
      </w:r>
      <w:r>
        <w:rPr>
          <w:color w:val="000008"/>
        </w:rPr>
        <w:t>Protective</w:t>
      </w:r>
      <w:r>
        <w:rPr>
          <w:color w:val="000008"/>
          <w:spacing w:val="-1"/>
        </w:rPr>
        <w:t xml:space="preserve"> </w:t>
      </w:r>
      <w:r>
        <w:rPr>
          <w:color w:val="000008"/>
        </w:rPr>
        <w:t>Corruption</w:t>
      </w:r>
      <w:r>
        <w:rPr>
          <w:color w:val="000008"/>
          <w:spacing w:val="-1"/>
        </w:rPr>
        <w:t xml:space="preserve"> </w:t>
      </w:r>
      <w:r>
        <w:rPr>
          <w:color w:val="000008"/>
        </w:rPr>
        <w:t xml:space="preserve">in </w:t>
      </w:r>
      <w:proofErr w:type="spellStart"/>
      <w:r>
        <w:rPr>
          <w:color w:val="000008"/>
        </w:rPr>
        <w:t>Kwara</w:t>
      </w:r>
      <w:proofErr w:type="spellEnd"/>
      <w:r>
        <w:rPr>
          <w:color w:val="000008"/>
          <w:spacing w:val="-1"/>
        </w:rPr>
        <w:t xml:space="preserve"> </w:t>
      </w:r>
      <w:r>
        <w:rPr>
          <w:color w:val="000008"/>
          <w:spacing w:val="-2"/>
        </w:rPr>
        <w:t>State</w:t>
      </w:r>
    </w:p>
    <w:p w:rsidR="00A90283" w:rsidRDefault="00C80241">
      <w:pPr>
        <w:spacing w:before="163" w:after="30"/>
        <w:ind w:left="346"/>
        <w:rPr>
          <w:b/>
          <w:sz w:val="24"/>
        </w:rPr>
      </w:pPr>
      <w:r>
        <w:rPr>
          <w:b/>
          <w:color w:val="000008"/>
          <w:sz w:val="24"/>
        </w:rPr>
        <w:t>Table</w:t>
      </w:r>
      <w:r>
        <w:rPr>
          <w:b/>
          <w:color w:val="000008"/>
          <w:spacing w:val="-3"/>
          <w:sz w:val="24"/>
        </w:rPr>
        <w:t xml:space="preserve"> </w:t>
      </w:r>
      <w:r>
        <w:rPr>
          <w:b/>
          <w:color w:val="000008"/>
          <w:sz w:val="24"/>
        </w:rPr>
        <w:t>4.8</w:t>
      </w:r>
      <w:r>
        <w:rPr>
          <w:b/>
          <w:color w:val="000008"/>
          <w:spacing w:val="-1"/>
          <w:sz w:val="24"/>
        </w:rPr>
        <w:t xml:space="preserve"> </w:t>
      </w:r>
      <w:r>
        <w:rPr>
          <w:b/>
          <w:color w:val="000008"/>
          <w:sz w:val="24"/>
        </w:rPr>
        <w:t>There</w:t>
      </w:r>
      <w:r>
        <w:rPr>
          <w:b/>
          <w:color w:val="000008"/>
          <w:spacing w:val="-2"/>
          <w:sz w:val="24"/>
        </w:rPr>
        <w:t xml:space="preserve"> </w:t>
      </w:r>
      <w:r>
        <w:rPr>
          <w:b/>
          <w:color w:val="000008"/>
          <w:sz w:val="24"/>
        </w:rPr>
        <w:t>are</w:t>
      </w:r>
      <w:r>
        <w:rPr>
          <w:b/>
          <w:color w:val="000008"/>
          <w:spacing w:val="-2"/>
          <w:sz w:val="24"/>
        </w:rPr>
        <w:t xml:space="preserve"> </w:t>
      </w:r>
      <w:r>
        <w:rPr>
          <w:b/>
          <w:color w:val="000008"/>
          <w:sz w:val="24"/>
        </w:rPr>
        <w:t>payments</w:t>
      </w:r>
      <w:r>
        <w:rPr>
          <w:b/>
          <w:color w:val="000008"/>
          <w:spacing w:val="-1"/>
          <w:sz w:val="24"/>
        </w:rPr>
        <w:t xml:space="preserve"> </w:t>
      </w:r>
      <w:r>
        <w:rPr>
          <w:b/>
          <w:color w:val="000008"/>
          <w:sz w:val="24"/>
        </w:rPr>
        <w:t>in</w:t>
      </w:r>
      <w:r>
        <w:rPr>
          <w:b/>
          <w:color w:val="000008"/>
          <w:spacing w:val="-1"/>
          <w:sz w:val="24"/>
        </w:rPr>
        <w:t xml:space="preserve"> </w:t>
      </w:r>
      <w:r>
        <w:rPr>
          <w:b/>
          <w:color w:val="000008"/>
          <w:sz w:val="24"/>
        </w:rPr>
        <w:t>exchange</w:t>
      </w:r>
      <w:r>
        <w:rPr>
          <w:b/>
          <w:color w:val="000008"/>
          <w:spacing w:val="-1"/>
          <w:sz w:val="24"/>
        </w:rPr>
        <w:t xml:space="preserve"> </w:t>
      </w:r>
      <w:r>
        <w:rPr>
          <w:b/>
          <w:color w:val="000008"/>
          <w:sz w:val="24"/>
        </w:rPr>
        <w:t>for</w:t>
      </w:r>
      <w:r>
        <w:rPr>
          <w:b/>
          <w:color w:val="000008"/>
          <w:spacing w:val="-3"/>
          <w:sz w:val="24"/>
        </w:rPr>
        <w:t xml:space="preserve"> </w:t>
      </w:r>
      <w:r>
        <w:rPr>
          <w:b/>
          <w:color w:val="000008"/>
          <w:sz w:val="24"/>
        </w:rPr>
        <w:t>selling</w:t>
      </w:r>
      <w:r>
        <w:rPr>
          <w:b/>
          <w:color w:val="000008"/>
          <w:spacing w:val="-1"/>
          <w:sz w:val="24"/>
        </w:rPr>
        <w:t xml:space="preserve"> </w:t>
      </w:r>
      <w:r>
        <w:rPr>
          <w:b/>
          <w:color w:val="000008"/>
          <w:sz w:val="24"/>
        </w:rPr>
        <w:t>illicit</w:t>
      </w:r>
      <w:r>
        <w:rPr>
          <w:b/>
          <w:color w:val="000008"/>
          <w:spacing w:val="-1"/>
          <w:sz w:val="24"/>
        </w:rPr>
        <w:t xml:space="preserve"> </w:t>
      </w:r>
      <w:r>
        <w:rPr>
          <w:b/>
          <w:color w:val="000008"/>
          <w:sz w:val="24"/>
        </w:rPr>
        <w:t>drugs</w:t>
      </w:r>
      <w:r>
        <w:rPr>
          <w:b/>
          <w:color w:val="000008"/>
          <w:spacing w:val="-4"/>
          <w:sz w:val="24"/>
        </w:rPr>
        <w:t xml:space="preserve"> </w:t>
      </w:r>
      <w:r>
        <w:rPr>
          <w:b/>
          <w:color w:val="000008"/>
          <w:sz w:val="24"/>
        </w:rPr>
        <w:t xml:space="preserve">in </w:t>
      </w:r>
      <w:proofErr w:type="spellStart"/>
      <w:r>
        <w:rPr>
          <w:b/>
          <w:color w:val="000008"/>
          <w:sz w:val="24"/>
        </w:rPr>
        <w:t>Kwara</w:t>
      </w:r>
      <w:proofErr w:type="spellEnd"/>
      <w:r>
        <w:rPr>
          <w:b/>
          <w:color w:val="000008"/>
          <w:sz w:val="24"/>
        </w:rPr>
        <w:t xml:space="preserve"> </w:t>
      </w:r>
      <w:r>
        <w:rPr>
          <w:b/>
          <w:color w:val="000008"/>
          <w:spacing w:val="-2"/>
          <w:sz w:val="24"/>
        </w:rPr>
        <w:t>State</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4"/>
        <w:gridCol w:w="1532"/>
        <w:gridCol w:w="1169"/>
        <w:gridCol w:w="1801"/>
        <w:gridCol w:w="2500"/>
      </w:tblGrid>
      <w:tr w:rsidR="00A90283">
        <w:trPr>
          <w:trHeight w:val="563"/>
        </w:trPr>
        <w:tc>
          <w:tcPr>
            <w:tcW w:w="2244" w:type="dxa"/>
          </w:tcPr>
          <w:p w:rsidR="00A90283" w:rsidRDefault="00A90283">
            <w:pPr>
              <w:pStyle w:val="TableParagraph"/>
              <w:ind w:left="0"/>
              <w:jc w:val="left"/>
              <w:rPr>
                <w:sz w:val="24"/>
              </w:rPr>
            </w:pPr>
          </w:p>
        </w:tc>
        <w:tc>
          <w:tcPr>
            <w:tcW w:w="1532" w:type="dxa"/>
          </w:tcPr>
          <w:p w:rsidR="00A90283" w:rsidRDefault="00C80241">
            <w:pPr>
              <w:pStyle w:val="TableParagraph"/>
              <w:spacing w:before="1"/>
              <w:ind w:left="33" w:right="22"/>
              <w:rPr>
                <w:sz w:val="24"/>
              </w:rPr>
            </w:pPr>
            <w:r>
              <w:rPr>
                <w:color w:val="000008"/>
                <w:spacing w:val="-2"/>
                <w:sz w:val="24"/>
              </w:rPr>
              <w:t>Frequency</w:t>
            </w:r>
          </w:p>
        </w:tc>
        <w:tc>
          <w:tcPr>
            <w:tcW w:w="1169" w:type="dxa"/>
          </w:tcPr>
          <w:p w:rsidR="00A90283" w:rsidRDefault="00C80241">
            <w:pPr>
              <w:pStyle w:val="TableParagraph"/>
              <w:spacing w:before="1"/>
              <w:ind w:left="30" w:right="22"/>
              <w:rPr>
                <w:sz w:val="24"/>
              </w:rPr>
            </w:pPr>
            <w:r>
              <w:rPr>
                <w:color w:val="000008"/>
                <w:spacing w:val="-2"/>
                <w:sz w:val="24"/>
              </w:rPr>
              <w:t>Percent</w:t>
            </w:r>
          </w:p>
        </w:tc>
        <w:tc>
          <w:tcPr>
            <w:tcW w:w="1801" w:type="dxa"/>
          </w:tcPr>
          <w:p w:rsidR="00A90283" w:rsidRDefault="00C80241">
            <w:pPr>
              <w:pStyle w:val="TableParagraph"/>
              <w:spacing w:before="1"/>
              <w:ind w:right="20"/>
              <w:rPr>
                <w:sz w:val="24"/>
              </w:rPr>
            </w:pPr>
            <w:r>
              <w:rPr>
                <w:color w:val="000008"/>
                <w:sz w:val="24"/>
              </w:rPr>
              <w:t>Valid</w:t>
            </w:r>
            <w:r>
              <w:rPr>
                <w:color w:val="000008"/>
                <w:spacing w:val="-2"/>
                <w:sz w:val="24"/>
              </w:rPr>
              <w:t xml:space="preserve"> Percent</w:t>
            </w:r>
          </w:p>
        </w:tc>
        <w:tc>
          <w:tcPr>
            <w:tcW w:w="2500" w:type="dxa"/>
          </w:tcPr>
          <w:p w:rsidR="00A90283" w:rsidRDefault="00C80241">
            <w:pPr>
              <w:pStyle w:val="TableParagraph"/>
              <w:spacing w:before="1"/>
              <w:ind w:left="28" w:right="20"/>
              <w:rPr>
                <w:sz w:val="24"/>
              </w:rPr>
            </w:pPr>
            <w:r>
              <w:rPr>
                <w:color w:val="000008"/>
                <w:sz w:val="24"/>
              </w:rPr>
              <w:t>Cumulative</w:t>
            </w:r>
            <w:r>
              <w:rPr>
                <w:color w:val="000008"/>
                <w:spacing w:val="-2"/>
                <w:sz w:val="24"/>
              </w:rPr>
              <w:t xml:space="preserve"> Percent</w:t>
            </w:r>
          </w:p>
        </w:tc>
      </w:tr>
      <w:tr w:rsidR="00A90283">
        <w:trPr>
          <w:trHeight w:val="350"/>
        </w:trPr>
        <w:tc>
          <w:tcPr>
            <w:tcW w:w="2244" w:type="dxa"/>
            <w:tcBorders>
              <w:bottom w:val="nil"/>
            </w:tcBorders>
          </w:tcPr>
          <w:p w:rsidR="00A90283" w:rsidRDefault="00C80241">
            <w:pPr>
              <w:pStyle w:val="TableParagraph"/>
              <w:spacing w:before="1"/>
              <w:ind w:left="19"/>
              <w:rPr>
                <w:sz w:val="24"/>
              </w:rPr>
            </w:pPr>
            <w:r>
              <w:rPr>
                <w:color w:val="000008"/>
                <w:sz w:val="24"/>
              </w:rPr>
              <w:t xml:space="preserve">Strongly </w:t>
            </w:r>
            <w:r>
              <w:rPr>
                <w:color w:val="000008"/>
                <w:spacing w:val="-2"/>
                <w:sz w:val="24"/>
              </w:rPr>
              <w:t>agree</w:t>
            </w:r>
          </w:p>
        </w:tc>
        <w:tc>
          <w:tcPr>
            <w:tcW w:w="1532" w:type="dxa"/>
            <w:tcBorders>
              <w:bottom w:val="nil"/>
            </w:tcBorders>
          </w:tcPr>
          <w:p w:rsidR="00A90283" w:rsidRDefault="00C80241">
            <w:pPr>
              <w:pStyle w:val="TableParagraph"/>
              <w:spacing w:before="1"/>
              <w:ind w:left="33"/>
              <w:rPr>
                <w:sz w:val="24"/>
              </w:rPr>
            </w:pPr>
            <w:r>
              <w:rPr>
                <w:color w:val="000008"/>
                <w:spacing w:val="-5"/>
                <w:sz w:val="24"/>
              </w:rPr>
              <w:t>60</w:t>
            </w:r>
          </w:p>
        </w:tc>
        <w:tc>
          <w:tcPr>
            <w:tcW w:w="1169" w:type="dxa"/>
            <w:tcBorders>
              <w:bottom w:val="nil"/>
            </w:tcBorders>
          </w:tcPr>
          <w:p w:rsidR="00A90283" w:rsidRDefault="00C80241">
            <w:pPr>
              <w:pStyle w:val="TableParagraph"/>
              <w:spacing w:before="1"/>
              <w:ind w:left="30" w:right="2"/>
              <w:rPr>
                <w:sz w:val="24"/>
              </w:rPr>
            </w:pPr>
            <w:r>
              <w:rPr>
                <w:color w:val="000008"/>
                <w:spacing w:val="-4"/>
                <w:sz w:val="24"/>
              </w:rPr>
              <w:t>31.6</w:t>
            </w:r>
          </w:p>
        </w:tc>
        <w:tc>
          <w:tcPr>
            <w:tcW w:w="1801" w:type="dxa"/>
            <w:tcBorders>
              <w:bottom w:val="nil"/>
            </w:tcBorders>
          </w:tcPr>
          <w:p w:rsidR="00A90283" w:rsidRDefault="00C80241">
            <w:pPr>
              <w:pStyle w:val="TableParagraph"/>
              <w:spacing w:before="1"/>
              <w:ind w:right="2"/>
              <w:rPr>
                <w:sz w:val="24"/>
              </w:rPr>
            </w:pPr>
            <w:r>
              <w:rPr>
                <w:color w:val="000008"/>
                <w:spacing w:val="-4"/>
                <w:sz w:val="24"/>
              </w:rPr>
              <w:t>31.6</w:t>
            </w:r>
          </w:p>
        </w:tc>
        <w:tc>
          <w:tcPr>
            <w:tcW w:w="2500" w:type="dxa"/>
            <w:tcBorders>
              <w:bottom w:val="nil"/>
            </w:tcBorders>
          </w:tcPr>
          <w:p w:rsidR="00A90283" w:rsidRDefault="00C80241">
            <w:pPr>
              <w:pStyle w:val="TableParagraph"/>
              <w:spacing w:before="1"/>
              <w:ind w:left="28" w:right="2"/>
              <w:rPr>
                <w:sz w:val="24"/>
              </w:rPr>
            </w:pPr>
            <w:r>
              <w:rPr>
                <w:color w:val="000008"/>
                <w:spacing w:val="-4"/>
                <w:sz w:val="24"/>
              </w:rPr>
              <w:t>31.6</w:t>
            </w:r>
          </w:p>
        </w:tc>
      </w:tr>
      <w:tr w:rsidR="00A90283">
        <w:trPr>
          <w:trHeight w:val="413"/>
        </w:trPr>
        <w:tc>
          <w:tcPr>
            <w:tcW w:w="2244" w:type="dxa"/>
            <w:tcBorders>
              <w:top w:val="nil"/>
              <w:bottom w:val="nil"/>
            </w:tcBorders>
          </w:tcPr>
          <w:p w:rsidR="00A90283" w:rsidRDefault="00C80241">
            <w:pPr>
              <w:pStyle w:val="TableParagraph"/>
              <w:spacing w:before="63"/>
              <w:ind w:left="19" w:right="4"/>
              <w:rPr>
                <w:sz w:val="24"/>
              </w:rPr>
            </w:pPr>
            <w:r>
              <w:rPr>
                <w:color w:val="000008"/>
                <w:spacing w:val="-2"/>
                <w:sz w:val="24"/>
              </w:rPr>
              <w:t>Agree</w:t>
            </w:r>
          </w:p>
        </w:tc>
        <w:tc>
          <w:tcPr>
            <w:tcW w:w="1532" w:type="dxa"/>
            <w:tcBorders>
              <w:top w:val="nil"/>
              <w:bottom w:val="nil"/>
            </w:tcBorders>
          </w:tcPr>
          <w:p w:rsidR="00A90283" w:rsidRDefault="00C80241">
            <w:pPr>
              <w:pStyle w:val="TableParagraph"/>
              <w:spacing w:before="63"/>
              <w:ind w:left="33"/>
              <w:rPr>
                <w:sz w:val="24"/>
              </w:rPr>
            </w:pPr>
            <w:r>
              <w:rPr>
                <w:color w:val="000008"/>
                <w:spacing w:val="-5"/>
                <w:sz w:val="24"/>
              </w:rPr>
              <w:t>94</w:t>
            </w:r>
          </w:p>
        </w:tc>
        <w:tc>
          <w:tcPr>
            <w:tcW w:w="1169" w:type="dxa"/>
            <w:tcBorders>
              <w:top w:val="nil"/>
              <w:bottom w:val="nil"/>
            </w:tcBorders>
          </w:tcPr>
          <w:p w:rsidR="00A90283" w:rsidRDefault="00C80241">
            <w:pPr>
              <w:pStyle w:val="TableParagraph"/>
              <w:spacing w:before="63"/>
              <w:ind w:left="30" w:right="2"/>
              <w:rPr>
                <w:sz w:val="24"/>
              </w:rPr>
            </w:pPr>
            <w:r>
              <w:rPr>
                <w:color w:val="000008"/>
                <w:spacing w:val="-4"/>
                <w:sz w:val="24"/>
              </w:rPr>
              <w:t>49.5</w:t>
            </w:r>
          </w:p>
        </w:tc>
        <w:tc>
          <w:tcPr>
            <w:tcW w:w="1801" w:type="dxa"/>
            <w:tcBorders>
              <w:top w:val="nil"/>
              <w:bottom w:val="nil"/>
            </w:tcBorders>
          </w:tcPr>
          <w:p w:rsidR="00A90283" w:rsidRDefault="00C80241">
            <w:pPr>
              <w:pStyle w:val="TableParagraph"/>
              <w:spacing w:before="63"/>
              <w:ind w:right="2"/>
              <w:rPr>
                <w:sz w:val="24"/>
              </w:rPr>
            </w:pPr>
            <w:r>
              <w:rPr>
                <w:color w:val="000008"/>
                <w:spacing w:val="-4"/>
                <w:sz w:val="24"/>
              </w:rPr>
              <w:t>49.5</w:t>
            </w:r>
          </w:p>
        </w:tc>
        <w:tc>
          <w:tcPr>
            <w:tcW w:w="2500" w:type="dxa"/>
            <w:tcBorders>
              <w:top w:val="nil"/>
              <w:bottom w:val="nil"/>
            </w:tcBorders>
          </w:tcPr>
          <w:p w:rsidR="00A90283" w:rsidRDefault="00C80241">
            <w:pPr>
              <w:pStyle w:val="TableParagraph"/>
              <w:spacing w:before="63"/>
              <w:ind w:left="28" w:right="2"/>
              <w:rPr>
                <w:sz w:val="24"/>
              </w:rPr>
            </w:pPr>
            <w:r>
              <w:rPr>
                <w:color w:val="000008"/>
                <w:spacing w:val="-4"/>
                <w:sz w:val="24"/>
              </w:rPr>
              <w:t>81.1</w:t>
            </w:r>
          </w:p>
        </w:tc>
      </w:tr>
      <w:tr w:rsidR="00A90283">
        <w:trPr>
          <w:trHeight w:val="413"/>
        </w:trPr>
        <w:tc>
          <w:tcPr>
            <w:tcW w:w="2244" w:type="dxa"/>
            <w:tcBorders>
              <w:top w:val="nil"/>
              <w:bottom w:val="nil"/>
            </w:tcBorders>
          </w:tcPr>
          <w:p w:rsidR="00A90283" w:rsidRDefault="00C80241">
            <w:pPr>
              <w:pStyle w:val="TableParagraph"/>
              <w:spacing w:before="64"/>
              <w:ind w:left="19" w:right="2"/>
              <w:rPr>
                <w:sz w:val="24"/>
              </w:rPr>
            </w:pPr>
            <w:r>
              <w:rPr>
                <w:color w:val="000008"/>
                <w:spacing w:val="-2"/>
                <w:sz w:val="24"/>
              </w:rPr>
              <w:t>Undecided</w:t>
            </w:r>
          </w:p>
        </w:tc>
        <w:tc>
          <w:tcPr>
            <w:tcW w:w="1532" w:type="dxa"/>
            <w:tcBorders>
              <w:top w:val="nil"/>
              <w:bottom w:val="nil"/>
            </w:tcBorders>
          </w:tcPr>
          <w:p w:rsidR="00A90283" w:rsidRDefault="00C80241">
            <w:pPr>
              <w:pStyle w:val="TableParagraph"/>
              <w:spacing w:before="64"/>
              <w:ind w:left="33"/>
              <w:rPr>
                <w:sz w:val="24"/>
              </w:rPr>
            </w:pPr>
            <w:r>
              <w:rPr>
                <w:color w:val="000008"/>
                <w:spacing w:val="-5"/>
                <w:sz w:val="24"/>
              </w:rPr>
              <w:t>14</w:t>
            </w:r>
          </w:p>
        </w:tc>
        <w:tc>
          <w:tcPr>
            <w:tcW w:w="1169" w:type="dxa"/>
            <w:tcBorders>
              <w:top w:val="nil"/>
              <w:bottom w:val="nil"/>
            </w:tcBorders>
          </w:tcPr>
          <w:p w:rsidR="00A90283" w:rsidRDefault="00C80241">
            <w:pPr>
              <w:pStyle w:val="TableParagraph"/>
              <w:spacing w:before="64"/>
              <w:ind w:left="30" w:right="2"/>
              <w:rPr>
                <w:sz w:val="24"/>
              </w:rPr>
            </w:pPr>
            <w:r>
              <w:rPr>
                <w:color w:val="000008"/>
                <w:spacing w:val="-5"/>
                <w:sz w:val="24"/>
              </w:rPr>
              <w:t>7.4</w:t>
            </w:r>
          </w:p>
        </w:tc>
        <w:tc>
          <w:tcPr>
            <w:tcW w:w="1801" w:type="dxa"/>
            <w:tcBorders>
              <w:top w:val="nil"/>
              <w:bottom w:val="nil"/>
            </w:tcBorders>
          </w:tcPr>
          <w:p w:rsidR="00A90283" w:rsidRDefault="00C80241">
            <w:pPr>
              <w:pStyle w:val="TableParagraph"/>
              <w:spacing w:before="64"/>
              <w:ind w:right="2"/>
              <w:rPr>
                <w:sz w:val="24"/>
              </w:rPr>
            </w:pPr>
            <w:r>
              <w:rPr>
                <w:color w:val="000008"/>
                <w:spacing w:val="-5"/>
                <w:sz w:val="24"/>
              </w:rPr>
              <w:t>7.4</w:t>
            </w:r>
          </w:p>
        </w:tc>
        <w:tc>
          <w:tcPr>
            <w:tcW w:w="2500" w:type="dxa"/>
            <w:tcBorders>
              <w:top w:val="nil"/>
              <w:bottom w:val="nil"/>
            </w:tcBorders>
          </w:tcPr>
          <w:p w:rsidR="00A90283" w:rsidRDefault="00C80241">
            <w:pPr>
              <w:pStyle w:val="TableParagraph"/>
              <w:spacing w:before="64"/>
              <w:ind w:left="28" w:right="2"/>
              <w:rPr>
                <w:sz w:val="24"/>
              </w:rPr>
            </w:pPr>
            <w:r>
              <w:rPr>
                <w:color w:val="000008"/>
                <w:spacing w:val="-4"/>
                <w:sz w:val="24"/>
              </w:rPr>
              <w:t>88.5</w:t>
            </w:r>
          </w:p>
        </w:tc>
      </w:tr>
      <w:tr w:rsidR="00A90283">
        <w:trPr>
          <w:trHeight w:val="478"/>
        </w:trPr>
        <w:tc>
          <w:tcPr>
            <w:tcW w:w="2244" w:type="dxa"/>
            <w:tcBorders>
              <w:top w:val="nil"/>
            </w:tcBorders>
          </w:tcPr>
          <w:p w:rsidR="00A90283" w:rsidRDefault="00C80241">
            <w:pPr>
              <w:pStyle w:val="TableParagraph"/>
              <w:spacing w:before="63"/>
              <w:ind w:left="19" w:right="2"/>
              <w:rPr>
                <w:sz w:val="24"/>
              </w:rPr>
            </w:pPr>
            <w:r>
              <w:rPr>
                <w:color w:val="000008"/>
                <w:spacing w:val="-2"/>
                <w:sz w:val="24"/>
              </w:rPr>
              <w:t>Disagree</w:t>
            </w:r>
          </w:p>
        </w:tc>
        <w:tc>
          <w:tcPr>
            <w:tcW w:w="1532" w:type="dxa"/>
            <w:tcBorders>
              <w:top w:val="nil"/>
            </w:tcBorders>
          </w:tcPr>
          <w:p w:rsidR="00A90283" w:rsidRDefault="00C80241">
            <w:pPr>
              <w:pStyle w:val="TableParagraph"/>
              <w:spacing w:before="63"/>
              <w:ind w:left="33"/>
              <w:rPr>
                <w:sz w:val="24"/>
              </w:rPr>
            </w:pPr>
            <w:r>
              <w:rPr>
                <w:color w:val="000008"/>
                <w:spacing w:val="-5"/>
                <w:sz w:val="24"/>
              </w:rPr>
              <w:t>10</w:t>
            </w:r>
          </w:p>
        </w:tc>
        <w:tc>
          <w:tcPr>
            <w:tcW w:w="1169" w:type="dxa"/>
            <w:tcBorders>
              <w:top w:val="nil"/>
            </w:tcBorders>
          </w:tcPr>
          <w:p w:rsidR="00A90283" w:rsidRDefault="00C80241">
            <w:pPr>
              <w:pStyle w:val="TableParagraph"/>
              <w:spacing w:before="63"/>
              <w:ind w:left="30" w:right="2"/>
              <w:rPr>
                <w:sz w:val="24"/>
              </w:rPr>
            </w:pPr>
            <w:r>
              <w:rPr>
                <w:color w:val="000008"/>
                <w:spacing w:val="-5"/>
                <w:sz w:val="24"/>
              </w:rPr>
              <w:t>5.3</w:t>
            </w:r>
          </w:p>
        </w:tc>
        <w:tc>
          <w:tcPr>
            <w:tcW w:w="1801" w:type="dxa"/>
            <w:tcBorders>
              <w:top w:val="nil"/>
            </w:tcBorders>
          </w:tcPr>
          <w:p w:rsidR="00A90283" w:rsidRDefault="00C80241">
            <w:pPr>
              <w:pStyle w:val="TableParagraph"/>
              <w:spacing w:before="63"/>
              <w:ind w:right="2"/>
              <w:rPr>
                <w:sz w:val="24"/>
              </w:rPr>
            </w:pPr>
            <w:r>
              <w:rPr>
                <w:color w:val="000008"/>
                <w:spacing w:val="-5"/>
                <w:sz w:val="24"/>
              </w:rPr>
              <w:t>5.3</w:t>
            </w:r>
          </w:p>
        </w:tc>
        <w:tc>
          <w:tcPr>
            <w:tcW w:w="2500" w:type="dxa"/>
            <w:tcBorders>
              <w:top w:val="nil"/>
            </w:tcBorders>
          </w:tcPr>
          <w:p w:rsidR="00A90283" w:rsidRDefault="00C80241">
            <w:pPr>
              <w:pStyle w:val="TableParagraph"/>
              <w:spacing w:before="63"/>
              <w:ind w:left="28" w:right="2"/>
              <w:rPr>
                <w:sz w:val="24"/>
              </w:rPr>
            </w:pPr>
            <w:r>
              <w:rPr>
                <w:color w:val="000008"/>
                <w:spacing w:val="-4"/>
                <w:sz w:val="24"/>
              </w:rPr>
              <w:t>93.8</w:t>
            </w:r>
          </w:p>
        </w:tc>
      </w:tr>
    </w:tbl>
    <w:p w:rsidR="00A90283" w:rsidRDefault="00A90283">
      <w:pPr>
        <w:pStyle w:val="TableParagraph"/>
        <w:rPr>
          <w:sz w:val="24"/>
        </w:rPr>
        <w:sectPr w:rsidR="00A90283">
          <w:pgSz w:w="12240" w:h="15840"/>
          <w:pgMar w:top="1360" w:right="720" w:bottom="1171" w:left="1080" w:header="0" w:footer="609" w:gutter="0"/>
          <w:cols w:space="720"/>
        </w:sect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4"/>
        <w:gridCol w:w="1532"/>
        <w:gridCol w:w="1169"/>
        <w:gridCol w:w="1801"/>
        <w:gridCol w:w="2500"/>
      </w:tblGrid>
      <w:tr w:rsidR="00A90283">
        <w:trPr>
          <w:trHeight w:val="829"/>
        </w:trPr>
        <w:tc>
          <w:tcPr>
            <w:tcW w:w="2244" w:type="dxa"/>
          </w:tcPr>
          <w:p w:rsidR="00A90283" w:rsidRDefault="00C80241">
            <w:pPr>
              <w:pStyle w:val="TableParagraph"/>
              <w:spacing w:line="275" w:lineRule="exact"/>
              <w:ind w:left="19" w:right="2"/>
              <w:rPr>
                <w:sz w:val="24"/>
              </w:rPr>
            </w:pPr>
            <w:r>
              <w:rPr>
                <w:color w:val="000008"/>
                <w:sz w:val="24"/>
              </w:rPr>
              <w:lastRenderedPageBreak/>
              <w:t xml:space="preserve">Strongly </w:t>
            </w:r>
            <w:r>
              <w:rPr>
                <w:color w:val="000008"/>
                <w:spacing w:val="-2"/>
                <w:sz w:val="24"/>
              </w:rPr>
              <w:t>disagree</w:t>
            </w:r>
          </w:p>
          <w:p w:rsidR="00A90283" w:rsidRDefault="00C80241">
            <w:pPr>
              <w:pStyle w:val="TableParagraph"/>
              <w:spacing w:before="139"/>
              <w:ind w:left="19" w:right="3"/>
              <w:rPr>
                <w:b/>
                <w:sz w:val="24"/>
              </w:rPr>
            </w:pPr>
            <w:r>
              <w:rPr>
                <w:b/>
                <w:color w:val="000008"/>
                <w:spacing w:val="-2"/>
                <w:sz w:val="24"/>
              </w:rPr>
              <w:t>Total</w:t>
            </w:r>
          </w:p>
        </w:tc>
        <w:tc>
          <w:tcPr>
            <w:tcW w:w="1532" w:type="dxa"/>
          </w:tcPr>
          <w:p w:rsidR="00A90283" w:rsidRDefault="00C80241">
            <w:pPr>
              <w:pStyle w:val="TableParagraph"/>
              <w:spacing w:line="275" w:lineRule="exact"/>
              <w:ind w:left="33"/>
              <w:rPr>
                <w:sz w:val="24"/>
              </w:rPr>
            </w:pPr>
            <w:r>
              <w:rPr>
                <w:color w:val="000008"/>
                <w:spacing w:val="-5"/>
                <w:sz w:val="24"/>
              </w:rPr>
              <w:t>12</w:t>
            </w:r>
          </w:p>
          <w:p w:rsidR="00A90283" w:rsidRDefault="00C80241">
            <w:pPr>
              <w:pStyle w:val="TableParagraph"/>
              <w:spacing w:before="139"/>
              <w:ind w:left="33"/>
              <w:rPr>
                <w:b/>
                <w:sz w:val="24"/>
              </w:rPr>
            </w:pPr>
            <w:r>
              <w:rPr>
                <w:b/>
                <w:color w:val="000008"/>
                <w:spacing w:val="-5"/>
                <w:sz w:val="24"/>
              </w:rPr>
              <w:t>190</w:t>
            </w:r>
          </w:p>
        </w:tc>
        <w:tc>
          <w:tcPr>
            <w:tcW w:w="1169" w:type="dxa"/>
          </w:tcPr>
          <w:p w:rsidR="00A90283" w:rsidRDefault="00C80241">
            <w:pPr>
              <w:pStyle w:val="TableParagraph"/>
              <w:spacing w:line="275" w:lineRule="exact"/>
              <w:ind w:left="30" w:right="2"/>
              <w:rPr>
                <w:sz w:val="24"/>
              </w:rPr>
            </w:pPr>
            <w:r>
              <w:rPr>
                <w:color w:val="000008"/>
                <w:spacing w:val="-5"/>
                <w:sz w:val="24"/>
              </w:rPr>
              <w:t>6.3</w:t>
            </w:r>
          </w:p>
          <w:p w:rsidR="00A90283" w:rsidRDefault="00C80241">
            <w:pPr>
              <w:pStyle w:val="TableParagraph"/>
              <w:spacing w:before="139"/>
              <w:ind w:left="30"/>
              <w:rPr>
                <w:b/>
                <w:sz w:val="24"/>
              </w:rPr>
            </w:pPr>
            <w:r>
              <w:rPr>
                <w:b/>
                <w:color w:val="000008"/>
                <w:spacing w:val="-5"/>
                <w:sz w:val="24"/>
              </w:rPr>
              <w:t>100</w:t>
            </w:r>
          </w:p>
        </w:tc>
        <w:tc>
          <w:tcPr>
            <w:tcW w:w="1801" w:type="dxa"/>
          </w:tcPr>
          <w:p w:rsidR="00A90283" w:rsidRDefault="00C80241">
            <w:pPr>
              <w:pStyle w:val="TableParagraph"/>
              <w:spacing w:line="275" w:lineRule="exact"/>
              <w:ind w:right="2"/>
              <w:rPr>
                <w:sz w:val="24"/>
              </w:rPr>
            </w:pPr>
            <w:r>
              <w:rPr>
                <w:color w:val="000008"/>
                <w:spacing w:val="-5"/>
                <w:sz w:val="24"/>
              </w:rPr>
              <w:t>6.3</w:t>
            </w:r>
          </w:p>
          <w:p w:rsidR="00A90283" w:rsidRDefault="00C80241">
            <w:pPr>
              <w:pStyle w:val="TableParagraph"/>
              <w:spacing w:before="139"/>
              <w:ind w:left="33" w:right="1"/>
              <w:rPr>
                <w:b/>
                <w:sz w:val="24"/>
              </w:rPr>
            </w:pPr>
            <w:r>
              <w:rPr>
                <w:b/>
                <w:color w:val="000008"/>
                <w:spacing w:val="-5"/>
                <w:sz w:val="24"/>
              </w:rPr>
              <w:t>100</w:t>
            </w:r>
          </w:p>
        </w:tc>
        <w:tc>
          <w:tcPr>
            <w:tcW w:w="2500" w:type="dxa"/>
          </w:tcPr>
          <w:p w:rsidR="00A90283" w:rsidRDefault="00C80241">
            <w:pPr>
              <w:pStyle w:val="TableParagraph"/>
              <w:spacing w:line="275" w:lineRule="exact"/>
              <w:ind w:left="28"/>
              <w:rPr>
                <w:sz w:val="24"/>
              </w:rPr>
            </w:pPr>
            <w:r>
              <w:rPr>
                <w:color w:val="000008"/>
                <w:spacing w:val="-5"/>
                <w:sz w:val="24"/>
              </w:rPr>
              <w:t>100</w:t>
            </w:r>
          </w:p>
        </w:tc>
      </w:tr>
    </w:tbl>
    <w:p w:rsidR="00A90283" w:rsidRDefault="00C80241">
      <w:pPr>
        <w:spacing w:before="19"/>
        <w:ind w:left="346"/>
        <w:jc w:val="both"/>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A90283">
      <w:pPr>
        <w:pStyle w:val="BodyText"/>
      </w:pPr>
    </w:p>
    <w:p w:rsidR="00A90283" w:rsidRDefault="00A90283">
      <w:pPr>
        <w:pStyle w:val="BodyText"/>
        <w:spacing w:before="38"/>
      </w:pPr>
    </w:p>
    <w:p w:rsidR="00A90283" w:rsidRDefault="00C80241">
      <w:pPr>
        <w:pStyle w:val="BodyText"/>
        <w:spacing w:before="1" w:line="549" w:lineRule="auto"/>
        <w:ind w:left="346" w:right="792" w:firstLine="122"/>
        <w:jc w:val="both"/>
      </w:pPr>
      <w:r>
        <w:rPr>
          <w:color w:val="000008"/>
        </w:rPr>
        <w:t>Table</w:t>
      </w:r>
      <w:r>
        <w:rPr>
          <w:color w:val="000008"/>
          <w:spacing w:val="-5"/>
        </w:rPr>
        <w:t xml:space="preserve"> </w:t>
      </w:r>
      <w:r>
        <w:rPr>
          <w:color w:val="000008"/>
        </w:rPr>
        <w:t>4.8</w:t>
      </w:r>
      <w:r>
        <w:rPr>
          <w:color w:val="000008"/>
          <w:spacing w:val="-5"/>
        </w:rPr>
        <w:t xml:space="preserve"> </w:t>
      </w:r>
      <w:r>
        <w:rPr>
          <w:color w:val="000008"/>
        </w:rPr>
        <w:t>shows</w:t>
      </w:r>
      <w:r>
        <w:rPr>
          <w:color w:val="000008"/>
          <w:spacing w:val="-3"/>
        </w:rPr>
        <w:t xml:space="preserve"> </w:t>
      </w:r>
      <w:r>
        <w:rPr>
          <w:color w:val="000008"/>
        </w:rPr>
        <w:t>the</w:t>
      </w:r>
      <w:r>
        <w:rPr>
          <w:color w:val="000008"/>
          <w:spacing w:val="-5"/>
        </w:rPr>
        <w:t xml:space="preserve"> </w:t>
      </w:r>
      <w:r>
        <w:rPr>
          <w:color w:val="000008"/>
        </w:rPr>
        <w:t>analysis</w:t>
      </w:r>
      <w:r>
        <w:rPr>
          <w:color w:val="000008"/>
          <w:spacing w:val="-4"/>
        </w:rPr>
        <w:t xml:space="preserve"> </w:t>
      </w:r>
      <w:r>
        <w:rPr>
          <w:color w:val="000008"/>
        </w:rPr>
        <w:t>of</w:t>
      </w:r>
      <w:r>
        <w:rPr>
          <w:color w:val="000008"/>
          <w:spacing w:val="-6"/>
        </w:rPr>
        <w:t xml:space="preserve"> </w:t>
      </w:r>
      <w:r>
        <w:rPr>
          <w:color w:val="000008"/>
        </w:rPr>
        <w:t>data</w:t>
      </w:r>
      <w:r>
        <w:rPr>
          <w:color w:val="000008"/>
          <w:spacing w:val="-2"/>
        </w:rPr>
        <w:t xml:space="preserve"> </w:t>
      </w:r>
      <w:r>
        <w:rPr>
          <w:color w:val="000008"/>
        </w:rPr>
        <w:t>with</w:t>
      </w:r>
      <w:r>
        <w:rPr>
          <w:color w:val="000008"/>
          <w:spacing w:val="-5"/>
        </w:rPr>
        <w:t xml:space="preserve"> </w:t>
      </w:r>
      <w:r>
        <w:rPr>
          <w:color w:val="000008"/>
        </w:rPr>
        <w:t>respect</w:t>
      </w:r>
      <w:r>
        <w:rPr>
          <w:color w:val="000008"/>
          <w:spacing w:val="-4"/>
        </w:rPr>
        <w:t xml:space="preserve"> </w:t>
      </w:r>
      <w:r>
        <w:rPr>
          <w:color w:val="000008"/>
        </w:rPr>
        <w:t>to</w:t>
      </w:r>
      <w:r>
        <w:rPr>
          <w:color w:val="000008"/>
          <w:spacing w:val="-5"/>
        </w:rPr>
        <w:t xml:space="preserve"> </w:t>
      </w:r>
      <w:r>
        <w:rPr>
          <w:color w:val="000008"/>
        </w:rPr>
        <w:t>whether</w:t>
      </w:r>
      <w:r>
        <w:rPr>
          <w:color w:val="000008"/>
          <w:spacing w:val="-4"/>
        </w:rPr>
        <w:t xml:space="preserve"> </w:t>
      </w:r>
      <w:r>
        <w:rPr>
          <w:color w:val="000008"/>
        </w:rPr>
        <w:t>there</w:t>
      </w:r>
      <w:r>
        <w:rPr>
          <w:color w:val="000008"/>
          <w:spacing w:val="-4"/>
        </w:rPr>
        <w:t xml:space="preserve"> </w:t>
      </w:r>
      <w:r>
        <w:rPr>
          <w:color w:val="000008"/>
        </w:rPr>
        <w:t>are</w:t>
      </w:r>
      <w:r>
        <w:rPr>
          <w:color w:val="000008"/>
          <w:spacing w:val="-6"/>
        </w:rPr>
        <w:t xml:space="preserve"> </w:t>
      </w:r>
      <w:r>
        <w:rPr>
          <w:color w:val="000008"/>
        </w:rPr>
        <w:t>payments</w:t>
      </w:r>
      <w:r>
        <w:rPr>
          <w:color w:val="000008"/>
          <w:spacing w:val="-4"/>
        </w:rPr>
        <w:t xml:space="preserve"> </w:t>
      </w:r>
      <w:r>
        <w:rPr>
          <w:color w:val="000008"/>
        </w:rPr>
        <w:t>in</w:t>
      </w:r>
      <w:r>
        <w:rPr>
          <w:color w:val="000008"/>
          <w:spacing w:val="-4"/>
        </w:rPr>
        <w:t xml:space="preserve"> </w:t>
      </w:r>
      <w:r>
        <w:rPr>
          <w:color w:val="000008"/>
        </w:rPr>
        <w:t>exchange</w:t>
      </w:r>
      <w:r>
        <w:rPr>
          <w:color w:val="000008"/>
          <w:spacing w:val="-3"/>
        </w:rPr>
        <w:t xml:space="preserve"> </w:t>
      </w:r>
      <w:r>
        <w:rPr>
          <w:color w:val="000008"/>
        </w:rPr>
        <w:t xml:space="preserve">for selling illicit drugs in </w:t>
      </w:r>
      <w:proofErr w:type="spellStart"/>
      <w:r>
        <w:rPr>
          <w:color w:val="000008"/>
        </w:rPr>
        <w:t>Kwara</w:t>
      </w:r>
      <w:proofErr w:type="spellEnd"/>
      <w:r>
        <w:rPr>
          <w:color w:val="000008"/>
        </w:rPr>
        <w:t xml:space="preserve"> State. The result revealed that 94 and 60 respondents representing 49.5%</w:t>
      </w:r>
      <w:r>
        <w:rPr>
          <w:color w:val="000008"/>
          <w:spacing w:val="-15"/>
        </w:rPr>
        <w:t xml:space="preserve"> </w:t>
      </w:r>
      <w:r>
        <w:rPr>
          <w:color w:val="000008"/>
        </w:rPr>
        <w:t>and</w:t>
      </w:r>
      <w:r>
        <w:rPr>
          <w:color w:val="000008"/>
          <w:spacing w:val="-15"/>
        </w:rPr>
        <w:t xml:space="preserve"> </w:t>
      </w:r>
      <w:r>
        <w:rPr>
          <w:color w:val="000008"/>
        </w:rPr>
        <w:t>31.6%</w:t>
      </w:r>
      <w:r>
        <w:rPr>
          <w:color w:val="000008"/>
          <w:spacing w:val="-15"/>
        </w:rPr>
        <w:t xml:space="preserve"> </w:t>
      </w:r>
      <w:r>
        <w:rPr>
          <w:color w:val="000008"/>
        </w:rPr>
        <w:t>respondents</w:t>
      </w:r>
      <w:r>
        <w:rPr>
          <w:color w:val="000008"/>
          <w:spacing w:val="-15"/>
        </w:rPr>
        <w:t xml:space="preserve"> </w:t>
      </w:r>
      <w:r>
        <w:rPr>
          <w:color w:val="000008"/>
        </w:rPr>
        <w:t>giving</w:t>
      </w:r>
      <w:r>
        <w:rPr>
          <w:color w:val="000008"/>
          <w:spacing w:val="-15"/>
        </w:rPr>
        <w:t xml:space="preserve"> </w:t>
      </w:r>
      <w:r>
        <w:rPr>
          <w:color w:val="000008"/>
        </w:rPr>
        <w:t>a</w:t>
      </w:r>
      <w:r>
        <w:rPr>
          <w:color w:val="000008"/>
          <w:spacing w:val="-15"/>
        </w:rPr>
        <w:t xml:space="preserve"> </w:t>
      </w:r>
      <w:r>
        <w:rPr>
          <w:color w:val="000008"/>
        </w:rPr>
        <w:t>cumulative</w:t>
      </w:r>
      <w:r>
        <w:rPr>
          <w:color w:val="000008"/>
          <w:spacing w:val="-15"/>
        </w:rPr>
        <w:t xml:space="preserve"> </w:t>
      </w:r>
      <w:r>
        <w:rPr>
          <w:color w:val="000008"/>
        </w:rPr>
        <w:t>percent</w:t>
      </w:r>
      <w:r>
        <w:rPr>
          <w:color w:val="000008"/>
          <w:spacing w:val="-15"/>
        </w:rPr>
        <w:t xml:space="preserve"> </w:t>
      </w:r>
      <w:r>
        <w:rPr>
          <w:color w:val="000008"/>
        </w:rPr>
        <w:t>of</w:t>
      </w:r>
      <w:r>
        <w:rPr>
          <w:color w:val="000008"/>
          <w:spacing w:val="-15"/>
        </w:rPr>
        <w:t xml:space="preserve"> </w:t>
      </w:r>
      <w:r>
        <w:rPr>
          <w:color w:val="000008"/>
        </w:rPr>
        <w:t>81.1%</w:t>
      </w:r>
      <w:r>
        <w:rPr>
          <w:color w:val="000008"/>
          <w:spacing w:val="-15"/>
        </w:rPr>
        <w:t xml:space="preserve"> </w:t>
      </w:r>
      <w:r>
        <w:rPr>
          <w:color w:val="000008"/>
        </w:rPr>
        <w:t>of</w:t>
      </w:r>
      <w:r>
        <w:rPr>
          <w:color w:val="000008"/>
          <w:spacing w:val="-15"/>
        </w:rPr>
        <w:t xml:space="preserve"> </w:t>
      </w:r>
      <w:r>
        <w:rPr>
          <w:color w:val="000008"/>
        </w:rPr>
        <w:t>respondents</w:t>
      </w:r>
      <w:r>
        <w:rPr>
          <w:color w:val="000008"/>
          <w:spacing w:val="-15"/>
        </w:rPr>
        <w:t xml:space="preserve"> </w:t>
      </w:r>
      <w:r>
        <w:rPr>
          <w:color w:val="000008"/>
        </w:rPr>
        <w:t>strongly</w:t>
      </w:r>
      <w:r>
        <w:rPr>
          <w:color w:val="000008"/>
          <w:spacing w:val="-15"/>
        </w:rPr>
        <w:t xml:space="preserve"> </w:t>
      </w:r>
      <w:r>
        <w:rPr>
          <w:color w:val="000008"/>
        </w:rPr>
        <w:t xml:space="preserve">agree and agree that there are payments in exchange for selling illicit drugs in </w:t>
      </w:r>
      <w:proofErr w:type="spellStart"/>
      <w:r>
        <w:rPr>
          <w:color w:val="000008"/>
        </w:rPr>
        <w:t>Kwara</w:t>
      </w:r>
      <w:proofErr w:type="spellEnd"/>
      <w:r>
        <w:rPr>
          <w:color w:val="000008"/>
        </w:rPr>
        <w:t xml:space="preserve"> State; 14 respondents representing 7.4% of the respondents are undecided; while 10 respondents representing 5.3% and 12 respondents representing 6.3% giving a cumulative percent of 11.6% of</w:t>
      </w:r>
      <w:r>
        <w:rPr>
          <w:color w:val="000008"/>
          <w:spacing w:val="-15"/>
        </w:rPr>
        <w:t xml:space="preserve"> </w:t>
      </w:r>
      <w:r>
        <w:rPr>
          <w:color w:val="000008"/>
        </w:rPr>
        <w:t>the</w:t>
      </w:r>
      <w:r>
        <w:rPr>
          <w:color w:val="000008"/>
          <w:spacing w:val="-13"/>
        </w:rPr>
        <w:t xml:space="preserve"> </w:t>
      </w:r>
      <w:r>
        <w:rPr>
          <w:color w:val="000008"/>
        </w:rPr>
        <w:t>respondents</w:t>
      </w:r>
      <w:r>
        <w:rPr>
          <w:color w:val="000008"/>
          <w:spacing w:val="-12"/>
        </w:rPr>
        <w:t xml:space="preserve"> </w:t>
      </w:r>
      <w:r>
        <w:rPr>
          <w:color w:val="000008"/>
        </w:rPr>
        <w:t>strongly</w:t>
      </w:r>
      <w:r>
        <w:rPr>
          <w:color w:val="000008"/>
          <w:spacing w:val="-14"/>
        </w:rPr>
        <w:t xml:space="preserve"> </w:t>
      </w:r>
      <w:r>
        <w:rPr>
          <w:color w:val="000008"/>
        </w:rPr>
        <w:t>disagree</w:t>
      </w:r>
      <w:r>
        <w:rPr>
          <w:color w:val="000008"/>
          <w:spacing w:val="-13"/>
        </w:rPr>
        <w:t xml:space="preserve"> </w:t>
      </w:r>
      <w:r>
        <w:rPr>
          <w:color w:val="000008"/>
        </w:rPr>
        <w:t>and</w:t>
      </w:r>
      <w:r>
        <w:rPr>
          <w:color w:val="000008"/>
          <w:spacing w:val="-14"/>
        </w:rPr>
        <w:t xml:space="preserve"> </w:t>
      </w:r>
      <w:r>
        <w:rPr>
          <w:color w:val="000008"/>
        </w:rPr>
        <w:t>disagree</w:t>
      </w:r>
      <w:r>
        <w:rPr>
          <w:color w:val="000008"/>
          <w:spacing w:val="-13"/>
        </w:rPr>
        <w:t xml:space="preserve"> </w:t>
      </w:r>
      <w:r>
        <w:rPr>
          <w:color w:val="000008"/>
        </w:rPr>
        <w:t>respectively.</w:t>
      </w:r>
      <w:r>
        <w:rPr>
          <w:color w:val="000008"/>
          <w:spacing w:val="-14"/>
        </w:rPr>
        <w:t xml:space="preserve"> </w:t>
      </w:r>
      <w:r>
        <w:rPr>
          <w:color w:val="000008"/>
        </w:rPr>
        <w:t>Based</w:t>
      </w:r>
      <w:r>
        <w:rPr>
          <w:color w:val="000008"/>
          <w:spacing w:val="-12"/>
        </w:rPr>
        <w:t xml:space="preserve"> </w:t>
      </w:r>
      <w:r>
        <w:rPr>
          <w:color w:val="000008"/>
        </w:rPr>
        <w:t>on</w:t>
      </w:r>
      <w:r>
        <w:rPr>
          <w:color w:val="000008"/>
          <w:spacing w:val="-14"/>
        </w:rPr>
        <w:t xml:space="preserve"> </w:t>
      </w:r>
      <w:r>
        <w:rPr>
          <w:color w:val="000008"/>
        </w:rPr>
        <w:t>the</w:t>
      </w:r>
      <w:r>
        <w:rPr>
          <w:color w:val="000008"/>
          <w:spacing w:val="-15"/>
        </w:rPr>
        <w:t xml:space="preserve"> </w:t>
      </w:r>
      <w:r>
        <w:rPr>
          <w:color w:val="000008"/>
        </w:rPr>
        <w:t>response</w:t>
      </w:r>
      <w:r>
        <w:rPr>
          <w:color w:val="000008"/>
          <w:spacing w:val="-15"/>
        </w:rPr>
        <w:t xml:space="preserve"> </w:t>
      </w:r>
      <w:r>
        <w:rPr>
          <w:color w:val="000008"/>
        </w:rPr>
        <w:t>in</w:t>
      </w:r>
      <w:r>
        <w:rPr>
          <w:color w:val="000008"/>
          <w:spacing w:val="-14"/>
        </w:rPr>
        <w:t xml:space="preserve"> </w:t>
      </w:r>
      <w:r>
        <w:rPr>
          <w:color w:val="000008"/>
        </w:rPr>
        <w:t>this</w:t>
      </w:r>
      <w:r>
        <w:rPr>
          <w:color w:val="000008"/>
          <w:spacing w:val="-14"/>
        </w:rPr>
        <w:t xml:space="preserve"> </w:t>
      </w:r>
      <w:r>
        <w:rPr>
          <w:color w:val="000008"/>
        </w:rPr>
        <w:t>table, we</w:t>
      </w:r>
      <w:r>
        <w:rPr>
          <w:color w:val="000008"/>
          <w:spacing w:val="-15"/>
        </w:rPr>
        <w:t xml:space="preserve"> </w:t>
      </w:r>
      <w:r>
        <w:rPr>
          <w:color w:val="000008"/>
        </w:rPr>
        <w:t>may</w:t>
      </w:r>
      <w:r>
        <w:rPr>
          <w:color w:val="000008"/>
          <w:spacing w:val="-15"/>
        </w:rPr>
        <w:t xml:space="preserve"> </w:t>
      </w:r>
      <w:r>
        <w:rPr>
          <w:color w:val="000008"/>
        </w:rPr>
        <w:t>come</w:t>
      </w:r>
      <w:r>
        <w:rPr>
          <w:color w:val="000008"/>
          <w:spacing w:val="-15"/>
        </w:rPr>
        <w:t xml:space="preserve"> </w:t>
      </w:r>
      <w:r>
        <w:rPr>
          <w:color w:val="000008"/>
        </w:rPr>
        <w:t>to</w:t>
      </w:r>
      <w:r>
        <w:rPr>
          <w:color w:val="000008"/>
          <w:spacing w:val="-14"/>
        </w:rPr>
        <w:t xml:space="preserve"> </w:t>
      </w:r>
      <w:r>
        <w:rPr>
          <w:color w:val="000008"/>
        </w:rPr>
        <w:t>a</w:t>
      </w:r>
      <w:r>
        <w:rPr>
          <w:color w:val="000008"/>
          <w:spacing w:val="-13"/>
        </w:rPr>
        <w:t xml:space="preserve"> </w:t>
      </w:r>
      <w:r>
        <w:rPr>
          <w:color w:val="000008"/>
        </w:rPr>
        <w:t>conclusion</w:t>
      </w:r>
      <w:r>
        <w:rPr>
          <w:color w:val="000008"/>
          <w:spacing w:val="-14"/>
        </w:rPr>
        <w:t xml:space="preserve"> </w:t>
      </w:r>
      <w:r>
        <w:rPr>
          <w:color w:val="000008"/>
        </w:rPr>
        <w:t>that</w:t>
      </w:r>
      <w:r>
        <w:rPr>
          <w:color w:val="000008"/>
          <w:spacing w:val="-14"/>
        </w:rPr>
        <w:t xml:space="preserve"> </w:t>
      </w:r>
      <w:r>
        <w:rPr>
          <w:color w:val="000008"/>
        </w:rPr>
        <w:t>there</w:t>
      </w:r>
      <w:r>
        <w:rPr>
          <w:color w:val="000008"/>
          <w:spacing w:val="-15"/>
        </w:rPr>
        <w:t xml:space="preserve"> </w:t>
      </w:r>
      <w:r>
        <w:rPr>
          <w:color w:val="000008"/>
        </w:rPr>
        <w:t>are</w:t>
      </w:r>
      <w:r>
        <w:rPr>
          <w:color w:val="000008"/>
          <w:spacing w:val="-15"/>
        </w:rPr>
        <w:t xml:space="preserve"> </w:t>
      </w:r>
      <w:r>
        <w:rPr>
          <w:color w:val="000008"/>
        </w:rPr>
        <w:t>payments</w:t>
      </w:r>
      <w:r>
        <w:rPr>
          <w:color w:val="000008"/>
          <w:spacing w:val="-14"/>
        </w:rPr>
        <w:t xml:space="preserve"> </w:t>
      </w:r>
      <w:r>
        <w:rPr>
          <w:color w:val="000008"/>
        </w:rPr>
        <w:t>in</w:t>
      </w:r>
      <w:r>
        <w:rPr>
          <w:color w:val="000008"/>
          <w:spacing w:val="-14"/>
        </w:rPr>
        <w:t xml:space="preserve"> </w:t>
      </w:r>
      <w:r>
        <w:rPr>
          <w:color w:val="000008"/>
        </w:rPr>
        <w:t>exchange</w:t>
      </w:r>
      <w:r>
        <w:rPr>
          <w:color w:val="000008"/>
          <w:spacing w:val="-13"/>
        </w:rPr>
        <w:t xml:space="preserve"> </w:t>
      </w:r>
      <w:r>
        <w:rPr>
          <w:color w:val="000008"/>
        </w:rPr>
        <w:t>for</w:t>
      </w:r>
      <w:r>
        <w:rPr>
          <w:color w:val="000008"/>
          <w:spacing w:val="-15"/>
        </w:rPr>
        <w:t xml:space="preserve"> </w:t>
      </w:r>
      <w:r>
        <w:rPr>
          <w:color w:val="000008"/>
        </w:rPr>
        <w:t>selling</w:t>
      </w:r>
      <w:r>
        <w:rPr>
          <w:color w:val="000008"/>
          <w:spacing w:val="-14"/>
        </w:rPr>
        <w:t xml:space="preserve"> </w:t>
      </w:r>
      <w:r>
        <w:rPr>
          <w:color w:val="000008"/>
        </w:rPr>
        <w:t>illicit</w:t>
      </w:r>
      <w:r>
        <w:rPr>
          <w:color w:val="000008"/>
          <w:spacing w:val="-14"/>
        </w:rPr>
        <w:t xml:space="preserve"> </w:t>
      </w:r>
      <w:r>
        <w:rPr>
          <w:color w:val="000008"/>
        </w:rPr>
        <w:t>drugs</w:t>
      </w:r>
      <w:r>
        <w:rPr>
          <w:color w:val="000008"/>
          <w:spacing w:val="-15"/>
        </w:rPr>
        <w:t xml:space="preserve"> </w:t>
      </w:r>
      <w:r>
        <w:rPr>
          <w:color w:val="000008"/>
        </w:rPr>
        <w:t>in</w:t>
      </w:r>
      <w:r>
        <w:rPr>
          <w:color w:val="000008"/>
          <w:spacing w:val="-14"/>
        </w:rPr>
        <w:t xml:space="preserve"> </w:t>
      </w:r>
      <w:proofErr w:type="spellStart"/>
      <w:r>
        <w:rPr>
          <w:color w:val="000008"/>
        </w:rPr>
        <w:t>Kwara</w:t>
      </w:r>
      <w:proofErr w:type="spellEnd"/>
      <w:r>
        <w:rPr>
          <w:color w:val="000008"/>
        </w:rPr>
        <w:t xml:space="preserve"> </w:t>
      </w:r>
      <w:r>
        <w:rPr>
          <w:color w:val="000008"/>
          <w:spacing w:val="-2"/>
        </w:rPr>
        <w:t>State.</w:t>
      </w:r>
    </w:p>
    <w:p w:rsidR="00A90283" w:rsidRDefault="00C80241">
      <w:pPr>
        <w:pStyle w:val="Heading1"/>
        <w:tabs>
          <w:tab w:val="left" w:pos="1785"/>
        </w:tabs>
        <w:spacing w:before="5" w:after="3" w:line="266" w:lineRule="auto"/>
        <w:ind w:left="1786" w:right="1139" w:hanging="1440"/>
      </w:pPr>
      <w:r>
        <w:rPr>
          <w:color w:val="000008"/>
        </w:rPr>
        <w:t>Table 4.9</w:t>
      </w:r>
      <w:r>
        <w:rPr>
          <w:color w:val="000008"/>
        </w:rPr>
        <w:tab/>
        <w:t>There</w:t>
      </w:r>
      <w:r>
        <w:rPr>
          <w:color w:val="000008"/>
          <w:spacing w:val="-6"/>
        </w:rPr>
        <w:t xml:space="preserve"> </w:t>
      </w:r>
      <w:r>
        <w:rPr>
          <w:color w:val="000008"/>
        </w:rPr>
        <w:t>are</w:t>
      </w:r>
      <w:r>
        <w:rPr>
          <w:color w:val="000008"/>
          <w:spacing w:val="-6"/>
        </w:rPr>
        <w:t xml:space="preserve"> </w:t>
      </w:r>
      <w:r>
        <w:rPr>
          <w:color w:val="000008"/>
        </w:rPr>
        <w:t>payments</w:t>
      </w:r>
      <w:r>
        <w:rPr>
          <w:color w:val="000008"/>
          <w:spacing w:val="-5"/>
        </w:rPr>
        <w:t xml:space="preserve"> </w:t>
      </w:r>
      <w:r>
        <w:rPr>
          <w:color w:val="000008"/>
        </w:rPr>
        <w:t>over</w:t>
      </w:r>
      <w:r>
        <w:rPr>
          <w:color w:val="000008"/>
          <w:spacing w:val="-6"/>
        </w:rPr>
        <w:t xml:space="preserve"> </w:t>
      </w:r>
      <w:r>
        <w:rPr>
          <w:color w:val="000008"/>
        </w:rPr>
        <w:t>importation</w:t>
      </w:r>
      <w:r>
        <w:rPr>
          <w:color w:val="000008"/>
          <w:spacing w:val="-4"/>
        </w:rPr>
        <w:t xml:space="preserve"> </w:t>
      </w:r>
      <w:r>
        <w:rPr>
          <w:color w:val="000008"/>
        </w:rPr>
        <w:t>of</w:t>
      </w:r>
      <w:r>
        <w:rPr>
          <w:color w:val="000008"/>
          <w:spacing w:val="-5"/>
        </w:rPr>
        <w:t xml:space="preserve"> </w:t>
      </w:r>
      <w:r>
        <w:rPr>
          <w:color w:val="000008"/>
        </w:rPr>
        <w:t>foreign</w:t>
      </w:r>
      <w:r>
        <w:rPr>
          <w:color w:val="000008"/>
          <w:spacing w:val="-5"/>
        </w:rPr>
        <w:t xml:space="preserve"> </w:t>
      </w:r>
      <w:r>
        <w:rPr>
          <w:color w:val="000008"/>
        </w:rPr>
        <w:t>products</w:t>
      </w:r>
      <w:r>
        <w:rPr>
          <w:color w:val="000008"/>
          <w:spacing w:val="-5"/>
        </w:rPr>
        <w:t xml:space="preserve"> </w:t>
      </w:r>
      <w:r>
        <w:rPr>
          <w:color w:val="000008"/>
        </w:rPr>
        <w:t>e.g.</w:t>
      </w:r>
      <w:r>
        <w:rPr>
          <w:color w:val="000008"/>
          <w:spacing w:val="-5"/>
        </w:rPr>
        <w:t xml:space="preserve"> </w:t>
      </w:r>
      <w:r>
        <w:rPr>
          <w:color w:val="000008"/>
        </w:rPr>
        <w:t>foreign</w:t>
      </w:r>
      <w:r>
        <w:rPr>
          <w:color w:val="000008"/>
          <w:spacing w:val="-4"/>
        </w:rPr>
        <w:t xml:space="preserve"> </w:t>
      </w:r>
      <w:r>
        <w:rPr>
          <w:color w:val="000008"/>
        </w:rPr>
        <w:t xml:space="preserve">rice and oil in </w:t>
      </w:r>
      <w:proofErr w:type="spellStart"/>
      <w:r>
        <w:rPr>
          <w:color w:val="000008"/>
        </w:rPr>
        <w:t>Kwara</w:t>
      </w:r>
      <w:proofErr w:type="spellEnd"/>
      <w:r>
        <w:rPr>
          <w:color w:val="000008"/>
        </w:rPr>
        <w:t xml:space="preserve"> State</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4"/>
        <w:gridCol w:w="1532"/>
        <w:gridCol w:w="1169"/>
        <w:gridCol w:w="1801"/>
        <w:gridCol w:w="2500"/>
      </w:tblGrid>
      <w:tr w:rsidR="00A90283">
        <w:trPr>
          <w:trHeight w:val="450"/>
        </w:trPr>
        <w:tc>
          <w:tcPr>
            <w:tcW w:w="2244" w:type="dxa"/>
          </w:tcPr>
          <w:p w:rsidR="00A90283" w:rsidRDefault="00A90283">
            <w:pPr>
              <w:pStyle w:val="TableParagraph"/>
              <w:ind w:left="0"/>
              <w:jc w:val="left"/>
              <w:rPr>
                <w:sz w:val="24"/>
              </w:rPr>
            </w:pPr>
          </w:p>
        </w:tc>
        <w:tc>
          <w:tcPr>
            <w:tcW w:w="1532" w:type="dxa"/>
          </w:tcPr>
          <w:p w:rsidR="00A90283" w:rsidRDefault="00C80241">
            <w:pPr>
              <w:pStyle w:val="TableParagraph"/>
              <w:spacing w:line="275" w:lineRule="exact"/>
              <w:ind w:left="33" w:right="22"/>
              <w:rPr>
                <w:sz w:val="24"/>
              </w:rPr>
            </w:pPr>
            <w:r>
              <w:rPr>
                <w:color w:val="000008"/>
                <w:spacing w:val="-2"/>
                <w:sz w:val="24"/>
              </w:rPr>
              <w:t>Frequency</w:t>
            </w:r>
          </w:p>
        </w:tc>
        <w:tc>
          <w:tcPr>
            <w:tcW w:w="1169" w:type="dxa"/>
          </w:tcPr>
          <w:p w:rsidR="00A90283" w:rsidRDefault="00C80241">
            <w:pPr>
              <w:pStyle w:val="TableParagraph"/>
              <w:spacing w:line="275" w:lineRule="exact"/>
              <w:ind w:left="30" w:right="22"/>
              <w:rPr>
                <w:sz w:val="24"/>
              </w:rPr>
            </w:pPr>
            <w:r>
              <w:rPr>
                <w:color w:val="000008"/>
                <w:spacing w:val="-2"/>
                <w:sz w:val="24"/>
              </w:rPr>
              <w:t>Percent</w:t>
            </w:r>
          </w:p>
        </w:tc>
        <w:tc>
          <w:tcPr>
            <w:tcW w:w="1801" w:type="dxa"/>
          </w:tcPr>
          <w:p w:rsidR="00A90283" w:rsidRDefault="00C80241">
            <w:pPr>
              <w:pStyle w:val="TableParagraph"/>
              <w:spacing w:line="275" w:lineRule="exact"/>
              <w:ind w:right="20"/>
              <w:rPr>
                <w:sz w:val="24"/>
              </w:rPr>
            </w:pPr>
            <w:r>
              <w:rPr>
                <w:color w:val="000008"/>
                <w:sz w:val="24"/>
              </w:rPr>
              <w:t>Valid</w:t>
            </w:r>
            <w:r>
              <w:rPr>
                <w:color w:val="000008"/>
                <w:spacing w:val="-2"/>
                <w:sz w:val="24"/>
              </w:rPr>
              <w:t xml:space="preserve"> Percent</w:t>
            </w:r>
          </w:p>
        </w:tc>
        <w:tc>
          <w:tcPr>
            <w:tcW w:w="2500" w:type="dxa"/>
          </w:tcPr>
          <w:p w:rsidR="00A90283" w:rsidRDefault="00C80241">
            <w:pPr>
              <w:pStyle w:val="TableParagraph"/>
              <w:spacing w:line="275" w:lineRule="exact"/>
              <w:ind w:left="28" w:right="20"/>
              <w:rPr>
                <w:sz w:val="24"/>
              </w:rPr>
            </w:pPr>
            <w:r>
              <w:rPr>
                <w:color w:val="000008"/>
                <w:sz w:val="24"/>
              </w:rPr>
              <w:t>Cumulative</w:t>
            </w:r>
            <w:r>
              <w:rPr>
                <w:color w:val="000008"/>
                <w:spacing w:val="-2"/>
                <w:sz w:val="24"/>
              </w:rPr>
              <w:t xml:space="preserve"> Percent</w:t>
            </w:r>
          </w:p>
        </w:tc>
      </w:tr>
      <w:tr w:rsidR="00A90283">
        <w:trPr>
          <w:trHeight w:val="290"/>
        </w:trPr>
        <w:tc>
          <w:tcPr>
            <w:tcW w:w="2244" w:type="dxa"/>
            <w:tcBorders>
              <w:bottom w:val="nil"/>
            </w:tcBorders>
          </w:tcPr>
          <w:p w:rsidR="00A90283" w:rsidRDefault="00C80241">
            <w:pPr>
              <w:pStyle w:val="TableParagraph"/>
              <w:spacing w:line="271" w:lineRule="exact"/>
              <w:ind w:left="19"/>
              <w:rPr>
                <w:sz w:val="24"/>
              </w:rPr>
            </w:pPr>
            <w:r>
              <w:rPr>
                <w:color w:val="000008"/>
                <w:sz w:val="24"/>
              </w:rPr>
              <w:t xml:space="preserve">Strongly </w:t>
            </w:r>
            <w:r>
              <w:rPr>
                <w:color w:val="000008"/>
                <w:spacing w:val="-2"/>
                <w:sz w:val="24"/>
              </w:rPr>
              <w:t>agree</w:t>
            </w:r>
          </w:p>
        </w:tc>
        <w:tc>
          <w:tcPr>
            <w:tcW w:w="1532" w:type="dxa"/>
            <w:tcBorders>
              <w:bottom w:val="nil"/>
            </w:tcBorders>
          </w:tcPr>
          <w:p w:rsidR="00A90283" w:rsidRDefault="00C80241">
            <w:pPr>
              <w:pStyle w:val="TableParagraph"/>
              <w:spacing w:line="271" w:lineRule="exact"/>
              <w:ind w:left="33"/>
              <w:rPr>
                <w:sz w:val="24"/>
              </w:rPr>
            </w:pPr>
            <w:r>
              <w:rPr>
                <w:color w:val="000008"/>
                <w:spacing w:val="-5"/>
                <w:sz w:val="24"/>
              </w:rPr>
              <w:t>62</w:t>
            </w:r>
          </w:p>
        </w:tc>
        <w:tc>
          <w:tcPr>
            <w:tcW w:w="1169" w:type="dxa"/>
            <w:tcBorders>
              <w:bottom w:val="nil"/>
            </w:tcBorders>
          </w:tcPr>
          <w:p w:rsidR="00A90283" w:rsidRDefault="00C80241">
            <w:pPr>
              <w:pStyle w:val="TableParagraph"/>
              <w:spacing w:line="271" w:lineRule="exact"/>
              <w:ind w:left="30" w:right="2"/>
              <w:rPr>
                <w:sz w:val="24"/>
              </w:rPr>
            </w:pPr>
            <w:r>
              <w:rPr>
                <w:color w:val="000008"/>
                <w:spacing w:val="-4"/>
                <w:sz w:val="24"/>
              </w:rPr>
              <w:t>32.6</w:t>
            </w:r>
          </w:p>
        </w:tc>
        <w:tc>
          <w:tcPr>
            <w:tcW w:w="1801" w:type="dxa"/>
            <w:tcBorders>
              <w:bottom w:val="nil"/>
            </w:tcBorders>
          </w:tcPr>
          <w:p w:rsidR="00A90283" w:rsidRDefault="00C80241">
            <w:pPr>
              <w:pStyle w:val="TableParagraph"/>
              <w:spacing w:line="271" w:lineRule="exact"/>
              <w:ind w:right="2"/>
              <w:rPr>
                <w:sz w:val="24"/>
              </w:rPr>
            </w:pPr>
            <w:r>
              <w:rPr>
                <w:color w:val="000008"/>
                <w:spacing w:val="-4"/>
                <w:sz w:val="24"/>
              </w:rPr>
              <w:t>32.6</w:t>
            </w:r>
          </w:p>
        </w:tc>
        <w:tc>
          <w:tcPr>
            <w:tcW w:w="2500" w:type="dxa"/>
            <w:tcBorders>
              <w:bottom w:val="nil"/>
            </w:tcBorders>
          </w:tcPr>
          <w:p w:rsidR="00A90283" w:rsidRDefault="00C80241">
            <w:pPr>
              <w:pStyle w:val="TableParagraph"/>
              <w:spacing w:line="271" w:lineRule="exact"/>
              <w:ind w:left="28" w:right="2"/>
              <w:rPr>
                <w:sz w:val="24"/>
              </w:rPr>
            </w:pPr>
            <w:r>
              <w:rPr>
                <w:color w:val="000008"/>
                <w:spacing w:val="-4"/>
                <w:sz w:val="24"/>
              </w:rPr>
              <w:t>32.6</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4"/>
              <w:rPr>
                <w:sz w:val="24"/>
              </w:rPr>
            </w:pPr>
            <w:r>
              <w:rPr>
                <w:color w:val="000008"/>
                <w:spacing w:val="-2"/>
                <w:sz w:val="24"/>
              </w:rPr>
              <w:t>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92</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4"/>
                <w:sz w:val="24"/>
              </w:rPr>
              <w:t>48.4</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4"/>
                <w:sz w:val="24"/>
              </w:rPr>
              <w:t>48.4</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81.0</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pacing w:val="-2"/>
                <w:sz w:val="24"/>
              </w:rPr>
              <w:t>Undecided</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14</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7.4</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7.4</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88.4</w:t>
            </w:r>
          </w:p>
        </w:tc>
      </w:tr>
      <w:tr w:rsidR="00A90283">
        <w:trPr>
          <w:trHeight w:val="303"/>
        </w:trPr>
        <w:tc>
          <w:tcPr>
            <w:tcW w:w="2244" w:type="dxa"/>
            <w:tcBorders>
              <w:top w:val="nil"/>
            </w:tcBorders>
          </w:tcPr>
          <w:p w:rsidR="00A90283" w:rsidRDefault="00C80241">
            <w:pPr>
              <w:pStyle w:val="TableParagraph"/>
              <w:spacing w:before="5"/>
              <w:ind w:left="19" w:right="2"/>
              <w:rPr>
                <w:sz w:val="24"/>
              </w:rPr>
            </w:pPr>
            <w:r>
              <w:rPr>
                <w:color w:val="000008"/>
                <w:spacing w:val="-2"/>
                <w:sz w:val="24"/>
              </w:rPr>
              <w:t>Disagree</w:t>
            </w:r>
          </w:p>
        </w:tc>
        <w:tc>
          <w:tcPr>
            <w:tcW w:w="1532" w:type="dxa"/>
            <w:tcBorders>
              <w:top w:val="nil"/>
            </w:tcBorders>
          </w:tcPr>
          <w:p w:rsidR="00A90283" w:rsidRDefault="00C80241">
            <w:pPr>
              <w:pStyle w:val="TableParagraph"/>
              <w:spacing w:before="5"/>
              <w:ind w:left="33"/>
              <w:rPr>
                <w:sz w:val="24"/>
              </w:rPr>
            </w:pPr>
            <w:r>
              <w:rPr>
                <w:color w:val="000008"/>
                <w:spacing w:val="-5"/>
                <w:sz w:val="24"/>
              </w:rPr>
              <w:t>10</w:t>
            </w:r>
          </w:p>
        </w:tc>
        <w:tc>
          <w:tcPr>
            <w:tcW w:w="1169" w:type="dxa"/>
            <w:tcBorders>
              <w:top w:val="nil"/>
            </w:tcBorders>
          </w:tcPr>
          <w:p w:rsidR="00A90283" w:rsidRDefault="00C80241">
            <w:pPr>
              <w:pStyle w:val="TableParagraph"/>
              <w:spacing w:before="5"/>
              <w:ind w:left="30" w:right="2"/>
              <w:rPr>
                <w:sz w:val="24"/>
              </w:rPr>
            </w:pPr>
            <w:r>
              <w:rPr>
                <w:color w:val="000008"/>
                <w:spacing w:val="-5"/>
                <w:sz w:val="24"/>
              </w:rPr>
              <w:t>5.3</w:t>
            </w:r>
          </w:p>
        </w:tc>
        <w:tc>
          <w:tcPr>
            <w:tcW w:w="1801" w:type="dxa"/>
            <w:tcBorders>
              <w:top w:val="nil"/>
            </w:tcBorders>
          </w:tcPr>
          <w:p w:rsidR="00A90283" w:rsidRDefault="00C80241">
            <w:pPr>
              <w:pStyle w:val="TableParagraph"/>
              <w:spacing w:before="5"/>
              <w:ind w:right="2"/>
              <w:rPr>
                <w:sz w:val="24"/>
              </w:rPr>
            </w:pPr>
            <w:r>
              <w:rPr>
                <w:color w:val="000008"/>
                <w:spacing w:val="-5"/>
                <w:sz w:val="24"/>
              </w:rPr>
              <w:t>5.3</w:t>
            </w:r>
          </w:p>
        </w:tc>
        <w:tc>
          <w:tcPr>
            <w:tcW w:w="2500" w:type="dxa"/>
            <w:tcBorders>
              <w:top w:val="nil"/>
            </w:tcBorders>
          </w:tcPr>
          <w:p w:rsidR="00A90283" w:rsidRDefault="00C80241">
            <w:pPr>
              <w:pStyle w:val="TableParagraph"/>
              <w:spacing w:before="5"/>
              <w:ind w:left="28" w:right="2"/>
              <w:rPr>
                <w:sz w:val="24"/>
              </w:rPr>
            </w:pPr>
            <w:r>
              <w:rPr>
                <w:color w:val="000008"/>
                <w:spacing w:val="-4"/>
                <w:sz w:val="24"/>
              </w:rPr>
              <w:t>93.7</w:t>
            </w:r>
          </w:p>
        </w:tc>
      </w:tr>
      <w:tr w:rsidR="00A90283">
        <w:trPr>
          <w:trHeight w:val="293"/>
        </w:trPr>
        <w:tc>
          <w:tcPr>
            <w:tcW w:w="2244" w:type="dxa"/>
            <w:tcBorders>
              <w:bottom w:val="nil"/>
            </w:tcBorders>
          </w:tcPr>
          <w:p w:rsidR="00A90283" w:rsidRDefault="00C80241">
            <w:pPr>
              <w:pStyle w:val="TableParagraph"/>
              <w:spacing w:before="1" w:line="272" w:lineRule="exact"/>
              <w:ind w:left="19" w:right="2"/>
              <w:rPr>
                <w:sz w:val="24"/>
              </w:rPr>
            </w:pPr>
            <w:r>
              <w:rPr>
                <w:color w:val="000008"/>
                <w:sz w:val="24"/>
              </w:rPr>
              <w:t xml:space="preserve">Strongly </w:t>
            </w:r>
            <w:r>
              <w:rPr>
                <w:color w:val="000008"/>
                <w:spacing w:val="-2"/>
                <w:sz w:val="24"/>
              </w:rPr>
              <w:t>disagree</w:t>
            </w:r>
          </w:p>
        </w:tc>
        <w:tc>
          <w:tcPr>
            <w:tcW w:w="1532" w:type="dxa"/>
            <w:tcBorders>
              <w:bottom w:val="nil"/>
            </w:tcBorders>
          </w:tcPr>
          <w:p w:rsidR="00A90283" w:rsidRDefault="00C80241">
            <w:pPr>
              <w:pStyle w:val="TableParagraph"/>
              <w:spacing w:before="1" w:line="272" w:lineRule="exact"/>
              <w:ind w:left="33"/>
              <w:rPr>
                <w:sz w:val="24"/>
              </w:rPr>
            </w:pPr>
            <w:r>
              <w:rPr>
                <w:color w:val="000008"/>
                <w:spacing w:val="-5"/>
                <w:sz w:val="24"/>
              </w:rPr>
              <w:t>12</w:t>
            </w:r>
          </w:p>
        </w:tc>
        <w:tc>
          <w:tcPr>
            <w:tcW w:w="1169" w:type="dxa"/>
            <w:tcBorders>
              <w:bottom w:val="nil"/>
            </w:tcBorders>
          </w:tcPr>
          <w:p w:rsidR="00A90283" w:rsidRDefault="00C80241">
            <w:pPr>
              <w:pStyle w:val="TableParagraph"/>
              <w:spacing w:before="1" w:line="272" w:lineRule="exact"/>
              <w:ind w:left="30" w:right="2"/>
              <w:rPr>
                <w:sz w:val="24"/>
              </w:rPr>
            </w:pPr>
            <w:r>
              <w:rPr>
                <w:color w:val="000008"/>
                <w:spacing w:val="-5"/>
                <w:sz w:val="24"/>
              </w:rPr>
              <w:t>6.3</w:t>
            </w:r>
          </w:p>
        </w:tc>
        <w:tc>
          <w:tcPr>
            <w:tcW w:w="1801" w:type="dxa"/>
            <w:tcBorders>
              <w:bottom w:val="nil"/>
            </w:tcBorders>
          </w:tcPr>
          <w:p w:rsidR="00A90283" w:rsidRDefault="00C80241">
            <w:pPr>
              <w:pStyle w:val="TableParagraph"/>
              <w:spacing w:before="1" w:line="272" w:lineRule="exact"/>
              <w:ind w:right="2"/>
              <w:rPr>
                <w:sz w:val="24"/>
              </w:rPr>
            </w:pPr>
            <w:r>
              <w:rPr>
                <w:color w:val="000008"/>
                <w:spacing w:val="-5"/>
                <w:sz w:val="24"/>
              </w:rPr>
              <w:t>6.3</w:t>
            </w:r>
          </w:p>
        </w:tc>
        <w:tc>
          <w:tcPr>
            <w:tcW w:w="2500" w:type="dxa"/>
            <w:tcBorders>
              <w:bottom w:val="nil"/>
            </w:tcBorders>
          </w:tcPr>
          <w:p w:rsidR="00A90283" w:rsidRDefault="00C80241">
            <w:pPr>
              <w:pStyle w:val="TableParagraph"/>
              <w:spacing w:before="1" w:line="272" w:lineRule="exact"/>
              <w:ind w:left="28"/>
              <w:rPr>
                <w:sz w:val="24"/>
              </w:rPr>
            </w:pPr>
            <w:r>
              <w:rPr>
                <w:color w:val="000008"/>
                <w:spacing w:val="-5"/>
                <w:sz w:val="24"/>
              </w:rPr>
              <w:t>100</w:t>
            </w:r>
          </w:p>
        </w:tc>
      </w:tr>
      <w:tr w:rsidR="00A90283">
        <w:trPr>
          <w:trHeight w:val="303"/>
        </w:trPr>
        <w:tc>
          <w:tcPr>
            <w:tcW w:w="2244" w:type="dxa"/>
            <w:tcBorders>
              <w:top w:val="nil"/>
            </w:tcBorders>
          </w:tcPr>
          <w:p w:rsidR="00A90283" w:rsidRDefault="00C80241">
            <w:pPr>
              <w:pStyle w:val="TableParagraph"/>
              <w:spacing w:before="5"/>
              <w:ind w:left="19" w:right="3"/>
              <w:rPr>
                <w:b/>
                <w:sz w:val="24"/>
              </w:rPr>
            </w:pPr>
            <w:r>
              <w:rPr>
                <w:b/>
                <w:color w:val="000008"/>
                <w:spacing w:val="-2"/>
                <w:sz w:val="24"/>
              </w:rPr>
              <w:t>Total</w:t>
            </w:r>
          </w:p>
        </w:tc>
        <w:tc>
          <w:tcPr>
            <w:tcW w:w="1532" w:type="dxa"/>
            <w:tcBorders>
              <w:top w:val="nil"/>
            </w:tcBorders>
          </w:tcPr>
          <w:p w:rsidR="00A90283" w:rsidRDefault="00C80241">
            <w:pPr>
              <w:pStyle w:val="TableParagraph"/>
              <w:spacing w:before="5"/>
              <w:ind w:left="33"/>
              <w:rPr>
                <w:b/>
                <w:sz w:val="24"/>
              </w:rPr>
            </w:pPr>
            <w:r>
              <w:rPr>
                <w:b/>
                <w:color w:val="000008"/>
                <w:spacing w:val="-5"/>
                <w:sz w:val="24"/>
              </w:rPr>
              <w:t>190</w:t>
            </w:r>
          </w:p>
        </w:tc>
        <w:tc>
          <w:tcPr>
            <w:tcW w:w="1169" w:type="dxa"/>
            <w:tcBorders>
              <w:top w:val="nil"/>
            </w:tcBorders>
          </w:tcPr>
          <w:p w:rsidR="00A90283" w:rsidRDefault="00C80241">
            <w:pPr>
              <w:pStyle w:val="TableParagraph"/>
              <w:spacing w:before="5"/>
              <w:ind w:left="30" w:right="5"/>
              <w:rPr>
                <w:b/>
                <w:sz w:val="24"/>
              </w:rPr>
            </w:pPr>
            <w:r>
              <w:rPr>
                <w:b/>
                <w:color w:val="000008"/>
                <w:spacing w:val="-5"/>
                <w:sz w:val="24"/>
              </w:rPr>
              <w:t>100</w:t>
            </w:r>
          </w:p>
        </w:tc>
        <w:tc>
          <w:tcPr>
            <w:tcW w:w="1801" w:type="dxa"/>
            <w:tcBorders>
              <w:top w:val="nil"/>
            </w:tcBorders>
          </w:tcPr>
          <w:p w:rsidR="00A90283" w:rsidRDefault="00C80241">
            <w:pPr>
              <w:pStyle w:val="TableParagraph"/>
              <w:spacing w:before="5"/>
              <w:ind w:left="33" w:right="1"/>
              <w:rPr>
                <w:b/>
                <w:sz w:val="24"/>
              </w:rPr>
            </w:pPr>
            <w:r>
              <w:rPr>
                <w:b/>
                <w:color w:val="000008"/>
                <w:spacing w:val="-5"/>
                <w:sz w:val="24"/>
              </w:rPr>
              <w:t>100</w:t>
            </w:r>
          </w:p>
        </w:tc>
        <w:tc>
          <w:tcPr>
            <w:tcW w:w="2500" w:type="dxa"/>
            <w:tcBorders>
              <w:top w:val="nil"/>
            </w:tcBorders>
          </w:tcPr>
          <w:p w:rsidR="00A90283" w:rsidRDefault="00A90283">
            <w:pPr>
              <w:pStyle w:val="TableParagraph"/>
              <w:ind w:left="0"/>
              <w:jc w:val="left"/>
            </w:pPr>
          </w:p>
        </w:tc>
      </w:tr>
    </w:tbl>
    <w:p w:rsidR="00A90283" w:rsidRDefault="00C80241">
      <w:pPr>
        <w:spacing w:before="2"/>
        <w:ind w:left="346"/>
        <w:jc w:val="both"/>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A90283">
      <w:pPr>
        <w:pStyle w:val="BodyText"/>
      </w:pPr>
    </w:p>
    <w:p w:rsidR="00A90283" w:rsidRDefault="00A90283">
      <w:pPr>
        <w:pStyle w:val="BodyText"/>
        <w:spacing w:before="41"/>
      </w:pPr>
    </w:p>
    <w:p w:rsidR="00A90283" w:rsidRDefault="00C80241">
      <w:pPr>
        <w:pStyle w:val="BodyText"/>
        <w:spacing w:line="549" w:lineRule="auto"/>
        <w:ind w:left="355" w:right="793" w:hanging="10"/>
        <w:jc w:val="both"/>
      </w:pPr>
      <w:r>
        <w:rPr>
          <w:color w:val="000008"/>
        </w:rPr>
        <w:t>Table</w:t>
      </w:r>
      <w:r>
        <w:rPr>
          <w:color w:val="000008"/>
          <w:spacing w:val="-5"/>
        </w:rPr>
        <w:t xml:space="preserve"> </w:t>
      </w:r>
      <w:r>
        <w:rPr>
          <w:color w:val="000008"/>
        </w:rPr>
        <w:t>4.9</w:t>
      </w:r>
      <w:r>
        <w:rPr>
          <w:color w:val="000008"/>
          <w:spacing w:val="-3"/>
        </w:rPr>
        <w:t xml:space="preserve"> </w:t>
      </w:r>
      <w:r>
        <w:rPr>
          <w:color w:val="000008"/>
        </w:rPr>
        <w:t>shows</w:t>
      </w:r>
      <w:r>
        <w:rPr>
          <w:color w:val="000008"/>
          <w:spacing w:val="-5"/>
        </w:rPr>
        <w:t xml:space="preserve"> </w:t>
      </w:r>
      <w:r>
        <w:rPr>
          <w:color w:val="000008"/>
        </w:rPr>
        <w:t>the</w:t>
      </w:r>
      <w:r>
        <w:rPr>
          <w:color w:val="000008"/>
          <w:spacing w:val="-3"/>
        </w:rPr>
        <w:t xml:space="preserve"> </w:t>
      </w:r>
      <w:r>
        <w:rPr>
          <w:color w:val="000008"/>
        </w:rPr>
        <w:t>analysis</w:t>
      </w:r>
      <w:r>
        <w:rPr>
          <w:color w:val="000008"/>
          <w:spacing w:val="-5"/>
        </w:rPr>
        <w:t xml:space="preserve"> </w:t>
      </w:r>
      <w:r>
        <w:rPr>
          <w:color w:val="000008"/>
        </w:rPr>
        <w:t>of</w:t>
      </w:r>
      <w:r>
        <w:rPr>
          <w:color w:val="000008"/>
          <w:spacing w:val="-6"/>
        </w:rPr>
        <w:t xml:space="preserve"> </w:t>
      </w:r>
      <w:r>
        <w:rPr>
          <w:color w:val="000008"/>
        </w:rPr>
        <w:t>data</w:t>
      </w:r>
      <w:r>
        <w:rPr>
          <w:color w:val="000008"/>
          <w:spacing w:val="-3"/>
        </w:rPr>
        <w:t xml:space="preserve"> </w:t>
      </w:r>
      <w:r>
        <w:rPr>
          <w:color w:val="000008"/>
        </w:rPr>
        <w:t>with</w:t>
      </w:r>
      <w:r>
        <w:rPr>
          <w:color w:val="000008"/>
          <w:spacing w:val="-2"/>
        </w:rPr>
        <w:t xml:space="preserve"> </w:t>
      </w:r>
      <w:r>
        <w:rPr>
          <w:color w:val="000008"/>
        </w:rPr>
        <w:t>respect</w:t>
      </w:r>
      <w:r>
        <w:rPr>
          <w:color w:val="000008"/>
          <w:spacing w:val="-4"/>
        </w:rPr>
        <w:t xml:space="preserve"> </w:t>
      </w:r>
      <w:r>
        <w:rPr>
          <w:color w:val="000008"/>
        </w:rPr>
        <w:t>to</w:t>
      </w:r>
      <w:r>
        <w:rPr>
          <w:color w:val="000008"/>
          <w:spacing w:val="-5"/>
        </w:rPr>
        <w:t xml:space="preserve"> </w:t>
      </w:r>
      <w:r>
        <w:rPr>
          <w:color w:val="000008"/>
        </w:rPr>
        <w:t>whether</w:t>
      </w:r>
      <w:r>
        <w:rPr>
          <w:color w:val="000008"/>
          <w:spacing w:val="-6"/>
        </w:rPr>
        <w:t xml:space="preserve"> </w:t>
      </w:r>
      <w:r>
        <w:rPr>
          <w:color w:val="000008"/>
        </w:rPr>
        <w:t>there</w:t>
      </w:r>
      <w:r>
        <w:rPr>
          <w:color w:val="000008"/>
          <w:spacing w:val="-4"/>
        </w:rPr>
        <w:t xml:space="preserve"> </w:t>
      </w:r>
      <w:r>
        <w:rPr>
          <w:color w:val="000008"/>
        </w:rPr>
        <w:t>are</w:t>
      </w:r>
      <w:r>
        <w:rPr>
          <w:color w:val="000008"/>
          <w:spacing w:val="-6"/>
        </w:rPr>
        <w:t xml:space="preserve"> </w:t>
      </w:r>
      <w:r>
        <w:rPr>
          <w:color w:val="000008"/>
        </w:rPr>
        <w:t>payments</w:t>
      </w:r>
      <w:r>
        <w:rPr>
          <w:color w:val="000008"/>
          <w:spacing w:val="-4"/>
        </w:rPr>
        <w:t xml:space="preserve"> </w:t>
      </w:r>
      <w:r>
        <w:rPr>
          <w:color w:val="000008"/>
        </w:rPr>
        <w:t>over</w:t>
      </w:r>
      <w:r>
        <w:rPr>
          <w:color w:val="000008"/>
          <w:spacing w:val="-3"/>
        </w:rPr>
        <w:t xml:space="preserve"> </w:t>
      </w:r>
      <w:r>
        <w:rPr>
          <w:color w:val="000008"/>
        </w:rPr>
        <w:t xml:space="preserve">importation of foreign products e.g. foreign rice and oil in </w:t>
      </w:r>
      <w:proofErr w:type="spellStart"/>
      <w:r>
        <w:rPr>
          <w:color w:val="000008"/>
        </w:rPr>
        <w:t>Kwara</w:t>
      </w:r>
      <w:proofErr w:type="spellEnd"/>
      <w:r>
        <w:rPr>
          <w:color w:val="000008"/>
        </w:rPr>
        <w:t xml:space="preserve"> State. The result revealed that 92 and 62 respondents</w:t>
      </w:r>
      <w:r>
        <w:rPr>
          <w:color w:val="000008"/>
          <w:spacing w:val="-2"/>
        </w:rPr>
        <w:t xml:space="preserve"> </w:t>
      </w:r>
      <w:r>
        <w:rPr>
          <w:color w:val="000008"/>
        </w:rPr>
        <w:t>representing</w:t>
      </w:r>
      <w:r>
        <w:rPr>
          <w:color w:val="000008"/>
          <w:spacing w:val="-1"/>
        </w:rPr>
        <w:t xml:space="preserve"> </w:t>
      </w:r>
      <w:r>
        <w:rPr>
          <w:color w:val="000008"/>
        </w:rPr>
        <w:t>48.4%</w:t>
      </w:r>
      <w:r>
        <w:rPr>
          <w:color w:val="000008"/>
          <w:spacing w:val="-2"/>
        </w:rPr>
        <w:t xml:space="preserve"> </w:t>
      </w:r>
      <w:r>
        <w:rPr>
          <w:color w:val="000008"/>
        </w:rPr>
        <w:t>and</w:t>
      </w:r>
      <w:r>
        <w:rPr>
          <w:color w:val="000008"/>
          <w:spacing w:val="-1"/>
        </w:rPr>
        <w:t xml:space="preserve"> </w:t>
      </w:r>
      <w:r>
        <w:rPr>
          <w:color w:val="000008"/>
        </w:rPr>
        <w:t>32.6%</w:t>
      </w:r>
      <w:r>
        <w:rPr>
          <w:color w:val="000008"/>
          <w:spacing w:val="-2"/>
        </w:rPr>
        <w:t xml:space="preserve"> </w:t>
      </w:r>
      <w:r>
        <w:rPr>
          <w:color w:val="000008"/>
        </w:rPr>
        <w:t>respondents</w:t>
      </w:r>
      <w:r>
        <w:rPr>
          <w:color w:val="000008"/>
          <w:spacing w:val="-1"/>
        </w:rPr>
        <w:t xml:space="preserve"> </w:t>
      </w:r>
      <w:r>
        <w:rPr>
          <w:color w:val="000008"/>
        </w:rPr>
        <w:t>giving</w:t>
      </w:r>
      <w:r>
        <w:rPr>
          <w:color w:val="000008"/>
          <w:spacing w:val="-2"/>
        </w:rPr>
        <w:t xml:space="preserve"> </w:t>
      </w:r>
      <w:r>
        <w:rPr>
          <w:color w:val="000008"/>
        </w:rPr>
        <w:t>a cumulative</w:t>
      </w:r>
      <w:r>
        <w:rPr>
          <w:color w:val="000008"/>
          <w:spacing w:val="-2"/>
        </w:rPr>
        <w:t xml:space="preserve"> </w:t>
      </w:r>
      <w:r>
        <w:rPr>
          <w:color w:val="000008"/>
        </w:rPr>
        <w:t>percent</w:t>
      </w:r>
      <w:r>
        <w:rPr>
          <w:color w:val="000008"/>
          <w:spacing w:val="-1"/>
        </w:rPr>
        <w:t xml:space="preserve"> </w:t>
      </w:r>
      <w:r>
        <w:rPr>
          <w:color w:val="000008"/>
        </w:rPr>
        <w:t>of</w:t>
      </w:r>
      <w:r>
        <w:rPr>
          <w:color w:val="000008"/>
          <w:spacing w:val="-1"/>
        </w:rPr>
        <w:t xml:space="preserve"> </w:t>
      </w:r>
      <w:r>
        <w:rPr>
          <w:color w:val="000008"/>
        </w:rPr>
        <w:t>81.0%</w:t>
      </w:r>
      <w:r>
        <w:rPr>
          <w:color w:val="000008"/>
          <w:spacing w:val="-2"/>
        </w:rPr>
        <w:t xml:space="preserve"> </w:t>
      </w:r>
      <w:r>
        <w:rPr>
          <w:color w:val="000008"/>
          <w:spacing w:val="-5"/>
        </w:rPr>
        <w:t>of</w:t>
      </w:r>
    </w:p>
    <w:p w:rsidR="00A90283" w:rsidRDefault="00A90283">
      <w:pPr>
        <w:pStyle w:val="BodyText"/>
        <w:spacing w:line="549" w:lineRule="auto"/>
        <w:jc w:val="both"/>
        <w:sectPr w:rsidR="00A90283">
          <w:type w:val="continuous"/>
          <w:pgSz w:w="12240" w:h="15840"/>
          <w:pgMar w:top="1420" w:right="720" w:bottom="800" w:left="1080" w:header="0" w:footer="609" w:gutter="0"/>
          <w:cols w:space="720"/>
        </w:sectPr>
      </w:pPr>
    </w:p>
    <w:p w:rsidR="00A90283" w:rsidRDefault="00C80241">
      <w:pPr>
        <w:pStyle w:val="BodyText"/>
        <w:spacing w:before="79"/>
        <w:ind w:left="355"/>
      </w:pPr>
      <w:proofErr w:type="gramStart"/>
      <w:r>
        <w:rPr>
          <w:color w:val="000008"/>
        </w:rPr>
        <w:lastRenderedPageBreak/>
        <w:t>respondents</w:t>
      </w:r>
      <w:proofErr w:type="gramEnd"/>
      <w:r>
        <w:rPr>
          <w:color w:val="000008"/>
          <w:spacing w:val="-13"/>
        </w:rPr>
        <w:t xml:space="preserve"> </w:t>
      </w:r>
      <w:r>
        <w:rPr>
          <w:color w:val="000008"/>
        </w:rPr>
        <w:t>strongly</w:t>
      </w:r>
      <w:r>
        <w:rPr>
          <w:color w:val="000008"/>
          <w:spacing w:val="-11"/>
        </w:rPr>
        <w:t xml:space="preserve"> </w:t>
      </w:r>
      <w:r>
        <w:rPr>
          <w:color w:val="000008"/>
        </w:rPr>
        <w:t>agree</w:t>
      </w:r>
      <w:r>
        <w:rPr>
          <w:color w:val="000008"/>
          <w:spacing w:val="-12"/>
        </w:rPr>
        <w:t xml:space="preserve"> </w:t>
      </w:r>
      <w:r>
        <w:rPr>
          <w:color w:val="000008"/>
        </w:rPr>
        <w:t>and</w:t>
      </w:r>
      <w:r>
        <w:rPr>
          <w:color w:val="000008"/>
          <w:spacing w:val="-11"/>
        </w:rPr>
        <w:t xml:space="preserve"> </w:t>
      </w:r>
      <w:r>
        <w:rPr>
          <w:color w:val="000008"/>
        </w:rPr>
        <w:t>agree</w:t>
      </w:r>
      <w:r>
        <w:rPr>
          <w:color w:val="000008"/>
          <w:spacing w:val="-11"/>
        </w:rPr>
        <w:t xml:space="preserve"> </w:t>
      </w:r>
      <w:r>
        <w:rPr>
          <w:color w:val="000008"/>
        </w:rPr>
        <w:t>that</w:t>
      </w:r>
      <w:r>
        <w:rPr>
          <w:color w:val="000008"/>
          <w:spacing w:val="-11"/>
        </w:rPr>
        <w:t xml:space="preserve"> </w:t>
      </w:r>
      <w:r>
        <w:rPr>
          <w:color w:val="000008"/>
        </w:rPr>
        <w:t>there</w:t>
      </w:r>
      <w:r>
        <w:rPr>
          <w:color w:val="000008"/>
          <w:spacing w:val="-12"/>
        </w:rPr>
        <w:t xml:space="preserve"> </w:t>
      </w:r>
      <w:r>
        <w:rPr>
          <w:color w:val="000008"/>
        </w:rPr>
        <w:t>are</w:t>
      </w:r>
      <w:r>
        <w:rPr>
          <w:color w:val="000008"/>
          <w:spacing w:val="-11"/>
        </w:rPr>
        <w:t xml:space="preserve"> </w:t>
      </w:r>
      <w:r>
        <w:rPr>
          <w:color w:val="000008"/>
        </w:rPr>
        <w:t>payments</w:t>
      </w:r>
      <w:r>
        <w:rPr>
          <w:color w:val="000008"/>
          <w:spacing w:val="-11"/>
        </w:rPr>
        <w:t xml:space="preserve"> </w:t>
      </w:r>
      <w:r>
        <w:rPr>
          <w:color w:val="000008"/>
        </w:rPr>
        <w:t>over</w:t>
      </w:r>
      <w:r>
        <w:rPr>
          <w:color w:val="000008"/>
          <w:spacing w:val="-11"/>
        </w:rPr>
        <w:t xml:space="preserve"> </w:t>
      </w:r>
      <w:r>
        <w:rPr>
          <w:color w:val="000008"/>
        </w:rPr>
        <w:t>importation</w:t>
      </w:r>
      <w:r>
        <w:rPr>
          <w:color w:val="000008"/>
          <w:spacing w:val="-12"/>
        </w:rPr>
        <w:t xml:space="preserve"> </w:t>
      </w:r>
      <w:r>
        <w:rPr>
          <w:color w:val="000008"/>
        </w:rPr>
        <w:t>of</w:t>
      </w:r>
      <w:r>
        <w:rPr>
          <w:color w:val="000008"/>
          <w:spacing w:val="-11"/>
        </w:rPr>
        <w:t xml:space="preserve"> </w:t>
      </w:r>
      <w:r>
        <w:rPr>
          <w:color w:val="000008"/>
        </w:rPr>
        <w:t>foreign</w:t>
      </w:r>
      <w:r>
        <w:rPr>
          <w:color w:val="000008"/>
          <w:spacing w:val="-11"/>
        </w:rPr>
        <w:t xml:space="preserve"> </w:t>
      </w:r>
      <w:r>
        <w:rPr>
          <w:color w:val="000008"/>
          <w:spacing w:val="-2"/>
        </w:rPr>
        <w:t>products</w:t>
      </w:r>
    </w:p>
    <w:p w:rsidR="00A90283" w:rsidRDefault="00A90283">
      <w:pPr>
        <w:pStyle w:val="BodyText"/>
        <w:spacing w:before="82"/>
      </w:pPr>
    </w:p>
    <w:p w:rsidR="00A90283" w:rsidRDefault="00C80241">
      <w:pPr>
        <w:pStyle w:val="BodyText"/>
        <w:spacing w:line="549" w:lineRule="auto"/>
        <w:ind w:left="355" w:right="794"/>
        <w:jc w:val="both"/>
      </w:pPr>
      <w:r>
        <w:rPr>
          <w:color w:val="000008"/>
        </w:rPr>
        <w:t>e.g.</w:t>
      </w:r>
      <w:r>
        <w:rPr>
          <w:color w:val="000008"/>
          <w:spacing w:val="-3"/>
        </w:rPr>
        <w:t xml:space="preserve"> </w:t>
      </w:r>
      <w:r>
        <w:rPr>
          <w:color w:val="000008"/>
        </w:rPr>
        <w:t>foreign</w:t>
      </w:r>
      <w:r>
        <w:rPr>
          <w:color w:val="000008"/>
          <w:spacing w:val="-3"/>
        </w:rPr>
        <w:t xml:space="preserve"> </w:t>
      </w:r>
      <w:r>
        <w:rPr>
          <w:color w:val="000008"/>
        </w:rPr>
        <w:t>rice</w:t>
      </w:r>
      <w:r>
        <w:rPr>
          <w:color w:val="000008"/>
          <w:spacing w:val="-4"/>
        </w:rPr>
        <w:t xml:space="preserve"> </w:t>
      </w:r>
      <w:r>
        <w:rPr>
          <w:color w:val="000008"/>
        </w:rPr>
        <w:t>and</w:t>
      </w:r>
      <w:r>
        <w:rPr>
          <w:color w:val="000008"/>
          <w:spacing w:val="-1"/>
        </w:rPr>
        <w:t xml:space="preserve"> </w:t>
      </w:r>
      <w:r>
        <w:rPr>
          <w:color w:val="000008"/>
        </w:rPr>
        <w:t>oil</w:t>
      </w:r>
      <w:r>
        <w:rPr>
          <w:color w:val="000008"/>
          <w:spacing w:val="-3"/>
        </w:rPr>
        <w:t xml:space="preserve"> </w:t>
      </w:r>
      <w:r>
        <w:rPr>
          <w:color w:val="000008"/>
        </w:rPr>
        <w:t>in</w:t>
      </w:r>
      <w:r>
        <w:rPr>
          <w:color w:val="000008"/>
          <w:spacing w:val="-3"/>
        </w:rPr>
        <w:t xml:space="preserve"> </w:t>
      </w:r>
      <w:proofErr w:type="spellStart"/>
      <w:r>
        <w:rPr>
          <w:color w:val="000008"/>
        </w:rPr>
        <w:t>Kwara</w:t>
      </w:r>
      <w:proofErr w:type="spellEnd"/>
      <w:r>
        <w:rPr>
          <w:color w:val="000008"/>
          <w:spacing w:val="-4"/>
        </w:rPr>
        <w:t xml:space="preserve"> </w:t>
      </w:r>
      <w:r>
        <w:rPr>
          <w:color w:val="000008"/>
        </w:rPr>
        <w:t>State;</w:t>
      </w:r>
      <w:r>
        <w:rPr>
          <w:color w:val="000008"/>
          <w:spacing w:val="-3"/>
        </w:rPr>
        <w:t xml:space="preserve"> </w:t>
      </w:r>
      <w:r>
        <w:rPr>
          <w:color w:val="000008"/>
        </w:rPr>
        <w:t>14</w:t>
      </w:r>
      <w:r>
        <w:rPr>
          <w:color w:val="000008"/>
          <w:spacing w:val="-1"/>
        </w:rPr>
        <w:t xml:space="preserve"> </w:t>
      </w:r>
      <w:r>
        <w:rPr>
          <w:color w:val="000008"/>
        </w:rPr>
        <w:t>respondents</w:t>
      </w:r>
      <w:r>
        <w:rPr>
          <w:color w:val="000008"/>
          <w:spacing w:val="-3"/>
        </w:rPr>
        <w:t xml:space="preserve"> </w:t>
      </w:r>
      <w:r>
        <w:rPr>
          <w:color w:val="000008"/>
        </w:rPr>
        <w:t>representing</w:t>
      </w:r>
      <w:r>
        <w:rPr>
          <w:color w:val="000008"/>
          <w:spacing w:val="-3"/>
        </w:rPr>
        <w:t xml:space="preserve"> </w:t>
      </w:r>
      <w:r>
        <w:rPr>
          <w:color w:val="000008"/>
        </w:rPr>
        <w:t>7.4% of</w:t>
      </w:r>
      <w:r>
        <w:rPr>
          <w:color w:val="000008"/>
          <w:spacing w:val="-3"/>
        </w:rPr>
        <w:t xml:space="preserve"> </w:t>
      </w:r>
      <w:r>
        <w:rPr>
          <w:color w:val="000008"/>
        </w:rPr>
        <w:t>the</w:t>
      </w:r>
      <w:r>
        <w:rPr>
          <w:color w:val="000008"/>
          <w:spacing w:val="-4"/>
        </w:rPr>
        <w:t xml:space="preserve"> </w:t>
      </w:r>
      <w:r>
        <w:rPr>
          <w:color w:val="000008"/>
        </w:rPr>
        <w:t>respondents</w:t>
      </w:r>
      <w:r>
        <w:rPr>
          <w:color w:val="000008"/>
          <w:spacing w:val="-1"/>
        </w:rPr>
        <w:t xml:space="preserve"> </w:t>
      </w:r>
      <w:r>
        <w:rPr>
          <w:color w:val="000008"/>
        </w:rPr>
        <w:t>are undecided;</w:t>
      </w:r>
      <w:r>
        <w:rPr>
          <w:color w:val="000008"/>
          <w:spacing w:val="-2"/>
        </w:rPr>
        <w:t xml:space="preserve"> </w:t>
      </w:r>
      <w:r>
        <w:rPr>
          <w:color w:val="000008"/>
        </w:rPr>
        <w:t>while</w:t>
      </w:r>
      <w:r>
        <w:rPr>
          <w:color w:val="000008"/>
          <w:spacing w:val="-3"/>
        </w:rPr>
        <w:t xml:space="preserve"> </w:t>
      </w:r>
      <w:r>
        <w:rPr>
          <w:color w:val="000008"/>
        </w:rPr>
        <w:t>10</w:t>
      </w:r>
      <w:r>
        <w:rPr>
          <w:color w:val="000008"/>
          <w:spacing w:val="-2"/>
        </w:rPr>
        <w:t xml:space="preserve"> </w:t>
      </w:r>
      <w:r>
        <w:rPr>
          <w:color w:val="000008"/>
        </w:rPr>
        <w:t>respondents</w:t>
      </w:r>
      <w:r>
        <w:rPr>
          <w:color w:val="000008"/>
          <w:spacing w:val="-2"/>
        </w:rPr>
        <w:t xml:space="preserve"> </w:t>
      </w:r>
      <w:r>
        <w:rPr>
          <w:color w:val="000008"/>
        </w:rPr>
        <w:t>representing</w:t>
      </w:r>
      <w:r>
        <w:rPr>
          <w:color w:val="000008"/>
          <w:spacing w:val="-2"/>
        </w:rPr>
        <w:t xml:space="preserve"> </w:t>
      </w:r>
      <w:r>
        <w:rPr>
          <w:color w:val="000008"/>
        </w:rPr>
        <w:t>5.3%</w:t>
      </w:r>
      <w:r>
        <w:rPr>
          <w:color w:val="000008"/>
          <w:spacing w:val="-3"/>
        </w:rPr>
        <w:t xml:space="preserve"> </w:t>
      </w:r>
      <w:r>
        <w:rPr>
          <w:color w:val="000008"/>
        </w:rPr>
        <w:t>and</w:t>
      </w:r>
      <w:r>
        <w:rPr>
          <w:color w:val="000008"/>
          <w:spacing w:val="-2"/>
        </w:rPr>
        <w:t xml:space="preserve"> </w:t>
      </w:r>
      <w:r>
        <w:rPr>
          <w:color w:val="000008"/>
        </w:rPr>
        <w:t>12</w:t>
      </w:r>
      <w:r>
        <w:rPr>
          <w:color w:val="000008"/>
          <w:spacing w:val="-2"/>
        </w:rPr>
        <w:t xml:space="preserve"> </w:t>
      </w:r>
      <w:r>
        <w:rPr>
          <w:color w:val="000008"/>
        </w:rPr>
        <w:t>respondents</w:t>
      </w:r>
      <w:r>
        <w:rPr>
          <w:color w:val="000008"/>
          <w:spacing w:val="-2"/>
        </w:rPr>
        <w:t xml:space="preserve"> </w:t>
      </w:r>
      <w:r>
        <w:rPr>
          <w:color w:val="000008"/>
        </w:rPr>
        <w:t>representing</w:t>
      </w:r>
      <w:r>
        <w:rPr>
          <w:color w:val="000008"/>
          <w:spacing w:val="-2"/>
        </w:rPr>
        <w:t xml:space="preserve"> </w:t>
      </w:r>
      <w:r>
        <w:rPr>
          <w:color w:val="000008"/>
        </w:rPr>
        <w:t>6.3%</w:t>
      </w:r>
      <w:r>
        <w:rPr>
          <w:color w:val="000008"/>
          <w:spacing w:val="-3"/>
        </w:rPr>
        <w:t xml:space="preserve"> </w:t>
      </w:r>
      <w:r>
        <w:rPr>
          <w:color w:val="000008"/>
        </w:rPr>
        <w:t>given a cumulative percent of 11.6% of the respondents strongly disagree and disagree respectively. Based on the response in this table, we may come to a conclusion that there are payments over importation of foreign products e.g. foreign rice and oil in</w:t>
      </w:r>
    </w:p>
    <w:p w:rsidR="00A90283" w:rsidRDefault="00C80241">
      <w:pPr>
        <w:pStyle w:val="BodyText"/>
        <w:spacing w:before="1"/>
        <w:ind w:left="346"/>
      </w:pPr>
      <w:proofErr w:type="spellStart"/>
      <w:r>
        <w:rPr>
          <w:color w:val="000008"/>
        </w:rPr>
        <w:t>Kwara</w:t>
      </w:r>
      <w:proofErr w:type="spellEnd"/>
      <w:r>
        <w:rPr>
          <w:color w:val="000008"/>
          <w:spacing w:val="-2"/>
        </w:rPr>
        <w:t xml:space="preserve"> State.</w:t>
      </w:r>
    </w:p>
    <w:p w:rsidR="00A90283" w:rsidRDefault="00A90283">
      <w:pPr>
        <w:pStyle w:val="BodyText"/>
        <w:spacing w:before="41"/>
      </w:pPr>
    </w:p>
    <w:p w:rsidR="00A90283" w:rsidRDefault="00C80241">
      <w:pPr>
        <w:pStyle w:val="Heading1"/>
        <w:numPr>
          <w:ilvl w:val="2"/>
          <w:numId w:val="5"/>
        </w:numPr>
        <w:tabs>
          <w:tab w:val="left" w:pos="900"/>
        </w:tabs>
        <w:ind w:left="900"/>
        <w:jc w:val="both"/>
      </w:pPr>
      <w:r>
        <w:rPr>
          <w:color w:val="000008"/>
        </w:rPr>
        <w:t>Questions</w:t>
      </w:r>
      <w:r>
        <w:rPr>
          <w:color w:val="000008"/>
          <w:spacing w:val="-3"/>
        </w:rPr>
        <w:t xml:space="preserve"> </w:t>
      </w:r>
      <w:r>
        <w:rPr>
          <w:color w:val="000008"/>
        </w:rPr>
        <w:t>relating</w:t>
      </w:r>
      <w:r>
        <w:rPr>
          <w:color w:val="000008"/>
          <w:spacing w:val="-1"/>
        </w:rPr>
        <w:t xml:space="preserve"> </w:t>
      </w:r>
      <w:r>
        <w:rPr>
          <w:color w:val="000008"/>
        </w:rPr>
        <w:t>to</w:t>
      </w:r>
      <w:r>
        <w:rPr>
          <w:color w:val="000008"/>
          <w:spacing w:val="-1"/>
        </w:rPr>
        <w:t xml:space="preserve"> </w:t>
      </w:r>
      <w:r>
        <w:rPr>
          <w:color w:val="000008"/>
        </w:rPr>
        <w:t>Systemic</w:t>
      </w:r>
      <w:r>
        <w:rPr>
          <w:color w:val="000008"/>
          <w:spacing w:val="-1"/>
        </w:rPr>
        <w:t xml:space="preserve"> </w:t>
      </w:r>
      <w:r>
        <w:rPr>
          <w:color w:val="000008"/>
        </w:rPr>
        <w:t>Top-Down</w:t>
      </w:r>
      <w:r>
        <w:rPr>
          <w:color w:val="000008"/>
          <w:spacing w:val="-1"/>
        </w:rPr>
        <w:t xml:space="preserve"> </w:t>
      </w:r>
      <w:r>
        <w:rPr>
          <w:color w:val="000008"/>
        </w:rPr>
        <w:t>Corruption</w:t>
      </w:r>
      <w:r>
        <w:rPr>
          <w:color w:val="000008"/>
          <w:spacing w:val="-1"/>
        </w:rPr>
        <w:t xml:space="preserve"> </w:t>
      </w:r>
      <w:r>
        <w:rPr>
          <w:color w:val="000008"/>
        </w:rPr>
        <w:t xml:space="preserve">in </w:t>
      </w:r>
      <w:proofErr w:type="spellStart"/>
      <w:r>
        <w:rPr>
          <w:color w:val="000008"/>
        </w:rPr>
        <w:t>Kwara</w:t>
      </w:r>
      <w:proofErr w:type="spellEnd"/>
      <w:r>
        <w:rPr>
          <w:color w:val="000008"/>
        </w:rPr>
        <w:t xml:space="preserve"> </w:t>
      </w:r>
      <w:r>
        <w:rPr>
          <w:color w:val="000008"/>
          <w:spacing w:val="-2"/>
        </w:rPr>
        <w:t>State</w:t>
      </w:r>
    </w:p>
    <w:p w:rsidR="00A90283" w:rsidRDefault="00A90283">
      <w:pPr>
        <w:pStyle w:val="BodyText"/>
        <w:spacing w:before="197"/>
        <w:rPr>
          <w:b/>
        </w:rPr>
      </w:pPr>
    </w:p>
    <w:p w:rsidR="00A90283" w:rsidRDefault="00C80241">
      <w:pPr>
        <w:tabs>
          <w:tab w:val="left" w:pos="1785"/>
        </w:tabs>
        <w:spacing w:after="3" w:line="266" w:lineRule="auto"/>
        <w:ind w:left="1786" w:right="776" w:hanging="1440"/>
        <w:rPr>
          <w:b/>
          <w:sz w:val="24"/>
        </w:rPr>
      </w:pPr>
      <w:r>
        <w:rPr>
          <w:b/>
          <w:color w:val="000008"/>
          <w:sz w:val="24"/>
        </w:rPr>
        <w:t>Table 4.10</w:t>
      </w:r>
      <w:r>
        <w:rPr>
          <w:b/>
          <w:color w:val="000008"/>
          <w:sz w:val="24"/>
        </w:rPr>
        <w:tab/>
        <w:t>There</w:t>
      </w:r>
      <w:r>
        <w:rPr>
          <w:b/>
          <w:color w:val="000008"/>
          <w:spacing w:val="-5"/>
          <w:sz w:val="24"/>
        </w:rPr>
        <w:t xml:space="preserve"> </w:t>
      </w:r>
      <w:r>
        <w:rPr>
          <w:b/>
          <w:color w:val="000008"/>
          <w:sz w:val="24"/>
        </w:rPr>
        <w:t>are</w:t>
      </w:r>
      <w:r>
        <w:rPr>
          <w:b/>
          <w:color w:val="000008"/>
          <w:spacing w:val="-3"/>
          <w:sz w:val="24"/>
        </w:rPr>
        <w:t xml:space="preserve"> </w:t>
      </w:r>
      <w:r>
        <w:rPr>
          <w:b/>
          <w:color w:val="000008"/>
          <w:sz w:val="24"/>
        </w:rPr>
        <w:t>cases</w:t>
      </w:r>
      <w:r>
        <w:rPr>
          <w:b/>
          <w:color w:val="000008"/>
          <w:spacing w:val="-5"/>
          <w:sz w:val="24"/>
        </w:rPr>
        <w:t xml:space="preserve"> </w:t>
      </w:r>
      <w:r>
        <w:rPr>
          <w:b/>
          <w:color w:val="000008"/>
          <w:sz w:val="24"/>
        </w:rPr>
        <w:t>of</w:t>
      </w:r>
      <w:r>
        <w:rPr>
          <w:b/>
          <w:color w:val="000008"/>
          <w:spacing w:val="-4"/>
          <w:sz w:val="24"/>
        </w:rPr>
        <w:t xml:space="preserve"> </w:t>
      </w:r>
      <w:r>
        <w:rPr>
          <w:b/>
          <w:color w:val="000008"/>
          <w:sz w:val="24"/>
        </w:rPr>
        <w:t>systematic</w:t>
      </w:r>
      <w:r>
        <w:rPr>
          <w:b/>
          <w:color w:val="000008"/>
          <w:spacing w:val="-5"/>
          <w:sz w:val="24"/>
        </w:rPr>
        <w:t xml:space="preserve"> </w:t>
      </w:r>
      <w:r>
        <w:rPr>
          <w:b/>
          <w:color w:val="000008"/>
          <w:sz w:val="24"/>
        </w:rPr>
        <w:t>siphoning</w:t>
      </w:r>
      <w:r>
        <w:rPr>
          <w:b/>
          <w:color w:val="000008"/>
          <w:spacing w:val="-4"/>
          <w:sz w:val="24"/>
        </w:rPr>
        <w:t xml:space="preserve"> </w:t>
      </w:r>
      <w:r>
        <w:rPr>
          <w:b/>
          <w:color w:val="000008"/>
          <w:sz w:val="24"/>
        </w:rPr>
        <w:t>of</w:t>
      </w:r>
      <w:r>
        <w:rPr>
          <w:b/>
          <w:color w:val="000008"/>
          <w:spacing w:val="-4"/>
          <w:sz w:val="24"/>
        </w:rPr>
        <w:t xml:space="preserve"> </w:t>
      </w:r>
      <w:r>
        <w:rPr>
          <w:b/>
          <w:color w:val="000008"/>
          <w:sz w:val="24"/>
        </w:rPr>
        <w:t>nation’s</w:t>
      </w:r>
      <w:r>
        <w:rPr>
          <w:b/>
          <w:color w:val="000008"/>
          <w:spacing w:val="-5"/>
          <w:sz w:val="24"/>
        </w:rPr>
        <w:t xml:space="preserve"> </w:t>
      </w:r>
      <w:r>
        <w:rPr>
          <w:b/>
          <w:color w:val="000008"/>
          <w:sz w:val="24"/>
        </w:rPr>
        <w:t>wealth</w:t>
      </w:r>
      <w:r>
        <w:rPr>
          <w:b/>
          <w:color w:val="000008"/>
          <w:spacing w:val="-4"/>
          <w:sz w:val="24"/>
        </w:rPr>
        <w:t xml:space="preserve"> </w:t>
      </w:r>
      <w:r>
        <w:rPr>
          <w:b/>
          <w:color w:val="000008"/>
          <w:sz w:val="24"/>
        </w:rPr>
        <w:t>by</w:t>
      </w:r>
      <w:r>
        <w:rPr>
          <w:b/>
          <w:color w:val="000008"/>
          <w:spacing w:val="-4"/>
          <w:sz w:val="24"/>
        </w:rPr>
        <w:t xml:space="preserve"> </w:t>
      </w:r>
      <w:r>
        <w:rPr>
          <w:b/>
          <w:color w:val="000008"/>
          <w:sz w:val="24"/>
        </w:rPr>
        <w:t>the</w:t>
      </w:r>
      <w:r>
        <w:rPr>
          <w:b/>
          <w:color w:val="000008"/>
          <w:spacing w:val="-4"/>
          <w:sz w:val="24"/>
        </w:rPr>
        <w:t xml:space="preserve"> </w:t>
      </w:r>
      <w:r>
        <w:rPr>
          <w:b/>
          <w:color w:val="000008"/>
          <w:sz w:val="24"/>
        </w:rPr>
        <w:t>ruling</w:t>
      </w:r>
      <w:r>
        <w:rPr>
          <w:b/>
          <w:color w:val="000008"/>
          <w:spacing w:val="-4"/>
          <w:sz w:val="24"/>
        </w:rPr>
        <w:t xml:space="preserve"> </w:t>
      </w:r>
      <w:r>
        <w:rPr>
          <w:b/>
          <w:color w:val="000008"/>
          <w:sz w:val="24"/>
        </w:rPr>
        <w:t xml:space="preserve">elites in </w:t>
      </w:r>
      <w:proofErr w:type="spellStart"/>
      <w:r>
        <w:rPr>
          <w:b/>
          <w:color w:val="000008"/>
          <w:sz w:val="24"/>
        </w:rPr>
        <w:t>Kwara</w:t>
      </w:r>
      <w:proofErr w:type="spellEnd"/>
      <w:r>
        <w:rPr>
          <w:b/>
          <w:color w:val="000008"/>
          <w:sz w:val="24"/>
        </w:rPr>
        <w:t xml:space="preserve"> State</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4"/>
        <w:gridCol w:w="1532"/>
        <w:gridCol w:w="1169"/>
        <w:gridCol w:w="1801"/>
        <w:gridCol w:w="2500"/>
      </w:tblGrid>
      <w:tr w:rsidR="00A90283">
        <w:trPr>
          <w:trHeight w:val="450"/>
        </w:trPr>
        <w:tc>
          <w:tcPr>
            <w:tcW w:w="2244" w:type="dxa"/>
          </w:tcPr>
          <w:p w:rsidR="00A90283" w:rsidRDefault="00A90283">
            <w:pPr>
              <w:pStyle w:val="TableParagraph"/>
              <w:ind w:left="0"/>
              <w:jc w:val="left"/>
              <w:rPr>
                <w:sz w:val="24"/>
              </w:rPr>
            </w:pPr>
          </w:p>
        </w:tc>
        <w:tc>
          <w:tcPr>
            <w:tcW w:w="1532" w:type="dxa"/>
          </w:tcPr>
          <w:p w:rsidR="00A90283" w:rsidRDefault="00C80241">
            <w:pPr>
              <w:pStyle w:val="TableParagraph"/>
              <w:spacing w:line="275" w:lineRule="exact"/>
              <w:ind w:left="33" w:right="22"/>
              <w:rPr>
                <w:sz w:val="24"/>
              </w:rPr>
            </w:pPr>
            <w:r>
              <w:rPr>
                <w:color w:val="000008"/>
                <w:spacing w:val="-2"/>
                <w:sz w:val="24"/>
              </w:rPr>
              <w:t>Frequency</w:t>
            </w:r>
          </w:p>
        </w:tc>
        <w:tc>
          <w:tcPr>
            <w:tcW w:w="1169" w:type="dxa"/>
          </w:tcPr>
          <w:p w:rsidR="00A90283" w:rsidRDefault="00C80241">
            <w:pPr>
              <w:pStyle w:val="TableParagraph"/>
              <w:spacing w:line="275" w:lineRule="exact"/>
              <w:ind w:left="30" w:right="22"/>
              <w:rPr>
                <w:sz w:val="24"/>
              </w:rPr>
            </w:pPr>
            <w:r>
              <w:rPr>
                <w:color w:val="000008"/>
                <w:spacing w:val="-2"/>
                <w:sz w:val="24"/>
              </w:rPr>
              <w:t>Percent</w:t>
            </w:r>
          </w:p>
        </w:tc>
        <w:tc>
          <w:tcPr>
            <w:tcW w:w="1801" w:type="dxa"/>
          </w:tcPr>
          <w:p w:rsidR="00A90283" w:rsidRDefault="00C80241">
            <w:pPr>
              <w:pStyle w:val="TableParagraph"/>
              <w:spacing w:line="275" w:lineRule="exact"/>
              <w:ind w:right="20"/>
              <w:rPr>
                <w:sz w:val="24"/>
              </w:rPr>
            </w:pPr>
            <w:r>
              <w:rPr>
                <w:color w:val="000008"/>
                <w:sz w:val="24"/>
              </w:rPr>
              <w:t>Valid</w:t>
            </w:r>
            <w:r>
              <w:rPr>
                <w:color w:val="000008"/>
                <w:spacing w:val="-2"/>
                <w:sz w:val="24"/>
              </w:rPr>
              <w:t xml:space="preserve"> Percent</w:t>
            </w:r>
          </w:p>
        </w:tc>
        <w:tc>
          <w:tcPr>
            <w:tcW w:w="2500" w:type="dxa"/>
          </w:tcPr>
          <w:p w:rsidR="00A90283" w:rsidRDefault="00C80241">
            <w:pPr>
              <w:pStyle w:val="TableParagraph"/>
              <w:spacing w:line="275" w:lineRule="exact"/>
              <w:ind w:left="28" w:right="20"/>
              <w:rPr>
                <w:sz w:val="24"/>
              </w:rPr>
            </w:pPr>
            <w:r>
              <w:rPr>
                <w:color w:val="000008"/>
                <w:sz w:val="24"/>
              </w:rPr>
              <w:t>Cumulative</w:t>
            </w:r>
            <w:r>
              <w:rPr>
                <w:color w:val="000008"/>
                <w:spacing w:val="-2"/>
                <w:sz w:val="24"/>
              </w:rPr>
              <w:t xml:space="preserve"> Percent</w:t>
            </w:r>
          </w:p>
        </w:tc>
      </w:tr>
      <w:tr w:rsidR="00A90283">
        <w:trPr>
          <w:trHeight w:val="290"/>
        </w:trPr>
        <w:tc>
          <w:tcPr>
            <w:tcW w:w="2244" w:type="dxa"/>
            <w:tcBorders>
              <w:bottom w:val="nil"/>
            </w:tcBorders>
          </w:tcPr>
          <w:p w:rsidR="00A90283" w:rsidRDefault="00C80241">
            <w:pPr>
              <w:pStyle w:val="TableParagraph"/>
              <w:spacing w:line="271" w:lineRule="exact"/>
              <w:ind w:left="19"/>
              <w:rPr>
                <w:sz w:val="24"/>
              </w:rPr>
            </w:pPr>
            <w:r>
              <w:rPr>
                <w:color w:val="000008"/>
                <w:sz w:val="24"/>
              </w:rPr>
              <w:t xml:space="preserve">Strongly </w:t>
            </w:r>
            <w:r>
              <w:rPr>
                <w:color w:val="000008"/>
                <w:spacing w:val="-2"/>
                <w:sz w:val="24"/>
              </w:rPr>
              <w:t>agree</w:t>
            </w:r>
          </w:p>
        </w:tc>
        <w:tc>
          <w:tcPr>
            <w:tcW w:w="1532" w:type="dxa"/>
            <w:tcBorders>
              <w:bottom w:val="nil"/>
            </w:tcBorders>
          </w:tcPr>
          <w:p w:rsidR="00A90283" w:rsidRDefault="00C80241">
            <w:pPr>
              <w:pStyle w:val="TableParagraph"/>
              <w:spacing w:line="271" w:lineRule="exact"/>
              <w:ind w:left="33"/>
              <w:rPr>
                <w:sz w:val="24"/>
              </w:rPr>
            </w:pPr>
            <w:r>
              <w:rPr>
                <w:color w:val="000008"/>
                <w:spacing w:val="-5"/>
                <w:sz w:val="24"/>
              </w:rPr>
              <w:t>62</w:t>
            </w:r>
          </w:p>
        </w:tc>
        <w:tc>
          <w:tcPr>
            <w:tcW w:w="1169" w:type="dxa"/>
            <w:tcBorders>
              <w:bottom w:val="nil"/>
            </w:tcBorders>
          </w:tcPr>
          <w:p w:rsidR="00A90283" w:rsidRDefault="00C80241">
            <w:pPr>
              <w:pStyle w:val="TableParagraph"/>
              <w:spacing w:line="271" w:lineRule="exact"/>
              <w:ind w:left="30" w:right="2"/>
              <w:rPr>
                <w:sz w:val="24"/>
              </w:rPr>
            </w:pPr>
            <w:r>
              <w:rPr>
                <w:color w:val="000008"/>
                <w:spacing w:val="-4"/>
                <w:sz w:val="24"/>
              </w:rPr>
              <w:t>32.6</w:t>
            </w:r>
          </w:p>
        </w:tc>
        <w:tc>
          <w:tcPr>
            <w:tcW w:w="1801" w:type="dxa"/>
            <w:tcBorders>
              <w:bottom w:val="nil"/>
            </w:tcBorders>
          </w:tcPr>
          <w:p w:rsidR="00A90283" w:rsidRDefault="00C80241">
            <w:pPr>
              <w:pStyle w:val="TableParagraph"/>
              <w:spacing w:line="271" w:lineRule="exact"/>
              <w:ind w:right="2"/>
              <w:rPr>
                <w:sz w:val="24"/>
              </w:rPr>
            </w:pPr>
            <w:r>
              <w:rPr>
                <w:color w:val="000008"/>
                <w:spacing w:val="-4"/>
                <w:sz w:val="24"/>
              </w:rPr>
              <w:t>32.6</w:t>
            </w:r>
          </w:p>
        </w:tc>
        <w:tc>
          <w:tcPr>
            <w:tcW w:w="2500" w:type="dxa"/>
            <w:tcBorders>
              <w:bottom w:val="nil"/>
            </w:tcBorders>
          </w:tcPr>
          <w:p w:rsidR="00A90283" w:rsidRDefault="00C80241">
            <w:pPr>
              <w:pStyle w:val="TableParagraph"/>
              <w:spacing w:line="271" w:lineRule="exact"/>
              <w:ind w:left="28" w:right="2"/>
              <w:rPr>
                <w:sz w:val="24"/>
              </w:rPr>
            </w:pPr>
            <w:r>
              <w:rPr>
                <w:color w:val="000008"/>
                <w:spacing w:val="-4"/>
                <w:sz w:val="24"/>
              </w:rPr>
              <w:t>32.6</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4"/>
              <w:rPr>
                <w:sz w:val="24"/>
              </w:rPr>
            </w:pPr>
            <w:r>
              <w:rPr>
                <w:color w:val="000008"/>
                <w:spacing w:val="-2"/>
                <w:sz w:val="24"/>
              </w:rPr>
              <w:t>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92</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4"/>
                <w:sz w:val="24"/>
              </w:rPr>
              <w:t>48.4</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4"/>
                <w:sz w:val="24"/>
              </w:rPr>
              <w:t>48.4</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81.0</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pacing w:val="-2"/>
                <w:sz w:val="24"/>
              </w:rPr>
              <w:t>Undecided</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14</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7.4</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7.4</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88.4</w:t>
            </w:r>
          </w:p>
        </w:tc>
      </w:tr>
      <w:tr w:rsidR="00A90283">
        <w:trPr>
          <w:trHeight w:val="298"/>
        </w:trPr>
        <w:tc>
          <w:tcPr>
            <w:tcW w:w="2244" w:type="dxa"/>
            <w:tcBorders>
              <w:top w:val="nil"/>
              <w:bottom w:val="nil"/>
            </w:tcBorders>
          </w:tcPr>
          <w:p w:rsidR="00A90283" w:rsidRDefault="00C80241">
            <w:pPr>
              <w:pStyle w:val="TableParagraph"/>
              <w:spacing w:before="6" w:line="273" w:lineRule="exact"/>
              <w:ind w:left="19" w:right="2"/>
              <w:rPr>
                <w:sz w:val="24"/>
              </w:rPr>
            </w:pPr>
            <w:r>
              <w:rPr>
                <w:color w:val="000008"/>
                <w:spacing w:val="-2"/>
                <w:sz w:val="24"/>
              </w:rPr>
              <w:t>Disagree</w:t>
            </w:r>
          </w:p>
        </w:tc>
        <w:tc>
          <w:tcPr>
            <w:tcW w:w="1532" w:type="dxa"/>
            <w:tcBorders>
              <w:top w:val="nil"/>
              <w:bottom w:val="nil"/>
            </w:tcBorders>
          </w:tcPr>
          <w:p w:rsidR="00A90283" w:rsidRDefault="00C80241">
            <w:pPr>
              <w:pStyle w:val="TableParagraph"/>
              <w:spacing w:before="6" w:line="273" w:lineRule="exact"/>
              <w:ind w:left="33"/>
              <w:rPr>
                <w:sz w:val="24"/>
              </w:rPr>
            </w:pPr>
            <w:r>
              <w:rPr>
                <w:color w:val="000008"/>
                <w:spacing w:val="-5"/>
                <w:sz w:val="24"/>
              </w:rPr>
              <w:t>10</w:t>
            </w:r>
          </w:p>
        </w:tc>
        <w:tc>
          <w:tcPr>
            <w:tcW w:w="1169" w:type="dxa"/>
            <w:tcBorders>
              <w:top w:val="nil"/>
              <w:bottom w:val="nil"/>
            </w:tcBorders>
          </w:tcPr>
          <w:p w:rsidR="00A90283" w:rsidRDefault="00C80241">
            <w:pPr>
              <w:pStyle w:val="TableParagraph"/>
              <w:spacing w:before="6" w:line="273" w:lineRule="exact"/>
              <w:ind w:left="30" w:right="2"/>
              <w:rPr>
                <w:sz w:val="24"/>
              </w:rPr>
            </w:pPr>
            <w:r>
              <w:rPr>
                <w:color w:val="000008"/>
                <w:spacing w:val="-5"/>
                <w:sz w:val="24"/>
              </w:rPr>
              <w:t>5.3</w:t>
            </w:r>
          </w:p>
        </w:tc>
        <w:tc>
          <w:tcPr>
            <w:tcW w:w="1801" w:type="dxa"/>
            <w:tcBorders>
              <w:top w:val="nil"/>
              <w:bottom w:val="nil"/>
            </w:tcBorders>
          </w:tcPr>
          <w:p w:rsidR="00A90283" w:rsidRDefault="00C80241">
            <w:pPr>
              <w:pStyle w:val="TableParagraph"/>
              <w:spacing w:before="6" w:line="273" w:lineRule="exact"/>
              <w:ind w:right="2"/>
              <w:rPr>
                <w:sz w:val="24"/>
              </w:rPr>
            </w:pPr>
            <w:r>
              <w:rPr>
                <w:color w:val="000008"/>
                <w:spacing w:val="-5"/>
                <w:sz w:val="24"/>
              </w:rPr>
              <w:t>5.3</w:t>
            </w:r>
          </w:p>
        </w:tc>
        <w:tc>
          <w:tcPr>
            <w:tcW w:w="2500" w:type="dxa"/>
            <w:tcBorders>
              <w:top w:val="nil"/>
              <w:bottom w:val="nil"/>
            </w:tcBorders>
          </w:tcPr>
          <w:p w:rsidR="00A90283" w:rsidRDefault="00C80241">
            <w:pPr>
              <w:pStyle w:val="TableParagraph"/>
              <w:spacing w:before="6" w:line="273" w:lineRule="exact"/>
              <w:ind w:left="28" w:right="2"/>
              <w:rPr>
                <w:sz w:val="24"/>
              </w:rPr>
            </w:pPr>
            <w:r>
              <w:rPr>
                <w:color w:val="000008"/>
                <w:spacing w:val="-4"/>
                <w:sz w:val="24"/>
              </w:rPr>
              <w:t>93.7</w:t>
            </w:r>
          </w:p>
        </w:tc>
      </w:tr>
      <w:tr w:rsidR="00A90283">
        <w:trPr>
          <w:trHeight w:val="298"/>
        </w:trPr>
        <w:tc>
          <w:tcPr>
            <w:tcW w:w="2244" w:type="dxa"/>
            <w:tcBorders>
              <w:top w:val="nil"/>
              <w:bottom w:val="nil"/>
            </w:tcBorders>
          </w:tcPr>
          <w:p w:rsidR="00A90283" w:rsidRDefault="00C80241">
            <w:pPr>
              <w:pStyle w:val="TableParagraph"/>
              <w:spacing w:before="7" w:line="272" w:lineRule="exact"/>
              <w:ind w:left="19" w:right="2"/>
              <w:rPr>
                <w:sz w:val="24"/>
              </w:rPr>
            </w:pPr>
            <w:r>
              <w:rPr>
                <w:color w:val="000008"/>
                <w:sz w:val="24"/>
              </w:rPr>
              <w:t xml:space="preserve">Strongly </w:t>
            </w:r>
            <w:r>
              <w:rPr>
                <w:color w:val="000008"/>
                <w:spacing w:val="-2"/>
                <w:sz w:val="24"/>
              </w:rPr>
              <w:t>disagree</w:t>
            </w:r>
          </w:p>
        </w:tc>
        <w:tc>
          <w:tcPr>
            <w:tcW w:w="1532" w:type="dxa"/>
            <w:tcBorders>
              <w:top w:val="nil"/>
              <w:bottom w:val="nil"/>
            </w:tcBorders>
          </w:tcPr>
          <w:p w:rsidR="00A90283" w:rsidRDefault="00C80241">
            <w:pPr>
              <w:pStyle w:val="TableParagraph"/>
              <w:spacing w:before="7" w:line="272" w:lineRule="exact"/>
              <w:ind w:left="33"/>
              <w:rPr>
                <w:sz w:val="24"/>
              </w:rPr>
            </w:pPr>
            <w:r>
              <w:rPr>
                <w:color w:val="000008"/>
                <w:spacing w:val="-5"/>
                <w:sz w:val="24"/>
              </w:rPr>
              <w:t>12</w:t>
            </w:r>
          </w:p>
        </w:tc>
        <w:tc>
          <w:tcPr>
            <w:tcW w:w="1169" w:type="dxa"/>
            <w:tcBorders>
              <w:top w:val="nil"/>
              <w:bottom w:val="nil"/>
            </w:tcBorders>
          </w:tcPr>
          <w:p w:rsidR="00A90283" w:rsidRDefault="00C80241">
            <w:pPr>
              <w:pStyle w:val="TableParagraph"/>
              <w:spacing w:before="7" w:line="272" w:lineRule="exact"/>
              <w:ind w:left="30" w:right="2"/>
              <w:rPr>
                <w:sz w:val="24"/>
              </w:rPr>
            </w:pPr>
            <w:r>
              <w:rPr>
                <w:color w:val="000008"/>
                <w:spacing w:val="-5"/>
                <w:sz w:val="24"/>
              </w:rPr>
              <w:t>6.3</w:t>
            </w:r>
          </w:p>
        </w:tc>
        <w:tc>
          <w:tcPr>
            <w:tcW w:w="1801" w:type="dxa"/>
            <w:tcBorders>
              <w:top w:val="nil"/>
              <w:bottom w:val="nil"/>
            </w:tcBorders>
          </w:tcPr>
          <w:p w:rsidR="00A90283" w:rsidRDefault="00C80241">
            <w:pPr>
              <w:pStyle w:val="TableParagraph"/>
              <w:spacing w:before="7" w:line="272" w:lineRule="exact"/>
              <w:ind w:right="2"/>
              <w:rPr>
                <w:sz w:val="24"/>
              </w:rPr>
            </w:pPr>
            <w:r>
              <w:rPr>
                <w:color w:val="000008"/>
                <w:spacing w:val="-5"/>
                <w:sz w:val="24"/>
              </w:rPr>
              <w:t>6.3</w:t>
            </w:r>
          </w:p>
        </w:tc>
        <w:tc>
          <w:tcPr>
            <w:tcW w:w="2500" w:type="dxa"/>
            <w:tcBorders>
              <w:top w:val="nil"/>
              <w:bottom w:val="nil"/>
            </w:tcBorders>
          </w:tcPr>
          <w:p w:rsidR="00A90283" w:rsidRDefault="00C80241">
            <w:pPr>
              <w:pStyle w:val="TableParagraph"/>
              <w:spacing w:before="7" w:line="272" w:lineRule="exact"/>
              <w:ind w:left="28"/>
              <w:rPr>
                <w:sz w:val="24"/>
              </w:rPr>
            </w:pPr>
            <w:r>
              <w:rPr>
                <w:color w:val="000008"/>
                <w:spacing w:val="-5"/>
                <w:sz w:val="24"/>
              </w:rPr>
              <w:t>100</w:t>
            </w:r>
          </w:p>
        </w:tc>
      </w:tr>
      <w:tr w:rsidR="00A90283">
        <w:trPr>
          <w:trHeight w:val="303"/>
        </w:trPr>
        <w:tc>
          <w:tcPr>
            <w:tcW w:w="2244" w:type="dxa"/>
            <w:tcBorders>
              <w:top w:val="nil"/>
            </w:tcBorders>
          </w:tcPr>
          <w:p w:rsidR="00A90283" w:rsidRDefault="00C80241">
            <w:pPr>
              <w:pStyle w:val="TableParagraph"/>
              <w:spacing w:before="5"/>
              <w:ind w:left="19" w:right="3"/>
              <w:rPr>
                <w:b/>
                <w:sz w:val="24"/>
              </w:rPr>
            </w:pPr>
            <w:r>
              <w:rPr>
                <w:b/>
                <w:color w:val="000008"/>
                <w:spacing w:val="-2"/>
                <w:sz w:val="24"/>
              </w:rPr>
              <w:t>Total</w:t>
            </w:r>
          </w:p>
        </w:tc>
        <w:tc>
          <w:tcPr>
            <w:tcW w:w="1532" w:type="dxa"/>
            <w:tcBorders>
              <w:top w:val="nil"/>
            </w:tcBorders>
          </w:tcPr>
          <w:p w:rsidR="00A90283" w:rsidRDefault="00C80241">
            <w:pPr>
              <w:pStyle w:val="TableParagraph"/>
              <w:spacing w:before="5"/>
              <w:ind w:left="33"/>
              <w:rPr>
                <w:b/>
                <w:sz w:val="24"/>
              </w:rPr>
            </w:pPr>
            <w:r>
              <w:rPr>
                <w:b/>
                <w:color w:val="000008"/>
                <w:spacing w:val="-5"/>
                <w:sz w:val="24"/>
              </w:rPr>
              <w:t>190</w:t>
            </w:r>
          </w:p>
        </w:tc>
        <w:tc>
          <w:tcPr>
            <w:tcW w:w="1169" w:type="dxa"/>
            <w:tcBorders>
              <w:top w:val="nil"/>
            </w:tcBorders>
          </w:tcPr>
          <w:p w:rsidR="00A90283" w:rsidRDefault="00C80241">
            <w:pPr>
              <w:pStyle w:val="TableParagraph"/>
              <w:spacing w:before="5"/>
              <w:ind w:left="30"/>
              <w:rPr>
                <w:b/>
                <w:sz w:val="24"/>
              </w:rPr>
            </w:pPr>
            <w:r>
              <w:rPr>
                <w:b/>
                <w:color w:val="000008"/>
                <w:spacing w:val="-5"/>
                <w:sz w:val="24"/>
              </w:rPr>
              <w:t>100</w:t>
            </w:r>
          </w:p>
        </w:tc>
        <w:tc>
          <w:tcPr>
            <w:tcW w:w="1801" w:type="dxa"/>
            <w:tcBorders>
              <w:top w:val="nil"/>
            </w:tcBorders>
          </w:tcPr>
          <w:p w:rsidR="00A90283" w:rsidRDefault="00C80241">
            <w:pPr>
              <w:pStyle w:val="TableParagraph"/>
              <w:spacing w:before="5"/>
              <w:ind w:left="33" w:right="1"/>
              <w:rPr>
                <w:b/>
                <w:sz w:val="24"/>
              </w:rPr>
            </w:pPr>
            <w:r>
              <w:rPr>
                <w:b/>
                <w:color w:val="000008"/>
                <w:spacing w:val="-5"/>
                <w:sz w:val="24"/>
              </w:rPr>
              <w:t>100</w:t>
            </w:r>
          </w:p>
        </w:tc>
        <w:tc>
          <w:tcPr>
            <w:tcW w:w="2500" w:type="dxa"/>
            <w:tcBorders>
              <w:top w:val="nil"/>
            </w:tcBorders>
          </w:tcPr>
          <w:p w:rsidR="00A90283" w:rsidRDefault="00A90283">
            <w:pPr>
              <w:pStyle w:val="TableParagraph"/>
              <w:ind w:left="0"/>
              <w:jc w:val="left"/>
            </w:pPr>
          </w:p>
        </w:tc>
      </w:tr>
    </w:tbl>
    <w:p w:rsidR="00A90283" w:rsidRDefault="00C80241">
      <w:pPr>
        <w:spacing w:before="3"/>
        <w:ind w:left="346"/>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A90283">
      <w:pPr>
        <w:pStyle w:val="BodyText"/>
      </w:pPr>
    </w:p>
    <w:p w:rsidR="00A90283" w:rsidRDefault="00A90283">
      <w:pPr>
        <w:pStyle w:val="BodyText"/>
        <w:spacing w:before="41"/>
      </w:pPr>
    </w:p>
    <w:p w:rsidR="00A90283" w:rsidRDefault="00C80241">
      <w:pPr>
        <w:pStyle w:val="BodyText"/>
        <w:spacing w:line="549" w:lineRule="auto"/>
        <w:ind w:left="346" w:right="795" w:firstLine="122"/>
        <w:jc w:val="both"/>
      </w:pPr>
      <w:r>
        <w:rPr>
          <w:color w:val="000008"/>
        </w:rPr>
        <w:t xml:space="preserve">Table 4.10 shows the analysis of data with respect to whether there are cases of systematic siphoning of nation’s wealth by the ruling elites in </w:t>
      </w:r>
      <w:proofErr w:type="spellStart"/>
      <w:r>
        <w:rPr>
          <w:color w:val="000008"/>
        </w:rPr>
        <w:t>Kwara</w:t>
      </w:r>
      <w:proofErr w:type="spellEnd"/>
      <w:r>
        <w:rPr>
          <w:color w:val="000008"/>
        </w:rPr>
        <w:t xml:space="preserve"> State. The result revealed that 92 and 62</w:t>
      </w:r>
      <w:r>
        <w:rPr>
          <w:color w:val="000008"/>
          <w:spacing w:val="-7"/>
        </w:rPr>
        <w:t xml:space="preserve"> </w:t>
      </w:r>
      <w:r>
        <w:rPr>
          <w:color w:val="000008"/>
        </w:rPr>
        <w:t>respondents</w:t>
      </w:r>
      <w:r>
        <w:rPr>
          <w:color w:val="000008"/>
          <w:spacing w:val="-6"/>
        </w:rPr>
        <w:t xml:space="preserve"> </w:t>
      </w:r>
      <w:r>
        <w:rPr>
          <w:color w:val="000008"/>
        </w:rPr>
        <w:t>representing</w:t>
      </w:r>
      <w:r>
        <w:rPr>
          <w:color w:val="000008"/>
          <w:spacing w:val="-7"/>
        </w:rPr>
        <w:t xml:space="preserve"> </w:t>
      </w:r>
      <w:r>
        <w:rPr>
          <w:color w:val="000008"/>
        </w:rPr>
        <w:t>48.4%</w:t>
      </w:r>
      <w:r>
        <w:rPr>
          <w:color w:val="000008"/>
          <w:spacing w:val="-8"/>
        </w:rPr>
        <w:t xml:space="preserve"> </w:t>
      </w:r>
      <w:r>
        <w:rPr>
          <w:color w:val="000008"/>
        </w:rPr>
        <w:t>and</w:t>
      </w:r>
      <w:r>
        <w:rPr>
          <w:color w:val="000008"/>
          <w:spacing w:val="-7"/>
        </w:rPr>
        <w:t xml:space="preserve"> </w:t>
      </w:r>
      <w:r>
        <w:rPr>
          <w:color w:val="000008"/>
        </w:rPr>
        <w:t>32.6%</w:t>
      </w:r>
      <w:r>
        <w:rPr>
          <w:color w:val="000008"/>
          <w:spacing w:val="-8"/>
        </w:rPr>
        <w:t xml:space="preserve"> </w:t>
      </w:r>
      <w:r>
        <w:rPr>
          <w:color w:val="000008"/>
        </w:rPr>
        <w:t>respondents</w:t>
      </w:r>
      <w:r>
        <w:rPr>
          <w:color w:val="000008"/>
          <w:spacing w:val="-6"/>
        </w:rPr>
        <w:t xml:space="preserve"> </w:t>
      </w:r>
      <w:r>
        <w:rPr>
          <w:color w:val="000008"/>
        </w:rPr>
        <w:t>giving</w:t>
      </w:r>
      <w:r>
        <w:rPr>
          <w:color w:val="000008"/>
          <w:spacing w:val="-7"/>
        </w:rPr>
        <w:t xml:space="preserve"> </w:t>
      </w:r>
      <w:r>
        <w:rPr>
          <w:color w:val="000008"/>
        </w:rPr>
        <w:t>a</w:t>
      </w:r>
      <w:r>
        <w:rPr>
          <w:color w:val="000008"/>
          <w:spacing w:val="-8"/>
        </w:rPr>
        <w:t xml:space="preserve"> </w:t>
      </w:r>
      <w:r>
        <w:rPr>
          <w:color w:val="000008"/>
        </w:rPr>
        <w:t>cumulative</w:t>
      </w:r>
      <w:r>
        <w:rPr>
          <w:color w:val="000008"/>
          <w:spacing w:val="-7"/>
        </w:rPr>
        <w:t xml:space="preserve"> </w:t>
      </w:r>
      <w:r>
        <w:rPr>
          <w:color w:val="000008"/>
        </w:rPr>
        <w:t>percent</w:t>
      </w:r>
      <w:r>
        <w:rPr>
          <w:color w:val="000008"/>
          <w:spacing w:val="-6"/>
        </w:rPr>
        <w:t xml:space="preserve"> </w:t>
      </w:r>
      <w:r>
        <w:rPr>
          <w:color w:val="000008"/>
        </w:rPr>
        <w:t>of</w:t>
      </w:r>
      <w:r>
        <w:rPr>
          <w:color w:val="000008"/>
          <w:spacing w:val="-8"/>
        </w:rPr>
        <w:t xml:space="preserve"> </w:t>
      </w:r>
      <w:r>
        <w:rPr>
          <w:color w:val="000008"/>
        </w:rPr>
        <w:t xml:space="preserve">81.0% of respondents strongly agree and agree that there are cases of systematic siphoning of nation’s wealth by the ruling elites in </w:t>
      </w:r>
      <w:proofErr w:type="spellStart"/>
      <w:r>
        <w:rPr>
          <w:color w:val="000008"/>
        </w:rPr>
        <w:t>Kwara</w:t>
      </w:r>
      <w:proofErr w:type="spellEnd"/>
      <w:r>
        <w:rPr>
          <w:color w:val="000008"/>
        </w:rPr>
        <w:t xml:space="preserve"> State; 14 respondents representing 7.4% of the respondents are</w:t>
      </w:r>
      <w:r>
        <w:rPr>
          <w:color w:val="000008"/>
          <w:spacing w:val="19"/>
        </w:rPr>
        <w:t xml:space="preserve"> </w:t>
      </w:r>
      <w:r>
        <w:rPr>
          <w:color w:val="000008"/>
        </w:rPr>
        <w:t>undecided;</w:t>
      </w:r>
      <w:r>
        <w:rPr>
          <w:color w:val="000008"/>
          <w:spacing w:val="22"/>
        </w:rPr>
        <w:t xml:space="preserve"> </w:t>
      </w:r>
      <w:r>
        <w:rPr>
          <w:color w:val="000008"/>
        </w:rPr>
        <w:t>while</w:t>
      </w:r>
      <w:r>
        <w:rPr>
          <w:color w:val="000008"/>
          <w:spacing w:val="24"/>
        </w:rPr>
        <w:t xml:space="preserve"> </w:t>
      </w:r>
      <w:r>
        <w:rPr>
          <w:color w:val="000008"/>
        </w:rPr>
        <w:t>10</w:t>
      </w:r>
      <w:r>
        <w:rPr>
          <w:color w:val="000008"/>
          <w:spacing w:val="24"/>
        </w:rPr>
        <w:t xml:space="preserve"> </w:t>
      </w:r>
      <w:r>
        <w:rPr>
          <w:color w:val="000008"/>
        </w:rPr>
        <w:t>respondents</w:t>
      </w:r>
      <w:r>
        <w:rPr>
          <w:color w:val="000008"/>
          <w:spacing w:val="26"/>
        </w:rPr>
        <w:t xml:space="preserve"> </w:t>
      </w:r>
      <w:r>
        <w:rPr>
          <w:color w:val="000008"/>
        </w:rPr>
        <w:t>representing</w:t>
      </w:r>
      <w:r>
        <w:rPr>
          <w:color w:val="000008"/>
          <w:spacing w:val="22"/>
        </w:rPr>
        <w:t xml:space="preserve"> </w:t>
      </w:r>
      <w:r>
        <w:rPr>
          <w:color w:val="000008"/>
        </w:rPr>
        <w:t>5.3%</w:t>
      </w:r>
      <w:r>
        <w:rPr>
          <w:color w:val="000008"/>
          <w:spacing w:val="22"/>
        </w:rPr>
        <w:t xml:space="preserve"> </w:t>
      </w:r>
      <w:r>
        <w:rPr>
          <w:color w:val="000008"/>
        </w:rPr>
        <w:t>and</w:t>
      </w:r>
      <w:r>
        <w:rPr>
          <w:color w:val="000008"/>
          <w:spacing w:val="22"/>
        </w:rPr>
        <w:t xml:space="preserve"> </w:t>
      </w:r>
      <w:r>
        <w:rPr>
          <w:color w:val="000008"/>
        </w:rPr>
        <w:t>12</w:t>
      </w:r>
      <w:r>
        <w:rPr>
          <w:color w:val="000008"/>
          <w:spacing w:val="25"/>
        </w:rPr>
        <w:t xml:space="preserve"> </w:t>
      </w:r>
      <w:r>
        <w:rPr>
          <w:color w:val="000008"/>
        </w:rPr>
        <w:t>respondents</w:t>
      </w:r>
      <w:r>
        <w:rPr>
          <w:color w:val="000008"/>
          <w:spacing w:val="23"/>
        </w:rPr>
        <w:t xml:space="preserve"> </w:t>
      </w:r>
      <w:r>
        <w:rPr>
          <w:color w:val="000008"/>
        </w:rPr>
        <w:t>representing</w:t>
      </w:r>
      <w:r>
        <w:rPr>
          <w:color w:val="000008"/>
          <w:spacing w:val="23"/>
        </w:rPr>
        <w:t xml:space="preserve"> </w:t>
      </w:r>
      <w:r>
        <w:rPr>
          <w:color w:val="000008"/>
          <w:spacing w:val="-4"/>
        </w:rPr>
        <w:t>6.3%</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8"/>
        <w:jc w:val="both"/>
      </w:pPr>
      <w:proofErr w:type="gramStart"/>
      <w:r>
        <w:rPr>
          <w:color w:val="000008"/>
        </w:rPr>
        <w:lastRenderedPageBreak/>
        <w:t>given</w:t>
      </w:r>
      <w:proofErr w:type="gramEnd"/>
      <w:r>
        <w:rPr>
          <w:color w:val="000008"/>
        </w:rPr>
        <w:t xml:space="preserve"> a cumulative percent of 11.6% of the respondents strongly disagree and disagree respectively. Based on the response in this table, we may conclude that there are cases of systematic siphoning of nation’s wealth by the ruling elites in </w:t>
      </w:r>
      <w:proofErr w:type="spellStart"/>
      <w:r>
        <w:rPr>
          <w:color w:val="000008"/>
        </w:rPr>
        <w:t>Kwara</w:t>
      </w:r>
      <w:proofErr w:type="spellEnd"/>
      <w:r>
        <w:rPr>
          <w:color w:val="000008"/>
        </w:rPr>
        <w:t xml:space="preserve"> State.</w:t>
      </w:r>
    </w:p>
    <w:p w:rsidR="00A90283" w:rsidRDefault="00C80241">
      <w:pPr>
        <w:pStyle w:val="Heading1"/>
        <w:spacing w:before="3" w:after="30"/>
        <w:jc w:val="both"/>
      </w:pPr>
      <w:r>
        <w:rPr>
          <w:color w:val="000008"/>
        </w:rPr>
        <w:t>Table</w:t>
      </w:r>
      <w:r>
        <w:rPr>
          <w:color w:val="000008"/>
          <w:spacing w:val="-1"/>
        </w:rPr>
        <w:t xml:space="preserve"> </w:t>
      </w:r>
      <w:r>
        <w:rPr>
          <w:color w:val="000008"/>
        </w:rPr>
        <w:t>4.11</w:t>
      </w:r>
      <w:r>
        <w:rPr>
          <w:color w:val="000008"/>
          <w:spacing w:val="-1"/>
        </w:rPr>
        <w:t xml:space="preserve"> </w:t>
      </w:r>
      <w:r>
        <w:rPr>
          <w:color w:val="000008"/>
        </w:rPr>
        <w:t>There</w:t>
      </w:r>
      <w:r>
        <w:rPr>
          <w:color w:val="000008"/>
          <w:spacing w:val="-2"/>
        </w:rPr>
        <w:t xml:space="preserve"> </w:t>
      </w:r>
      <w:r>
        <w:rPr>
          <w:color w:val="000008"/>
        </w:rPr>
        <w:t>is</w:t>
      </w:r>
      <w:r>
        <w:rPr>
          <w:color w:val="000008"/>
          <w:spacing w:val="-1"/>
        </w:rPr>
        <w:t xml:space="preserve"> </w:t>
      </w:r>
      <w:r>
        <w:rPr>
          <w:color w:val="000008"/>
        </w:rPr>
        <w:t>embezzlement</w:t>
      </w:r>
      <w:r>
        <w:rPr>
          <w:color w:val="000008"/>
          <w:spacing w:val="-1"/>
        </w:rPr>
        <w:t xml:space="preserve"> </w:t>
      </w:r>
      <w:r>
        <w:rPr>
          <w:color w:val="000008"/>
        </w:rPr>
        <w:t>of</w:t>
      </w:r>
      <w:r>
        <w:rPr>
          <w:color w:val="000008"/>
          <w:spacing w:val="-3"/>
        </w:rPr>
        <w:t xml:space="preserve"> </w:t>
      </w:r>
      <w:r>
        <w:rPr>
          <w:color w:val="000008"/>
        </w:rPr>
        <w:t>money</w:t>
      </w:r>
      <w:r>
        <w:rPr>
          <w:color w:val="000008"/>
          <w:spacing w:val="-1"/>
        </w:rPr>
        <w:t xml:space="preserve"> </w:t>
      </w:r>
      <w:r>
        <w:rPr>
          <w:color w:val="000008"/>
        </w:rPr>
        <w:t>meant</w:t>
      </w:r>
      <w:r>
        <w:rPr>
          <w:color w:val="000008"/>
          <w:spacing w:val="-1"/>
        </w:rPr>
        <w:t xml:space="preserve"> </w:t>
      </w:r>
      <w:r>
        <w:rPr>
          <w:color w:val="000008"/>
        </w:rPr>
        <w:t>to</w:t>
      </w:r>
      <w:r>
        <w:rPr>
          <w:color w:val="000008"/>
          <w:spacing w:val="-1"/>
        </w:rPr>
        <w:t xml:space="preserve"> </w:t>
      </w:r>
      <w:r>
        <w:rPr>
          <w:color w:val="000008"/>
        </w:rPr>
        <w:t>provide</w:t>
      </w:r>
      <w:r>
        <w:rPr>
          <w:color w:val="000008"/>
          <w:spacing w:val="-2"/>
        </w:rPr>
        <w:t xml:space="preserve"> </w:t>
      </w:r>
      <w:r>
        <w:rPr>
          <w:color w:val="000008"/>
        </w:rPr>
        <w:t>public</w:t>
      </w:r>
      <w:r>
        <w:rPr>
          <w:color w:val="000008"/>
          <w:spacing w:val="-2"/>
        </w:rPr>
        <w:t xml:space="preserve"> </w:t>
      </w:r>
      <w:r>
        <w:rPr>
          <w:color w:val="000008"/>
        </w:rPr>
        <w:t>goods</w:t>
      </w:r>
      <w:r>
        <w:rPr>
          <w:color w:val="000008"/>
          <w:spacing w:val="-1"/>
        </w:rPr>
        <w:t xml:space="preserve"> </w:t>
      </w:r>
      <w:r>
        <w:rPr>
          <w:color w:val="000008"/>
        </w:rPr>
        <w:t xml:space="preserve">in </w:t>
      </w:r>
      <w:proofErr w:type="spellStart"/>
      <w:r>
        <w:rPr>
          <w:color w:val="000008"/>
        </w:rPr>
        <w:t>Kwara</w:t>
      </w:r>
      <w:proofErr w:type="spellEnd"/>
      <w:r>
        <w:rPr>
          <w:color w:val="000008"/>
        </w:rPr>
        <w:t xml:space="preserve"> </w:t>
      </w:r>
      <w:r>
        <w:rPr>
          <w:color w:val="000008"/>
          <w:spacing w:val="-2"/>
        </w:rPr>
        <w:t>State</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4"/>
        <w:gridCol w:w="1532"/>
        <w:gridCol w:w="1169"/>
        <w:gridCol w:w="1801"/>
        <w:gridCol w:w="2500"/>
      </w:tblGrid>
      <w:tr w:rsidR="00A90283">
        <w:trPr>
          <w:trHeight w:val="450"/>
        </w:trPr>
        <w:tc>
          <w:tcPr>
            <w:tcW w:w="2244" w:type="dxa"/>
          </w:tcPr>
          <w:p w:rsidR="00A90283" w:rsidRDefault="00A90283">
            <w:pPr>
              <w:pStyle w:val="TableParagraph"/>
              <w:ind w:left="0"/>
              <w:jc w:val="left"/>
              <w:rPr>
                <w:sz w:val="24"/>
              </w:rPr>
            </w:pPr>
          </w:p>
        </w:tc>
        <w:tc>
          <w:tcPr>
            <w:tcW w:w="1532" w:type="dxa"/>
          </w:tcPr>
          <w:p w:rsidR="00A90283" w:rsidRDefault="00C80241">
            <w:pPr>
              <w:pStyle w:val="TableParagraph"/>
              <w:spacing w:before="1"/>
              <w:ind w:left="33" w:right="22"/>
              <w:rPr>
                <w:sz w:val="24"/>
              </w:rPr>
            </w:pPr>
            <w:r>
              <w:rPr>
                <w:color w:val="000008"/>
                <w:spacing w:val="-2"/>
                <w:sz w:val="24"/>
              </w:rPr>
              <w:t>Frequency</w:t>
            </w:r>
          </w:p>
        </w:tc>
        <w:tc>
          <w:tcPr>
            <w:tcW w:w="1169" w:type="dxa"/>
          </w:tcPr>
          <w:p w:rsidR="00A90283" w:rsidRDefault="00C80241">
            <w:pPr>
              <w:pStyle w:val="TableParagraph"/>
              <w:spacing w:before="1"/>
              <w:ind w:left="30" w:right="22"/>
              <w:rPr>
                <w:sz w:val="24"/>
              </w:rPr>
            </w:pPr>
            <w:r>
              <w:rPr>
                <w:color w:val="000008"/>
                <w:spacing w:val="-2"/>
                <w:sz w:val="24"/>
              </w:rPr>
              <w:t>Percent</w:t>
            </w:r>
          </w:p>
        </w:tc>
        <w:tc>
          <w:tcPr>
            <w:tcW w:w="1801" w:type="dxa"/>
          </w:tcPr>
          <w:p w:rsidR="00A90283" w:rsidRDefault="00C80241">
            <w:pPr>
              <w:pStyle w:val="TableParagraph"/>
              <w:spacing w:before="1"/>
              <w:ind w:right="20"/>
              <w:rPr>
                <w:sz w:val="24"/>
              </w:rPr>
            </w:pPr>
            <w:r>
              <w:rPr>
                <w:color w:val="000008"/>
                <w:sz w:val="24"/>
              </w:rPr>
              <w:t>Valid</w:t>
            </w:r>
            <w:r>
              <w:rPr>
                <w:color w:val="000008"/>
                <w:spacing w:val="-2"/>
                <w:sz w:val="24"/>
              </w:rPr>
              <w:t xml:space="preserve"> Percent</w:t>
            </w:r>
          </w:p>
        </w:tc>
        <w:tc>
          <w:tcPr>
            <w:tcW w:w="2500" w:type="dxa"/>
          </w:tcPr>
          <w:p w:rsidR="00A90283" w:rsidRDefault="00C80241">
            <w:pPr>
              <w:pStyle w:val="TableParagraph"/>
              <w:spacing w:before="1"/>
              <w:ind w:left="28" w:right="20"/>
              <w:rPr>
                <w:sz w:val="24"/>
              </w:rPr>
            </w:pPr>
            <w:r>
              <w:rPr>
                <w:color w:val="000008"/>
                <w:sz w:val="24"/>
              </w:rPr>
              <w:t>Cumulative</w:t>
            </w:r>
            <w:r>
              <w:rPr>
                <w:color w:val="000008"/>
                <w:spacing w:val="-2"/>
                <w:sz w:val="24"/>
              </w:rPr>
              <w:t xml:space="preserve"> Percent</w:t>
            </w:r>
          </w:p>
        </w:tc>
      </w:tr>
      <w:tr w:rsidR="00A90283">
        <w:trPr>
          <w:trHeight w:val="293"/>
        </w:trPr>
        <w:tc>
          <w:tcPr>
            <w:tcW w:w="2244" w:type="dxa"/>
            <w:tcBorders>
              <w:bottom w:val="nil"/>
            </w:tcBorders>
          </w:tcPr>
          <w:p w:rsidR="00A90283" w:rsidRDefault="00C80241">
            <w:pPr>
              <w:pStyle w:val="TableParagraph"/>
              <w:spacing w:before="1" w:line="272" w:lineRule="exact"/>
              <w:ind w:left="19"/>
              <w:rPr>
                <w:sz w:val="24"/>
              </w:rPr>
            </w:pPr>
            <w:r>
              <w:rPr>
                <w:color w:val="000008"/>
                <w:sz w:val="24"/>
              </w:rPr>
              <w:t xml:space="preserve">Strongly </w:t>
            </w:r>
            <w:r>
              <w:rPr>
                <w:color w:val="000008"/>
                <w:spacing w:val="-2"/>
                <w:sz w:val="24"/>
              </w:rPr>
              <w:t>agree</w:t>
            </w:r>
          </w:p>
        </w:tc>
        <w:tc>
          <w:tcPr>
            <w:tcW w:w="1532" w:type="dxa"/>
            <w:tcBorders>
              <w:bottom w:val="nil"/>
            </w:tcBorders>
          </w:tcPr>
          <w:p w:rsidR="00A90283" w:rsidRDefault="00C80241">
            <w:pPr>
              <w:pStyle w:val="TableParagraph"/>
              <w:spacing w:before="1" w:line="272" w:lineRule="exact"/>
              <w:ind w:left="33"/>
              <w:rPr>
                <w:sz w:val="24"/>
              </w:rPr>
            </w:pPr>
            <w:r>
              <w:rPr>
                <w:color w:val="000008"/>
                <w:spacing w:val="-5"/>
                <w:sz w:val="24"/>
              </w:rPr>
              <w:t>62</w:t>
            </w:r>
          </w:p>
        </w:tc>
        <w:tc>
          <w:tcPr>
            <w:tcW w:w="1169" w:type="dxa"/>
            <w:tcBorders>
              <w:bottom w:val="nil"/>
            </w:tcBorders>
          </w:tcPr>
          <w:p w:rsidR="00A90283" w:rsidRDefault="00C80241">
            <w:pPr>
              <w:pStyle w:val="TableParagraph"/>
              <w:spacing w:before="1" w:line="272" w:lineRule="exact"/>
              <w:ind w:left="30" w:right="2"/>
              <w:rPr>
                <w:sz w:val="24"/>
              </w:rPr>
            </w:pPr>
            <w:r>
              <w:rPr>
                <w:color w:val="000008"/>
                <w:spacing w:val="-4"/>
                <w:sz w:val="24"/>
              </w:rPr>
              <w:t>32.6</w:t>
            </w:r>
          </w:p>
        </w:tc>
        <w:tc>
          <w:tcPr>
            <w:tcW w:w="1801" w:type="dxa"/>
            <w:tcBorders>
              <w:bottom w:val="nil"/>
            </w:tcBorders>
          </w:tcPr>
          <w:p w:rsidR="00A90283" w:rsidRDefault="00C80241">
            <w:pPr>
              <w:pStyle w:val="TableParagraph"/>
              <w:spacing w:before="1" w:line="272" w:lineRule="exact"/>
              <w:ind w:right="2"/>
              <w:rPr>
                <w:sz w:val="24"/>
              </w:rPr>
            </w:pPr>
            <w:r>
              <w:rPr>
                <w:color w:val="000008"/>
                <w:spacing w:val="-4"/>
                <w:sz w:val="24"/>
              </w:rPr>
              <w:t>32.6</w:t>
            </w:r>
          </w:p>
        </w:tc>
        <w:tc>
          <w:tcPr>
            <w:tcW w:w="2500" w:type="dxa"/>
            <w:tcBorders>
              <w:bottom w:val="nil"/>
            </w:tcBorders>
          </w:tcPr>
          <w:p w:rsidR="00A90283" w:rsidRDefault="00C80241">
            <w:pPr>
              <w:pStyle w:val="TableParagraph"/>
              <w:spacing w:before="1" w:line="272" w:lineRule="exact"/>
              <w:ind w:left="28" w:right="2"/>
              <w:rPr>
                <w:sz w:val="24"/>
              </w:rPr>
            </w:pPr>
            <w:r>
              <w:rPr>
                <w:color w:val="000008"/>
                <w:spacing w:val="-4"/>
                <w:sz w:val="24"/>
              </w:rPr>
              <w:t>32.6</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4"/>
              <w:rPr>
                <w:sz w:val="24"/>
              </w:rPr>
            </w:pPr>
            <w:r>
              <w:rPr>
                <w:color w:val="000008"/>
                <w:spacing w:val="-2"/>
                <w:sz w:val="24"/>
              </w:rPr>
              <w:t>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92</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4"/>
                <w:sz w:val="24"/>
              </w:rPr>
              <w:t>48.4</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4"/>
                <w:sz w:val="24"/>
              </w:rPr>
              <w:t>48.4</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81.0</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pacing w:val="-2"/>
                <w:sz w:val="24"/>
              </w:rPr>
              <w:t>Undecided</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14</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7.4</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7.4</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88.4</w:t>
            </w:r>
          </w:p>
        </w:tc>
      </w:tr>
      <w:tr w:rsidR="00A90283">
        <w:trPr>
          <w:trHeight w:val="297"/>
        </w:trPr>
        <w:tc>
          <w:tcPr>
            <w:tcW w:w="2244" w:type="dxa"/>
            <w:tcBorders>
              <w:top w:val="nil"/>
              <w:bottom w:val="nil"/>
            </w:tcBorders>
          </w:tcPr>
          <w:p w:rsidR="00A90283" w:rsidRDefault="00C80241">
            <w:pPr>
              <w:pStyle w:val="TableParagraph"/>
              <w:spacing w:before="6" w:line="272" w:lineRule="exact"/>
              <w:ind w:left="19" w:right="2"/>
              <w:rPr>
                <w:sz w:val="24"/>
              </w:rPr>
            </w:pPr>
            <w:r>
              <w:rPr>
                <w:color w:val="000008"/>
                <w:spacing w:val="-2"/>
                <w:sz w:val="24"/>
              </w:rPr>
              <w:t>Disagree</w:t>
            </w:r>
          </w:p>
        </w:tc>
        <w:tc>
          <w:tcPr>
            <w:tcW w:w="1532" w:type="dxa"/>
            <w:tcBorders>
              <w:top w:val="nil"/>
              <w:bottom w:val="nil"/>
            </w:tcBorders>
          </w:tcPr>
          <w:p w:rsidR="00A90283" w:rsidRDefault="00C80241">
            <w:pPr>
              <w:pStyle w:val="TableParagraph"/>
              <w:spacing w:before="6" w:line="272" w:lineRule="exact"/>
              <w:ind w:left="33"/>
              <w:rPr>
                <w:sz w:val="24"/>
              </w:rPr>
            </w:pPr>
            <w:r>
              <w:rPr>
                <w:color w:val="000008"/>
                <w:spacing w:val="-5"/>
                <w:sz w:val="24"/>
              </w:rPr>
              <w:t>10</w:t>
            </w:r>
          </w:p>
        </w:tc>
        <w:tc>
          <w:tcPr>
            <w:tcW w:w="1169" w:type="dxa"/>
            <w:tcBorders>
              <w:top w:val="nil"/>
              <w:bottom w:val="nil"/>
            </w:tcBorders>
          </w:tcPr>
          <w:p w:rsidR="00A90283" w:rsidRDefault="00C80241">
            <w:pPr>
              <w:pStyle w:val="TableParagraph"/>
              <w:spacing w:before="6" w:line="272" w:lineRule="exact"/>
              <w:ind w:left="30" w:right="2"/>
              <w:rPr>
                <w:sz w:val="24"/>
              </w:rPr>
            </w:pPr>
            <w:r>
              <w:rPr>
                <w:color w:val="000008"/>
                <w:spacing w:val="-5"/>
                <w:sz w:val="24"/>
              </w:rPr>
              <w:t>5.3</w:t>
            </w:r>
          </w:p>
        </w:tc>
        <w:tc>
          <w:tcPr>
            <w:tcW w:w="1801" w:type="dxa"/>
            <w:tcBorders>
              <w:top w:val="nil"/>
              <w:bottom w:val="nil"/>
            </w:tcBorders>
          </w:tcPr>
          <w:p w:rsidR="00A90283" w:rsidRDefault="00C80241">
            <w:pPr>
              <w:pStyle w:val="TableParagraph"/>
              <w:spacing w:before="6" w:line="272" w:lineRule="exact"/>
              <w:ind w:right="2"/>
              <w:rPr>
                <w:sz w:val="24"/>
              </w:rPr>
            </w:pPr>
            <w:r>
              <w:rPr>
                <w:color w:val="000008"/>
                <w:spacing w:val="-5"/>
                <w:sz w:val="24"/>
              </w:rPr>
              <w:t>5.3</w:t>
            </w:r>
          </w:p>
        </w:tc>
        <w:tc>
          <w:tcPr>
            <w:tcW w:w="2500" w:type="dxa"/>
            <w:tcBorders>
              <w:top w:val="nil"/>
              <w:bottom w:val="nil"/>
            </w:tcBorders>
          </w:tcPr>
          <w:p w:rsidR="00A90283" w:rsidRDefault="00C80241">
            <w:pPr>
              <w:pStyle w:val="TableParagraph"/>
              <w:spacing w:before="6" w:line="272" w:lineRule="exact"/>
              <w:ind w:left="28" w:right="2"/>
              <w:rPr>
                <w:sz w:val="24"/>
              </w:rPr>
            </w:pPr>
            <w:r>
              <w:rPr>
                <w:color w:val="000008"/>
                <w:spacing w:val="-4"/>
                <w:sz w:val="24"/>
              </w:rPr>
              <w:t>93.7</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z w:val="24"/>
              </w:rPr>
              <w:t xml:space="preserve">Strongly </w:t>
            </w:r>
            <w:r>
              <w:rPr>
                <w:color w:val="000008"/>
                <w:spacing w:val="-2"/>
                <w:sz w:val="24"/>
              </w:rPr>
              <w:t>disagree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12</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6.3</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6.3</w:t>
            </w:r>
          </w:p>
        </w:tc>
        <w:tc>
          <w:tcPr>
            <w:tcW w:w="2500" w:type="dxa"/>
            <w:tcBorders>
              <w:top w:val="nil"/>
              <w:bottom w:val="nil"/>
            </w:tcBorders>
          </w:tcPr>
          <w:p w:rsidR="00A90283" w:rsidRDefault="00C80241">
            <w:pPr>
              <w:pStyle w:val="TableParagraph"/>
              <w:spacing w:before="5" w:line="272" w:lineRule="exact"/>
              <w:ind w:left="28"/>
              <w:rPr>
                <w:sz w:val="24"/>
              </w:rPr>
            </w:pPr>
            <w:r>
              <w:rPr>
                <w:color w:val="000008"/>
                <w:spacing w:val="-5"/>
                <w:sz w:val="24"/>
              </w:rPr>
              <w:t>100</w:t>
            </w:r>
          </w:p>
        </w:tc>
      </w:tr>
      <w:tr w:rsidR="00A90283">
        <w:trPr>
          <w:trHeight w:val="303"/>
        </w:trPr>
        <w:tc>
          <w:tcPr>
            <w:tcW w:w="2244" w:type="dxa"/>
            <w:tcBorders>
              <w:top w:val="nil"/>
            </w:tcBorders>
          </w:tcPr>
          <w:p w:rsidR="00A90283" w:rsidRDefault="00C80241">
            <w:pPr>
              <w:pStyle w:val="TableParagraph"/>
              <w:spacing w:before="5"/>
              <w:ind w:left="19" w:right="3"/>
              <w:rPr>
                <w:b/>
                <w:sz w:val="24"/>
              </w:rPr>
            </w:pPr>
            <w:r>
              <w:rPr>
                <w:b/>
                <w:color w:val="000008"/>
                <w:spacing w:val="-2"/>
                <w:sz w:val="24"/>
              </w:rPr>
              <w:t>Total</w:t>
            </w:r>
          </w:p>
        </w:tc>
        <w:tc>
          <w:tcPr>
            <w:tcW w:w="1532" w:type="dxa"/>
            <w:tcBorders>
              <w:top w:val="nil"/>
            </w:tcBorders>
          </w:tcPr>
          <w:p w:rsidR="00A90283" w:rsidRDefault="00C80241">
            <w:pPr>
              <w:pStyle w:val="TableParagraph"/>
              <w:spacing w:before="5"/>
              <w:ind w:left="33"/>
              <w:rPr>
                <w:b/>
                <w:sz w:val="24"/>
              </w:rPr>
            </w:pPr>
            <w:r>
              <w:rPr>
                <w:b/>
                <w:color w:val="000008"/>
                <w:spacing w:val="-5"/>
                <w:sz w:val="24"/>
              </w:rPr>
              <w:t>190</w:t>
            </w:r>
          </w:p>
        </w:tc>
        <w:tc>
          <w:tcPr>
            <w:tcW w:w="1169" w:type="dxa"/>
            <w:tcBorders>
              <w:top w:val="nil"/>
            </w:tcBorders>
          </w:tcPr>
          <w:p w:rsidR="00A90283" w:rsidRDefault="00C80241">
            <w:pPr>
              <w:pStyle w:val="TableParagraph"/>
              <w:spacing w:before="5"/>
              <w:ind w:left="30"/>
              <w:rPr>
                <w:b/>
                <w:sz w:val="24"/>
              </w:rPr>
            </w:pPr>
            <w:r>
              <w:rPr>
                <w:b/>
                <w:color w:val="000008"/>
                <w:spacing w:val="-5"/>
                <w:sz w:val="24"/>
              </w:rPr>
              <w:t>100</w:t>
            </w:r>
          </w:p>
        </w:tc>
        <w:tc>
          <w:tcPr>
            <w:tcW w:w="1801" w:type="dxa"/>
            <w:tcBorders>
              <w:top w:val="nil"/>
            </w:tcBorders>
          </w:tcPr>
          <w:p w:rsidR="00A90283" w:rsidRDefault="00C80241">
            <w:pPr>
              <w:pStyle w:val="TableParagraph"/>
              <w:spacing w:before="5"/>
              <w:ind w:left="33" w:right="1"/>
              <w:rPr>
                <w:b/>
                <w:sz w:val="24"/>
              </w:rPr>
            </w:pPr>
            <w:r>
              <w:rPr>
                <w:b/>
                <w:color w:val="000008"/>
                <w:spacing w:val="-5"/>
                <w:sz w:val="24"/>
              </w:rPr>
              <w:t>100</w:t>
            </w:r>
          </w:p>
        </w:tc>
        <w:tc>
          <w:tcPr>
            <w:tcW w:w="2500" w:type="dxa"/>
            <w:tcBorders>
              <w:top w:val="nil"/>
            </w:tcBorders>
          </w:tcPr>
          <w:p w:rsidR="00A90283" w:rsidRDefault="00A90283">
            <w:pPr>
              <w:pStyle w:val="TableParagraph"/>
              <w:ind w:left="0"/>
              <w:jc w:val="left"/>
            </w:pPr>
          </w:p>
        </w:tc>
      </w:tr>
    </w:tbl>
    <w:p w:rsidR="00A90283" w:rsidRDefault="00C80241">
      <w:pPr>
        <w:spacing w:before="2"/>
        <w:ind w:left="346"/>
        <w:jc w:val="both"/>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A90283">
      <w:pPr>
        <w:pStyle w:val="BodyText"/>
      </w:pPr>
    </w:p>
    <w:p w:rsidR="00A90283" w:rsidRDefault="00A90283">
      <w:pPr>
        <w:pStyle w:val="BodyText"/>
        <w:spacing w:before="41"/>
      </w:pPr>
    </w:p>
    <w:p w:rsidR="00A90283" w:rsidRDefault="00C80241">
      <w:pPr>
        <w:pStyle w:val="BodyText"/>
        <w:spacing w:line="549" w:lineRule="auto"/>
        <w:ind w:left="346" w:right="792" w:firstLine="122"/>
        <w:jc w:val="both"/>
      </w:pPr>
      <w:r>
        <w:rPr>
          <w:color w:val="000008"/>
        </w:rPr>
        <w:t xml:space="preserve">Table 4.11 shows the analysis of data with respect to whether there is embezzlement of money meant to provide public goods in </w:t>
      </w:r>
      <w:proofErr w:type="spellStart"/>
      <w:r>
        <w:rPr>
          <w:color w:val="000008"/>
        </w:rPr>
        <w:t>Kwara</w:t>
      </w:r>
      <w:proofErr w:type="spellEnd"/>
      <w:r>
        <w:rPr>
          <w:color w:val="000008"/>
        </w:rPr>
        <w:t xml:space="preserve"> State. The result revealed that 92 and 62 respondents representing</w:t>
      </w:r>
      <w:r>
        <w:rPr>
          <w:color w:val="000008"/>
          <w:spacing w:val="-3"/>
        </w:rPr>
        <w:t xml:space="preserve"> </w:t>
      </w:r>
      <w:r>
        <w:rPr>
          <w:color w:val="000008"/>
        </w:rPr>
        <w:t>48.4%</w:t>
      </w:r>
      <w:r>
        <w:rPr>
          <w:color w:val="000008"/>
          <w:spacing w:val="-4"/>
        </w:rPr>
        <w:t xml:space="preserve"> </w:t>
      </w:r>
      <w:r>
        <w:rPr>
          <w:color w:val="000008"/>
        </w:rPr>
        <w:t>and</w:t>
      </w:r>
      <w:r>
        <w:rPr>
          <w:color w:val="000008"/>
          <w:spacing w:val="-3"/>
        </w:rPr>
        <w:t xml:space="preserve"> </w:t>
      </w:r>
      <w:r>
        <w:rPr>
          <w:color w:val="000008"/>
        </w:rPr>
        <w:t>32.6%</w:t>
      </w:r>
      <w:r>
        <w:rPr>
          <w:color w:val="000008"/>
          <w:spacing w:val="-4"/>
        </w:rPr>
        <w:t xml:space="preserve"> </w:t>
      </w:r>
      <w:r>
        <w:rPr>
          <w:color w:val="000008"/>
        </w:rPr>
        <w:t>respondents</w:t>
      </w:r>
      <w:r>
        <w:rPr>
          <w:color w:val="000008"/>
          <w:spacing w:val="-3"/>
        </w:rPr>
        <w:t xml:space="preserve"> </w:t>
      </w:r>
      <w:r>
        <w:rPr>
          <w:color w:val="000008"/>
        </w:rPr>
        <w:t>giving</w:t>
      </w:r>
      <w:r>
        <w:rPr>
          <w:color w:val="000008"/>
          <w:spacing w:val="-1"/>
        </w:rPr>
        <w:t xml:space="preserve"> </w:t>
      </w:r>
      <w:r>
        <w:rPr>
          <w:color w:val="000008"/>
        </w:rPr>
        <w:t>a</w:t>
      </w:r>
      <w:r>
        <w:rPr>
          <w:color w:val="000008"/>
          <w:spacing w:val="-4"/>
        </w:rPr>
        <w:t xml:space="preserve"> </w:t>
      </w:r>
      <w:r>
        <w:rPr>
          <w:color w:val="000008"/>
        </w:rPr>
        <w:t>cumulative</w:t>
      </w:r>
      <w:r>
        <w:rPr>
          <w:color w:val="000008"/>
          <w:spacing w:val="-4"/>
        </w:rPr>
        <w:t xml:space="preserve"> </w:t>
      </w:r>
      <w:r>
        <w:rPr>
          <w:color w:val="000008"/>
        </w:rPr>
        <w:t>percent</w:t>
      </w:r>
      <w:r>
        <w:rPr>
          <w:color w:val="000008"/>
          <w:spacing w:val="-3"/>
        </w:rPr>
        <w:t xml:space="preserve"> </w:t>
      </w:r>
      <w:r>
        <w:rPr>
          <w:color w:val="000008"/>
        </w:rPr>
        <w:t>of</w:t>
      </w:r>
      <w:r>
        <w:rPr>
          <w:color w:val="000008"/>
          <w:spacing w:val="-3"/>
        </w:rPr>
        <w:t xml:space="preserve"> </w:t>
      </w:r>
      <w:r>
        <w:rPr>
          <w:color w:val="000008"/>
        </w:rPr>
        <w:t>81.0%</w:t>
      </w:r>
      <w:r>
        <w:rPr>
          <w:color w:val="000008"/>
          <w:spacing w:val="-4"/>
        </w:rPr>
        <w:t xml:space="preserve"> </w:t>
      </w:r>
      <w:r>
        <w:rPr>
          <w:color w:val="000008"/>
        </w:rPr>
        <w:t>of</w:t>
      </w:r>
      <w:r>
        <w:rPr>
          <w:color w:val="000008"/>
          <w:spacing w:val="-3"/>
        </w:rPr>
        <w:t xml:space="preserve"> </w:t>
      </w:r>
      <w:r>
        <w:rPr>
          <w:color w:val="000008"/>
        </w:rPr>
        <w:t xml:space="preserve">respondents strongly agree and agree that there is embezzlement of money meant to provide public goods in </w:t>
      </w:r>
      <w:proofErr w:type="spellStart"/>
      <w:r>
        <w:rPr>
          <w:color w:val="000008"/>
        </w:rPr>
        <w:t>Kwara</w:t>
      </w:r>
      <w:proofErr w:type="spellEnd"/>
      <w:r>
        <w:rPr>
          <w:color w:val="000008"/>
        </w:rPr>
        <w:t xml:space="preserve"> State; 14 respondents representing 7.4% of the respondents are undecided; while 10 respondents</w:t>
      </w:r>
      <w:r>
        <w:rPr>
          <w:color w:val="000008"/>
          <w:spacing w:val="-6"/>
        </w:rPr>
        <w:t xml:space="preserve"> </w:t>
      </w:r>
      <w:r>
        <w:rPr>
          <w:color w:val="000008"/>
        </w:rPr>
        <w:t>representing</w:t>
      </w:r>
      <w:r>
        <w:rPr>
          <w:color w:val="000008"/>
          <w:spacing w:val="-4"/>
        </w:rPr>
        <w:t xml:space="preserve"> </w:t>
      </w:r>
      <w:r>
        <w:rPr>
          <w:color w:val="000008"/>
        </w:rPr>
        <w:t>5.3%</w:t>
      </w:r>
      <w:r>
        <w:rPr>
          <w:color w:val="000008"/>
          <w:spacing w:val="-8"/>
        </w:rPr>
        <w:t xml:space="preserve"> </w:t>
      </w:r>
      <w:r>
        <w:rPr>
          <w:color w:val="000008"/>
        </w:rPr>
        <w:t>and</w:t>
      </w:r>
      <w:r>
        <w:rPr>
          <w:color w:val="000008"/>
          <w:spacing w:val="-7"/>
        </w:rPr>
        <w:t xml:space="preserve"> </w:t>
      </w:r>
      <w:r>
        <w:rPr>
          <w:color w:val="000008"/>
        </w:rPr>
        <w:t>12</w:t>
      </w:r>
      <w:r>
        <w:rPr>
          <w:color w:val="000008"/>
          <w:spacing w:val="-7"/>
        </w:rPr>
        <w:t xml:space="preserve"> </w:t>
      </w:r>
      <w:r>
        <w:rPr>
          <w:color w:val="000008"/>
        </w:rPr>
        <w:t>respondents</w:t>
      </w:r>
      <w:r>
        <w:rPr>
          <w:color w:val="000008"/>
          <w:spacing w:val="-4"/>
        </w:rPr>
        <w:t xml:space="preserve"> </w:t>
      </w:r>
      <w:r>
        <w:rPr>
          <w:color w:val="000008"/>
        </w:rPr>
        <w:t>representing</w:t>
      </w:r>
      <w:r>
        <w:rPr>
          <w:color w:val="000008"/>
          <w:spacing w:val="-7"/>
        </w:rPr>
        <w:t xml:space="preserve"> </w:t>
      </w:r>
      <w:r>
        <w:rPr>
          <w:color w:val="000008"/>
        </w:rPr>
        <w:t>6.3%</w:t>
      </w:r>
      <w:r>
        <w:rPr>
          <w:color w:val="000008"/>
          <w:spacing w:val="-8"/>
        </w:rPr>
        <w:t xml:space="preserve"> </w:t>
      </w:r>
      <w:r>
        <w:rPr>
          <w:color w:val="000008"/>
        </w:rPr>
        <w:t>given</w:t>
      </w:r>
      <w:r>
        <w:rPr>
          <w:color w:val="000008"/>
          <w:spacing w:val="-4"/>
        </w:rPr>
        <w:t xml:space="preserve"> </w:t>
      </w:r>
      <w:r>
        <w:rPr>
          <w:color w:val="000008"/>
        </w:rPr>
        <w:t>a</w:t>
      </w:r>
      <w:r>
        <w:rPr>
          <w:color w:val="000008"/>
          <w:spacing w:val="-8"/>
        </w:rPr>
        <w:t xml:space="preserve"> </w:t>
      </w:r>
      <w:r>
        <w:rPr>
          <w:color w:val="000008"/>
        </w:rPr>
        <w:t>cumulative</w:t>
      </w:r>
      <w:r>
        <w:rPr>
          <w:color w:val="000008"/>
          <w:spacing w:val="-8"/>
        </w:rPr>
        <w:t xml:space="preserve"> </w:t>
      </w:r>
      <w:r>
        <w:rPr>
          <w:color w:val="000008"/>
        </w:rPr>
        <w:t>percent of 11.6% of the respondents strongly disagree and disagree respectively. Based on the response in</w:t>
      </w:r>
      <w:r>
        <w:rPr>
          <w:color w:val="000008"/>
          <w:spacing w:val="-7"/>
        </w:rPr>
        <w:t xml:space="preserve"> </w:t>
      </w:r>
      <w:r>
        <w:rPr>
          <w:color w:val="000008"/>
        </w:rPr>
        <w:t>this</w:t>
      </w:r>
      <w:r>
        <w:rPr>
          <w:color w:val="000008"/>
          <w:spacing w:val="-7"/>
        </w:rPr>
        <w:t xml:space="preserve"> </w:t>
      </w:r>
      <w:r>
        <w:rPr>
          <w:color w:val="000008"/>
        </w:rPr>
        <w:t>table,</w:t>
      </w:r>
      <w:r>
        <w:rPr>
          <w:color w:val="000008"/>
          <w:spacing w:val="-7"/>
        </w:rPr>
        <w:t xml:space="preserve"> </w:t>
      </w:r>
      <w:r>
        <w:rPr>
          <w:color w:val="000008"/>
        </w:rPr>
        <w:t>we</w:t>
      </w:r>
      <w:r>
        <w:rPr>
          <w:color w:val="000008"/>
          <w:spacing w:val="-9"/>
        </w:rPr>
        <w:t xml:space="preserve"> </w:t>
      </w:r>
      <w:r>
        <w:rPr>
          <w:color w:val="000008"/>
        </w:rPr>
        <w:t>may</w:t>
      </w:r>
      <w:r>
        <w:rPr>
          <w:color w:val="000008"/>
          <w:spacing w:val="-6"/>
        </w:rPr>
        <w:t xml:space="preserve"> </w:t>
      </w:r>
      <w:r>
        <w:rPr>
          <w:color w:val="000008"/>
        </w:rPr>
        <w:t>come</w:t>
      </w:r>
      <w:r>
        <w:rPr>
          <w:color w:val="000008"/>
          <w:spacing w:val="-8"/>
        </w:rPr>
        <w:t xml:space="preserve"> </w:t>
      </w:r>
      <w:r>
        <w:rPr>
          <w:color w:val="000008"/>
        </w:rPr>
        <w:t>to</w:t>
      </w:r>
      <w:r>
        <w:rPr>
          <w:color w:val="000008"/>
          <w:spacing w:val="-7"/>
        </w:rPr>
        <w:t xml:space="preserve"> </w:t>
      </w:r>
      <w:r>
        <w:rPr>
          <w:color w:val="000008"/>
        </w:rPr>
        <w:t>a</w:t>
      </w:r>
      <w:r>
        <w:rPr>
          <w:color w:val="000008"/>
          <w:spacing w:val="-6"/>
        </w:rPr>
        <w:t xml:space="preserve"> </w:t>
      </w:r>
      <w:r>
        <w:rPr>
          <w:color w:val="000008"/>
        </w:rPr>
        <w:t>conclusion</w:t>
      </w:r>
      <w:r>
        <w:rPr>
          <w:color w:val="000008"/>
          <w:spacing w:val="-7"/>
        </w:rPr>
        <w:t xml:space="preserve"> </w:t>
      </w:r>
      <w:r>
        <w:rPr>
          <w:color w:val="000008"/>
        </w:rPr>
        <w:t>that</w:t>
      </w:r>
      <w:r>
        <w:rPr>
          <w:color w:val="000008"/>
          <w:spacing w:val="-7"/>
        </w:rPr>
        <w:t xml:space="preserve"> </w:t>
      </w:r>
      <w:r>
        <w:rPr>
          <w:color w:val="000008"/>
        </w:rPr>
        <w:t>there</w:t>
      </w:r>
      <w:r>
        <w:rPr>
          <w:color w:val="000008"/>
          <w:spacing w:val="-8"/>
        </w:rPr>
        <w:t xml:space="preserve"> </w:t>
      </w:r>
      <w:r>
        <w:rPr>
          <w:color w:val="000008"/>
        </w:rPr>
        <w:t>is</w:t>
      </w:r>
      <w:r>
        <w:rPr>
          <w:color w:val="000008"/>
          <w:spacing w:val="-7"/>
        </w:rPr>
        <w:t xml:space="preserve"> </w:t>
      </w:r>
      <w:r>
        <w:rPr>
          <w:color w:val="000008"/>
        </w:rPr>
        <w:t>embezzlement</w:t>
      </w:r>
      <w:r>
        <w:rPr>
          <w:color w:val="000008"/>
          <w:spacing w:val="-7"/>
        </w:rPr>
        <w:t xml:space="preserve"> </w:t>
      </w:r>
      <w:r>
        <w:rPr>
          <w:color w:val="000008"/>
        </w:rPr>
        <w:t>of</w:t>
      </w:r>
      <w:r>
        <w:rPr>
          <w:color w:val="000008"/>
          <w:spacing w:val="-8"/>
        </w:rPr>
        <w:t xml:space="preserve"> </w:t>
      </w:r>
      <w:r>
        <w:rPr>
          <w:color w:val="000008"/>
        </w:rPr>
        <w:t>money</w:t>
      </w:r>
      <w:r>
        <w:rPr>
          <w:color w:val="000008"/>
          <w:spacing w:val="-7"/>
        </w:rPr>
        <w:t xml:space="preserve"> </w:t>
      </w:r>
      <w:r>
        <w:rPr>
          <w:color w:val="000008"/>
        </w:rPr>
        <w:t>meant</w:t>
      </w:r>
      <w:r>
        <w:rPr>
          <w:color w:val="000008"/>
          <w:spacing w:val="-7"/>
        </w:rPr>
        <w:t xml:space="preserve"> </w:t>
      </w:r>
      <w:r>
        <w:rPr>
          <w:color w:val="000008"/>
        </w:rPr>
        <w:t>to</w:t>
      </w:r>
      <w:r>
        <w:rPr>
          <w:color w:val="000008"/>
          <w:spacing w:val="-7"/>
        </w:rPr>
        <w:t xml:space="preserve"> </w:t>
      </w:r>
      <w:r>
        <w:rPr>
          <w:color w:val="000008"/>
        </w:rPr>
        <w:t xml:space="preserve">provide public goods in </w:t>
      </w:r>
      <w:proofErr w:type="spellStart"/>
      <w:r>
        <w:rPr>
          <w:color w:val="000008"/>
        </w:rPr>
        <w:t>Kwara</w:t>
      </w:r>
      <w:proofErr w:type="spellEnd"/>
      <w:r>
        <w:rPr>
          <w:color w:val="000008"/>
        </w:rPr>
        <w:t xml:space="preserve"> State.</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Heading1"/>
        <w:numPr>
          <w:ilvl w:val="2"/>
          <w:numId w:val="5"/>
        </w:numPr>
        <w:tabs>
          <w:tab w:val="left" w:pos="355"/>
          <w:tab w:val="left" w:pos="885"/>
        </w:tabs>
        <w:spacing w:before="79" w:after="3" w:line="266" w:lineRule="auto"/>
        <w:ind w:left="355" w:right="1324" w:hanging="10"/>
      </w:pPr>
      <w:r>
        <w:rPr>
          <w:color w:val="000008"/>
        </w:rPr>
        <w:lastRenderedPageBreak/>
        <w:t>Questions</w:t>
      </w:r>
      <w:r>
        <w:rPr>
          <w:color w:val="000008"/>
          <w:spacing w:val="-6"/>
        </w:rPr>
        <w:t xml:space="preserve"> </w:t>
      </w:r>
      <w:r>
        <w:rPr>
          <w:color w:val="000008"/>
        </w:rPr>
        <w:t>relating</w:t>
      </w:r>
      <w:r>
        <w:rPr>
          <w:color w:val="000008"/>
          <w:spacing w:val="-5"/>
        </w:rPr>
        <w:t xml:space="preserve"> </w:t>
      </w:r>
      <w:r>
        <w:rPr>
          <w:color w:val="000008"/>
        </w:rPr>
        <w:t>to</w:t>
      </w:r>
      <w:r>
        <w:rPr>
          <w:color w:val="000008"/>
          <w:spacing w:val="-5"/>
        </w:rPr>
        <w:t xml:space="preserve"> </w:t>
      </w:r>
      <w:r>
        <w:rPr>
          <w:color w:val="000008"/>
        </w:rPr>
        <w:t>underdevelopment</w:t>
      </w:r>
      <w:r>
        <w:rPr>
          <w:color w:val="000008"/>
          <w:spacing w:val="-5"/>
        </w:rPr>
        <w:t xml:space="preserve"> </w:t>
      </w:r>
      <w:r>
        <w:rPr>
          <w:color w:val="000008"/>
        </w:rPr>
        <w:t>(Criterion</w:t>
      </w:r>
      <w:r>
        <w:rPr>
          <w:color w:val="000008"/>
          <w:spacing w:val="-4"/>
        </w:rPr>
        <w:t xml:space="preserve"> </w:t>
      </w:r>
      <w:r>
        <w:rPr>
          <w:color w:val="000008"/>
        </w:rPr>
        <w:t>Variable)</w:t>
      </w:r>
      <w:r>
        <w:rPr>
          <w:color w:val="000008"/>
          <w:spacing w:val="-7"/>
        </w:rPr>
        <w:t xml:space="preserve"> </w:t>
      </w:r>
      <w:r>
        <w:rPr>
          <w:color w:val="000008"/>
        </w:rPr>
        <w:t>Table</w:t>
      </w:r>
      <w:r>
        <w:rPr>
          <w:color w:val="000008"/>
          <w:spacing w:val="-5"/>
        </w:rPr>
        <w:t xml:space="preserve"> </w:t>
      </w:r>
      <w:r>
        <w:rPr>
          <w:color w:val="000008"/>
        </w:rPr>
        <w:t>4.12</w:t>
      </w:r>
      <w:r>
        <w:rPr>
          <w:color w:val="000008"/>
          <w:spacing w:val="-37"/>
        </w:rPr>
        <w:t xml:space="preserve"> </w:t>
      </w:r>
      <w:r>
        <w:rPr>
          <w:color w:val="000008"/>
        </w:rPr>
        <w:t>There</w:t>
      </w:r>
      <w:r>
        <w:rPr>
          <w:color w:val="000008"/>
          <w:spacing w:val="-6"/>
        </w:rPr>
        <w:t xml:space="preserve"> </w:t>
      </w:r>
      <w:r>
        <w:rPr>
          <w:color w:val="000008"/>
        </w:rPr>
        <w:t xml:space="preserve">is mass poverty in public sector activities in </w:t>
      </w:r>
      <w:proofErr w:type="spellStart"/>
      <w:r>
        <w:rPr>
          <w:color w:val="000008"/>
        </w:rPr>
        <w:t>Kwara</w:t>
      </w:r>
      <w:proofErr w:type="spellEnd"/>
      <w:r>
        <w:rPr>
          <w:color w:val="000008"/>
        </w:rPr>
        <w:t xml:space="preserve"> State</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4"/>
        <w:gridCol w:w="1532"/>
        <w:gridCol w:w="1169"/>
        <w:gridCol w:w="1801"/>
        <w:gridCol w:w="2500"/>
      </w:tblGrid>
      <w:tr w:rsidR="00A90283">
        <w:trPr>
          <w:trHeight w:val="450"/>
        </w:trPr>
        <w:tc>
          <w:tcPr>
            <w:tcW w:w="2244" w:type="dxa"/>
          </w:tcPr>
          <w:p w:rsidR="00A90283" w:rsidRDefault="00A90283">
            <w:pPr>
              <w:pStyle w:val="TableParagraph"/>
              <w:ind w:left="0"/>
              <w:jc w:val="left"/>
              <w:rPr>
                <w:sz w:val="24"/>
              </w:rPr>
            </w:pPr>
          </w:p>
        </w:tc>
        <w:tc>
          <w:tcPr>
            <w:tcW w:w="1532" w:type="dxa"/>
          </w:tcPr>
          <w:p w:rsidR="00A90283" w:rsidRDefault="00C80241">
            <w:pPr>
              <w:pStyle w:val="TableParagraph"/>
              <w:spacing w:line="275" w:lineRule="exact"/>
              <w:ind w:left="33" w:right="22"/>
              <w:rPr>
                <w:sz w:val="24"/>
              </w:rPr>
            </w:pPr>
            <w:r>
              <w:rPr>
                <w:color w:val="000008"/>
                <w:spacing w:val="-2"/>
                <w:sz w:val="24"/>
              </w:rPr>
              <w:t>Frequency</w:t>
            </w:r>
          </w:p>
        </w:tc>
        <w:tc>
          <w:tcPr>
            <w:tcW w:w="1169" w:type="dxa"/>
          </w:tcPr>
          <w:p w:rsidR="00A90283" w:rsidRDefault="00C80241">
            <w:pPr>
              <w:pStyle w:val="TableParagraph"/>
              <w:spacing w:line="275" w:lineRule="exact"/>
              <w:ind w:left="30" w:right="22"/>
              <w:rPr>
                <w:sz w:val="24"/>
              </w:rPr>
            </w:pPr>
            <w:r>
              <w:rPr>
                <w:color w:val="000008"/>
                <w:spacing w:val="-2"/>
                <w:sz w:val="24"/>
              </w:rPr>
              <w:t>Percent</w:t>
            </w:r>
          </w:p>
        </w:tc>
        <w:tc>
          <w:tcPr>
            <w:tcW w:w="1801" w:type="dxa"/>
          </w:tcPr>
          <w:p w:rsidR="00A90283" w:rsidRDefault="00C80241">
            <w:pPr>
              <w:pStyle w:val="TableParagraph"/>
              <w:spacing w:line="275" w:lineRule="exact"/>
              <w:ind w:right="20"/>
              <w:rPr>
                <w:sz w:val="24"/>
              </w:rPr>
            </w:pPr>
            <w:r>
              <w:rPr>
                <w:color w:val="000008"/>
                <w:sz w:val="24"/>
              </w:rPr>
              <w:t>Valid</w:t>
            </w:r>
            <w:r>
              <w:rPr>
                <w:color w:val="000008"/>
                <w:spacing w:val="-2"/>
                <w:sz w:val="24"/>
              </w:rPr>
              <w:t xml:space="preserve"> Percent</w:t>
            </w:r>
          </w:p>
        </w:tc>
        <w:tc>
          <w:tcPr>
            <w:tcW w:w="2500" w:type="dxa"/>
          </w:tcPr>
          <w:p w:rsidR="00A90283" w:rsidRDefault="00C80241">
            <w:pPr>
              <w:pStyle w:val="TableParagraph"/>
              <w:spacing w:line="275" w:lineRule="exact"/>
              <w:ind w:left="28" w:right="20"/>
              <w:rPr>
                <w:sz w:val="24"/>
              </w:rPr>
            </w:pPr>
            <w:r>
              <w:rPr>
                <w:color w:val="000008"/>
                <w:sz w:val="24"/>
              </w:rPr>
              <w:t>Cumulative</w:t>
            </w:r>
            <w:r>
              <w:rPr>
                <w:color w:val="000008"/>
                <w:spacing w:val="-2"/>
                <w:sz w:val="24"/>
              </w:rPr>
              <w:t xml:space="preserve"> Percent</w:t>
            </w:r>
          </w:p>
        </w:tc>
      </w:tr>
      <w:tr w:rsidR="00A90283">
        <w:trPr>
          <w:trHeight w:val="290"/>
        </w:trPr>
        <w:tc>
          <w:tcPr>
            <w:tcW w:w="2244" w:type="dxa"/>
            <w:tcBorders>
              <w:bottom w:val="nil"/>
            </w:tcBorders>
          </w:tcPr>
          <w:p w:rsidR="00A90283" w:rsidRDefault="00C80241">
            <w:pPr>
              <w:pStyle w:val="TableParagraph"/>
              <w:spacing w:line="271" w:lineRule="exact"/>
              <w:ind w:left="19"/>
              <w:rPr>
                <w:sz w:val="24"/>
              </w:rPr>
            </w:pPr>
            <w:r>
              <w:rPr>
                <w:color w:val="000008"/>
                <w:sz w:val="24"/>
              </w:rPr>
              <w:t xml:space="preserve">Strongly </w:t>
            </w:r>
            <w:r>
              <w:rPr>
                <w:color w:val="000008"/>
                <w:spacing w:val="-2"/>
                <w:sz w:val="24"/>
              </w:rPr>
              <w:t>agree</w:t>
            </w:r>
          </w:p>
        </w:tc>
        <w:tc>
          <w:tcPr>
            <w:tcW w:w="1532" w:type="dxa"/>
            <w:tcBorders>
              <w:bottom w:val="nil"/>
            </w:tcBorders>
          </w:tcPr>
          <w:p w:rsidR="00A90283" w:rsidRDefault="00C80241">
            <w:pPr>
              <w:pStyle w:val="TableParagraph"/>
              <w:spacing w:line="271" w:lineRule="exact"/>
              <w:ind w:left="33"/>
              <w:rPr>
                <w:sz w:val="24"/>
              </w:rPr>
            </w:pPr>
            <w:r>
              <w:rPr>
                <w:color w:val="000008"/>
                <w:spacing w:val="-5"/>
                <w:sz w:val="24"/>
              </w:rPr>
              <w:t>62</w:t>
            </w:r>
          </w:p>
        </w:tc>
        <w:tc>
          <w:tcPr>
            <w:tcW w:w="1169" w:type="dxa"/>
            <w:tcBorders>
              <w:bottom w:val="nil"/>
            </w:tcBorders>
          </w:tcPr>
          <w:p w:rsidR="00A90283" w:rsidRDefault="00C80241">
            <w:pPr>
              <w:pStyle w:val="TableParagraph"/>
              <w:spacing w:line="271" w:lineRule="exact"/>
              <w:ind w:left="30" w:right="2"/>
              <w:rPr>
                <w:sz w:val="24"/>
              </w:rPr>
            </w:pPr>
            <w:r>
              <w:rPr>
                <w:color w:val="000008"/>
                <w:spacing w:val="-4"/>
                <w:sz w:val="24"/>
              </w:rPr>
              <w:t>32.6</w:t>
            </w:r>
          </w:p>
        </w:tc>
        <w:tc>
          <w:tcPr>
            <w:tcW w:w="1801" w:type="dxa"/>
            <w:tcBorders>
              <w:bottom w:val="nil"/>
            </w:tcBorders>
          </w:tcPr>
          <w:p w:rsidR="00A90283" w:rsidRDefault="00C80241">
            <w:pPr>
              <w:pStyle w:val="TableParagraph"/>
              <w:spacing w:line="271" w:lineRule="exact"/>
              <w:ind w:right="2"/>
              <w:rPr>
                <w:sz w:val="24"/>
              </w:rPr>
            </w:pPr>
            <w:r>
              <w:rPr>
                <w:color w:val="000008"/>
                <w:spacing w:val="-4"/>
                <w:sz w:val="24"/>
              </w:rPr>
              <w:t>32.6</w:t>
            </w:r>
          </w:p>
        </w:tc>
        <w:tc>
          <w:tcPr>
            <w:tcW w:w="2500" w:type="dxa"/>
            <w:tcBorders>
              <w:bottom w:val="nil"/>
            </w:tcBorders>
          </w:tcPr>
          <w:p w:rsidR="00A90283" w:rsidRDefault="00C80241">
            <w:pPr>
              <w:pStyle w:val="TableParagraph"/>
              <w:spacing w:line="271" w:lineRule="exact"/>
              <w:ind w:left="28" w:right="2"/>
              <w:rPr>
                <w:sz w:val="24"/>
              </w:rPr>
            </w:pPr>
            <w:r>
              <w:rPr>
                <w:color w:val="000008"/>
                <w:spacing w:val="-4"/>
                <w:sz w:val="24"/>
              </w:rPr>
              <w:t>32.6</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4"/>
              <w:rPr>
                <w:sz w:val="24"/>
              </w:rPr>
            </w:pPr>
            <w:r>
              <w:rPr>
                <w:color w:val="000008"/>
                <w:spacing w:val="-2"/>
                <w:sz w:val="24"/>
              </w:rPr>
              <w:t>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92</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4"/>
                <w:sz w:val="24"/>
              </w:rPr>
              <w:t>48.4</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4"/>
                <w:sz w:val="24"/>
              </w:rPr>
              <w:t>48.4</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81.0</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pacing w:val="-2"/>
                <w:sz w:val="24"/>
              </w:rPr>
              <w:t>Undecided</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14</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7.4</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7.4</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88.4</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pacing w:val="-2"/>
                <w:sz w:val="24"/>
              </w:rPr>
              <w:t>Disagree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10</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5.3</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5.3</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93.7</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z w:val="24"/>
              </w:rPr>
              <w:t xml:space="preserve">Strongly </w:t>
            </w:r>
            <w:r>
              <w:rPr>
                <w:color w:val="000008"/>
                <w:spacing w:val="-2"/>
                <w:sz w:val="24"/>
              </w:rPr>
              <w:t>disagree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12</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6.3</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6.3</w:t>
            </w:r>
          </w:p>
        </w:tc>
        <w:tc>
          <w:tcPr>
            <w:tcW w:w="2500" w:type="dxa"/>
            <w:tcBorders>
              <w:top w:val="nil"/>
              <w:bottom w:val="nil"/>
            </w:tcBorders>
          </w:tcPr>
          <w:p w:rsidR="00A90283" w:rsidRDefault="00C80241">
            <w:pPr>
              <w:pStyle w:val="TableParagraph"/>
              <w:spacing w:before="5" w:line="272" w:lineRule="exact"/>
              <w:ind w:left="28"/>
              <w:rPr>
                <w:sz w:val="24"/>
              </w:rPr>
            </w:pPr>
            <w:r>
              <w:rPr>
                <w:color w:val="000008"/>
                <w:spacing w:val="-5"/>
                <w:sz w:val="24"/>
              </w:rPr>
              <w:t>100</w:t>
            </w:r>
          </w:p>
        </w:tc>
      </w:tr>
      <w:tr w:rsidR="00A90283">
        <w:trPr>
          <w:trHeight w:val="306"/>
        </w:trPr>
        <w:tc>
          <w:tcPr>
            <w:tcW w:w="2244" w:type="dxa"/>
            <w:tcBorders>
              <w:top w:val="nil"/>
            </w:tcBorders>
          </w:tcPr>
          <w:p w:rsidR="00A90283" w:rsidRDefault="00C80241">
            <w:pPr>
              <w:pStyle w:val="TableParagraph"/>
              <w:spacing w:before="5"/>
              <w:ind w:left="19" w:right="3"/>
              <w:rPr>
                <w:b/>
                <w:sz w:val="24"/>
              </w:rPr>
            </w:pPr>
            <w:r>
              <w:rPr>
                <w:b/>
                <w:color w:val="000008"/>
                <w:spacing w:val="-2"/>
                <w:sz w:val="24"/>
              </w:rPr>
              <w:t>Total</w:t>
            </w:r>
          </w:p>
        </w:tc>
        <w:tc>
          <w:tcPr>
            <w:tcW w:w="1532" w:type="dxa"/>
            <w:tcBorders>
              <w:top w:val="nil"/>
            </w:tcBorders>
          </w:tcPr>
          <w:p w:rsidR="00A90283" w:rsidRDefault="00C80241">
            <w:pPr>
              <w:pStyle w:val="TableParagraph"/>
              <w:spacing w:before="5"/>
              <w:ind w:left="33"/>
              <w:rPr>
                <w:b/>
                <w:sz w:val="24"/>
              </w:rPr>
            </w:pPr>
            <w:r>
              <w:rPr>
                <w:b/>
                <w:color w:val="000008"/>
                <w:spacing w:val="-5"/>
                <w:sz w:val="24"/>
              </w:rPr>
              <w:t>190</w:t>
            </w:r>
          </w:p>
        </w:tc>
        <w:tc>
          <w:tcPr>
            <w:tcW w:w="1169" w:type="dxa"/>
            <w:tcBorders>
              <w:top w:val="nil"/>
            </w:tcBorders>
          </w:tcPr>
          <w:p w:rsidR="00A90283" w:rsidRDefault="00C80241">
            <w:pPr>
              <w:pStyle w:val="TableParagraph"/>
              <w:spacing w:before="5"/>
              <w:ind w:left="30"/>
              <w:rPr>
                <w:b/>
                <w:sz w:val="24"/>
              </w:rPr>
            </w:pPr>
            <w:r>
              <w:rPr>
                <w:b/>
                <w:color w:val="000008"/>
                <w:spacing w:val="-5"/>
                <w:sz w:val="24"/>
              </w:rPr>
              <w:t>100</w:t>
            </w:r>
          </w:p>
        </w:tc>
        <w:tc>
          <w:tcPr>
            <w:tcW w:w="1801" w:type="dxa"/>
            <w:tcBorders>
              <w:top w:val="nil"/>
            </w:tcBorders>
          </w:tcPr>
          <w:p w:rsidR="00A90283" w:rsidRDefault="00C80241">
            <w:pPr>
              <w:pStyle w:val="TableParagraph"/>
              <w:spacing w:before="5"/>
              <w:ind w:left="33" w:right="1"/>
              <w:rPr>
                <w:b/>
                <w:sz w:val="24"/>
              </w:rPr>
            </w:pPr>
            <w:r>
              <w:rPr>
                <w:b/>
                <w:color w:val="000008"/>
                <w:spacing w:val="-5"/>
                <w:sz w:val="24"/>
              </w:rPr>
              <w:t>100</w:t>
            </w:r>
          </w:p>
        </w:tc>
        <w:tc>
          <w:tcPr>
            <w:tcW w:w="2500" w:type="dxa"/>
            <w:tcBorders>
              <w:top w:val="nil"/>
            </w:tcBorders>
          </w:tcPr>
          <w:p w:rsidR="00A90283" w:rsidRDefault="00A90283">
            <w:pPr>
              <w:pStyle w:val="TableParagraph"/>
              <w:ind w:left="0"/>
              <w:jc w:val="left"/>
            </w:pPr>
          </w:p>
        </w:tc>
      </w:tr>
    </w:tbl>
    <w:p w:rsidR="00A90283" w:rsidRDefault="00C80241">
      <w:pPr>
        <w:spacing w:before="2"/>
        <w:ind w:left="346"/>
        <w:jc w:val="both"/>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A90283">
      <w:pPr>
        <w:pStyle w:val="BodyText"/>
        <w:spacing w:before="194"/>
      </w:pPr>
    </w:p>
    <w:p w:rsidR="00A90283" w:rsidRDefault="00C80241">
      <w:pPr>
        <w:pStyle w:val="BodyText"/>
        <w:spacing w:before="1" w:line="480" w:lineRule="auto"/>
        <w:ind w:left="346" w:right="792" w:firstLine="122"/>
        <w:jc w:val="both"/>
        <w:rPr>
          <w:b/>
        </w:rPr>
      </w:pPr>
      <w:r>
        <w:rPr>
          <w:color w:val="000008"/>
        </w:rPr>
        <w:t xml:space="preserve">Table 4.12 shows the analysis of data with respect to whether there is mass poverty in public </w:t>
      </w:r>
      <w:r>
        <w:rPr>
          <w:color w:val="000008"/>
          <w:spacing w:val="-2"/>
        </w:rPr>
        <w:t>sector</w:t>
      </w:r>
      <w:r>
        <w:rPr>
          <w:color w:val="000008"/>
          <w:spacing w:val="-6"/>
        </w:rPr>
        <w:t xml:space="preserve"> </w:t>
      </w:r>
      <w:r>
        <w:rPr>
          <w:color w:val="000008"/>
          <w:spacing w:val="-2"/>
        </w:rPr>
        <w:t>activities</w:t>
      </w:r>
      <w:r>
        <w:rPr>
          <w:color w:val="000008"/>
          <w:spacing w:val="-6"/>
        </w:rPr>
        <w:t xml:space="preserve"> </w:t>
      </w:r>
      <w:r>
        <w:rPr>
          <w:color w:val="000008"/>
          <w:spacing w:val="-2"/>
        </w:rPr>
        <w:t>in</w:t>
      </w:r>
      <w:r>
        <w:rPr>
          <w:color w:val="000008"/>
          <w:spacing w:val="-5"/>
        </w:rPr>
        <w:t xml:space="preserve"> </w:t>
      </w:r>
      <w:proofErr w:type="spellStart"/>
      <w:r>
        <w:rPr>
          <w:color w:val="000008"/>
          <w:spacing w:val="-2"/>
        </w:rPr>
        <w:t>Kwara</w:t>
      </w:r>
      <w:proofErr w:type="spellEnd"/>
      <w:r>
        <w:rPr>
          <w:color w:val="000008"/>
          <w:spacing w:val="-4"/>
        </w:rPr>
        <w:t xml:space="preserve"> </w:t>
      </w:r>
      <w:r>
        <w:rPr>
          <w:color w:val="000008"/>
          <w:spacing w:val="-2"/>
        </w:rPr>
        <w:t>State.</w:t>
      </w:r>
      <w:r>
        <w:rPr>
          <w:color w:val="000008"/>
          <w:spacing w:val="-6"/>
        </w:rPr>
        <w:t xml:space="preserve"> </w:t>
      </w:r>
      <w:r>
        <w:rPr>
          <w:color w:val="000008"/>
          <w:spacing w:val="-2"/>
        </w:rPr>
        <w:t>The</w:t>
      </w:r>
      <w:r>
        <w:rPr>
          <w:color w:val="000008"/>
          <w:spacing w:val="-7"/>
        </w:rPr>
        <w:t xml:space="preserve"> </w:t>
      </w:r>
      <w:r>
        <w:rPr>
          <w:color w:val="000008"/>
          <w:spacing w:val="-2"/>
        </w:rPr>
        <w:t>result</w:t>
      </w:r>
      <w:r>
        <w:rPr>
          <w:color w:val="000008"/>
          <w:spacing w:val="-5"/>
        </w:rPr>
        <w:t xml:space="preserve"> </w:t>
      </w:r>
      <w:r>
        <w:rPr>
          <w:color w:val="000008"/>
          <w:spacing w:val="-2"/>
        </w:rPr>
        <w:t>revealed</w:t>
      </w:r>
      <w:r>
        <w:rPr>
          <w:color w:val="000008"/>
          <w:spacing w:val="-4"/>
        </w:rPr>
        <w:t xml:space="preserve"> </w:t>
      </w:r>
      <w:r>
        <w:rPr>
          <w:color w:val="000008"/>
          <w:spacing w:val="-2"/>
        </w:rPr>
        <w:t>that</w:t>
      </w:r>
      <w:r>
        <w:rPr>
          <w:color w:val="000008"/>
          <w:spacing w:val="-6"/>
        </w:rPr>
        <w:t xml:space="preserve"> </w:t>
      </w:r>
      <w:r>
        <w:rPr>
          <w:color w:val="000008"/>
          <w:spacing w:val="-2"/>
        </w:rPr>
        <w:t>92</w:t>
      </w:r>
      <w:r>
        <w:rPr>
          <w:color w:val="000008"/>
          <w:spacing w:val="-6"/>
        </w:rPr>
        <w:t xml:space="preserve"> </w:t>
      </w:r>
      <w:r>
        <w:rPr>
          <w:color w:val="000008"/>
          <w:spacing w:val="-2"/>
        </w:rPr>
        <w:t>and</w:t>
      </w:r>
      <w:r>
        <w:rPr>
          <w:color w:val="000008"/>
          <w:spacing w:val="-6"/>
        </w:rPr>
        <w:t xml:space="preserve"> </w:t>
      </w:r>
      <w:r>
        <w:rPr>
          <w:color w:val="000008"/>
          <w:spacing w:val="-2"/>
        </w:rPr>
        <w:t>62</w:t>
      </w:r>
      <w:r>
        <w:rPr>
          <w:color w:val="000008"/>
          <w:spacing w:val="-6"/>
        </w:rPr>
        <w:t xml:space="preserve"> </w:t>
      </w:r>
      <w:r>
        <w:rPr>
          <w:color w:val="000008"/>
          <w:spacing w:val="-2"/>
        </w:rPr>
        <w:t>respondents</w:t>
      </w:r>
      <w:r>
        <w:rPr>
          <w:color w:val="000008"/>
          <w:spacing w:val="-6"/>
        </w:rPr>
        <w:t xml:space="preserve"> </w:t>
      </w:r>
      <w:r>
        <w:rPr>
          <w:color w:val="000008"/>
          <w:spacing w:val="-2"/>
        </w:rPr>
        <w:t>representing</w:t>
      </w:r>
      <w:r>
        <w:rPr>
          <w:color w:val="000008"/>
          <w:spacing w:val="-6"/>
        </w:rPr>
        <w:t xml:space="preserve"> </w:t>
      </w:r>
      <w:r>
        <w:rPr>
          <w:color w:val="000008"/>
          <w:spacing w:val="-2"/>
        </w:rPr>
        <w:t xml:space="preserve">48.4% </w:t>
      </w:r>
      <w:r>
        <w:rPr>
          <w:color w:val="000008"/>
        </w:rPr>
        <w:t xml:space="preserve">and 32.6% respondents with a cumulative percent of 81.0% of respondents strongly agree and agree that there is mass poverty in public sector activities in </w:t>
      </w:r>
      <w:proofErr w:type="spellStart"/>
      <w:r>
        <w:rPr>
          <w:color w:val="000008"/>
        </w:rPr>
        <w:t>Kwara</w:t>
      </w:r>
      <w:proofErr w:type="spellEnd"/>
      <w:r>
        <w:rPr>
          <w:color w:val="000008"/>
        </w:rPr>
        <w:t xml:space="preserve"> State; 14 respondents representing</w:t>
      </w:r>
      <w:r>
        <w:rPr>
          <w:color w:val="000008"/>
          <w:spacing w:val="-8"/>
        </w:rPr>
        <w:t xml:space="preserve"> </w:t>
      </w:r>
      <w:r>
        <w:rPr>
          <w:color w:val="000008"/>
        </w:rPr>
        <w:t>7.4%</w:t>
      </w:r>
      <w:r>
        <w:rPr>
          <w:color w:val="000008"/>
          <w:spacing w:val="-9"/>
        </w:rPr>
        <w:t xml:space="preserve"> </w:t>
      </w:r>
      <w:r>
        <w:rPr>
          <w:color w:val="000008"/>
        </w:rPr>
        <w:t>of</w:t>
      </w:r>
      <w:r>
        <w:rPr>
          <w:color w:val="000008"/>
          <w:spacing w:val="-9"/>
        </w:rPr>
        <w:t xml:space="preserve"> </w:t>
      </w:r>
      <w:r>
        <w:rPr>
          <w:color w:val="000008"/>
        </w:rPr>
        <w:t>the</w:t>
      </w:r>
      <w:r>
        <w:rPr>
          <w:color w:val="000008"/>
          <w:spacing w:val="-4"/>
        </w:rPr>
        <w:t xml:space="preserve"> </w:t>
      </w:r>
      <w:r>
        <w:rPr>
          <w:color w:val="000008"/>
        </w:rPr>
        <w:t>respondents</w:t>
      </w:r>
      <w:r>
        <w:rPr>
          <w:color w:val="000008"/>
          <w:spacing w:val="-5"/>
        </w:rPr>
        <w:t xml:space="preserve"> </w:t>
      </w:r>
      <w:r>
        <w:rPr>
          <w:color w:val="000008"/>
        </w:rPr>
        <w:t>are</w:t>
      </w:r>
      <w:r>
        <w:rPr>
          <w:color w:val="000008"/>
          <w:spacing w:val="-8"/>
        </w:rPr>
        <w:t xml:space="preserve"> </w:t>
      </w:r>
      <w:r>
        <w:rPr>
          <w:color w:val="000008"/>
        </w:rPr>
        <w:t>undecided;</w:t>
      </w:r>
      <w:r>
        <w:rPr>
          <w:color w:val="000008"/>
          <w:spacing w:val="-8"/>
        </w:rPr>
        <w:t xml:space="preserve"> </w:t>
      </w:r>
      <w:r>
        <w:rPr>
          <w:color w:val="000008"/>
        </w:rPr>
        <w:t>while</w:t>
      </w:r>
      <w:r>
        <w:rPr>
          <w:color w:val="000008"/>
          <w:spacing w:val="-9"/>
        </w:rPr>
        <w:t xml:space="preserve"> </w:t>
      </w:r>
      <w:r>
        <w:rPr>
          <w:color w:val="000008"/>
        </w:rPr>
        <w:t>10</w:t>
      </w:r>
      <w:r>
        <w:rPr>
          <w:color w:val="000008"/>
          <w:spacing w:val="-6"/>
        </w:rPr>
        <w:t xml:space="preserve"> </w:t>
      </w:r>
      <w:r>
        <w:rPr>
          <w:color w:val="000008"/>
        </w:rPr>
        <w:t>respondents</w:t>
      </w:r>
      <w:r>
        <w:rPr>
          <w:color w:val="000008"/>
          <w:spacing w:val="-5"/>
        </w:rPr>
        <w:t xml:space="preserve"> </w:t>
      </w:r>
      <w:r>
        <w:rPr>
          <w:color w:val="000008"/>
        </w:rPr>
        <w:t>representing</w:t>
      </w:r>
      <w:r>
        <w:rPr>
          <w:color w:val="000008"/>
          <w:spacing w:val="-8"/>
        </w:rPr>
        <w:t xml:space="preserve"> </w:t>
      </w:r>
      <w:r>
        <w:rPr>
          <w:color w:val="000008"/>
        </w:rPr>
        <w:t>5.3%</w:t>
      </w:r>
      <w:r>
        <w:rPr>
          <w:color w:val="000008"/>
          <w:spacing w:val="-7"/>
        </w:rPr>
        <w:t xml:space="preserve"> </w:t>
      </w:r>
      <w:r>
        <w:rPr>
          <w:color w:val="000008"/>
        </w:rPr>
        <w:t>and 12 respondents representing 6.3% giving a cumulative percent of 11.6% of the respondents strongly</w:t>
      </w:r>
      <w:r>
        <w:rPr>
          <w:color w:val="000008"/>
          <w:spacing w:val="-3"/>
        </w:rPr>
        <w:t xml:space="preserve"> </w:t>
      </w:r>
      <w:r>
        <w:rPr>
          <w:color w:val="000008"/>
        </w:rPr>
        <w:t>disagree</w:t>
      </w:r>
      <w:r>
        <w:rPr>
          <w:color w:val="000008"/>
          <w:spacing w:val="-4"/>
        </w:rPr>
        <w:t xml:space="preserve"> </w:t>
      </w:r>
      <w:r>
        <w:rPr>
          <w:color w:val="000008"/>
        </w:rPr>
        <w:t>and</w:t>
      </w:r>
      <w:r>
        <w:rPr>
          <w:color w:val="000008"/>
          <w:spacing w:val="-3"/>
        </w:rPr>
        <w:t xml:space="preserve"> </w:t>
      </w:r>
      <w:r>
        <w:rPr>
          <w:color w:val="000008"/>
        </w:rPr>
        <w:t>disagree</w:t>
      </w:r>
      <w:r>
        <w:rPr>
          <w:color w:val="000008"/>
          <w:spacing w:val="-4"/>
        </w:rPr>
        <w:t xml:space="preserve"> </w:t>
      </w:r>
      <w:r>
        <w:rPr>
          <w:color w:val="000008"/>
        </w:rPr>
        <w:t>respectively.</w:t>
      </w:r>
      <w:r>
        <w:rPr>
          <w:color w:val="000008"/>
          <w:spacing w:val="-3"/>
        </w:rPr>
        <w:t xml:space="preserve"> </w:t>
      </w:r>
      <w:r>
        <w:rPr>
          <w:color w:val="000008"/>
        </w:rPr>
        <w:t>Based</w:t>
      </w:r>
      <w:r>
        <w:rPr>
          <w:color w:val="000008"/>
          <w:spacing w:val="-3"/>
        </w:rPr>
        <w:t xml:space="preserve"> </w:t>
      </w:r>
      <w:r>
        <w:rPr>
          <w:color w:val="000008"/>
        </w:rPr>
        <w:t>on</w:t>
      </w:r>
      <w:r>
        <w:rPr>
          <w:color w:val="000008"/>
          <w:spacing w:val="-3"/>
        </w:rPr>
        <w:t xml:space="preserve"> </w:t>
      </w:r>
      <w:r>
        <w:rPr>
          <w:color w:val="000008"/>
        </w:rPr>
        <w:t>the</w:t>
      </w:r>
      <w:r>
        <w:rPr>
          <w:color w:val="000008"/>
          <w:spacing w:val="-3"/>
        </w:rPr>
        <w:t xml:space="preserve"> </w:t>
      </w:r>
      <w:r>
        <w:rPr>
          <w:color w:val="000008"/>
        </w:rPr>
        <w:t>response</w:t>
      </w:r>
      <w:r>
        <w:rPr>
          <w:color w:val="000008"/>
          <w:spacing w:val="-3"/>
        </w:rPr>
        <w:t xml:space="preserve"> </w:t>
      </w:r>
      <w:r>
        <w:rPr>
          <w:color w:val="000008"/>
        </w:rPr>
        <w:t>in</w:t>
      </w:r>
      <w:r>
        <w:rPr>
          <w:color w:val="000008"/>
          <w:spacing w:val="-3"/>
        </w:rPr>
        <w:t xml:space="preserve"> </w:t>
      </w:r>
      <w:r>
        <w:rPr>
          <w:color w:val="000008"/>
        </w:rPr>
        <w:t>this</w:t>
      </w:r>
      <w:r>
        <w:rPr>
          <w:color w:val="000008"/>
          <w:spacing w:val="-6"/>
        </w:rPr>
        <w:t xml:space="preserve"> </w:t>
      </w:r>
      <w:r>
        <w:rPr>
          <w:color w:val="000008"/>
        </w:rPr>
        <w:t>table,</w:t>
      </w:r>
      <w:r>
        <w:rPr>
          <w:color w:val="000008"/>
          <w:spacing w:val="-3"/>
        </w:rPr>
        <w:t xml:space="preserve"> </w:t>
      </w:r>
      <w:r>
        <w:rPr>
          <w:color w:val="000008"/>
        </w:rPr>
        <w:t>we</w:t>
      </w:r>
      <w:r>
        <w:rPr>
          <w:color w:val="000008"/>
          <w:spacing w:val="-5"/>
        </w:rPr>
        <w:t xml:space="preserve"> </w:t>
      </w:r>
      <w:r>
        <w:rPr>
          <w:color w:val="000008"/>
        </w:rPr>
        <w:t>have</w:t>
      </w:r>
      <w:r>
        <w:rPr>
          <w:color w:val="000008"/>
          <w:spacing w:val="-4"/>
        </w:rPr>
        <w:t xml:space="preserve"> </w:t>
      </w:r>
      <w:r>
        <w:rPr>
          <w:color w:val="000008"/>
        </w:rPr>
        <w:t>come</w:t>
      </w:r>
      <w:r>
        <w:rPr>
          <w:color w:val="000008"/>
          <w:spacing w:val="-3"/>
        </w:rPr>
        <w:t xml:space="preserve"> </w:t>
      </w:r>
      <w:r>
        <w:rPr>
          <w:color w:val="000008"/>
        </w:rPr>
        <w:t>to a</w:t>
      </w:r>
      <w:r>
        <w:rPr>
          <w:color w:val="000008"/>
          <w:spacing w:val="-15"/>
        </w:rPr>
        <w:t xml:space="preserve"> </w:t>
      </w:r>
      <w:r>
        <w:rPr>
          <w:color w:val="000008"/>
        </w:rPr>
        <w:t>conclusion</w:t>
      </w:r>
      <w:r>
        <w:rPr>
          <w:color w:val="000008"/>
          <w:spacing w:val="-15"/>
        </w:rPr>
        <w:t xml:space="preserve"> </w:t>
      </w:r>
      <w:r>
        <w:rPr>
          <w:color w:val="000008"/>
        </w:rPr>
        <w:t>that</w:t>
      </w:r>
      <w:r>
        <w:rPr>
          <w:color w:val="000008"/>
          <w:spacing w:val="-15"/>
        </w:rPr>
        <w:t xml:space="preserve"> </w:t>
      </w:r>
      <w:r>
        <w:rPr>
          <w:color w:val="000008"/>
        </w:rPr>
        <w:t>there</w:t>
      </w:r>
      <w:r>
        <w:rPr>
          <w:color w:val="000008"/>
          <w:spacing w:val="-15"/>
        </w:rPr>
        <w:t xml:space="preserve"> </w:t>
      </w:r>
      <w:r>
        <w:rPr>
          <w:color w:val="000008"/>
        </w:rPr>
        <w:t>is</w:t>
      </w:r>
      <w:r>
        <w:rPr>
          <w:color w:val="000008"/>
          <w:spacing w:val="-15"/>
        </w:rPr>
        <w:t xml:space="preserve"> </w:t>
      </w:r>
      <w:r>
        <w:rPr>
          <w:color w:val="000008"/>
        </w:rPr>
        <w:t>mass</w:t>
      </w:r>
      <w:r>
        <w:rPr>
          <w:color w:val="000008"/>
          <w:spacing w:val="-15"/>
        </w:rPr>
        <w:t xml:space="preserve"> </w:t>
      </w:r>
      <w:r>
        <w:rPr>
          <w:color w:val="000008"/>
        </w:rPr>
        <w:t>poverty</w:t>
      </w:r>
      <w:r>
        <w:rPr>
          <w:color w:val="000008"/>
          <w:spacing w:val="-15"/>
        </w:rPr>
        <w:t xml:space="preserve"> </w:t>
      </w:r>
      <w:r>
        <w:rPr>
          <w:color w:val="000008"/>
        </w:rPr>
        <w:t>in</w:t>
      </w:r>
      <w:r>
        <w:rPr>
          <w:color w:val="000008"/>
          <w:spacing w:val="-15"/>
        </w:rPr>
        <w:t xml:space="preserve"> </w:t>
      </w:r>
      <w:r>
        <w:rPr>
          <w:color w:val="000008"/>
        </w:rPr>
        <w:t>public</w:t>
      </w:r>
      <w:r>
        <w:rPr>
          <w:color w:val="000008"/>
          <w:spacing w:val="-15"/>
        </w:rPr>
        <w:t xml:space="preserve"> </w:t>
      </w:r>
      <w:r>
        <w:rPr>
          <w:color w:val="000008"/>
        </w:rPr>
        <w:t>sector</w:t>
      </w:r>
      <w:r>
        <w:rPr>
          <w:color w:val="000008"/>
          <w:spacing w:val="-15"/>
        </w:rPr>
        <w:t xml:space="preserve"> </w:t>
      </w:r>
      <w:r>
        <w:rPr>
          <w:color w:val="000008"/>
        </w:rPr>
        <w:t>activities</w:t>
      </w:r>
      <w:r>
        <w:rPr>
          <w:color w:val="000008"/>
          <w:spacing w:val="-15"/>
        </w:rPr>
        <w:t xml:space="preserve"> </w:t>
      </w:r>
      <w:r>
        <w:rPr>
          <w:color w:val="000008"/>
        </w:rPr>
        <w:t>in</w:t>
      </w:r>
      <w:r>
        <w:rPr>
          <w:color w:val="000008"/>
          <w:spacing w:val="-15"/>
        </w:rPr>
        <w:t xml:space="preserve"> </w:t>
      </w:r>
      <w:proofErr w:type="spellStart"/>
      <w:r>
        <w:rPr>
          <w:color w:val="000008"/>
        </w:rPr>
        <w:t>Kwara</w:t>
      </w:r>
      <w:proofErr w:type="spellEnd"/>
      <w:r>
        <w:rPr>
          <w:color w:val="000008"/>
          <w:spacing w:val="-15"/>
        </w:rPr>
        <w:t xml:space="preserve"> </w:t>
      </w:r>
      <w:r>
        <w:rPr>
          <w:color w:val="000008"/>
        </w:rPr>
        <w:t>State.</w:t>
      </w:r>
      <w:r>
        <w:rPr>
          <w:color w:val="000008"/>
          <w:spacing w:val="-15"/>
        </w:rPr>
        <w:t xml:space="preserve"> </w:t>
      </w:r>
      <w:r>
        <w:rPr>
          <w:b/>
          <w:color w:val="000008"/>
        </w:rPr>
        <w:t>Table</w:t>
      </w:r>
      <w:r>
        <w:rPr>
          <w:b/>
          <w:color w:val="000008"/>
          <w:spacing w:val="-15"/>
        </w:rPr>
        <w:t xml:space="preserve"> </w:t>
      </w:r>
      <w:r>
        <w:rPr>
          <w:b/>
          <w:color w:val="000008"/>
        </w:rPr>
        <w:t>4.13</w:t>
      </w:r>
      <w:r>
        <w:rPr>
          <w:b/>
          <w:color w:val="000008"/>
          <w:spacing w:val="-15"/>
        </w:rPr>
        <w:t xml:space="preserve"> </w:t>
      </w:r>
      <w:r>
        <w:rPr>
          <w:b/>
          <w:color w:val="000008"/>
        </w:rPr>
        <w:t xml:space="preserve">There is poor health status among citizens in </w:t>
      </w:r>
      <w:proofErr w:type="spellStart"/>
      <w:r>
        <w:rPr>
          <w:b/>
          <w:color w:val="000008"/>
        </w:rPr>
        <w:t>Kwara</w:t>
      </w:r>
      <w:proofErr w:type="spellEnd"/>
      <w:r>
        <w:rPr>
          <w:b/>
          <w:color w:val="000008"/>
        </w:rPr>
        <w:t xml:space="preserve"> State</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4"/>
        <w:gridCol w:w="1532"/>
        <w:gridCol w:w="1169"/>
        <w:gridCol w:w="1801"/>
        <w:gridCol w:w="2500"/>
      </w:tblGrid>
      <w:tr w:rsidR="00A90283">
        <w:trPr>
          <w:trHeight w:val="450"/>
        </w:trPr>
        <w:tc>
          <w:tcPr>
            <w:tcW w:w="2244" w:type="dxa"/>
          </w:tcPr>
          <w:p w:rsidR="00A90283" w:rsidRDefault="00A90283">
            <w:pPr>
              <w:pStyle w:val="TableParagraph"/>
              <w:ind w:left="0"/>
              <w:jc w:val="left"/>
              <w:rPr>
                <w:sz w:val="24"/>
              </w:rPr>
            </w:pPr>
          </w:p>
        </w:tc>
        <w:tc>
          <w:tcPr>
            <w:tcW w:w="1532" w:type="dxa"/>
          </w:tcPr>
          <w:p w:rsidR="00A90283" w:rsidRDefault="00C80241">
            <w:pPr>
              <w:pStyle w:val="TableParagraph"/>
              <w:spacing w:before="1"/>
              <w:ind w:left="33" w:right="22"/>
              <w:rPr>
                <w:sz w:val="24"/>
              </w:rPr>
            </w:pPr>
            <w:r>
              <w:rPr>
                <w:color w:val="000008"/>
                <w:spacing w:val="-2"/>
                <w:sz w:val="24"/>
              </w:rPr>
              <w:t>Frequency</w:t>
            </w:r>
          </w:p>
        </w:tc>
        <w:tc>
          <w:tcPr>
            <w:tcW w:w="1169" w:type="dxa"/>
          </w:tcPr>
          <w:p w:rsidR="00A90283" w:rsidRDefault="00C80241">
            <w:pPr>
              <w:pStyle w:val="TableParagraph"/>
              <w:spacing w:before="1"/>
              <w:ind w:left="30" w:right="22"/>
              <w:rPr>
                <w:sz w:val="24"/>
              </w:rPr>
            </w:pPr>
            <w:r>
              <w:rPr>
                <w:color w:val="000008"/>
                <w:spacing w:val="-2"/>
                <w:sz w:val="24"/>
              </w:rPr>
              <w:t>Percent</w:t>
            </w:r>
          </w:p>
        </w:tc>
        <w:tc>
          <w:tcPr>
            <w:tcW w:w="1801" w:type="dxa"/>
          </w:tcPr>
          <w:p w:rsidR="00A90283" w:rsidRDefault="00C80241">
            <w:pPr>
              <w:pStyle w:val="TableParagraph"/>
              <w:spacing w:before="1"/>
              <w:ind w:right="20"/>
              <w:rPr>
                <w:sz w:val="24"/>
              </w:rPr>
            </w:pPr>
            <w:r>
              <w:rPr>
                <w:color w:val="000008"/>
                <w:sz w:val="24"/>
              </w:rPr>
              <w:t>Valid</w:t>
            </w:r>
            <w:r>
              <w:rPr>
                <w:color w:val="000008"/>
                <w:spacing w:val="-2"/>
                <w:sz w:val="24"/>
              </w:rPr>
              <w:t xml:space="preserve"> Percent</w:t>
            </w:r>
          </w:p>
        </w:tc>
        <w:tc>
          <w:tcPr>
            <w:tcW w:w="2500" w:type="dxa"/>
          </w:tcPr>
          <w:p w:rsidR="00A90283" w:rsidRDefault="00C80241">
            <w:pPr>
              <w:pStyle w:val="TableParagraph"/>
              <w:spacing w:before="1"/>
              <w:ind w:left="28" w:right="20"/>
              <w:rPr>
                <w:sz w:val="24"/>
              </w:rPr>
            </w:pPr>
            <w:r>
              <w:rPr>
                <w:color w:val="000008"/>
                <w:sz w:val="24"/>
              </w:rPr>
              <w:t>Cumulative</w:t>
            </w:r>
            <w:r>
              <w:rPr>
                <w:color w:val="000008"/>
                <w:spacing w:val="-2"/>
                <w:sz w:val="24"/>
              </w:rPr>
              <w:t xml:space="preserve"> Percent</w:t>
            </w:r>
          </w:p>
        </w:tc>
      </w:tr>
      <w:tr w:rsidR="00A90283">
        <w:trPr>
          <w:trHeight w:val="290"/>
        </w:trPr>
        <w:tc>
          <w:tcPr>
            <w:tcW w:w="2244" w:type="dxa"/>
            <w:tcBorders>
              <w:bottom w:val="nil"/>
            </w:tcBorders>
          </w:tcPr>
          <w:p w:rsidR="00A90283" w:rsidRDefault="00C80241">
            <w:pPr>
              <w:pStyle w:val="TableParagraph"/>
              <w:spacing w:line="271" w:lineRule="exact"/>
              <w:ind w:left="19"/>
              <w:rPr>
                <w:sz w:val="24"/>
              </w:rPr>
            </w:pPr>
            <w:r>
              <w:rPr>
                <w:color w:val="000008"/>
                <w:sz w:val="24"/>
              </w:rPr>
              <w:t xml:space="preserve">Strongly </w:t>
            </w:r>
            <w:r>
              <w:rPr>
                <w:color w:val="000008"/>
                <w:spacing w:val="-2"/>
                <w:sz w:val="24"/>
              </w:rPr>
              <w:t>agree</w:t>
            </w:r>
          </w:p>
        </w:tc>
        <w:tc>
          <w:tcPr>
            <w:tcW w:w="1532" w:type="dxa"/>
            <w:tcBorders>
              <w:bottom w:val="nil"/>
            </w:tcBorders>
          </w:tcPr>
          <w:p w:rsidR="00A90283" w:rsidRDefault="00C80241">
            <w:pPr>
              <w:pStyle w:val="TableParagraph"/>
              <w:spacing w:line="271" w:lineRule="exact"/>
              <w:ind w:left="33"/>
              <w:rPr>
                <w:sz w:val="24"/>
              </w:rPr>
            </w:pPr>
            <w:r>
              <w:rPr>
                <w:color w:val="000008"/>
                <w:spacing w:val="-5"/>
                <w:sz w:val="24"/>
              </w:rPr>
              <w:t>60</w:t>
            </w:r>
          </w:p>
        </w:tc>
        <w:tc>
          <w:tcPr>
            <w:tcW w:w="1169" w:type="dxa"/>
            <w:tcBorders>
              <w:bottom w:val="nil"/>
            </w:tcBorders>
          </w:tcPr>
          <w:p w:rsidR="00A90283" w:rsidRDefault="00C80241">
            <w:pPr>
              <w:pStyle w:val="TableParagraph"/>
              <w:spacing w:line="271" w:lineRule="exact"/>
              <w:ind w:left="30" w:right="2"/>
              <w:rPr>
                <w:sz w:val="24"/>
              </w:rPr>
            </w:pPr>
            <w:r>
              <w:rPr>
                <w:color w:val="000008"/>
                <w:spacing w:val="-4"/>
                <w:sz w:val="24"/>
              </w:rPr>
              <w:t>31.6</w:t>
            </w:r>
          </w:p>
        </w:tc>
        <w:tc>
          <w:tcPr>
            <w:tcW w:w="1801" w:type="dxa"/>
            <w:tcBorders>
              <w:bottom w:val="nil"/>
            </w:tcBorders>
          </w:tcPr>
          <w:p w:rsidR="00A90283" w:rsidRDefault="00C80241">
            <w:pPr>
              <w:pStyle w:val="TableParagraph"/>
              <w:spacing w:line="271" w:lineRule="exact"/>
              <w:ind w:right="2"/>
              <w:rPr>
                <w:sz w:val="24"/>
              </w:rPr>
            </w:pPr>
            <w:r>
              <w:rPr>
                <w:color w:val="000008"/>
                <w:spacing w:val="-4"/>
                <w:sz w:val="24"/>
              </w:rPr>
              <w:t>31.6</w:t>
            </w:r>
          </w:p>
        </w:tc>
        <w:tc>
          <w:tcPr>
            <w:tcW w:w="2500" w:type="dxa"/>
            <w:tcBorders>
              <w:bottom w:val="nil"/>
            </w:tcBorders>
          </w:tcPr>
          <w:p w:rsidR="00A90283" w:rsidRDefault="00C80241">
            <w:pPr>
              <w:pStyle w:val="TableParagraph"/>
              <w:spacing w:line="271" w:lineRule="exact"/>
              <w:ind w:left="28" w:right="2"/>
              <w:rPr>
                <w:sz w:val="24"/>
              </w:rPr>
            </w:pPr>
            <w:r>
              <w:rPr>
                <w:color w:val="000008"/>
                <w:spacing w:val="-4"/>
                <w:sz w:val="24"/>
              </w:rPr>
              <w:t>31.6</w:t>
            </w:r>
          </w:p>
        </w:tc>
      </w:tr>
      <w:tr w:rsidR="00A90283">
        <w:trPr>
          <w:trHeight w:val="298"/>
        </w:trPr>
        <w:tc>
          <w:tcPr>
            <w:tcW w:w="2244" w:type="dxa"/>
            <w:tcBorders>
              <w:top w:val="nil"/>
              <w:bottom w:val="nil"/>
            </w:tcBorders>
          </w:tcPr>
          <w:p w:rsidR="00A90283" w:rsidRDefault="00C80241">
            <w:pPr>
              <w:pStyle w:val="TableParagraph"/>
              <w:spacing w:before="5" w:line="273" w:lineRule="exact"/>
              <w:ind w:left="19" w:right="4"/>
              <w:rPr>
                <w:sz w:val="24"/>
              </w:rPr>
            </w:pPr>
            <w:r>
              <w:rPr>
                <w:color w:val="000008"/>
                <w:spacing w:val="-2"/>
                <w:sz w:val="24"/>
              </w:rPr>
              <w:t>Agree</w:t>
            </w:r>
          </w:p>
        </w:tc>
        <w:tc>
          <w:tcPr>
            <w:tcW w:w="1532" w:type="dxa"/>
            <w:tcBorders>
              <w:top w:val="nil"/>
              <w:bottom w:val="nil"/>
            </w:tcBorders>
          </w:tcPr>
          <w:p w:rsidR="00A90283" w:rsidRDefault="00C80241">
            <w:pPr>
              <w:pStyle w:val="TableParagraph"/>
              <w:spacing w:before="5" w:line="273" w:lineRule="exact"/>
              <w:ind w:left="33"/>
              <w:rPr>
                <w:sz w:val="24"/>
              </w:rPr>
            </w:pPr>
            <w:r>
              <w:rPr>
                <w:color w:val="000008"/>
                <w:spacing w:val="-5"/>
                <w:sz w:val="24"/>
              </w:rPr>
              <w:t>94</w:t>
            </w:r>
          </w:p>
        </w:tc>
        <w:tc>
          <w:tcPr>
            <w:tcW w:w="1169" w:type="dxa"/>
            <w:tcBorders>
              <w:top w:val="nil"/>
              <w:bottom w:val="nil"/>
            </w:tcBorders>
          </w:tcPr>
          <w:p w:rsidR="00A90283" w:rsidRDefault="00C80241">
            <w:pPr>
              <w:pStyle w:val="TableParagraph"/>
              <w:spacing w:before="5" w:line="273" w:lineRule="exact"/>
              <w:ind w:left="30" w:right="2"/>
              <w:rPr>
                <w:sz w:val="24"/>
              </w:rPr>
            </w:pPr>
            <w:r>
              <w:rPr>
                <w:color w:val="000008"/>
                <w:spacing w:val="-4"/>
                <w:sz w:val="24"/>
              </w:rPr>
              <w:t>49.5</w:t>
            </w:r>
          </w:p>
        </w:tc>
        <w:tc>
          <w:tcPr>
            <w:tcW w:w="1801" w:type="dxa"/>
            <w:tcBorders>
              <w:top w:val="nil"/>
              <w:bottom w:val="nil"/>
            </w:tcBorders>
          </w:tcPr>
          <w:p w:rsidR="00A90283" w:rsidRDefault="00C80241">
            <w:pPr>
              <w:pStyle w:val="TableParagraph"/>
              <w:spacing w:before="5" w:line="273" w:lineRule="exact"/>
              <w:ind w:right="2"/>
              <w:rPr>
                <w:sz w:val="24"/>
              </w:rPr>
            </w:pPr>
            <w:r>
              <w:rPr>
                <w:color w:val="000008"/>
                <w:spacing w:val="-4"/>
                <w:sz w:val="24"/>
              </w:rPr>
              <w:t>49.5</w:t>
            </w:r>
          </w:p>
        </w:tc>
        <w:tc>
          <w:tcPr>
            <w:tcW w:w="2500" w:type="dxa"/>
            <w:tcBorders>
              <w:top w:val="nil"/>
              <w:bottom w:val="nil"/>
            </w:tcBorders>
          </w:tcPr>
          <w:p w:rsidR="00A90283" w:rsidRDefault="00C80241">
            <w:pPr>
              <w:pStyle w:val="TableParagraph"/>
              <w:spacing w:before="5" w:line="273" w:lineRule="exact"/>
              <w:ind w:left="28" w:right="2"/>
              <w:rPr>
                <w:sz w:val="24"/>
              </w:rPr>
            </w:pPr>
            <w:r>
              <w:rPr>
                <w:color w:val="000008"/>
                <w:spacing w:val="-4"/>
                <w:sz w:val="24"/>
              </w:rPr>
              <w:t>81.1</w:t>
            </w:r>
          </w:p>
        </w:tc>
      </w:tr>
      <w:tr w:rsidR="00A90283">
        <w:trPr>
          <w:trHeight w:val="298"/>
        </w:trPr>
        <w:tc>
          <w:tcPr>
            <w:tcW w:w="2244" w:type="dxa"/>
            <w:tcBorders>
              <w:top w:val="nil"/>
              <w:bottom w:val="nil"/>
            </w:tcBorders>
          </w:tcPr>
          <w:p w:rsidR="00A90283" w:rsidRDefault="00C80241">
            <w:pPr>
              <w:pStyle w:val="TableParagraph"/>
              <w:spacing w:before="7" w:line="272" w:lineRule="exact"/>
              <w:ind w:left="19" w:right="2"/>
              <w:rPr>
                <w:sz w:val="24"/>
              </w:rPr>
            </w:pPr>
            <w:r>
              <w:rPr>
                <w:color w:val="000008"/>
                <w:spacing w:val="-2"/>
                <w:sz w:val="24"/>
              </w:rPr>
              <w:t>Undecided</w:t>
            </w:r>
          </w:p>
        </w:tc>
        <w:tc>
          <w:tcPr>
            <w:tcW w:w="1532" w:type="dxa"/>
            <w:tcBorders>
              <w:top w:val="nil"/>
              <w:bottom w:val="nil"/>
            </w:tcBorders>
          </w:tcPr>
          <w:p w:rsidR="00A90283" w:rsidRDefault="00C80241">
            <w:pPr>
              <w:pStyle w:val="TableParagraph"/>
              <w:spacing w:before="7" w:line="272" w:lineRule="exact"/>
              <w:ind w:left="33"/>
              <w:rPr>
                <w:sz w:val="24"/>
              </w:rPr>
            </w:pPr>
            <w:r>
              <w:rPr>
                <w:color w:val="000008"/>
                <w:spacing w:val="-5"/>
                <w:sz w:val="24"/>
              </w:rPr>
              <w:t>14</w:t>
            </w:r>
          </w:p>
        </w:tc>
        <w:tc>
          <w:tcPr>
            <w:tcW w:w="1169" w:type="dxa"/>
            <w:tcBorders>
              <w:top w:val="nil"/>
              <w:bottom w:val="nil"/>
            </w:tcBorders>
          </w:tcPr>
          <w:p w:rsidR="00A90283" w:rsidRDefault="00C80241">
            <w:pPr>
              <w:pStyle w:val="TableParagraph"/>
              <w:spacing w:before="7" w:line="272" w:lineRule="exact"/>
              <w:ind w:left="30" w:right="2"/>
              <w:rPr>
                <w:sz w:val="24"/>
              </w:rPr>
            </w:pPr>
            <w:r>
              <w:rPr>
                <w:color w:val="000008"/>
                <w:spacing w:val="-5"/>
                <w:sz w:val="24"/>
              </w:rPr>
              <w:t>7.4</w:t>
            </w:r>
          </w:p>
        </w:tc>
        <w:tc>
          <w:tcPr>
            <w:tcW w:w="1801" w:type="dxa"/>
            <w:tcBorders>
              <w:top w:val="nil"/>
              <w:bottom w:val="nil"/>
            </w:tcBorders>
          </w:tcPr>
          <w:p w:rsidR="00A90283" w:rsidRDefault="00C80241">
            <w:pPr>
              <w:pStyle w:val="TableParagraph"/>
              <w:spacing w:before="7" w:line="272" w:lineRule="exact"/>
              <w:ind w:right="2"/>
              <w:rPr>
                <w:sz w:val="24"/>
              </w:rPr>
            </w:pPr>
            <w:r>
              <w:rPr>
                <w:color w:val="000008"/>
                <w:spacing w:val="-5"/>
                <w:sz w:val="24"/>
              </w:rPr>
              <w:t>7.4</w:t>
            </w:r>
          </w:p>
        </w:tc>
        <w:tc>
          <w:tcPr>
            <w:tcW w:w="2500" w:type="dxa"/>
            <w:tcBorders>
              <w:top w:val="nil"/>
              <w:bottom w:val="nil"/>
            </w:tcBorders>
          </w:tcPr>
          <w:p w:rsidR="00A90283" w:rsidRDefault="00C80241">
            <w:pPr>
              <w:pStyle w:val="TableParagraph"/>
              <w:spacing w:before="7" w:line="272" w:lineRule="exact"/>
              <w:ind w:left="28" w:right="2"/>
              <w:rPr>
                <w:sz w:val="24"/>
              </w:rPr>
            </w:pPr>
            <w:r>
              <w:rPr>
                <w:color w:val="000008"/>
                <w:spacing w:val="-4"/>
                <w:sz w:val="24"/>
              </w:rPr>
              <w:t>88.5</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pacing w:val="-2"/>
                <w:sz w:val="24"/>
              </w:rPr>
              <w:t>Disagree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10</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5.3</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5.3</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93.8</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z w:val="24"/>
              </w:rPr>
              <w:t xml:space="preserve">Strongly </w:t>
            </w:r>
            <w:r>
              <w:rPr>
                <w:color w:val="000008"/>
                <w:spacing w:val="-2"/>
                <w:sz w:val="24"/>
              </w:rPr>
              <w:t>disagree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12</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6.3</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6.3</w:t>
            </w:r>
          </w:p>
        </w:tc>
        <w:tc>
          <w:tcPr>
            <w:tcW w:w="2500" w:type="dxa"/>
            <w:tcBorders>
              <w:top w:val="nil"/>
              <w:bottom w:val="nil"/>
            </w:tcBorders>
          </w:tcPr>
          <w:p w:rsidR="00A90283" w:rsidRDefault="00C80241">
            <w:pPr>
              <w:pStyle w:val="TableParagraph"/>
              <w:spacing w:before="5" w:line="272" w:lineRule="exact"/>
              <w:ind w:left="28"/>
              <w:rPr>
                <w:sz w:val="24"/>
              </w:rPr>
            </w:pPr>
            <w:r>
              <w:rPr>
                <w:color w:val="000008"/>
                <w:spacing w:val="-5"/>
                <w:sz w:val="24"/>
              </w:rPr>
              <w:t>100</w:t>
            </w:r>
          </w:p>
        </w:tc>
      </w:tr>
      <w:tr w:rsidR="00A90283">
        <w:trPr>
          <w:trHeight w:val="304"/>
        </w:trPr>
        <w:tc>
          <w:tcPr>
            <w:tcW w:w="2244" w:type="dxa"/>
            <w:tcBorders>
              <w:top w:val="nil"/>
            </w:tcBorders>
          </w:tcPr>
          <w:p w:rsidR="00A90283" w:rsidRDefault="00C80241">
            <w:pPr>
              <w:pStyle w:val="TableParagraph"/>
              <w:spacing w:before="6"/>
              <w:ind w:left="19" w:right="3"/>
              <w:rPr>
                <w:b/>
                <w:sz w:val="24"/>
              </w:rPr>
            </w:pPr>
            <w:r>
              <w:rPr>
                <w:b/>
                <w:color w:val="000008"/>
                <w:spacing w:val="-2"/>
                <w:sz w:val="24"/>
              </w:rPr>
              <w:t>Total</w:t>
            </w:r>
          </w:p>
        </w:tc>
        <w:tc>
          <w:tcPr>
            <w:tcW w:w="1532" w:type="dxa"/>
            <w:tcBorders>
              <w:top w:val="nil"/>
            </w:tcBorders>
          </w:tcPr>
          <w:p w:rsidR="00A90283" w:rsidRDefault="00C80241">
            <w:pPr>
              <w:pStyle w:val="TableParagraph"/>
              <w:spacing w:before="6"/>
              <w:ind w:left="33"/>
              <w:rPr>
                <w:b/>
                <w:sz w:val="24"/>
              </w:rPr>
            </w:pPr>
            <w:r>
              <w:rPr>
                <w:b/>
                <w:color w:val="000008"/>
                <w:spacing w:val="-5"/>
                <w:sz w:val="24"/>
              </w:rPr>
              <w:t>190</w:t>
            </w:r>
          </w:p>
        </w:tc>
        <w:tc>
          <w:tcPr>
            <w:tcW w:w="1169" w:type="dxa"/>
            <w:tcBorders>
              <w:top w:val="nil"/>
            </w:tcBorders>
          </w:tcPr>
          <w:p w:rsidR="00A90283" w:rsidRDefault="00C80241">
            <w:pPr>
              <w:pStyle w:val="TableParagraph"/>
              <w:spacing w:before="6"/>
              <w:ind w:left="30"/>
              <w:rPr>
                <w:b/>
                <w:sz w:val="24"/>
              </w:rPr>
            </w:pPr>
            <w:r>
              <w:rPr>
                <w:b/>
                <w:color w:val="000008"/>
                <w:spacing w:val="-5"/>
                <w:sz w:val="24"/>
              </w:rPr>
              <w:t>100</w:t>
            </w:r>
          </w:p>
        </w:tc>
        <w:tc>
          <w:tcPr>
            <w:tcW w:w="1801" w:type="dxa"/>
            <w:tcBorders>
              <w:top w:val="nil"/>
            </w:tcBorders>
          </w:tcPr>
          <w:p w:rsidR="00A90283" w:rsidRDefault="00C80241">
            <w:pPr>
              <w:pStyle w:val="TableParagraph"/>
              <w:spacing w:before="6"/>
              <w:ind w:left="33" w:right="1"/>
              <w:rPr>
                <w:b/>
                <w:sz w:val="24"/>
              </w:rPr>
            </w:pPr>
            <w:r>
              <w:rPr>
                <w:b/>
                <w:color w:val="000008"/>
                <w:spacing w:val="-5"/>
                <w:sz w:val="24"/>
              </w:rPr>
              <w:t>100</w:t>
            </w:r>
          </w:p>
        </w:tc>
        <w:tc>
          <w:tcPr>
            <w:tcW w:w="2500" w:type="dxa"/>
            <w:tcBorders>
              <w:top w:val="nil"/>
            </w:tcBorders>
          </w:tcPr>
          <w:p w:rsidR="00A90283" w:rsidRDefault="00A90283">
            <w:pPr>
              <w:pStyle w:val="TableParagraph"/>
              <w:ind w:left="0"/>
              <w:jc w:val="left"/>
            </w:pPr>
          </w:p>
        </w:tc>
      </w:tr>
    </w:tbl>
    <w:p w:rsidR="00A90283" w:rsidRDefault="00C80241">
      <w:pPr>
        <w:spacing w:before="2"/>
        <w:ind w:left="346"/>
        <w:jc w:val="both"/>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C80241">
      <w:pPr>
        <w:pStyle w:val="BodyText"/>
        <w:spacing w:before="139" w:line="552" w:lineRule="auto"/>
        <w:ind w:left="346" w:right="799" w:firstLine="122"/>
        <w:jc w:val="both"/>
      </w:pPr>
      <w:r>
        <w:rPr>
          <w:color w:val="000008"/>
        </w:rPr>
        <w:t>Table</w:t>
      </w:r>
      <w:r>
        <w:rPr>
          <w:color w:val="000008"/>
          <w:spacing w:val="-1"/>
        </w:rPr>
        <w:t xml:space="preserve"> </w:t>
      </w:r>
      <w:r>
        <w:rPr>
          <w:color w:val="000008"/>
        </w:rPr>
        <w:t>4.13 shows the analysis of</w:t>
      </w:r>
      <w:r>
        <w:rPr>
          <w:color w:val="000008"/>
          <w:spacing w:val="-1"/>
        </w:rPr>
        <w:t xml:space="preserve"> </w:t>
      </w:r>
      <w:r>
        <w:rPr>
          <w:color w:val="000008"/>
        </w:rPr>
        <w:t>data</w:t>
      </w:r>
      <w:r>
        <w:rPr>
          <w:color w:val="000008"/>
          <w:spacing w:val="-1"/>
        </w:rPr>
        <w:t xml:space="preserve"> </w:t>
      </w:r>
      <w:r>
        <w:rPr>
          <w:color w:val="000008"/>
        </w:rPr>
        <w:t>with respect to whether</w:t>
      </w:r>
      <w:r>
        <w:rPr>
          <w:color w:val="000008"/>
          <w:spacing w:val="-1"/>
        </w:rPr>
        <w:t xml:space="preserve"> </w:t>
      </w:r>
      <w:r>
        <w:rPr>
          <w:color w:val="000008"/>
        </w:rPr>
        <w:t>there</w:t>
      </w:r>
      <w:r>
        <w:rPr>
          <w:color w:val="000008"/>
          <w:spacing w:val="-1"/>
        </w:rPr>
        <w:t xml:space="preserve"> </w:t>
      </w:r>
      <w:r>
        <w:rPr>
          <w:color w:val="000008"/>
        </w:rPr>
        <w:t>is poor health status among citizens</w:t>
      </w:r>
      <w:r>
        <w:rPr>
          <w:color w:val="000008"/>
          <w:spacing w:val="10"/>
        </w:rPr>
        <w:t xml:space="preserve"> </w:t>
      </w:r>
      <w:r>
        <w:rPr>
          <w:color w:val="000008"/>
        </w:rPr>
        <w:t>in</w:t>
      </w:r>
      <w:r>
        <w:rPr>
          <w:color w:val="000008"/>
          <w:spacing w:val="11"/>
        </w:rPr>
        <w:t xml:space="preserve"> </w:t>
      </w:r>
      <w:proofErr w:type="spellStart"/>
      <w:r>
        <w:rPr>
          <w:color w:val="000008"/>
        </w:rPr>
        <w:t>Kwara</w:t>
      </w:r>
      <w:proofErr w:type="spellEnd"/>
      <w:r>
        <w:rPr>
          <w:color w:val="000008"/>
          <w:spacing w:val="8"/>
        </w:rPr>
        <w:t xml:space="preserve"> </w:t>
      </w:r>
      <w:r>
        <w:rPr>
          <w:color w:val="000008"/>
        </w:rPr>
        <w:t>State.</w:t>
      </w:r>
      <w:r>
        <w:rPr>
          <w:color w:val="000008"/>
          <w:spacing w:val="10"/>
        </w:rPr>
        <w:t xml:space="preserve"> </w:t>
      </w:r>
      <w:r>
        <w:rPr>
          <w:color w:val="000008"/>
        </w:rPr>
        <w:t>The</w:t>
      </w:r>
      <w:r>
        <w:rPr>
          <w:color w:val="000008"/>
          <w:spacing w:val="8"/>
        </w:rPr>
        <w:t xml:space="preserve"> </w:t>
      </w:r>
      <w:r>
        <w:rPr>
          <w:color w:val="000008"/>
        </w:rPr>
        <w:t>result</w:t>
      </w:r>
      <w:r>
        <w:rPr>
          <w:color w:val="000008"/>
          <w:spacing w:val="11"/>
        </w:rPr>
        <w:t xml:space="preserve"> </w:t>
      </w:r>
      <w:r>
        <w:rPr>
          <w:color w:val="000008"/>
        </w:rPr>
        <w:t>revealed</w:t>
      </w:r>
      <w:r>
        <w:rPr>
          <w:color w:val="000008"/>
          <w:spacing w:val="10"/>
        </w:rPr>
        <w:t xml:space="preserve"> </w:t>
      </w:r>
      <w:r>
        <w:rPr>
          <w:color w:val="000008"/>
        </w:rPr>
        <w:t>that</w:t>
      </w:r>
      <w:r>
        <w:rPr>
          <w:color w:val="000008"/>
          <w:spacing w:val="9"/>
        </w:rPr>
        <w:t xml:space="preserve"> </w:t>
      </w:r>
      <w:r>
        <w:rPr>
          <w:color w:val="000008"/>
        </w:rPr>
        <w:t>94</w:t>
      </w:r>
      <w:r>
        <w:rPr>
          <w:color w:val="000008"/>
          <w:spacing w:val="10"/>
        </w:rPr>
        <w:t xml:space="preserve"> </w:t>
      </w:r>
      <w:r>
        <w:rPr>
          <w:color w:val="000008"/>
        </w:rPr>
        <w:t>and</w:t>
      </w:r>
      <w:r>
        <w:rPr>
          <w:color w:val="000008"/>
          <w:spacing w:val="9"/>
        </w:rPr>
        <w:t xml:space="preserve"> </w:t>
      </w:r>
      <w:r>
        <w:rPr>
          <w:color w:val="000008"/>
        </w:rPr>
        <w:t>60</w:t>
      </w:r>
      <w:r>
        <w:rPr>
          <w:color w:val="000008"/>
          <w:spacing w:val="10"/>
        </w:rPr>
        <w:t xml:space="preserve"> </w:t>
      </w:r>
      <w:r>
        <w:rPr>
          <w:color w:val="000008"/>
        </w:rPr>
        <w:t>respondents</w:t>
      </w:r>
      <w:r>
        <w:rPr>
          <w:color w:val="000008"/>
          <w:spacing w:val="10"/>
        </w:rPr>
        <w:t xml:space="preserve"> </w:t>
      </w:r>
      <w:r>
        <w:rPr>
          <w:color w:val="000008"/>
        </w:rPr>
        <w:t>representing</w:t>
      </w:r>
      <w:r>
        <w:rPr>
          <w:color w:val="000008"/>
          <w:spacing w:val="10"/>
        </w:rPr>
        <w:t xml:space="preserve"> </w:t>
      </w:r>
      <w:r>
        <w:rPr>
          <w:color w:val="000008"/>
        </w:rPr>
        <w:t>49.5%</w:t>
      </w:r>
      <w:r>
        <w:rPr>
          <w:color w:val="000008"/>
          <w:spacing w:val="10"/>
        </w:rPr>
        <w:t xml:space="preserve"> </w:t>
      </w:r>
      <w:r>
        <w:rPr>
          <w:color w:val="000008"/>
          <w:spacing w:val="-5"/>
        </w:rPr>
        <w:t>and</w:t>
      </w:r>
    </w:p>
    <w:p w:rsidR="00A90283" w:rsidRDefault="00A90283">
      <w:pPr>
        <w:pStyle w:val="BodyText"/>
        <w:spacing w:line="552"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46" w:right="795"/>
        <w:jc w:val="both"/>
      </w:pPr>
      <w:r>
        <w:rPr>
          <w:color w:val="000008"/>
        </w:rPr>
        <w:lastRenderedPageBreak/>
        <w:t>31.6%</w:t>
      </w:r>
      <w:r>
        <w:rPr>
          <w:color w:val="000008"/>
          <w:spacing w:val="-10"/>
        </w:rPr>
        <w:t xml:space="preserve"> </w:t>
      </w:r>
      <w:r>
        <w:rPr>
          <w:color w:val="000008"/>
        </w:rPr>
        <w:t>respondents</w:t>
      </w:r>
      <w:r>
        <w:rPr>
          <w:color w:val="000008"/>
          <w:spacing w:val="-10"/>
        </w:rPr>
        <w:t xml:space="preserve"> </w:t>
      </w:r>
      <w:r>
        <w:rPr>
          <w:color w:val="000008"/>
        </w:rPr>
        <w:t>giving</w:t>
      </w:r>
      <w:r>
        <w:rPr>
          <w:color w:val="000008"/>
          <w:spacing w:val="-10"/>
        </w:rPr>
        <w:t xml:space="preserve"> </w:t>
      </w:r>
      <w:r>
        <w:rPr>
          <w:color w:val="000008"/>
        </w:rPr>
        <w:t>a</w:t>
      </w:r>
      <w:r>
        <w:rPr>
          <w:color w:val="000008"/>
          <w:spacing w:val="-9"/>
        </w:rPr>
        <w:t xml:space="preserve"> </w:t>
      </w:r>
      <w:r>
        <w:rPr>
          <w:color w:val="000008"/>
        </w:rPr>
        <w:t>cumulative</w:t>
      </w:r>
      <w:r>
        <w:rPr>
          <w:color w:val="000008"/>
          <w:spacing w:val="-11"/>
        </w:rPr>
        <w:t xml:space="preserve"> </w:t>
      </w:r>
      <w:r>
        <w:rPr>
          <w:color w:val="000008"/>
        </w:rPr>
        <w:t>percent</w:t>
      </w:r>
      <w:r>
        <w:rPr>
          <w:color w:val="000008"/>
          <w:spacing w:val="-10"/>
        </w:rPr>
        <w:t xml:space="preserve"> </w:t>
      </w:r>
      <w:r>
        <w:rPr>
          <w:color w:val="000008"/>
        </w:rPr>
        <w:t>of</w:t>
      </w:r>
      <w:r>
        <w:rPr>
          <w:color w:val="000008"/>
          <w:spacing w:val="-9"/>
        </w:rPr>
        <w:t xml:space="preserve"> </w:t>
      </w:r>
      <w:r>
        <w:rPr>
          <w:color w:val="000008"/>
        </w:rPr>
        <w:t>81.1%</w:t>
      </w:r>
      <w:r>
        <w:rPr>
          <w:color w:val="000008"/>
          <w:spacing w:val="-10"/>
        </w:rPr>
        <w:t xml:space="preserve"> </w:t>
      </w:r>
      <w:r>
        <w:rPr>
          <w:color w:val="000008"/>
        </w:rPr>
        <w:t>of</w:t>
      </w:r>
      <w:r>
        <w:rPr>
          <w:color w:val="000008"/>
          <w:spacing w:val="-10"/>
        </w:rPr>
        <w:t xml:space="preserve"> </w:t>
      </w:r>
      <w:r>
        <w:rPr>
          <w:color w:val="000008"/>
        </w:rPr>
        <w:t>respondents</w:t>
      </w:r>
      <w:r>
        <w:rPr>
          <w:color w:val="000008"/>
          <w:spacing w:val="-10"/>
        </w:rPr>
        <w:t xml:space="preserve"> </w:t>
      </w:r>
      <w:r>
        <w:rPr>
          <w:color w:val="000008"/>
        </w:rPr>
        <w:t>strongly</w:t>
      </w:r>
      <w:r>
        <w:rPr>
          <w:color w:val="000008"/>
          <w:spacing w:val="-10"/>
        </w:rPr>
        <w:t xml:space="preserve"> </w:t>
      </w:r>
      <w:r>
        <w:rPr>
          <w:color w:val="000008"/>
        </w:rPr>
        <w:t>agree</w:t>
      </w:r>
      <w:r>
        <w:rPr>
          <w:color w:val="000008"/>
          <w:spacing w:val="-9"/>
        </w:rPr>
        <w:t xml:space="preserve"> </w:t>
      </w:r>
      <w:r>
        <w:rPr>
          <w:color w:val="000008"/>
        </w:rPr>
        <w:t>and</w:t>
      </w:r>
      <w:r>
        <w:rPr>
          <w:color w:val="000008"/>
          <w:spacing w:val="-8"/>
        </w:rPr>
        <w:t xml:space="preserve"> </w:t>
      </w:r>
      <w:r>
        <w:rPr>
          <w:color w:val="000008"/>
        </w:rPr>
        <w:t>agree that there is poor health status among citizens in</w:t>
      </w:r>
    </w:p>
    <w:p w:rsidR="00A90283" w:rsidRDefault="00C80241">
      <w:pPr>
        <w:pStyle w:val="BodyText"/>
        <w:spacing w:line="549" w:lineRule="auto"/>
        <w:ind w:left="355" w:right="795" w:hanging="10"/>
        <w:jc w:val="both"/>
      </w:pPr>
      <w:proofErr w:type="spellStart"/>
      <w:r>
        <w:rPr>
          <w:color w:val="000008"/>
        </w:rPr>
        <w:t>Kwara</w:t>
      </w:r>
      <w:proofErr w:type="spellEnd"/>
      <w:r>
        <w:rPr>
          <w:color w:val="000008"/>
        </w:rPr>
        <w:t xml:space="preserve"> State; 14 respondents representing 7.4% of the respondents are undecided; while 10 respondents</w:t>
      </w:r>
      <w:r>
        <w:rPr>
          <w:color w:val="000008"/>
          <w:spacing w:val="-14"/>
        </w:rPr>
        <w:t xml:space="preserve"> </w:t>
      </w:r>
      <w:r>
        <w:rPr>
          <w:color w:val="000008"/>
        </w:rPr>
        <w:t>representing</w:t>
      </w:r>
      <w:r>
        <w:rPr>
          <w:color w:val="000008"/>
          <w:spacing w:val="-14"/>
        </w:rPr>
        <w:t xml:space="preserve"> </w:t>
      </w:r>
      <w:r>
        <w:rPr>
          <w:color w:val="000008"/>
        </w:rPr>
        <w:t>5.3%</w:t>
      </w:r>
      <w:r>
        <w:rPr>
          <w:color w:val="000008"/>
          <w:spacing w:val="-15"/>
        </w:rPr>
        <w:t xml:space="preserve"> </w:t>
      </w:r>
      <w:r>
        <w:rPr>
          <w:color w:val="000008"/>
        </w:rPr>
        <w:t>and</w:t>
      </w:r>
      <w:r>
        <w:rPr>
          <w:color w:val="000008"/>
          <w:spacing w:val="-14"/>
        </w:rPr>
        <w:t xml:space="preserve"> </w:t>
      </w:r>
      <w:r>
        <w:rPr>
          <w:color w:val="000008"/>
        </w:rPr>
        <w:t>12</w:t>
      </w:r>
      <w:r>
        <w:rPr>
          <w:color w:val="000008"/>
          <w:spacing w:val="-13"/>
        </w:rPr>
        <w:t xml:space="preserve"> </w:t>
      </w:r>
      <w:r>
        <w:rPr>
          <w:color w:val="000008"/>
        </w:rPr>
        <w:t>respondents</w:t>
      </w:r>
      <w:r>
        <w:rPr>
          <w:color w:val="000008"/>
          <w:spacing w:val="-13"/>
        </w:rPr>
        <w:t xml:space="preserve"> </w:t>
      </w:r>
      <w:r>
        <w:rPr>
          <w:color w:val="000008"/>
        </w:rPr>
        <w:t>representing</w:t>
      </w:r>
      <w:r>
        <w:rPr>
          <w:color w:val="000008"/>
          <w:spacing w:val="-14"/>
        </w:rPr>
        <w:t xml:space="preserve"> </w:t>
      </w:r>
      <w:r>
        <w:rPr>
          <w:color w:val="000008"/>
        </w:rPr>
        <w:t>6.3%</w:t>
      </w:r>
      <w:r>
        <w:rPr>
          <w:color w:val="000008"/>
          <w:spacing w:val="-15"/>
        </w:rPr>
        <w:t xml:space="preserve"> </w:t>
      </w:r>
      <w:r>
        <w:rPr>
          <w:color w:val="000008"/>
        </w:rPr>
        <w:t>giving</w:t>
      </w:r>
      <w:r>
        <w:rPr>
          <w:color w:val="000008"/>
          <w:spacing w:val="-15"/>
        </w:rPr>
        <w:t xml:space="preserve"> </w:t>
      </w:r>
      <w:r>
        <w:rPr>
          <w:color w:val="000008"/>
        </w:rPr>
        <w:t>a</w:t>
      </w:r>
      <w:r>
        <w:rPr>
          <w:color w:val="000008"/>
          <w:spacing w:val="-15"/>
        </w:rPr>
        <w:t xml:space="preserve"> </w:t>
      </w:r>
      <w:r>
        <w:rPr>
          <w:color w:val="000008"/>
        </w:rPr>
        <w:t>cumulative</w:t>
      </w:r>
      <w:r>
        <w:rPr>
          <w:color w:val="000008"/>
          <w:spacing w:val="-15"/>
        </w:rPr>
        <w:t xml:space="preserve"> </w:t>
      </w:r>
      <w:r>
        <w:rPr>
          <w:color w:val="000008"/>
        </w:rPr>
        <w:t>percent of 11.6% of the respondents strongly disagree and disagree respectively. Based on the response in</w:t>
      </w:r>
      <w:r>
        <w:rPr>
          <w:color w:val="000008"/>
          <w:spacing w:val="-15"/>
        </w:rPr>
        <w:t xml:space="preserve"> </w:t>
      </w:r>
      <w:r>
        <w:rPr>
          <w:color w:val="000008"/>
        </w:rPr>
        <w:t>this</w:t>
      </w:r>
      <w:r>
        <w:rPr>
          <w:color w:val="000008"/>
          <w:spacing w:val="-15"/>
        </w:rPr>
        <w:t xml:space="preserve"> </w:t>
      </w:r>
      <w:r>
        <w:rPr>
          <w:color w:val="000008"/>
        </w:rPr>
        <w:t>table,</w:t>
      </w:r>
      <w:r>
        <w:rPr>
          <w:color w:val="000008"/>
          <w:spacing w:val="-14"/>
        </w:rPr>
        <w:t xml:space="preserve"> </w:t>
      </w:r>
      <w:r>
        <w:rPr>
          <w:color w:val="000008"/>
        </w:rPr>
        <w:t>we</w:t>
      </w:r>
      <w:r>
        <w:rPr>
          <w:color w:val="000008"/>
          <w:spacing w:val="-15"/>
        </w:rPr>
        <w:t xml:space="preserve"> </w:t>
      </w:r>
      <w:r>
        <w:rPr>
          <w:color w:val="000008"/>
        </w:rPr>
        <w:t>have</w:t>
      </w:r>
      <w:r>
        <w:rPr>
          <w:color w:val="000008"/>
          <w:spacing w:val="-15"/>
        </w:rPr>
        <w:t xml:space="preserve"> </w:t>
      </w:r>
      <w:r>
        <w:rPr>
          <w:color w:val="000008"/>
        </w:rPr>
        <w:t>come</w:t>
      </w:r>
      <w:r>
        <w:rPr>
          <w:color w:val="000008"/>
          <w:spacing w:val="-15"/>
        </w:rPr>
        <w:t xml:space="preserve"> </w:t>
      </w:r>
      <w:r>
        <w:rPr>
          <w:color w:val="000008"/>
        </w:rPr>
        <w:t>to</w:t>
      </w:r>
      <w:r>
        <w:rPr>
          <w:color w:val="000008"/>
          <w:spacing w:val="-15"/>
        </w:rPr>
        <w:t xml:space="preserve"> </w:t>
      </w:r>
      <w:r>
        <w:rPr>
          <w:color w:val="000008"/>
        </w:rPr>
        <w:t>a</w:t>
      </w:r>
      <w:r>
        <w:rPr>
          <w:color w:val="000008"/>
          <w:spacing w:val="-15"/>
        </w:rPr>
        <w:t xml:space="preserve"> </w:t>
      </w:r>
      <w:r>
        <w:rPr>
          <w:color w:val="000008"/>
        </w:rPr>
        <w:t>conclusion</w:t>
      </w:r>
      <w:r>
        <w:rPr>
          <w:color w:val="000008"/>
          <w:spacing w:val="-14"/>
        </w:rPr>
        <w:t xml:space="preserve"> </w:t>
      </w:r>
      <w:r>
        <w:rPr>
          <w:color w:val="000008"/>
        </w:rPr>
        <w:t>that</w:t>
      </w:r>
      <w:r>
        <w:rPr>
          <w:color w:val="000008"/>
          <w:spacing w:val="-15"/>
        </w:rPr>
        <w:t xml:space="preserve"> </w:t>
      </w:r>
      <w:r>
        <w:rPr>
          <w:color w:val="000008"/>
        </w:rPr>
        <w:t>there</w:t>
      </w:r>
      <w:r>
        <w:rPr>
          <w:color w:val="000008"/>
          <w:spacing w:val="-15"/>
        </w:rPr>
        <w:t xml:space="preserve"> </w:t>
      </w:r>
      <w:r>
        <w:rPr>
          <w:color w:val="000008"/>
        </w:rPr>
        <w:t>is</w:t>
      </w:r>
      <w:r>
        <w:rPr>
          <w:color w:val="000008"/>
          <w:spacing w:val="-14"/>
        </w:rPr>
        <w:t xml:space="preserve"> </w:t>
      </w:r>
      <w:r>
        <w:rPr>
          <w:color w:val="000008"/>
        </w:rPr>
        <w:t>poor</w:t>
      </w:r>
      <w:r>
        <w:rPr>
          <w:color w:val="000008"/>
          <w:spacing w:val="-15"/>
        </w:rPr>
        <w:t xml:space="preserve"> </w:t>
      </w:r>
      <w:r>
        <w:rPr>
          <w:color w:val="000008"/>
        </w:rPr>
        <w:t>health</w:t>
      </w:r>
      <w:r>
        <w:rPr>
          <w:color w:val="000008"/>
          <w:spacing w:val="-15"/>
        </w:rPr>
        <w:t xml:space="preserve"> </w:t>
      </w:r>
      <w:r>
        <w:rPr>
          <w:color w:val="000008"/>
        </w:rPr>
        <w:t>status</w:t>
      </w:r>
      <w:r>
        <w:rPr>
          <w:color w:val="000008"/>
          <w:spacing w:val="-14"/>
        </w:rPr>
        <w:t xml:space="preserve"> </w:t>
      </w:r>
      <w:r>
        <w:rPr>
          <w:color w:val="000008"/>
        </w:rPr>
        <w:t>among</w:t>
      </w:r>
      <w:r>
        <w:rPr>
          <w:color w:val="000008"/>
          <w:spacing w:val="-15"/>
        </w:rPr>
        <w:t xml:space="preserve"> </w:t>
      </w:r>
      <w:r>
        <w:rPr>
          <w:color w:val="000008"/>
        </w:rPr>
        <w:t>citizens</w:t>
      </w:r>
      <w:r>
        <w:rPr>
          <w:color w:val="000008"/>
          <w:spacing w:val="-14"/>
        </w:rPr>
        <w:t xml:space="preserve"> </w:t>
      </w:r>
      <w:r>
        <w:rPr>
          <w:color w:val="000008"/>
        </w:rPr>
        <w:t>in</w:t>
      </w:r>
      <w:r>
        <w:rPr>
          <w:color w:val="000008"/>
          <w:spacing w:val="-15"/>
        </w:rPr>
        <w:t xml:space="preserve"> </w:t>
      </w:r>
      <w:proofErr w:type="spellStart"/>
      <w:r>
        <w:rPr>
          <w:color w:val="000008"/>
        </w:rPr>
        <w:t>Kwara</w:t>
      </w:r>
      <w:proofErr w:type="spellEnd"/>
      <w:r>
        <w:rPr>
          <w:color w:val="000008"/>
        </w:rPr>
        <w:t xml:space="preserve"> </w:t>
      </w:r>
      <w:r>
        <w:rPr>
          <w:color w:val="000008"/>
          <w:spacing w:val="-2"/>
        </w:rPr>
        <w:t>State.</w:t>
      </w:r>
    </w:p>
    <w:p w:rsidR="00A90283" w:rsidRDefault="00C80241">
      <w:pPr>
        <w:pStyle w:val="Heading1"/>
        <w:spacing w:before="35" w:after="33"/>
        <w:jc w:val="both"/>
      </w:pPr>
      <w:r>
        <w:rPr>
          <w:color w:val="000008"/>
        </w:rPr>
        <w:t>Table</w:t>
      </w:r>
      <w:r>
        <w:rPr>
          <w:color w:val="000008"/>
          <w:spacing w:val="-3"/>
        </w:rPr>
        <w:t xml:space="preserve"> </w:t>
      </w:r>
      <w:r>
        <w:rPr>
          <w:color w:val="000008"/>
        </w:rPr>
        <w:t>4.14</w:t>
      </w:r>
      <w:r>
        <w:rPr>
          <w:color w:val="000008"/>
          <w:spacing w:val="58"/>
          <w:w w:val="150"/>
        </w:rPr>
        <w:t xml:space="preserve">    </w:t>
      </w:r>
      <w:r>
        <w:rPr>
          <w:color w:val="000008"/>
        </w:rPr>
        <w:t>There</w:t>
      </w:r>
      <w:r>
        <w:rPr>
          <w:color w:val="000008"/>
          <w:spacing w:val="1"/>
        </w:rPr>
        <w:t xml:space="preserve"> </w:t>
      </w:r>
      <w:r>
        <w:rPr>
          <w:color w:val="000008"/>
        </w:rPr>
        <w:t>is</w:t>
      </w:r>
      <w:r>
        <w:rPr>
          <w:color w:val="000008"/>
          <w:spacing w:val="-1"/>
        </w:rPr>
        <w:t xml:space="preserve"> </w:t>
      </w:r>
      <w:r>
        <w:rPr>
          <w:color w:val="000008"/>
        </w:rPr>
        <w:t>low education</w:t>
      </w:r>
      <w:r>
        <w:rPr>
          <w:color w:val="000008"/>
          <w:spacing w:val="-1"/>
        </w:rPr>
        <w:t xml:space="preserve"> </w:t>
      </w:r>
      <w:r>
        <w:rPr>
          <w:color w:val="000008"/>
        </w:rPr>
        <w:t>attainments</w:t>
      </w:r>
      <w:r>
        <w:rPr>
          <w:color w:val="000008"/>
          <w:spacing w:val="-1"/>
        </w:rPr>
        <w:t xml:space="preserve"> </w:t>
      </w:r>
      <w:r>
        <w:rPr>
          <w:color w:val="000008"/>
        </w:rPr>
        <w:t>among citizens</w:t>
      </w:r>
      <w:r>
        <w:rPr>
          <w:color w:val="000008"/>
          <w:spacing w:val="-1"/>
        </w:rPr>
        <w:t xml:space="preserve"> </w:t>
      </w:r>
      <w:r>
        <w:rPr>
          <w:color w:val="000008"/>
        </w:rPr>
        <w:t>of</w:t>
      </w:r>
      <w:r>
        <w:rPr>
          <w:color w:val="000008"/>
          <w:spacing w:val="-1"/>
        </w:rPr>
        <w:t xml:space="preserve"> </w:t>
      </w:r>
      <w:proofErr w:type="spellStart"/>
      <w:r>
        <w:rPr>
          <w:color w:val="000008"/>
        </w:rPr>
        <w:t>Kwara</w:t>
      </w:r>
      <w:proofErr w:type="spellEnd"/>
      <w:r>
        <w:rPr>
          <w:color w:val="000008"/>
        </w:rPr>
        <w:t xml:space="preserve"> </w:t>
      </w:r>
      <w:r>
        <w:rPr>
          <w:color w:val="000008"/>
          <w:spacing w:val="-2"/>
        </w:rPr>
        <w:t>State</w:t>
      </w:r>
    </w:p>
    <w:tbl>
      <w:tblPr>
        <w:tblW w:w="0" w:type="auto"/>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57"/>
        <w:gridCol w:w="1801"/>
        <w:gridCol w:w="992"/>
        <w:gridCol w:w="1709"/>
        <w:gridCol w:w="2386"/>
      </w:tblGrid>
      <w:tr w:rsidR="00A90283">
        <w:trPr>
          <w:trHeight w:val="450"/>
        </w:trPr>
        <w:tc>
          <w:tcPr>
            <w:tcW w:w="2357" w:type="dxa"/>
          </w:tcPr>
          <w:p w:rsidR="00A90283" w:rsidRDefault="00A90283">
            <w:pPr>
              <w:pStyle w:val="TableParagraph"/>
              <w:ind w:left="0"/>
              <w:jc w:val="left"/>
              <w:rPr>
                <w:sz w:val="24"/>
              </w:rPr>
            </w:pPr>
          </w:p>
        </w:tc>
        <w:tc>
          <w:tcPr>
            <w:tcW w:w="1801" w:type="dxa"/>
          </w:tcPr>
          <w:p w:rsidR="00A90283" w:rsidRDefault="00C80241">
            <w:pPr>
              <w:pStyle w:val="TableParagraph"/>
              <w:spacing w:before="1"/>
              <w:ind w:right="33"/>
              <w:rPr>
                <w:sz w:val="24"/>
              </w:rPr>
            </w:pPr>
            <w:r>
              <w:rPr>
                <w:color w:val="000008"/>
                <w:spacing w:val="-2"/>
                <w:sz w:val="24"/>
              </w:rPr>
              <w:t>Frequency</w:t>
            </w:r>
          </w:p>
        </w:tc>
        <w:tc>
          <w:tcPr>
            <w:tcW w:w="992" w:type="dxa"/>
          </w:tcPr>
          <w:p w:rsidR="00A90283" w:rsidRDefault="00C80241">
            <w:pPr>
              <w:pStyle w:val="TableParagraph"/>
              <w:spacing w:before="1"/>
              <w:ind w:left="14" w:right="19"/>
              <w:rPr>
                <w:sz w:val="24"/>
              </w:rPr>
            </w:pPr>
            <w:r>
              <w:rPr>
                <w:color w:val="000008"/>
                <w:spacing w:val="-2"/>
                <w:sz w:val="24"/>
              </w:rPr>
              <w:t>Percent</w:t>
            </w:r>
          </w:p>
        </w:tc>
        <w:tc>
          <w:tcPr>
            <w:tcW w:w="1709" w:type="dxa"/>
          </w:tcPr>
          <w:p w:rsidR="00A90283" w:rsidRDefault="00C80241">
            <w:pPr>
              <w:pStyle w:val="TableParagraph"/>
              <w:spacing w:before="1"/>
              <w:ind w:left="12" w:right="18"/>
              <w:rPr>
                <w:sz w:val="24"/>
              </w:rPr>
            </w:pPr>
            <w:r>
              <w:rPr>
                <w:color w:val="000008"/>
                <w:sz w:val="24"/>
              </w:rPr>
              <w:t>Valid</w:t>
            </w:r>
            <w:r>
              <w:rPr>
                <w:color w:val="000008"/>
                <w:spacing w:val="-2"/>
                <w:sz w:val="24"/>
              </w:rPr>
              <w:t xml:space="preserve"> Percent</w:t>
            </w:r>
          </w:p>
        </w:tc>
        <w:tc>
          <w:tcPr>
            <w:tcW w:w="2386" w:type="dxa"/>
          </w:tcPr>
          <w:p w:rsidR="00A90283" w:rsidRDefault="00C80241">
            <w:pPr>
              <w:pStyle w:val="TableParagraph"/>
              <w:spacing w:before="1"/>
              <w:ind w:left="15" w:right="20"/>
              <w:rPr>
                <w:sz w:val="24"/>
              </w:rPr>
            </w:pPr>
            <w:r>
              <w:rPr>
                <w:color w:val="000008"/>
                <w:sz w:val="24"/>
              </w:rPr>
              <w:t>Cumulative</w:t>
            </w:r>
            <w:r>
              <w:rPr>
                <w:color w:val="000008"/>
                <w:spacing w:val="-2"/>
                <w:sz w:val="24"/>
              </w:rPr>
              <w:t xml:space="preserve"> Percent</w:t>
            </w:r>
          </w:p>
        </w:tc>
      </w:tr>
      <w:tr w:rsidR="00A90283">
        <w:trPr>
          <w:trHeight w:val="281"/>
        </w:trPr>
        <w:tc>
          <w:tcPr>
            <w:tcW w:w="2357" w:type="dxa"/>
            <w:tcBorders>
              <w:bottom w:val="nil"/>
            </w:tcBorders>
          </w:tcPr>
          <w:p w:rsidR="00A90283" w:rsidRDefault="00C80241">
            <w:pPr>
              <w:pStyle w:val="TableParagraph"/>
              <w:spacing w:line="261" w:lineRule="exact"/>
              <w:ind w:left="19" w:right="17"/>
              <w:rPr>
                <w:sz w:val="24"/>
              </w:rPr>
            </w:pPr>
            <w:r>
              <w:rPr>
                <w:color w:val="000008"/>
                <w:sz w:val="24"/>
              </w:rPr>
              <w:t xml:space="preserve">Strongly </w:t>
            </w:r>
            <w:r>
              <w:rPr>
                <w:color w:val="000008"/>
                <w:spacing w:val="-2"/>
                <w:sz w:val="24"/>
              </w:rPr>
              <w:t>agree</w:t>
            </w:r>
          </w:p>
        </w:tc>
        <w:tc>
          <w:tcPr>
            <w:tcW w:w="1801" w:type="dxa"/>
            <w:tcBorders>
              <w:bottom w:val="nil"/>
            </w:tcBorders>
          </w:tcPr>
          <w:p w:rsidR="00A90283" w:rsidRDefault="00C80241">
            <w:pPr>
              <w:pStyle w:val="TableParagraph"/>
              <w:spacing w:line="261" w:lineRule="exact"/>
              <w:ind w:right="18"/>
              <w:rPr>
                <w:sz w:val="24"/>
              </w:rPr>
            </w:pPr>
            <w:r>
              <w:rPr>
                <w:color w:val="000008"/>
                <w:spacing w:val="-5"/>
                <w:sz w:val="24"/>
              </w:rPr>
              <w:t>64</w:t>
            </w:r>
          </w:p>
        </w:tc>
        <w:tc>
          <w:tcPr>
            <w:tcW w:w="992" w:type="dxa"/>
            <w:tcBorders>
              <w:bottom w:val="nil"/>
            </w:tcBorders>
          </w:tcPr>
          <w:p w:rsidR="00A90283" w:rsidRDefault="00C80241">
            <w:pPr>
              <w:pStyle w:val="TableParagraph"/>
              <w:spacing w:line="261" w:lineRule="exact"/>
              <w:ind w:left="17" w:right="5"/>
              <w:rPr>
                <w:sz w:val="24"/>
              </w:rPr>
            </w:pPr>
            <w:r>
              <w:rPr>
                <w:color w:val="000008"/>
                <w:spacing w:val="-4"/>
                <w:sz w:val="24"/>
              </w:rPr>
              <w:t>33.7</w:t>
            </w:r>
          </w:p>
        </w:tc>
        <w:tc>
          <w:tcPr>
            <w:tcW w:w="1709" w:type="dxa"/>
            <w:tcBorders>
              <w:bottom w:val="nil"/>
            </w:tcBorders>
          </w:tcPr>
          <w:p w:rsidR="00A90283" w:rsidRDefault="00C80241">
            <w:pPr>
              <w:pStyle w:val="TableParagraph"/>
              <w:spacing w:line="261" w:lineRule="exact"/>
              <w:ind w:left="15" w:right="6"/>
              <w:rPr>
                <w:sz w:val="24"/>
              </w:rPr>
            </w:pPr>
            <w:r>
              <w:rPr>
                <w:color w:val="000008"/>
                <w:spacing w:val="-4"/>
                <w:sz w:val="24"/>
              </w:rPr>
              <w:t>33.7</w:t>
            </w:r>
          </w:p>
        </w:tc>
        <w:tc>
          <w:tcPr>
            <w:tcW w:w="2386" w:type="dxa"/>
            <w:tcBorders>
              <w:bottom w:val="nil"/>
            </w:tcBorders>
          </w:tcPr>
          <w:p w:rsidR="00A90283" w:rsidRDefault="00C80241">
            <w:pPr>
              <w:pStyle w:val="TableParagraph"/>
              <w:spacing w:line="261" w:lineRule="exact"/>
              <w:ind w:left="20" w:right="5"/>
              <w:rPr>
                <w:sz w:val="24"/>
              </w:rPr>
            </w:pPr>
            <w:r>
              <w:rPr>
                <w:color w:val="000008"/>
                <w:spacing w:val="-4"/>
                <w:sz w:val="24"/>
              </w:rPr>
              <w:t>33.7</w:t>
            </w:r>
          </w:p>
        </w:tc>
      </w:tr>
      <w:tr w:rsidR="00A90283">
        <w:trPr>
          <w:trHeight w:val="289"/>
        </w:trPr>
        <w:tc>
          <w:tcPr>
            <w:tcW w:w="2357" w:type="dxa"/>
            <w:tcBorders>
              <w:top w:val="nil"/>
              <w:bottom w:val="nil"/>
            </w:tcBorders>
          </w:tcPr>
          <w:p w:rsidR="00A90283" w:rsidRDefault="00C80241">
            <w:pPr>
              <w:pStyle w:val="TableParagraph"/>
              <w:spacing w:line="269" w:lineRule="exact"/>
              <w:ind w:left="19" w:right="17"/>
              <w:rPr>
                <w:sz w:val="24"/>
              </w:rPr>
            </w:pPr>
            <w:r>
              <w:rPr>
                <w:color w:val="000008"/>
                <w:spacing w:val="-2"/>
                <w:sz w:val="24"/>
              </w:rPr>
              <w:t>agree</w:t>
            </w:r>
          </w:p>
        </w:tc>
        <w:tc>
          <w:tcPr>
            <w:tcW w:w="1801" w:type="dxa"/>
            <w:tcBorders>
              <w:top w:val="nil"/>
              <w:bottom w:val="nil"/>
            </w:tcBorders>
          </w:tcPr>
          <w:p w:rsidR="00A90283" w:rsidRDefault="00C80241">
            <w:pPr>
              <w:pStyle w:val="TableParagraph"/>
              <w:spacing w:before="17" w:line="251" w:lineRule="exact"/>
              <w:ind w:right="18"/>
              <w:rPr>
                <w:sz w:val="24"/>
              </w:rPr>
            </w:pPr>
            <w:r>
              <w:rPr>
                <w:color w:val="000008"/>
                <w:spacing w:val="-5"/>
                <w:sz w:val="24"/>
              </w:rPr>
              <w:t>90</w:t>
            </w:r>
          </w:p>
        </w:tc>
        <w:tc>
          <w:tcPr>
            <w:tcW w:w="992" w:type="dxa"/>
            <w:tcBorders>
              <w:top w:val="nil"/>
              <w:bottom w:val="nil"/>
            </w:tcBorders>
          </w:tcPr>
          <w:p w:rsidR="00A90283" w:rsidRDefault="00C80241">
            <w:pPr>
              <w:pStyle w:val="TableParagraph"/>
              <w:spacing w:before="17" w:line="251" w:lineRule="exact"/>
              <w:ind w:left="17" w:right="5"/>
              <w:rPr>
                <w:sz w:val="24"/>
              </w:rPr>
            </w:pPr>
            <w:r>
              <w:rPr>
                <w:color w:val="000008"/>
                <w:spacing w:val="-4"/>
                <w:sz w:val="24"/>
              </w:rPr>
              <w:t>47.4</w:t>
            </w:r>
          </w:p>
        </w:tc>
        <w:tc>
          <w:tcPr>
            <w:tcW w:w="1709" w:type="dxa"/>
            <w:tcBorders>
              <w:top w:val="nil"/>
              <w:bottom w:val="nil"/>
            </w:tcBorders>
          </w:tcPr>
          <w:p w:rsidR="00A90283" w:rsidRDefault="00C80241">
            <w:pPr>
              <w:pStyle w:val="TableParagraph"/>
              <w:spacing w:before="17" w:line="251" w:lineRule="exact"/>
              <w:ind w:left="15" w:right="6"/>
              <w:rPr>
                <w:sz w:val="24"/>
              </w:rPr>
            </w:pPr>
            <w:r>
              <w:rPr>
                <w:color w:val="000008"/>
                <w:spacing w:val="-4"/>
                <w:sz w:val="24"/>
              </w:rPr>
              <w:t>47.4</w:t>
            </w:r>
          </w:p>
        </w:tc>
        <w:tc>
          <w:tcPr>
            <w:tcW w:w="2386" w:type="dxa"/>
            <w:tcBorders>
              <w:top w:val="nil"/>
              <w:bottom w:val="nil"/>
            </w:tcBorders>
          </w:tcPr>
          <w:p w:rsidR="00A90283" w:rsidRDefault="00C80241">
            <w:pPr>
              <w:pStyle w:val="TableParagraph"/>
              <w:spacing w:before="17" w:line="251" w:lineRule="exact"/>
              <w:ind w:left="20" w:right="5"/>
              <w:rPr>
                <w:sz w:val="24"/>
              </w:rPr>
            </w:pPr>
            <w:r>
              <w:rPr>
                <w:color w:val="000008"/>
                <w:spacing w:val="-4"/>
                <w:sz w:val="24"/>
              </w:rPr>
              <w:t>81.1</w:t>
            </w:r>
          </w:p>
        </w:tc>
      </w:tr>
      <w:tr w:rsidR="00A90283">
        <w:trPr>
          <w:trHeight w:val="297"/>
        </w:trPr>
        <w:tc>
          <w:tcPr>
            <w:tcW w:w="2357" w:type="dxa"/>
            <w:tcBorders>
              <w:top w:val="nil"/>
              <w:bottom w:val="nil"/>
            </w:tcBorders>
          </w:tcPr>
          <w:p w:rsidR="00A90283" w:rsidRDefault="00C80241">
            <w:pPr>
              <w:pStyle w:val="TableParagraph"/>
              <w:spacing w:line="261" w:lineRule="exact"/>
              <w:ind w:left="19" w:right="19"/>
              <w:rPr>
                <w:sz w:val="24"/>
              </w:rPr>
            </w:pPr>
            <w:r>
              <w:rPr>
                <w:color w:val="000008"/>
                <w:spacing w:val="-2"/>
                <w:sz w:val="24"/>
              </w:rPr>
              <w:t>Undecided</w:t>
            </w:r>
          </w:p>
        </w:tc>
        <w:tc>
          <w:tcPr>
            <w:tcW w:w="1801" w:type="dxa"/>
            <w:tcBorders>
              <w:top w:val="nil"/>
              <w:bottom w:val="nil"/>
            </w:tcBorders>
          </w:tcPr>
          <w:p w:rsidR="00A90283" w:rsidRDefault="00C80241">
            <w:pPr>
              <w:pStyle w:val="TableParagraph"/>
              <w:spacing w:before="26" w:line="251" w:lineRule="exact"/>
              <w:ind w:right="18"/>
              <w:rPr>
                <w:sz w:val="24"/>
              </w:rPr>
            </w:pPr>
            <w:r>
              <w:rPr>
                <w:color w:val="000008"/>
                <w:spacing w:val="-5"/>
                <w:sz w:val="24"/>
              </w:rPr>
              <w:t>14</w:t>
            </w:r>
          </w:p>
        </w:tc>
        <w:tc>
          <w:tcPr>
            <w:tcW w:w="992" w:type="dxa"/>
            <w:tcBorders>
              <w:top w:val="nil"/>
              <w:bottom w:val="nil"/>
            </w:tcBorders>
          </w:tcPr>
          <w:p w:rsidR="00A90283" w:rsidRDefault="00C80241">
            <w:pPr>
              <w:pStyle w:val="TableParagraph"/>
              <w:spacing w:before="26" w:line="251" w:lineRule="exact"/>
              <w:ind w:left="17" w:right="5"/>
              <w:rPr>
                <w:sz w:val="24"/>
              </w:rPr>
            </w:pPr>
            <w:r>
              <w:rPr>
                <w:color w:val="000008"/>
                <w:spacing w:val="-5"/>
                <w:sz w:val="24"/>
              </w:rPr>
              <w:t>7.4</w:t>
            </w:r>
          </w:p>
        </w:tc>
        <w:tc>
          <w:tcPr>
            <w:tcW w:w="1709" w:type="dxa"/>
            <w:tcBorders>
              <w:top w:val="nil"/>
              <w:bottom w:val="nil"/>
            </w:tcBorders>
          </w:tcPr>
          <w:p w:rsidR="00A90283" w:rsidRDefault="00C80241">
            <w:pPr>
              <w:pStyle w:val="TableParagraph"/>
              <w:spacing w:before="26" w:line="251" w:lineRule="exact"/>
              <w:ind w:left="15" w:right="6"/>
              <w:rPr>
                <w:sz w:val="24"/>
              </w:rPr>
            </w:pPr>
            <w:r>
              <w:rPr>
                <w:color w:val="000008"/>
                <w:spacing w:val="-5"/>
                <w:sz w:val="24"/>
              </w:rPr>
              <w:t>7.4</w:t>
            </w:r>
          </w:p>
        </w:tc>
        <w:tc>
          <w:tcPr>
            <w:tcW w:w="2386" w:type="dxa"/>
            <w:tcBorders>
              <w:top w:val="nil"/>
              <w:bottom w:val="nil"/>
            </w:tcBorders>
          </w:tcPr>
          <w:p w:rsidR="00A90283" w:rsidRDefault="00C80241">
            <w:pPr>
              <w:pStyle w:val="TableParagraph"/>
              <w:spacing w:before="26" w:line="251" w:lineRule="exact"/>
              <w:ind w:left="20" w:right="5"/>
              <w:rPr>
                <w:sz w:val="24"/>
              </w:rPr>
            </w:pPr>
            <w:r>
              <w:rPr>
                <w:color w:val="000008"/>
                <w:spacing w:val="-4"/>
                <w:sz w:val="24"/>
              </w:rPr>
              <w:t>88.5</w:t>
            </w:r>
          </w:p>
        </w:tc>
      </w:tr>
      <w:tr w:rsidR="00A90283">
        <w:trPr>
          <w:trHeight w:val="298"/>
        </w:trPr>
        <w:tc>
          <w:tcPr>
            <w:tcW w:w="2357" w:type="dxa"/>
            <w:tcBorders>
              <w:top w:val="nil"/>
              <w:bottom w:val="nil"/>
            </w:tcBorders>
          </w:tcPr>
          <w:p w:rsidR="00A90283" w:rsidRDefault="00C80241">
            <w:pPr>
              <w:pStyle w:val="TableParagraph"/>
              <w:spacing w:line="261" w:lineRule="exact"/>
              <w:ind w:left="19" w:right="19"/>
              <w:rPr>
                <w:sz w:val="24"/>
              </w:rPr>
            </w:pPr>
            <w:r>
              <w:rPr>
                <w:color w:val="000008"/>
                <w:spacing w:val="-2"/>
                <w:sz w:val="24"/>
              </w:rPr>
              <w:t>Disagree</w:t>
            </w:r>
          </w:p>
        </w:tc>
        <w:tc>
          <w:tcPr>
            <w:tcW w:w="1801" w:type="dxa"/>
            <w:tcBorders>
              <w:top w:val="nil"/>
              <w:bottom w:val="nil"/>
            </w:tcBorders>
          </w:tcPr>
          <w:p w:rsidR="00A90283" w:rsidRDefault="00C80241">
            <w:pPr>
              <w:pStyle w:val="TableParagraph"/>
              <w:spacing w:before="26" w:line="253" w:lineRule="exact"/>
              <w:ind w:right="18"/>
              <w:rPr>
                <w:sz w:val="24"/>
              </w:rPr>
            </w:pPr>
            <w:r>
              <w:rPr>
                <w:color w:val="000008"/>
                <w:spacing w:val="-5"/>
                <w:sz w:val="24"/>
              </w:rPr>
              <w:t>10</w:t>
            </w:r>
          </w:p>
        </w:tc>
        <w:tc>
          <w:tcPr>
            <w:tcW w:w="992" w:type="dxa"/>
            <w:tcBorders>
              <w:top w:val="nil"/>
              <w:bottom w:val="nil"/>
            </w:tcBorders>
          </w:tcPr>
          <w:p w:rsidR="00A90283" w:rsidRDefault="00C80241">
            <w:pPr>
              <w:pStyle w:val="TableParagraph"/>
              <w:spacing w:before="26" w:line="253" w:lineRule="exact"/>
              <w:ind w:left="17" w:right="5"/>
              <w:rPr>
                <w:sz w:val="24"/>
              </w:rPr>
            </w:pPr>
            <w:r>
              <w:rPr>
                <w:color w:val="000008"/>
                <w:spacing w:val="-5"/>
                <w:sz w:val="24"/>
              </w:rPr>
              <w:t>5.3</w:t>
            </w:r>
          </w:p>
        </w:tc>
        <w:tc>
          <w:tcPr>
            <w:tcW w:w="1709" w:type="dxa"/>
            <w:tcBorders>
              <w:top w:val="nil"/>
              <w:bottom w:val="nil"/>
            </w:tcBorders>
          </w:tcPr>
          <w:p w:rsidR="00A90283" w:rsidRDefault="00C80241">
            <w:pPr>
              <w:pStyle w:val="TableParagraph"/>
              <w:spacing w:before="26" w:line="253" w:lineRule="exact"/>
              <w:ind w:left="15" w:right="6"/>
              <w:rPr>
                <w:sz w:val="24"/>
              </w:rPr>
            </w:pPr>
            <w:r>
              <w:rPr>
                <w:color w:val="000008"/>
                <w:spacing w:val="-5"/>
                <w:sz w:val="24"/>
              </w:rPr>
              <w:t>5.3</w:t>
            </w:r>
          </w:p>
        </w:tc>
        <w:tc>
          <w:tcPr>
            <w:tcW w:w="2386" w:type="dxa"/>
            <w:tcBorders>
              <w:top w:val="nil"/>
              <w:bottom w:val="nil"/>
            </w:tcBorders>
          </w:tcPr>
          <w:p w:rsidR="00A90283" w:rsidRDefault="00C80241">
            <w:pPr>
              <w:pStyle w:val="TableParagraph"/>
              <w:spacing w:before="26" w:line="253" w:lineRule="exact"/>
              <w:ind w:left="20" w:right="5"/>
              <w:rPr>
                <w:sz w:val="24"/>
              </w:rPr>
            </w:pPr>
            <w:r>
              <w:rPr>
                <w:color w:val="000008"/>
                <w:spacing w:val="-4"/>
                <w:sz w:val="24"/>
              </w:rPr>
              <w:t>93.8</w:t>
            </w:r>
          </w:p>
        </w:tc>
      </w:tr>
      <w:tr w:rsidR="00A90283">
        <w:trPr>
          <w:trHeight w:val="620"/>
        </w:trPr>
        <w:tc>
          <w:tcPr>
            <w:tcW w:w="2357" w:type="dxa"/>
            <w:tcBorders>
              <w:top w:val="nil"/>
            </w:tcBorders>
          </w:tcPr>
          <w:p w:rsidR="00A90283" w:rsidRDefault="00C80241">
            <w:pPr>
              <w:pStyle w:val="TableParagraph"/>
              <w:spacing w:line="259" w:lineRule="auto"/>
              <w:ind w:left="923" w:right="314" w:hanging="588"/>
              <w:jc w:val="left"/>
              <w:rPr>
                <w:sz w:val="24"/>
              </w:rPr>
            </w:pPr>
            <w:r>
              <w:rPr>
                <w:color w:val="000008"/>
                <w:sz w:val="24"/>
              </w:rPr>
              <w:t>Strongly</w:t>
            </w:r>
            <w:r>
              <w:rPr>
                <w:color w:val="000008"/>
                <w:spacing w:val="-15"/>
                <w:sz w:val="24"/>
              </w:rPr>
              <w:t xml:space="preserve"> </w:t>
            </w:r>
            <w:r>
              <w:rPr>
                <w:color w:val="000008"/>
                <w:sz w:val="24"/>
              </w:rPr>
              <w:t xml:space="preserve">disagree </w:t>
            </w:r>
            <w:r>
              <w:rPr>
                <w:color w:val="000008"/>
                <w:spacing w:val="-2"/>
                <w:sz w:val="24"/>
              </w:rPr>
              <w:t>Total</w:t>
            </w:r>
          </w:p>
        </w:tc>
        <w:tc>
          <w:tcPr>
            <w:tcW w:w="1801" w:type="dxa"/>
            <w:tcBorders>
              <w:top w:val="nil"/>
            </w:tcBorders>
          </w:tcPr>
          <w:p w:rsidR="00A90283" w:rsidRDefault="00C80241">
            <w:pPr>
              <w:pStyle w:val="TableParagraph"/>
              <w:spacing w:before="25"/>
              <w:ind w:right="18"/>
              <w:rPr>
                <w:sz w:val="24"/>
              </w:rPr>
            </w:pPr>
            <w:r>
              <w:rPr>
                <w:color w:val="000008"/>
                <w:spacing w:val="-5"/>
                <w:sz w:val="24"/>
              </w:rPr>
              <w:t>12</w:t>
            </w:r>
          </w:p>
          <w:p w:rsidR="00A90283" w:rsidRDefault="00C80241">
            <w:pPr>
              <w:pStyle w:val="TableParagraph"/>
              <w:spacing w:before="21"/>
              <w:ind w:right="18"/>
              <w:rPr>
                <w:sz w:val="24"/>
              </w:rPr>
            </w:pPr>
            <w:r>
              <w:rPr>
                <w:color w:val="000008"/>
                <w:spacing w:val="-5"/>
                <w:sz w:val="24"/>
              </w:rPr>
              <w:t>190</w:t>
            </w:r>
          </w:p>
        </w:tc>
        <w:tc>
          <w:tcPr>
            <w:tcW w:w="992" w:type="dxa"/>
            <w:tcBorders>
              <w:top w:val="nil"/>
            </w:tcBorders>
          </w:tcPr>
          <w:p w:rsidR="00A90283" w:rsidRDefault="00C80241">
            <w:pPr>
              <w:pStyle w:val="TableParagraph"/>
              <w:spacing w:before="25"/>
              <w:ind w:left="17" w:right="5"/>
              <w:rPr>
                <w:sz w:val="24"/>
              </w:rPr>
            </w:pPr>
            <w:r>
              <w:rPr>
                <w:color w:val="000008"/>
                <w:spacing w:val="-5"/>
                <w:sz w:val="24"/>
              </w:rPr>
              <w:t>6.3</w:t>
            </w:r>
          </w:p>
          <w:p w:rsidR="00A90283" w:rsidRDefault="00C80241">
            <w:pPr>
              <w:pStyle w:val="TableParagraph"/>
              <w:spacing w:before="21"/>
              <w:ind w:left="19" w:right="5"/>
              <w:rPr>
                <w:sz w:val="24"/>
              </w:rPr>
            </w:pPr>
            <w:r>
              <w:rPr>
                <w:color w:val="000008"/>
                <w:spacing w:val="-5"/>
                <w:sz w:val="24"/>
              </w:rPr>
              <w:t>100</w:t>
            </w:r>
          </w:p>
        </w:tc>
        <w:tc>
          <w:tcPr>
            <w:tcW w:w="1709" w:type="dxa"/>
            <w:tcBorders>
              <w:top w:val="nil"/>
            </w:tcBorders>
          </w:tcPr>
          <w:p w:rsidR="00A90283" w:rsidRDefault="00C80241">
            <w:pPr>
              <w:pStyle w:val="TableParagraph"/>
              <w:spacing w:before="25"/>
              <w:ind w:left="15" w:right="6"/>
              <w:rPr>
                <w:sz w:val="24"/>
              </w:rPr>
            </w:pPr>
            <w:r>
              <w:rPr>
                <w:color w:val="000008"/>
                <w:spacing w:val="-5"/>
                <w:sz w:val="24"/>
              </w:rPr>
              <w:t>6.3</w:t>
            </w:r>
          </w:p>
          <w:p w:rsidR="00A90283" w:rsidRDefault="00C80241">
            <w:pPr>
              <w:pStyle w:val="TableParagraph"/>
              <w:spacing w:before="21"/>
              <w:ind w:left="18" w:right="6"/>
              <w:rPr>
                <w:sz w:val="24"/>
              </w:rPr>
            </w:pPr>
            <w:r>
              <w:rPr>
                <w:color w:val="000008"/>
                <w:spacing w:val="-5"/>
                <w:sz w:val="24"/>
              </w:rPr>
              <w:t>100</w:t>
            </w:r>
          </w:p>
        </w:tc>
        <w:tc>
          <w:tcPr>
            <w:tcW w:w="2386" w:type="dxa"/>
            <w:tcBorders>
              <w:top w:val="nil"/>
            </w:tcBorders>
          </w:tcPr>
          <w:p w:rsidR="00A90283" w:rsidRDefault="00C80241">
            <w:pPr>
              <w:pStyle w:val="TableParagraph"/>
              <w:spacing w:before="25"/>
              <w:ind w:left="17" w:right="5"/>
              <w:rPr>
                <w:sz w:val="24"/>
              </w:rPr>
            </w:pPr>
            <w:r>
              <w:rPr>
                <w:color w:val="000008"/>
                <w:spacing w:val="-5"/>
                <w:sz w:val="24"/>
              </w:rPr>
              <w:t>100</w:t>
            </w:r>
          </w:p>
        </w:tc>
      </w:tr>
    </w:tbl>
    <w:p w:rsidR="00A90283" w:rsidRDefault="00C80241">
      <w:pPr>
        <w:spacing w:before="1"/>
        <w:ind w:left="346"/>
        <w:jc w:val="both"/>
        <w:rPr>
          <w:sz w:val="24"/>
        </w:rPr>
      </w:pPr>
      <w:r>
        <w:rPr>
          <w:i/>
          <w:color w:val="000008"/>
          <w:sz w:val="24"/>
        </w:rPr>
        <w:t>Source:</w:t>
      </w:r>
      <w:r>
        <w:rPr>
          <w:i/>
          <w:color w:val="000008"/>
          <w:spacing w:val="-4"/>
          <w:sz w:val="24"/>
        </w:rPr>
        <w:t xml:space="preserve"> </w:t>
      </w:r>
      <w:r>
        <w:rPr>
          <w:color w:val="000008"/>
          <w:sz w:val="24"/>
        </w:rPr>
        <w:t>Research</w:t>
      </w:r>
      <w:r>
        <w:rPr>
          <w:color w:val="000008"/>
          <w:spacing w:val="-1"/>
          <w:sz w:val="24"/>
        </w:rPr>
        <w:t xml:space="preserve"> </w:t>
      </w:r>
      <w:r>
        <w:rPr>
          <w:color w:val="000008"/>
          <w:sz w:val="24"/>
        </w:rPr>
        <w:t xml:space="preserve">Survey, </w:t>
      </w:r>
      <w:r>
        <w:rPr>
          <w:color w:val="000008"/>
          <w:spacing w:val="-2"/>
          <w:sz w:val="24"/>
        </w:rPr>
        <w:t>2025.</w:t>
      </w:r>
    </w:p>
    <w:p w:rsidR="00A90283" w:rsidRDefault="00A90283">
      <w:pPr>
        <w:pStyle w:val="BodyText"/>
      </w:pPr>
    </w:p>
    <w:p w:rsidR="00A90283" w:rsidRDefault="00A90283">
      <w:pPr>
        <w:pStyle w:val="BodyText"/>
        <w:spacing w:before="41"/>
      </w:pPr>
    </w:p>
    <w:p w:rsidR="00A90283" w:rsidRDefault="00C80241">
      <w:pPr>
        <w:pStyle w:val="BodyText"/>
        <w:spacing w:line="549" w:lineRule="auto"/>
        <w:ind w:left="346" w:right="794" w:firstLine="122"/>
        <w:jc w:val="both"/>
      </w:pPr>
      <w:r>
        <w:rPr>
          <w:color w:val="000008"/>
        </w:rPr>
        <w:t>Table</w:t>
      </w:r>
      <w:r>
        <w:rPr>
          <w:color w:val="000008"/>
          <w:spacing w:val="-8"/>
        </w:rPr>
        <w:t xml:space="preserve"> </w:t>
      </w:r>
      <w:r>
        <w:rPr>
          <w:color w:val="000008"/>
        </w:rPr>
        <w:t>4.14</w:t>
      </w:r>
      <w:r>
        <w:rPr>
          <w:color w:val="000008"/>
          <w:spacing w:val="-7"/>
        </w:rPr>
        <w:t xml:space="preserve"> </w:t>
      </w:r>
      <w:r>
        <w:rPr>
          <w:color w:val="000008"/>
        </w:rPr>
        <w:t>shows</w:t>
      </w:r>
      <w:r>
        <w:rPr>
          <w:color w:val="000008"/>
          <w:spacing w:val="-5"/>
        </w:rPr>
        <w:t xml:space="preserve"> </w:t>
      </w:r>
      <w:r>
        <w:rPr>
          <w:color w:val="000008"/>
        </w:rPr>
        <w:t>the</w:t>
      </w:r>
      <w:r>
        <w:rPr>
          <w:color w:val="000008"/>
          <w:spacing w:val="-8"/>
        </w:rPr>
        <w:t xml:space="preserve"> </w:t>
      </w:r>
      <w:r>
        <w:rPr>
          <w:color w:val="000008"/>
        </w:rPr>
        <w:t>analysis</w:t>
      </w:r>
      <w:r>
        <w:rPr>
          <w:color w:val="000008"/>
          <w:spacing w:val="-7"/>
        </w:rPr>
        <w:t xml:space="preserve"> </w:t>
      </w:r>
      <w:r>
        <w:rPr>
          <w:color w:val="000008"/>
        </w:rPr>
        <w:t>of</w:t>
      </w:r>
      <w:r>
        <w:rPr>
          <w:color w:val="000008"/>
          <w:spacing w:val="-8"/>
        </w:rPr>
        <w:t xml:space="preserve"> </w:t>
      </w:r>
      <w:r>
        <w:rPr>
          <w:color w:val="000008"/>
        </w:rPr>
        <w:t>data</w:t>
      </w:r>
      <w:r>
        <w:rPr>
          <w:color w:val="000008"/>
          <w:spacing w:val="-8"/>
        </w:rPr>
        <w:t xml:space="preserve"> </w:t>
      </w:r>
      <w:r>
        <w:rPr>
          <w:color w:val="000008"/>
        </w:rPr>
        <w:t>with</w:t>
      </w:r>
      <w:r>
        <w:rPr>
          <w:color w:val="000008"/>
          <w:spacing w:val="-7"/>
        </w:rPr>
        <w:t xml:space="preserve"> </w:t>
      </w:r>
      <w:r>
        <w:rPr>
          <w:color w:val="000008"/>
        </w:rPr>
        <w:t>respect</w:t>
      </w:r>
      <w:r>
        <w:rPr>
          <w:color w:val="000008"/>
          <w:spacing w:val="-4"/>
        </w:rPr>
        <w:t xml:space="preserve"> </w:t>
      </w:r>
      <w:r>
        <w:rPr>
          <w:color w:val="000008"/>
        </w:rPr>
        <w:t>to</w:t>
      </w:r>
      <w:r>
        <w:rPr>
          <w:color w:val="000008"/>
          <w:spacing w:val="-7"/>
        </w:rPr>
        <w:t xml:space="preserve"> </w:t>
      </w:r>
      <w:r>
        <w:rPr>
          <w:color w:val="000008"/>
        </w:rPr>
        <w:t>whether</w:t>
      </w:r>
      <w:r>
        <w:rPr>
          <w:color w:val="000008"/>
          <w:spacing w:val="-8"/>
        </w:rPr>
        <w:t xml:space="preserve"> </w:t>
      </w:r>
      <w:r>
        <w:rPr>
          <w:color w:val="000008"/>
        </w:rPr>
        <w:t>there</w:t>
      </w:r>
      <w:r>
        <w:rPr>
          <w:color w:val="000008"/>
          <w:spacing w:val="-7"/>
        </w:rPr>
        <w:t xml:space="preserve"> </w:t>
      </w:r>
      <w:r>
        <w:rPr>
          <w:color w:val="000008"/>
        </w:rPr>
        <w:t>is</w:t>
      </w:r>
      <w:r>
        <w:rPr>
          <w:color w:val="000008"/>
          <w:spacing w:val="-4"/>
        </w:rPr>
        <w:t xml:space="preserve"> </w:t>
      </w:r>
      <w:r>
        <w:rPr>
          <w:color w:val="000008"/>
        </w:rPr>
        <w:t>low</w:t>
      </w:r>
      <w:r>
        <w:rPr>
          <w:color w:val="000008"/>
          <w:spacing w:val="-7"/>
        </w:rPr>
        <w:t xml:space="preserve"> </w:t>
      </w:r>
      <w:r>
        <w:rPr>
          <w:color w:val="000008"/>
        </w:rPr>
        <w:t>education</w:t>
      </w:r>
      <w:r>
        <w:rPr>
          <w:color w:val="000008"/>
          <w:spacing w:val="-7"/>
        </w:rPr>
        <w:t xml:space="preserve"> </w:t>
      </w:r>
      <w:r>
        <w:rPr>
          <w:color w:val="000008"/>
        </w:rPr>
        <w:t>attainments among</w:t>
      </w:r>
      <w:r>
        <w:rPr>
          <w:color w:val="000008"/>
          <w:spacing w:val="-15"/>
        </w:rPr>
        <w:t xml:space="preserve"> </w:t>
      </w:r>
      <w:r>
        <w:rPr>
          <w:color w:val="000008"/>
        </w:rPr>
        <w:t>citizens</w:t>
      </w:r>
      <w:r>
        <w:rPr>
          <w:color w:val="000008"/>
          <w:spacing w:val="-15"/>
        </w:rPr>
        <w:t xml:space="preserve"> </w:t>
      </w:r>
      <w:r>
        <w:rPr>
          <w:color w:val="000008"/>
        </w:rPr>
        <w:t>of</w:t>
      </w:r>
      <w:r>
        <w:rPr>
          <w:color w:val="000008"/>
          <w:spacing w:val="-15"/>
        </w:rPr>
        <w:t xml:space="preserve"> </w:t>
      </w:r>
      <w:proofErr w:type="spellStart"/>
      <w:r>
        <w:rPr>
          <w:color w:val="000008"/>
        </w:rPr>
        <w:t>Kwara</w:t>
      </w:r>
      <w:proofErr w:type="spellEnd"/>
      <w:r>
        <w:rPr>
          <w:color w:val="000008"/>
          <w:spacing w:val="-15"/>
        </w:rPr>
        <w:t xml:space="preserve"> </w:t>
      </w:r>
      <w:r>
        <w:rPr>
          <w:color w:val="000008"/>
        </w:rPr>
        <w:t>State.</w:t>
      </w:r>
      <w:r>
        <w:rPr>
          <w:color w:val="000008"/>
          <w:spacing w:val="-15"/>
        </w:rPr>
        <w:t xml:space="preserve"> </w:t>
      </w:r>
      <w:r>
        <w:rPr>
          <w:color w:val="000008"/>
        </w:rPr>
        <w:t>The</w:t>
      </w:r>
      <w:r>
        <w:rPr>
          <w:color w:val="000008"/>
          <w:spacing w:val="-15"/>
        </w:rPr>
        <w:t xml:space="preserve"> </w:t>
      </w:r>
      <w:r>
        <w:rPr>
          <w:color w:val="000008"/>
        </w:rPr>
        <w:t>result</w:t>
      </w:r>
      <w:r>
        <w:rPr>
          <w:color w:val="000008"/>
          <w:spacing w:val="-15"/>
        </w:rPr>
        <w:t xml:space="preserve"> </w:t>
      </w:r>
      <w:r>
        <w:rPr>
          <w:color w:val="000008"/>
        </w:rPr>
        <w:t>revealed</w:t>
      </w:r>
      <w:r>
        <w:rPr>
          <w:color w:val="000008"/>
          <w:spacing w:val="-13"/>
        </w:rPr>
        <w:t xml:space="preserve"> </w:t>
      </w:r>
      <w:r>
        <w:rPr>
          <w:color w:val="000008"/>
        </w:rPr>
        <w:t>that</w:t>
      </w:r>
      <w:r>
        <w:rPr>
          <w:color w:val="000008"/>
          <w:spacing w:val="-15"/>
        </w:rPr>
        <w:t xml:space="preserve"> </w:t>
      </w:r>
      <w:r>
        <w:rPr>
          <w:color w:val="000008"/>
        </w:rPr>
        <w:t>90</w:t>
      </w:r>
      <w:r>
        <w:rPr>
          <w:color w:val="000008"/>
          <w:spacing w:val="-15"/>
        </w:rPr>
        <w:t xml:space="preserve"> </w:t>
      </w:r>
      <w:r>
        <w:rPr>
          <w:color w:val="000008"/>
        </w:rPr>
        <w:t>and</w:t>
      </w:r>
      <w:r>
        <w:rPr>
          <w:color w:val="000008"/>
          <w:spacing w:val="-15"/>
        </w:rPr>
        <w:t xml:space="preserve"> </w:t>
      </w:r>
      <w:r>
        <w:rPr>
          <w:color w:val="000008"/>
        </w:rPr>
        <w:t>64</w:t>
      </w:r>
      <w:r>
        <w:rPr>
          <w:color w:val="000008"/>
          <w:spacing w:val="-15"/>
        </w:rPr>
        <w:t xml:space="preserve"> </w:t>
      </w:r>
      <w:r>
        <w:rPr>
          <w:color w:val="000008"/>
        </w:rPr>
        <w:t>respondents</w:t>
      </w:r>
      <w:r>
        <w:rPr>
          <w:color w:val="000008"/>
          <w:spacing w:val="-15"/>
        </w:rPr>
        <w:t xml:space="preserve"> </w:t>
      </w:r>
      <w:r>
        <w:rPr>
          <w:color w:val="000008"/>
        </w:rPr>
        <w:t>representing</w:t>
      </w:r>
      <w:r>
        <w:rPr>
          <w:color w:val="000008"/>
          <w:spacing w:val="-15"/>
        </w:rPr>
        <w:t xml:space="preserve"> </w:t>
      </w:r>
      <w:r>
        <w:rPr>
          <w:color w:val="000008"/>
        </w:rPr>
        <w:t xml:space="preserve">47.4% and 33.7% respondents with a cumulative percent of 81.1% of respondents strongly agree and agree that there is low education attainments among citizens of </w:t>
      </w:r>
      <w:proofErr w:type="spellStart"/>
      <w:r>
        <w:rPr>
          <w:color w:val="000008"/>
        </w:rPr>
        <w:t>Kwara</w:t>
      </w:r>
      <w:proofErr w:type="spellEnd"/>
      <w:r>
        <w:rPr>
          <w:color w:val="000008"/>
        </w:rPr>
        <w:t xml:space="preserve"> State; 14 respondents representing</w:t>
      </w:r>
      <w:r>
        <w:rPr>
          <w:color w:val="000008"/>
          <w:spacing w:val="-8"/>
        </w:rPr>
        <w:t xml:space="preserve"> </w:t>
      </w:r>
      <w:r>
        <w:rPr>
          <w:color w:val="000008"/>
        </w:rPr>
        <w:t>7.4%</w:t>
      </w:r>
      <w:r>
        <w:rPr>
          <w:color w:val="000008"/>
          <w:spacing w:val="-9"/>
        </w:rPr>
        <w:t xml:space="preserve"> </w:t>
      </w:r>
      <w:r>
        <w:rPr>
          <w:color w:val="000008"/>
        </w:rPr>
        <w:t>of</w:t>
      </w:r>
      <w:r>
        <w:rPr>
          <w:color w:val="000008"/>
          <w:spacing w:val="-9"/>
        </w:rPr>
        <w:t xml:space="preserve"> </w:t>
      </w:r>
      <w:r>
        <w:rPr>
          <w:color w:val="000008"/>
        </w:rPr>
        <w:t>the</w:t>
      </w:r>
      <w:r>
        <w:rPr>
          <w:color w:val="000008"/>
          <w:spacing w:val="-4"/>
        </w:rPr>
        <w:t xml:space="preserve"> </w:t>
      </w:r>
      <w:r>
        <w:rPr>
          <w:color w:val="000008"/>
        </w:rPr>
        <w:t>respondents</w:t>
      </w:r>
      <w:r>
        <w:rPr>
          <w:color w:val="000008"/>
          <w:spacing w:val="-5"/>
        </w:rPr>
        <w:t xml:space="preserve"> </w:t>
      </w:r>
      <w:r>
        <w:rPr>
          <w:color w:val="000008"/>
        </w:rPr>
        <w:t>are</w:t>
      </w:r>
      <w:r>
        <w:rPr>
          <w:color w:val="000008"/>
          <w:spacing w:val="-8"/>
        </w:rPr>
        <w:t xml:space="preserve"> </w:t>
      </w:r>
      <w:r>
        <w:rPr>
          <w:color w:val="000008"/>
        </w:rPr>
        <w:t>undecided;</w:t>
      </w:r>
      <w:r>
        <w:rPr>
          <w:color w:val="000008"/>
          <w:spacing w:val="-8"/>
        </w:rPr>
        <w:t xml:space="preserve"> </w:t>
      </w:r>
      <w:r>
        <w:rPr>
          <w:color w:val="000008"/>
        </w:rPr>
        <w:t>while</w:t>
      </w:r>
      <w:r>
        <w:rPr>
          <w:color w:val="000008"/>
          <w:spacing w:val="-9"/>
        </w:rPr>
        <w:t xml:space="preserve"> </w:t>
      </w:r>
      <w:r>
        <w:rPr>
          <w:color w:val="000008"/>
        </w:rPr>
        <w:t>10</w:t>
      </w:r>
      <w:r>
        <w:rPr>
          <w:color w:val="000008"/>
          <w:spacing w:val="-6"/>
        </w:rPr>
        <w:t xml:space="preserve"> </w:t>
      </w:r>
      <w:r>
        <w:rPr>
          <w:color w:val="000008"/>
        </w:rPr>
        <w:t>respondents</w:t>
      </w:r>
      <w:r>
        <w:rPr>
          <w:color w:val="000008"/>
          <w:spacing w:val="-5"/>
        </w:rPr>
        <w:t xml:space="preserve"> </w:t>
      </w:r>
      <w:r>
        <w:rPr>
          <w:color w:val="000008"/>
        </w:rPr>
        <w:t>representing</w:t>
      </w:r>
      <w:r>
        <w:rPr>
          <w:color w:val="000008"/>
          <w:spacing w:val="-8"/>
        </w:rPr>
        <w:t xml:space="preserve"> </w:t>
      </w:r>
      <w:r>
        <w:rPr>
          <w:color w:val="000008"/>
        </w:rPr>
        <w:t>5.3%</w:t>
      </w:r>
      <w:r>
        <w:rPr>
          <w:color w:val="000008"/>
          <w:spacing w:val="-7"/>
        </w:rPr>
        <w:t xml:space="preserve"> </w:t>
      </w:r>
      <w:r>
        <w:rPr>
          <w:color w:val="000008"/>
        </w:rPr>
        <w:t>and 12 respondents representing 6.3% giving a cumulative percent of 11.6% of the respondents strongly</w:t>
      </w:r>
      <w:r>
        <w:rPr>
          <w:color w:val="000008"/>
          <w:spacing w:val="-3"/>
        </w:rPr>
        <w:t xml:space="preserve"> </w:t>
      </w:r>
      <w:r>
        <w:rPr>
          <w:color w:val="000008"/>
        </w:rPr>
        <w:t>disagree</w:t>
      </w:r>
      <w:r>
        <w:rPr>
          <w:color w:val="000008"/>
          <w:spacing w:val="-4"/>
        </w:rPr>
        <w:t xml:space="preserve"> </w:t>
      </w:r>
      <w:r>
        <w:rPr>
          <w:color w:val="000008"/>
        </w:rPr>
        <w:t>and</w:t>
      </w:r>
      <w:r>
        <w:rPr>
          <w:color w:val="000008"/>
          <w:spacing w:val="-3"/>
        </w:rPr>
        <w:t xml:space="preserve"> </w:t>
      </w:r>
      <w:r>
        <w:rPr>
          <w:color w:val="000008"/>
        </w:rPr>
        <w:t>disagree</w:t>
      </w:r>
      <w:r>
        <w:rPr>
          <w:color w:val="000008"/>
          <w:spacing w:val="-4"/>
        </w:rPr>
        <w:t xml:space="preserve"> </w:t>
      </w:r>
      <w:r>
        <w:rPr>
          <w:color w:val="000008"/>
        </w:rPr>
        <w:t>respectively.</w:t>
      </w:r>
      <w:r>
        <w:rPr>
          <w:color w:val="000008"/>
          <w:spacing w:val="-3"/>
        </w:rPr>
        <w:t xml:space="preserve"> </w:t>
      </w:r>
      <w:r>
        <w:rPr>
          <w:color w:val="000008"/>
        </w:rPr>
        <w:t>Based</w:t>
      </w:r>
      <w:r>
        <w:rPr>
          <w:color w:val="000008"/>
          <w:spacing w:val="-3"/>
        </w:rPr>
        <w:t xml:space="preserve"> </w:t>
      </w:r>
      <w:r>
        <w:rPr>
          <w:color w:val="000008"/>
        </w:rPr>
        <w:t>on</w:t>
      </w:r>
      <w:r>
        <w:rPr>
          <w:color w:val="000008"/>
          <w:spacing w:val="-3"/>
        </w:rPr>
        <w:t xml:space="preserve"> </w:t>
      </w:r>
      <w:r>
        <w:rPr>
          <w:color w:val="000008"/>
        </w:rPr>
        <w:t>the</w:t>
      </w:r>
      <w:r>
        <w:rPr>
          <w:color w:val="000008"/>
          <w:spacing w:val="-3"/>
        </w:rPr>
        <w:t xml:space="preserve"> </w:t>
      </w:r>
      <w:r>
        <w:rPr>
          <w:color w:val="000008"/>
        </w:rPr>
        <w:t>response</w:t>
      </w:r>
      <w:r>
        <w:rPr>
          <w:color w:val="000008"/>
          <w:spacing w:val="-3"/>
        </w:rPr>
        <w:t xml:space="preserve"> </w:t>
      </w:r>
      <w:r>
        <w:rPr>
          <w:color w:val="000008"/>
        </w:rPr>
        <w:t>in</w:t>
      </w:r>
      <w:r>
        <w:rPr>
          <w:color w:val="000008"/>
          <w:spacing w:val="-3"/>
        </w:rPr>
        <w:t xml:space="preserve"> </w:t>
      </w:r>
      <w:r>
        <w:rPr>
          <w:color w:val="000008"/>
        </w:rPr>
        <w:t>this</w:t>
      </w:r>
      <w:r>
        <w:rPr>
          <w:color w:val="000008"/>
          <w:spacing w:val="-6"/>
        </w:rPr>
        <w:t xml:space="preserve"> </w:t>
      </w:r>
      <w:r>
        <w:rPr>
          <w:color w:val="000008"/>
        </w:rPr>
        <w:t>table,</w:t>
      </w:r>
      <w:r>
        <w:rPr>
          <w:color w:val="000008"/>
          <w:spacing w:val="-3"/>
        </w:rPr>
        <w:t xml:space="preserve"> </w:t>
      </w:r>
      <w:r>
        <w:rPr>
          <w:color w:val="000008"/>
        </w:rPr>
        <w:t>we</w:t>
      </w:r>
      <w:r>
        <w:rPr>
          <w:color w:val="000008"/>
          <w:spacing w:val="-5"/>
        </w:rPr>
        <w:t xml:space="preserve"> </w:t>
      </w:r>
      <w:r>
        <w:rPr>
          <w:color w:val="000008"/>
        </w:rPr>
        <w:t>have</w:t>
      </w:r>
      <w:r>
        <w:rPr>
          <w:color w:val="000008"/>
          <w:spacing w:val="-4"/>
        </w:rPr>
        <w:t xml:space="preserve"> </w:t>
      </w:r>
      <w:r>
        <w:rPr>
          <w:color w:val="000008"/>
        </w:rPr>
        <w:t>come</w:t>
      </w:r>
      <w:r>
        <w:rPr>
          <w:color w:val="000008"/>
          <w:spacing w:val="-3"/>
        </w:rPr>
        <w:t xml:space="preserve"> </w:t>
      </w:r>
      <w:r>
        <w:rPr>
          <w:color w:val="000008"/>
        </w:rPr>
        <w:t xml:space="preserve">to a conclusion that there is low education attainments among citizens of </w:t>
      </w:r>
      <w:proofErr w:type="spellStart"/>
      <w:r>
        <w:rPr>
          <w:color w:val="000008"/>
        </w:rPr>
        <w:t>Kwara</w:t>
      </w:r>
      <w:proofErr w:type="spellEnd"/>
      <w:r>
        <w:rPr>
          <w:color w:val="000008"/>
        </w:rPr>
        <w:t xml:space="preserve"> State.</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Heading1"/>
        <w:tabs>
          <w:tab w:val="left" w:pos="1785"/>
          <w:tab w:val="left" w:pos="3960"/>
          <w:tab w:val="left" w:pos="5401"/>
          <w:tab w:val="left" w:pos="6121"/>
          <w:tab w:val="left" w:pos="7561"/>
          <w:tab w:val="left" w:pos="8281"/>
        </w:tabs>
        <w:spacing w:before="79" w:after="3" w:line="266" w:lineRule="auto"/>
        <w:ind w:left="1800" w:right="1020" w:hanging="1455"/>
      </w:pPr>
      <w:r>
        <w:rPr>
          <w:color w:val="000008"/>
        </w:rPr>
        <w:lastRenderedPageBreak/>
        <w:t>Table 4.15</w:t>
      </w:r>
      <w:r>
        <w:rPr>
          <w:color w:val="000008"/>
        </w:rPr>
        <w:tab/>
      </w:r>
      <w:r>
        <w:rPr>
          <w:color w:val="000008"/>
          <w:spacing w:val="-2"/>
        </w:rPr>
        <w:t>Infrastructural</w:t>
      </w:r>
      <w:r>
        <w:rPr>
          <w:color w:val="000008"/>
        </w:rPr>
        <w:tab/>
      </w:r>
      <w:r>
        <w:rPr>
          <w:color w:val="000008"/>
          <w:spacing w:val="-2"/>
        </w:rPr>
        <w:t>facilities</w:t>
      </w:r>
      <w:r>
        <w:rPr>
          <w:color w:val="000008"/>
        </w:rPr>
        <w:tab/>
      </w:r>
      <w:r>
        <w:rPr>
          <w:color w:val="000008"/>
          <w:spacing w:val="-6"/>
        </w:rPr>
        <w:t>in</w:t>
      </w:r>
      <w:r>
        <w:rPr>
          <w:color w:val="000008"/>
        </w:rPr>
        <w:tab/>
      </w:r>
      <w:proofErr w:type="spellStart"/>
      <w:r>
        <w:rPr>
          <w:color w:val="000008"/>
          <w:spacing w:val="-2"/>
        </w:rPr>
        <w:t>KwaraState</w:t>
      </w:r>
      <w:proofErr w:type="spellEnd"/>
      <w:r>
        <w:rPr>
          <w:color w:val="000008"/>
        </w:rPr>
        <w:tab/>
      </w:r>
      <w:r>
        <w:rPr>
          <w:color w:val="000008"/>
          <w:spacing w:val="-4"/>
        </w:rPr>
        <w:t>are</w:t>
      </w:r>
      <w:r>
        <w:rPr>
          <w:color w:val="000008"/>
        </w:rPr>
        <w:tab/>
      </w:r>
      <w:r>
        <w:rPr>
          <w:color w:val="000008"/>
          <w:spacing w:val="-2"/>
        </w:rPr>
        <w:t xml:space="preserve">inadequate </w:t>
      </w:r>
      <w:r>
        <w:rPr>
          <w:color w:val="000008"/>
        </w:rPr>
        <w:t>in comparison to the population</w:t>
      </w: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4"/>
        <w:gridCol w:w="1532"/>
        <w:gridCol w:w="1169"/>
        <w:gridCol w:w="1801"/>
        <w:gridCol w:w="2500"/>
      </w:tblGrid>
      <w:tr w:rsidR="00A90283">
        <w:trPr>
          <w:trHeight w:val="450"/>
        </w:trPr>
        <w:tc>
          <w:tcPr>
            <w:tcW w:w="2244" w:type="dxa"/>
          </w:tcPr>
          <w:p w:rsidR="00A90283" w:rsidRDefault="00A90283">
            <w:pPr>
              <w:pStyle w:val="TableParagraph"/>
              <w:ind w:left="0"/>
              <w:jc w:val="left"/>
              <w:rPr>
                <w:sz w:val="24"/>
              </w:rPr>
            </w:pPr>
          </w:p>
        </w:tc>
        <w:tc>
          <w:tcPr>
            <w:tcW w:w="1532" w:type="dxa"/>
          </w:tcPr>
          <w:p w:rsidR="00A90283" w:rsidRDefault="00C80241">
            <w:pPr>
              <w:pStyle w:val="TableParagraph"/>
              <w:spacing w:line="275" w:lineRule="exact"/>
              <w:ind w:left="33" w:right="22"/>
              <w:rPr>
                <w:sz w:val="24"/>
              </w:rPr>
            </w:pPr>
            <w:r>
              <w:rPr>
                <w:color w:val="000008"/>
                <w:spacing w:val="-2"/>
                <w:sz w:val="24"/>
              </w:rPr>
              <w:t>Frequency</w:t>
            </w:r>
          </w:p>
        </w:tc>
        <w:tc>
          <w:tcPr>
            <w:tcW w:w="1169" w:type="dxa"/>
          </w:tcPr>
          <w:p w:rsidR="00A90283" w:rsidRDefault="00C80241">
            <w:pPr>
              <w:pStyle w:val="TableParagraph"/>
              <w:spacing w:line="275" w:lineRule="exact"/>
              <w:ind w:left="30" w:right="22"/>
              <w:rPr>
                <w:sz w:val="24"/>
              </w:rPr>
            </w:pPr>
            <w:r>
              <w:rPr>
                <w:color w:val="000008"/>
                <w:spacing w:val="-2"/>
                <w:sz w:val="24"/>
              </w:rPr>
              <w:t>Percent</w:t>
            </w:r>
          </w:p>
        </w:tc>
        <w:tc>
          <w:tcPr>
            <w:tcW w:w="1801" w:type="dxa"/>
          </w:tcPr>
          <w:p w:rsidR="00A90283" w:rsidRDefault="00C80241">
            <w:pPr>
              <w:pStyle w:val="TableParagraph"/>
              <w:spacing w:line="275" w:lineRule="exact"/>
              <w:ind w:right="20"/>
              <w:rPr>
                <w:sz w:val="24"/>
              </w:rPr>
            </w:pPr>
            <w:r>
              <w:rPr>
                <w:color w:val="000008"/>
                <w:sz w:val="24"/>
              </w:rPr>
              <w:t>Valid</w:t>
            </w:r>
            <w:r>
              <w:rPr>
                <w:color w:val="000008"/>
                <w:spacing w:val="-2"/>
                <w:sz w:val="24"/>
              </w:rPr>
              <w:t xml:space="preserve"> Percent</w:t>
            </w:r>
          </w:p>
        </w:tc>
        <w:tc>
          <w:tcPr>
            <w:tcW w:w="2500" w:type="dxa"/>
          </w:tcPr>
          <w:p w:rsidR="00A90283" w:rsidRDefault="00C80241">
            <w:pPr>
              <w:pStyle w:val="TableParagraph"/>
              <w:spacing w:line="275" w:lineRule="exact"/>
              <w:ind w:left="28" w:right="20"/>
              <w:rPr>
                <w:sz w:val="24"/>
              </w:rPr>
            </w:pPr>
            <w:r>
              <w:rPr>
                <w:color w:val="000008"/>
                <w:sz w:val="24"/>
              </w:rPr>
              <w:t>Cumulative</w:t>
            </w:r>
            <w:r>
              <w:rPr>
                <w:color w:val="000008"/>
                <w:spacing w:val="-2"/>
                <w:sz w:val="24"/>
              </w:rPr>
              <w:t xml:space="preserve"> Percent</w:t>
            </w:r>
          </w:p>
        </w:tc>
      </w:tr>
      <w:tr w:rsidR="00A90283">
        <w:trPr>
          <w:trHeight w:val="290"/>
        </w:trPr>
        <w:tc>
          <w:tcPr>
            <w:tcW w:w="2244" w:type="dxa"/>
            <w:tcBorders>
              <w:bottom w:val="nil"/>
            </w:tcBorders>
          </w:tcPr>
          <w:p w:rsidR="00A90283" w:rsidRDefault="00C80241">
            <w:pPr>
              <w:pStyle w:val="TableParagraph"/>
              <w:spacing w:line="271" w:lineRule="exact"/>
              <w:ind w:left="19"/>
              <w:rPr>
                <w:sz w:val="24"/>
              </w:rPr>
            </w:pPr>
            <w:r>
              <w:rPr>
                <w:color w:val="000008"/>
                <w:sz w:val="24"/>
              </w:rPr>
              <w:t xml:space="preserve">Strongly </w:t>
            </w:r>
            <w:r>
              <w:rPr>
                <w:color w:val="000008"/>
                <w:spacing w:val="-2"/>
                <w:sz w:val="24"/>
              </w:rPr>
              <w:t>agree</w:t>
            </w:r>
          </w:p>
        </w:tc>
        <w:tc>
          <w:tcPr>
            <w:tcW w:w="1532" w:type="dxa"/>
            <w:tcBorders>
              <w:bottom w:val="nil"/>
            </w:tcBorders>
          </w:tcPr>
          <w:p w:rsidR="00A90283" w:rsidRDefault="00C80241">
            <w:pPr>
              <w:pStyle w:val="TableParagraph"/>
              <w:spacing w:line="271" w:lineRule="exact"/>
              <w:ind w:left="33"/>
              <w:rPr>
                <w:sz w:val="24"/>
              </w:rPr>
            </w:pPr>
            <w:r>
              <w:rPr>
                <w:color w:val="000008"/>
                <w:spacing w:val="-5"/>
                <w:sz w:val="24"/>
              </w:rPr>
              <w:t>60</w:t>
            </w:r>
          </w:p>
        </w:tc>
        <w:tc>
          <w:tcPr>
            <w:tcW w:w="1169" w:type="dxa"/>
            <w:tcBorders>
              <w:bottom w:val="nil"/>
            </w:tcBorders>
          </w:tcPr>
          <w:p w:rsidR="00A90283" w:rsidRDefault="00C80241">
            <w:pPr>
              <w:pStyle w:val="TableParagraph"/>
              <w:spacing w:line="271" w:lineRule="exact"/>
              <w:ind w:left="30" w:right="2"/>
              <w:rPr>
                <w:sz w:val="24"/>
              </w:rPr>
            </w:pPr>
            <w:r>
              <w:rPr>
                <w:color w:val="000008"/>
                <w:spacing w:val="-4"/>
                <w:sz w:val="24"/>
              </w:rPr>
              <w:t>31.6</w:t>
            </w:r>
          </w:p>
        </w:tc>
        <w:tc>
          <w:tcPr>
            <w:tcW w:w="1801" w:type="dxa"/>
            <w:tcBorders>
              <w:bottom w:val="nil"/>
            </w:tcBorders>
          </w:tcPr>
          <w:p w:rsidR="00A90283" w:rsidRDefault="00C80241">
            <w:pPr>
              <w:pStyle w:val="TableParagraph"/>
              <w:spacing w:line="271" w:lineRule="exact"/>
              <w:ind w:right="2"/>
              <w:rPr>
                <w:sz w:val="24"/>
              </w:rPr>
            </w:pPr>
            <w:r>
              <w:rPr>
                <w:color w:val="000008"/>
                <w:spacing w:val="-4"/>
                <w:sz w:val="24"/>
              </w:rPr>
              <w:t>31.6</w:t>
            </w:r>
          </w:p>
        </w:tc>
        <w:tc>
          <w:tcPr>
            <w:tcW w:w="2500" w:type="dxa"/>
            <w:tcBorders>
              <w:bottom w:val="nil"/>
            </w:tcBorders>
          </w:tcPr>
          <w:p w:rsidR="00A90283" w:rsidRDefault="00C80241">
            <w:pPr>
              <w:pStyle w:val="TableParagraph"/>
              <w:spacing w:line="271" w:lineRule="exact"/>
              <w:ind w:left="28" w:right="2"/>
              <w:rPr>
                <w:sz w:val="24"/>
              </w:rPr>
            </w:pPr>
            <w:r>
              <w:rPr>
                <w:color w:val="000008"/>
                <w:spacing w:val="-4"/>
                <w:sz w:val="24"/>
              </w:rPr>
              <w:t>31.6</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4"/>
              <w:rPr>
                <w:sz w:val="24"/>
              </w:rPr>
            </w:pPr>
            <w:r>
              <w:rPr>
                <w:color w:val="000008"/>
                <w:spacing w:val="-2"/>
                <w:sz w:val="24"/>
              </w:rPr>
              <w:t>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94</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4"/>
                <w:sz w:val="24"/>
              </w:rPr>
              <w:t>49.5</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4"/>
                <w:sz w:val="24"/>
              </w:rPr>
              <w:t>49.5</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81.1</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pacing w:val="-2"/>
                <w:sz w:val="24"/>
              </w:rPr>
              <w:t>Undecided</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14</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7.4</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7.4</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88.5</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pacing w:val="-2"/>
                <w:sz w:val="24"/>
              </w:rPr>
              <w:t>Disagree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10</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5.3</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5.3</w:t>
            </w:r>
          </w:p>
        </w:tc>
        <w:tc>
          <w:tcPr>
            <w:tcW w:w="2500" w:type="dxa"/>
            <w:tcBorders>
              <w:top w:val="nil"/>
              <w:bottom w:val="nil"/>
            </w:tcBorders>
          </w:tcPr>
          <w:p w:rsidR="00A90283" w:rsidRDefault="00C80241">
            <w:pPr>
              <w:pStyle w:val="TableParagraph"/>
              <w:spacing w:before="5" w:line="272" w:lineRule="exact"/>
              <w:ind w:left="28" w:right="2"/>
              <w:rPr>
                <w:sz w:val="24"/>
              </w:rPr>
            </w:pPr>
            <w:r>
              <w:rPr>
                <w:color w:val="000008"/>
                <w:spacing w:val="-4"/>
                <w:sz w:val="24"/>
              </w:rPr>
              <w:t>93.8</w:t>
            </w:r>
          </w:p>
        </w:tc>
      </w:tr>
      <w:tr w:rsidR="00A90283">
        <w:trPr>
          <w:trHeight w:val="297"/>
        </w:trPr>
        <w:tc>
          <w:tcPr>
            <w:tcW w:w="2244" w:type="dxa"/>
            <w:tcBorders>
              <w:top w:val="nil"/>
              <w:bottom w:val="nil"/>
            </w:tcBorders>
          </w:tcPr>
          <w:p w:rsidR="00A90283" w:rsidRDefault="00C80241">
            <w:pPr>
              <w:pStyle w:val="TableParagraph"/>
              <w:spacing w:before="5" w:line="272" w:lineRule="exact"/>
              <w:ind w:left="19" w:right="2"/>
              <w:rPr>
                <w:sz w:val="24"/>
              </w:rPr>
            </w:pPr>
            <w:r>
              <w:rPr>
                <w:color w:val="000008"/>
                <w:sz w:val="24"/>
              </w:rPr>
              <w:t xml:space="preserve">Strongly </w:t>
            </w:r>
            <w:r>
              <w:rPr>
                <w:color w:val="000008"/>
                <w:spacing w:val="-2"/>
                <w:sz w:val="24"/>
              </w:rPr>
              <w:t>disagree</w:t>
            </w:r>
          </w:p>
        </w:tc>
        <w:tc>
          <w:tcPr>
            <w:tcW w:w="1532" w:type="dxa"/>
            <w:tcBorders>
              <w:top w:val="nil"/>
              <w:bottom w:val="nil"/>
            </w:tcBorders>
          </w:tcPr>
          <w:p w:rsidR="00A90283" w:rsidRDefault="00C80241">
            <w:pPr>
              <w:pStyle w:val="TableParagraph"/>
              <w:spacing w:before="5" w:line="272" w:lineRule="exact"/>
              <w:ind w:left="33"/>
              <w:rPr>
                <w:sz w:val="24"/>
              </w:rPr>
            </w:pPr>
            <w:r>
              <w:rPr>
                <w:color w:val="000008"/>
                <w:spacing w:val="-5"/>
                <w:sz w:val="24"/>
              </w:rPr>
              <w:t>12</w:t>
            </w:r>
          </w:p>
        </w:tc>
        <w:tc>
          <w:tcPr>
            <w:tcW w:w="1169" w:type="dxa"/>
            <w:tcBorders>
              <w:top w:val="nil"/>
              <w:bottom w:val="nil"/>
            </w:tcBorders>
          </w:tcPr>
          <w:p w:rsidR="00A90283" w:rsidRDefault="00C80241">
            <w:pPr>
              <w:pStyle w:val="TableParagraph"/>
              <w:spacing w:before="5" w:line="272" w:lineRule="exact"/>
              <w:ind w:left="30" w:right="2"/>
              <w:rPr>
                <w:sz w:val="24"/>
              </w:rPr>
            </w:pPr>
            <w:r>
              <w:rPr>
                <w:color w:val="000008"/>
                <w:spacing w:val="-5"/>
                <w:sz w:val="24"/>
              </w:rPr>
              <w:t>6.3</w:t>
            </w:r>
          </w:p>
        </w:tc>
        <w:tc>
          <w:tcPr>
            <w:tcW w:w="1801" w:type="dxa"/>
            <w:tcBorders>
              <w:top w:val="nil"/>
              <w:bottom w:val="nil"/>
            </w:tcBorders>
          </w:tcPr>
          <w:p w:rsidR="00A90283" w:rsidRDefault="00C80241">
            <w:pPr>
              <w:pStyle w:val="TableParagraph"/>
              <w:spacing w:before="5" w:line="272" w:lineRule="exact"/>
              <w:ind w:right="2"/>
              <w:rPr>
                <w:sz w:val="24"/>
              </w:rPr>
            </w:pPr>
            <w:r>
              <w:rPr>
                <w:color w:val="000008"/>
                <w:spacing w:val="-5"/>
                <w:sz w:val="24"/>
              </w:rPr>
              <w:t>6.3</w:t>
            </w:r>
          </w:p>
        </w:tc>
        <w:tc>
          <w:tcPr>
            <w:tcW w:w="2500" w:type="dxa"/>
            <w:tcBorders>
              <w:top w:val="nil"/>
              <w:bottom w:val="nil"/>
            </w:tcBorders>
          </w:tcPr>
          <w:p w:rsidR="00A90283" w:rsidRDefault="00C80241">
            <w:pPr>
              <w:pStyle w:val="TableParagraph"/>
              <w:spacing w:before="5" w:line="272" w:lineRule="exact"/>
              <w:ind w:left="28"/>
              <w:rPr>
                <w:sz w:val="24"/>
              </w:rPr>
            </w:pPr>
            <w:r>
              <w:rPr>
                <w:color w:val="000008"/>
                <w:spacing w:val="-5"/>
                <w:sz w:val="24"/>
              </w:rPr>
              <w:t>100</w:t>
            </w:r>
          </w:p>
        </w:tc>
      </w:tr>
      <w:tr w:rsidR="00A90283">
        <w:trPr>
          <w:trHeight w:val="306"/>
        </w:trPr>
        <w:tc>
          <w:tcPr>
            <w:tcW w:w="2244" w:type="dxa"/>
            <w:tcBorders>
              <w:top w:val="nil"/>
            </w:tcBorders>
          </w:tcPr>
          <w:p w:rsidR="00A90283" w:rsidRDefault="00C80241">
            <w:pPr>
              <w:pStyle w:val="TableParagraph"/>
              <w:spacing w:before="5"/>
              <w:ind w:left="19" w:right="3"/>
              <w:rPr>
                <w:b/>
                <w:sz w:val="24"/>
              </w:rPr>
            </w:pPr>
            <w:r>
              <w:rPr>
                <w:b/>
                <w:color w:val="000008"/>
                <w:spacing w:val="-2"/>
                <w:sz w:val="24"/>
              </w:rPr>
              <w:t>Total</w:t>
            </w:r>
          </w:p>
        </w:tc>
        <w:tc>
          <w:tcPr>
            <w:tcW w:w="1532" w:type="dxa"/>
            <w:tcBorders>
              <w:top w:val="nil"/>
            </w:tcBorders>
          </w:tcPr>
          <w:p w:rsidR="00A90283" w:rsidRDefault="00C80241">
            <w:pPr>
              <w:pStyle w:val="TableParagraph"/>
              <w:spacing w:before="5"/>
              <w:ind w:left="33"/>
              <w:rPr>
                <w:b/>
                <w:sz w:val="24"/>
              </w:rPr>
            </w:pPr>
            <w:r>
              <w:rPr>
                <w:b/>
                <w:color w:val="000008"/>
                <w:spacing w:val="-5"/>
                <w:sz w:val="24"/>
              </w:rPr>
              <w:t>190</w:t>
            </w:r>
          </w:p>
        </w:tc>
        <w:tc>
          <w:tcPr>
            <w:tcW w:w="1169" w:type="dxa"/>
            <w:tcBorders>
              <w:top w:val="nil"/>
            </w:tcBorders>
          </w:tcPr>
          <w:p w:rsidR="00A90283" w:rsidRDefault="00C80241">
            <w:pPr>
              <w:pStyle w:val="TableParagraph"/>
              <w:spacing w:before="5"/>
              <w:ind w:left="30"/>
              <w:rPr>
                <w:b/>
                <w:sz w:val="24"/>
              </w:rPr>
            </w:pPr>
            <w:r>
              <w:rPr>
                <w:b/>
                <w:color w:val="000008"/>
                <w:spacing w:val="-5"/>
                <w:sz w:val="24"/>
              </w:rPr>
              <w:t>100</w:t>
            </w:r>
          </w:p>
        </w:tc>
        <w:tc>
          <w:tcPr>
            <w:tcW w:w="1801" w:type="dxa"/>
            <w:tcBorders>
              <w:top w:val="nil"/>
            </w:tcBorders>
          </w:tcPr>
          <w:p w:rsidR="00A90283" w:rsidRDefault="00C80241">
            <w:pPr>
              <w:pStyle w:val="TableParagraph"/>
              <w:spacing w:before="5"/>
              <w:ind w:left="33" w:right="1"/>
              <w:rPr>
                <w:b/>
                <w:sz w:val="24"/>
              </w:rPr>
            </w:pPr>
            <w:r>
              <w:rPr>
                <w:b/>
                <w:color w:val="000008"/>
                <w:spacing w:val="-5"/>
                <w:sz w:val="24"/>
              </w:rPr>
              <w:t>100</w:t>
            </w:r>
          </w:p>
        </w:tc>
        <w:tc>
          <w:tcPr>
            <w:tcW w:w="2500" w:type="dxa"/>
            <w:tcBorders>
              <w:top w:val="nil"/>
            </w:tcBorders>
          </w:tcPr>
          <w:p w:rsidR="00A90283" w:rsidRDefault="00A90283">
            <w:pPr>
              <w:pStyle w:val="TableParagraph"/>
              <w:ind w:left="0"/>
              <w:jc w:val="left"/>
            </w:pPr>
          </w:p>
        </w:tc>
      </w:tr>
    </w:tbl>
    <w:p w:rsidR="00A90283" w:rsidRDefault="00C80241">
      <w:pPr>
        <w:spacing w:before="2"/>
        <w:ind w:left="346"/>
        <w:jc w:val="both"/>
        <w:rPr>
          <w:sz w:val="24"/>
        </w:rPr>
      </w:pPr>
      <w:r>
        <w:rPr>
          <w:b/>
          <w:i/>
          <w:color w:val="000008"/>
          <w:sz w:val="24"/>
        </w:rPr>
        <w:t>Source:</w:t>
      </w:r>
      <w:r>
        <w:rPr>
          <w:b/>
          <w:i/>
          <w:color w:val="000008"/>
          <w:spacing w:val="-3"/>
          <w:sz w:val="24"/>
        </w:rPr>
        <w:t xml:space="preserve"> </w:t>
      </w:r>
      <w:r>
        <w:rPr>
          <w:color w:val="000008"/>
          <w:sz w:val="24"/>
        </w:rPr>
        <w:t>Research</w:t>
      </w:r>
      <w:r>
        <w:rPr>
          <w:color w:val="000008"/>
          <w:spacing w:val="-2"/>
          <w:sz w:val="24"/>
        </w:rPr>
        <w:t xml:space="preserve"> </w:t>
      </w:r>
      <w:r>
        <w:rPr>
          <w:color w:val="000008"/>
          <w:sz w:val="24"/>
        </w:rPr>
        <w:t xml:space="preserve">Survey, </w:t>
      </w:r>
      <w:r>
        <w:rPr>
          <w:color w:val="000008"/>
          <w:spacing w:val="-2"/>
          <w:sz w:val="24"/>
        </w:rPr>
        <w:t>2025.</w:t>
      </w:r>
    </w:p>
    <w:p w:rsidR="00A90283" w:rsidRDefault="00A90283">
      <w:pPr>
        <w:pStyle w:val="BodyText"/>
        <w:spacing w:before="194"/>
      </w:pPr>
    </w:p>
    <w:p w:rsidR="00A90283" w:rsidRDefault="00C80241">
      <w:pPr>
        <w:pStyle w:val="BodyText"/>
        <w:spacing w:before="1" w:line="549" w:lineRule="auto"/>
        <w:ind w:left="346" w:right="791" w:firstLine="122"/>
        <w:jc w:val="both"/>
      </w:pPr>
      <w:r>
        <w:rPr>
          <w:color w:val="000008"/>
        </w:rPr>
        <w:t xml:space="preserve">Table 4.15shows the analysis of data with respect to whether infrastructural facilities in </w:t>
      </w:r>
      <w:proofErr w:type="spellStart"/>
      <w:r>
        <w:rPr>
          <w:color w:val="000008"/>
        </w:rPr>
        <w:t>Kwara</w:t>
      </w:r>
      <w:proofErr w:type="spellEnd"/>
      <w:r>
        <w:rPr>
          <w:color w:val="000008"/>
        </w:rPr>
        <w:t xml:space="preserve"> State are inadequate in comparison to the population. The result revealed that 94 and 60 respondents representing 49.5% and 31.6% respondents with a cumulative percent of 81.1% of respondents strongly agree and agree that infrastructural facilities in </w:t>
      </w:r>
      <w:proofErr w:type="spellStart"/>
      <w:r>
        <w:rPr>
          <w:color w:val="000008"/>
        </w:rPr>
        <w:t>Kwara</w:t>
      </w:r>
      <w:proofErr w:type="spellEnd"/>
      <w:r>
        <w:rPr>
          <w:color w:val="000008"/>
        </w:rPr>
        <w:t xml:space="preserve"> State are inadequate in comparison to the population; 14 respondents representing 7.4% of the respondents are undecided;</w:t>
      </w:r>
      <w:r>
        <w:rPr>
          <w:color w:val="000008"/>
          <w:spacing w:val="-1"/>
        </w:rPr>
        <w:t xml:space="preserve"> </w:t>
      </w:r>
      <w:r>
        <w:rPr>
          <w:color w:val="000008"/>
        </w:rPr>
        <w:t>while</w:t>
      </w:r>
      <w:r>
        <w:rPr>
          <w:color w:val="000008"/>
          <w:spacing w:val="-2"/>
        </w:rPr>
        <w:t xml:space="preserve"> </w:t>
      </w:r>
      <w:r>
        <w:rPr>
          <w:color w:val="000008"/>
        </w:rPr>
        <w:t>10</w:t>
      </w:r>
      <w:r>
        <w:rPr>
          <w:color w:val="000008"/>
          <w:spacing w:val="-1"/>
        </w:rPr>
        <w:t xml:space="preserve"> </w:t>
      </w:r>
      <w:r>
        <w:rPr>
          <w:color w:val="000008"/>
        </w:rPr>
        <w:t>respondents</w:t>
      </w:r>
      <w:r>
        <w:rPr>
          <w:color w:val="000008"/>
          <w:spacing w:val="-1"/>
        </w:rPr>
        <w:t xml:space="preserve"> </w:t>
      </w:r>
      <w:r>
        <w:rPr>
          <w:color w:val="000008"/>
        </w:rPr>
        <w:t>representing</w:t>
      </w:r>
      <w:r>
        <w:rPr>
          <w:color w:val="000008"/>
          <w:spacing w:val="-1"/>
        </w:rPr>
        <w:t xml:space="preserve"> </w:t>
      </w:r>
      <w:r>
        <w:rPr>
          <w:color w:val="000008"/>
        </w:rPr>
        <w:t>5.3%</w:t>
      </w:r>
      <w:r>
        <w:rPr>
          <w:color w:val="000008"/>
          <w:spacing w:val="-2"/>
        </w:rPr>
        <w:t xml:space="preserve"> </w:t>
      </w:r>
      <w:r>
        <w:rPr>
          <w:color w:val="000008"/>
        </w:rPr>
        <w:t>and</w:t>
      </w:r>
      <w:r>
        <w:rPr>
          <w:color w:val="000008"/>
          <w:spacing w:val="-1"/>
        </w:rPr>
        <w:t xml:space="preserve"> </w:t>
      </w:r>
      <w:r>
        <w:rPr>
          <w:color w:val="000008"/>
        </w:rPr>
        <w:t>12</w:t>
      </w:r>
      <w:r>
        <w:rPr>
          <w:color w:val="000008"/>
          <w:spacing w:val="-1"/>
        </w:rPr>
        <w:t xml:space="preserve"> </w:t>
      </w:r>
      <w:r>
        <w:rPr>
          <w:color w:val="000008"/>
        </w:rPr>
        <w:t>respondents</w:t>
      </w:r>
      <w:r>
        <w:rPr>
          <w:color w:val="000008"/>
          <w:spacing w:val="-1"/>
        </w:rPr>
        <w:t xml:space="preserve"> </w:t>
      </w:r>
      <w:r>
        <w:rPr>
          <w:color w:val="000008"/>
        </w:rPr>
        <w:t>representing</w:t>
      </w:r>
      <w:r>
        <w:rPr>
          <w:color w:val="000008"/>
          <w:spacing w:val="-1"/>
        </w:rPr>
        <w:t xml:space="preserve"> </w:t>
      </w:r>
      <w:r>
        <w:rPr>
          <w:color w:val="000008"/>
        </w:rPr>
        <w:t>6.3%</w:t>
      </w:r>
      <w:r>
        <w:rPr>
          <w:color w:val="000008"/>
          <w:spacing w:val="-2"/>
        </w:rPr>
        <w:t xml:space="preserve"> </w:t>
      </w:r>
      <w:r>
        <w:rPr>
          <w:color w:val="000008"/>
        </w:rPr>
        <w:t>given a cumulative percent of 11.6% of the respondents strongly disagree and disagree respectively. Based</w:t>
      </w:r>
      <w:r>
        <w:rPr>
          <w:color w:val="000008"/>
          <w:spacing w:val="-3"/>
        </w:rPr>
        <w:t xml:space="preserve"> </w:t>
      </w:r>
      <w:r>
        <w:rPr>
          <w:color w:val="000008"/>
        </w:rPr>
        <w:t>on</w:t>
      </w:r>
      <w:r>
        <w:rPr>
          <w:color w:val="000008"/>
          <w:spacing w:val="-3"/>
        </w:rPr>
        <w:t xml:space="preserve"> </w:t>
      </w:r>
      <w:r>
        <w:rPr>
          <w:color w:val="000008"/>
        </w:rPr>
        <w:t>the</w:t>
      </w:r>
      <w:r>
        <w:rPr>
          <w:color w:val="000008"/>
          <w:spacing w:val="-3"/>
        </w:rPr>
        <w:t xml:space="preserve"> </w:t>
      </w:r>
      <w:r>
        <w:rPr>
          <w:color w:val="000008"/>
        </w:rPr>
        <w:t>response</w:t>
      </w:r>
      <w:r>
        <w:rPr>
          <w:color w:val="000008"/>
          <w:spacing w:val="-4"/>
        </w:rPr>
        <w:t xml:space="preserve"> </w:t>
      </w:r>
      <w:r>
        <w:rPr>
          <w:color w:val="000008"/>
        </w:rPr>
        <w:t>in</w:t>
      </w:r>
      <w:r>
        <w:rPr>
          <w:color w:val="000008"/>
          <w:spacing w:val="-1"/>
        </w:rPr>
        <w:t xml:space="preserve"> </w:t>
      </w:r>
      <w:r>
        <w:rPr>
          <w:color w:val="000008"/>
        </w:rPr>
        <w:t>this</w:t>
      </w:r>
      <w:r>
        <w:rPr>
          <w:color w:val="000008"/>
          <w:spacing w:val="-3"/>
        </w:rPr>
        <w:t xml:space="preserve"> </w:t>
      </w:r>
      <w:r>
        <w:rPr>
          <w:color w:val="000008"/>
        </w:rPr>
        <w:t>table,</w:t>
      </w:r>
      <w:r>
        <w:rPr>
          <w:color w:val="000008"/>
          <w:spacing w:val="-3"/>
        </w:rPr>
        <w:t xml:space="preserve"> </w:t>
      </w:r>
      <w:r>
        <w:rPr>
          <w:color w:val="000008"/>
        </w:rPr>
        <w:t>we</w:t>
      </w:r>
      <w:r>
        <w:rPr>
          <w:color w:val="000008"/>
          <w:spacing w:val="-5"/>
        </w:rPr>
        <w:t xml:space="preserve"> </w:t>
      </w:r>
      <w:r>
        <w:rPr>
          <w:color w:val="000008"/>
        </w:rPr>
        <w:t>have</w:t>
      </w:r>
      <w:r>
        <w:rPr>
          <w:color w:val="000008"/>
          <w:spacing w:val="-2"/>
        </w:rPr>
        <w:t xml:space="preserve"> </w:t>
      </w:r>
      <w:r>
        <w:rPr>
          <w:color w:val="000008"/>
        </w:rPr>
        <w:t>come</w:t>
      </w:r>
      <w:r>
        <w:rPr>
          <w:color w:val="000008"/>
          <w:spacing w:val="-2"/>
        </w:rPr>
        <w:t xml:space="preserve"> </w:t>
      </w:r>
      <w:r>
        <w:rPr>
          <w:color w:val="000008"/>
        </w:rPr>
        <w:t>to</w:t>
      </w:r>
      <w:r>
        <w:rPr>
          <w:color w:val="000008"/>
          <w:spacing w:val="-3"/>
        </w:rPr>
        <w:t xml:space="preserve"> </w:t>
      </w:r>
      <w:r>
        <w:rPr>
          <w:color w:val="000008"/>
        </w:rPr>
        <w:t>a</w:t>
      </w:r>
      <w:r>
        <w:rPr>
          <w:color w:val="000008"/>
          <w:spacing w:val="-3"/>
        </w:rPr>
        <w:t xml:space="preserve"> </w:t>
      </w:r>
      <w:r>
        <w:rPr>
          <w:color w:val="000008"/>
        </w:rPr>
        <w:t>conclusion</w:t>
      </w:r>
      <w:r>
        <w:rPr>
          <w:color w:val="000008"/>
          <w:spacing w:val="-3"/>
        </w:rPr>
        <w:t xml:space="preserve"> </w:t>
      </w:r>
      <w:r>
        <w:rPr>
          <w:color w:val="000008"/>
        </w:rPr>
        <w:t>that</w:t>
      </w:r>
      <w:r>
        <w:rPr>
          <w:color w:val="000008"/>
          <w:spacing w:val="-3"/>
        </w:rPr>
        <w:t xml:space="preserve"> </w:t>
      </w:r>
      <w:r>
        <w:rPr>
          <w:color w:val="000008"/>
        </w:rPr>
        <w:t>infrastructural facilities</w:t>
      </w:r>
      <w:r>
        <w:rPr>
          <w:color w:val="000008"/>
          <w:spacing w:val="-3"/>
        </w:rPr>
        <w:t xml:space="preserve"> </w:t>
      </w:r>
      <w:r>
        <w:rPr>
          <w:color w:val="000008"/>
        </w:rPr>
        <w:t xml:space="preserve">in </w:t>
      </w:r>
      <w:proofErr w:type="spellStart"/>
      <w:r>
        <w:rPr>
          <w:color w:val="000008"/>
        </w:rPr>
        <w:t>Kwara</w:t>
      </w:r>
      <w:proofErr w:type="spellEnd"/>
      <w:r>
        <w:rPr>
          <w:color w:val="000008"/>
        </w:rPr>
        <w:t xml:space="preserve"> State are inadequate in comparison to the population.</w:t>
      </w:r>
    </w:p>
    <w:p w:rsidR="00A90283" w:rsidRDefault="00C80241">
      <w:pPr>
        <w:pStyle w:val="Heading1"/>
        <w:numPr>
          <w:ilvl w:val="1"/>
          <w:numId w:val="5"/>
        </w:numPr>
        <w:tabs>
          <w:tab w:val="left" w:pos="1080"/>
        </w:tabs>
        <w:spacing w:before="199"/>
      </w:pPr>
      <w:r>
        <w:rPr>
          <w:color w:val="000008"/>
        </w:rPr>
        <w:t>Preliminary</w:t>
      </w:r>
      <w:r>
        <w:rPr>
          <w:color w:val="000008"/>
          <w:spacing w:val="-4"/>
        </w:rPr>
        <w:t xml:space="preserve"> </w:t>
      </w:r>
      <w:r>
        <w:rPr>
          <w:color w:val="000008"/>
        </w:rPr>
        <w:t>Analysis</w:t>
      </w:r>
      <w:r>
        <w:rPr>
          <w:color w:val="000008"/>
          <w:spacing w:val="-1"/>
        </w:rPr>
        <w:t xml:space="preserve"> </w:t>
      </w:r>
      <w:r>
        <w:rPr>
          <w:color w:val="000008"/>
        </w:rPr>
        <w:t>and</w:t>
      </w:r>
      <w:r>
        <w:rPr>
          <w:color w:val="000008"/>
          <w:spacing w:val="-1"/>
        </w:rPr>
        <w:t xml:space="preserve"> </w:t>
      </w:r>
      <w:r>
        <w:rPr>
          <w:color w:val="000008"/>
        </w:rPr>
        <w:t>Diagnostic</w:t>
      </w:r>
      <w:r>
        <w:rPr>
          <w:color w:val="000008"/>
          <w:spacing w:val="-2"/>
        </w:rPr>
        <w:t xml:space="preserve"> Tests</w:t>
      </w:r>
    </w:p>
    <w:p w:rsidR="00A90283" w:rsidRDefault="00A90283">
      <w:pPr>
        <w:pStyle w:val="BodyText"/>
        <w:spacing w:before="197"/>
        <w:rPr>
          <w:b/>
        </w:rPr>
      </w:pPr>
    </w:p>
    <w:p w:rsidR="00A90283" w:rsidRDefault="00C80241">
      <w:pPr>
        <w:pStyle w:val="BodyText"/>
        <w:spacing w:line="549" w:lineRule="auto"/>
        <w:ind w:left="346" w:right="792" w:firstLine="120"/>
        <w:jc w:val="both"/>
      </w:pPr>
      <w:r>
        <w:rPr>
          <w:color w:val="000008"/>
        </w:rPr>
        <w:t>Regression</w:t>
      </w:r>
      <w:r>
        <w:rPr>
          <w:color w:val="000008"/>
          <w:spacing w:val="-15"/>
        </w:rPr>
        <w:t xml:space="preserve"> </w:t>
      </w:r>
      <w:r>
        <w:rPr>
          <w:color w:val="000008"/>
        </w:rPr>
        <w:t>analysis</w:t>
      </w:r>
      <w:r>
        <w:rPr>
          <w:color w:val="000008"/>
          <w:spacing w:val="-15"/>
        </w:rPr>
        <w:t xml:space="preserve"> </w:t>
      </w:r>
      <w:r>
        <w:rPr>
          <w:color w:val="000008"/>
        </w:rPr>
        <w:t>as</w:t>
      </w:r>
      <w:r>
        <w:rPr>
          <w:color w:val="000008"/>
          <w:spacing w:val="-15"/>
        </w:rPr>
        <w:t xml:space="preserve"> </w:t>
      </w:r>
      <w:r>
        <w:rPr>
          <w:color w:val="000008"/>
        </w:rPr>
        <w:t>a</w:t>
      </w:r>
      <w:r>
        <w:rPr>
          <w:color w:val="000008"/>
          <w:spacing w:val="-15"/>
        </w:rPr>
        <w:t xml:space="preserve"> </w:t>
      </w:r>
      <w:r>
        <w:rPr>
          <w:color w:val="000008"/>
        </w:rPr>
        <w:t>parametric</w:t>
      </w:r>
      <w:r>
        <w:rPr>
          <w:color w:val="000008"/>
          <w:spacing w:val="-15"/>
        </w:rPr>
        <w:t xml:space="preserve"> </w:t>
      </w:r>
      <w:r>
        <w:rPr>
          <w:color w:val="000008"/>
        </w:rPr>
        <w:t>tool</w:t>
      </w:r>
      <w:r>
        <w:rPr>
          <w:color w:val="000008"/>
          <w:spacing w:val="-15"/>
        </w:rPr>
        <w:t xml:space="preserve"> </w:t>
      </w:r>
      <w:r>
        <w:rPr>
          <w:color w:val="000008"/>
        </w:rPr>
        <w:t>for</w:t>
      </w:r>
      <w:r>
        <w:rPr>
          <w:color w:val="000008"/>
          <w:spacing w:val="-15"/>
        </w:rPr>
        <w:t xml:space="preserve"> </w:t>
      </w:r>
      <w:r>
        <w:rPr>
          <w:color w:val="000008"/>
        </w:rPr>
        <w:t>empirical</w:t>
      </w:r>
      <w:r>
        <w:rPr>
          <w:color w:val="000008"/>
          <w:spacing w:val="-15"/>
        </w:rPr>
        <w:t xml:space="preserve"> </w:t>
      </w:r>
      <w:r>
        <w:rPr>
          <w:color w:val="000008"/>
        </w:rPr>
        <w:t>conclusions</w:t>
      </w:r>
      <w:r>
        <w:rPr>
          <w:color w:val="000008"/>
          <w:spacing w:val="-15"/>
        </w:rPr>
        <w:t xml:space="preserve"> </w:t>
      </w:r>
      <w:r>
        <w:rPr>
          <w:color w:val="000008"/>
        </w:rPr>
        <w:t>has</w:t>
      </w:r>
      <w:r>
        <w:rPr>
          <w:color w:val="000008"/>
          <w:spacing w:val="-15"/>
        </w:rPr>
        <w:t xml:space="preserve"> </w:t>
      </w:r>
      <w:r>
        <w:rPr>
          <w:color w:val="000008"/>
        </w:rPr>
        <w:t>certain</w:t>
      </w:r>
      <w:r>
        <w:rPr>
          <w:color w:val="000008"/>
          <w:spacing w:val="-15"/>
        </w:rPr>
        <w:t xml:space="preserve"> </w:t>
      </w:r>
      <w:r>
        <w:rPr>
          <w:color w:val="000008"/>
        </w:rPr>
        <w:t>assumptions</w:t>
      </w:r>
      <w:r>
        <w:rPr>
          <w:color w:val="000008"/>
          <w:spacing w:val="-15"/>
        </w:rPr>
        <w:t xml:space="preserve"> </w:t>
      </w:r>
      <w:r>
        <w:rPr>
          <w:color w:val="000008"/>
        </w:rPr>
        <w:t>which must</w:t>
      </w:r>
      <w:r>
        <w:rPr>
          <w:color w:val="000008"/>
          <w:spacing w:val="-5"/>
        </w:rPr>
        <w:t xml:space="preserve"> </w:t>
      </w:r>
      <w:r>
        <w:rPr>
          <w:color w:val="000008"/>
        </w:rPr>
        <w:t>be</w:t>
      </w:r>
      <w:r>
        <w:rPr>
          <w:color w:val="000008"/>
          <w:spacing w:val="-7"/>
        </w:rPr>
        <w:t xml:space="preserve"> </w:t>
      </w:r>
      <w:r>
        <w:rPr>
          <w:color w:val="000008"/>
        </w:rPr>
        <w:t>fulfilled</w:t>
      </w:r>
      <w:r>
        <w:rPr>
          <w:color w:val="000008"/>
          <w:spacing w:val="-6"/>
        </w:rPr>
        <w:t xml:space="preserve"> </w:t>
      </w:r>
      <w:r>
        <w:rPr>
          <w:color w:val="000008"/>
        </w:rPr>
        <w:t>in</w:t>
      </w:r>
      <w:r>
        <w:rPr>
          <w:color w:val="000008"/>
          <w:spacing w:val="-5"/>
        </w:rPr>
        <w:t xml:space="preserve"> </w:t>
      </w:r>
      <w:r>
        <w:rPr>
          <w:color w:val="000008"/>
        </w:rPr>
        <w:t>order</w:t>
      </w:r>
      <w:r>
        <w:rPr>
          <w:color w:val="000008"/>
          <w:spacing w:val="-3"/>
        </w:rPr>
        <w:t xml:space="preserve"> </w:t>
      </w:r>
      <w:r>
        <w:rPr>
          <w:color w:val="000008"/>
        </w:rPr>
        <w:t>to</w:t>
      </w:r>
      <w:r>
        <w:rPr>
          <w:color w:val="000008"/>
          <w:spacing w:val="-6"/>
        </w:rPr>
        <w:t xml:space="preserve"> </w:t>
      </w:r>
      <w:r>
        <w:rPr>
          <w:color w:val="000008"/>
        </w:rPr>
        <w:t>avoid</w:t>
      </w:r>
      <w:r>
        <w:rPr>
          <w:color w:val="000008"/>
          <w:spacing w:val="-5"/>
        </w:rPr>
        <w:t xml:space="preserve"> </w:t>
      </w:r>
      <w:r>
        <w:rPr>
          <w:color w:val="000008"/>
        </w:rPr>
        <w:t>unauthentic</w:t>
      </w:r>
      <w:r>
        <w:rPr>
          <w:color w:val="000008"/>
          <w:spacing w:val="-6"/>
        </w:rPr>
        <w:t xml:space="preserve"> </w:t>
      </w:r>
      <w:r>
        <w:rPr>
          <w:color w:val="000008"/>
        </w:rPr>
        <w:t>regression</w:t>
      </w:r>
      <w:r>
        <w:rPr>
          <w:color w:val="000008"/>
          <w:spacing w:val="-6"/>
        </w:rPr>
        <w:t xml:space="preserve"> </w:t>
      </w:r>
      <w:r>
        <w:rPr>
          <w:color w:val="000008"/>
        </w:rPr>
        <w:t>results.</w:t>
      </w:r>
      <w:r>
        <w:rPr>
          <w:color w:val="000008"/>
          <w:spacing w:val="-6"/>
        </w:rPr>
        <w:t xml:space="preserve"> </w:t>
      </w:r>
      <w:r>
        <w:rPr>
          <w:color w:val="000008"/>
        </w:rPr>
        <w:t>The</w:t>
      </w:r>
      <w:r>
        <w:rPr>
          <w:color w:val="000008"/>
          <w:spacing w:val="-7"/>
        </w:rPr>
        <w:t xml:space="preserve"> </w:t>
      </w:r>
      <w:r>
        <w:rPr>
          <w:color w:val="000008"/>
        </w:rPr>
        <w:t>data</w:t>
      </w:r>
      <w:r>
        <w:rPr>
          <w:color w:val="000008"/>
          <w:spacing w:val="-3"/>
        </w:rPr>
        <w:t xml:space="preserve"> </w:t>
      </w:r>
      <w:r>
        <w:rPr>
          <w:color w:val="000008"/>
        </w:rPr>
        <w:t>must</w:t>
      </w:r>
      <w:r>
        <w:rPr>
          <w:color w:val="000008"/>
          <w:spacing w:val="-5"/>
        </w:rPr>
        <w:t xml:space="preserve"> </w:t>
      </w:r>
      <w:r>
        <w:rPr>
          <w:color w:val="000008"/>
        </w:rPr>
        <w:t>meet</w:t>
      </w:r>
      <w:r>
        <w:rPr>
          <w:color w:val="000008"/>
          <w:spacing w:val="-5"/>
        </w:rPr>
        <w:t xml:space="preserve"> </w:t>
      </w:r>
      <w:r>
        <w:rPr>
          <w:color w:val="000008"/>
        </w:rPr>
        <w:t>some</w:t>
      </w:r>
      <w:r>
        <w:rPr>
          <w:color w:val="000008"/>
          <w:spacing w:val="-6"/>
        </w:rPr>
        <w:t xml:space="preserve"> </w:t>
      </w:r>
      <w:r>
        <w:rPr>
          <w:color w:val="000008"/>
        </w:rPr>
        <w:t>of</w:t>
      </w:r>
      <w:r>
        <w:rPr>
          <w:color w:val="000008"/>
          <w:spacing w:val="-7"/>
        </w:rPr>
        <w:t xml:space="preserve"> </w:t>
      </w:r>
      <w:r>
        <w:rPr>
          <w:color w:val="000008"/>
        </w:rPr>
        <w:t>the regressions</w:t>
      </w:r>
      <w:r>
        <w:rPr>
          <w:color w:val="000008"/>
          <w:spacing w:val="47"/>
        </w:rPr>
        <w:t xml:space="preserve"> </w:t>
      </w:r>
      <w:r>
        <w:rPr>
          <w:color w:val="000008"/>
        </w:rPr>
        <w:t>assumptions</w:t>
      </w:r>
      <w:r>
        <w:rPr>
          <w:color w:val="000008"/>
          <w:spacing w:val="49"/>
        </w:rPr>
        <w:t xml:space="preserve"> </w:t>
      </w:r>
      <w:r>
        <w:rPr>
          <w:color w:val="000008"/>
        </w:rPr>
        <w:t>of</w:t>
      </w:r>
      <w:r>
        <w:rPr>
          <w:color w:val="000008"/>
          <w:spacing w:val="49"/>
        </w:rPr>
        <w:t xml:space="preserve"> </w:t>
      </w:r>
      <w:r>
        <w:rPr>
          <w:color w:val="000008"/>
        </w:rPr>
        <w:t>linearity,</w:t>
      </w:r>
      <w:r>
        <w:rPr>
          <w:color w:val="000008"/>
          <w:spacing w:val="49"/>
        </w:rPr>
        <w:t xml:space="preserve"> </w:t>
      </w:r>
      <w:r>
        <w:rPr>
          <w:color w:val="000008"/>
        </w:rPr>
        <w:t>normality,</w:t>
      </w:r>
      <w:r>
        <w:rPr>
          <w:color w:val="000008"/>
          <w:spacing w:val="47"/>
        </w:rPr>
        <w:t xml:space="preserve"> </w:t>
      </w:r>
      <w:proofErr w:type="spellStart"/>
      <w:r>
        <w:rPr>
          <w:color w:val="000008"/>
        </w:rPr>
        <w:t>multicollinearity</w:t>
      </w:r>
      <w:proofErr w:type="spellEnd"/>
      <w:r>
        <w:rPr>
          <w:color w:val="000008"/>
        </w:rPr>
        <w:t>,</w:t>
      </w:r>
      <w:r>
        <w:rPr>
          <w:color w:val="000008"/>
          <w:spacing w:val="50"/>
        </w:rPr>
        <w:t xml:space="preserve"> </w:t>
      </w:r>
      <w:r>
        <w:rPr>
          <w:color w:val="000008"/>
        </w:rPr>
        <w:t>homoscedasticity</w:t>
      </w:r>
      <w:r>
        <w:rPr>
          <w:color w:val="000008"/>
          <w:spacing w:val="49"/>
        </w:rPr>
        <w:t xml:space="preserve"> </w:t>
      </w:r>
      <w:r>
        <w:rPr>
          <w:color w:val="000008"/>
        </w:rPr>
        <w:t>and</w:t>
      </w:r>
      <w:r>
        <w:rPr>
          <w:color w:val="000008"/>
          <w:spacing w:val="50"/>
        </w:rPr>
        <w:t xml:space="preserve"> </w:t>
      </w:r>
      <w:r>
        <w:rPr>
          <w:color w:val="000008"/>
          <w:spacing w:val="-4"/>
        </w:rPr>
        <w:t>auto</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46" w:right="797"/>
        <w:jc w:val="both"/>
      </w:pPr>
      <w:proofErr w:type="gramStart"/>
      <w:r>
        <w:rPr>
          <w:color w:val="000008"/>
        </w:rPr>
        <w:lastRenderedPageBreak/>
        <w:t>correlation</w:t>
      </w:r>
      <w:proofErr w:type="gramEnd"/>
      <w:r>
        <w:rPr>
          <w:color w:val="000008"/>
        </w:rPr>
        <w:t>. This section presents the necessary tests for these assumptions as they relate to the data used in this study.</w:t>
      </w:r>
    </w:p>
    <w:p w:rsidR="00A90283" w:rsidRDefault="00C80241">
      <w:pPr>
        <w:pStyle w:val="Heading1"/>
        <w:numPr>
          <w:ilvl w:val="2"/>
          <w:numId w:val="5"/>
        </w:numPr>
        <w:tabs>
          <w:tab w:val="left" w:pos="886"/>
        </w:tabs>
        <w:spacing w:line="271" w:lineRule="exact"/>
        <w:ind w:left="886"/>
      </w:pPr>
      <w:r>
        <w:rPr>
          <w:color w:val="000008"/>
        </w:rPr>
        <w:t>Normality</w:t>
      </w:r>
      <w:r>
        <w:rPr>
          <w:color w:val="000008"/>
          <w:spacing w:val="-3"/>
        </w:rPr>
        <w:t xml:space="preserve"> </w:t>
      </w:r>
      <w:r>
        <w:rPr>
          <w:color w:val="000008"/>
          <w:spacing w:val="-4"/>
        </w:rPr>
        <w:t>Test</w:t>
      </w:r>
    </w:p>
    <w:p w:rsidR="00A90283" w:rsidRDefault="00A90283">
      <w:pPr>
        <w:pStyle w:val="BodyText"/>
        <w:spacing w:before="199"/>
        <w:rPr>
          <w:b/>
        </w:rPr>
      </w:pPr>
    </w:p>
    <w:p w:rsidR="00A90283" w:rsidRDefault="00C80241">
      <w:pPr>
        <w:pStyle w:val="BodyText"/>
        <w:spacing w:line="549" w:lineRule="auto"/>
        <w:ind w:left="346" w:right="793" w:firstLine="120"/>
        <w:jc w:val="both"/>
      </w:pPr>
      <w:r>
        <w:rPr>
          <w:color w:val="000008"/>
        </w:rPr>
        <w:t>Among the statistical tests necessary to be conducted before regression analysis can be run is making sure the data residual is normally distributed. The normality test result revealed that the data has normal distribution as evidenced in the histogram and P-P plots, where the curve of the histogram has a bell shape and secondly the P-P plots conform to the diagonal normality line indicated in the plot (See Appendix 4 c).</w:t>
      </w:r>
    </w:p>
    <w:p w:rsidR="00A90283" w:rsidRDefault="00C80241">
      <w:pPr>
        <w:pStyle w:val="Heading1"/>
        <w:numPr>
          <w:ilvl w:val="2"/>
          <w:numId w:val="5"/>
        </w:numPr>
        <w:tabs>
          <w:tab w:val="left" w:pos="1080"/>
        </w:tabs>
        <w:spacing w:before="120"/>
        <w:ind w:left="1080" w:hanging="734"/>
      </w:pPr>
      <w:r>
        <w:rPr>
          <w:color w:val="000008"/>
        </w:rPr>
        <w:t>Homoscedasticity</w:t>
      </w:r>
      <w:r>
        <w:rPr>
          <w:color w:val="000008"/>
          <w:spacing w:val="-4"/>
        </w:rPr>
        <w:t xml:space="preserve"> Test</w:t>
      </w:r>
    </w:p>
    <w:p w:rsidR="00A90283" w:rsidRDefault="00A90283">
      <w:pPr>
        <w:pStyle w:val="BodyText"/>
        <w:spacing w:before="196"/>
        <w:rPr>
          <w:b/>
        </w:rPr>
      </w:pPr>
    </w:p>
    <w:p w:rsidR="00A90283" w:rsidRDefault="00C80241">
      <w:pPr>
        <w:pStyle w:val="BodyText"/>
        <w:spacing w:line="549" w:lineRule="auto"/>
        <w:ind w:left="346" w:right="792" w:firstLine="120"/>
        <w:jc w:val="both"/>
      </w:pPr>
      <w:r>
        <w:rPr>
          <w:color w:val="000008"/>
        </w:rPr>
        <w:t>The homoscedasticity of the residuals is another assumption of linear regression. Homoscedasticity</w:t>
      </w:r>
      <w:r>
        <w:rPr>
          <w:color w:val="000008"/>
          <w:spacing w:val="-6"/>
        </w:rPr>
        <w:t xml:space="preserve"> </w:t>
      </w:r>
      <w:r>
        <w:rPr>
          <w:color w:val="000008"/>
        </w:rPr>
        <w:t>means</w:t>
      </w:r>
      <w:r>
        <w:rPr>
          <w:color w:val="000008"/>
          <w:spacing w:val="-3"/>
        </w:rPr>
        <w:t xml:space="preserve"> </w:t>
      </w:r>
      <w:r>
        <w:rPr>
          <w:color w:val="000008"/>
        </w:rPr>
        <w:t>having</w:t>
      </w:r>
      <w:r>
        <w:rPr>
          <w:color w:val="000008"/>
          <w:spacing w:val="-5"/>
        </w:rPr>
        <w:t xml:space="preserve"> </w:t>
      </w:r>
      <w:r>
        <w:rPr>
          <w:color w:val="000008"/>
        </w:rPr>
        <w:t>equal</w:t>
      </w:r>
      <w:r>
        <w:rPr>
          <w:color w:val="000008"/>
          <w:spacing w:val="-3"/>
        </w:rPr>
        <w:t xml:space="preserve"> </w:t>
      </w:r>
      <w:r>
        <w:rPr>
          <w:color w:val="000008"/>
        </w:rPr>
        <w:t>variances</w:t>
      </w:r>
      <w:r>
        <w:rPr>
          <w:color w:val="000008"/>
          <w:spacing w:val="-3"/>
        </w:rPr>
        <w:t xml:space="preserve"> </w:t>
      </w:r>
      <w:r>
        <w:rPr>
          <w:color w:val="000008"/>
        </w:rPr>
        <w:t>of</w:t>
      </w:r>
      <w:r>
        <w:rPr>
          <w:color w:val="000008"/>
          <w:spacing w:val="-4"/>
        </w:rPr>
        <w:t xml:space="preserve"> </w:t>
      </w:r>
      <w:r>
        <w:rPr>
          <w:color w:val="000008"/>
        </w:rPr>
        <w:t>dependent</w:t>
      </w:r>
      <w:r>
        <w:rPr>
          <w:color w:val="000008"/>
          <w:spacing w:val="-5"/>
        </w:rPr>
        <w:t xml:space="preserve"> </w:t>
      </w:r>
      <w:r>
        <w:rPr>
          <w:color w:val="000008"/>
        </w:rPr>
        <w:t>variable</w:t>
      </w:r>
      <w:r>
        <w:rPr>
          <w:color w:val="000008"/>
          <w:spacing w:val="-3"/>
        </w:rPr>
        <w:t xml:space="preserve"> </w:t>
      </w:r>
      <w:r>
        <w:rPr>
          <w:color w:val="000008"/>
        </w:rPr>
        <w:t>at</w:t>
      </w:r>
      <w:r>
        <w:rPr>
          <w:color w:val="000008"/>
          <w:spacing w:val="-5"/>
        </w:rPr>
        <w:t xml:space="preserve"> </w:t>
      </w:r>
      <w:r>
        <w:rPr>
          <w:color w:val="000008"/>
        </w:rPr>
        <w:t>each</w:t>
      </w:r>
      <w:r>
        <w:rPr>
          <w:color w:val="000008"/>
          <w:spacing w:val="-6"/>
        </w:rPr>
        <w:t xml:space="preserve"> </w:t>
      </w:r>
      <w:r>
        <w:rPr>
          <w:color w:val="000008"/>
        </w:rPr>
        <w:t>observation</w:t>
      </w:r>
      <w:r>
        <w:rPr>
          <w:color w:val="000008"/>
          <w:spacing w:val="-6"/>
        </w:rPr>
        <w:t xml:space="preserve"> </w:t>
      </w:r>
      <w:r>
        <w:rPr>
          <w:color w:val="000008"/>
        </w:rPr>
        <w:t>of</w:t>
      </w:r>
      <w:r>
        <w:rPr>
          <w:color w:val="000008"/>
          <w:spacing w:val="-7"/>
        </w:rPr>
        <w:t xml:space="preserve"> </w:t>
      </w:r>
      <w:r>
        <w:rPr>
          <w:color w:val="000008"/>
        </w:rPr>
        <w:t>the independent variable. This can be evaluated from the ‘Partial Plot’. Where independence is assumed, it implies that the samples are not dependent on one another. The assumption of homoscedasticity requires that the variance of the dependent variable is the same at all values of independent variable or constant variance of the error term and the partial plots will show no discernible pattern (Gupta, 1999). These are fulfilled in the partial plots displayed</w:t>
      </w:r>
    </w:p>
    <w:p w:rsidR="00A90283" w:rsidRDefault="00C80241">
      <w:pPr>
        <w:pStyle w:val="Heading1"/>
        <w:numPr>
          <w:ilvl w:val="2"/>
          <w:numId w:val="5"/>
        </w:numPr>
        <w:tabs>
          <w:tab w:val="left" w:pos="1080"/>
        </w:tabs>
        <w:spacing w:before="123"/>
        <w:ind w:left="1080" w:hanging="734"/>
      </w:pPr>
      <w:r>
        <w:rPr>
          <w:color w:val="000008"/>
        </w:rPr>
        <w:t>Linearity</w:t>
      </w:r>
      <w:r>
        <w:rPr>
          <w:color w:val="000008"/>
          <w:spacing w:val="-1"/>
        </w:rPr>
        <w:t xml:space="preserve"> </w:t>
      </w:r>
      <w:r>
        <w:rPr>
          <w:color w:val="000008"/>
          <w:spacing w:val="-4"/>
        </w:rPr>
        <w:t>Test</w:t>
      </w:r>
    </w:p>
    <w:p w:rsidR="00A90283" w:rsidRDefault="00A90283">
      <w:pPr>
        <w:pStyle w:val="BodyText"/>
        <w:spacing w:before="197"/>
        <w:rPr>
          <w:b/>
        </w:rPr>
      </w:pPr>
    </w:p>
    <w:p w:rsidR="00A90283" w:rsidRDefault="00C80241">
      <w:pPr>
        <w:pStyle w:val="BodyText"/>
        <w:spacing w:line="549" w:lineRule="auto"/>
        <w:ind w:left="346" w:right="789" w:firstLine="180"/>
        <w:jc w:val="both"/>
      </w:pPr>
      <w:r>
        <w:rPr>
          <w:color w:val="000008"/>
        </w:rPr>
        <w:t>Linearity</w:t>
      </w:r>
      <w:r>
        <w:rPr>
          <w:color w:val="000008"/>
          <w:spacing w:val="-3"/>
        </w:rPr>
        <w:t xml:space="preserve"> </w:t>
      </w:r>
      <w:r>
        <w:rPr>
          <w:color w:val="000008"/>
        </w:rPr>
        <w:t>means</w:t>
      </w:r>
      <w:r>
        <w:rPr>
          <w:color w:val="000008"/>
          <w:spacing w:val="-3"/>
        </w:rPr>
        <w:t xml:space="preserve"> </w:t>
      </w:r>
      <w:r>
        <w:rPr>
          <w:color w:val="000008"/>
        </w:rPr>
        <w:t>that</w:t>
      </w:r>
      <w:r>
        <w:rPr>
          <w:color w:val="000008"/>
          <w:spacing w:val="-3"/>
        </w:rPr>
        <w:t xml:space="preserve"> </w:t>
      </w:r>
      <w:r>
        <w:rPr>
          <w:color w:val="000008"/>
        </w:rPr>
        <w:t>the predictor</w:t>
      </w:r>
      <w:r>
        <w:rPr>
          <w:color w:val="000008"/>
          <w:spacing w:val="-4"/>
        </w:rPr>
        <w:t xml:space="preserve"> </w:t>
      </w:r>
      <w:r>
        <w:rPr>
          <w:color w:val="000008"/>
        </w:rPr>
        <w:t>(independent)</w:t>
      </w:r>
      <w:r>
        <w:rPr>
          <w:color w:val="000008"/>
          <w:spacing w:val="-2"/>
        </w:rPr>
        <w:t xml:space="preserve"> </w:t>
      </w:r>
      <w:r>
        <w:rPr>
          <w:color w:val="000008"/>
        </w:rPr>
        <w:t>variables</w:t>
      </w:r>
      <w:r>
        <w:rPr>
          <w:color w:val="000008"/>
          <w:spacing w:val="-3"/>
        </w:rPr>
        <w:t xml:space="preserve"> </w:t>
      </w:r>
      <w:r>
        <w:rPr>
          <w:color w:val="000008"/>
        </w:rPr>
        <w:t>in</w:t>
      </w:r>
      <w:r>
        <w:rPr>
          <w:color w:val="000008"/>
          <w:spacing w:val="-3"/>
        </w:rPr>
        <w:t xml:space="preserve"> </w:t>
      </w:r>
      <w:r>
        <w:rPr>
          <w:color w:val="000008"/>
        </w:rPr>
        <w:t>the</w:t>
      </w:r>
      <w:r>
        <w:rPr>
          <w:color w:val="000008"/>
          <w:spacing w:val="-4"/>
        </w:rPr>
        <w:t xml:space="preserve"> </w:t>
      </w:r>
      <w:r>
        <w:rPr>
          <w:color w:val="000008"/>
        </w:rPr>
        <w:t>regression</w:t>
      </w:r>
      <w:r>
        <w:rPr>
          <w:color w:val="000008"/>
          <w:spacing w:val="-3"/>
        </w:rPr>
        <w:t xml:space="preserve"> </w:t>
      </w:r>
      <w:r>
        <w:rPr>
          <w:color w:val="000008"/>
        </w:rPr>
        <w:t>have</w:t>
      </w:r>
      <w:r>
        <w:rPr>
          <w:color w:val="000008"/>
          <w:spacing w:val="-4"/>
        </w:rPr>
        <w:t xml:space="preserve"> </w:t>
      </w:r>
      <w:r>
        <w:rPr>
          <w:color w:val="000008"/>
        </w:rPr>
        <w:t>a</w:t>
      </w:r>
      <w:r>
        <w:rPr>
          <w:color w:val="000008"/>
          <w:spacing w:val="-4"/>
        </w:rPr>
        <w:t xml:space="preserve"> </w:t>
      </w:r>
      <w:r>
        <w:rPr>
          <w:color w:val="000008"/>
        </w:rPr>
        <w:t>straight-line relationship</w:t>
      </w:r>
      <w:r>
        <w:rPr>
          <w:color w:val="000008"/>
          <w:spacing w:val="-8"/>
        </w:rPr>
        <w:t xml:space="preserve"> </w:t>
      </w:r>
      <w:r>
        <w:rPr>
          <w:color w:val="000008"/>
        </w:rPr>
        <w:t>with</w:t>
      </w:r>
      <w:r>
        <w:rPr>
          <w:color w:val="000008"/>
          <w:spacing w:val="-8"/>
        </w:rPr>
        <w:t xml:space="preserve"> </w:t>
      </w:r>
      <w:r>
        <w:rPr>
          <w:color w:val="000008"/>
        </w:rPr>
        <w:t>the</w:t>
      </w:r>
      <w:r>
        <w:rPr>
          <w:color w:val="000008"/>
          <w:spacing w:val="-9"/>
        </w:rPr>
        <w:t xml:space="preserve"> </w:t>
      </w:r>
      <w:r>
        <w:rPr>
          <w:color w:val="000008"/>
        </w:rPr>
        <w:t>outcome</w:t>
      </w:r>
      <w:r>
        <w:rPr>
          <w:color w:val="000008"/>
          <w:spacing w:val="-9"/>
        </w:rPr>
        <w:t xml:space="preserve"> </w:t>
      </w:r>
      <w:r>
        <w:rPr>
          <w:color w:val="000008"/>
        </w:rPr>
        <w:t>(dependent)</w:t>
      </w:r>
      <w:r>
        <w:rPr>
          <w:color w:val="000008"/>
          <w:spacing w:val="-9"/>
        </w:rPr>
        <w:t xml:space="preserve"> </w:t>
      </w:r>
      <w:r>
        <w:rPr>
          <w:color w:val="000008"/>
        </w:rPr>
        <w:t>variable.</w:t>
      </w:r>
      <w:r>
        <w:rPr>
          <w:color w:val="000008"/>
          <w:spacing w:val="-8"/>
        </w:rPr>
        <w:t xml:space="preserve"> </w:t>
      </w:r>
      <w:r>
        <w:rPr>
          <w:color w:val="000008"/>
        </w:rPr>
        <w:t>If</w:t>
      </w:r>
      <w:r>
        <w:rPr>
          <w:color w:val="000008"/>
          <w:spacing w:val="-9"/>
        </w:rPr>
        <w:t xml:space="preserve"> </w:t>
      </w:r>
      <w:r>
        <w:rPr>
          <w:color w:val="000008"/>
        </w:rPr>
        <w:t>your</w:t>
      </w:r>
      <w:r>
        <w:rPr>
          <w:color w:val="000008"/>
          <w:spacing w:val="-9"/>
        </w:rPr>
        <w:t xml:space="preserve"> </w:t>
      </w:r>
      <w:r>
        <w:rPr>
          <w:color w:val="000008"/>
        </w:rPr>
        <w:t>residuals</w:t>
      </w:r>
      <w:r>
        <w:rPr>
          <w:color w:val="000008"/>
          <w:spacing w:val="-8"/>
        </w:rPr>
        <w:t xml:space="preserve"> </w:t>
      </w:r>
      <w:r>
        <w:rPr>
          <w:color w:val="000008"/>
        </w:rPr>
        <w:t>are</w:t>
      </w:r>
      <w:r>
        <w:rPr>
          <w:color w:val="000008"/>
          <w:spacing w:val="-9"/>
        </w:rPr>
        <w:t xml:space="preserve"> </w:t>
      </w:r>
      <w:r>
        <w:rPr>
          <w:color w:val="000008"/>
        </w:rPr>
        <w:t>normally</w:t>
      </w:r>
      <w:r>
        <w:rPr>
          <w:color w:val="000008"/>
          <w:spacing w:val="-8"/>
        </w:rPr>
        <w:t xml:space="preserve"> </w:t>
      </w:r>
      <w:r>
        <w:rPr>
          <w:color w:val="000008"/>
        </w:rPr>
        <w:t>distributed</w:t>
      </w:r>
      <w:r>
        <w:rPr>
          <w:color w:val="000008"/>
          <w:spacing w:val="-8"/>
        </w:rPr>
        <w:t xml:space="preserve"> </w:t>
      </w:r>
      <w:r>
        <w:rPr>
          <w:color w:val="000008"/>
        </w:rPr>
        <w:t>and homoscedastic, you do not have to worry about linearity</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55" w:right="793" w:hanging="10"/>
      </w:pPr>
      <w:r>
        <w:rPr>
          <w:color w:val="000008"/>
        </w:rPr>
        <w:lastRenderedPageBreak/>
        <w:t>(Gupta, 1999). However, the ‘scatter plots’ for the residuals of our regression are displayed in</w:t>
      </w:r>
      <w:r>
        <w:rPr>
          <w:color w:val="000008"/>
          <w:spacing w:val="80"/>
        </w:rPr>
        <w:t xml:space="preserve"> </w:t>
      </w:r>
      <w:r>
        <w:rPr>
          <w:color w:val="000008"/>
        </w:rPr>
        <w:t>Appendix</w:t>
      </w:r>
      <w:r>
        <w:rPr>
          <w:color w:val="000008"/>
          <w:spacing w:val="-13"/>
        </w:rPr>
        <w:t xml:space="preserve"> </w:t>
      </w:r>
      <w:r>
        <w:rPr>
          <w:color w:val="000008"/>
        </w:rPr>
        <w:t>4</w:t>
      </w:r>
      <w:r>
        <w:rPr>
          <w:color w:val="000008"/>
          <w:spacing w:val="-12"/>
        </w:rPr>
        <w:t xml:space="preserve"> </w:t>
      </w:r>
      <w:r>
        <w:rPr>
          <w:color w:val="000008"/>
        </w:rPr>
        <w:t>c.</w:t>
      </w:r>
      <w:r>
        <w:rPr>
          <w:color w:val="000008"/>
          <w:spacing w:val="-11"/>
        </w:rPr>
        <w:t xml:space="preserve"> </w:t>
      </w:r>
      <w:r>
        <w:rPr>
          <w:color w:val="000008"/>
        </w:rPr>
        <w:t>The</w:t>
      </w:r>
      <w:r>
        <w:rPr>
          <w:color w:val="000008"/>
          <w:spacing w:val="-12"/>
        </w:rPr>
        <w:t xml:space="preserve"> </w:t>
      </w:r>
      <w:r>
        <w:rPr>
          <w:color w:val="000008"/>
        </w:rPr>
        <w:t>plot</w:t>
      </w:r>
      <w:r>
        <w:rPr>
          <w:color w:val="000008"/>
          <w:spacing w:val="-10"/>
        </w:rPr>
        <w:t xml:space="preserve"> </w:t>
      </w:r>
      <w:r>
        <w:rPr>
          <w:color w:val="000008"/>
        </w:rPr>
        <w:t>shows</w:t>
      </w:r>
      <w:r>
        <w:rPr>
          <w:color w:val="000008"/>
          <w:spacing w:val="-11"/>
        </w:rPr>
        <w:t xml:space="preserve"> </w:t>
      </w:r>
      <w:r>
        <w:rPr>
          <w:color w:val="000008"/>
        </w:rPr>
        <w:t>that</w:t>
      </w:r>
      <w:r>
        <w:rPr>
          <w:color w:val="000008"/>
          <w:spacing w:val="-11"/>
        </w:rPr>
        <w:t xml:space="preserve"> </w:t>
      </w:r>
      <w:r>
        <w:rPr>
          <w:color w:val="000008"/>
        </w:rPr>
        <w:t>the</w:t>
      </w:r>
      <w:r>
        <w:rPr>
          <w:color w:val="000008"/>
          <w:spacing w:val="-12"/>
        </w:rPr>
        <w:t xml:space="preserve"> </w:t>
      </w:r>
      <w:r>
        <w:rPr>
          <w:color w:val="000008"/>
        </w:rPr>
        <w:t>residual</w:t>
      </w:r>
      <w:r>
        <w:rPr>
          <w:color w:val="000008"/>
          <w:spacing w:val="-11"/>
        </w:rPr>
        <w:t xml:space="preserve"> </w:t>
      </w:r>
      <w:r>
        <w:rPr>
          <w:color w:val="000008"/>
        </w:rPr>
        <w:t>scores</w:t>
      </w:r>
      <w:r>
        <w:rPr>
          <w:color w:val="000008"/>
          <w:spacing w:val="-11"/>
        </w:rPr>
        <w:t xml:space="preserve"> </w:t>
      </w:r>
      <w:r>
        <w:rPr>
          <w:color w:val="000008"/>
        </w:rPr>
        <w:t>are</w:t>
      </w:r>
      <w:r>
        <w:rPr>
          <w:color w:val="000008"/>
          <w:spacing w:val="-13"/>
        </w:rPr>
        <w:t xml:space="preserve"> </w:t>
      </w:r>
      <w:r>
        <w:rPr>
          <w:color w:val="000008"/>
        </w:rPr>
        <w:t>concentrated</w:t>
      </w:r>
      <w:r>
        <w:rPr>
          <w:color w:val="000008"/>
          <w:spacing w:val="-12"/>
        </w:rPr>
        <w:t xml:space="preserve"> </w:t>
      </w:r>
      <w:r>
        <w:rPr>
          <w:color w:val="000008"/>
        </w:rPr>
        <w:t>at</w:t>
      </w:r>
      <w:r>
        <w:rPr>
          <w:color w:val="000008"/>
          <w:spacing w:val="-11"/>
        </w:rPr>
        <w:t xml:space="preserve"> </w:t>
      </w:r>
      <w:r>
        <w:rPr>
          <w:color w:val="000008"/>
        </w:rPr>
        <w:t>the</w:t>
      </w:r>
      <w:r>
        <w:rPr>
          <w:color w:val="000008"/>
          <w:spacing w:val="-12"/>
        </w:rPr>
        <w:t xml:space="preserve"> </w:t>
      </w:r>
      <w:r>
        <w:rPr>
          <w:color w:val="000008"/>
        </w:rPr>
        <w:t>centre</w:t>
      </w:r>
      <w:r>
        <w:rPr>
          <w:color w:val="000008"/>
          <w:spacing w:val="-11"/>
        </w:rPr>
        <w:t xml:space="preserve"> </w:t>
      </w:r>
      <w:r>
        <w:rPr>
          <w:color w:val="000008"/>
        </w:rPr>
        <w:t>along</w:t>
      </w:r>
      <w:r>
        <w:rPr>
          <w:color w:val="000008"/>
          <w:spacing w:val="-12"/>
        </w:rPr>
        <w:t xml:space="preserve"> </w:t>
      </w:r>
      <w:r>
        <w:rPr>
          <w:color w:val="000008"/>
        </w:rPr>
        <w:t>the</w:t>
      </w:r>
      <w:r>
        <w:rPr>
          <w:color w:val="000008"/>
          <w:spacing w:val="-11"/>
        </w:rPr>
        <w:t xml:space="preserve"> </w:t>
      </w:r>
      <w:r>
        <w:rPr>
          <w:color w:val="000008"/>
          <w:spacing w:val="-4"/>
        </w:rPr>
        <w:t>Zero</w:t>
      </w:r>
    </w:p>
    <w:p w:rsidR="00A90283" w:rsidRDefault="00C80241">
      <w:pPr>
        <w:pStyle w:val="BodyText"/>
        <w:spacing w:line="552" w:lineRule="auto"/>
        <w:ind w:left="346" w:right="3705" w:firstLine="9"/>
      </w:pPr>
      <w:r>
        <w:rPr>
          <w:color w:val="000008"/>
        </w:rPr>
        <w:t>(0)</w:t>
      </w:r>
      <w:r>
        <w:rPr>
          <w:color w:val="000008"/>
          <w:spacing w:val="-7"/>
        </w:rPr>
        <w:t xml:space="preserve"> </w:t>
      </w:r>
      <w:r>
        <w:rPr>
          <w:color w:val="000008"/>
        </w:rPr>
        <w:t>point,</w:t>
      </w:r>
      <w:r>
        <w:rPr>
          <w:color w:val="000008"/>
          <w:spacing w:val="-5"/>
        </w:rPr>
        <w:t xml:space="preserve"> </w:t>
      </w:r>
      <w:r>
        <w:rPr>
          <w:color w:val="000008"/>
        </w:rPr>
        <w:t>thus,</w:t>
      </w:r>
      <w:r>
        <w:rPr>
          <w:color w:val="000008"/>
          <w:spacing w:val="-5"/>
        </w:rPr>
        <w:t xml:space="preserve"> </w:t>
      </w:r>
      <w:r>
        <w:rPr>
          <w:color w:val="000008"/>
        </w:rPr>
        <w:t>suggesting</w:t>
      </w:r>
      <w:r>
        <w:rPr>
          <w:color w:val="000008"/>
          <w:spacing w:val="-5"/>
        </w:rPr>
        <w:t xml:space="preserve"> </w:t>
      </w:r>
      <w:r>
        <w:rPr>
          <w:color w:val="000008"/>
        </w:rPr>
        <w:t>the</w:t>
      </w:r>
      <w:r>
        <w:rPr>
          <w:color w:val="000008"/>
          <w:spacing w:val="-5"/>
        </w:rPr>
        <w:t xml:space="preserve"> </w:t>
      </w:r>
      <w:r>
        <w:rPr>
          <w:color w:val="000008"/>
        </w:rPr>
        <w:t>linearity</w:t>
      </w:r>
      <w:r>
        <w:rPr>
          <w:color w:val="000008"/>
          <w:spacing w:val="-5"/>
        </w:rPr>
        <w:t xml:space="preserve"> </w:t>
      </w:r>
      <w:r>
        <w:rPr>
          <w:color w:val="000008"/>
        </w:rPr>
        <w:t>assumption</w:t>
      </w:r>
      <w:r>
        <w:rPr>
          <w:color w:val="000008"/>
          <w:spacing w:val="-5"/>
        </w:rPr>
        <w:t xml:space="preserve"> </w:t>
      </w:r>
      <w:r>
        <w:rPr>
          <w:color w:val="000008"/>
        </w:rPr>
        <w:t>was</w:t>
      </w:r>
      <w:r>
        <w:rPr>
          <w:color w:val="000008"/>
          <w:spacing w:val="-5"/>
        </w:rPr>
        <w:t xml:space="preserve"> </w:t>
      </w:r>
      <w:r>
        <w:rPr>
          <w:color w:val="000008"/>
        </w:rPr>
        <w:t xml:space="preserve">not </w:t>
      </w:r>
      <w:r>
        <w:rPr>
          <w:color w:val="000008"/>
          <w:spacing w:val="-2"/>
        </w:rPr>
        <w:t>violated.</w:t>
      </w:r>
    </w:p>
    <w:p w:rsidR="00A90283" w:rsidRDefault="00C80241">
      <w:pPr>
        <w:pStyle w:val="Heading1"/>
        <w:numPr>
          <w:ilvl w:val="2"/>
          <w:numId w:val="5"/>
        </w:numPr>
        <w:tabs>
          <w:tab w:val="left" w:pos="1080"/>
        </w:tabs>
        <w:spacing w:before="101"/>
        <w:ind w:left="1080" w:hanging="734"/>
      </w:pPr>
      <w:proofErr w:type="spellStart"/>
      <w:r>
        <w:rPr>
          <w:color w:val="000008"/>
        </w:rPr>
        <w:t>Multicollinearity</w:t>
      </w:r>
      <w:proofErr w:type="spellEnd"/>
      <w:r>
        <w:rPr>
          <w:color w:val="000008"/>
          <w:spacing w:val="-3"/>
        </w:rPr>
        <w:t xml:space="preserve"> </w:t>
      </w:r>
      <w:r>
        <w:rPr>
          <w:color w:val="000008"/>
          <w:spacing w:val="-4"/>
        </w:rPr>
        <w:t>Test</w:t>
      </w:r>
    </w:p>
    <w:p w:rsidR="00A90283" w:rsidRDefault="00A90283">
      <w:pPr>
        <w:pStyle w:val="BodyText"/>
        <w:spacing w:before="197"/>
        <w:rPr>
          <w:b/>
        </w:rPr>
      </w:pPr>
    </w:p>
    <w:p w:rsidR="00A90283" w:rsidRDefault="00C80241">
      <w:pPr>
        <w:pStyle w:val="BodyText"/>
        <w:spacing w:line="549" w:lineRule="auto"/>
        <w:ind w:left="346" w:right="797" w:firstLine="180"/>
        <w:jc w:val="both"/>
      </w:pPr>
      <w:r>
        <w:rPr>
          <w:color w:val="000008"/>
        </w:rPr>
        <w:t xml:space="preserve">Another assumption of multiple regression is that of </w:t>
      </w:r>
      <w:proofErr w:type="spellStart"/>
      <w:r>
        <w:rPr>
          <w:color w:val="000008"/>
        </w:rPr>
        <w:t>multicollinearity</w:t>
      </w:r>
      <w:proofErr w:type="spellEnd"/>
      <w:r>
        <w:rPr>
          <w:color w:val="000008"/>
        </w:rPr>
        <w:t xml:space="preserve">. </w:t>
      </w:r>
      <w:proofErr w:type="spellStart"/>
      <w:r>
        <w:rPr>
          <w:color w:val="000008"/>
        </w:rPr>
        <w:t>Multicollinearity</w:t>
      </w:r>
      <w:proofErr w:type="spellEnd"/>
      <w:r>
        <w:rPr>
          <w:color w:val="000008"/>
        </w:rPr>
        <w:t xml:space="preserve"> increases the variance of regression coefficients and threatens the validity of the regression equation. In this study, </w:t>
      </w:r>
      <w:proofErr w:type="spellStart"/>
      <w:r>
        <w:rPr>
          <w:color w:val="000008"/>
        </w:rPr>
        <w:t>multicollinearity</w:t>
      </w:r>
      <w:proofErr w:type="spellEnd"/>
      <w:r>
        <w:rPr>
          <w:color w:val="000008"/>
        </w:rPr>
        <w:t xml:space="preserve"> has been examined between the independent variables using</w:t>
      </w:r>
      <w:r>
        <w:rPr>
          <w:color w:val="000008"/>
          <w:spacing w:val="-2"/>
        </w:rPr>
        <w:t xml:space="preserve"> </w:t>
      </w:r>
      <w:r>
        <w:rPr>
          <w:color w:val="000008"/>
        </w:rPr>
        <w:t>Variance</w:t>
      </w:r>
      <w:r>
        <w:rPr>
          <w:color w:val="000008"/>
          <w:spacing w:val="-1"/>
        </w:rPr>
        <w:t xml:space="preserve"> </w:t>
      </w:r>
      <w:r>
        <w:rPr>
          <w:color w:val="000008"/>
        </w:rPr>
        <w:t>Inflated Factor</w:t>
      </w:r>
      <w:r>
        <w:rPr>
          <w:color w:val="000008"/>
          <w:spacing w:val="-2"/>
        </w:rPr>
        <w:t xml:space="preserve"> </w:t>
      </w:r>
      <w:r>
        <w:rPr>
          <w:color w:val="000008"/>
        </w:rPr>
        <w:t>(VIF)</w:t>
      </w:r>
      <w:r>
        <w:rPr>
          <w:color w:val="000008"/>
          <w:spacing w:val="-1"/>
        </w:rPr>
        <w:t xml:space="preserve"> </w:t>
      </w:r>
      <w:r>
        <w:rPr>
          <w:color w:val="000008"/>
        </w:rPr>
        <w:t>and</w:t>
      </w:r>
      <w:r>
        <w:rPr>
          <w:color w:val="000008"/>
          <w:spacing w:val="-2"/>
        </w:rPr>
        <w:t xml:space="preserve"> </w:t>
      </w:r>
      <w:r>
        <w:rPr>
          <w:color w:val="000008"/>
        </w:rPr>
        <w:t>tolerance</w:t>
      </w:r>
      <w:r>
        <w:rPr>
          <w:color w:val="000008"/>
          <w:spacing w:val="-1"/>
        </w:rPr>
        <w:t xml:space="preserve"> </w:t>
      </w:r>
      <w:r>
        <w:rPr>
          <w:color w:val="000008"/>
        </w:rPr>
        <w:t>values.</w:t>
      </w:r>
      <w:r>
        <w:rPr>
          <w:color w:val="000008"/>
          <w:spacing w:val="-2"/>
        </w:rPr>
        <w:t xml:space="preserve"> </w:t>
      </w:r>
      <w:r>
        <w:rPr>
          <w:color w:val="000008"/>
        </w:rPr>
        <w:t>Below</w:t>
      </w:r>
      <w:r>
        <w:rPr>
          <w:color w:val="000008"/>
          <w:spacing w:val="-2"/>
        </w:rPr>
        <w:t xml:space="preserve"> </w:t>
      </w:r>
      <w:r>
        <w:rPr>
          <w:color w:val="000008"/>
        </w:rPr>
        <w:t>is</w:t>
      </w:r>
      <w:r>
        <w:rPr>
          <w:color w:val="000008"/>
          <w:spacing w:val="-2"/>
        </w:rPr>
        <w:t xml:space="preserve"> </w:t>
      </w:r>
      <w:r>
        <w:rPr>
          <w:color w:val="000008"/>
        </w:rPr>
        <w:t>the</w:t>
      </w:r>
      <w:r>
        <w:rPr>
          <w:color w:val="000008"/>
          <w:spacing w:val="-2"/>
        </w:rPr>
        <w:t xml:space="preserve"> </w:t>
      </w:r>
      <w:r>
        <w:rPr>
          <w:color w:val="000008"/>
        </w:rPr>
        <w:t>correlation</w:t>
      </w:r>
      <w:r>
        <w:rPr>
          <w:color w:val="000008"/>
          <w:spacing w:val="-2"/>
        </w:rPr>
        <w:t xml:space="preserve"> </w:t>
      </w:r>
      <w:r>
        <w:rPr>
          <w:color w:val="000008"/>
        </w:rPr>
        <w:t>matrix</w:t>
      </w:r>
      <w:r>
        <w:rPr>
          <w:color w:val="000008"/>
          <w:spacing w:val="-2"/>
        </w:rPr>
        <w:t xml:space="preserve"> </w:t>
      </w:r>
      <w:r>
        <w:rPr>
          <w:color w:val="000008"/>
        </w:rPr>
        <w:t>of</w:t>
      </w:r>
      <w:r>
        <w:rPr>
          <w:color w:val="000008"/>
          <w:spacing w:val="-2"/>
        </w:rPr>
        <w:t xml:space="preserve"> </w:t>
      </w:r>
      <w:r>
        <w:rPr>
          <w:color w:val="000008"/>
        </w:rPr>
        <w:t xml:space="preserve">the </w:t>
      </w:r>
      <w:r>
        <w:rPr>
          <w:color w:val="000008"/>
          <w:spacing w:val="-2"/>
        </w:rPr>
        <w:t>variables:</w:t>
      </w:r>
    </w:p>
    <w:p w:rsidR="00A90283" w:rsidRDefault="00C80241">
      <w:pPr>
        <w:pStyle w:val="Heading1"/>
        <w:numPr>
          <w:ilvl w:val="2"/>
          <w:numId w:val="4"/>
        </w:numPr>
        <w:tabs>
          <w:tab w:val="left" w:pos="1079"/>
        </w:tabs>
        <w:spacing w:before="4" w:line="650" w:lineRule="auto"/>
        <w:ind w:right="5639" w:firstLine="14"/>
        <w:jc w:val="both"/>
      </w:pPr>
      <w:r>
        <w:rPr>
          <w:noProof/>
        </w:rPr>
        <mc:AlternateContent>
          <mc:Choice Requires="wps">
            <w:drawing>
              <wp:anchor distT="0" distB="0" distL="0" distR="0" simplePos="0" relativeHeight="15732224" behindDoc="0" locked="0" layoutInCell="1" allowOverlap="1">
                <wp:simplePos x="0" y="0"/>
                <wp:positionH relativeFrom="page">
                  <wp:posOffset>830884</wp:posOffset>
                </wp:positionH>
                <wp:positionV relativeFrom="paragraph">
                  <wp:posOffset>674072</wp:posOffset>
                </wp:positionV>
                <wp:extent cx="5374640" cy="20739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4640" cy="2073910"/>
                        </a:xfrm>
                        <a:prstGeom prst="rect">
                          <a:avLst/>
                        </a:prstGeom>
                      </wps:spPr>
                      <wps:txbx>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7"/>
                              <w:gridCol w:w="1250"/>
                              <w:gridCol w:w="1527"/>
                              <w:gridCol w:w="929"/>
                              <w:gridCol w:w="1364"/>
                              <w:gridCol w:w="1119"/>
                              <w:gridCol w:w="1511"/>
                            </w:tblGrid>
                            <w:tr w:rsidR="00E07FE2">
                              <w:trPr>
                                <w:trHeight w:val="303"/>
                              </w:trPr>
                              <w:tc>
                                <w:tcPr>
                                  <w:tcW w:w="8307" w:type="dxa"/>
                                  <w:gridSpan w:val="7"/>
                                  <w:tcBorders>
                                    <w:bottom w:val="single" w:sz="18" w:space="0" w:color="000000"/>
                                  </w:tcBorders>
                                </w:tcPr>
                                <w:p w:rsidR="00E07FE2" w:rsidRDefault="00E07FE2">
                                  <w:pPr>
                                    <w:pStyle w:val="TableParagraph"/>
                                    <w:spacing w:line="277" w:lineRule="exact"/>
                                    <w:ind w:left="16"/>
                                    <w:rPr>
                                      <w:b/>
                                      <w:position w:val="8"/>
                                      <w:sz w:val="16"/>
                                    </w:rPr>
                                  </w:pPr>
                                  <w:r>
                                    <w:rPr>
                                      <w:b/>
                                      <w:color w:val="000008"/>
                                      <w:spacing w:val="-2"/>
                                      <w:sz w:val="24"/>
                                    </w:rPr>
                                    <w:t>ANOVA</w:t>
                                  </w:r>
                                  <w:r>
                                    <w:rPr>
                                      <w:b/>
                                      <w:color w:val="000008"/>
                                      <w:spacing w:val="-2"/>
                                      <w:position w:val="8"/>
                                      <w:sz w:val="16"/>
                                    </w:rPr>
                                    <w:t>a</w:t>
                                  </w:r>
                                </w:p>
                              </w:tc>
                            </w:tr>
                            <w:tr w:rsidR="00E07FE2">
                              <w:trPr>
                                <w:trHeight w:val="590"/>
                              </w:trPr>
                              <w:tc>
                                <w:tcPr>
                                  <w:tcW w:w="1857" w:type="dxa"/>
                                  <w:gridSpan w:val="2"/>
                                  <w:tcBorders>
                                    <w:top w:val="single" w:sz="18" w:space="0" w:color="000000"/>
                                    <w:left w:val="single" w:sz="18" w:space="0" w:color="000000"/>
                                    <w:bottom w:val="single" w:sz="18" w:space="0" w:color="000000"/>
                                    <w:right w:val="single" w:sz="18" w:space="0" w:color="000000"/>
                                  </w:tcBorders>
                                </w:tcPr>
                                <w:p w:rsidR="00E07FE2" w:rsidRDefault="00E07FE2">
                                  <w:pPr>
                                    <w:pStyle w:val="TableParagraph"/>
                                    <w:spacing w:line="274" w:lineRule="exact"/>
                                    <w:ind w:left="68"/>
                                    <w:jc w:val="left"/>
                                    <w:rPr>
                                      <w:sz w:val="24"/>
                                    </w:rPr>
                                  </w:pPr>
                                  <w:r>
                                    <w:rPr>
                                      <w:color w:val="000008"/>
                                      <w:spacing w:val="-2"/>
                                      <w:sz w:val="24"/>
                                    </w:rPr>
                                    <w:t>Model</w:t>
                                  </w:r>
                                </w:p>
                              </w:tc>
                              <w:tc>
                                <w:tcPr>
                                  <w:tcW w:w="1527" w:type="dxa"/>
                                  <w:tcBorders>
                                    <w:top w:val="single" w:sz="18" w:space="0" w:color="000000"/>
                                    <w:left w:val="single" w:sz="18" w:space="0" w:color="000000"/>
                                    <w:bottom w:val="single" w:sz="18" w:space="0" w:color="000000"/>
                                  </w:tcBorders>
                                </w:tcPr>
                                <w:p w:rsidR="00E07FE2" w:rsidRDefault="00E07FE2">
                                  <w:pPr>
                                    <w:pStyle w:val="TableParagraph"/>
                                    <w:spacing w:line="274" w:lineRule="exact"/>
                                    <w:ind w:left="407"/>
                                    <w:jc w:val="left"/>
                                    <w:rPr>
                                      <w:sz w:val="24"/>
                                    </w:rPr>
                                  </w:pPr>
                                  <w:r>
                                    <w:rPr>
                                      <w:color w:val="000008"/>
                                      <w:sz w:val="24"/>
                                    </w:rPr>
                                    <w:t xml:space="preserve">Sum </w:t>
                                  </w:r>
                                  <w:r>
                                    <w:rPr>
                                      <w:color w:val="000008"/>
                                      <w:spacing w:val="-5"/>
                                      <w:sz w:val="24"/>
                                    </w:rPr>
                                    <w:t>of</w:t>
                                  </w:r>
                                </w:p>
                                <w:p w:rsidR="00E07FE2" w:rsidRDefault="00E07FE2">
                                  <w:pPr>
                                    <w:pStyle w:val="TableParagraph"/>
                                    <w:spacing w:before="21" w:line="275" w:lineRule="exact"/>
                                    <w:ind w:left="378"/>
                                    <w:jc w:val="left"/>
                                    <w:rPr>
                                      <w:sz w:val="24"/>
                                    </w:rPr>
                                  </w:pPr>
                                  <w:r>
                                    <w:rPr>
                                      <w:color w:val="000008"/>
                                      <w:spacing w:val="-2"/>
                                      <w:sz w:val="24"/>
                                    </w:rPr>
                                    <w:t>Squares</w:t>
                                  </w:r>
                                </w:p>
                              </w:tc>
                              <w:tc>
                                <w:tcPr>
                                  <w:tcW w:w="929" w:type="dxa"/>
                                  <w:tcBorders>
                                    <w:top w:val="single" w:sz="18" w:space="0" w:color="000000"/>
                                    <w:bottom w:val="single" w:sz="18" w:space="0" w:color="000000"/>
                                  </w:tcBorders>
                                </w:tcPr>
                                <w:p w:rsidR="00E07FE2" w:rsidRDefault="00E07FE2">
                                  <w:pPr>
                                    <w:pStyle w:val="TableParagraph"/>
                                    <w:spacing w:line="274" w:lineRule="exact"/>
                                    <w:ind w:left="20"/>
                                    <w:rPr>
                                      <w:sz w:val="24"/>
                                    </w:rPr>
                                  </w:pPr>
                                  <w:proofErr w:type="spellStart"/>
                                  <w:r>
                                    <w:rPr>
                                      <w:color w:val="000008"/>
                                      <w:spacing w:val="-5"/>
                                      <w:sz w:val="24"/>
                                    </w:rPr>
                                    <w:t>Df</w:t>
                                  </w:r>
                                  <w:proofErr w:type="spellEnd"/>
                                </w:p>
                              </w:tc>
                              <w:tc>
                                <w:tcPr>
                                  <w:tcW w:w="1364" w:type="dxa"/>
                                  <w:tcBorders>
                                    <w:top w:val="single" w:sz="18" w:space="0" w:color="000000"/>
                                    <w:bottom w:val="single" w:sz="18" w:space="0" w:color="000000"/>
                                  </w:tcBorders>
                                </w:tcPr>
                                <w:p w:rsidR="00E07FE2" w:rsidRDefault="00E07FE2">
                                  <w:pPr>
                                    <w:pStyle w:val="TableParagraph"/>
                                    <w:spacing w:line="274" w:lineRule="exact"/>
                                    <w:ind w:left="410"/>
                                    <w:jc w:val="left"/>
                                    <w:rPr>
                                      <w:sz w:val="24"/>
                                    </w:rPr>
                                  </w:pPr>
                                  <w:r>
                                    <w:rPr>
                                      <w:color w:val="000008"/>
                                      <w:spacing w:val="-4"/>
                                      <w:sz w:val="24"/>
                                    </w:rPr>
                                    <w:t>Mean</w:t>
                                  </w:r>
                                </w:p>
                                <w:p w:rsidR="00E07FE2" w:rsidRDefault="00E07FE2">
                                  <w:pPr>
                                    <w:pStyle w:val="TableParagraph"/>
                                    <w:spacing w:before="21" w:line="275" w:lineRule="exact"/>
                                    <w:ind w:left="350"/>
                                    <w:jc w:val="left"/>
                                    <w:rPr>
                                      <w:sz w:val="24"/>
                                    </w:rPr>
                                  </w:pPr>
                                  <w:r>
                                    <w:rPr>
                                      <w:color w:val="000008"/>
                                      <w:spacing w:val="-2"/>
                                      <w:sz w:val="24"/>
                                    </w:rPr>
                                    <w:t>Square</w:t>
                                  </w:r>
                                </w:p>
                              </w:tc>
                              <w:tc>
                                <w:tcPr>
                                  <w:tcW w:w="1119" w:type="dxa"/>
                                  <w:tcBorders>
                                    <w:top w:val="single" w:sz="18" w:space="0" w:color="000000"/>
                                    <w:bottom w:val="single" w:sz="18" w:space="0" w:color="000000"/>
                                  </w:tcBorders>
                                </w:tcPr>
                                <w:p w:rsidR="00E07FE2" w:rsidRDefault="00E07FE2">
                                  <w:pPr>
                                    <w:pStyle w:val="TableParagraph"/>
                                    <w:spacing w:line="274" w:lineRule="exact"/>
                                    <w:ind w:left="17"/>
                                    <w:rPr>
                                      <w:sz w:val="24"/>
                                    </w:rPr>
                                  </w:pPr>
                                  <w:r>
                                    <w:rPr>
                                      <w:color w:val="000008"/>
                                      <w:spacing w:val="-10"/>
                                      <w:sz w:val="24"/>
                                    </w:rPr>
                                    <w:t>F</w:t>
                                  </w:r>
                                </w:p>
                              </w:tc>
                              <w:tc>
                                <w:tcPr>
                                  <w:tcW w:w="1511" w:type="dxa"/>
                                  <w:tcBorders>
                                    <w:top w:val="single" w:sz="18" w:space="0" w:color="000000"/>
                                    <w:bottom w:val="single" w:sz="18" w:space="0" w:color="000000"/>
                                    <w:right w:val="single" w:sz="18" w:space="0" w:color="000000"/>
                                  </w:tcBorders>
                                </w:tcPr>
                                <w:p w:rsidR="00E07FE2" w:rsidRDefault="00E07FE2">
                                  <w:pPr>
                                    <w:pStyle w:val="TableParagraph"/>
                                    <w:spacing w:line="274" w:lineRule="exact"/>
                                    <w:ind w:left="23"/>
                                    <w:rPr>
                                      <w:sz w:val="24"/>
                                    </w:rPr>
                                  </w:pPr>
                                  <w:r>
                                    <w:rPr>
                                      <w:color w:val="000008"/>
                                      <w:spacing w:val="-4"/>
                                      <w:sz w:val="24"/>
                                    </w:rPr>
                                    <w:t>Sig.</w:t>
                                  </w:r>
                                </w:p>
                              </w:tc>
                            </w:tr>
                            <w:tr w:rsidR="00E07FE2">
                              <w:trPr>
                                <w:trHeight w:val="290"/>
                              </w:trPr>
                              <w:tc>
                                <w:tcPr>
                                  <w:tcW w:w="607" w:type="dxa"/>
                                  <w:vMerge w:val="restart"/>
                                  <w:tcBorders>
                                    <w:top w:val="single" w:sz="18" w:space="0" w:color="000000"/>
                                    <w:left w:val="single" w:sz="18" w:space="0" w:color="000000"/>
                                    <w:bottom w:val="single" w:sz="18" w:space="0" w:color="000000"/>
                                  </w:tcBorders>
                                </w:tcPr>
                                <w:p w:rsidR="00E07FE2" w:rsidRDefault="00E07FE2">
                                  <w:pPr>
                                    <w:pStyle w:val="TableParagraph"/>
                                    <w:spacing w:before="214"/>
                                    <w:ind w:left="0"/>
                                    <w:jc w:val="left"/>
                                    <w:rPr>
                                      <w:sz w:val="24"/>
                                    </w:rPr>
                                  </w:pPr>
                                </w:p>
                                <w:p w:rsidR="00E07FE2" w:rsidRDefault="00E07FE2">
                                  <w:pPr>
                                    <w:pStyle w:val="TableParagraph"/>
                                    <w:ind w:left="68"/>
                                    <w:jc w:val="left"/>
                                    <w:rPr>
                                      <w:sz w:val="24"/>
                                    </w:rPr>
                                  </w:pPr>
                                  <w:r>
                                    <w:rPr>
                                      <w:color w:val="000008"/>
                                      <w:spacing w:val="-10"/>
                                      <w:sz w:val="24"/>
                                    </w:rPr>
                                    <w:t>1</w:t>
                                  </w:r>
                                </w:p>
                              </w:tc>
                              <w:tc>
                                <w:tcPr>
                                  <w:tcW w:w="1250" w:type="dxa"/>
                                  <w:tcBorders>
                                    <w:top w:val="single" w:sz="18" w:space="0" w:color="000000"/>
                                    <w:right w:val="single" w:sz="18" w:space="0" w:color="000000"/>
                                  </w:tcBorders>
                                </w:tcPr>
                                <w:p w:rsidR="00E07FE2" w:rsidRDefault="00E07FE2">
                                  <w:pPr>
                                    <w:pStyle w:val="TableParagraph"/>
                                    <w:spacing w:line="271" w:lineRule="exact"/>
                                    <w:ind w:left="71"/>
                                    <w:jc w:val="left"/>
                                    <w:rPr>
                                      <w:sz w:val="24"/>
                                    </w:rPr>
                                  </w:pPr>
                                  <w:r>
                                    <w:rPr>
                                      <w:color w:val="000008"/>
                                      <w:spacing w:val="-2"/>
                                      <w:sz w:val="24"/>
                                    </w:rPr>
                                    <w:t>Regression</w:t>
                                  </w:r>
                                </w:p>
                              </w:tc>
                              <w:tc>
                                <w:tcPr>
                                  <w:tcW w:w="1527" w:type="dxa"/>
                                  <w:tcBorders>
                                    <w:top w:val="single" w:sz="18" w:space="0" w:color="000000"/>
                                    <w:left w:val="single" w:sz="18" w:space="0" w:color="000000"/>
                                  </w:tcBorders>
                                </w:tcPr>
                                <w:p w:rsidR="00E07FE2" w:rsidRDefault="00E07FE2">
                                  <w:pPr>
                                    <w:pStyle w:val="TableParagraph"/>
                                    <w:spacing w:line="271" w:lineRule="exact"/>
                                    <w:ind w:left="0" w:right="33"/>
                                    <w:jc w:val="right"/>
                                    <w:rPr>
                                      <w:sz w:val="24"/>
                                    </w:rPr>
                                  </w:pPr>
                                  <w:r>
                                    <w:rPr>
                                      <w:color w:val="000008"/>
                                      <w:spacing w:val="-2"/>
                                      <w:sz w:val="24"/>
                                    </w:rPr>
                                    <w:t>1802.639</w:t>
                                  </w:r>
                                </w:p>
                              </w:tc>
                              <w:tc>
                                <w:tcPr>
                                  <w:tcW w:w="929" w:type="dxa"/>
                                  <w:tcBorders>
                                    <w:top w:val="single" w:sz="18" w:space="0" w:color="000000"/>
                                  </w:tcBorders>
                                </w:tcPr>
                                <w:p w:rsidR="00E07FE2" w:rsidRDefault="00E07FE2">
                                  <w:pPr>
                                    <w:pStyle w:val="TableParagraph"/>
                                    <w:spacing w:line="271" w:lineRule="exact"/>
                                    <w:ind w:left="0" w:right="33"/>
                                    <w:jc w:val="right"/>
                                    <w:rPr>
                                      <w:sz w:val="24"/>
                                    </w:rPr>
                                  </w:pPr>
                                  <w:r>
                                    <w:rPr>
                                      <w:color w:val="000008"/>
                                      <w:spacing w:val="-10"/>
                                      <w:sz w:val="24"/>
                                    </w:rPr>
                                    <w:t>3</w:t>
                                  </w:r>
                                </w:p>
                              </w:tc>
                              <w:tc>
                                <w:tcPr>
                                  <w:tcW w:w="1364" w:type="dxa"/>
                                  <w:tcBorders>
                                    <w:top w:val="single" w:sz="18" w:space="0" w:color="000000"/>
                                  </w:tcBorders>
                                </w:tcPr>
                                <w:p w:rsidR="00E07FE2" w:rsidRDefault="00E07FE2">
                                  <w:pPr>
                                    <w:pStyle w:val="TableParagraph"/>
                                    <w:spacing w:line="271" w:lineRule="exact"/>
                                    <w:ind w:left="0" w:right="34"/>
                                    <w:jc w:val="right"/>
                                    <w:rPr>
                                      <w:sz w:val="24"/>
                                    </w:rPr>
                                  </w:pPr>
                                  <w:r>
                                    <w:rPr>
                                      <w:color w:val="000008"/>
                                      <w:spacing w:val="-2"/>
                                      <w:sz w:val="24"/>
                                    </w:rPr>
                                    <w:t>600.880</w:t>
                                  </w:r>
                                </w:p>
                              </w:tc>
                              <w:tc>
                                <w:tcPr>
                                  <w:tcW w:w="1119" w:type="dxa"/>
                                  <w:tcBorders>
                                    <w:top w:val="single" w:sz="18" w:space="0" w:color="000000"/>
                                  </w:tcBorders>
                                </w:tcPr>
                                <w:p w:rsidR="00E07FE2" w:rsidRDefault="00E07FE2">
                                  <w:pPr>
                                    <w:pStyle w:val="TableParagraph"/>
                                    <w:spacing w:line="271" w:lineRule="exact"/>
                                    <w:ind w:left="126"/>
                                    <w:rPr>
                                      <w:sz w:val="24"/>
                                    </w:rPr>
                                  </w:pPr>
                                  <w:r>
                                    <w:rPr>
                                      <w:color w:val="000008"/>
                                      <w:spacing w:val="-2"/>
                                      <w:sz w:val="24"/>
                                    </w:rPr>
                                    <w:t>3476.407</w:t>
                                  </w:r>
                                </w:p>
                              </w:tc>
                              <w:tc>
                                <w:tcPr>
                                  <w:tcW w:w="1511" w:type="dxa"/>
                                  <w:tcBorders>
                                    <w:top w:val="single" w:sz="18" w:space="0" w:color="000000"/>
                                    <w:right w:val="single" w:sz="18" w:space="0" w:color="000000"/>
                                  </w:tcBorders>
                                </w:tcPr>
                                <w:p w:rsidR="00E07FE2" w:rsidRDefault="00E07FE2">
                                  <w:pPr>
                                    <w:pStyle w:val="TableParagraph"/>
                                    <w:spacing w:line="271" w:lineRule="exact"/>
                                    <w:ind w:left="928"/>
                                    <w:jc w:val="left"/>
                                    <w:rPr>
                                      <w:sz w:val="24"/>
                                    </w:rPr>
                                  </w:pPr>
                                  <w:r>
                                    <w:rPr>
                                      <w:color w:val="000008"/>
                                      <w:spacing w:val="-2"/>
                                      <w:sz w:val="24"/>
                                    </w:rPr>
                                    <w:t>.000</w:t>
                                  </w:r>
                                  <w:r>
                                    <w:rPr>
                                      <w:color w:val="000008"/>
                                      <w:spacing w:val="-2"/>
                                      <w:sz w:val="24"/>
                                      <w:vertAlign w:val="superscript"/>
                                    </w:rPr>
                                    <w:t>b</w:t>
                                  </w:r>
                                </w:p>
                              </w:tc>
                            </w:tr>
                            <w:tr w:rsidR="00E07FE2">
                              <w:trPr>
                                <w:trHeight w:val="444"/>
                              </w:trPr>
                              <w:tc>
                                <w:tcPr>
                                  <w:tcW w:w="607" w:type="dxa"/>
                                  <w:vMerge/>
                                  <w:tcBorders>
                                    <w:top w:val="nil"/>
                                    <w:left w:val="single" w:sz="18" w:space="0" w:color="000000"/>
                                    <w:bottom w:val="single" w:sz="18" w:space="0" w:color="000000"/>
                                  </w:tcBorders>
                                </w:tcPr>
                                <w:p w:rsidR="00E07FE2" w:rsidRDefault="00E07FE2">
                                  <w:pPr>
                                    <w:rPr>
                                      <w:sz w:val="2"/>
                                      <w:szCs w:val="2"/>
                                    </w:rPr>
                                  </w:pPr>
                                </w:p>
                              </w:tc>
                              <w:tc>
                                <w:tcPr>
                                  <w:tcW w:w="1250" w:type="dxa"/>
                                  <w:tcBorders>
                                    <w:right w:val="single" w:sz="18" w:space="0" w:color="000000"/>
                                  </w:tcBorders>
                                </w:tcPr>
                                <w:p w:rsidR="00E07FE2" w:rsidRDefault="00E07FE2">
                                  <w:pPr>
                                    <w:pStyle w:val="TableParagraph"/>
                                    <w:spacing w:before="8"/>
                                    <w:ind w:left="71"/>
                                    <w:jc w:val="left"/>
                                    <w:rPr>
                                      <w:sz w:val="24"/>
                                    </w:rPr>
                                  </w:pPr>
                                  <w:r>
                                    <w:rPr>
                                      <w:color w:val="000008"/>
                                      <w:spacing w:val="-2"/>
                                      <w:sz w:val="24"/>
                                    </w:rPr>
                                    <w:t>Residual</w:t>
                                  </w:r>
                                </w:p>
                              </w:tc>
                              <w:tc>
                                <w:tcPr>
                                  <w:tcW w:w="1527" w:type="dxa"/>
                                  <w:tcBorders>
                                    <w:left w:val="single" w:sz="18" w:space="0" w:color="000000"/>
                                  </w:tcBorders>
                                </w:tcPr>
                                <w:p w:rsidR="00E07FE2" w:rsidRDefault="00E07FE2">
                                  <w:pPr>
                                    <w:pStyle w:val="TableParagraph"/>
                                    <w:spacing w:before="8"/>
                                    <w:ind w:left="0" w:right="33"/>
                                    <w:jc w:val="right"/>
                                    <w:rPr>
                                      <w:sz w:val="24"/>
                                    </w:rPr>
                                  </w:pPr>
                                  <w:r>
                                    <w:rPr>
                                      <w:color w:val="000008"/>
                                      <w:spacing w:val="-2"/>
                                      <w:sz w:val="24"/>
                                    </w:rPr>
                                    <w:t>67.237</w:t>
                                  </w:r>
                                </w:p>
                              </w:tc>
                              <w:tc>
                                <w:tcPr>
                                  <w:tcW w:w="929" w:type="dxa"/>
                                </w:tcPr>
                                <w:p w:rsidR="00E07FE2" w:rsidRDefault="00E07FE2">
                                  <w:pPr>
                                    <w:pStyle w:val="TableParagraph"/>
                                    <w:spacing w:before="8"/>
                                    <w:ind w:left="0" w:right="33"/>
                                    <w:jc w:val="right"/>
                                    <w:rPr>
                                      <w:sz w:val="24"/>
                                    </w:rPr>
                                  </w:pPr>
                                  <w:r>
                                    <w:rPr>
                                      <w:color w:val="000008"/>
                                      <w:spacing w:val="-5"/>
                                      <w:sz w:val="24"/>
                                    </w:rPr>
                                    <w:t>389</w:t>
                                  </w:r>
                                </w:p>
                              </w:tc>
                              <w:tc>
                                <w:tcPr>
                                  <w:tcW w:w="1364" w:type="dxa"/>
                                </w:tcPr>
                                <w:p w:rsidR="00E07FE2" w:rsidRDefault="00E07FE2">
                                  <w:pPr>
                                    <w:pStyle w:val="TableParagraph"/>
                                    <w:spacing w:before="8"/>
                                    <w:ind w:left="0" w:right="33"/>
                                    <w:jc w:val="right"/>
                                    <w:rPr>
                                      <w:sz w:val="24"/>
                                    </w:rPr>
                                  </w:pPr>
                                  <w:r>
                                    <w:rPr>
                                      <w:color w:val="000008"/>
                                      <w:spacing w:val="-4"/>
                                      <w:sz w:val="24"/>
                                    </w:rPr>
                                    <w:t>.173</w:t>
                                  </w:r>
                                </w:p>
                              </w:tc>
                              <w:tc>
                                <w:tcPr>
                                  <w:tcW w:w="1119" w:type="dxa"/>
                                </w:tcPr>
                                <w:p w:rsidR="00E07FE2" w:rsidRDefault="00E07FE2">
                                  <w:pPr>
                                    <w:pStyle w:val="TableParagraph"/>
                                    <w:ind w:left="0"/>
                                    <w:jc w:val="left"/>
                                  </w:pPr>
                                </w:p>
                              </w:tc>
                              <w:tc>
                                <w:tcPr>
                                  <w:tcW w:w="1511" w:type="dxa"/>
                                  <w:tcBorders>
                                    <w:right w:val="single" w:sz="18" w:space="0" w:color="000000"/>
                                  </w:tcBorders>
                                </w:tcPr>
                                <w:p w:rsidR="00E07FE2" w:rsidRDefault="00E07FE2">
                                  <w:pPr>
                                    <w:pStyle w:val="TableParagraph"/>
                                    <w:ind w:left="0"/>
                                    <w:jc w:val="left"/>
                                  </w:pPr>
                                </w:p>
                              </w:tc>
                            </w:tr>
                            <w:tr w:rsidR="00E07FE2">
                              <w:trPr>
                                <w:trHeight w:val="454"/>
                              </w:trPr>
                              <w:tc>
                                <w:tcPr>
                                  <w:tcW w:w="607" w:type="dxa"/>
                                  <w:vMerge/>
                                  <w:tcBorders>
                                    <w:top w:val="nil"/>
                                    <w:left w:val="single" w:sz="18" w:space="0" w:color="000000"/>
                                    <w:bottom w:val="single" w:sz="18" w:space="0" w:color="000000"/>
                                  </w:tcBorders>
                                </w:tcPr>
                                <w:p w:rsidR="00E07FE2" w:rsidRDefault="00E07FE2">
                                  <w:pPr>
                                    <w:rPr>
                                      <w:sz w:val="2"/>
                                      <w:szCs w:val="2"/>
                                    </w:rPr>
                                  </w:pPr>
                                </w:p>
                              </w:tc>
                              <w:tc>
                                <w:tcPr>
                                  <w:tcW w:w="1250" w:type="dxa"/>
                                  <w:tcBorders>
                                    <w:bottom w:val="single" w:sz="18" w:space="0" w:color="000000"/>
                                    <w:right w:val="single" w:sz="18" w:space="0" w:color="000000"/>
                                  </w:tcBorders>
                                </w:tcPr>
                                <w:p w:rsidR="00E07FE2" w:rsidRDefault="00E07FE2">
                                  <w:pPr>
                                    <w:pStyle w:val="TableParagraph"/>
                                    <w:spacing w:before="8"/>
                                    <w:ind w:left="71"/>
                                    <w:jc w:val="left"/>
                                    <w:rPr>
                                      <w:sz w:val="24"/>
                                    </w:rPr>
                                  </w:pPr>
                                  <w:r>
                                    <w:rPr>
                                      <w:color w:val="000008"/>
                                      <w:spacing w:val="-2"/>
                                      <w:sz w:val="24"/>
                                    </w:rPr>
                                    <w:t>Total</w:t>
                                  </w:r>
                                </w:p>
                              </w:tc>
                              <w:tc>
                                <w:tcPr>
                                  <w:tcW w:w="1527" w:type="dxa"/>
                                  <w:tcBorders>
                                    <w:left w:val="single" w:sz="18" w:space="0" w:color="000000"/>
                                    <w:bottom w:val="single" w:sz="18" w:space="0" w:color="000000"/>
                                  </w:tcBorders>
                                </w:tcPr>
                                <w:p w:rsidR="00E07FE2" w:rsidRDefault="00E07FE2">
                                  <w:pPr>
                                    <w:pStyle w:val="TableParagraph"/>
                                    <w:spacing w:before="8"/>
                                    <w:ind w:left="0" w:right="33"/>
                                    <w:jc w:val="right"/>
                                    <w:rPr>
                                      <w:sz w:val="24"/>
                                    </w:rPr>
                                  </w:pPr>
                                  <w:r>
                                    <w:rPr>
                                      <w:color w:val="000008"/>
                                      <w:spacing w:val="-2"/>
                                      <w:sz w:val="24"/>
                                    </w:rPr>
                                    <w:t>1869.876</w:t>
                                  </w:r>
                                </w:p>
                              </w:tc>
                              <w:tc>
                                <w:tcPr>
                                  <w:tcW w:w="929" w:type="dxa"/>
                                  <w:tcBorders>
                                    <w:bottom w:val="single" w:sz="18" w:space="0" w:color="000000"/>
                                  </w:tcBorders>
                                </w:tcPr>
                                <w:p w:rsidR="00E07FE2" w:rsidRDefault="00E07FE2">
                                  <w:pPr>
                                    <w:pStyle w:val="TableParagraph"/>
                                    <w:spacing w:before="8"/>
                                    <w:ind w:left="0" w:right="33"/>
                                    <w:jc w:val="right"/>
                                    <w:rPr>
                                      <w:sz w:val="24"/>
                                    </w:rPr>
                                  </w:pPr>
                                  <w:r>
                                    <w:rPr>
                                      <w:color w:val="000008"/>
                                      <w:spacing w:val="-5"/>
                                      <w:sz w:val="24"/>
                                    </w:rPr>
                                    <w:t>392</w:t>
                                  </w:r>
                                </w:p>
                              </w:tc>
                              <w:tc>
                                <w:tcPr>
                                  <w:tcW w:w="1364" w:type="dxa"/>
                                  <w:tcBorders>
                                    <w:bottom w:val="single" w:sz="18" w:space="0" w:color="000000"/>
                                  </w:tcBorders>
                                </w:tcPr>
                                <w:p w:rsidR="00E07FE2" w:rsidRDefault="00E07FE2">
                                  <w:pPr>
                                    <w:pStyle w:val="TableParagraph"/>
                                    <w:ind w:left="0"/>
                                    <w:jc w:val="left"/>
                                  </w:pPr>
                                </w:p>
                              </w:tc>
                              <w:tc>
                                <w:tcPr>
                                  <w:tcW w:w="1119" w:type="dxa"/>
                                  <w:tcBorders>
                                    <w:bottom w:val="single" w:sz="18" w:space="0" w:color="000000"/>
                                  </w:tcBorders>
                                </w:tcPr>
                                <w:p w:rsidR="00E07FE2" w:rsidRDefault="00E07FE2">
                                  <w:pPr>
                                    <w:pStyle w:val="TableParagraph"/>
                                    <w:ind w:left="0"/>
                                    <w:jc w:val="left"/>
                                  </w:pPr>
                                </w:p>
                              </w:tc>
                              <w:tc>
                                <w:tcPr>
                                  <w:tcW w:w="1511" w:type="dxa"/>
                                  <w:tcBorders>
                                    <w:bottom w:val="single" w:sz="18" w:space="0" w:color="000000"/>
                                    <w:right w:val="single" w:sz="18" w:space="0" w:color="000000"/>
                                  </w:tcBorders>
                                </w:tcPr>
                                <w:p w:rsidR="00E07FE2" w:rsidRDefault="00E07FE2">
                                  <w:pPr>
                                    <w:pStyle w:val="TableParagraph"/>
                                    <w:ind w:left="0"/>
                                    <w:jc w:val="left"/>
                                  </w:pPr>
                                </w:p>
                              </w:tc>
                            </w:tr>
                            <w:tr w:rsidR="00E07FE2">
                              <w:trPr>
                                <w:trHeight w:val="303"/>
                              </w:trPr>
                              <w:tc>
                                <w:tcPr>
                                  <w:tcW w:w="8307" w:type="dxa"/>
                                  <w:gridSpan w:val="7"/>
                                  <w:tcBorders>
                                    <w:top w:val="single" w:sz="18" w:space="0" w:color="000000"/>
                                  </w:tcBorders>
                                </w:tcPr>
                                <w:p w:rsidR="00E07FE2" w:rsidRDefault="00E07FE2">
                                  <w:pPr>
                                    <w:pStyle w:val="TableParagraph"/>
                                    <w:spacing w:line="274" w:lineRule="exact"/>
                                    <w:ind w:left="71"/>
                                    <w:jc w:val="left"/>
                                    <w:rPr>
                                      <w:sz w:val="24"/>
                                    </w:rPr>
                                  </w:pPr>
                                  <w:r>
                                    <w:rPr>
                                      <w:color w:val="000008"/>
                                      <w:sz w:val="24"/>
                                    </w:rPr>
                                    <w:t>a.</w:t>
                                  </w:r>
                                  <w:r>
                                    <w:rPr>
                                      <w:color w:val="000008"/>
                                      <w:spacing w:val="-2"/>
                                      <w:sz w:val="24"/>
                                    </w:rPr>
                                    <w:t xml:space="preserve"> </w:t>
                                  </w:r>
                                  <w:r>
                                    <w:rPr>
                                      <w:color w:val="000008"/>
                                      <w:sz w:val="24"/>
                                    </w:rPr>
                                    <w:t>Dependent</w:t>
                                  </w:r>
                                  <w:r>
                                    <w:rPr>
                                      <w:color w:val="000008"/>
                                      <w:spacing w:val="-1"/>
                                      <w:sz w:val="24"/>
                                    </w:rPr>
                                    <w:t xml:space="preserve"> </w:t>
                                  </w:r>
                                  <w:r>
                                    <w:rPr>
                                      <w:color w:val="000008"/>
                                      <w:sz w:val="24"/>
                                    </w:rPr>
                                    <w:t>Variable:</w:t>
                                  </w:r>
                                  <w:r>
                                    <w:rPr>
                                      <w:color w:val="000008"/>
                                      <w:spacing w:val="-1"/>
                                      <w:sz w:val="24"/>
                                    </w:rPr>
                                    <w:t xml:space="preserve"> </w:t>
                                  </w:r>
                                  <w:r>
                                    <w:rPr>
                                      <w:color w:val="000008"/>
                                      <w:spacing w:val="-2"/>
                                      <w:sz w:val="24"/>
                                    </w:rPr>
                                    <w:t>DEVELOPMENT</w:t>
                                  </w:r>
                                </w:p>
                              </w:tc>
                            </w:tr>
                            <w:tr w:rsidR="00E07FE2">
                              <w:trPr>
                                <w:trHeight w:val="597"/>
                              </w:trPr>
                              <w:tc>
                                <w:tcPr>
                                  <w:tcW w:w="8307" w:type="dxa"/>
                                  <w:gridSpan w:val="7"/>
                                </w:tcPr>
                                <w:p w:rsidR="00E07FE2" w:rsidRDefault="00E07FE2">
                                  <w:pPr>
                                    <w:pStyle w:val="TableParagraph"/>
                                    <w:tabs>
                                      <w:tab w:val="left" w:pos="1295"/>
                                      <w:tab w:val="left" w:pos="3377"/>
                                      <w:tab w:val="left" w:pos="5494"/>
                                    </w:tabs>
                                    <w:spacing w:before="1"/>
                                    <w:ind w:left="71"/>
                                    <w:jc w:val="left"/>
                                    <w:rPr>
                                      <w:sz w:val="24"/>
                                    </w:rPr>
                                  </w:pPr>
                                  <w:r>
                                    <w:rPr>
                                      <w:color w:val="000008"/>
                                      <w:spacing w:val="-5"/>
                                      <w:sz w:val="24"/>
                                    </w:rPr>
                                    <w:t>b.</w:t>
                                  </w:r>
                                  <w:r>
                                    <w:rPr>
                                      <w:color w:val="000008"/>
                                      <w:sz w:val="24"/>
                                    </w:rPr>
                                    <w:tab/>
                                  </w:r>
                                  <w:r>
                                    <w:rPr>
                                      <w:color w:val="000008"/>
                                      <w:spacing w:val="-2"/>
                                      <w:sz w:val="24"/>
                                    </w:rPr>
                                    <w:t>Predictors:</w:t>
                                  </w:r>
                                  <w:r>
                                    <w:rPr>
                                      <w:color w:val="000008"/>
                                      <w:sz w:val="24"/>
                                    </w:rPr>
                                    <w:tab/>
                                  </w:r>
                                  <w:r>
                                    <w:rPr>
                                      <w:color w:val="000008"/>
                                      <w:spacing w:val="-2"/>
                                      <w:sz w:val="24"/>
                                    </w:rPr>
                                    <w:t>(Constant),</w:t>
                                  </w:r>
                                  <w:r>
                                    <w:rPr>
                                      <w:color w:val="000008"/>
                                      <w:sz w:val="24"/>
                                    </w:rPr>
                                    <w:tab/>
                                  </w:r>
                                  <w:r>
                                    <w:rPr>
                                      <w:color w:val="000008"/>
                                      <w:spacing w:val="-2"/>
                                      <w:sz w:val="24"/>
                                    </w:rPr>
                                    <w:t>BRIBERY_CORRUPTION,</w:t>
                                  </w:r>
                                </w:p>
                                <w:p w:rsidR="00E07FE2" w:rsidRDefault="00E07FE2">
                                  <w:pPr>
                                    <w:pStyle w:val="TableParagraph"/>
                                    <w:spacing w:before="22"/>
                                    <w:ind w:left="71"/>
                                    <w:jc w:val="left"/>
                                    <w:rPr>
                                      <w:sz w:val="24"/>
                                    </w:rPr>
                                  </w:pPr>
                                  <w:r>
                                    <w:rPr>
                                      <w:color w:val="000008"/>
                                      <w:sz w:val="24"/>
                                    </w:rPr>
                                    <w:t>PROTECTIVE_CORRUPTION</w:t>
                                  </w:r>
                                  <w:r>
                                    <w:rPr>
                                      <w:color w:val="000008"/>
                                      <w:spacing w:val="-5"/>
                                      <w:sz w:val="24"/>
                                    </w:rPr>
                                    <w:t xml:space="preserve"> </w:t>
                                  </w:r>
                                  <w:r>
                                    <w:rPr>
                                      <w:color w:val="000008"/>
                                      <w:sz w:val="24"/>
                                    </w:rPr>
                                    <w:t>AND</w:t>
                                  </w:r>
                                  <w:r>
                                    <w:rPr>
                                      <w:color w:val="000008"/>
                                      <w:spacing w:val="-3"/>
                                      <w:sz w:val="24"/>
                                    </w:rPr>
                                    <w:t xml:space="preserve"> </w:t>
                                  </w:r>
                                  <w:r>
                                    <w:rPr>
                                      <w:color w:val="000008"/>
                                      <w:sz w:val="24"/>
                                    </w:rPr>
                                    <w:t>SYSTEMIC_TOP-</w:t>
                                  </w:r>
                                  <w:r>
                                    <w:rPr>
                                      <w:color w:val="000008"/>
                                      <w:spacing w:val="-2"/>
                                      <w:sz w:val="24"/>
                                    </w:rPr>
                                    <w:t>DOWN_CORRUPTION</w:t>
                                  </w:r>
                                </w:p>
                              </w:tc>
                            </w:tr>
                          </w:tbl>
                          <w:p w:rsidR="00E07FE2" w:rsidRDefault="00E07FE2">
                            <w:pPr>
                              <w:pStyle w:val="BodyText"/>
                            </w:pPr>
                          </w:p>
                        </w:txbxContent>
                      </wps:txbx>
                      <wps:bodyPr wrap="square" lIns="0" tIns="0" rIns="0" bIns="0" rtlCol="0">
                        <a:noAutofit/>
                      </wps:bodyPr>
                    </wps:wsp>
                  </a:graphicData>
                </a:graphic>
              </wp:anchor>
            </w:drawing>
          </mc:Choice>
          <mc:Fallback>
            <w:pict>
              <v:shape id="Textbox 11" o:spid="_x0000_s1027" type="#_x0000_t202" style="position:absolute;left:0;text-align:left;margin-left:65.4pt;margin-top:53.1pt;width:423.2pt;height:163.3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" filled="f" stroked="f">
                <v:path arrowok="t"/>
                <v:textbox inset="0,0,0,0">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7"/>
                        <w:gridCol w:w="1250"/>
                        <w:gridCol w:w="1527"/>
                        <w:gridCol w:w="929"/>
                        <w:gridCol w:w="1364"/>
                        <w:gridCol w:w="1119"/>
                        <w:gridCol w:w="1511"/>
                      </w:tblGrid>
                      <w:tr w:rsidR="00E07FE2">
                        <w:trPr>
                          <w:trHeight w:val="303"/>
                        </w:trPr>
                        <w:tc>
                          <w:tcPr>
                            <w:tcW w:w="8307" w:type="dxa"/>
                            <w:gridSpan w:val="7"/>
                            <w:tcBorders>
                              <w:bottom w:val="single" w:sz="18" w:space="0" w:color="000000"/>
                            </w:tcBorders>
                          </w:tcPr>
                          <w:p w:rsidR="00E07FE2" w:rsidRDefault="00E07FE2">
                            <w:pPr>
                              <w:pStyle w:val="TableParagraph"/>
                              <w:spacing w:line="277" w:lineRule="exact"/>
                              <w:ind w:left="16"/>
                              <w:rPr>
                                <w:b/>
                                <w:position w:val="8"/>
                                <w:sz w:val="16"/>
                              </w:rPr>
                            </w:pPr>
                            <w:r>
                              <w:rPr>
                                <w:b/>
                                <w:color w:val="000008"/>
                                <w:spacing w:val="-2"/>
                                <w:sz w:val="24"/>
                              </w:rPr>
                              <w:t>ANOVA</w:t>
                            </w:r>
                            <w:r>
                              <w:rPr>
                                <w:b/>
                                <w:color w:val="000008"/>
                                <w:spacing w:val="-2"/>
                                <w:position w:val="8"/>
                                <w:sz w:val="16"/>
                              </w:rPr>
                              <w:t>a</w:t>
                            </w:r>
                          </w:p>
                        </w:tc>
                      </w:tr>
                      <w:tr w:rsidR="00E07FE2">
                        <w:trPr>
                          <w:trHeight w:val="590"/>
                        </w:trPr>
                        <w:tc>
                          <w:tcPr>
                            <w:tcW w:w="1857" w:type="dxa"/>
                            <w:gridSpan w:val="2"/>
                            <w:tcBorders>
                              <w:top w:val="single" w:sz="18" w:space="0" w:color="000000"/>
                              <w:left w:val="single" w:sz="18" w:space="0" w:color="000000"/>
                              <w:bottom w:val="single" w:sz="18" w:space="0" w:color="000000"/>
                              <w:right w:val="single" w:sz="18" w:space="0" w:color="000000"/>
                            </w:tcBorders>
                          </w:tcPr>
                          <w:p w:rsidR="00E07FE2" w:rsidRDefault="00E07FE2">
                            <w:pPr>
                              <w:pStyle w:val="TableParagraph"/>
                              <w:spacing w:line="274" w:lineRule="exact"/>
                              <w:ind w:left="68"/>
                              <w:jc w:val="left"/>
                              <w:rPr>
                                <w:sz w:val="24"/>
                              </w:rPr>
                            </w:pPr>
                            <w:r>
                              <w:rPr>
                                <w:color w:val="000008"/>
                                <w:spacing w:val="-2"/>
                                <w:sz w:val="24"/>
                              </w:rPr>
                              <w:t>Model</w:t>
                            </w:r>
                          </w:p>
                        </w:tc>
                        <w:tc>
                          <w:tcPr>
                            <w:tcW w:w="1527" w:type="dxa"/>
                            <w:tcBorders>
                              <w:top w:val="single" w:sz="18" w:space="0" w:color="000000"/>
                              <w:left w:val="single" w:sz="18" w:space="0" w:color="000000"/>
                              <w:bottom w:val="single" w:sz="18" w:space="0" w:color="000000"/>
                            </w:tcBorders>
                          </w:tcPr>
                          <w:p w:rsidR="00E07FE2" w:rsidRDefault="00E07FE2">
                            <w:pPr>
                              <w:pStyle w:val="TableParagraph"/>
                              <w:spacing w:line="274" w:lineRule="exact"/>
                              <w:ind w:left="407"/>
                              <w:jc w:val="left"/>
                              <w:rPr>
                                <w:sz w:val="24"/>
                              </w:rPr>
                            </w:pPr>
                            <w:r>
                              <w:rPr>
                                <w:color w:val="000008"/>
                                <w:sz w:val="24"/>
                              </w:rPr>
                              <w:t xml:space="preserve">Sum </w:t>
                            </w:r>
                            <w:r>
                              <w:rPr>
                                <w:color w:val="000008"/>
                                <w:spacing w:val="-5"/>
                                <w:sz w:val="24"/>
                              </w:rPr>
                              <w:t>of</w:t>
                            </w:r>
                          </w:p>
                          <w:p w:rsidR="00E07FE2" w:rsidRDefault="00E07FE2">
                            <w:pPr>
                              <w:pStyle w:val="TableParagraph"/>
                              <w:spacing w:before="21" w:line="275" w:lineRule="exact"/>
                              <w:ind w:left="378"/>
                              <w:jc w:val="left"/>
                              <w:rPr>
                                <w:sz w:val="24"/>
                              </w:rPr>
                            </w:pPr>
                            <w:r>
                              <w:rPr>
                                <w:color w:val="000008"/>
                                <w:spacing w:val="-2"/>
                                <w:sz w:val="24"/>
                              </w:rPr>
                              <w:t>Squares</w:t>
                            </w:r>
                          </w:p>
                        </w:tc>
                        <w:tc>
                          <w:tcPr>
                            <w:tcW w:w="929" w:type="dxa"/>
                            <w:tcBorders>
                              <w:top w:val="single" w:sz="18" w:space="0" w:color="000000"/>
                              <w:bottom w:val="single" w:sz="18" w:space="0" w:color="000000"/>
                            </w:tcBorders>
                          </w:tcPr>
                          <w:p w:rsidR="00E07FE2" w:rsidRDefault="00E07FE2">
                            <w:pPr>
                              <w:pStyle w:val="TableParagraph"/>
                              <w:spacing w:line="274" w:lineRule="exact"/>
                              <w:ind w:left="20"/>
                              <w:rPr>
                                <w:sz w:val="24"/>
                              </w:rPr>
                            </w:pPr>
                            <w:proofErr w:type="spellStart"/>
                            <w:r>
                              <w:rPr>
                                <w:color w:val="000008"/>
                                <w:spacing w:val="-5"/>
                                <w:sz w:val="24"/>
                              </w:rPr>
                              <w:t>Df</w:t>
                            </w:r>
                            <w:proofErr w:type="spellEnd"/>
                          </w:p>
                        </w:tc>
                        <w:tc>
                          <w:tcPr>
                            <w:tcW w:w="1364" w:type="dxa"/>
                            <w:tcBorders>
                              <w:top w:val="single" w:sz="18" w:space="0" w:color="000000"/>
                              <w:bottom w:val="single" w:sz="18" w:space="0" w:color="000000"/>
                            </w:tcBorders>
                          </w:tcPr>
                          <w:p w:rsidR="00E07FE2" w:rsidRDefault="00E07FE2">
                            <w:pPr>
                              <w:pStyle w:val="TableParagraph"/>
                              <w:spacing w:line="274" w:lineRule="exact"/>
                              <w:ind w:left="410"/>
                              <w:jc w:val="left"/>
                              <w:rPr>
                                <w:sz w:val="24"/>
                              </w:rPr>
                            </w:pPr>
                            <w:r>
                              <w:rPr>
                                <w:color w:val="000008"/>
                                <w:spacing w:val="-4"/>
                                <w:sz w:val="24"/>
                              </w:rPr>
                              <w:t>Mean</w:t>
                            </w:r>
                          </w:p>
                          <w:p w:rsidR="00E07FE2" w:rsidRDefault="00E07FE2">
                            <w:pPr>
                              <w:pStyle w:val="TableParagraph"/>
                              <w:spacing w:before="21" w:line="275" w:lineRule="exact"/>
                              <w:ind w:left="350"/>
                              <w:jc w:val="left"/>
                              <w:rPr>
                                <w:sz w:val="24"/>
                              </w:rPr>
                            </w:pPr>
                            <w:r>
                              <w:rPr>
                                <w:color w:val="000008"/>
                                <w:spacing w:val="-2"/>
                                <w:sz w:val="24"/>
                              </w:rPr>
                              <w:t>Square</w:t>
                            </w:r>
                          </w:p>
                        </w:tc>
                        <w:tc>
                          <w:tcPr>
                            <w:tcW w:w="1119" w:type="dxa"/>
                            <w:tcBorders>
                              <w:top w:val="single" w:sz="18" w:space="0" w:color="000000"/>
                              <w:bottom w:val="single" w:sz="18" w:space="0" w:color="000000"/>
                            </w:tcBorders>
                          </w:tcPr>
                          <w:p w:rsidR="00E07FE2" w:rsidRDefault="00E07FE2">
                            <w:pPr>
                              <w:pStyle w:val="TableParagraph"/>
                              <w:spacing w:line="274" w:lineRule="exact"/>
                              <w:ind w:left="17"/>
                              <w:rPr>
                                <w:sz w:val="24"/>
                              </w:rPr>
                            </w:pPr>
                            <w:r>
                              <w:rPr>
                                <w:color w:val="000008"/>
                                <w:spacing w:val="-10"/>
                                <w:sz w:val="24"/>
                              </w:rPr>
                              <w:t>F</w:t>
                            </w:r>
                          </w:p>
                        </w:tc>
                        <w:tc>
                          <w:tcPr>
                            <w:tcW w:w="1511" w:type="dxa"/>
                            <w:tcBorders>
                              <w:top w:val="single" w:sz="18" w:space="0" w:color="000000"/>
                              <w:bottom w:val="single" w:sz="18" w:space="0" w:color="000000"/>
                              <w:right w:val="single" w:sz="18" w:space="0" w:color="000000"/>
                            </w:tcBorders>
                          </w:tcPr>
                          <w:p w:rsidR="00E07FE2" w:rsidRDefault="00E07FE2">
                            <w:pPr>
                              <w:pStyle w:val="TableParagraph"/>
                              <w:spacing w:line="274" w:lineRule="exact"/>
                              <w:ind w:left="23"/>
                              <w:rPr>
                                <w:sz w:val="24"/>
                              </w:rPr>
                            </w:pPr>
                            <w:r>
                              <w:rPr>
                                <w:color w:val="000008"/>
                                <w:spacing w:val="-4"/>
                                <w:sz w:val="24"/>
                              </w:rPr>
                              <w:t>Sig.</w:t>
                            </w:r>
                          </w:p>
                        </w:tc>
                      </w:tr>
                      <w:tr w:rsidR="00E07FE2">
                        <w:trPr>
                          <w:trHeight w:val="290"/>
                        </w:trPr>
                        <w:tc>
                          <w:tcPr>
                            <w:tcW w:w="607" w:type="dxa"/>
                            <w:vMerge w:val="restart"/>
                            <w:tcBorders>
                              <w:top w:val="single" w:sz="18" w:space="0" w:color="000000"/>
                              <w:left w:val="single" w:sz="18" w:space="0" w:color="000000"/>
                              <w:bottom w:val="single" w:sz="18" w:space="0" w:color="000000"/>
                            </w:tcBorders>
                          </w:tcPr>
                          <w:p w:rsidR="00E07FE2" w:rsidRDefault="00E07FE2">
                            <w:pPr>
                              <w:pStyle w:val="TableParagraph"/>
                              <w:spacing w:before="214"/>
                              <w:ind w:left="0"/>
                              <w:jc w:val="left"/>
                              <w:rPr>
                                <w:sz w:val="24"/>
                              </w:rPr>
                            </w:pPr>
                          </w:p>
                          <w:p w:rsidR="00E07FE2" w:rsidRDefault="00E07FE2">
                            <w:pPr>
                              <w:pStyle w:val="TableParagraph"/>
                              <w:ind w:left="68"/>
                              <w:jc w:val="left"/>
                              <w:rPr>
                                <w:sz w:val="24"/>
                              </w:rPr>
                            </w:pPr>
                            <w:r>
                              <w:rPr>
                                <w:color w:val="000008"/>
                                <w:spacing w:val="-10"/>
                                <w:sz w:val="24"/>
                              </w:rPr>
                              <w:t>1</w:t>
                            </w:r>
                          </w:p>
                        </w:tc>
                        <w:tc>
                          <w:tcPr>
                            <w:tcW w:w="1250" w:type="dxa"/>
                            <w:tcBorders>
                              <w:top w:val="single" w:sz="18" w:space="0" w:color="000000"/>
                              <w:right w:val="single" w:sz="18" w:space="0" w:color="000000"/>
                            </w:tcBorders>
                          </w:tcPr>
                          <w:p w:rsidR="00E07FE2" w:rsidRDefault="00E07FE2">
                            <w:pPr>
                              <w:pStyle w:val="TableParagraph"/>
                              <w:spacing w:line="271" w:lineRule="exact"/>
                              <w:ind w:left="71"/>
                              <w:jc w:val="left"/>
                              <w:rPr>
                                <w:sz w:val="24"/>
                              </w:rPr>
                            </w:pPr>
                            <w:r>
                              <w:rPr>
                                <w:color w:val="000008"/>
                                <w:spacing w:val="-2"/>
                                <w:sz w:val="24"/>
                              </w:rPr>
                              <w:t>Regression</w:t>
                            </w:r>
                          </w:p>
                        </w:tc>
                        <w:tc>
                          <w:tcPr>
                            <w:tcW w:w="1527" w:type="dxa"/>
                            <w:tcBorders>
                              <w:top w:val="single" w:sz="18" w:space="0" w:color="000000"/>
                              <w:left w:val="single" w:sz="18" w:space="0" w:color="000000"/>
                            </w:tcBorders>
                          </w:tcPr>
                          <w:p w:rsidR="00E07FE2" w:rsidRDefault="00E07FE2">
                            <w:pPr>
                              <w:pStyle w:val="TableParagraph"/>
                              <w:spacing w:line="271" w:lineRule="exact"/>
                              <w:ind w:left="0" w:right="33"/>
                              <w:jc w:val="right"/>
                              <w:rPr>
                                <w:sz w:val="24"/>
                              </w:rPr>
                            </w:pPr>
                            <w:r>
                              <w:rPr>
                                <w:color w:val="000008"/>
                                <w:spacing w:val="-2"/>
                                <w:sz w:val="24"/>
                              </w:rPr>
                              <w:t>1802.639</w:t>
                            </w:r>
                          </w:p>
                        </w:tc>
                        <w:tc>
                          <w:tcPr>
                            <w:tcW w:w="929" w:type="dxa"/>
                            <w:tcBorders>
                              <w:top w:val="single" w:sz="18" w:space="0" w:color="000000"/>
                            </w:tcBorders>
                          </w:tcPr>
                          <w:p w:rsidR="00E07FE2" w:rsidRDefault="00E07FE2">
                            <w:pPr>
                              <w:pStyle w:val="TableParagraph"/>
                              <w:spacing w:line="271" w:lineRule="exact"/>
                              <w:ind w:left="0" w:right="33"/>
                              <w:jc w:val="right"/>
                              <w:rPr>
                                <w:sz w:val="24"/>
                              </w:rPr>
                            </w:pPr>
                            <w:r>
                              <w:rPr>
                                <w:color w:val="000008"/>
                                <w:spacing w:val="-10"/>
                                <w:sz w:val="24"/>
                              </w:rPr>
                              <w:t>3</w:t>
                            </w:r>
                          </w:p>
                        </w:tc>
                        <w:tc>
                          <w:tcPr>
                            <w:tcW w:w="1364" w:type="dxa"/>
                            <w:tcBorders>
                              <w:top w:val="single" w:sz="18" w:space="0" w:color="000000"/>
                            </w:tcBorders>
                          </w:tcPr>
                          <w:p w:rsidR="00E07FE2" w:rsidRDefault="00E07FE2">
                            <w:pPr>
                              <w:pStyle w:val="TableParagraph"/>
                              <w:spacing w:line="271" w:lineRule="exact"/>
                              <w:ind w:left="0" w:right="34"/>
                              <w:jc w:val="right"/>
                              <w:rPr>
                                <w:sz w:val="24"/>
                              </w:rPr>
                            </w:pPr>
                            <w:r>
                              <w:rPr>
                                <w:color w:val="000008"/>
                                <w:spacing w:val="-2"/>
                                <w:sz w:val="24"/>
                              </w:rPr>
                              <w:t>600.880</w:t>
                            </w:r>
                          </w:p>
                        </w:tc>
                        <w:tc>
                          <w:tcPr>
                            <w:tcW w:w="1119" w:type="dxa"/>
                            <w:tcBorders>
                              <w:top w:val="single" w:sz="18" w:space="0" w:color="000000"/>
                            </w:tcBorders>
                          </w:tcPr>
                          <w:p w:rsidR="00E07FE2" w:rsidRDefault="00E07FE2">
                            <w:pPr>
                              <w:pStyle w:val="TableParagraph"/>
                              <w:spacing w:line="271" w:lineRule="exact"/>
                              <w:ind w:left="126"/>
                              <w:rPr>
                                <w:sz w:val="24"/>
                              </w:rPr>
                            </w:pPr>
                            <w:r>
                              <w:rPr>
                                <w:color w:val="000008"/>
                                <w:spacing w:val="-2"/>
                                <w:sz w:val="24"/>
                              </w:rPr>
                              <w:t>3476.407</w:t>
                            </w:r>
                          </w:p>
                        </w:tc>
                        <w:tc>
                          <w:tcPr>
                            <w:tcW w:w="1511" w:type="dxa"/>
                            <w:tcBorders>
                              <w:top w:val="single" w:sz="18" w:space="0" w:color="000000"/>
                              <w:right w:val="single" w:sz="18" w:space="0" w:color="000000"/>
                            </w:tcBorders>
                          </w:tcPr>
                          <w:p w:rsidR="00E07FE2" w:rsidRDefault="00E07FE2">
                            <w:pPr>
                              <w:pStyle w:val="TableParagraph"/>
                              <w:spacing w:line="271" w:lineRule="exact"/>
                              <w:ind w:left="928"/>
                              <w:jc w:val="left"/>
                              <w:rPr>
                                <w:sz w:val="24"/>
                              </w:rPr>
                            </w:pPr>
                            <w:r>
                              <w:rPr>
                                <w:color w:val="000008"/>
                                <w:spacing w:val="-2"/>
                                <w:sz w:val="24"/>
                              </w:rPr>
                              <w:t>.000</w:t>
                            </w:r>
                            <w:r>
                              <w:rPr>
                                <w:color w:val="000008"/>
                                <w:spacing w:val="-2"/>
                                <w:sz w:val="24"/>
                                <w:vertAlign w:val="superscript"/>
                              </w:rPr>
                              <w:t>b</w:t>
                            </w:r>
                          </w:p>
                        </w:tc>
                      </w:tr>
                      <w:tr w:rsidR="00E07FE2">
                        <w:trPr>
                          <w:trHeight w:val="444"/>
                        </w:trPr>
                        <w:tc>
                          <w:tcPr>
                            <w:tcW w:w="607" w:type="dxa"/>
                            <w:vMerge/>
                            <w:tcBorders>
                              <w:top w:val="nil"/>
                              <w:left w:val="single" w:sz="18" w:space="0" w:color="000000"/>
                              <w:bottom w:val="single" w:sz="18" w:space="0" w:color="000000"/>
                            </w:tcBorders>
                          </w:tcPr>
                          <w:p w:rsidR="00E07FE2" w:rsidRDefault="00E07FE2">
                            <w:pPr>
                              <w:rPr>
                                <w:sz w:val="2"/>
                                <w:szCs w:val="2"/>
                              </w:rPr>
                            </w:pPr>
                          </w:p>
                        </w:tc>
                        <w:tc>
                          <w:tcPr>
                            <w:tcW w:w="1250" w:type="dxa"/>
                            <w:tcBorders>
                              <w:right w:val="single" w:sz="18" w:space="0" w:color="000000"/>
                            </w:tcBorders>
                          </w:tcPr>
                          <w:p w:rsidR="00E07FE2" w:rsidRDefault="00E07FE2">
                            <w:pPr>
                              <w:pStyle w:val="TableParagraph"/>
                              <w:spacing w:before="8"/>
                              <w:ind w:left="71"/>
                              <w:jc w:val="left"/>
                              <w:rPr>
                                <w:sz w:val="24"/>
                              </w:rPr>
                            </w:pPr>
                            <w:r>
                              <w:rPr>
                                <w:color w:val="000008"/>
                                <w:spacing w:val="-2"/>
                                <w:sz w:val="24"/>
                              </w:rPr>
                              <w:t>Residual</w:t>
                            </w:r>
                          </w:p>
                        </w:tc>
                        <w:tc>
                          <w:tcPr>
                            <w:tcW w:w="1527" w:type="dxa"/>
                            <w:tcBorders>
                              <w:left w:val="single" w:sz="18" w:space="0" w:color="000000"/>
                            </w:tcBorders>
                          </w:tcPr>
                          <w:p w:rsidR="00E07FE2" w:rsidRDefault="00E07FE2">
                            <w:pPr>
                              <w:pStyle w:val="TableParagraph"/>
                              <w:spacing w:before="8"/>
                              <w:ind w:left="0" w:right="33"/>
                              <w:jc w:val="right"/>
                              <w:rPr>
                                <w:sz w:val="24"/>
                              </w:rPr>
                            </w:pPr>
                            <w:r>
                              <w:rPr>
                                <w:color w:val="000008"/>
                                <w:spacing w:val="-2"/>
                                <w:sz w:val="24"/>
                              </w:rPr>
                              <w:t>67.237</w:t>
                            </w:r>
                          </w:p>
                        </w:tc>
                        <w:tc>
                          <w:tcPr>
                            <w:tcW w:w="929" w:type="dxa"/>
                          </w:tcPr>
                          <w:p w:rsidR="00E07FE2" w:rsidRDefault="00E07FE2">
                            <w:pPr>
                              <w:pStyle w:val="TableParagraph"/>
                              <w:spacing w:before="8"/>
                              <w:ind w:left="0" w:right="33"/>
                              <w:jc w:val="right"/>
                              <w:rPr>
                                <w:sz w:val="24"/>
                              </w:rPr>
                            </w:pPr>
                            <w:r>
                              <w:rPr>
                                <w:color w:val="000008"/>
                                <w:spacing w:val="-5"/>
                                <w:sz w:val="24"/>
                              </w:rPr>
                              <w:t>389</w:t>
                            </w:r>
                          </w:p>
                        </w:tc>
                        <w:tc>
                          <w:tcPr>
                            <w:tcW w:w="1364" w:type="dxa"/>
                          </w:tcPr>
                          <w:p w:rsidR="00E07FE2" w:rsidRDefault="00E07FE2">
                            <w:pPr>
                              <w:pStyle w:val="TableParagraph"/>
                              <w:spacing w:before="8"/>
                              <w:ind w:left="0" w:right="33"/>
                              <w:jc w:val="right"/>
                              <w:rPr>
                                <w:sz w:val="24"/>
                              </w:rPr>
                            </w:pPr>
                            <w:r>
                              <w:rPr>
                                <w:color w:val="000008"/>
                                <w:spacing w:val="-4"/>
                                <w:sz w:val="24"/>
                              </w:rPr>
                              <w:t>.173</w:t>
                            </w:r>
                          </w:p>
                        </w:tc>
                        <w:tc>
                          <w:tcPr>
                            <w:tcW w:w="1119" w:type="dxa"/>
                          </w:tcPr>
                          <w:p w:rsidR="00E07FE2" w:rsidRDefault="00E07FE2">
                            <w:pPr>
                              <w:pStyle w:val="TableParagraph"/>
                              <w:ind w:left="0"/>
                              <w:jc w:val="left"/>
                            </w:pPr>
                          </w:p>
                        </w:tc>
                        <w:tc>
                          <w:tcPr>
                            <w:tcW w:w="1511" w:type="dxa"/>
                            <w:tcBorders>
                              <w:right w:val="single" w:sz="18" w:space="0" w:color="000000"/>
                            </w:tcBorders>
                          </w:tcPr>
                          <w:p w:rsidR="00E07FE2" w:rsidRDefault="00E07FE2">
                            <w:pPr>
                              <w:pStyle w:val="TableParagraph"/>
                              <w:ind w:left="0"/>
                              <w:jc w:val="left"/>
                            </w:pPr>
                          </w:p>
                        </w:tc>
                      </w:tr>
                      <w:tr w:rsidR="00E07FE2">
                        <w:trPr>
                          <w:trHeight w:val="454"/>
                        </w:trPr>
                        <w:tc>
                          <w:tcPr>
                            <w:tcW w:w="607" w:type="dxa"/>
                            <w:vMerge/>
                            <w:tcBorders>
                              <w:top w:val="nil"/>
                              <w:left w:val="single" w:sz="18" w:space="0" w:color="000000"/>
                              <w:bottom w:val="single" w:sz="18" w:space="0" w:color="000000"/>
                            </w:tcBorders>
                          </w:tcPr>
                          <w:p w:rsidR="00E07FE2" w:rsidRDefault="00E07FE2">
                            <w:pPr>
                              <w:rPr>
                                <w:sz w:val="2"/>
                                <w:szCs w:val="2"/>
                              </w:rPr>
                            </w:pPr>
                          </w:p>
                        </w:tc>
                        <w:tc>
                          <w:tcPr>
                            <w:tcW w:w="1250" w:type="dxa"/>
                            <w:tcBorders>
                              <w:bottom w:val="single" w:sz="18" w:space="0" w:color="000000"/>
                              <w:right w:val="single" w:sz="18" w:space="0" w:color="000000"/>
                            </w:tcBorders>
                          </w:tcPr>
                          <w:p w:rsidR="00E07FE2" w:rsidRDefault="00E07FE2">
                            <w:pPr>
                              <w:pStyle w:val="TableParagraph"/>
                              <w:spacing w:before="8"/>
                              <w:ind w:left="71"/>
                              <w:jc w:val="left"/>
                              <w:rPr>
                                <w:sz w:val="24"/>
                              </w:rPr>
                            </w:pPr>
                            <w:r>
                              <w:rPr>
                                <w:color w:val="000008"/>
                                <w:spacing w:val="-2"/>
                                <w:sz w:val="24"/>
                              </w:rPr>
                              <w:t>Total</w:t>
                            </w:r>
                          </w:p>
                        </w:tc>
                        <w:tc>
                          <w:tcPr>
                            <w:tcW w:w="1527" w:type="dxa"/>
                            <w:tcBorders>
                              <w:left w:val="single" w:sz="18" w:space="0" w:color="000000"/>
                              <w:bottom w:val="single" w:sz="18" w:space="0" w:color="000000"/>
                            </w:tcBorders>
                          </w:tcPr>
                          <w:p w:rsidR="00E07FE2" w:rsidRDefault="00E07FE2">
                            <w:pPr>
                              <w:pStyle w:val="TableParagraph"/>
                              <w:spacing w:before="8"/>
                              <w:ind w:left="0" w:right="33"/>
                              <w:jc w:val="right"/>
                              <w:rPr>
                                <w:sz w:val="24"/>
                              </w:rPr>
                            </w:pPr>
                            <w:r>
                              <w:rPr>
                                <w:color w:val="000008"/>
                                <w:spacing w:val="-2"/>
                                <w:sz w:val="24"/>
                              </w:rPr>
                              <w:t>1869.876</w:t>
                            </w:r>
                          </w:p>
                        </w:tc>
                        <w:tc>
                          <w:tcPr>
                            <w:tcW w:w="929" w:type="dxa"/>
                            <w:tcBorders>
                              <w:bottom w:val="single" w:sz="18" w:space="0" w:color="000000"/>
                            </w:tcBorders>
                          </w:tcPr>
                          <w:p w:rsidR="00E07FE2" w:rsidRDefault="00E07FE2">
                            <w:pPr>
                              <w:pStyle w:val="TableParagraph"/>
                              <w:spacing w:before="8"/>
                              <w:ind w:left="0" w:right="33"/>
                              <w:jc w:val="right"/>
                              <w:rPr>
                                <w:sz w:val="24"/>
                              </w:rPr>
                            </w:pPr>
                            <w:r>
                              <w:rPr>
                                <w:color w:val="000008"/>
                                <w:spacing w:val="-5"/>
                                <w:sz w:val="24"/>
                              </w:rPr>
                              <w:t>392</w:t>
                            </w:r>
                          </w:p>
                        </w:tc>
                        <w:tc>
                          <w:tcPr>
                            <w:tcW w:w="1364" w:type="dxa"/>
                            <w:tcBorders>
                              <w:bottom w:val="single" w:sz="18" w:space="0" w:color="000000"/>
                            </w:tcBorders>
                          </w:tcPr>
                          <w:p w:rsidR="00E07FE2" w:rsidRDefault="00E07FE2">
                            <w:pPr>
                              <w:pStyle w:val="TableParagraph"/>
                              <w:ind w:left="0"/>
                              <w:jc w:val="left"/>
                            </w:pPr>
                          </w:p>
                        </w:tc>
                        <w:tc>
                          <w:tcPr>
                            <w:tcW w:w="1119" w:type="dxa"/>
                            <w:tcBorders>
                              <w:bottom w:val="single" w:sz="18" w:space="0" w:color="000000"/>
                            </w:tcBorders>
                          </w:tcPr>
                          <w:p w:rsidR="00E07FE2" w:rsidRDefault="00E07FE2">
                            <w:pPr>
                              <w:pStyle w:val="TableParagraph"/>
                              <w:ind w:left="0"/>
                              <w:jc w:val="left"/>
                            </w:pPr>
                          </w:p>
                        </w:tc>
                        <w:tc>
                          <w:tcPr>
                            <w:tcW w:w="1511" w:type="dxa"/>
                            <w:tcBorders>
                              <w:bottom w:val="single" w:sz="18" w:space="0" w:color="000000"/>
                              <w:right w:val="single" w:sz="18" w:space="0" w:color="000000"/>
                            </w:tcBorders>
                          </w:tcPr>
                          <w:p w:rsidR="00E07FE2" w:rsidRDefault="00E07FE2">
                            <w:pPr>
                              <w:pStyle w:val="TableParagraph"/>
                              <w:ind w:left="0"/>
                              <w:jc w:val="left"/>
                            </w:pPr>
                          </w:p>
                        </w:tc>
                      </w:tr>
                      <w:tr w:rsidR="00E07FE2">
                        <w:trPr>
                          <w:trHeight w:val="303"/>
                        </w:trPr>
                        <w:tc>
                          <w:tcPr>
                            <w:tcW w:w="8307" w:type="dxa"/>
                            <w:gridSpan w:val="7"/>
                            <w:tcBorders>
                              <w:top w:val="single" w:sz="18" w:space="0" w:color="000000"/>
                            </w:tcBorders>
                          </w:tcPr>
                          <w:p w:rsidR="00E07FE2" w:rsidRDefault="00E07FE2">
                            <w:pPr>
                              <w:pStyle w:val="TableParagraph"/>
                              <w:spacing w:line="274" w:lineRule="exact"/>
                              <w:ind w:left="71"/>
                              <w:jc w:val="left"/>
                              <w:rPr>
                                <w:sz w:val="24"/>
                              </w:rPr>
                            </w:pPr>
                            <w:r>
                              <w:rPr>
                                <w:color w:val="000008"/>
                                <w:sz w:val="24"/>
                              </w:rPr>
                              <w:t>a.</w:t>
                            </w:r>
                            <w:r>
                              <w:rPr>
                                <w:color w:val="000008"/>
                                <w:spacing w:val="-2"/>
                                <w:sz w:val="24"/>
                              </w:rPr>
                              <w:t xml:space="preserve"> </w:t>
                            </w:r>
                            <w:r>
                              <w:rPr>
                                <w:color w:val="000008"/>
                                <w:sz w:val="24"/>
                              </w:rPr>
                              <w:t>Dependent</w:t>
                            </w:r>
                            <w:r>
                              <w:rPr>
                                <w:color w:val="000008"/>
                                <w:spacing w:val="-1"/>
                                <w:sz w:val="24"/>
                              </w:rPr>
                              <w:t xml:space="preserve"> </w:t>
                            </w:r>
                            <w:r>
                              <w:rPr>
                                <w:color w:val="000008"/>
                                <w:sz w:val="24"/>
                              </w:rPr>
                              <w:t>Variable:</w:t>
                            </w:r>
                            <w:r>
                              <w:rPr>
                                <w:color w:val="000008"/>
                                <w:spacing w:val="-1"/>
                                <w:sz w:val="24"/>
                              </w:rPr>
                              <w:t xml:space="preserve"> </w:t>
                            </w:r>
                            <w:r>
                              <w:rPr>
                                <w:color w:val="000008"/>
                                <w:spacing w:val="-2"/>
                                <w:sz w:val="24"/>
                              </w:rPr>
                              <w:t>DEVELOPMENT</w:t>
                            </w:r>
                          </w:p>
                        </w:tc>
                      </w:tr>
                      <w:tr w:rsidR="00E07FE2">
                        <w:trPr>
                          <w:trHeight w:val="597"/>
                        </w:trPr>
                        <w:tc>
                          <w:tcPr>
                            <w:tcW w:w="8307" w:type="dxa"/>
                            <w:gridSpan w:val="7"/>
                          </w:tcPr>
                          <w:p w:rsidR="00E07FE2" w:rsidRDefault="00E07FE2">
                            <w:pPr>
                              <w:pStyle w:val="TableParagraph"/>
                              <w:tabs>
                                <w:tab w:val="left" w:pos="1295"/>
                                <w:tab w:val="left" w:pos="3377"/>
                                <w:tab w:val="left" w:pos="5494"/>
                              </w:tabs>
                              <w:spacing w:before="1"/>
                              <w:ind w:left="71"/>
                              <w:jc w:val="left"/>
                              <w:rPr>
                                <w:sz w:val="24"/>
                              </w:rPr>
                            </w:pPr>
                            <w:r>
                              <w:rPr>
                                <w:color w:val="000008"/>
                                <w:spacing w:val="-5"/>
                                <w:sz w:val="24"/>
                              </w:rPr>
                              <w:t>b.</w:t>
                            </w:r>
                            <w:r>
                              <w:rPr>
                                <w:color w:val="000008"/>
                                <w:sz w:val="24"/>
                              </w:rPr>
                              <w:tab/>
                            </w:r>
                            <w:r>
                              <w:rPr>
                                <w:color w:val="000008"/>
                                <w:spacing w:val="-2"/>
                                <w:sz w:val="24"/>
                              </w:rPr>
                              <w:t>Predictors:</w:t>
                            </w:r>
                            <w:r>
                              <w:rPr>
                                <w:color w:val="000008"/>
                                <w:sz w:val="24"/>
                              </w:rPr>
                              <w:tab/>
                            </w:r>
                            <w:r>
                              <w:rPr>
                                <w:color w:val="000008"/>
                                <w:spacing w:val="-2"/>
                                <w:sz w:val="24"/>
                              </w:rPr>
                              <w:t>(Constant),</w:t>
                            </w:r>
                            <w:r>
                              <w:rPr>
                                <w:color w:val="000008"/>
                                <w:sz w:val="24"/>
                              </w:rPr>
                              <w:tab/>
                            </w:r>
                            <w:r>
                              <w:rPr>
                                <w:color w:val="000008"/>
                                <w:spacing w:val="-2"/>
                                <w:sz w:val="24"/>
                              </w:rPr>
                              <w:t>BRIBERY_CORRUPTION,</w:t>
                            </w:r>
                          </w:p>
                          <w:p w:rsidR="00E07FE2" w:rsidRDefault="00E07FE2">
                            <w:pPr>
                              <w:pStyle w:val="TableParagraph"/>
                              <w:spacing w:before="22"/>
                              <w:ind w:left="71"/>
                              <w:jc w:val="left"/>
                              <w:rPr>
                                <w:sz w:val="24"/>
                              </w:rPr>
                            </w:pPr>
                            <w:r>
                              <w:rPr>
                                <w:color w:val="000008"/>
                                <w:sz w:val="24"/>
                              </w:rPr>
                              <w:t>PROTECTIVE_CORRUPTION</w:t>
                            </w:r>
                            <w:r>
                              <w:rPr>
                                <w:color w:val="000008"/>
                                <w:spacing w:val="-5"/>
                                <w:sz w:val="24"/>
                              </w:rPr>
                              <w:t xml:space="preserve"> </w:t>
                            </w:r>
                            <w:r>
                              <w:rPr>
                                <w:color w:val="000008"/>
                                <w:sz w:val="24"/>
                              </w:rPr>
                              <w:t>AND</w:t>
                            </w:r>
                            <w:r>
                              <w:rPr>
                                <w:color w:val="000008"/>
                                <w:spacing w:val="-3"/>
                                <w:sz w:val="24"/>
                              </w:rPr>
                              <w:t xml:space="preserve"> </w:t>
                            </w:r>
                            <w:r>
                              <w:rPr>
                                <w:color w:val="000008"/>
                                <w:sz w:val="24"/>
                              </w:rPr>
                              <w:t>SYSTEMIC_TOP-</w:t>
                            </w:r>
                            <w:r>
                              <w:rPr>
                                <w:color w:val="000008"/>
                                <w:spacing w:val="-2"/>
                                <w:sz w:val="24"/>
                              </w:rPr>
                              <w:t>DOWN_CORRUPTION</w:t>
                            </w:r>
                          </w:p>
                        </w:tc>
                      </w:tr>
                    </w:tbl>
                    <w:p w:rsidR="00E07FE2" w:rsidRDefault="00E07FE2">
                      <w:pPr>
                        <w:pStyle w:val="BodyText"/>
                      </w:pPr>
                    </w:p>
                  </w:txbxContent>
                </v:textbox>
                <w10:wrap anchorx="page"/>
              </v:shape>
            </w:pict>
          </mc:Fallback>
        </mc:AlternateContent>
      </w:r>
      <w:r>
        <w:rPr>
          <w:color w:val="000008"/>
        </w:rPr>
        <w:t>Restatement</w:t>
      </w:r>
      <w:r>
        <w:rPr>
          <w:color w:val="000008"/>
          <w:spacing w:val="-10"/>
        </w:rPr>
        <w:t xml:space="preserve"> </w:t>
      </w:r>
      <w:r>
        <w:rPr>
          <w:color w:val="000008"/>
        </w:rPr>
        <w:t>and</w:t>
      </w:r>
      <w:r>
        <w:rPr>
          <w:color w:val="000008"/>
          <w:spacing w:val="-10"/>
        </w:rPr>
        <w:t xml:space="preserve"> </w:t>
      </w:r>
      <w:r>
        <w:rPr>
          <w:color w:val="000008"/>
        </w:rPr>
        <w:t>Test</w:t>
      </w:r>
      <w:r>
        <w:rPr>
          <w:color w:val="000008"/>
          <w:spacing w:val="-10"/>
        </w:rPr>
        <w:t xml:space="preserve"> </w:t>
      </w:r>
      <w:r>
        <w:rPr>
          <w:color w:val="000008"/>
        </w:rPr>
        <w:t>of</w:t>
      </w:r>
      <w:r>
        <w:rPr>
          <w:color w:val="000008"/>
          <w:spacing w:val="-11"/>
        </w:rPr>
        <w:t xml:space="preserve"> </w:t>
      </w:r>
      <w:r>
        <w:rPr>
          <w:color w:val="000008"/>
        </w:rPr>
        <w:t xml:space="preserve">Hypotheses Table </w:t>
      </w:r>
      <w:proofErr w:type="gramStart"/>
      <w:r>
        <w:rPr>
          <w:color w:val="000008"/>
        </w:rPr>
        <w:t>4.16</w:t>
      </w:r>
      <w:r>
        <w:rPr>
          <w:color w:val="000008"/>
          <w:spacing w:val="80"/>
          <w:w w:val="150"/>
        </w:rPr>
        <w:t xml:space="preserve">  </w:t>
      </w:r>
      <w:r>
        <w:rPr>
          <w:color w:val="000008"/>
        </w:rPr>
        <w:t>Regression</w:t>
      </w:r>
      <w:proofErr w:type="gramEnd"/>
      <w:r>
        <w:rPr>
          <w:color w:val="000008"/>
        </w:rPr>
        <w:t xml:space="preserve"> Output 1</w:t>
      </w: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rPr>
          <w:b/>
        </w:rPr>
      </w:pPr>
    </w:p>
    <w:p w:rsidR="00A90283" w:rsidRDefault="00A90283">
      <w:pPr>
        <w:pStyle w:val="BodyText"/>
        <w:spacing w:before="70"/>
        <w:rPr>
          <w:b/>
        </w:rPr>
      </w:pPr>
    </w:p>
    <w:p w:rsidR="00A90283" w:rsidRDefault="00C80241">
      <w:pPr>
        <w:ind w:left="346"/>
        <w:rPr>
          <w:sz w:val="24"/>
        </w:rPr>
      </w:pPr>
      <w:r>
        <w:rPr>
          <w:b/>
          <w:color w:val="000008"/>
          <w:sz w:val="24"/>
        </w:rPr>
        <w:t>Source:</w:t>
      </w:r>
      <w:r>
        <w:rPr>
          <w:b/>
          <w:color w:val="000008"/>
          <w:spacing w:val="-2"/>
          <w:sz w:val="24"/>
        </w:rPr>
        <w:t xml:space="preserve"> </w:t>
      </w:r>
      <w:r>
        <w:rPr>
          <w:color w:val="000008"/>
          <w:sz w:val="24"/>
        </w:rPr>
        <w:t>SPSS</w:t>
      </w:r>
      <w:r>
        <w:rPr>
          <w:color w:val="000008"/>
          <w:spacing w:val="-1"/>
          <w:sz w:val="24"/>
        </w:rPr>
        <w:t xml:space="preserve"> </w:t>
      </w:r>
      <w:r>
        <w:rPr>
          <w:color w:val="000008"/>
          <w:sz w:val="24"/>
        </w:rPr>
        <w:t xml:space="preserve">Output, </w:t>
      </w:r>
      <w:r>
        <w:rPr>
          <w:color w:val="000008"/>
          <w:spacing w:val="-2"/>
          <w:sz w:val="24"/>
        </w:rPr>
        <w:t>2025.</w:t>
      </w:r>
    </w:p>
    <w:p w:rsidR="00A90283" w:rsidRDefault="00A90283">
      <w:pPr>
        <w:pStyle w:val="BodyText"/>
        <w:spacing w:before="197"/>
      </w:pPr>
    </w:p>
    <w:p w:rsidR="00A90283" w:rsidRDefault="00C80241">
      <w:pPr>
        <w:pStyle w:val="BodyText"/>
        <w:spacing w:line="549" w:lineRule="auto"/>
        <w:ind w:left="346" w:right="792" w:firstLine="60"/>
        <w:jc w:val="both"/>
      </w:pPr>
      <w:r>
        <w:rPr>
          <w:color w:val="000008"/>
        </w:rPr>
        <w:t>Table 4.16 above shows the result from the multiple regression analysis which tests the effects of</w:t>
      </w:r>
      <w:r>
        <w:rPr>
          <w:color w:val="000008"/>
          <w:spacing w:val="-12"/>
        </w:rPr>
        <w:t xml:space="preserve"> </w:t>
      </w:r>
      <w:r>
        <w:rPr>
          <w:color w:val="000008"/>
        </w:rPr>
        <w:t>the</w:t>
      </w:r>
      <w:r>
        <w:rPr>
          <w:color w:val="000008"/>
          <w:spacing w:val="-9"/>
        </w:rPr>
        <w:t xml:space="preserve"> </w:t>
      </w:r>
      <w:r>
        <w:rPr>
          <w:color w:val="000008"/>
        </w:rPr>
        <w:t>independent</w:t>
      </w:r>
      <w:r>
        <w:rPr>
          <w:color w:val="000008"/>
          <w:spacing w:val="-8"/>
        </w:rPr>
        <w:t xml:space="preserve"> </w:t>
      </w:r>
      <w:r>
        <w:rPr>
          <w:color w:val="000008"/>
        </w:rPr>
        <w:t>variables</w:t>
      </w:r>
      <w:r>
        <w:rPr>
          <w:color w:val="000008"/>
          <w:spacing w:val="-9"/>
        </w:rPr>
        <w:t xml:space="preserve"> </w:t>
      </w:r>
      <w:r>
        <w:rPr>
          <w:color w:val="000008"/>
        </w:rPr>
        <w:t>(i.e.</w:t>
      </w:r>
      <w:r>
        <w:rPr>
          <w:color w:val="000008"/>
          <w:spacing w:val="-9"/>
        </w:rPr>
        <w:t xml:space="preserve"> </w:t>
      </w:r>
      <w:r>
        <w:rPr>
          <w:color w:val="000008"/>
        </w:rPr>
        <w:t>bribery</w:t>
      </w:r>
      <w:r>
        <w:rPr>
          <w:color w:val="000008"/>
          <w:spacing w:val="-10"/>
        </w:rPr>
        <w:t xml:space="preserve"> </w:t>
      </w:r>
      <w:r>
        <w:rPr>
          <w:color w:val="000008"/>
        </w:rPr>
        <w:t>corruption,</w:t>
      </w:r>
      <w:r>
        <w:rPr>
          <w:color w:val="000008"/>
          <w:spacing w:val="-8"/>
        </w:rPr>
        <w:t xml:space="preserve"> </w:t>
      </w:r>
      <w:r>
        <w:rPr>
          <w:color w:val="000008"/>
        </w:rPr>
        <w:t>protective</w:t>
      </w:r>
      <w:r>
        <w:rPr>
          <w:color w:val="000008"/>
          <w:spacing w:val="-10"/>
        </w:rPr>
        <w:t xml:space="preserve"> </w:t>
      </w:r>
      <w:r>
        <w:rPr>
          <w:color w:val="000008"/>
        </w:rPr>
        <w:t>corruption</w:t>
      </w:r>
      <w:r>
        <w:rPr>
          <w:color w:val="000008"/>
          <w:spacing w:val="-6"/>
        </w:rPr>
        <w:t xml:space="preserve"> </w:t>
      </w:r>
      <w:r>
        <w:rPr>
          <w:color w:val="000008"/>
        </w:rPr>
        <w:t>and</w:t>
      </w:r>
      <w:r>
        <w:rPr>
          <w:color w:val="000008"/>
          <w:spacing w:val="-9"/>
        </w:rPr>
        <w:t xml:space="preserve"> </w:t>
      </w:r>
      <w:r>
        <w:rPr>
          <w:color w:val="000008"/>
        </w:rPr>
        <w:t>systemic</w:t>
      </w:r>
      <w:r>
        <w:rPr>
          <w:color w:val="000008"/>
          <w:spacing w:val="-10"/>
        </w:rPr>
        <w:t xml:space="preserve"> </w:t>
      </w:r>
      <w:r>
        <w:rPr>
          <w:color w:val="000008"/>
        </w:rPr>
        <w:t>top-</w:t>
      </w:r>
      <w:r>
        <w:rPr>
          <w:color w:val="000008"/>
          <w:spacing w:val="-4"/>
        </w:rPr>
        <w:t>down</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1"/>
        <w:jc w:val="both"/>
      </w:pPr>
      <w:proofErr w:type="gramStart"/>
      <w:r>
        <w:rPr>
          <w:color w:val="000008"/>
        </w:rPr>
        <w:lastRenderedPageBreak/>
        <w:t>corruption</w:t>
      </w:r>
      <w:proofErr w:type="gramEnd"/>
      <w:r>
        <w:rPr>
          <w:color w:val="000008"/>
        </w:rPr>
        <w:t xml:space="preserve">) on underdevelopment in </w:t>
      </w:r>
      <w:proofErr w:type="spellStart"/>
      <w:r>
        <w:rPr>
          <w:color w:val="000008"/>
        </w:rPr>
        <w:t>Kwara</w:t>
      </w:r>
      <w:proofErr w:type="spellEnd"/>
      <w:r>
        <w:rPr>
          <w:color w:val="000008"/>
        </w:rPr>
        <w:t xml:space="preserve"> State. The F-statistic which measures the adequacy and goodness of fit of the model used in the study stood at 3476.407 with a p-value of 0.000</w:t>
      </w:r>
      <w:r>
        <w:rPr>
          <w:color w:val="000008"/>
          <w:vertAlign w:val="superscript"/>
        </w:rPr>
        <w:t>b</w:t>
      </w:r>
      <w:r>
        <w:rPr>
          <w:color w:val="000008"/>
        </w:rPr>
        <w:t xml:space="preserve"> which is significant at 5%; this shows that the model is absolutely fit for the data.</w:t>
      </w:r>
    </w:p>
    <w:p w:rsidR="00A90283" w:rsidRDefault="00C80241">
      <w:pPr>
        <w:pStyle w:val="Heading1"/>
        <w:spacing w:before="118" w:after="32"/>
        <w:jc w:val="both"/>
      </w:pPr>
      <w:r>
        <w:rPr>
          <w:color w:val="000008"/>
        </w:rPr>
        <w:t>Table</w:t>
      </w:r>
      <w:r>
        <w:rPr>
          <w:color w:val="000008"/>
          <w:spacing w:val="-1"/>
        </w:rPr>
        <w:t xml:space="preserve"> </w:t>
      </w:r>
      <w:r>
        <w:rPr>
          <w:color w:val="000008"/>
        </w:rPr>
        <w:t>4.17</w:t>
      </w:r>
      <w:r>
        <w:rPr>
          <w:color w:val="000008"/>
          <w:spacing w:val="58"/>
          <w:w w:val="150"/>
        </w:rPr>
        <w:t xml:space="preserve">   </w:t>
      </w:r>
      <w:r>
        <w:rPr>
          <w:color w:val="000008"/>
        </w:rPr>
        <w:t xml:space="preserve">Regression Output </w:t>
      </w:r>
      <w:r>
        <w:rPr>
          <w:color w:val="000008"/>
          <w:spacing w:val="-10"/>
        </w:rPr>
        <w:t>2</w:t>
      </w:r>
    </w:p>
    <w:tbl>
      <w:tblPr>
        <w:tblW w:w="0" w:type="auto"/>
        <w:tblInd w:w="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4"/>
        <w:gridCol w:w="874"/>
        <w:gridCol w:w="1062"/>
        <w:gridCol w:w="1438"/>
        <w:gridCol w:w="1491"/>
        <w:gridCol w:w="2638"/>
      </w:tblGrid>
      <w:tr w:rsidR="00A90283">
        <w:trPr>
          <w:trHeight w:val="303"/>
        </w:trPr>
        <w:tc>
          <w:tcPr>
            <w:tcW w:w="8307" w:type="dxa"/>
            <w:gridSpan w:val="6"/>
            <w:tcBorders>
              <w:bottom w:val="single" w:sz="18" w:space="0" w:color="000000"/>
            </w:tcBorders>
          </w:tcPr>
          <w:p w:rsidR="00A90283" w:rsidRDefault="00C80241">
            <w:pPr>
              <w:pStyle w:val="TableParagraph"/>
              <w:spacing w:line="277" w:lineRule="exact"/>
              <w:ind w:left="25"/>
              <w:rPr>
                <w:b/>
                <w:position w:val="8"/>
                <w:sz w:val="16"/>
              </w:rPr>
            </w:pPr>
            <w:r>
              <w:rPr>
                <w:b/>
                <w:color w:val="000008"/>
                <w:sz w:val="24"/>
              </w:rPr>
              <w:t>Model</w:t>
            </w:r>
            <w:r>
              <w:rPr>
                <w:b/>
                <w:color w:val="000008"/>
                <w:spacing w:val="-2"/>
                <w:sz w:val="24"/>
              </w:rPr>
              <w:t xml:space="preserve"> Summary</w:t>
            </w:r>
            <w:r>
              <w:rPr>
                <w:b/>
                <w:color w:val="000008"/>
                <w:spacing w:val="-2"/>
                <w:position w:val="8"/>
                <w:sz w:val="16"/>
              </w:rPr>
              <w:t>b</w:t>
            </w:r>
          </w:p>
        </w:tc>
      </w:tr>
      <w:tr w:rsidR="00A90283">
        <w:trPr>
          <w:trHeight w:val="787"/>
        </w:trPr>
        <w:tc>
          <w:tcPr>
            <w:tcW w:w="804" w:type="dxa"/>
            <w:tcBorders>
              <w:top w:val="single" w:sz="18" w:space="0" w:color="000000"/>
              <w:left w:val="single" w:sz="18" w:space="0" w:color="000000"/>
              <w:bottom w:val="single" w:sz="18" w:space="0" w:color="000000"/>
              <w:right w:val="single" w:sz="18" w:space="0" w:color="000000"/>
            </w:tcBorders>
          </w:tcPr>
          <w:p w:rsidR="00A90283" w:rsidRDefault="00C80241">
            <w:pPr>
              <w:pStyle w:val="TableParagraph"/>
              <w:spacing w:line="274" w:lineRule="exact"/>
              <w:ind w:left="68"/>
              <w:jc w:val="left"/>
              <w:rPr>
                <w:sz w:val="24"/>
              </w:rPr>
            </w:pPr>
            <w:r>
              <w:rPr>
                <w:color w:val="000008"/>
                <w:spacing w:val="-2"/>
                <w:sz w:val="24"/>
              </w:rPr>
              <w:t>Model</w:t>
            </w:r>
          </w:p>
        </w:tc>
        <w:tc>
          <w:tcPr>
            <w:tcW w:w="874" w:type="dxa"/>
            <w:tcBorders>
              <w:top w:val="single" w:sz="18" w:space="0" w:color="000000"/>
              <w:left w:val="single" w:sz="18" w:space="0" w:color="000000"/>
              <w:bottom w:val="single" w:sz="18" w:space="0" w:color="000000"/>
            </w:tcBorders>
          </w:tcPr>
          <w:p w:rsidR="00A90283" w:rsidRDefault="00C80241">
            <w:pPr>
              <w:pStyle w:val="TableParagraph"/>
              <w:spacing w:line="274" w:lineRule="exact"/>
              <w:ind w:left="349"/>
              <w:jc w:val="left"/>
              <w:rPr>
                <w:sz w:val="24"/>
              </w:rPr>
            </w:pPr>
            <w:r>
              <w:rPr>
                <w:color w:val="000008"/>
                <w:spacing w:val="-10"/>
                <w:sz w:val="24"/>
              </w:rPr>
              <w:t>R</w:t>
            </w:r>
          </w:p>
        </w:tc>
        <w:tc>
          <w:tcPr>
            <w:tcW w:w="1062" w:type="dxa"/>
            <w:tcBorders>
              <w:top w:val="single" w:sz="18" w:space="0" w:color="000000"/>
              <w:bottom w:val="single" w:sz="18" w:space="0" w:color="000000"/>
            </w:tcBorders>
          </w:tcPr>
          <w:p w:rsidR="00A90283" w:rsidRDefault="00C80241">
            <w:pPr>
              <w:pStyle w:val="TableParagraph"/>
              <w:spacing w:line="274" w:lineRule="exact"/>
              <w:ind w:left="0" w:right="65"/>
              <w:jc w:val="right"/>
              <w:rPr>
                <w:sz w:val="24"/>
              </w:rPr>
            </w:pPr>
            <w:r>
              <w:rPr>
                <w:color w:val="000008"/>
                <w:sz w:val="24"/>
              </w:rPr>
              <w:t xml:space="preserve">R </w:t>
            </w:r>
            <w:r>
              <w:rPr>
                <w:color w:val="000008"/>
                <w:spacing w:val="-2"/>
                <w:sz w:val="24"/>
              </w:rPr>
              <w:t>Square</w:t>
            </w:r>
          </w:p>
        </w:tc>
        <w:tc>
          <w:tcPr>
            <w:tcW w:w="1438" w:type="dxa"/>
            <w:tcBorders>
              <w:top w:val="single" w:sz="18" w:space="0" w:color="000000"/>
              <w:bottom w:val="single" w:sz="18" w:space="0" w:color="000000"/>
            </w:tcBorders>
          </w:tcPr>
          <w:p w:rsidR="00A90283" w:rsidRDefault="00C80241">
            <w:pPr>
              <w:pStyle w:val="TableParagraph"/>
              <w:spacing w:line="259" w:lineRule="auto"/>
              <w:ind w:left="392" w:right="143" w:hanging="209"/>
              <w:jc w:val="left"/>
              <w:rPr>
                <w:sz w:val="24"/>
              </w:rPr>
            </w:pPr>
            <w:r>
              <w:rPr>
                <w:color w:val="000008"/>
                <w:sz w:val="24"/>
              </w:rPr>
              <w:t>Adjusted</w:t>
            </w:r>
            <w:r>
              <w:rPr>
                <w:color w:val="000008"/>
                <w:spacing w:val="-15"/>
                <w:sz w:val="24"/>
              </w:rPr>
              <w:t xml:space="preserve"> </w:t>
            </w:r>
            <w:r>
              <w:rPr>
                <w:color w:val="000008"/>
                <w:sz w:val="24"/>
              </w:rPr>
              <w:t xml:space="preserve">R </w:t>
            </w:r>
            <w:r>
              <w:rPr>
                <w:color w:val="000008"/>
                <w:spacing w:val="-2"/>
                <w:sz w:val="24"/>
              </w:rPr>
              <w:t>Square</w:t>
            </w:r>
          </w:p>
        </w:tc>
        <w:tc>
          <w:tcPr>
            <w:tcW w:w="1491" w:type="dxa"/>
            <w:tcBorders>
              <w:top w:val="single" w:sz="18" w:space="0" w:color="000000"/>
              <w:bottom w:val="single" w:sz="18" w:space="0" w:color="000000"/>
            </w:tcBorders>
          </w:tcPr>
          <w:p w:rsidR="00A90283" w:rsidRDefault="00C80241">
            <w:pPr>
              <w:pStyle w:val="TableParagraph"/>
              <w:spacing w:line="259" w:lineRule="auto"/>
              <w:ind w:left="154" w:hanging="5"/>
              <w:jc w:val="left"/>
              <w:rPr>
                <w:sz w:val="24"/>
              </w:rPr>
            </w:pPr>
            <w:r>
              <w:rPr>
                <w:color w:val="000008"/>
                <w:sz w:val="24"/>
              </w:rPr>
              <w:t>Std.</w:t>
            </w:r>
            <w:r>
              <w:rPr>
                <w:color w:val="000008"/>
                <w:spacing w:val="-15"/>
                <w:sz w:val="24"/>
              </w:rPr>
              <w:t xml:space="preserve"> </w:t>
            </w:r>
            <w:r>
              <w:rPr>
                <w:color w:val="000008"/>
                <w:sz w:val="24"/>
              </w:rPr>
              <w:t>Error</w:t>
            </w:r>
            <w:r>
              <w:rPr>
                <w:color w:val="000008"/>
                <w:spacing w:val="-15"/>
                <w:sz w:val="24"/>
              </w:rPr>
              <w:t xml:space="preserve"> </w:t>
            </w:r>
            <w:r>
              <w:rPr>
                <w:color w:val="000008"/>
                <w:sz w:val="24"/>
              </w:rPr>
              <w:t xml:space="preserve">of the </w:t>
            </w:r>
            <w:r>
              <w:rPr>
                <w:color w:val="000008"/>
                <w:spacing w:val="-2"/>
                <w:sz w:val="24"/>
              </w:rPr>
              <w:t>Estimate</w:t>
            </w:r>
          </w:p>
        </w:tc>
        <w:tc>
          <w:tcPr>
            <w:tcW w:w="2638" w:type="dxa"/>
            <w:tcBorders>
              <w:top w:val="single" w:sz="18" w:space="0" w:color="000000"/>
              <w:bottom w:val="single" w:sz="18" w:space="0" w:color="000000"/>
              <w:right w:val="single" w:sz="18" w:space="0" w:color="000000"/>
            </w:tcBorders>
          </w:tcPr>
          <w:p w:rsidR="00A90283" w:rsidRDefault="00C80241">
            <w:pPr>
              <w:pStyle w:val="TableParagraph"/>
              <w:spacing w:line="274" w:lineRule="exact"/>
              <w:ind w:left="569"/>
              <w:jc w:val="left"/>
              <w:rPr>
                <w:sz w:val="24"/>
              </w:rPr>
            </w:pPr>
            <w:r>
              <w:rPr>
                <w:color w:val="000008"/>
                <w:spacing w:val="-2"/>
                <w:sz w:val="24"/>
              </w:rPr>
              <w:t>Durbin-Watson</w:t>
            </w:r>
          </w:p>
        </w:tc>
      </w:tr>
      <w:tr w:rsidR="00A90283">
        <w:trPr>
          <w:trHeight w:val="510"/>
        </w:trPr>
        <w:tc>
          <w:tcPr>
            <w:tcW w:w="804" w:type="dxa"/>
            <w:tcBorders>
              <w:top w:val="single" w:sz="18" w:space="0" w:color="000000"/>
              <w:left w:val="single" w:sz="18" w:space="0" w:color="000000"/>
              <w:bottom w:val="single" w:sz="18" w:space="0" w:color="000000"/>
              <w:right w:val="single" w:sz="18" w:space="0" w:color="000000"/>
            </w:tcBorders>
          </w:tcPr>
          <w:p w:rsidR="00A90283" w:rsidRDefault="00C80241">
            <w:pPr>
              <w:pStyle w:val="TableParagraph"/>
              <w:spacing w:line="272" w:lineRule="exact"/>
              <w:ind w:left="68"/>
              <w:jc w:val="left"/>
              <w:rPr>
                <w:sz w:val="24"/>
              </w:rPr>
            </w:pPr>
            <w:r>
              <w:rPr>
                <w:color w:val="000008"/>
                <w:spacing w:val="-10"/>
                <w:sz w:val="24"/>
              </w:rPr>
              <w:t>1</w:t>
            </w:r>
          </w:p>
        </w:tc>
        <w:tc>
          <w:tcPr>
            <w:tcW w:w="874" w:type="dxa"/>
            <w:tcBorders>
              <w:top w:val="single" w:sz="18" w:space="0" w:color="000000"/>
              <w:left w:val="single" w:sz="18" w:space="0" w:color="000000"/>
              <w:bottom w:val="single" w:sz="18" w:space="0" w:color="000000"/>
            </w:tcBorders>
          </w:tcPr>
          <w:p w:rsidR="00A90283" w:rsidRDefault="00C80241">
            <w:pPr>
              <w:pStyle w:val="TableParagraph"/>
              <w:spacing w:line="272" w:lineRule="exact"/>
              <w:ind w:left="299"/>
              <w:jc w:val="left"/>
              <w:rPr>
                <w:sz w:val="24"/>
              </w:rPr>
            </w:pPr>
            <w:r>
              <w:rPr>
                <w:color w:val="000008"/>
                <w:spacing w:val="-2"/>
                <w:sz w:val="24"/>
              </w:rPr>
              <w:t>.982</w:t>
            </w:r>
            <w:r>
              <w:rPr>
                <w:color w:val="000008"/>
                <w:spacing w:val="-2"/>
                <w:sz w:val="24"/>
                <w:vertAlign w:val="superscript"/>
              </w:rPr>
              <w:t>a</w:t>
            </w:r>
          </w:p>
        </w:tc>
        <w:tc>
          <w:tcPr>
            <w:tcW w:w="1062" w:type="dxa"/>
            <w:tcBorders>
              <w:top w:val="single" w:sz="18" w:space="0" w:color="000000"/>
              <w:bottom w:val="single" w:sz="18" w:space="0" w:color="000000"/>
            </w:tcBorders>
          </w:tcPr>
          <w:p w:rsidR="00A90283" w:rsidRDefault="00C80241">
            <w:pPr>
              <w:pStyle w:val="TableParagraph"/>
              <w:spacing w:line="272" w:lineRule="exact"/>
              <w:ind w:left="0" w:right="35"/>
              <w:jc w:val="right"/>
              <w:rPr>
                <w:sz w:val="24"/>
              </w:rPr>
            </w:pPr>
            <w:r>
              <w:rPr>
                <w:color w:val="000008"/>
                <w:spacing w:val="-4"/>
                <w:sz w:val="24"/>
              </w:rPr>
              <w:t>.964</w:t>
            </w:r>
          </w:p>
        </w:tc>
        <w:tc>
          <w:tcPr>
            <w:tcW w:w="1438" w:type="dxa"/>
            <w:tcBorders>
              <w:top w:val="single" w:sz="18" w:space="0" w:color="000000"/>
              <w:bottom w:val="single" w:sz="18" w:space="0" w:color="000000"/>
            </w:tcBorders>
          </w:tcPr>
          <w:p w:rsidR="00A90283" w:rsidRDefault="00C80241">
            <w:pPr>
              <w:pStyle w:val="TableParagraph"/>
              <w:spacing w:line="272" w:lineRule="exact"/>
              <w:ind w:left="0" w:right="37"/>
              <w:jc w:val="right"/>
              <w:rPr>
                <w:sz w:val="24"/>
              </w:rPr>
            </w:pPr>
            <w:r>
              <w:rPr>
                <w:color w:val="000008"/>
                <w:spacing w:val="-4"/>
                <w:sz w:val="24"/>
              </w:rPr>
              <w:t>.964</w:t>
            </w:r>
          </w:p>
        </w:tc>
        <w:tc>
          <w:tcPr>
            <w:tcW w:w="1491" w:type="dxa"/>
            <w:tcBorders>
              <w:top w:val="single" w:sz="18" w:space="0" w:color="000000"/>
              <w:bottom w:val="single" w:sz="18" w:space="0" w:color="000000"/>
            </w:tcBorders>
          </w:tcPr>
          <w:p w:rsidR="00A90283" w:rsidRDefault="00C80241">
            <w:pPr>
              <w:pStyle w:val="TableParagraph"/>
              <w:spacing w:line="272" w:lineRule="exact"/>
              <w:ind w:left="770"/>
              <w:jc w:val="left"/>
              <w:rPr>
                <w:sz w:val="24"/>
              </w:rPr>
            </w:pPr>
            <w:r>
              <w:rPr>
                <w:color w:val="000008"/>
                <w:spacing w:val="-2"/>
                <w:sz w:val="24"/>
              </w:rPr>
              <w:t>.41575</w:t>
            </w:r>
          </w:p>
        </w:tc>
        <w:tc>
          <w:tcPr>
            <w:tcW w:w="2638" w:type="dxa"/>
            <w:tcBorders>
              <w:top w:val="single" w:sz="18" w:space="0" w:color="000000"/>
              <w:bottom w:val="single" w:sz="18" w:space="0" w:color="000000"/>
              <w:right w:val="single" w:sz="18" w:space="0" w:color="000000"/>
            </w:tcBorders>
          </w:tcPr>
          <w:p w:rsidR="00A90283" w:rsidRDefault="00C80241">
            <w:pPr>
              <w:pStyle w:val="TableParagraph"/>
              <w:spacing w:line="272" w:lineRule="exact"/>
              <w:ind w:left="0" w:right="34"/>
              <w:jc w:val="right"/>
              <w:rPr>
                <w:sz w:val="24"/>
              </w:rPr>
            </w:pPr>
            <w:r>
              <w:rPr>
                <w:color w:val="000008"/>
                <w:spacing w:val="-4"/>
                <w:sz w:val="24"/>
              </w:rPr>
              <w:t>1.65</w:t>
            </w:r>
          </w:p>
        </w:tc>
      </w:tr>
      <w:tr w:rsidR="00A90283">
        <w:trPr>
          <w:trHeight w:val="593"/>
        </w:trPr>
        <w:tc>
          <w:tcPr>
            <w:tcW w:w="8307" w:type="dxa"/>
            <w:gridSpan w:val="6"/>
            <w:tcBorders>
              <w:top w:val="single" w:sz="18" w:space="0" w:color="000000"/>
            </w:tcBorders>
          </w:tcPr>
          <w:p w:rsidR="00A90283" w:rsidRDefault="00C80241">
            <w:pPr>
              <w:pStyle w:val="TableParagraph"/>
              <w:tabs>
                <w:tab w:val="left" w:pos="1288"/>
                <w:tab w:val="left" w:pos="3376"/>
                <w:tab w:val="left" w:pos="5498"/>
              </w:tabs>
              <w:spacing w:line="274" w:lineRule="exact"/>
              <w:ind w:left="71"/>
              <w:jc w:val="left"/>
              <w:rPr>
                <w:sz w:val="24"/>
              </w:rPr>
            </w:pPr>
            <w:r>
              <w:rPr>
                <w:color w:val="000008"/>
                <w:spacing w:val="-5"/>
                <w:sz w:val="24"/>
              </w:rPr>
              <w:t>a.</w:t>
            </w:r>
            <w:r>
              <w:rPr>
                <w:color w:val="000008"/>
                <w:sz w:val="24"/>
              </w:rPr>
              <w:tab/>
            </w:r>
            <w:r>
              <w:rPr>
                <w:color w:val="000008"/>
                <w:spacing w:val="-2"/>
                <w:sz w:val="24"/>
              </w:rPr>
              <w:t>Predictors:</w:t>
            </w:r>
            <w:r>
              <w:rPr>
                <w:color w:val="000008"/>
                <w:sz w:val="24"/>
              </w:rPr>
              <w:tab/>
            </w:r>
            <w:r>
              <w:rPr>
                <w:color w:val="000008"/>
                <w:spacing w:val="-2"/>
                <w:sz w:val="24"/>
              </w:rPr>
              <w:t>(Constant),</w:t>
            </w:r>
            <w:r>
              <w:rPr>
                <w:color w:val="000008"/>
                <w:sz w:val="24"/>
              </w:rPr>
              <w:tab/>
            </w:r>
            <w:r>
              <w:rPr>
                <w:color w:val="000008"/>
                <w:spacing w:val="-2"/>
                <w:sz w:val="24"/>
              </w:rPr>
              <w:t>BRIBERY_CORRUPTION,</w:t>
            </w:r>
          </w:p>
          <w:p w:rsidR="00A90283" w:rsidRDefault="00C80241">
            <w:pPr>
              <w:pStyle w:val="TableParagraph"/>
              <w:spacing w:before="21"/>
              <w:ind w:left="71"/>
              <w:jc w:val="left"/>
              <w:rPr>
                <w:sz w:val="24"/>
              </w:rPr>
            </w:pPr>
            <w:r>
              <w:rPr>
                <w:color w:val="000008"/>
                <w:sz w:val="24"/>
              </w:rPr>
              <w:t>PROTECTIVE_CORRUPTION</w:t>
            </w:r>
            <w:r>
              <w:rPr>
                <w:color w:val="000008"/>
                <w:spacing w:val="-5"/>
                <w:sz w:val="24"/>
              </w:rPr>
              <w:t xml:space="preserve"> </w:t>
            </w:r>
            <w:r>
              <w:rPr>
                <w:color w:val="000008"/>
                <w:sz w:val="24"/>
              </w:rPr>
              <w:t>AND</w:t>
            </w:r>
            <w:r>
              <w:rPr>
                <w:color w:val="000008"/>
                <w:spacing w:val="-3"/>
                <w:sz w:val="24"/>
              </w:rPr>
              <w:t xml:space="preserve"> </w:t>
            </w:r>
            <w:r>
              <w:rPr>
                <w:color w:val="000008"/>
                <w:sz w:val="24"/>
              </w:rPr>
              <w:t>SYSTEMIC_TOP-</w:t>
            </w:r>
            <w:r>
              <w:rPr>
                <w:color w:val="000008"/>
                <w:spacing w:val="-2"/>
                <w:sz w:val="24"/>
              </w:rPr>
              <w:t>DOWN_CORRUPTION.</w:t>
            </w:r>
          </w:p>
        </w:tc>
      </w:tr>
      <w:tr w:rsidR="00A90283">
        <w:trPr>
          <w:trHeight w:val="299"/>
        </w:trPr>
        <w:tc>
          <w:tcPr>
            <w:tcW w:w="8307" w:type="dxa"/>
            <w:gridSpan w:val="6"/>
          </w:tcPr>
          <w:p w:rsidR="00A90283" w:rsidRDefault="00C80241">
            <w:pPr>
              <w:pStyle w:val="TableParagraph"/>
              <w:spacing w:before="1"/>
              <w:ind w:left="71"/>
              <w:jc w:val="left"/>
              <w:rPr>
                <w:sz w:val="24"/>
              </w:rPr>
            </w:pPr>
            <w:r>
              <w:rPr>
                <w:color w:val="000008"/>
                <w:sz w:val="24"/>
              </w:rPr>
              <w:t>b.</w:t>
            </w:r>
            <w:r>
              <w:rPr>
                <w:color w:val="000008"/>
                <w:spacing w:val="-2"/>
                <w:sz w:val="24"/>
              </w:rPr>
              <w:t xml:space="preserve"> </w:t>
            </w:r>
            <w:r>
              <w:rPr>
                <w:color w:val="000008"/>
                <w:sz w:val="24"/>
              </w:rPr>
              <w:t>Dependent</w:t>
            </w:r>
            <w:r>
              <w:rPr>
                <w:color w:val="000008"/>
                <w:spacing w:val="-2"/>
                <w:sz w:val="24"/>
              </w:rPr>
              <w:t xml:space="preserve"> </w:t>
            </w:r>
            <w:r>
              <w:rPr>
                <w:color w:val="000008"/>
                <w:sz w:val="24"/>
              </w:rPr>
              <w:t>Variable:</w:t>
            </w:r>
            <w:r>
              <w:rPr>
                <w:color w:val="000008"/>
                <w:spacing w:val="1"/>
                <w:sz w:val="24"/>
              </w:rPr>
              <w:t xml:space="preserve"> </w:t>
            </w:r>
            <w:r>
              <w:rPr>
                <w:color w:val="000008"/>
                <w:spacing w:val="-2"/>
                <w:sz w:val="24"/>
              </w:rPr>
              <w:t>DEVELOPMENT</w:t>
            </w:r>
          </w:p>
        </w:tc>
      </w:tr>
    </w:tbl>
    <w:p w:rsidR="00A90283" w:rsidRDefault="00C80241">
      <w:pPr>
        <w:ind w:left="346"/>
        <w:jc w:val="both"/>
        <w:rPr>
          <w:sz w:val="24"/>
        </w:rPr>
      </w:pPr>
      <w:r>
        <w:rPr>
          <w:b/>
          <w:color w:val="000008"/>
          <w:sz w:val="24"/>
        </w:rPr>
        <w:t>Source</w:t>
      </w:r>
      <w:r>
        <w:rPr>
          <w:color w:val="000008"/>
          <w:sz w:val="24"/>
        </w:rPr>
        <w:t>:</w:t>
      </w:r>
      <w:r>
        <w:rPr>
          <w:color w:val="000008"/>
          <w:spacing w:val="-2"/>
          <w:sz w:val="24"/>
        </w:rPr>
        <w:t xml:space="preserve"> </w:t>
      </w:r>
      <w:r>
        <w:rPr>
          <w:color w:val="000008"/>
          <w:sz w:val="24"/>
        </w:rPr>
        <w:t>SPSS</w:t>
      </w:r>
      <w:r>
        <w:rPr>
          <w:color w:val="000008"/>
          <w:spacing w:val="-2"/>
          <w:sz w:val="24"/>
        </w:rPr>
        <w:t xml:space="preserve"> </w:t>
      </w:r>
      <w:r>
        <w:rPr>
          <w:color w:val="000008"/>
          <w:sz w:val="24"/>
        </w:rPr>
        <w:t xml:space="preserve">Output, </w:t>
      </w:r>
      <w:r>
        <w:rPr>
          <w:color w:val="000008"/>
          <w:spacing w:val="-2"/>
          <w:sz w:val="24"/>
        </w:rPr>
        <w:t>2025.</w:t>
      </w:r>
    </w:p>
    <w:p w:rsidR="00A90283" w:rsidRDefault="00A90283">
      <w:pPr>
        <w:pStyle w:val="BodyText"/>
      </w:pPr>
    </w:p>
    <w:p w:rsidR="00A90283" w:rsidRDefault="00A90283">
      <w:pPr>
        <w:pStyle w:val="BodyText"/>
      </w:pPr>
    </w:p>
    <w:p w:rsidR="00A90283" w:rsidRDefault="00C80241">
      <w:pPr>
        <w:pStyle w:val="BodyText"/>
        <w:spacing w:before="1" w:line="549" w:lineRule="auto"/>
        <w:ind w:left="346" w:right="790" w:firstLine="120"/>
        <w:jc w:val="both"/>
      </w:pPr>
      <w:r>
        <w:rPr>
          <w:color w:val="000008"/>
        </w:rPr>
        <w:t>Table</w:t>
      </w:r>
      <w:r>
        <w:rPr>
          <w:color w:val="000008"/>
          <w:spacing w:val="-11"/>
        </w:rPr>
        <w:t xml:space="preserve"> </w:t>
      </w:r>
      <w:r>
        <w:rPr>
          <w:color w:val="000008"/>
        </w:rPr>
        <w:t>4.17</w:t>
      </w:r>
      <w:r>
        <w:rPr>
          <w:color w:val="000008"/>
          <w:spacing w:val="-11"/>
        </w:rPr>
        <w:t xml:space="preserve"> </w:t>
      </w:r>
      <w:r>
        <w:rPr>
          <w:color w:val="000008"/>
        </w:rPr>
        <w:t>above</w:t>
      </w:r>
      <w:r>
        <w:rPr>
          <w:color w:val="000008"/>
          <w:spacing w:val="-12"/>
        </w:rPr>
        <w:t xml:space="preserve"> </w:t>
      </w:r>
      <w:r>
        <w:rPr>
          <w:color w:val="000008"/>
        </w:rPr>
        <w:t>shows</w:t>
      </w:r>
      <w:r>
        <w:rPr>
          <w:color w:val="000008"/>
          <w:spacing w:val="-11"/>
        </w:rPr>
        <w:t xml:space="preserve"> </w:t>
      </w:r>
      <w:r>
        <w:rPr>
          <w:color w:val="000008"/>
        </w:rPr>
        <w:t>the</w:t>
      </w:r>
      <w:r>
        <w:rPr>
          <w:color w:val="000008"/>
          <w:spacing w:val="-11"/>
        </w:rPr>
        <w:t xml:space="preserve"> </w:t>
      </w:r>
      <w:r>
        <w:rPr>
          <w:color w:val="000008"/>
        </w:rPr>
        <w:t>summary</w:t>
      </w:r>
      <w:r>
        <w:rPr>
          <w:color w:val="000008"/>
          <w:spacing w:val="-11"/>
        </w:rPr>
        <w:t xml:space="preserve"> </w:t>
      </w:r>
      <w:r>
        <w:rPr>
          <w:color w:val="000008"/>
        </w:rPr>
        <w:t>of</w:t>
      </w:r>
      <w:r>
        <w:rPr>
          <w:color w:val="000008"/>
          <w:spacing w:val="-11"/>
        </w:rPr>
        <w:t xml:space="preserve"> </w:t>
      </w:r>
      <w:r>
        <w:rPr>
          <w:color w:val="000008"/>
        </w:rPr>
        <w:t>the</w:t>
      </w:r>
      <w:r>
        <w:rPr>
          <w:color w:val="000008"/>
          <w:spacing w:val="-11"/>
        </w:rPr>
        <w:t xml:space="preserve"> </w:t>
      </w:r>
      <w:r>
        <w:rPr>
          <w:color w:val="000008"/>
        </w:rPr>
        <w:t>multiple</w:t>
      </w:r>
      <w:r>
        <w:rPr>
          <w:color w:val="000008"/>
          <w:spacing w:val="-11"/>
        </w:rPr>
        <w:t xml:space="preserve"> </w:t>
      </w:r>
      <w:r>
        <w:rPr>
          <w:color w:val="000008"/>
        </w:rPr>
        <w:t>regression</w:t>
      </w:r>
      <w:r>
        <w:rPr>
          <w:color w:val="000008"/>
          <w:spacing w:val="-11"/>
        </w:rPr>
        <w:t xml:space="preserve"> </w:t>
      </w:r>
      <w:r>
        <w:rPr>
          <w:color w:val="000008"/>
        </w:rPr>
        <w:t>analysis.</w:t>
      </w:r>
      <w:r>
        <w:rPr>
          <w:color w:val="000008"/>
          <w:spacing w:val="-10"/>
        </w:rPr>
        <w:t xml:space="preserve"> </w:t>
      </w:r>
      <w:r>
        <w:rPr>
          <w:color w:val="000008"/>
        </w:rPr>
        <w:t>The</w:t>
      </w:r>
      <w:r>
        <w:rPr>
          <w:color w:val="000008"/>
          <w:spacing w:val="-12"/>
        </w:rPr>
        <w:t xml:space="preserve"> </w:t>
      </w:r>
      <w:r>
        <w:rPr>
          <w:color w:val="000008"/>
        </w:rPr>
        <w:t>empirical</w:t>
      </w:r>
      <w:r>
        <w:rPr>
          <w:color w:val="000008"/>
          <w:spacing w:val="-10"/>
        </w:rPr>
        <w:t xml:space="preserve"> </w:t>
      </w:r>
      <w:r>
        <w:rPr>
          <w:color w:val="000008"/>
        </w:rPr>
        <w:t>findings show that R – the multiple correlation coefficient, stood at 0.982</w:t>
      </w:r>
      <w:r>
        <w:rPr>
          <w:color w:val="000008"/>
          <w:vertAlign w:val="superscript"/>
        </w:rPr>
        <w:t>a</w:t>
      </w:r>
      <w:r>
        <w:rPr>
          <w:color w:val="000008"/>
          <w:spacing w:val="-14"/>
        </w:rPr>
        <w:t xml:space="preserve"> </w:t>
      </w:r>
      <w:r>
        <w:rPr>
          <w:color w:val="000008"/>
        </w:rPr>
        <w:t>which indicates a correlation; R</w:t>
      </w:r>
      <w:r>
        <w:rPr>
          <w:color w:val="000008"/>
          <w:vertAlign w:val="superscript"/>
        </w:rPr>
        <w:t>2</w:t>
      </w:r>
      <w:r>
        <w:rPr>
          <w:color w:val="000008"/>
        </w:rPr>
        <w:t>,</w:t>
      </w:r>
      <w:r>
        <w:rPr>
          <w:color w:val="000008"/>
          <w:spacing w:val="-15"/>
        </w:rPr>
        <w:t xml:space="preserve"> </w:t>
      </w:r>
      <w:r>
        <w:rPr>
          <w:color w:val="000008"/>
        </w:rPr>
        <w:t>the</w:t>
      </w:r>
      <w:r>
        <w:rPr>
          <w:color w:val="000008"/>
          <w:spacing w:val="-15"/>
        </w:rPr>
        <w:t xml:space="preserve"> </w:t>
      </w:r>
      <w:r>
        <w:rPr>
          <w:color w:val="000008"/>
        </w:rPr>
        <w:t>multiple</w:t>
      </w:r>
      <w:r>
        <w:rPr>
          <w:color w:val="000008"/>
          <w:spacing w:val="-15"/>
        </w:rPr>
        <w:t xml:space="preserve"> </w:t>
      </w:r>
      <w:r>
        <w:rPr>
          <w:color w:val="000008"/>
        </w:rPr>
        <w:t>coefficient</w:t>
      </w:r>
      <w:r>
        <w:rPr>
          <w:color w:val="000008"/>
          <w:spacing w:val="-15"/>
        </w:rPr>
        <w:t xml:space="preserve"> </w:t>
      </w:r>
      <w:r>
        <w:rPr>
          <w:color w:val="000008"/>
        </w:rPr>
        <w:t>of</w:t>
      </w:r>
      <w:r>
        <w:rPr>
          <w:color w:val="000008"/>
          <w:spacing w:val="-15"/>
        </w:rPr>
        <w:t xml:space="preserve"> </w:t>
      </w:r>
      <w:r>
        <w:rPr>
          <w:color w:val="000008"/>
        </w:rPr>
        <w:t>determining</w:t>
      </w:r>
      <w:r>
        <w:rPr>
          <w:color w:val="000008"/>
          <w:spacing w:val="-15"/>
        </w:rPr>
        <w:t xml:space="preserve"> </w:t>
      </w:r>
      <w:r>
        <w:rPr>
          <w:color w:val="000008"/>
        </w:rPr>
        <w:t>the</w:t>
      </w:r>
      <w:r>
        <w:rPr>
          <w:color w:val="000008"/>
          <w:spacing w:val="-15"/>
        </w:rPr>
        <w:t xml:space="preserve"> </w:t>
      </w:r>
      <w:r>
        <w:rPr>
          <w:color w:val="000008"/>
        </w:rPr>
        <w:t>variables</w:t>
      </w:r>
      <w:r>
        <w:rPr>
          <w:color w:val="000008"/>
          <w:spacing w:val="-15"/>
        </w:rPr>
        <w:t xml:space="preserve"> </w:t>
      </w:r>
      <w:r>
        <w:rPr>
          <w:color w:val="000008"/>
        </w:rPr>
        <w:t>stood</w:t>
      </w:r>
      <w:r>
        <w:rPr>
          <w:color w:val="000008"/>
          <w:spacing w:val="-15"/>
        </w:rPr>
        <w:t xml:space="preserve"> </w:t>
      </w:r>
      <w:r>
        <w:rPr>
          <w:color w:val="000008"/>
        </w:rPr>
        <w:t>at</w:t>
      </w:r>
      <w:r>
        <w:rPr>
          <w:color w:val="000008"/>
          <w:spacing w:val="-15"/>
        </w:rPr>
        <w:t xml:space="preserve"> </w:t>
      </w:r>
      <w:r>
        <w:rPr>
          <w:color w:val="000008"/>
        </w:rPr>
        <w:t>0.964</w:t>
      </w:r>
      <w:r>
        <w:rPr>
          <w:color w:val="000008"/>
          <w:spacing w:val="-15"/>
        </w:rPr>
        <w:t xml:space="preserve"> </w:t>
      </w:r>
      <w:r>
        <w:rPr>
          <w:color w:val="000008"/>
        </w:rPr>
        <w:t>indicating</w:t>
      </w:r>
      <w:r>
        <w:rPr>
          <w:color w:val="000008"/>
          <w:spacing w:val="-15"/>
        </w:rPr>
        <w:t xml:space="preserve"> </w:t>
      </w:r>
      <w:r>
        <w:rPr>
          <w:color w:val="000008"/>
        </w:rPr>
        <w:t>that</w:t>
      </w:r>
      <w:r>
        <w:rPr>
          <w:color w:val="000008"/>
          <w:spacing w:val="-15"/>
        </w:rPr>
        <w:t xml:space="preserve"> </w:t>
      </w:r>
      <w:r>
        <w:rPr>
          <w:color w:val="000008"/>
        </w:rPr>
        <w:t>about</w:t>
      </w:r>
      <w:r>
        <w:rPr>
          <w:color w:val="000008"/>
          <w:spacing w:val="-15"/>
        </w:rPr>
        <w:t xml:space="preserve"> </w:t>
      </w:r>
      <w:r>
        <w:rPr>
          <w:color w:val="000008"/>
        </w:rPr>
        <w:t xml:space="preserve">96.4% of the total variation in underdevelopment in </w:t>
      </w:r>
      <w:proofErr w:type="spellStart"/>
      <w:r>
        <w:rPr>
          <w:color w:val="000008"/>
        </w:rPr>
        <w:t>Kwara</w:t>
      </w:r>
      <w:proofErr w:type="spellEnd"/>
      <w:r>
        <w:rPr>
          <w:color w:val="000008"/>
        </w:rPr>
        <w:t xml:space="preserve"> State, is explained by variations in the ‘independent variables’ (i.e. bribery corruption, protective corruption and systemic top-down corruption) captured in the study. Thus, the remaining 3.6% of the variation in the dependent variable</w:t>
      </w:r>
      <w:r>
        <w:rPr>
          <w:color w:val="000008"/>
          <w:spacing w:val="-15"/>
        </w:rPr>
        <w:t xml:space="preserve"> </w:t>
      </w:r>
      <w:r>
        <w:rPr>
          <w:color w:val="000008"/>
        </w:rPr>
        <w:t>can</w:t>
      </w:r>
      <w:r>
        <w:rPr>
          <w:color w:val="000008"/>
          <w:spacing w:val="-15"/>
        </w:rPr>
        <w:t xml:space="preserve"> </w:t>
      </w:r>
      <w:r>
        <w:rPr>
          <w:color w:val="000008"/>
        </w:rPr>
        <w:t>be</w:t>
      </w:r>
      <w:r>
        <w:rPr>
          <w:color w:val="000008"/>
          <w:spacing w:val="-15"/>
        </w:rPr>
        <w:t xml:space="preserve"> </w:t>
      </w:r>
      <w:r>
        <w:rPr>
          <w:color w:val="000008"/>
        </w:rPr>
        <w:t>explained</w:t>
      </w:r>
      <w:r>
        <w:rPr>
          <w:color w:val="000008"/>
          <w:spacing w:val="-15"/>
        </w:rPr>
        <w:t xml:space="preserve"> </w:t>
      </w:r>
      <w:r>
        <w:rPr>
          <w:color w:val="000008"/>
        </w:rPr>
        <w:t>by</w:t>
      </w:r>
      <w:r>
        <w:rPr>
          <w:color w:val="000008"/>
          <w:spacing w:val="-15"/>
        </w:rPr>
        <w:t xml:space="preserve"> </w:t>
      </w:r>
      <w:r>
        <w:rPr>
          <w:color w:val="000008"/>
        </w:rPr>
        <w:t>other</w:t>
      </w:r>
      <w:r>
        <w:rPr>
          <w:color w:val="000008"/>
          <w:spacing w:val="-15"/>
        </w:rPr>
        <w:t xml:space="preserve"> </w:t>
      </w:r>
      <w:r>
        <w:rPr>
          <w:color w:val="000008"/>
        </w:rPr>
        <w:t>variables</w:t>
      </w:r>
      <w:r>
        <w:rPr>
          <w:color w:val="000008"/>
          <w:spacing w:val="-15"/>
        </w:rPr>
        <w:t xml:space="preserve"> </w:t>
      </w:r>
      <w:r>
        <w:rPr>
          <w:color w:val="000008"/>
        </w:rPr>
        <w:t>not</w:t>
      </w:r>
      <w:r>
        <w:rPr>
          <w:color w:val="000008"/>
          <w:spacing w:val="-15"/>
        </w:rPr>
        <w:t xml:space="preserve"> </w:t>
      </w:r>
      <w:r>
        <w:rPr>
          <w:color w:val="000008"/>
        </w:rPr>
        <w:t>captured</w:t>
      </w:r>
      <w:r>
        <w:rPr>
          <w:color w:val="000008"/>
          <w:spacing w:val="-15"/>
        </w:rPr>
        <w:t xml:space="preserve"> </w:t>
      </w:r>
      <w:r>
        <w:rPr>
          <w:color w:val="000008"/>
        </w:rPr>
        <w:t>in</w:t>
      </w:r>
      <w:r>
        <w:rPr>
          <w:color w:val="000008"/>
          <w:spacing w:val="-15"/>
        </w:rPr>
        <w:t xml:space="preserve"> </w:t>
      </w:r>
      <w:r>
        <w:rPr>
          <w:color w:val="000008"/>
        </w:rPr>
        <w:t>the</w:t>
      </w:r>
      <w:r>
        <w:rPr>
          <w:color w:val="000008"/>
          <w:spacing w:val="-15"/>
        </w:rPr>
        <w:t xml:space="preserve"> </w:t>
      </w:r>
      <w:r>
        <w:rPr>
          <w:color w:val="000008"/>
        </w:rPr>
        <w:t>study.</w:t>
      </w:r>
      <w:r>
        <w:rPr>
          <w:color w:val="000008"/>
          <w:spacing w:val="-15"/>
        </w:rPr>
        <w:t xml:space="preserve"> </w:t>
      </w:r>
      <w:r>
        <w:rPr>
          <w:color w:val="000008"/>
        </w:rPr>
        <w:t>The</w:t>
      </w:r>
      <w:r>
        <w:rPr>
          <w:color w:val="000008"/>
          <w:spacing w:val="-15"/>
        </w:rPr>
        <w:t xml:space="preserve"> </w:t>
      </w:r>
      <w:r>
        <w:rPr>
          <w:color w:val="000008"/>
        </w:rPr>
        <w:t>adjusted</w:t>
      </w:r>
      <w:r>
        <w:rPr>
          <w:color w:val="000008"/>
          <w:spacing w:val="-15"/>
        </w:rPr>
        <w:t xml:space="preserve"> </w:t>
      </w:r>
      <w:r>
        <w:rPr>
          <w:color w:val="000008"/>
        </w:rPr>
        <w:t>R</w:t>
      </w:r>
      <w:r>
        <w:rPr>
          <w:color w:val="000008"/>
          <w:vertAlign w:val="superscript"/>
        </w:rPr>
        <w:t>2</w:t>
      </w:r>
      <w:r>
        <w:rPr>
          <w:color w:val="000008"/>
          <w:spacing w:val="-15"/>
        </w:rPr>
        <w:t xml:space="preserve"> </w:t>
      </w:r>
      <w:r>
        <w:rPr>
          <w:color w:val="000008"/>
        </w:rPr>
        <w:t>being</w:t>
      </w:r>
      <w:r>
        <w:rPr>
          <w:color w:val="000008"/>
          <w:spacing w:val="-15"/>
        </w:rPr>
        <w:t xml:space="preserve"> </w:t>
      </w:r>
      <w:r>
        <w:rPr>
          <w:color w:val="000008"/>
        </w:rPr>
        <w:t xml:space="preserve">0.964 also indicates that the independent variables will still explain 96.4% of the variations in underdevelopment in </w:t>
      </w:r>
      <w:proofErr w:type="spellStart"/>
      <w:r>
        <w:rPr>
          <w:color w:val="000008"/>
        </w:rPr>
        <w:t>Kwara</w:t>
      </w:r>
      <w:proofErr w:type="spellEnd"/>
      <w:r>
        <w:rPr>
          <w:color w:val="000008"/>
        </w:rPr>
        <w:t xml:space="preserve"> State even if other variables were added to the study.</w:t>
      </w:r>
    </w:p>
    <w:p w:rsidR="00A90283" w:rsidRDefault="00C80241">
      <w:pPr>
        <w:pStyle w:val="BodyText"/>
        <w:spacing w:before="121" w:line="552" w:lineRule="auto"/>
        <w:ind w:left="346" w:right="792" w:firstLine="180"/>
        <w:jc w:val="both"/>
      </w:pPr>
      <w:r>
        <w:rPr>
          <w:color w:val="000008"/>
        </w:rPr>
        <w:t>The rough rule of Durbin-Watson statistics state that – if the Durbin-Watson statistics is substantially</w:t>
      </w:r>
      <w:r>
        <w:rPr>
          <w:color w:val="000008"/>
          <w:spacing w:val="13"/>
        </w:rPr>
        <w:t xml:space="preserve"> </w:t>
      </w:r>
      <w:r>
        <w:rPr>
          <w:color w:val="000008"/>
        </w:rPr>
        <w:t>less</w:t>
      </w:r>
      <w:r>
        <w:rPr>
          <w:color w:val="000008"/>
          <w:spacing w:val="15"/>
        </w:rPr>
        <w:t xml:space="preserve"> </w:t>
      </w:r>
      <w:r>
        <w:rPr>
          <w:color w:val="000008"/>
        </w:rPr>
        <w:t>than</w:t>
      </w:r>
      <w:r>
        <w:rPr>
          <w:color w:val="000008"/>
          <w:spacing w:val="15"/>
        </w:rPr>
        <w:t xml:space="preserve"> </w:t>
      </w:r>
      <w:r>
        <w:rPr>
          <w:color w:val="000008"/>
        </w:rPr>
        <w:t>2</w:t>
      </w:r>
      <w:r>
        <w:rPr>
          <w:color w:val="000008"/>
          <w:spacing w:val="13"/>
        </w:rPr>
        <w:t xml:space="preserve"> </w:t>
      </w:r>
      <w:r>
        <w:rPr>
          <w:color w:val="000008"/>
        </w:rPr>
        <w:t>but</w:t>
      </w:r>
      <w:r>
        <w:rPr>
          <w:color w:val="000008"/>
          <w:spacing w:val="16"/>
        </w:rPr>
        <w:t xml:space="preserve"> </w:t>
      </w:r>
      <w:r>
        <w:rPr>
          <w:color w:val="000008"/>
        </w:rPr>
        <w:t>above</w:t>
      </w:r>
      <w:r>
        <w:rPr>
          <w:color w:val="000008"/>
          <w:spacing w:val="15"/>
        </w:rPr>
        <w:t xml:space="preserve"> </w:t>
      </w:r>
      <w:r>
        <w:rPr>
          <w:color w:val="000008"/>
        </w:rPr>
        <w:t>1,</w:t>
      </w:r>
      <w:r>
        <w:rPr>
          <w:color w:val="000008"/>
          <w:spacing w:val="15"/>
        </w:rPr>
        <w:t xml:space="preserve"> </w:t>
      </w:r>
      <w:r>
        <w:rPr>
          <w:color w:val="000008"/>
        </w:rPr>
        <w:t>there</w:t>
      </w:r>
      <w:r>
        <w:rPr>
          <w:color w:val="000008"/>
          <w:spacing w:val="14"/>
        </w:rPr>
        <w:t xml:space="preserve"> </w:t>
      </w:r>
      <w:r>
        <w:rPr>
          <w:color w:val="000008"/>
        </w:rPr>
        <w:t>is</w:t>
      </w:r>
      <w:r>
        <w:rPr>
          <w:color w:val="000008"/>
          <w:spacing w:val="16"/>
        </w:rPr>
        <w:t xml:space="preserve"> </w:t>
      </w:r>
      <w:r>
        <w:rPr>
          <w:color w:val="000008"/>
        </w:rPr>
        <w:t>evidence</w:t>
      </w:r>
      <w:r>
        <w:rPr>
          <w:color w:val="000008"/>
          <w:spacing w:val="14"/>
        </w:rPr>
        <w:t xml:space="preserve"> </w:t>
      </w:r>
      <w:r>
        <w:rPr>
          <w:color w:val="000008"/>
        </w:rPr>
        <w:t>of</w:t>
      </w:r>
      <w:r>
        <w:rPr>
          <w:color w:val="000008"/>
          <w:spacing w:val="15"/>
        </w:rPr>
        <w:t xml:space="preserve"> </w:t>
      </w:r>
      <w:r>
        <w:rPr>
          <w:color w:val="000008"/>
        </w:rPr>
        <w:t>positive</w:t>
      </w:r>
      <w:r>
        <w:rPr>
          <w:color w:val="000008"/>
          <w:spacing w:val="14"/>
        </w:rPr>
        <w:t xml:space="preserve"> </w:t>
      </w:r>
      <w:r>
        <w:rPr>
          <w:color w:val="000008"/>
        </w:rPr>
        <w:t>serial</w:t>
      </w:r>
      <w:r>
        <w:rPr>
          <w:color w:val="000008"/>
          <w:spacing w:val="16"/>
        </w:rPr>
        <w:t xml:space="preserve"> </w:t>
      </w:r>
      <w:r>
        <w:rPr>
          <w:color w:val="000008"/>
        </w:rPr>
        <w:t>correlation,</w:t>
      </w:r>
      <w:r>
        <w:rPr>
          <w:color w:val="000008"/>
          <w:spacing w:val="16"/>
        </w:rPr>
        <w:t xml:space="preserve"> </w:t>
      </w:r>
      <w:r>
        <w:rPr>
          <w:color w:val="000008"/>
        </w:rPr>
        <w:t>but</w:t>
      </w:r>
      <w:r>
        <w:rPr>
          <w:color w:val="000008"/>
          <w:spacing w:val="16"/>
        </w:rPr>
        <w:t xml:space="preserve"> </w:t>
      </w:r>
      <w:r>
        <w:rPr>
          <w:color w:val="000008"/>
        </w:rPr>
        <w:t>on</w:t>
      </w:r>
      <w:r>
        <w:rPr>
          <w:color w:val="000008"/>
          <w:spacing w:val="16"/>
        </w:rPr>
        <w:t xml:space="preserve"> </w:t>
      </w:r>
      <w:r>
        <w:rPr>
          <w:color w:val="000008"/>
          <w:spacing w:val="-5"/>
        </w:rPr>
        <w:t>the</w:t>
      </w:r>
    </w:p>
    <w:p w:rsidR="00A90283" w:rsidRDefault="00A90283">
      <w:pPr>
        <w:pStyle w:val="BodyText"/>
        <w:spacing w:line="552"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4"/>
        <w:jc w:val="both"/>
      </w:pPr>
      <w:proofErr w:type="gramStart"/>
      <w:r>
        <w:rPr>
          <w:color w:val="000008"/>
        </w:rPr>
        <w:lastRenderedPageBreak/>
        <w:t>contrary</w:t>
      </w:r>
      <w:proofErr w:type="gramEnd"/>
      <w:r>
        <w:rPr>
          <w:color w:val="000008"/>
        </w:rPr>
        <w:t>, from the same rough rule of thumb, if Durbin-Watson statistics is less than 1.0, there may</w:t>
      </w:r>
      <w:r>
        <w:rPr>
          <w:color w:val="000008"/>
          <w:spacing w:val="-5"/>
        </w:rPr>
        <w:t xml:space="preserve"> </w:t>
      </w:r>
      <w:r>
        <w:rPr>
          <w:color w:val="000008"/>
        </w:rPr>
        <w:t>be</w:t>
      </w:r>
      <w:r>
        <w:rPr>
          <w:color w:val="000008"/>
          <w:spacing w:val="-4"/>
        </w:rPr>
        <w:t xml:space="preserve"> </w:t>
      </w:r>
      <w:r>
        <w:rPr>
          <w:color w:val="000008"/>
        </w:rPr>
        <w:t>cause</w:t>
      </w:r>
      <w:r>
        <w:rPr>
          <w:color w:val="000008"/>
          <w:spacing w:val="-6"/>
        </w:rPr>
        <w:t xml:space="preserve"> </w:t>
      </w:r>
      <w:r>
        <w:rPr>
          <w:color w:val="000008"/>
        </w:rPr>
        <w:t>for</w:t>
      </w:r>
      <w:r>
        <w:rPr>
          <w:color w:val="000008"/>
          <w:spacing w:val="-2"/>
        </w:rPr>
        <w:t xml:space="preserve"> </w:t>
      </w:r>
      <w:r>
        <w:rPr>
          <w:color w:val="000008"/>
        </w:rPr>
        <w:t>alarm.</w:t>
      </w:r>
      <w:r>
        <w:rPr>
          <w:color w:val="000008"/>
          <w:spacing w:val="-2"/>
        </w:rPr>
        <w:t xml:space="preserve"> </w:t>
      </w:r>
      <w:r>
        <w:rPr>
          <w:color w:val="000008"/>
        </w:rPr>
        <w:t>From</w:t>
      </w:r>
      <w:r>
        <w:rPr>
          <w:color w:val="000008"/>
          <w:spacing w:val="-5"/>
        </w:rPr>
        <w:t xml:space="preserve"> </w:t>
      </w:r>
      <w:r>
        <w:rPr>
          <w:color w:val="000008"/>
        </w:rPr>
        <w:t>our</w:t>
      </w:r>
      <w:r>
        <w:rPr>
          <w:color w:val="000008"/>
          <w:spacing w:val="-6"/>
        </w:rPr>
        <w:t xml:space="preserve"> </w:t>
      </w:r>
      <w:r>
        <w:rPr>
          <w:color w:val="000008"/>
        </w:rPr>
        <w:t>result,</w:t>
      </w:r>
      <w:r>
        <w:rPr>
          <w:color w:val="000008"/>
          <w:spacing w:val="-5"/>
        </w:rPr>
        <w:t xml:space="preserve"> </w:t>
      </w:r>
      <w:r>
        <w:rPr>
          <w:color w:val="000008"/>
        </w:rPr>
        <w:t>the</w:t>
      </w:r>
      <w:r>
        <w:rPr>
          <w:color w:val="000008"/>
          <w:spacing w:val="-2"/>
        </w:rPr>
        <w:t xml:space="preserve"> </w:t>
      </w:r>
      <w:r>
        <w:rPr>
          <w:color w:val="000008"/>
        </w:rPr>
        <w:t>Durbin-Watson</w:t>
      </w:r>
      <w:r>
        <w:rPr>
          <w:color w:val="000008"/>
          <w:spacing w:val="-4"/>
        </w:rPr>
        <w:t xml:space="preserve"> </w:t>
      </w:r>
      <w:r>
        <w:rPr>
          <w:color w:val="000008"/>
        </w:rPr>
        <w:t>statistics</w:t>
      </w:r>
      <w:r>
        <w:rPr>
          <w:color w:val="000008"/>
          <w:spacing w:val="-5"/>
        </w:rPr>
        <w:t xml:space="preserve"> </w:t>
      </w:r>
      <w:r>
        <w:rPr>
          <w:color w:val="000008"/>
        </w:rPr>
        <w:t>stood</w:t>
      </w:r>
      <w:r>
        <w:rPr>
          <w:color w:val="000008"/>
          <w:spacing w:val="-5"/>
        </w:rPr>
        <w:t xml:space="preserve"> </w:t>
      </w:r>
      <w:r>
        <w:rPr>
          <w:color w:val="000008"/>
        </w:rPr>
        <w:t>at</w:t>
      </w:r>
      <w:r>
        <w:rPr>
          <w:color w:val="000008"/>
          <w:spacing w:val="-4"/>
        </w:rPr>
        <w:t xml:space="preserve"> </w:t>
      </w:r>
      <w:r>
        <w:rPr>
          <w:color w:val="000008"/>
        </w:rPr>
        <w:t>1.65</w:t>
      </w:r>
      <w:r>
        <w:rPr>
          <w:color w:val="000008"/>
          <w:spacing w:val="-3"/>
        </w:rPr>
        <w:t xml:space="preserve"> </w:t>
      </w:r>
      <w:r>
        <w:rPr>
          <w:color w:val="000008"/>
        </w:rPr>
        <w:t>which</w:t>
      </w:r>
      <w:r>
        <w:rPr>
          <w:color w:val="000008"/>
          <w:spacing w:val="-3"/>
        </w:rPr>
        <w:t xml:space="preserve"> </w:t>
      </w:r>
      <w:r>
        <w:rPr>
          <w:color w:val="000008"/>
        </w:rPr>
        <w:t>means that there is positive serial correlation between the</w:t>
      </w:r>
    </w:p>
    <w:p w:rsidR="00A90283" w:rsidRDefault="00C80241">
      <w:pPr>
        <w:pStyle w:val="BodyText"/>
        <w:spacing w:before="3"/>
        <w:ind w:left="346"/>
      </w:pPr>
      <w:r>
        <w:rPr>
          <w:color w:val="000008"/>
        </w:rPr>
        <w:t>Independent</w:t>
      </w:r>
      <w:r>
        <w:rPr>
          <w:color w:val="000008"/>
          <w:spacing w:val="-1"/>
        </w:rPr>
        <w:t xml:space="preserve"> </w:t>
      </w:r>
      <w:r>
        <w:rPr>
          <w:color w:val="000008"/>
        </w:rPr>
        <w:t>Variables</w:t>
      </w:r>
      <w:r>
        <w:rPr>
          <w:color w:val="000008"/>
          <w:spacing w:val="-2"/>
        </w:rPr>
        <w:t xml:space="preserve"> </w:t>
      </w:r>
      <w:r>
        <w:rPr>
          <w:color w:val="000008"/>
        </w:rPr>
        <w:t>(IVs)</w:t>
      </w:r>
      <w:r>
        <w:rPr>
          <w:color w:val="000008"/>
          <w:spacing w:val="-2"/>
        </w:rPr>
        <w:t xml:space="preserve"> </w:t>
      </w:r>
      <w:r>
        <w:rPr>
          <w:color w:val="000008"/>
        </w:rPr>
        <w:t>and</w:t>
      </w:r>
      <w:r>
        <w:rPr>
          <w:color w:val="000008"/>
          <w:spacing w:val="-2"/>
        </w:rPr>
        <w:t xml:space="preserve"> </w:t>
      </w:r>
      <w:r>
        <w:rPr>
          <w:color w:val="000008"/>
        </w:rPr>
        <w:t>the</w:t>
      </w:r>
      <w:r>
        <w:rPr>
          <w:color w:val="000008"/>
          <w:spacing w:val="-2"/>
        </w:rPr>
        <w:t xml:space="preserve"> </w:t>
      </w:r>
      <w:r>
        <w:rPr>
          <w:color w:val="000008"/>
        </w:rPr>
        <w:t>Dependent</w:t>
      </w:r>
      <w:r>
        <w:rPr>
          <w:color w:val="000008"/>
          <w:spacing w:val="-1"/>
        </w:rPr>
        <w:t xml:space="preserve"> </w:t>
      </w:r>
      <w:r>
        <w:rPr>
          <w:color w:val="000008"/>
        </w:rPr>
        <w:t>Variable</w:t>
      </w:r>
      <w:r>
        <w:rPr>
          <w:color w:val="000008"/>
          <w:spacing w:val="-2"/>
        </w:rPr>
        <w:t xml:space="preserve"> (DV).</w:t>
      </w:r>
    </w:p>
    <w:p w:rsidR="00A90283" w:rsidRDefault="00C80241">
      <w:pPr>
        <w:pStyle w:val="Heading1"/>
        <w:tabs>
          <w:tab w:val="left" w:pos="1860"/>
        </w:tabs>
        <w:spacing w:before="137" w:after="32"/>
      </w:pPr>
      <w:r>
        <w:rPr>
          <w:color w:val="000008"/>
        </w:rPr>
        <w:t xml:space="preserve">Table </w:t>
      </w:r>
      <w:r>
        <w:rPr>
          <w:color w:val="000008"/>
          <w:spacing w:val="-4"/>
        </w:rPr>
        <w:t>4.17</w:t>
      </w:r>
      <w:r>
        <w:rPr>
          <w:color w:val="000008"/>
        </w:rPr>
        <w:tab/>
        <w:t>Regression</w:t>
      </w:r>
      <w:r>
        <w:rPr>
          <w:color w:val="000008"/>
          <w:spacing w:val="-2"/>
        </w:rPr>
        <w:t xml:space="preserve"> </w:t>
      </w:r>
      <w:r>
        <w:rPr>
          <w:color w:val="000008"/>
        </w:rPr>
        <w:t>Output</w:t>
      </w:r>
      <w:r>
        <w:rPr>
          <w:color w:val="000008"/>
          <w:spacing w:val="-1"/>
        </w:rPr>
        <w:t xml:space="preserve"> </w:t>
      </w:r>
      <w:r>
        <w:rPr>
          <w:color w:val="000008"/>
          <w:spacing w:val="-10"/>
        </w:rPr>
        <w:t>3</w:t>
      </w:r>
    </w:p>
    <w:tbl>
      <w:tblPr>
        <w:tblW w:w="0" w:type="auto"/>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3"/>
        <w:gridCol w:w="4047"/>
        <w:gridCol w:w="670"/>
        <w:gridCol w:w="943"/>
        <w:gridCol w:w="1209"/>
        <w:gridCol w:w="689"/>
        <w:gridCol w:w="403"/>
      </w:tblGrid>
      <w:tr w:rsidR="00A90283">
        <w:trPr>
          <w:trHeight w:val="303"/>
        </w:trPr>
        <w:tc>
          <w:tcPr>
            <w:tcW w:w="8304" w:type="dxa"/>
            <w:gridSpan w:val="7"/>
            <w:tcBorders>
              <w:bottom w:val="single" w:sz="18" w:space="0" w:color="000000"/>
            </w:tcBorders>
          </w:tcPr>
          <w:p w:rsidR="00A90283" w:rsidRDefault="00C80241">
            <w:pPr>
              <w:pStyle w:val="TableParagraph"/>
              <w:spacing w:line="277" w:lineRule="exact"/>
              <w:ind w:left="35"/>
              <w:rPr>
                <w:b/>
                <w:position w:val="8"/>
                <w:sz w:val="16"/>
              </w:rPr>
            </w:pPr>
            <w:r>
              <w:rPr>
                <w:b/>
                <w:color w:val="000008"/>
                <w:spacing w:val="-2"/>
                <w:sz w:val="24"/>
              </w:rPr>
              <w:t>Coefficients</w:t>
            </w:r>
            <w:r>
              <w:rPr>
                <w:b/>
                <w:color w:val="000008"/>
                <w:spacing w:val="-2"/>
                <w:position w:val="8"/>
                <w:sz w:val="16"/>
              </w:rPr>
              <w:t>a</w:t>
            </w:r>
          </w:p>
        </w:tc>
      </w:tr>
      <w:tr w:rsidR="00A90283">
        <w:trPr>
          <w:trHeight w:val="581"/>
        </w:trPr>
        <w:tc>
          <w:tcPr>
            <w:tcW w:w="4390" w:type="dxa"/>
            <w:gridSpan w:val="2"/>
            <w:vMerge w:val="restart"/>
            <w:tcBorders>
              <w:top w:val="single" w:sz="18" w:space="0" w:color="000000"/>
              <w:left w:val="single" w:sz="18" w:space="0" w:color="000000"/>
              <w:bottom w:val="single" w:sz="18" w:space="0" w:color="000000"/>
              <w:right w:val="single" w:sz="18" w:space="0" w:color="000000"/>
            </w:tcBorders>
          </w:tcPr>
          <w:p w:rsidR="00A90283" w:rsidRDefault="00C80241">
            <w:pPr>
              <w:pStyle w:val="TableParagraph"/>
              <w:spacing w:line="274" w:lineRule="exact"/>
              <w:ind w:left="97"/>
              <w:jc w:val="left"/>
              <w:rPr>
                <w:sz w:val="24"/>
              </w:rPr>
            </w:pPr>
            <w:r>
              <w:rPr>
                <w:color w:val="000008"/>
                <w:spacing w:val="-2"/>
                <w:sz w:val="24"/>
              </w:rPr>
              <w:t>Model</w:t>
            </w:r>
          </w:p>
        </w:tc>
        <w:tc>
          <w:tcPr>
            <w:tcW w:w="1613" w:type="dxa"/>
            <w:gridSpan w:val="2"/>
            <w:tcBorders>
              <w:top w:val="single" w:sz="18" w:space="0" w:color="000000"/>
              <w:left w:val="single" w:sz="18" w:space="0" w:color="000000"/>
            </w:tcBorders>
          </w:tcPr>
          <w:p w:rsidR="00A90283" w:rsidRDefault="00C80241">
            <w:pPr>
              <w:pStyle w:val="TableParagraph"/>
              <w:spacing w:line="274" w:lineRule="exact"/>
              <w:ind w:left="-40" w:right="-29"/>
              <w:jc w:val="left"/>
              <w:rPr>
                <w:sz w:val="24"/>
              </w:rPr>
            </w:pPr>
            <w:proofErr w:type="spellStart"/>
            <w:r>
              <w:rPr>
                <w:color w:val="000008"/>
                <w:spacing w:val="-2"/>
                <w:sz w:val="24"/>
              </w:rPr>
              <w:t>UnstandardizedS</w:t>
            </w:r>
            <w:proofErr w:type="spellEnd"/>
          </w:p>
          <w:p w:rsidR="00A90283" w:rsidRDefault="00C80241">
            <w:pPr>
              <w:pStyle w:val="TableParagraph"/>
              <w:spacing w:before="21" w:line="266" w:lineRule="exact"/>
              <w:ind w:left="126"/>
              <w:jc w:val="left"/>
              <w:rPr>
                <w:sz w:val="24"/>
              </w:rPr>
            </w:pPr>
            <w:r>
              <w:rPr>
                <w:color w:val="000008"/>
                <w:spacing w:val="-2"/>
                <w:sz w:val="24"/>
              </w:rPr>
              <w:t>Coefficients</w:t>
            </w:r>
          </w:p>
        </w:tc>
        <w:tc>
          <w:tcPr>
            <w:tcW w:w="1209" w:type="dxa"/>
            <w:tcBorders>
              <w:top w:val="single" w:sz="18" w:space="0" w:color="000000"/>
            </w:tcBorders>
          </w:tcPr>
          <w:p w:rsidR="00A90283" w:rsidRDefault="00C80241">
            <w:pPr>
              <w:pStyle w:val="TableParagraph"/>
              <w:spacing w:line="274" w:lineRule="exact"/>
              <w:ind w:left="86" w:right="-15"/>
              <w:jc w:val="left"/>
              <w:rPr>
                <w:sz w:val="24"/>
              </w:rPr>
            </w:pPr>
            <w:proofErr w:type="spellStart"/>
            <w:r>
              <w:rPr>
                <w:color w:val="000008"/>
                <w:spacing w:val="-2"/>
                <w:sz w:val="24"/>
              </w:rPr>
              <w:t>tandardized</w:t>
            </w:r>
            <w:proofErr w:type="spellEnd"/>
          </w:p>
          <w:p w:rsidR="00A90283" w:rsidRDefault="00C80241">
            <w:pPr>
              <w:pStyle w:val="TableParagraph"/>
              <w:spacing w:before="21" w:line="266" w:lineRule="exact"/>
              <w:ind w:left="-5"/>
              <w:jc w:val="left"/>
              <w:rPr>
                <w:sz w:val="24"/>
              </w:rPr>
            </w:pPr>
            <w:r>
              <w:rPr>
                <w:color w:val="000008"/>
                <w:spacing w:val="-2"/>
                <w:sz w:val="24"/>
              </w:rPr>
              <w:t>Coefficients</w:t>
            </w:r>
          </w:p>
        </w:tc>
        <w:tc>
          <w:tcPr>
            <w:tcW w:w="689" w:type="dxa"/>
            <w:vMerge w:val="restart"/>
            <w:tcBorders>
              <w:top w:val="single" w:sz="18" w:space="0" w:color="000000"/>
              <w:bottom w:val="single" w:sz="18" w:space="0" w:color="000000"/>
            </w:tcBorders>
          </w:tcPr>
          <w:p w:rsidR="00A90283" w:rsidRDefault="00C80241">
            <w:pPr>
              <w:pStyle w:val="TableParagraph"/>
              <w:spacing w:line="274" w:lineRule="exact"/>
              <w:ind w:left="178"/>
              <w:jc w:val="left"/>
              <w:rPr>
                <w:sz w:val="24"/>
              </w:rPr>
            </w:pPr>
            <w:r>
              <w:rPr>
                <w:color w:val="000008"/>
                <w:spacing w:val="-10"/>
                <w:sz w:val="24"/>
              </w:rPr>
              <w:t>T</w:t>
            </w:r>
          </w:p>
        </w:tc>
        <w:tc>
          <w:tcPr>
            <w:tcW w:w="403" w:type="dxa"/>
            <w:vMerge w:val="restart"/>
            <w:tcBorders>
              <w:top w:val="single" w:sz="18" w:space="0" w:color="000000"/>
              <w:bottom w:val="single" w:sz="18" w:space="0" w:color="000000"/>
              <w:right w:val="single" w:sz="18" w:space="0" w:color="000000"/>
            </w:tcBorders>
          </w:tcPr>
          <w:p w:rsidR="00A90283" w:rsidRDefault="00C80241">
            <w:pPr>
              <w:pStyle w:val="TableParagraph"/>
              <w:spacing w:line="274" w:lineRule="exact"/>
              <w:ind w:left="-45"/>
              <w:jc w:val="left"/>
              <w:rPr>
                <w:sz w:val="24"/>
              </w:rPr>
            </w:pPr>
            <w:r>
              <w:rPr>
                <w:color w:val="000008"/>
                <w:spacing w:val="-4"/>
                <w:sz w:val="24"/>
              </w:rPr>
              <w:t>Sig.</w:t>
            </w:r>
          </w:p>
        </w:tc>
      </w:tr>
      <w:tr w:rsidR="00A90283">
        <w:trPr>
          <w:trHeight w:val="608"/>
        </w:trPr>
        <w:tc>
          <w:tcPr>
            <w:tcW w:w="4390" w:type="dxa"/>
            <w:gridSpan w:val="2"/>
            <w:vMerge/>
            <w:tcBorders>
              <w:top w:val="nil"/>
              <w:left w:val="single" w:sz="18" w:space="0" w:color="000000"/>
              <w:bottom w:val="single" w:sz="18" w:space="0" w:color="000000"/>
              <w:right w:val="single" w:sz="18" w:space="0" w:color="000000"/>
            </w:tcBorders>
          </w:tcPr>
          <w:p w:rsidR="00A90283" w:rsidRDefault="00A90283">
            <w:pPr>
              <w:rPr>
                <w:sz w:val="2"/>
                <w:szCs w:val="2"/>
              </w:rPr>
            </w:pPr>
          </w:p>
        </w:tc>
        <w:tc>
          <w:tcPr>
            <w:tcW w:w="670" w:type="dxa"/>
            <w:tcBorders>
              <w:left w:val="single" w:sz="18" w:space="0" w:color="000000"/>
              <w:bottom w:val="single" w:sz="18" w:space="0" w:color="000000"/>
            </w:tcBorders>
          </w:tcPr>
          <w:p w:rsidR="00A90283" w:rsidRDefault="00C80241">
            <w:pPr>
              <w:pStyle w:val="TableParagraph"/>
              <w:spacing w:before="8"/>
              <w:ind w:left="203"/>
              <w:jc w:val="left"/>
              <w:rPr>
                <w:sz w:val="24"/>
              </w:rPr>
            </w:pPr>
            <w:r>
              <w:rPr>
                <w:color w:val="000008"/>
                <w:spacing w:val="-10"/>
                <w:sz w:val="24"/>
              </w:rPr>
              <w:t>B</w:t>
            </w:r>
          </w:p>
        </w:tc>
        <w:tc>
          <w:tcPr>
            <w:tcW w:w="943" w:type="dxa"/>
            <w:tcBorders>
              <w:bottom w:val="single" w:sz="18" w:space="0" w:color="000000"/>
            </w:tcBorders>
          </w:tcPr>
          <w:p w:rsidR="00A90283" w:rsidRDefault="00C80241">
            <w:pPr>
              <w:pStyle w:val="TableParagraph"/>
              <w:spacing w:before="8"/>
              <w:ind w:left="208"/>
              <w:jc w:val="left"/>
              <w:rPr>
                <w:sz w:val="24"/>
              </w:rPr>
            </w:pPr>
            <w:r>
              <w:rPr>
                <w:color w:val="000008"/>
                <w:spacing w:val="-4"/>
                <w:sz w:val="24"/>
              </w:rPr>
              <w:t>Std.</w:t>
            </w:r>
          </w:p>
          <w:p w:rsidR="00A90283" w:rsidRDefault="00C80241">
            <w:pPr>
              <w:pStyle w:val="TableParagraph"/>
              <w:spacing w:before="22"/>
              <w:ind w:left="146"/>
              <w:jc w:val="left"/>
              <w:rPr>
                <w:sz w:val="24"/>
              </w:rPr>
            </w:pPr>
            <w:r>
              <w:rPr>
                <w:color w:val="000008"/>
                <w:spacing w:val="-2"/>
                <w:sz w:val="24"/>
              </w:rPr>
              <w:t>Error</w:t>
            </w:r>
          </w:p>
        </w:tc>
        <w:tc>
          <w:tcPr>
            <w:tcW w:w="1209" w:type="dxa"/>
            <w:tcBorders>
              <w:bottom w:val="single" w:sz="18" w:space="0" w:color="000000"/>
            </w:tcBorders>
          </w:tcPr>
          <w:p w:rsidR="00A90283" w:rsidRDefault="00C80241">
            <w:pPr>
              <w:pStyle w:val="TableParagraph"/>
              <w:spacing w:before="8"/>
              <w:ind w:left="350"/>
              <w:jc w:val="left"/>
              <w:rPr>
                <w:sz w:val="24"/>
              </w:rPr>
            </w:pPr>
            <w:r>
              <w:rPr>
                <w:color w:val="000008"/>
                <w:spacing w:val="-4"/>
                <w:sz w:val="24"/>
              </w:rPr>
              <w:t>Beta</w:t>
            </w:r>
          </w:p>
        </w:tc>
        <w:tc>
          <w:tcPr>
            <w:tcW w:w="689" w:type="dxa"/>
            <w:vMerge/>
            <w:tcBorders>
              <w:top w:val="nil"/>
              <w:bottom w:val="single" w:sz="18" w:space="0" w:color="000000"/>
            </w:tcBorders>
          </w:tcPr>
          <w:p w:rsidR="00A90283" w:rsidRDefault="00A90283">
            <w:pPr>
              <w:rPr>
                <w:sz w:val="2"/>
                <w:szCs w:val="2"/>
              </w:rPr>
            </w:pPr>
          </w:p>
        </w:tc>
        <w:tc>
          <w:tcPr>
            <w:tcW w:w="403" w:type="dxa"/>
            <w:vMerge/>
            <w:tcBorders>
              <w:top w:val="nil"/>
              <w:bottom w:val="single" w:sz="18" w:space="0" w:color="000000"/>
              <w:right w:val="single" w:sz="18" w:space="0" w:color="000000"/>
            </w:tcBorders>
          </w:tcPr>
          <w:p w:rsidR="00A90283" w:rsidRDefault="00A90283">
            <w:pPr>
              <w:rPr>
                <w:sz w:val="2"/>
                <w:szCs w:val="2"/>
              </w:rPr>
            </w:pPr>
          </w:p>
        </w:tc>
      </w:tr>
      <w:tr w:rsidR="00A90283">
        <w:trPr>
          <w:trHeight w:val="435"/>
        </w:trPr>
        <w:tc>
          <w:tcPr>
            <w:tcW w:w="343" w:type="dxa"/>
            <w:vMerge w:val="restart"/>
            <w:tcBorders>
              <w:top w:val="single" w:sz="18" w:space="0" w:color="000000"/>
              <w:left w:val="single" w:sz="18" w:space="0" w:color="000000"/>
              <w:bottom w:val="single" w:sz="18" w:space="0" w:color="000000"/>
            </w:tcBorders>
          </w:tcPr>
          <w:p w:rsidR="00A90283" w:rsidRDefault="00A90283">
            <w:pPr>
              <w:pStyle w:val="TableParagraph"/>
              <w:ind w:left="0"/>
              <w:jc w:val="left"/>
              <w:rPr>
                <w:b/>
                <w:sz w:val="24"/>
              </w:rPr>
            </w:pPr>
          </w:p>
          <w:p w:rsidR="00A90283" w:rsidRDefault="00A90283">
            <w:pPr>
              <w:pStyle w:val="TableParagraph"/>
              <w:spacing w:before="195"/>
              <w:ind w:left="0"/>
              <w:jc w:val="left"/>
              <w:rPr>
                <w:b/>
                <w:sz w:val="24"/>
              </w:rPr>
            </w:pPr>
          </w:p>
          <w:p w:rsidR="00A90283" w:rsidRDefault="00C80241">
            <w:pPr>
              <w:pStyle w:val="TableParagraph"/>
              <w:ind w:left="97"/>
              <w:jc w:val="left"/>
              <w:rPr>
                <w:sz w:val="24"/>
              </w:rPr>
            </w:pPr>
            <w:r>
              <w:rPr>
                <w:color w:val="000008"/>
                <w:spacing w:val="-10"/>
                <w:sz w:val="24"/>
              </w:rPr>
              <w:t>1</w:t>
            </w:r>
          </w:p>
        </w:tc>
        <w:tc>
          <w:tcPr>
            <w:tcW w:w="4047" w:type="dxa"/>
            <w:tcBorders>
              <w:top w:val="single" w:sz="18" w:space="0" w:color="000000"/>
              <w:right w:val="single" w:sz="18" w:space="0" w:color="000000"/>
            </w:tcBorders>
          </w:tcPr>
          <w:p w:rsidR="00A90283" w:rsidRDefault="00C80241">
            <w:pPr>
              <w:pStyle w:val="TableParagraph"/>
              <w:spacing w:line="272" w:lineRule="exact"/>
              <w:ind w:left="88"/>
              <w:jc w:val="left"/>
              <w:rPr>
                <w:sz w:val="24"/>
              </w:rPr>
            </w:pPr>
            <w:r>
              <w:rPr>
                <w:color w:val="000008"/>
                <w:spacing w:val="-2"/>
                <w:sz w:val="24"/>
              </w:rPr>
              <w:t>(Constant)</w:t>
            </w:r>
          </w:p>
        </w:tc>
        <w:tc>
          <w:tcPr>
            <w:tcW w:w="670" w:type="dxa"/>
            <w:tcBorders>
              <w:top w:val="single" w:sz="18" w:space="0" w:color="000000"/>
              <w:left w:val="single" w:sz="18" w:space="0" w:color="000000"/>
            </w:tcBorders>
          </w:tcPr>
          <w:p w:rsidR="00A90283" w:rsidRDefault="00C80241">
            <w:pPr>
              <w:pStyle w:val="TableParagraph"/>
              <w:spacing w:line="272" w:lineRule="exact"/>
              <w:ind w:left="239" w:right="-29"/>
              <w:jc w:val="left"/>
              <w:rPr>
                <w:sz w:val="24"/>
              </w:rPr>
            </w:pPr>
            <w:r>
              <w:rPr>
                <w:color w:val="000008"/>
                <w:spacing w:val="-4"/>
                <w:sz w:val="24"/>
              </w:rPr>
              <w:t>.036</w:t>
            </w:r>
          </w:p>
        </w:tc>
        <w:tc>
          <w:tcPr>
            <w:tcW w:w="943" w:type="dxa"/>
            <w:tcBorders>
              <w:top w:val="single" w:sz="18" w:space="0" w:color="000000"/>
            </w:tcBorders>
          </w:tcPr>
          <w:p w:rsidR="00A90283" w:rsidRDefault="00C80241">
            <w:pPr>
              <w:pStyle w:val="TableParagraph"/>
              <w:spacing w:line="272" w:lineRule="exact"/>
              <w:ind w:left="0" w:right="-29"/>
              <w:jc w:val="right"/>
              <w:rPr>
                <w:sz w:val="24"/>
              </w:rPr>
            </w:pPr>
            <w:r>
              <w:rPr>
                <w:color w:val="000008"/>
                <w:spacing w:val="-4"/>
                <w:sz w:val="24"/>
              </w:rPr>
              <w:t>.104</w:t>
            </w:r>
          </w:p>
        </w:tc>
        <w:tc>
          <w:tcPr>
            <w:tcW w:w="1209" w:type="dxa"/>
            <w:tcBorders>
              <w:top w:val="single" w:sz="18" w:space="0" w:color="000000"/>
            </w:tcBorders>
          </w:tcPr>
          <w:p w:rsidR="00A90283" w:rsidRDefault="00A90283">
            <w:pPr>
              <w:pStyle w:val="TableParagraph"/>
              <w:ind w:left="0"/>
              <w:jc w:val="left"/>
            </w:pPr>
          </w:p>
        </w:tc>
        <w:tc>
          <w:tcPr>
            <w:tcW w:w="689" w:type="dxa"/>
            <w:tcBorders>
              <w:top w:val="single" w:sz="18" w:space="0" w:color="000000"/>
            </w:tcBorders>
          </w:tcPr>
          <w:p w:rsidR="00A90283" w:rsidRDefault="00C80241">
            <w:pPr>
              <w:pStyle w:val="TableParagraph"/>
              <w:spacing w:line="272" w:lineRule="exact"/>
              <w:ind w:left="-28" w:right="1"/>
              <w:jc w:val="right"/>
              <w:rPr>
                <w:sz w:val="24"/>
              </w:rPr>
            </w:pPr>
            <w:r>
              <w:rPr>
                <w:color w:val="000008"/>
                <w:spacing w:val="-2"/>
                <w:sz w:val="24"/>
              </w:rPr>
              <w:t>.348.</w:t>
            </w:r>
          </w:p>
        </w:tc>
        <w:tc>
          <w:tcPr>
            <w:tcW w:w="403" w:type="dxa"/>
            <w:tcBorders>
              <w:top w:val="single" w:sz="18" w:space="0" w:color="000000"/>
              <w:right w:val="single" w:sz="18" w:space="0" w:color="000000"/>
            </w:tcBorders>
          </w:tcPr>
          <w:p w:rsidR="00A90283" w:rsidRDefault="00C80241">
            <w:pPr>
              <w:pStyle w:val="TableParagraph"/>
              <w:spacing w:line="272" w:lineRule="exact"/>
              <w:ind w:right="-29"/>
              <w:rPr>
                <w:sz w:val="24"/>
              </w:rPr>
            </w:pPr>
            <w:r>
              <w:rPr>
                <w:color w:val="000008"/>
                <w:spacing w:val="-5"/>
                <w:sz w:val="24"/>
              </w:rPr>
              <w:t>728</w:t>
            </w:r>
          </w:p>
        </w:tc>
      </w:tr>
      <w:tr w:rsidR="00A90283">
        <w:trPr>
          <w:trHeight w:val="310"/>
        </w:trPr>
        <w:tc>
          <w:tcPr>
            <w:tcW w:w="343" w:type="dxa"/>
            <w:vMerge/>
            <w:tcBorders>
              <w:top w:val="nil"/>
              <w:left w:val="single" w:sz="18" w:space="0" w:color="000000"/>
              <w:bottom w:val="single" w:sz="18" w:space="0" w:color="000000"/>
            </w:tcBorders>
          </w:tcPr>
          <w:p w:rsidR="00A90283" w:rsidRDefault="00A90283">
            <w:pPr>
              <w:rPr>
                <w:sz w:val="2"/>
                <w:szCs w:val="2"/>
              </w:rPr>
            </w:pPr>
          </w:p>
        </w:tc>
        <w:tc>
          <w:tcPr>
            <w:tcW w:w="4047" w:type="dxa"/>
            <w:tcBorders>
              <w:right w:val="single" w:sz="18" w:space="0" w:color="000000"/>
            </w:tcBorders>
          </w:tcPr>
          <w:p w:rsidR="00A90283" w:rsidRDefault="00C80241">
            <w:pPr>
              <w:pStyle w:val="TableParagraph"/>
              <w:spacing w:before="5"/>
              <w:ind w:left="28"/>
              <w:jc w:val="left"/>
              <w:rPr>
                <w:sz w:val="24"/>
              </w:rPr>
            </w:pPr>
            <w:r>
              <w:rPr>
                <w:color w:val="000008"/>
                <w:spacing w:val="-2"/>
                <w:sz w:val="24"/>
              </w:rPr>
              <w:t>BRIBERY</w:t>
            </w:r>
          </w:p>
        </w:tc>
        <w:tc>
          <w:tcPr>
            <w:tcW w:w="670" w:type="dxa"/>
            <w:tcBorders>
              <w:left w:val="single" w:sz="18" w:space="0" w:color="000000"/>
            </w:tcBorders>
          </w:tcPr>
          <w:p w:rsidR="00A90283" w:rsidRDefault="00C80241">
            <w:pPr>
              <w:pStyle w:val="TableParagraph"/>
              <w:spacing w:before="5"/>
              <w:ind w:left="239" w:right="-29"/>
              <w:jc w:val="left"/>
              <w:rPr>
                <w:sz w:val="24"/>
              </w:rPr>
            </w:pPr>
            <w:r>
              <w:rPr>
                <w:color w:val="000008"/>
                <w:spacing w:val="-4"/>
                <w:sz w:val="24"/>
              </w:rPr>
              <w:t>.606</w:t>
            </w:r>
          </w:p>
        </w:tc>
        <w:tc>
          <w:tcPr>
            <w:tcW w:w="943" w:type="dxa"/>
          </w:tcPr>
          <w:p w:rsidR="00A90283" w:rsidRDefault="00C80241">
            <w:pPr>
              <w:pStyle w:val="TableParagraph"/>
              <w:spacing w:before="5"/>
              <w:ind w:left="0" w:right="-29"/>
              <w:jc w:val="right"/>
              <w:rPr>
                <w:sz w:val="24"/>
              </w:rPr>
            </w:pPr>
            <w:r>
              <w:rPr>
                <w:color w:val="000008"/>
                <w:spacing w:val="-4"/>
                <w:sz w:val="24"/>
              </w:rPr>
              <w:t>.022</w:t>
            </w:r>
          </w:p>
        </w:tc>
        <w:tc>
          <w:tcPr>
            <w:tcW w:w="1209" w:type="dxa"/>
          </w:tcPr>
          <w:p w:rsidR="00A90283" w:rsidRDefault="00C80241">
            <w:pPr>
              <w:pStyle w:val="TableParagraph"/>
              <w:spacing w:before="5"/>
              <w:ind w:left="0" w:right="8"/>
              <w:jc w:val="right"/>
              <w:rPr>
                <w:sz w:val="24"/>
              </w:rPr>
            </w:pPr>
            <w:r>
              <w:rPr>
                <w:color w:val="000008"/>
                <w:spacing w:val="-4"/>
                <w:sz w:val="24"/>
              </w:rPr>
              <w:t>.837</w:t>
            </w:r>
          </w:p>
        </w:tc>
        <w:tc>
          <w:tcPr>
            <w:tcW w:w="689" w:type="dxa"/>
          </w:tcPr>
          <w:p w:rsidR="00A90283" w:rsidRDefault="00C80241">
            <w:pPr>
              <w:pStyle w:val="TableParagraph"/>
              <w:spacing w:before="5"/>
              <w:ind w:left="-28" w:right="-29"/>
              <w:jc w:val="right"/>
              <w:rPr>
                <w:sz w:val="24"/>
              </w:rPr>
            </w:pPr>
            <w:r>
              <w:rPr>
                <w:color w:val="000008"/>
                <w:spacing w:val="-2"/>
                <w:sz w:val="24"/>
              </w:rPr>
              <w:t>27.385.</w:t>
            </w:r>
          </w:p>
        </w:tc>
        <w:tc>
          <w:tcPr>
            <w:tcW w:w="403" w:type="dxa"/>
            <w:tcBorders>
              <w:right w:val="single" w:sz="18" w:space="0" w:color="000000"/>
            </w:tcBorders>
          </w:tcPr>
          <w:p w:rsidR="00A90283" w:rsidRDefault="00C80241">
            <w:pPr>
              <w:pStyle w:val="TableParagraph"/>
              <w:spacing w:before="5"/>
              <w:ind w:right="-29"/>
              <w:rPr>
                <w:sz w:val="24"/>
              </w:rPr>
            </w:pPr>
            <w:r>
              <w:rPr>
                <w:color w:val="000008"/>
                <w:spacing w:val="-5"/>
                <w:sz w:val="24"/>
              </w:rPr>
              <w:t>000</w:t>
            </w:r>
          </w:p>
        </w:tc>
      </w:tr>
      <w:tr w:rsidR="00A90283">
        <w:trPr>
          <w:trHeight w:val="310"/>
        </w:trPr>
        <w:tc>
          <w:tcPr>
            <w:tcW w:w="343" w:type="dxa"/>
            <w:vMerge/>
            <w:tcBorders>
              <w:top w:val="nil"/>
              <w:left w:val="single" w:sz="18" w:space="0" w:color="000000"/>
              <w:bottom w:val="single" w:sz="18" w:space="0" w:color="000000"/>
            </w:tcBorders>
          </w:tcPr>
          <w:p w:rsidR="00A90283" w:rsidRDefault="00A90283">
            <w:pPr>
              <w:rPr>
                <w:sz w:val="2"/>
                <w:szCs w:val="2"/>
              </w:rPr>
            </w:pPr>
          </w:p>
        </w:tc>
        <w:tc>
          <w:tcPr>
            <w:tcW w:w="4047" w:type="dxa"/>
            <w:tcBorders>
              <w:right w:val="single" w:sz="18" w:space="0" w:color="000000"/>
            </w:tcBorders>
          </w:tcPr>
          <w:p w:rsidR="00A90283" w:rsidRDefault="00C80241">
            <w:pPr>
              <w:pStyle w:val="TableParagraph"/>
              <w:spacing w:before="8"/>
              <w:ind w:left="28"/>
              <w:jc w:val="left"/>
              <w:rPr>
                <w:sz w:val="24"/>
              </w:rPr>
            </w:pPr>
            <w:r>
              <w:rPr>
                <w:color w:val="000008"/>
                <w:spacing w:val="-2"/>
                <w:sz w:val="24"/>
              </w:rPr>
              <w:t>PROTECTIVE_CORRUPTION</w:t>
            </w:r>
          </w:p>
        </w:tc>
        <w:tc>
          <w:tcPr>
            <w:tcW w:w="670" w:type="dxa"/>
            <w:tcBorders>
              <w:left w:val="single" w:sz="18" w:space="0" w:color="000000"/>
            </w:tcBorders>
          </w:tcPr>
          <w:p w:rsidR="00A90283" w:rsidRDefault="00C80241">
            <w:pPr>
              <w:pStyle w:val="TableParagraph"/>
              <w:spacing w:before="8"/>
              <w:ind w:left="239" w:right="-29"/>
              <w:jc w:val="left"/>
              <w:rPr>
                <w:sz w:val="24"/>
              </w:rPr>
            </w:pPr>
            <w:r>
              <w:rPr>
                <w:color w:val="000008"/>
                <w:spacing w:val="-4"/>
                <w:sz w:val="24"/>
              </w:rPr>
              <w:t>.149</w:t>
            </w:r>
          </w:p>
        </w:tc>
        <w:tc>
          <w:tcPr>
            <w:tcW w:w="943" w:type="dxa"/>
          </w:tcPr>
          <w:p w:rsidR="00A90283" w:rsidRDefault="00C80241">
            <w:pPr>
              <w:pStyle w:val="TableParagraph"/>
              <w:spacing w:before="8"/>
              <w:ind w:left="0" w:right="-29"/>
              <w:jc w:val="right"/>
              <w:rPr>
                <w:sz w:val="24"/>
              </w:rPr>
            </w:pPr>
            <w:r>
              <w:rPr>
                <w:color w:val="000008"/>
                <w:spacing w:val="-4"/>
                <w:sz w:val="24"/>
              </w:rPr>
              <w:t>.018</w:t>
            </w:r>
          </w:p>
        </w:tc>
        <w:tc>
          <w:tcPr>
            <w:tcW w:w="1209" w:type="dxa"/>
          </w:tcPr>
          <w:p w:rsidR="00A90283" w:rsidRDefault="00C80241">
            <w:pPr>
              <w:pStyle w:val="TableParagraph"/>
              <w:spacing w:before="8"/>
              <w:ind w:left="0" w:right="-29"/>
              <w:jc w:val="right"/>
              <w:rPr>
                <w:sz w:val="24"/>
              </w:rPr>
            </w:pPr>
            <w:r>
              <w:rPr>
                <w:color w:val="000008"/>
                <w:spacing w:val="-4"/>
                <w:sz w:val="24"/>
              </w:rPr>
              <w:t>.199</w:t>
            </w:r>
          </w:p>
        </w:tc>
        <w:tc>
          <w:tcPr>
            <w:tcW w:w="689" w:type="dxa"/>
          </w:tcPr>
          <w:p w:rsidR="00A90283" w:rsidRDefault="00C80241">
            <w:pPr>
              <w:pStyle w:val="TableParagraph"/>
              <w:spacing w:before="8"/>
              <w:ind w:left="-28" w:right="-15"/>
              <w:jc w:val="right"/>
              <w:rPr>
                <w:sz w:val="24"/>
              </w:rPr>
            </w:pPr>
            <w:r>
              <w:rPr>
                <w:color w:val="000008"/>
                <w:spacing w:val="-2"/>
                <w:sz w:val="24"/>
              </w:rPr>
              <w:t>8.248.</w:t>
            </w:r>
          </w:p>
        </w:tc>
        <w:tc>
          <w:tcPr>
            <w:tcW w:w="403" w:type="dxa"/>
            <w:tcBorders>
              <w:right w:val="single" w:sz="18" w:space="0" w:color="000000"/>
            </w:tcBorders>
          </w:tcPr>
          <w:p w:rsidR="00A90283" w:rsidRDefault="00C80241">
            <w:pPr>
              <w:pStyle w:val="TableParagraph"/>
              <w:spacing w:before="8"/>
              <w:ind w:right="-29"/>
              <w:rPr>
                <w:sz w:val="24"/>
              </w:rPr>
            </w:pPr>
            <w:r>
              <w:rPr>
                <w:color w:val="000008"/>
                <w:spacing w:val="-5"/>
                <w:sz w:val="24"/>
              </w:rPr>
              <w:t>000</w:t>
            </w:r>
          </w:p>
        </w:tc>
      </w:tr>
      <w:tr w:rsidR="00A90283">
        <w:trPr>
          <w:trHeight w:val="600"/>
        </w:trPr>
        <w:tc>
          <w:tcPr>
            <w:tcW w:w="343" w:type="dxa"/>
            <w:vMerge/>
            <w:tcBorders>
              <w:top w:val="nil"/>
              <w:left w:val="single" w:sz="18" w:space="0" w:color="000000"/>
              <w:bottom w:val="single" w:sz="18" w:space="0" w:color="000000"/>
            </w:tcBorders>
          </w:tcPr>
          <w:p w:rsidR="00A90283" w:rsidRDefault="00A90283">
            <w:pPr>
              <w:rPr>
                <w:sz w:val="2"/>
                <w:szCs w:val="2"/>
              </w:rPr>
            </w:pPr>
          </w:p>
        </w:tc>
        <w:tc>
          <w:tcPr>
            <w:tcW w:w="4047" w:type="dxa"/>
            <w:tcBorders>
              <w:bottom w:val="single" w:sz="18" w:space="0" w:color="000000"/>
              <w:right w:val="single" w:sz="18" w:space="0" w:color="000000"/>
            </w:tcBorders>
          </w:tcPr>
          <w:p w:rsidR="00A90283" w:rsidRDefault="00C80241">
            <w:pPr>
              <w:pStyle w:val="TableParagraph"/>
              <w:spacing w:before="8"/>
              <w:ind w:left="28"/>
              <w:jc w:val="left"/>
              <w:rPr>
                <w:sz w:val="24"/>
              </w:rPr>
            </w:pPr>
            <w:r>
              <w:rPr>
                <w:color w:val="000008"/>
                <w:spacing w:val="-2"/>
                <w:sz w:val="24"/>
              </w:rPr>
              <w:t>SYSTEMIC_TOP-</w:t>
            </w:r>
          </w:p>
          <w:p w:rsidR="00A90283" w:rsidRDefault="00C80241">
            <w:pPr>
              <w:pStyle w:val="TableParagraph"/>
              <w:spacing w:before="21" w:line="275" w:lineRule="exact"/>
              <w:ind w:left="28"/>
              <w:jc w:val="left"/>
              <w:rPr>
                <w:sz w:val="24"/>
              </w:rPr>
            </w:pPr>
            <w:r>
              <w:rPr>
                <w:color w:val="000008"/>
                <w:spacing w:val="-2"/>
                <w:sz w:val="24"/>
              </w:rPr>
              <w:t>DOWN_CORRUPTION</w:t>
            </w:r>
          </w:p>
        </w:tc>
        <w:tc>
          <w:tcPr>
            <w:tcW w:w="670" w:type="dxa"/>
            <w:tcBorders>
              <w:left w:val="single" w:sz="18" w:space="0" w:color="000000"/>
              <w:bottom w:val="single" w:sz="18" w:space="0" w:color="000000"/>
            </w:tcBorders>
          </w:tcPr>
          <w:p w:rsidR="00A90283" w:rsidRDefault="00C80241">
            <w:pPr>
              <w:pStyle w:val="TableParagraph"/>
              <w:spacing w:before="8"/>
              <w:ind w:left="239" w:right="-29"/>
              <w:jc w:val="left"/>
              <w:rPr>
                <w:sz w:val="24"/>
              </w:rPr>
            </w:pPr>
            <w:r>
              <w:rPr>
                <w:color w:val="000008"/>
                <w:spacing w:val="-4"/>
                <w:sz w:val="24"/>
              </w:rPr>
              <w:t>.135</w:t>
            </w:r>
          </w:p>
        </w:tc>
        <w:tc>
          <w:tcPr>
            <w:tcW w:w="943" w:type="dxa"/>
            <w:tcBorders>
              <w:bottom w:val="single" w:sz="18" w:space="0" w:color="000000"/>
            </w:tcBorders>
          </w:tcPr>
          <w:p w:rsidR="00A90283" w:rsidRDefault="00C80241">
            <w:pPr>
              <w:pStyle w:val="TableParagraph"/>
              <w:spacing w:before="8"/>
              <w:ind w:left="0" w:right="-29"/>
              <w:jc w:val="right"/>
              <w:rPr>
                <w:sz w:val="24"/>
              </w:rPr>
            </w:pPr>
            <w:r>
              <w:rPr>
                <w:color w:val="000008"/>
                <w:spacing w:val="-4"/>
                <w:sz w:val="24"/>
              </w:rPr>
              <w:t>.024</w:t>
            </w:r>
          </w:p>
        </w:tc>
        <w:tc>
          <w:tcPr>
            <w:tcW w:w="1209" w:type="dxa"/>
            <w:tcBorders>
              <w:bottom w:val="single" w:sz="18" w:space="0" w:color="000000"/>
            </w:tcBorders>
          </w:tcPr>
          <w:p w:rsidR="00A90283" w:rsidRDefault="00C80241">
            <w:pPr>
              <w:pStyle w:val="TableParagraph"/>
              <w:spacing w:before="8"/>
              <w:ind w:left="0" w:right="-29"/>
              <w:jc w:val="right"/>
              <w:rPr>
                <w:sz w:val="24"/>
              </w:rPr>
            </w:pPr>
            <w:r>
              <w:rPr>
                <w:color w:val="000008"/>
                <w:spacing w:val="-4"/>
                <w:sz w:val="24"/>
              </w:rPr>
              <w:t>.042</w:t>
            </w:r>
          </w:p>
        </w:tc>
        <w:tc>
          <w:tcPr>
            <w:tcW w:w="689" w:type="dxa"/>
            <w:tcBorders>
              <w:bottom w:val="single" w:sz="18" w:space="0" w:color="000000"/>
            </w:tcBorders>
          </w:tcPr>
          <w:p w:rsidR="00A90283" w:rsidRDefault="00C80241">
            <w:pPr>
              <w:pStyle w:val="TableParagraph"/>
              <w:spacing w:before="8"/>
              <w:ind w:left="-28" w:right="-15"/>
              <w:jc w:val="right"/>
              <w:rPr>
                <w:sz w:val="24"/>
              </w:rPr>
            </w:pPr>
            <w:r>
              <w:rPr>
                <w:color w:val="000008"/>
                <w:spacing w:val="-2"/>
                <w:sz w:val="24"/>
              </w:rPr>
              <w:t>5.642.</w:t>
            </w:r>
          </w:p>
        </w:tc>
        <w:tc>
          <w:tcPr>
            <w:tcW w:w="403" w:type="dxa"/>
            <w:tcBorders>
              <w:bottom w:val="single" w:sz="18" w:space="0" w:color="000000"/>
              <w:right w:val="single" w:sz="18" w:space="0" w:color="000000"/>
            </w:tcBorders>
          </w:tcPr>
          <w:p w:rsidR="00A90283" w:rsidRDefault="00C80241">
            <w:pPr>
              <w:pStyle w:val="TableParagraph"/>
              <w:spacing w:before="8"/>
              <w:ind w:right="-29"/>
              <w:rPr>
                <w:sz w:val="24"/>
              </w:rPr>
            </w:pPr>
            <w:r>
              <w:rPr>
                <w:color w:val="000008"/>
                <w:spacing w:val="-5"/>
                <w:sz w:val="24"/>
              </w:rPr>
              <w:t>000</w:t>
            </w:r>
          </w:p>
        </w:tc>
      </w:tr>
      <w:tr w:rsidR="00A90283">
        <w:trPr>
          <w:trHeight w:val="305"/>
        </w:trPr>
        <w:tc>
          <w:tcPr>
            <w:tcW w:w="8304" w:type="dxa"/>
            <w:gridSpan w:val="7"/>
            <w:tcBorders>
              <w:top w:val="single" w:sz="18" w:space="0" w:color="000000"/>
            </w:tcBorders>
          </w:tcPr>
          <w:p w:rsidR="00A90283" w:rsidRDefault="00C80241">
            <w:pPr>
              <w:pStyle w:val="TableParagraph"/>
              <w:spacing w:line="274" w:lineRule="exact"/>
              <w:ind w:left="88"/>
              <w:jc w:val="left"/>
              <w:rPr>
                <w:sz w:val="24"/>
              </w:rPr>
            </w:pPr>
            <w:r>
              <w:rPr>
                <w:color w:val="000008"/>
                <w:sz w:val="24"/>
              </w:rPr>
              <w:t>a.</w:t>
            </w:r>
            <w:r>
              <w:rPr>
                <w:color w:val="000008"/>
                <w:spacing w:val="-2"/>
                <w:sz w:val="24"/>
              </w:rPr>
              <w:t xml:space="preserve"> </w:t>
            </w:r>
            <w:r>
              <w:rPr>
                <w:color w:val="000008"/>
                <w:sz w:val="24"/>
              </w:rPr>
              <w:t>Dependent</w:t>
            </w:r>
            <w:r>
              <w:rPr>
                <w:color w:val="000008"/>
                <w:spacing w:val="-1"/>
                <w:sz w:val="24"/>
              </w:rPr>
              <w:t xml:space="preserve"> </w:t>
            </w:r>
            <w:r>
              <w:rPr>
                <w:color w:val="000008"/>
                <w:sz w:val="24"/>
              </w:rPr>
              <w:t>Variable:</w:t>
            </w:r>
            <w:r>
              <w:rPr>
                <w:color w:val="000008"/>
                <w:spacing w:val="-1"/>
                <w:sz w:val="24"/>
              </w:rPr>
              <w:t xml:space="preserve"> </w:t>
            </w:r>
            <w:r>
              <w:rPr>
                <w:color w:val="000008"/>
                <w:spacing w:val="-2"/>
                <w:sz w:val="24"/>
              </w:rPr>
              <w:t>DEVELOPMENT</w:t>
            </w:r>
          </w:p>
        </w:tc>
      </w:tr>
    </w:tbl>
    <w:p w:rsidR="00A90283" w:rsidRDefault="00C80241">
      <w:pPr>
        <w:spacing w:before="1"/>
        <w:ind w:left="346"/>
        <w:rPr>
          <w:sz w:val="24"/>
        </w:rPr>
      </w:pPr>
      <w:r>
        <w:rPr>
          <w:b/>
          <w:i/>
          <w:color w:val="000008"/>
          <w:sz w:val="24"/>
        </w:rPr>
        <w:t>Source:</w:t>
      </w:r>
      <w:r>
        <w:rPr>
          <w:b/>
          <w:i/>
          <w:color w:val="000008"/>
          <w:spacing w:val="-4"/>
          <w:sz w:val="24"/>
        </w:rPr>
        <w:t xml:space="preserve"> </w:t>
      </w:r>
      <w:r>
        <w:rPr>
          <w:color w:val="000008"/>
          <w:sz w:val="24"/>
        </w:rPr>
        <w:t>SPSS</w:t>
      </w:r>
      <w:r>
        <w:rPr>
          <w:color w:val="000008"/>
          <w:spacing w:val="-1"/>
          <w:sz w:val="24"/>
        </w:rPr>
        <w:t xml:space="preserve"> </w:t>
      </w:r>
      <w:r>
        <w:rPr>
          <w:color w:val="000008"/>
          <w:sz w:val="24"/>
        </w:rPr>
        <w:t>Output,</w:t>
      </w:r>
      <w:r>
        <w:rPr>
          <w:color w:val="000008"/>
          <w:spacing w:val="1"/>
          <w:sz w:val="24"/>
        </w:rPr>
        <w:t xml:space="preserve"> </w:t>
      </w:r>
      <w:r>
        <w:rPr>
          <w:color w:val="000008"/>
          <w:spacing w:val="-2"/>
          <w:sz w:val="24"/>
        </w:rPr>
        <w:t>2025.</w:t>
      </w:r>
    </w:p>
    <w:p w:rsidR="00A90283" w:rsidRDefault="00A90283">
      <w:pPr>
        <w:pStyle w:val="BodyText"/>
        <w:spacing w:before="75"/>
      </w:pPr>
    </w:p>
    <w:p w:rsidR="00A90283" w:rsidRDefault="00C80241">
      <w:pPr>
        <w:pStyle w:val="BodyText"/>
        <w:spacing w:line="549" w:lineRule="auto"/>
        <w:ind w:left="355" w:right="796" w:hanging="10"/>
        <w:jc w:val="both"/>
      </w:pPr>
      <w:r>
        <w:rPr>
          <w:color w:val="000008"/>
        </w:rPr>
        <w:t xml:space="preserve">Table 4.17 above shows the outcome of the respective variables on underdevelopment in </w:t>
      </w:r>
      <w:proofErr w:type="spellStart"/>
      <w:r>
        <w:rPr>
          <w:color w:val="000008"/>
        </w:rPr>
        <w:t>Kwara</w:t>
      </w:r>
      <w:proofErr w:type="spellEnd"/>
      <w:r>
        <w:rPr>
          <w:color w:val="000008"/>
        </w:rPr>
        <w:t xml:space="preserve"> State.</w:t>
      </w:r>
      <w:r>
        <w:rPr>
          <w:color w:val="000008"/>
          <w:spacing w:val="-11"/>
        </w:rPr>
        <w:t xml:space="preserve"> </w:t>
      </w:r>
      <w:r>
        <w:rPr>
          <w:color w:val="000008"/>
        </w:rPr>
        <w:t>Upon</w:t>
      </w:r>
      <w:r>
        <w:rPr>
          <w:color w:val="000008"/>
          <w:spacing w:val="-11"/>
        </w:rPr>
        <w:t xml:space="preserve"> </w:t>
      </w:r>
      <w:r>
        <w:rPr>
          <w:color w:val="000008"/>
        </w:rPr>
        <w:t>the</w:t>
      </w:r>
      <w:r>
        <w:rPr>
          <w:color w:val="000008"/>
          <w:spacing w:val="-11"/>
        </w:rPr>
        <w:t xml:space="preserve"> </w:t>
      </w:r>
      <w:r>
        <w:rPr>
          <w:color w:val="000008"/>
        </w:rPr>
        <w:t>fulfillment</w:t>
      </w:r>
      <w:r>
        <w:rPr>
          <w:color w:val="000008"/>
          <w:spacing w:val="-10"/>
        </w:rPr>
        <w:t xml:space="preserve"> </w:t>
      </w:r>
      <w:r>
        <w:rPr>
          <w:color w:val="000008"/>
        </w:rPr>
        <w:t>of</w:t>
      </w:r>
      <w:r>
        <w:rPr>
          <w:color w:val="000008"/>
          <w:spacing w:val="-11"/>
        </w:rPr>
        <w:t xml:space="preserve"> </w:t>
      </w:r>
      <w:r>
        <w:rPr>
          <w:color w:val="000008"/>
        </w:rPr>
        <w:t>the</w:t>
      </w:r>
      <w:r>
        <w:rPr>
          <w:color w:val="000008"/>
          <w:spacing w:val="-9"/>
        </w:rPr>
        <w:t xml:space="preserve"> </w:t>
      </w:r>
      <w:r>
        <w:rPr>
          <w:color w:val="000008"/>
        </w:rPr>
        <w:t>assumptions</w:t>
      </w:r>
      <w:r>
        <w:rPr>
          <w:color w:val="000008"/>
          <w:spacing w:val="-10"/>
        </w:rPr>
        <w:t xml:space="preserve"> </w:t>
      </w:r>
      <w:r>
        <w:rPr>
          <w:color w:val="000008"/>
        </w:rPr>
        <w:t>of</w:t>
      </w:r>
      <w:r>
        <w:rPr>
          <w:color w:val="000008"/>
          <w:spacing w:val="-11"/>
        </w:rPr>
        <w:t xml:space="preserve"> </w:t>
      </w:r>
      <w:r>
        <w:rPr>
          <w:color w:val="000008"/>
        </w:rPr>
        <w:t>regression</w:t>
      </w:r>
      <w:r>
        <w:rPr>
          <w:color w:val="000008"/>
          <w:spacing w:val="-11"/>
        </w:rPr>
        <w:t xml:space="preserve"> </w:t>
      </w:r>
      <w:r>
        <w:rPr>
          <w:color w:val="000008"/>
        </w:rPr>
        <w:t>analysis,</w:t>
      </w:r>
      <w:r>
        <w:rPr>
          <w:color w:val="000008"/>
          <w:spacing w:val="-10"/>
        </w:rPr>
        <w:t xml:space="preserve"> </w:t>
      </w:r>
      <w:r>
        <w:rPr>
          <w:color w:val="000008"/>
        </w:rPr>
        <w:t>multiple</w:t>
      </w:r>
      <w:r>
        <w:rPr>
          <w:color w:val="000008"/>
          <w:spacing w:val="-11"/>
        </w:rPr>
        <w:t xml:space="preserve"> </w:t>
      </w:r>
      <w:r>
        <w:rPr>
          <w:color w:val="000008"/>
        </w:rPr>
        <w:t>regression</w:t>
      </w:r>
      <w:r>
        <w:rPr>
          <w:color w:val="000008"/>
          <w:spacing w:val="-11"/>
        </w:rPr>
        <w:t xml:space="preserve"> </w:t>
      </w:r>
      <w:r>
        <w:rPr>
          <w:color w:val="000008"/>
        </w:rPr>
        <w:t>analysis was</w:t>
      </w:r>
      <w:r>
        <w:rPr>
          <w:color w:val="000008"/>
          <w:spacing w:val="-8"/>
        </w:rPr>
        <w:t xml:space="preserve"> </w:t>
      </w:r>
      <w:r>
        <w:rPr>
          <w:color w:val="000008"/>
        </w:rPr>
        <w:t>considered</w:t>
      </w:r>
      <w:r>
        <w:rPr>
          <w:color w:val="000008"/>
          <w:spacing w:val="-8"/>
        </w:rPr>
        <w:t xml:space="preserve"> </w:t>
      </w:r>
      <w:r>
        <w:rPr>
          <w:color w:val="000008"/>
        </w:rPr>
        <w:t>suitable</w:t>
      </w:r>
      <w:r>
        <w:rPr>
          <w:color w:val="000008"/>
          <w:spacing w:val="-7"/>
        </w:rPr>
        <w:t xml:space="preserve"> </w:t>
      </w:r>
      <w:r>
        <w:rPr>
          <w:color w:val="000008"/>
        </w:rPr>
        <w:t>in</w:t>
      </w:r>
      <w:r>
        <w:rPr>
          <w:color w:val="000008"/>
          <w:spacing w:val="-8"/>
        </w:rPr>
        <w:t xml:space="preserve"> </w:t>
      </w:r>
      <w:r>
        <w:rPr>
          <w:color w:val="000008"/>
        </w:rPr>
        <w:t>testing</w:t>
      </w:r>
      <w:r>
        <w:rPr>
          <w:color w:val="000008"/>
          <w:spacing w:val="-8"/>
        </w:rPr>
        <w:t xml:space="preserve"> </w:t>
      </w:r>
      <w:r>
        <w:rPr>
          <w:color w:val="000008"/>
        </w:rPr>
        <w:t>the</w:t>
      </w:r>
      <w:r>
        <w:rPr>
          <w:color w:val="000008"/>
          <w:spacing w:val="-9"/>
        </w:rPr>
        <w:t xml:space="preserve"> </w:t>
      </w:r>
      <w:r>
        <w:rPr>
          <w:color w:val="000008"/>
        </w:rPr>
        <w:t>research</w:t>
      </w:r>
      <w:r>
        <w:rPr>
          <w:color w:val="000008"/>
          <w:spacing w:val="-8"/>
        </w:rPr>
        <w:t xml:space="preserve"> </w:t>
      </w:r>
      <w:r>
        <w:rPr>
          <w:color w:val="000008"/>
        </w:rPr>
        <w:t>hypotheses.</w:t>
      </w:r>
      <w:r>
        <w:rPr>
          <w:color w:val="000008"/>
          <w:spacing w:val="-8"/>
        </w:rPr>
        <w:t xml:space="preserve"> </w:t>
      </w:r>
      <w:r>
        <w:rPr>
          <w:color w:val="000008"/>
        </w:rPr>
        <w:t>The</w:t>
      </w:r>
      <w:r>
        <w:rPr>
          <w:color w:val="000008"/>
          <w:spacing w:val="-7"/>
        </w:rPr>
        <w:t xml:space="preserve"> </w:t>
      </w:r>
      <w:r>
        <w:rPr>
          <w:color w:val="000008"/>
        </w:rPr>
        <w:t>respective</w:t>
      </w:r>
      <w:r>
        <w:rPr>
          <w:color w:val="000008"/>
          <w:spacing w:val="-9"/>
        </w:rPr>
        <w:t xml:space="preserve"> </w:t>
      </w:r>
      <w:r>
        <w:rPr>
          <w:color w:val="000008"/>
        </w:rPr>
        <w:t>hypotheses</w:t>
      </w:r>
      <w:r>
        <w:rPr>
          <w:color w:val="000008"/>
          <w:spacing w:val="-8"/>
        </w:rPr>
        <w:t xml:space="preserve"> </w:t>
      </w:r>
      <w:r>
        <w:rPr>
          <w:color w:val="000008"/>
        </w:rPr>
        <w:t>as</w:t>
      </w:r>
      <w:r>
        <w:rPr>
          <w:color w:val="000008"/>
          <w:spacing w:val="-8"/>
        </w:rPr>
        <w:t xml:space="preserve"> </w:t>
      </w:r>
      <w:r>
        <w:rPr>
          <w:color w:val="000008"/>
        </w:rPr>
        <w:t>tested</w:t>
      </w:r>
      <w:r>
        <w:rPr>
          <w:color w:val="000008"/>
          <w:spacing w:val="-6"/>
        </w:rPr>
        <w:t xml:space="preserve"> </w:t>
      </w:r>
      <w:r>
        <w:rPr>
          <w:color w:val="000008"/>
        </w:rPr>
        <w:t>in table 4.17 are discussed as follows:</w:t>
      </w:r>
    </w:p>
    <w:p w:rsidR="00A90283" w:rsidRDefault="00C80241">
      <w:pPr>
        <w:pStyle w:val="Heading1"/>
        <w:tabs>
          <w:tab w:val="left" w:pos="1080"/>
        </w:tabs>
        <w:spacing w:before="2"/>
      </w:pPr>
      <w:r>
        <w:rPr>
          <w:color w:val="000008"/>
          <w:spacing w:val="-5"/>
        </w:rPr>
        <w:t>Ho1</w:t>
      </w:r>
      <w:r>
        <w:rPr>
          <w:color w:val="000008"/>
        </w:rPr>
        <w:tab/>
        <w:t>Bribery</w:t>
      </w:r>
      <w:r>
        <w:rPr>
          <w:color w:val="000008"/>
          <w:spacing w:val="-3"/>
        </w:rPr>
        <w:t xml:space="preserve"> </w:t>
      </w:r>
      <w:r>
        <w:rPr>
          <w:color w:val="000008"/>
        </w:rPr>
        <w:t>has</w:t>
      </w:r>
      <w:r>
        <w:rPr>
          <w:color w:val="000008"/>
          <w:spacing w:val="-1"/>
        </w:rPr>
        <w:t xml:space="preserve"> </w:t>
      </w:r>
      <w:r>
        <w:rPr>
          <w:color w:val="000008"/>
        </w:rPr>
        <w:t>no significance</w:t>
      </w:r>
      <w:r>
        <w:rPr>
          <w:color w:val="000008"/>
          <w:spacing w:val="-2"/>
        </w:rPr>
        <w:t xml:space="preserve"> </w:t>
      </w:r>
      <w:r>
        <w:rPr>
          <w:color w:val="000008"/>
        </w:rPr>
        <w:t>effect</w:t>
      </w:r>
      <w:r>
        <w:rPr>
          <w:color w:val="000008"/>
          <w:spacing w:val="-1"/>
        </w:rPr>
        <w:t xml:space="preserve"> </w:t>
      </w:r>
      <w:r>
        <w:rPr>
          <w:color w:val="000008"/>
        </w:rPr>
        <w:t>on development</w:t>
      </w:r>
      <w:r>
        <w:rPr>
          <w:color w:val="000008"/>
          <w:spacing w:val="-1"/>
        </w:rPr>
        <w:t xml:space="preserve"> </w:t>
      </w:r>
      <w:r>
        <w:rPr>
          <w:color w:val="000008"/>
        </w:rPr>
        <w:t>in</w:t>
      </w:r>
      <w:r>
        <w:rPr>
          <w:color w:val="000008"/>
          <w:spacing w:val="-1"/>
        </w:rPr>
        <w:t xml:space="preserve"> </w:t>
      </w:r>
      <w:proofErr w:type="spellStart"/>
      <w:r>
        <w:rPr>
          <w:color w:val="000008"/>
        </w:rPr>
        <w:t>Kwara</w:t>
      </w:r>
      <w:proofErr w:type="spellEnd"/>
      <w:r>
        <w:rPr>
          <w:color w:val="000008"/>
        </w:rPr>
        <w:t xml:space="preserve"> </w:t>
      </w:r>
      <w:r>
        <w:rPr>
          <w:color w:val="000008"/>
          <w:spacing w:val="-2"/>
        </w:rPr>
        <w:t>State.</w:t>
      </w:r>
    </w:p>
    <w:p w:rsidR="00A90283" w:rsidRDefault="00A90283">
      <w:pPr>
        <w:pStyle w:val="BodyText"/>
        <w:spacing w:before="40"/>
        <w:rPr>
          <w:b/>
        </w:rPr>
      </w:pPr>
    </w:p>
    <w:p w:rsidR="00A90283" w:rsidRDefault="00C80241">
      <w:pPr>
        <w:pStyle w:val="BodyText"/>
        <w:spacing w:before="1" w:line="549" w:lineRule="auto"/>
        <w:ind w:left="346" w:right="794" w:firstLine="120"/>
        <w:jc w:val="both"/>
      </w:pPr>
      <w:r>
        <w:rPr>
          <w:color w:val="000008"/>
        </w:rPr>
        <w:t>The unstandardized coefficient of “bribery” stood at 0.606 which is positive. This implies that development-</w:t>
      </w:r>
      <w:r>
        <w:rPr>
          <w:color w:val="000008"/>
          <w:spacing w:val="-1"/>
        </w:rPr>
        <w:t xml:space="preserve"> </w:t>
      </w:r>
      <w:r>
        <w:rPr>
          <w:color w:val="000008"/>
        </w:rPr>
        <w:t>s highly affected by bribery. However,</w:t>
      </w:r>
      <w:r>
        <w:rPr>
          <w:color w:val="000008"/>
          <w:spacing w:val="-1"/>
        </w:rPr>
        <w:t xml:space="preserve"> </w:t>
      </w:r>
      <w:r>
        <w:rPr>
          <w:color w:val="000008"/>
        </w:rPr>
        <w:t>the significance</w:t>
      </w:r>
      <w:r>
        <w:rPr>
          <w:color w:val="000008"/>
          <w:spacing w:val="-1"/>
        </w:rPr>
        <w:t xml:space="preserve"> </w:t>
      </w:r>
      <w:r>
        <w:rPr>
          <w:color w:val="000008"/>
        </w:rPr>
        <w:t>of</w:t>
      </w:r>
      <w:r>
        <w:rPr>
          <w:color w:val="000008"/>
          <w:spacing w:val="-1"/>
        </w:rPr>
        <w:t xml:space="preserve"> </w:t>
      </w:r>
      <w:r>
        <w:rPr>
          <w:color w:val="000008"/>
        </w:rPr>
        <w:t>this can be</w:t>
      </w:r>
      <w:r>
        <w:rPr>
          <w:color w:val="000008"/>
          <w:spacing w:val="-1"/>
        </w:rPr>
        <w:t xml:space="preserve"> </w:t>
      </w:r>
      <w:r>
        <w:rPr>
          <w:color w:val="000008"/>
        </w:rPr>
        <w:t>judged from the</w:t>
      </w:r>
      <w:r>
        <w:rPr>
          <w:color w:val="000008"/>
          <w:spacing w:val="-3"/>
        </w:rPr>
        <w:t xml:space="preserve"> </w:t>
      </w:r>
      <w:r>
        <w:rPr>
          <w:color w:val="000008"/>
        </w:rPr>
        <w:t>P</w:t>
      </w:r>
      <w:r>
        <w:rPr>
          <w:color w:val="000008"/>
          <w:spacing w:val="-4"/>
        </w:rPr>
        <w:t xml:space="preserve"> </w:t>
      </w:r>
      <w:r>
        <w:rPr>
          <w:color w:val="000008"/>
        </w:rPr>
        <w:t>value</w:t>
      </w:r>
      <w:r>
        <w:rPr>
          <w:color w:val="000008"/>
          <w:spacing w:val="-2"/>
        </w:rPr>
        <w:t xml:space="preserve"> </w:t>
      </w:r>
      <w:r>
        <w:rPr>
          <w:color w:val="000008"/>
        </w:rPr>
        <w:t>represented</w:t>
      </w:r>
      <w:r>
        <w:rPr>
          <w:color w:val="000008"/>
          <w:spacing w:val="-2"/>
        </w:rPr>
        <w:t xml:space="preserve"> </w:t>
      </w:r>
      <w:r>
        <w:rPr>
          <w:color w:val="000008"/>
        </w:rPr>
        <w:t>as</w:t>
      </w:r>
      <w:r>
        <w:rPr>
          <w:color w:val="000008"/>
          <w:spacing w:val="-4"/>
        </w:rPr>
        <w:t xml:space="preserve"> </w:t>
      </w:r>
      <w:r>
        <w:rPr>
          <w:color w:val="000008"/>
        </w:rPr>
        <w:t>“</w:t>
      </w:r>
      <w:proofErr w:type="spellStart"/>
      <w:r>
        <w:rPr>
          <w:color w:val="000008"/>
        </w:rPr>
        <w:t>sig”.The</w:t>
      </w:r>
      <w:proofErr w:type="spellEnd"/>
      <w:r>
        <w:rPr>
          <w:color w:val="000008"/>
          <w:spacing w:val="-5"/>
        </w:rPr>
        <w:t xml:space="preserve"> </w:t>
      </w:r>
      <w:r>
        <w:rPr>
          <w:color w:val="000008"/>
        </w:rPr>
        <w:t>t</w:t>
      </w:r>
      <w:r>
        <w:rPr>
          <w:color w:val="000008"/>
          <w:spacing w:val="-1"/>
        </w:rPr>
        <w:t xml:space="preserve"> </w:t>
      </w:r>
      <w:r>
        <w:rPr>
          <w:color w:val="000008"/>
        </w:rPr>
        <w:t>statistics</w:t>
      </w:r>
      <w:r>
        <w:rPr>
          <w:color w:val="000008"/>
          <w:spacing w:val="-1"/>
        </w:rPr>
        <w:t xml:space="preserve"> </w:t>
      </w:r>
      <w:r>
        <w:rPr>
          <w:color w:val="000008"/>
        </w:rPr>
        <w:t>of</w:t>
      </w:r>
      <w:r>
        <w:rPr>
          <w:color w:val="000008"/>
          <w:spacing w:val="-2"/>
        </w:rPr>
        <w:t xml:space="preserve"> </w:t>
      </w:r>
      <w:r>
        <w:rPr>
          <w:color w:val="000008"/>
        </w:rPr>
        <w:t>“bribery”</w:t>
      </w:r>
      <w:r>
        <w:rPr>
          <w:color w:val="000008"/>
          <w:spacing w:val="-4"/>
        </w:rPr>
        <w:t xml:space="preserve"> </w:t>
      </w:r>
      <w:r>
        <w:rPr>
          <w:color w:val="000008"/>
        </w:rPr>
        <w:t>on</w:t>
      </w:r>
      <w:r>
        <w:rPr>
          <w:color w:val="000008"/>
          <w:spacing w:val="-3"/>
        </w:rPr>
        <w:t xml:space="preserve"> </w:t>
      </w:r>
      <w:r>
        <w:rPr>
          <w:color w:val="000008"/>
        </w:rPr>
        <w:t>underdevelopment</w:t>
      </w:r>
      <w:r>
        <w:rPr>
          <w:color w:val="000008"/>
          <w:spacing w:val="-3"/>
        </w:rPr>
        <w:t xml:space="preserve"> </w:t>
      </w:r>
      <w:proofErr w:type="spellStart"/>
      <w:proofErr w:type="gramStart"/>
      <w:r>
        <w:rPr>
          <w:color w:val="000008"/>
        </w:rPr>
        <w:t>inKwara</w:t>
      </w:r>
      <w:proofErr w:type="spellEnd"/>
      <w:proofErr w:type="gramEnd"/>
      <w:r>
        <w:rPr>
          <w:color w:val="000008"/>
          <w:spacing w:val="-4"/>
        </w:rPr>
        <w:t xml:space="preserve"> </w:t>
      </w:r>
      <w:r>
        <w:rPr>
          <w:color w:val="000008"/>
        </w:rPr>
        <w:t>State stood</w:t>
      </w:r>
      <w:r>
        <w:rPr>
          <w:color w:val="000008"/>
          <w:spacing w:val="48"/>
        </w:rPr>
        <w:t xml:space="preserve"> </w:t>
      </w:r>
      <w:r>
        <w:rPr>
          <w:color w:val="000008"/>
        </w:rPr>
        <w:t>at</w:t>
      </w:r>
      <w:r>
        <w:rPr>
          <w:color w:val="000008"/>
          <w:spacing w:val="50"/>
        </w:rPr>
        <w:t xml:space="preserve"> </w:t>
      </w:r>
      <w:r>
        <w:rPr>
          <w:color w:val="000008"/>
        </w:rPr>
        <w:t>27.385</w:t>
      </w:r>
      <w:r>
        <w:rPr>
          <w:color w:val="000008"/>
          <w:spacing w:val="50"/>
        </w:rPr>
        <w:t xml:space="preserve"> </w:t>
      </w:r>
      <w:r>
        <w:rPr>
          <w:color w:val="000008"/>
        </w:rPr>
        <w:t>with</w:t>
      </w:r>
      <w:r>
        <w:rPr>
          <w:color w:val="000008"/>
          <w:spacing w:val="50"/>
        </w:rPr>
        <w:t xml:space="preserve"> </w:t>
      </w:r>
      <w:r>
        <w:rPr>
          <w:color w:val="000008"/>
        </w:rPr>
        <w:t>a</w:t>
      </w:r>
      <w:r>
        <w:rPr>
          <w:color w:val="000008"/>
          <w:spacing w:val="51"/>
        </w:rPr>
        <w:t xml:space="preserve"> </w:t>
      </w:r>
      <w:r>
        <w:rPr>
          <w:color w:val="000008"/>
        </w:rPr>
        <w:t>p-value</w:t>
      </w:r>
      <w:r>
        <w:rPr>
          <w:color w:val="000008"/>
          <w:spacing w:val="49"/>
        </w:rPr>
        <w:t xml:space="preserve"> </w:t>
      </w:r>
      <w:r>
        <w:rPr>
          <w:color w:val="000008"/>
        </w:rPr>
        <w:t>of</w:t>
      </w:r>
      <w:r>
        <w:rPr>
          <w:color w:val="000008"/>
          <w:spacing w:val="51"/>
        </w:rPr>
        <w:t xml:space="preserve"> </w:t>
      </w:r>
      <w:r>
        <w:rPr>
          <w:color w:val="000008"/>
        </w:rPr>
        <w:t>0.000.</w:t>
      </w:r>
      <w:r>
        <w:rPr>
          <w:color w:val="000008"/>
          <w:spacing w:val="50"/>
        </w:rPr>
        <w:t xml:space="preserve"> </w:t>
      </w:r>
      <w:r>
        <w:rPr>
          <w:color w:val="000008"/>
        </w:rPr>
        <w:t>The</w:t>
      </w:r>
      <w:r>
        <w:rPr>
          <w:color w:val="000008"/>
          <w:spacing w:val="48"/>
        </w:rPr>
        <w:t xml:space="preserve"> </w:t>
      </w:r>
      <w:r>
        <w:rPr>
          <w:color w:val="000008"/>
        </w:rPr>
        <w:t>p-value</w:t>
      </w:r>
      <w:r>
        <w:rPr>
          <w:color w:val="000008"/>
          <w:spacing w:val="49"/>
        </w:rPr>
        <w:t xml:space="preserve"> </w:t>
      </w:r>
      <w:r>
        <w:rPr>
          <w:color w:val="000008"/>
        </w:rPr>
        <w:t>is</w:t>
      </w:r>
      <w:r>
        <w:rPr>
          <w:color w:val="000008"/>
          <w:spacing w:val="50"/>
        </w:rPr>
        <w:t xml:space="preserve"> </w:t>
      </w:r>
      <w:r>
        <w:rPr>
          <w:color w:val="000008"/>
        </w:rPr>
        <w:t>less</w:t>
      </w:r>
      <w:r>
        <w:rPr>
          <w:color w:val="000008"/>
          <w:spacing w:val="50"/>
        </w:rPr>
        <w:t xml:space="preserve"> </w:t>
      </w:r>
      <w:r>
        <w:rPr>
          <w:color w:val="000008"/>
        </w:rPr>
        <w:t>than</w:t>
      </w:r>
      <w:r>
        <w:rPr>
          <w:color w:val="000008"/>
          <w:spacing w:val="51"/>
        </w:rPr>
        <w:t xml:space="preserve"> </w:t>
      </w:r>
      <w:r>
        <w:rPr>
          <w:color w:val="000008"/>
        </w:rPr>
        <w:t>0.05,</w:t>
      </w:r>
      <w:r>
        <w:rPr>
          <w:color w:val="000008"/>
          <w:spacing w:val="50"/>
        </w:rPr>
        <w:t xml:space="preserve"> </w:t>
      </w:r>
      <w:r>
        <w:rPr>
          <w:color w:val="000008"/>
        </w:rPr>
        <w:t>indicating</w:t>
      </w:r>
      <w:r>
        <w:rPr>
          <w:color w:val="000008"/>
          <w:spacing w:val="50"/>
        </w:rPr>
        <w:t xml:space="preserve"> </w:t>
      </w:r>
      <w:r>
        <w:rPr>
          <w:color w:val="000008"/>
        </w:rPr>
        <w:t>that</w:t>
      </w:r>
      <w:r>
        <w:rPr>
          <w:color w:val="000008"/>
          <w:spacing w:val="50"/>
        </w:rPr>
        <w:t xml:space="preserve"> </w:t>
      </w:r>
      <w:r>
        <w:rPr>
          <w:color w:val="000008"/>
          <w:spacing w:val="-5"/>
        </w:rPr>
        <w:t>the</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6"/>
        <w:jc w:val="both"/>
      </w:pPr>
      <w:proofErr w:type="gramStart"/>
      <w:r>
        <w:rPr>
          <w:color w:val="000008"/>
        </w:rPr>
        <w:lastRenderedPageBreak/>
        <w:t>relationship</w:t>
      </w:r>
      <w:proofErr w:type="gramEnd"/>
      <w:r>
        <w:rPr>
          <w:color w:val="000008"/>
        </w:rPr>
        <w:t xml:space="preserve"> depicted in the model is significant at 95% confidence level. This implies that the study</w:t>
      </w:r>
      <w:r>
        <w:rPr>
          <w:color w:val="000008"/>
          <w:spacing w:val="-5"/>
        </w:rPr>
        <w:t xml:space="preserve"> </w:t>
      </w:r>
      <w:r>
        <w:rPr>
          <w:color w:val="000008"/>
        </w:rPr>
        <w:t>does</w:t>
      </w:r>
      <w:r>
        <w:rPr>
          <w:color w:val="000008"/>
          <w:spacing w:val="-6"/>
        </w:rPr>
        <w:t xml:space="preserve"> </w:t>
      </w:r>
      <w:r>
        <w:rPr>
          <w:color w:val="000008"/>
        </w:rPr>
        <w:t>not</w:t>
      </w:r>
      <w:r>
        <w:rPr>
          <w:color w:val="000008"/>
          <w:spacing w:val="-5"/>
        </w:rPr>
        <w:t xml:space="preserve"> </w:t>
      </w:r>
      <w:r>
        <w:rPr>
          <w:color w:val="000008"/>
        </w:rPr>
        <w:t>have</w:t>
      </w:r>
      <w:r>
        <w:rPr>
          <w:color w:val="000008"/>
          <w:spacing w:val="-7"/>
        </w:rPr>
        <w:t xml:space="preserve"> </w:t>
      </w:r>
      <w:r>
        <w:rPr>
          <w:color w:val="000008"/>
        </w:rPr>
        <w:t>enough</w:t>
      </w:r>
      <w:r>
        <w:rPr>
          <w:color w:val="000008"/>
          <w:spacing w:val="-6"/>
        </w:rPr>
        <w:t xml:space="preserve"> </w:t>
      </w:r>
      <w:r>
        <w:rPr>
          <w:color w:val="000008"/>
        </w:rPr>
        <w:t>statistical</w:t>
      </w:r>
      <w:r>
        <w:rPr>
          <w:color w:val="000008"/>
          <w:spacing w:val="-5"/>
        </w:rPr>
        <w:t xml:space="preserve"> </w:t>
      </w:r>
      <w:r>
        <w:rPr>
          <w:color w:val="000008"/>
        </w:rPr>
        <w:t>evidence</w:t>
      </w:r>
      <w:r>
        <w:rPr>
          <w:color w:val="000008"/>
          <w:spacing w:val="-7"/>
        </w:rPr>
        <w:t xml:space="preserve"> </w:t>
      </w:r>
      <w:r>
        <w:rPr>
          <w:color w:val="000008"/>
        </w:rPr>
        <w:t>to</w:t>
      </w:r>
      <w:r>
        <w:rPr>
          <w:color w:val="000008"/>
          <w:spacing w:val="-3"/>
        </w:rPr>
        <w:t xml:space="preserve"> </w:t>
      </w:r>
      <w:r>
        <w:rPr>
          <w:color w:val="000008"/>
        </w:rPr>
        <w:t>accept</w:t>
      </w:r>
      <w:r>
        <w:rPr>
          <w:color w:val="000008"/>
          <w:spacing w:val="-5"/>
        </w:rPr>
        <w:t xml:space="preserve"> </w:t>
      </w:r>
      <w:r>
        <w:rPr>
          <w:color w:val="000008"/>
        </w:rPr>
        <w:t>the</w:t>
      </w:r>
      <w:r>
        <w:rPr>
          <w:color w:val="000008"/>
          <w:spacing w:val="-6"/>
        </w:rPr>
        <w:t xml:space="preserve"> </w:t>
      </w:r>
      <w:r>
        <w:rPr>
          <w:color w:val="000008"/>
        </w:rPr>
        <w:t>null</w:t>
      </w:r>
      <w:r>
        <w:rPr>
          <w:color w:val="000008"/>
          <w:spacing w:val="-5"/>
        </w:rPr>
        <w:t xml:space="preserve"> </w:t>
      </w:r>
      <w:r>
        <w:rPr>
          <w:color w:val="000008"/>
        </w:rPr>
        <w:t>hypothesis.</w:t>
      </w:r>
      <w:r>
        <w:rPr>
          <w:color w:val="000008"/>
          <w:spacing w:val="-5"/>
        </w:rPr>
        <w:t xml:space="preserve"> </w:t>
      </w:r>
      <w:r>
        <w:rPr>
          <w:color w:val="000008"/>
        </w:rPr>
        <w:t>Based</w:t>
      </w:r>
      <w:r>
        <w:rPr>
          <w:color w:val="000008"/>
          <w:spacing w:val="-6"/>
        </w:rPr>
        <w:t xml:space="preserve"> </w:t>
      </w:r>
      <w:r>
        <w:rPr>
          <w:color w:val="000008"/>
        </w:rPr>
        <w:t>on</w:t>
      </w:r>
      <w:r>
        <w:rPr>
          <w:color w:val="000008"/>
          <w:spacing w:val="-6"/>
        </w:rPr>
        <w:t xml:space="preserve"> </w:t>
      </w:r>
      <w:r>
        <w:rPr>
          <w:color w:val="000008"/>
        </w:rPr>
        <w:t>the</w:t>
      </w:r>
      <w:r>
        <w:rPr>
          <w:color w:val="000008"/>
          <w:spacing w:val="-6"/>
        </w:rPr>
        <w:t xml:space="preserve"> </w:t>
      </w:r>
      <w:r>
        <w:rPr>
          <w:color w:val="000008"/>
        </w:rPr>
        <w:t xml:space="preserve">above analysis, the study fails to accept the null hypothesis Ho1, which states that “Bribery has no significance effect on development in </w:t>
      </w:r>
      <w:proofErr w:type="spellStart"/>
      <w:r>
        <w:rPr>
          <w:color w:val="000008"/>
        </w:rPr>
        <w:t>Kwara</w:t>
      </w:r>
      <w:proofErr w:type="spellEnd"/>
      <w:r>
        <w:rPr>
          <w:color w:val="000008"/>
        </w:rPr>
        <w:t xml:space="preserve"> State”.</w:t>
      </w:r>
    </w:p>
    <w:p w:rsidR="00A90283" w:rsidRDefault="00C80241">
      <w:pPr>
        <w:pStyle w:val="Heading1"/>
        <w:spacing w:before="2"/>
        <w:jc w:val="both"/>
      </w:pPr>
      <w:proofErr w:type="gramStart"/>
      <w:r>
        <w:rPr>
          <w:color w:val="000008"/>
        </w:rPr>
        <w:t>Ho2</w:t>
      </w:r>
      <w:r>
        <w:rPr>
          <w:color w:val="000008"/>
          <w:spacing w:val="53"/>
          <w:w w:val="150"/>
        </w:rPr>
        <w:t xml:space="preserve">  </w:t>
      </w:r>
      <w:r>
        <w:rPr>
          <w:color w:val="000008"/>
        </w:rPr>
        <w:t>Protective</w:t>
      </w:r>
      <w:proofErr w:type="gramEnd"/>
      <w:r>
        <w:rPr>
          <w:color w:val="000008"/>
          <w:spacing w:val="-2"/>
        </w:rPr>
        <w:t xml:space="preserve"> </w:t>
      </w:r>
      <w:r>
        <w:rPr>
          <w:color w:val="000008"/>
        </w:rPr>
        <w:t>corruption</w:t>
      </w:r>
      <w:r>
        <w:rPr>
          <w:color w:val="000008"/>
          <w:spacing w:val="-1"/>
        </w:rPr>
        <w:t xml:space="preserve"> </w:t>
      </w:r>
      <w:r>
        <w:rPr>
          <w:color w:val="000008"/>
        </w:rPr>
        <w:t>has</w:t>
      </w:r>
      <w:r>
        <w:rPr>
          <w:color w:val="000008"/>
          <w:spacing w:val="1"/>
        </w:rPr>
        <w:t xml:space="preserve"> </w:t>
      </w:r>
      <w:r>
        <w:rPr>
          <w:color w:val="000008"/>
        </w:rPr>
        <w:t>no</w:t>
      </w:r>
      <w:r>
        <w:rPr>
          <w:color w:val="000008"/>
          <w:spacing w:val="-2"/>
        </w:rPr>
        <w:t xml:space="preserve"> </w:t>
      </w:r>
      <w:r>
        <w:rPr>
          <w:color w:val="000008"/>
        </w:rPr>
        <w:t>significance</w:t>
      </w:r>
      <w:r>
        <w:rPr>
          <w:color w:val="000008"/>
          <w:spacing w:val="-2"/>
        </w:rPr>
        <w:t xml:space="preserve"> </w:t>
      </w:r>
      <w:r>
        <w:rPr>
          <w:color w:val="000008"/>
        </w:rPr>
        <w:t>effect on</w:t>
      </w:r>
      <w:r>
        <w:rPr>
          <w:color w:val="000008"/>
          <w:spacing w:val="-1"/>
        </w:rPr>
        <w:t xml:space="preserve"> </w:t>
      </w:r>
      <w:r>
        <w:rPr>
          <w:color w:val="000008"/>
        </w:rPr>
        <w:t>development</w:t>
      </w:r>
      <w:r>
        <w:rPr>
          <w:color w:val="000008"/>
          <w:spacing w:val="-1"/>
        </w:rPr>
        <w:t xml:space="preserve"> </w:t>
      </w:r>
      <w:r>
        <w:rPr>
          <w:color w:val="000008"/>
        </w:rPr>
        <w:t>in</w:t>
      </w:r>
      <w:r>
        <w:rPr>
          <w:color w:val="000008"/>
          <w:spacing w:val="-1"/>
        </w:rPr>
        <w:t xml:space="preserve"> </w:t>
      </w:r>
      <w:proofErr w:type="spellStart"/>
      <w:r>
        <w:rPr>
          <w:color w:val="000008"/>
        </w:rPr>
        <w:t>Kwara</w:t>
      </w:r>
      <w:proofErr w:type="spellEnd"/>
      <w:r>
        <w:rPr>
          <w:color w:val="000008"/>
          <w:spacing w:val="-1"/>
        </w:rPr>
        <w:t xml:space="preserve"> </w:t>
      </w:r>
      <w:r>
        <w:rPr>
          <w:color w:val="000008"/>
          <w:spacing w:val="-2"/>
        </w:rPr>
        <w:t>State</w:t>
      </w:r>
    </w:p>
    <w:p w:rsidR="00A90283" w:rsidRDefault="00C80241">
      <w:pPr>
        <w:pStyle w:val="BodyText"/>
        <w:spacing w:before="187" w:line="544" w:lineRule="auto"/>
        <w:ind w:left="550" w:right="722" w:hanging="10"/>
      </w:pPr>
      <w:r>
        <w:rPr>
          <w:color w:val="000008"/>
        </w:rPr>
        <w:t>The</w:t>
      </w:r>
      <w:r>
        <w:rPr>
          <w:color w:val="000008"/>
          <w:spacing w:val="-5"/>
        </w:rPr>
        <w:t xml:space="preserve"> </w:t>
      </w:r>
      <w:r>
        <w:rPr>
          <w:color w:val="000008"/>
        </w:rPr>
        <w:t>unstandardized</w:t>
      </w:r>
      <w:r>
        <w:rPr>
          <w:color w:val="000008"/>
          <w:spacing w:val="-3"/>
        </w:rPr>
        <w:t xml:space="preserve"> </w:t>
      </w:r>
      <w:r>
        <w:rPr>
          <w:color w:val="000008"/>
        </w:rPr>
        <w:t>coefficient</w:t>
      </w:r>
      <w:r>
        <w:rPr>
          <w:color w:val="000008"/>
          <w:spacing w:val="-3"/>
        </w:rPr>
        <w:t xml:space="preserve"> </w:t>
      </w:r>
      <w:r>
        <w:rPr>
          <w:color w:val="000008"/>
        </w:rPr>
        <w:t>of</w:t>
      </w:r>
      <w:r>
        <w:rPr>
          <w:color w:val="000008"/>
          <w:spacing w:val="-3"/>
        </w:rPr>
        <w:t xml:space="preserve"> </w:t>
      </w:r>
      <w:r>
        <w:rPr>
          <w:color w:val="000008"/>
        </w:rPr>
        <w:t>“protective</w:t>
      </w:r>
      <w:r>
        <w:rPr>
          <w:color w:val="000008"/>
          <w:spacing w:val="-4"/>
        </w:rPr>
        <w:t xml:space="preserve"> </w:t>
      </w:r>
      <w:r>
        <w:rPr>
          <w:color w:val="000008"/>
        </w:rPr>
        <w:t>corruption”</w:t>
      </w:r>
      <w:r>
        <w:rPr>
          <w:color w:val="000008"/>
          <w:spacing w:val="-4"/>
        </w:rPr>
        <w:t xml:space="preserve"> </w:t>
      </w:r>
      <w:r>
        <w:rPr>
          <w:color w:val="000008"/>
        </w:rPr>
        <w:t>stood</w:t>
      </w:r>
      <w:r>
        <w:rPr>
          <w:color w:val="000008"/>
          <w:spacing w:val="-3"/>
        </w:rPr>
        <w:t xml:space="preserve"> </w:t>
      </w:r>
      <w:r>
        <w:rPr>
          <w:color w:val="000008"/>
        </w:rPr>
        <w:t>at</w:t>
      </w:r>
      <w:r>
        <w:rPr>
          <w:color w:val="000008"/>
          <w:spacing w:val="-3"/>
        </w:rPr>
        <w:t xml:space="preserve"> </w:t>
      </w:r>
      <w:r>
        <w:rPr>
          <w:color w:val="000008"/>
        </w:rPr>
        <w:t>0.149</w:t>
      </w:r>
      <w:r>
        <w:rPr>
          <w:color w:val="000008"/>
          <w:spacing w:val="-3"/>
        </w:rPr>
        <w:t xml:space="preserve"> </w:t>
      </w:r>
      <w:r>
        <w:rPr>
          <w:color w:val="000008"/>
        </w:rPr>
        <w:t>which</w:t>
      </w:r>
      <w:r>
        <w:rPr>
          <w:color w:val="000008"/>
          <w:spacing w:val="-3"/>
        </w:rPr>
        <w:t xml:space="preserve"> </w:t>
      </w:r>
      <w:r>
        <w:rPr>
          <w:color w:val="000008"/>
        </w:rPr>
        <w:t>is</w:t>
      </w:r>
      <w:r>
        <w:rPr>
          <w:color w:val="000008"/>
          <w:spacing w:val="-4"/>
        </w:rPr>
        <w:t xml:space="preserve"> </w:t>
      </w:r>
      <w:r>
        <w:rPr>
          <w:color w:val="000008"/>
        </w:rPr>
        <w:t>positive.</w:t>
      </w:r>
      <w:r>
        <w:rPr>
          <w:color w:val="000008"/>
          <w:spacing w:val="-3"/>
        </w:rPr>
        <w:t xml:space="preserve"> </w:t>
      </w:r>
      <w:r>
        <w:rPr>
          <w:color w:val="000008"/>
        </w:rPr>
        <w:t xml:space="preserve">This implies that development is significantly affected by protective corruption in </w:t>
      </w:r>
      <w:proofErr w:type="spellStart"/>
      <w:r>
        <w:rPr>
          <w:color w:val="000008"/>
        </w:rPr>
        <w:t>Kwara</w:t>
      </w:r>
      <w:proofErr w:type="spellEnd"/>
      <w:r>
        <w:rPr>
          <w:color w:val="000008"/>
        </w:rPr>
        <w:t xml:space="preserve"> State.</w:t>
      </w:r>
    </w:p>
    <w:p w:rsidR="00A90283" w:rsidRDefault="00C80241">
      <w:pPr>
        <w:pStyle w:val="BodyText"/>
        <w:spacing w:before="1" w:line="544" w:lineRule="auto"/>
        <w:ind w:left="550" w:right="793"/>
      </w:pPr>
      <w:r>
        <w:rPr>
          <w:color w:val="000008"/>
        </w:rPr>
        <w:t>However, the significance of this can be judged from the P value represented as “sig”. The t statistics</w:t>
      </w:r>
      <w:r>
        <w:rPr>
          <w:color w:val="000008"/>
          <w:spacing w:val="-4"/>
        </w:rPr>
        <w:t xml:space="preserve"> </w:t>
      </w:r>
      <w:r>
        <w:rPr>
          <w:color w:val="000008"/>
        </w:rPr>
        <w:t>of</w:t>
      </w:r>
      <w:r>
        <w:rPr>
          <w:color w:val="000008"/>
          <w:spacing w:val="-3"/>
        </w:rPr>
        <w:t xml:space="preserve"> </w:t>
      </w:r>
      <w:r>
        <w:rPr>
          <w:color w:val="000008"/>
        </w:rPr>
        <w:t>“protective</w:t>
      </w:r>
      <w:r>
        <w:rPr>
          <w:color w:val="000008"/>
          <w:spacing w:val="-4"/>
        </w:rPr>
        <w:t xml:space="preserve"> </w:t>
      </w:r>
      <w:r>
        <w:rPr>
          <w:color w:val="000008"/>
        </w:rPr>
        <w:t>corruption”</w:t>
      </w:r>
      <w:r>
        <w:rPr>
          <w:color w:val="000008"/>
          <w:spacing w:val="-4"/>
        </w:rPr>
        <w:t xml:space="preserve"> </w:t>
      </w:r>
      <w:r>
        <w:rPr>
          <w:color w:val="000008"/>
        </w:rPr>
        <w:t>stood</w:t>
      </w:r>
      <w:r>
        <w:rPr>
          <w:color w:val="000008"/>
          <w:spacing w:val="-3"/>
        </w:rPr>
        <w:t xml:space="preserve"> </w:t>
      </w:r>
      <w:r>
        <w:rPr>
          <w:color w:val="000008"/>
        </w:rPr>
        <w:t>at</w:t>
      </w:r>
      <w:r>
        <w:rPr>
          <w:color w:val="000008"/>
          <w:spacing w:val="-3"/>
        </w:rPr>
        <w:t xml:space="preserve"> </w:t>
      </w:r>
      <w:r>
        <w:rPr>
          <w:color w:val="000008"/>
        </w:rPr>
        <w:t>8.248</w:t>
      </w:r>
      <w:r>
        <w:rPr>
          <w:color w:val="000008"/>
          <w:spacing w:val="-3"/>
        </w:rPr>
        <w:t xml:space="preserve"> </w:t>
      </w:r>
      <w:r>
        <w:rPr>
          <w:color w:val="000008"/>
        </w:rPr>
        <w:t>with</w:t>
      </w:r>
      <w:r>
        <w:rPr>
          <w:color w:val="000008"/>
          <w:spacing w:val="-3"/>
        </w:rPr>
        <w:t xml:space="preserve"> </w:t>
      </w:r>
      <w:r>
        <w:rPr>
          <w:color w:val="000008"/>
        </w:rPr>
        <w:t>a</w:t>
      </w:r>
      <w:r>
        <w:rPr>
          <w:color w:val="000008"/>
          <w:spacing w:val="-4"/>
        </w:rPr>
        <w:t xml:space="preserve"> </w:t>
      </w:r>
      <w:r>
        <w:rPr>
          <w:color w:val="000008"/>
        </w:rPr>
        <w:t>p-value</w:t>
      </w:r>
      <w:r>
        <w:rPr>
          <w:color w:val="000008"/>
          <w:spacing w:val="-3"/>
        </w:rPr>
        <w:t xml:space="preserve"> </w:t>
      </w:r>
      <w:r>
        <w:rPr>
          <w:color w:val="000008"/>
        </w:rPr>
        <w:t>of</w:t>
      </w:r>
      <w:r>
        <w:rPr>
          <w:color w:val="000008"/>
          <w:spacing w:val="-5"/>
        </w:rPr>
        <w:t xml:space="preserve"> </w:t>
      </w:r>
      <w:r>
        <w:rPr>
          <w:color w:val="000008"/>
        </w:rPr>
        <w:t>0.000.</w:t>
      </w:r>
      <w:r>
        <w:rPr>
          <w:color w:val="000008"/>
          <w:spacing w:val="-1"/>
        </w:rPr>
        <w:t xml:space="preserve"> </w:t>
      </w:r>
      <w:r>
        <w:rPr>
          <w:color w:val="000008"/>
        </w:rPr>
        <w:t>The</w:t>
      </w:r>
      <w:r>
        <w:rPr>
          <w:color w:val="000008"/>
          <w:spacing w:val="-5"/>
        </w:rPr>
        <w:t xml:space="preserve"> </w:t>
      </w:r>
      <w:r>
        <w:rPr>
          <w:color w:val="000008"/>
        </w:rPr>
        <w:t>p-value</w:t>
      </w:r>
      <w:r>
        <w:rPr>
          <w:color w:val="000008"/>
          <w:spacing w:val="-3"/>
        </w:rPr>
        <w:t xml:space="preserve"> </w:t>
      </w:r>
      <w:r>
        <w:rPr>
          <w:color w:val="000008"/>
        </w:rPr>
        <w:t>is</w:t>
      </w:r>
      <w:r>
        <w:rPr>
          <w:color w:val="000008"/>
          <w:spacing w:val="-3"/>
        </w:rPr>
        <w:t xml:space="preserve"> </w:t>
      </w:r>
      <w:r>
        <w:rPr>
          <w:color w:val="000008"/>
        </w:rPr>
        <w:t xml:space="preserve">less than 0.05, indicating that the relationship depicted in the model is significant at 95% confidence level. This implies that the study does not have enough statistical evidence to accept the null hypothesis. Based on the above analysis, the study fails to accept the null hypothesis Ho2, which states that “Protective corruption has no significance effect on development in </w:t>
      </w:r>
      <w:proofErr w:type="spellStart"/>
      <w:r>
        <w:rPr>
          <w:color w:val="000008"/>
        </w:rPr>
        <w:t>Kwara</w:t>
      </w:r>
      <w:proofErr w:type="spellEnd"/>
      <w:r>
        <w:rPr>
          <w:color w:val="000008"/>
        </w:rPr>
        <w:t xml:space="preserve"> State”.</w:t>
      </w:r>
    </w:p>
    <w:p w:rsidR="00A90283" w:rsidRDefault="00C80241">
      <w:pPr>
        <w:pStyle w:val="Heading1"/>
        <w:spacing w:line="266" w:lineRule="auto"/>
        <w:ind w:left="1066" w:right="793" w:hanging="720"/>
      </w:pPr>
      <w:r>
        <w:rPr>
          <w:color w:val="000008"/>
        </w:rPr>
        <w:t>Ho3</w:t>
      </w:r>
      <w:r>
        <w:rPr>
          <w:color w:val="000008"/>
          <w:spacing w:val="-4"/>
        </w:rPr>
        <w:t xml:space="preserve"> </w:t>
      </w:r>
      <w:r>
        <w:rPr>
          <w:color w:val="000008"/>
        </w:rPr>
        <w:t>Systemic</w:t>
      </w:r>
      <w:r>
        <w:rPr>
          <w:color w:val="000008"/>
          <w:spacing w:val="-4"/>
        </w:rPr>
        <w:t xml:space="preserve"> </w:t>
      </w:r>
      <w:r>
        <w:rPr>
          <w:color w:val="000008"/>
        </w:rPr>
        <w:t>top-down</w:t>
      </w:r>
      <w:r>
        <w:rPr>
          <w:color w:val="000008"/>
          <w:spacing w:val="-6"/>
        </w:rPr>
        <w:t xml:space="preserve"> </w:t>
      </w:r>
      <w:r>
        <w:rPr>
          <w:color w:val="000008"/>
        </w:rPr>
        <w:t>corruption</w:t>
      </w:r>
      <w:r>
        <w:rPr>
          <w:color w:val="000008"/>
          <w:spacing w:val="-4"/>
        </w:rPr>
        <w:t xml:space="preserve"> </w:t>
      </w:r>
      <w:r>
        <w:rPr>
          <w:color w:val="000008"/>
        </w:rPr>
        <w:t>has</w:t>
      </w:r>
      <w:r>
        <w:rPr>
          <w:color w:val="000008"/>
          <w:spacing w:val="-4"/>
        </w:rPr>
        <w:t xml:space="preserve"> </w:t>
      </w:r>
      <w:r>
        <w:rPr>
          <w:color w:val="000008"/>
        </w:rPr>
        <w:t>no</w:t>
      </w:r>
      <w:r>
        <w:rPr>
          <w:color w:val="000008"/>
          <w:spacing w:val="-4"/>
        </w:rPr>
        <w:t xml:space="preserve"> </w:t>
      </w:r>
      <w:r>
        <w:rPr>
          <w:color w:val="000008"/>
        </w:rPr>
        <w:t>significance</w:t>
      </w:r>
      <w:r>
        <w:rPr>
          <w:color w:val="000008"/>
          <w:spacing w:val="-5"/>
        </w:rPr>
        <w:t xml:space="preserve"> </w:t>
      </w:r>
      <w:r>
        <w:rPr>
          <w:color w:val="000008"/>
        </w:rPr>
        <w:t>effect</w:t>
      </w:r>
      <w:r>
        <w:rPr>
          <w:color w:val="000008"/>
          <w:spacing w:val="-4"/>
        </w:rPr>
        <w:t xml:space="preserve"> </w:t>
      </w:r>
      <w:r>
        <w:rPr>
          <w:color w:val="000008"/>
        </w:rPr>
        <w:t>on</w:t>
      </w:r>
      <w:r>
        <w:rPr>
          <w:color w:val="000008"/>
          <w:spacing w:val="-4"/>
        </w:rPr>
        <w:t xml:space="preserve"> </w:t>
      </w:r>
      <w:r>
        <w:rPr>
          <w:color w:val="000008"/>
        </w:rPr>
        <w:t>development</w:t>
      </w:r>
      <w:r>
        <w:rPr>
          <w:color w:val="000008"/>
          <w:spacing w:val="-4"/>
        </w:rPr>
        <w:t xml:space="preserve"> </w:t>
      </w:r>
      <w:r>
        <w:rPr>
          <w:color w:val="000008"/>
        </w:rPr>
        <w:t>in</w:t>
      </w:r>
      <w:r>
        <w:rPr>
          <w:color w:val="000008"/>
          <w:spacing w:val="-6"/>
        </w:rPr>
        <w:t xml:space="preserve"> </w:t>
      </w:r>
      <w:proofErr w:type="spellStart"/>
      <w:r>
        <w:rPr>
          <w:color w:val="000008"/>
        </w:rPr>
        <w:t>Kwara</w:t>
      </w:r>
      <w:proofErr w:type="spellEnd"/>
      <w:r>
        <w:rPr>
          <w:color w:val="000008"/>
        </w:rPr>
        <w:t xml:space="preserve"> </w:t>
      </w:r>
      <w:r>
        <w:rPr>
          <w:color w:val="000008"/>
          <w:spacing w:val="-2"/>
        </w:rPr>
        <w:t>State.</w:t>
      </w:r>
    </w:p>
    <w:p w:rsidR="00A90283" w:rsidRDefault="00C80241">
      <w:pPr>
        <w:pStyle w:val="BodyText"/>
        <w:spacing w:before="157" w:line="549" w:lineRule="auto"/>
        <w:ind w:left="346" w:right="793" w:firstLine="120"/>
        <w:jc w:val="both"/>
      </w:pPr>
      <w:r>
        <w:rPr>
          <w:color w:val="000008"/>
        </w:rPr>
        <w:t>The unstandardized coefficient of “systemic top-down corruption” stood at 0.135 which is also positive.</w:t>
      </w:r>
      <w:r>
        <w:rPr>
          <w:color w:val="000008"/>
          <w:spacing w:val="-8"/>
        </w:rPr>
        <w:t xml:space="preserve"> </w:t>
      </w:r>
      <w:r>
        <w:rPr>
          <w:color w:val="000008"/>
        </w:rPr>
        <w:t>This</w:t>
      </w:r>
      <w:r>
        <w:rPr>
          <w:color w:val="000008"/>
          <w:spacing w:val="-8"/>
        </w:rPr>
        <w:t xml:space="preserve"> </w:t>
      </w:r>
      <w:r>
        <w:rPr>
          <w:color w:val="000008"/>
        </w:rPr>
        <w:t>implies</w:t>
      </w:r>
      <w:r>
        <w:rPr>
          <w:color w:val="000008"/>
          <w:spacing w:val="-9"/>
        </w:rPr>
        <w:t xml:space="preserve"> </w:t>
      </w:r>
      <w:r>
        <w:rPr>
          <w:color w:val="000008"/>
        </w:rPr>
        <w:t>that</w:t>
      </w:r>
      <w:r>
        <w:rPr>
          <w:color w:val="000008"/>
          <w:spacing w:val="-8"/>
        </w:rPr>
        <w:t xml:space="preserve"> </w:t>
      </w:r>
      <w:r>
        <w:rPr>
          <w:color w:val="000008"/>
        </w:rPr>
        <w:t>development</w:t>
      </w:r>
      <w:r>
        <w:rPr>
          <w:color w:val="000008"/>
          <w:spacing w:val="-8"/>
        </w:rPr>
        <w:t xml:space="preserve"> </w:t>
      </w:r>
      <w:r>
        <w:rPr>
          <w:color w:val="000008"/>
        </w:rPr>
        <w:t>is</w:t>
      </w:r>
      <w:r>
        <w:rPr>
          <w:color w:val="000008"/>
          <w:spacing w:val="-8"/>
        </w:rPr>
        <w:t xml:space="preserve"> </w:t>
      </w:r>
      <w:r>
        <w:rPr>
          <w:color w:val="000008"/>
        </w:rPr>
        <w:t>significantly</w:t>
      </w:r>
      <w:r>
        <w:rPr>
          <w:color w:val="000008"/>
          <w:spacing w:val="-8"/>
        </w:rPr>
        <w:t xml:space="preserve"> </w:t>
      </w:r>
      <w:r>
        <w:rPr>
          <w:color w:val="000008"/>
        </w:rPr>
        <w:t>affected</w:t>
      </w:r>
      <w:r>
        <w:rPr>
          <w:color w:val="000008"/>
          <w:spacing w:val="-9"/>
        </w:rPr>
        <w:t xml:space="preserve"> </w:t>
      </w:r>
      <w:r>
        <w:rPr>
          <w:color w:val="000008"/>
        </w:rPr>
        <w:t>by</w:t>
      </w:r>
      <w:r>
        <w:rPr>
          <w:color w:val="000008"/>
          <w:spacing w:val="-6"/>
        </w:rPr>
        <w:t xml:space="preserve"> </w:t>
      </w:r>
      <w:r>
        <w:rPr>
          <w:color w:val="000008"/>
        </w:rPr>
        <w:t>systemic</w:t>
      </w:r>
      <w:r>
        <w:rPr>
          <w:color w:val="000008"/>
          <w:spacing w:val="-9"/>
        </w:rPr>
        <w:t xml:space="preserve"> </w:t>
      </w:r>
      <w:r>
        <w:rPr>
          <w:color w:val="000008"/>
        </w:rPr>
        <w:t>top-down</w:t>
      </w:r>
      <w:r>
        <w:rPr>
          <w:color w:val="000008"/>
          <w:spacing w:val="-6"/>
        </w:rPr>
        <w:t xml:space="preserve"> </w:t>
      </w:r>
      <w:r>
        <w:rPr>
          <w:color w:val="000008"/>
        </w:rPr>
        <w:t xml:space="preserve">corruption in </w:t>
      </w:r>
      <w:proofErr w:type="spellStart"/>
      <w:r>
        <w:rPr>
          <w:color w:val="000008"/>
        </w:rPr>
        <w:t>Kwara</w:t>
      </w:r>
      <w:proofErr w:type="spellEnd"/>
      <w:r>
        <w:rPr>
          <w:color w:val="000008"/>
        </w:rPr>
        <w:t xml:space="preserve"> State. However, the significance of this can be judged from the P value represented as “</w:t>
      </w:r>
      <w:proofErr w:type="spellStart"/>
      <w:r>
        <w:rPr>
          <w:color w:val="000008"/>
        </w:rPr>
        <w:t>sig”.The</w:t>
      </w:r>
      <w:proofErr w:type="spellEnd"/>
      <w:r>
        <w:rPr>
          <w:color w:val="000008"/>
        </w:rPr>
        <w:t xml:space="preserve"> t statistics of “systemic top-down corruption” stood at 5.642 with a p-value of 0.000. The p-value is less than 0.05, indicating that the relationship depicted in the model is significant at</w:t>
      </w:r>
      <w:r>
        <w:rPr>
          <w:color w:val="000008"/>
          <w:spacing w:val="-1"/>
        </w:rPr>
        <w:t xml:space="preserve"> </w:t>
      </w:r>
      <w:r>
        <w:rPr>
          <w:color w:val="000008"/>
        </w:rPr>
        <w:t>95%</w:t>
      </w:r>
      <w:r>
        <w:rPr>
          <w:color w:val="000008"/>
          <w:spacing w:val="2"/>
        </w:rPr>
        <w:t xml:space="preserve"> </w:t>
      </w:r>
      <w:r>
        <w:rPr>
          <w:color w:val="000008"/>
        </w:rPr>
        <w:t>confidence</w:t>
      </w:r>
      <w:r>
        <w:rPr>
          <w:color w:val="000008"/>
          <w:spacing w:val="1"/>
        </w:rPr>
        <w:t xml:space="preserve"> </w:t>
      </w:r>
      <w:r>
        <w:rPr>
          <w:color w:val="000008"/>
        </w:rPr>
        <w:t>level.</w:t>
      </w:r>
      <w:r>
        <w:rPr>
          <w:color w:val="000008"/>
          <w:spacing w:val="4"/>
        </w:rPr>
        <w:t xml:space="preserve"> </w:t>
      </w:r>
      <w:r>
        <w:rPr>
          <w:color w:val="000008"/>
        </w:rPr>
        <w:t>This</w:t>
      </w:r>
      <w:r>
        <w:rPr>
          <w:color w:val="000008"/>
          <w:spacing w:val="2"/>
        </w:rPr>
        <w:t xml:space="preserve"> </w:t>
      </w:r>
      <w:r>
        <w:rPr>
          <w:color w:val="000008"/>
        </w:rPr>
        <w:t>implies</w:t>
      </w:r>
      <w:r>
        <w:rPr>
          <w:color w:val="000008"/>
          <w:spacing w:val="1"/>
        </w:rPr>
        <w:t xml:space="preserve"> </w:t>
      </w:r>
      <w:r>
        <w:rPr>
          <w:color w:val="000008"/>
        </w:rPr>
        <w:t>that</w:t>
      </w:r>
      <w:r>
        <w:rPr>
          <w:color w:val="000008"/>
          <w:spacing w:val="2"/>
        </w:rPr>
        <w:t xml:space="preserve"> </w:t>
      </w:r>
      <w:r>
        <w:rPr>
          <w:color w:val="000008"/>
        </w:rPr>
        <w:t>the study</w:t>
      </w:r>
      <w:r>
        <w:rPr>
          <w:color w:val="000008"/>
          <w:spacing w:val="2"/>
        </w:rPr>
        <w:t xml:space="preserve"> </w:t>
      </w:r>
      <w:r>
        <w:rPr>
          <w:color w:val="000008"/>
        </w:rPr>
        <w:t>does</w:t>
      </w:r>
      <w:r>
        <w:rPr>
          <w:color w:val="000008"/>
          <w:spacing w:val="1"/>
        </w:rPr>
        <w:t xml:space="preserve"> </w:t>
      </w:r>
      <w:r>
        <w:rPr>
          <w:color w:val="000008"/>
        </w:rPr>
        <w:t>not</w:t>
      </w:r>
      <w:r>
        <w:rPr>
          <w:color w:val="000008"/>
          <w:spacing w:val="2"/>
        </w:rPr>
        <w:t xml:space="preserve"> </w:t>
      </w:r>
      <w:r>
        <w:rPr>
          <w:color w:val="000008"/>
        </w:rPr>
        <w:t>have</w:t>
      </w:r>
      <w:r>
        <w:rPr>
          <w:color w:val="000008"/>
          <w:spacing w:val="2"/>
        </w:rPr>
        <w:t xml:space="preserve"> </w:t>
      </w:r>
      <w:r>
        <w:rPr>
          <w:color w:val="000008"/>
        </w:rPr>
        <w:t>enough</w:t>
      </w:r>
      <w:r>
        <w:rPr>
          <w:color w:val="000008"/>
          <w:spacing w:val="2"/>
        </w:rPr>
        <w:t xml:space="preserve"> </w:t>
      </w:r>
      <w:r>
        <w:rPr>
          <w:color w:val="000008"/>
        </w:rPr>
        <w:t>statistical</w:t>
      </w:r>
      <w:r>
        <w:rPr>
          <w:color w:val="000008"/>
          <w:spacing w:val="1"/>
        </w:rPr>
        <w:t xml:space="preserve"> </w:t>
      </w:r>
      <w:r>
        <w:rPr>
          <w:color w:val="000008"/>
        </w:rPr>
        <w:t>evidence</w:t>
      </w:r>
      <w:r>
        <w:rPr>
          <w:color w:val="000008"/>
          <w:spacing w:val="3"/>
        </w:rPr>
        <w:t xml:space="preserve"> </w:t>
      </w:r>
      <w:r>
        <w:rPr>
          <w:color w:val="000008"/>
          <w:spacing w:val="-5"/>
        </w:rPr>
        <w:t>to</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3"/>
        <w:jc w:val="both"/>
      </w:pPr>
      <w:proofErr w:type="gramStart"/>
      <w:r>
        <w:rPr>
          <w:color w:val="000008"/>
        </w:rPr>
        <w:lastRenderedPageBreak/>
        <w:t>accept</w:t>
      </w:r>
      <w:proofErr w:type="gramEnd"/>
      <w:r>
        <w:rPr>
          <w:color w:val="000008"/>
        </w:rPr>
        <w:t xml:space="preserve"> the null hypothesis. Based on the above analysis, the study fails to accept the null hypothesis Ho3, which states that “Systemic top-down corruption has no significant effect on development in </w:t>
      </w:r>
      <w:proofErr w:type="spellStart"/>
      <w:r>
        <w:rPr>
          <w:color w:val="000008"/>
        </w:rPr>
        <w:t>Kwara</w:t>
      </w:r>
      <w:proofErr w:type="spellEnd"/>
      <w:r>
        <w:rPr>
          <w:color w:val="000008"/>
        </w:rPr>
        <w:t xml:space="preserve"> State”.</w:t>
      </w:r>
    </w:p>
    <w:p w:rsidR="00A90283" w:rsidRDefault="00C80241">
      <w:pPr>
        <w:pStyle w:val="Heading1"/>
        <w:numPr>
          <w:ilvl w:val="1"/>
          <w:numId w:val="3"/>
        </w:numPr>
        <w:tabs>
          <w:tab w:val="left" w:pos="1080"/>
        </w:tabs>
        <w:spacing w:before="3"/>
      </w:pPr>
      <w:r>
        <w:rPr>
          <w:color w:val="000008"/>
        </w:rPr>
        <w:t>Socio-Demographic</w:t>
      </w:r>
      <w:r>
        <w:rPr>
          <w:color w:val="000008"/>
          <w:spacing w:val="-3"/>
        </w:rPr>
        <w:t xml:space="preserve"> </w:t>
      </w:r>
      <w:r>
        <w:rPr>
          <w:color w:val="000008"/>
        </w:rPr>
        <w:t>Data</w:t>
      </w:r>
      <w:r>
        <w:rPr>
          <w:color w:val="000008"/>
          <w:spacing w:val="-2"/>
        </w:rPr>
        <w:t xml:space="preserve"> </w:t>
      </w:r>
      <w:r>
        <w:rPr>
          <w:color w:val="000008"/>
        </w:rPr>
        <w:t>of</w:t>
      </w:r>
      <w:r>
        <w:rPr>
          <w:color w:val="000008"/>
          <w:spacing w:val="-2"/>
        </w:rPr>
        <w:t xml:space="preserve"> </w:t>
      </w:r>
      <w:r>
        <w:rPr>
          <w:color w:val="000008"/>
        </w:rPr>
        <w:t>Interview</w:t>
      </w:r>
      <w:r>
        <w:rPr>
          <w:color w:val="000008"/>
          <w:spacing w:val="-1"/>
        </w:rPr>
        <w:t xml:space="preserve"> </w:t>
      </w:r>
      <w:r>
        <w:rPr>
          <w:color w:val="000008"/>
          <w:spacing w:val="-2"/>
        </w:rPr>
        <w:t>Respondents</w:t>
      </w:r>
    </w:p>
    <w:p w:rsidR="00A90283" w:rsidRDefault="00A90283">
      <w:pPr>
        <w:pStyle w:val="BodyText"/>
        <w:rPr>
          <w:b/>
          <w:sz w:val="20"/>
        </w:rPr>
      </w:pPr>
    </w:p>
    <w:p w:rsidR="00A90283" w:rsidRDefault="00A90283">
      <w:pPr>
        <w:pStyle w:val="BodyText"/>
        <w:spacing w:before="13"/>
        <w:rPr>
          <w:b/>
          <w:sz w:val="20"/>
        </w:rPr>
      </w:pPr>
    </w:p>
    <w:tbl>
      <w:tblPr>
        <w:tblW w:w="0" w:type="auto"/>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6"/>
        <w:gridCol w:w="4042"/>
        <w:gridCol w:w="991"/>
        <w:gridCol w:w="1000"/>
        <w:gridCol w:w="1620"/>
        <w:gridCol w:w="1415"/>
      </w:tblGrid>
      <w:tr w:rsidR="00A90283">
        <w:trPr>
          <w:trHeight w:val="296"/>
        </w:trPr>
        <w:tc>
          <w:tcPr>
            <w:tcW w:w="806" w:type="dxa"/>
          </w:tcPr>
          <w:p w:rsidR="00A90283" w:rsidRDefault="00C80241">
            <w:pPr>
              <w:pStyle w:val="TableParagraph"/>
              <w:spacing w:line="275" w:lineRule="exact"/>
              <w:ind w:left="102"/>
              <w:jc w:val="left"/>
              <w:rPr>
                <w:b/>
                <w:sz w:val="24"/>
              </w:rPr>
            </w:pPr>
            <w:r>
              <w:rPr>
                <w:b/>
                <w:color w:val="000008"/>
                <w:spacing w:val="-4"/>
                <w:sz w:val="24"/>
              </w:rPr>
              <w:t>S/No</w:t>
            </w:r>
          </w:p>
        </w:tc>
        <w:tc>
          <w:tcPr>
            <w:tcW w:w="4042" w:type="dxa"/>
          </w:tcPr>
          <w:p w:rsidR="00A90283" w:rsidRDefault="00C80241">
            <w:pPr>
              <w:pStyle w:val="TableParagraph"/>
              <w:spacing w:line="275" w:lineRule="exact"/>
              <w:ind w:left="18" w:right="24"/>
              <w:rPr>
                <w:b/>
                <w:sz w:val="24"/>
              </w:rPr>
            </w:pPr>
            <w:r>
              <w:rPr>
                <w:b/>
                <w:color w:val="000008"/>
                <w:spacing w:val="-2"/>
                <w:sz w:val="24"/>
              </w:rPr>
              <w:t>Position</w:t>
            </w:r>
          </w:p>
        </w:tc>
        <w:tc>
          <w:tcPr>
            <w:tcW w:w="991" w:type="dxa"/>
          </w:tcPr>
          <w:p w:rsidR="00A90283" w:rsidRDefault="00C80241">
            <w:pPr>
              <w:pStyle w:val="TableParagraph"/>
              <w:spacing w:line="275" w:lineRule="exact"/>
              <w:ind w:left="33"/>
              <w:rPr>
                <w:b/>
                <w:sz w:val="24"/>
              </w:rPr>
            </w:pPr>
            <w:r>
              <w:rPr>
                <w:b/>
                <w:color w:val="000008"/>
                <w:spacing w:val="-2"/>
                <w:sz w:val="24"/>
              </w:rPr>
              <w:t>Gender</w:t>
            </w:r>
          </w:p>
        </w:tc>
        <w:tc>
          <w:tcPr>
            <w:tcW w:w="1000" w:type="dxa"/>
          </w:tcPr>
          <w:p w:rsidR="00A90283" w:rsidRDefault="00C80241">
            <w:pPr>
              <w:pStyle w:val="TableParagraph"/>
              <w:spacing w:line="275" w:lineRule="exact"/>
              <w:ind w:left="58" w:right="57"/>
              <w:rPr>
                <w:b/>
                <w:sz w:val="24"/>
              </w:rPr>
            </w:pPr>
            <w:r>
              <w:rPr>
                <w:b/>
                <w:color w:val="000008"/>
                <w:spacing w:val="-4"/>
                <w:sz w:val="24"/>
              </w:rPr>
              <w:t>Code</w:t>
            </w:r>
          </w:p>
        </w:tc>
        <w:tc>
          <w:tcPr>
            <w:tcW w:w="1620" w:type="dxa"/>
          </w:tcPr>
          <w:p w:rsidR="00A90283" w:rsidRDefault="00C80241">
            <w:pPr>
              <w:pStyle w:val="TableParagraph"/>
              <w:spacing w:line="275" w:lineRule="exact"/>
              <w:ind w:left="135"/>
              <w:jc w:val="left"/>
              <w:rPr>
                <w:b/>
                <w:sz w:val="24"/>
              </w:rPr>
            </w:pPr>
            <w:r>
              <w:rPr>
                <w:b/>
                <w:color w:val="000008"/>
                <w:spacing w:val="-2"/>
                <w:sz w:val="24"/>
              </w:rPr>
              <w:t>Qualification</w:t>
            </w:r>
          </w:p>
        </w:tc>
        <w:tc>
          <w:tcPr>
            <w:tcW w:w="1415" w:type="dxa"/>
          </w:tcPr>
          <w:p w:rsidR="00A90283" w:rsidRDefault="00C80241">
            <w:pPr>
              <w:pStyle w:val="TableParagraph"/>
              <w:spacing w:line="275" w:lineRule="exact"/>
              <w:ind w:left="465"/>
              <w:jc w:val="left"/>
              <w:rPr>
                <w:b/>
                <w:sz w:val="24"/>
              </w:rPr>
            </w:pPr>
            <w:r>
              <w:rPr>
                <w:b/>
                <w:color w:val="000008"/>
                <w:spacing w:val="-4"/>
                <w:sz w:val="24"/>
              </w:rPr>
              <w:t>Date</w:t>
            </w:r>
          </w:p>
        </w:tc>
      </w:tr>
      <w:tr w:rsidR="00A90283">
        <w:trPr>
          <w:trHeight w:val="596"/>
        </w:trPr>
        <w:tc>
          <w:tcPr>
            <w:tcW w:w="806" w:type="dxa"/>
          </w:tcPr>
          <w:p w:rsidR="00A90283" w:rsidRDefault="00C80241">
            <w:pPr>
              <w:pStyle w:val="TableParagraph"/>
              <w:spacing w:before="1"/>
              <w:ind w:left="102"/>
              <w:jc w:val="left"/>
              <w:rPr>
                <w:sz w:val="24"/>
              </w:rPr>
            </w:pPr>
            <w:r>
              <w:rPr>
                <w:color w:val="000008"/>
                <w:spacing w:val="-5"/>
                <w:sz w:val="24"/>
              </w:rPr>
              <w:t>1.</w:t>
            </w:r>
          </w:p>
        </w:tc>
        <w:tc>
          <w:tcPr>
            <w:tcW w:w="4042" w:type="dxa"/>
          </w:tcPr>
          <w:p w:rsidR="00A90283" w:rsidRDefault="00C80241">
            <w:pPr>
              <w:pStyle w:val="TableParagraph"/>
              <w:spacing w:before="1"/>
              <w:ind w:left="21" w:right="6"/>
              <w:rPr>
                <w:sz w:val="24"/>
              </w:rPr>
            </w:pPr>
            <w:r>
              <w:rPr>
                <w:color w:val="000008"/>
                <w:sz w:val="24"/>
              </w:rPr>
              <w:t>Head</w:t>
            </w:r>
            <w:r>
              <w:rPr>
                <w:color w:val="000008"/>
                <w:spacing w:val="-2"/>
                <w:sz w:val="24"/>
              </w:rPr>
              <w:t xml:space="preserve"> </w:t>
            </w:r>
            <w:r>
              <w:rPr>
                <w:color w:val="000008"/>
                <w:sz w:val="24"/>
              </w:rPr>
              <w:t>of</w:t>
            </w:r>
            <w:r>
              <w:rPr>
                <w:color w:val="000008"/>
                <w:spacing w:val="-1"/>
                <w:sz w:val="24"/>
              </w:rPr>
              <w:t xml:space="preserve"> </w:t>
            </w:r>
            <w:r>
              <w:rPr>
                <w:color w:val="000008"/>
                <w:sz w:val="24"/>
              </w:rPr>
              <w:t>Ministry</w:t>
            </w:r>
            <w:r>
              <w:rPr>
                <w:color w:val="000008"/>
                <w:spacing w:val="-1"/>
                <w:sz w:val="24"/>
              </w:rPr>
              <w:t xml:space="preserve"> </w:t>
            </w:r>
            <w:r>
              <w:rPr>
                <w:color w:val="000008"/>
                <w:sz w:val="24"/>
              </w:rPr>
              <w:t>of Finance,</w:t>
            </w:r>
            <w:r>
              <w:rPr>
                <w:color w:val="000008"/>
                <w:spacing w:val="-1"/>
                <w:sz w:val="24"/>
              </w:rPr>
              <w:t xml:space="preserve"> </w:t>
            </w:r>
            <w:proofErr w:type="spellStart"/>
            <w:r>
              <w:rPr>
                <w:color w:val="000008"/>
                <w:spacing w:val="-4"/>
                <w:sz w:val="24"/>
              </w:rPr>
              <w:t>Kwara</w:t>
            </w:r>
            <w:proofErr w:type="spellEnd"/>
          </w:p>
          <w:p w:rsidR="00A90283" w:rsidRDefault="00C80241">
            <w:pPr>
              <w:pStyle w:val="TableParagraph"/>
              <w:spacing w:before="21"/>
              <w:ind w:left="18" w:right="7"/>
              <w:rPr>
                <w:sz w:val="24"/>
              </w:rPr>
            </w:pPr>
            <w:r>
              <w:rPr>
                <w:color w:val="000008"/>
                <w:spacing w:val="-2"/>
                <w:sz w:val="24"/>
              </w:rPr>
              <w:t>State</w:t>
            </w:r>
          </w:p>
        </w:tc>
        <w:tc>
          <w:tcPr>
            <w:tcW w:w="991" w:type="dxa"/>
          </w:tcPr>
          <w:p w:rsidR="00A90283" w:rsidRDefault="00C80241">
            <w:pPr>
              <w:pStyle w:val="TableParagraph"/>
              <w:spacing w:before="1"/>
              <w:ind w:left="33" w:right="8"/>
              <w:rPr>
                <w:sz w:val="24"/>
              </w:rPr>
            </w:pPr>
            <w:r>
              <w:rPr>
                <w:color w:val="000008"/>
                <w:spacing w:val="-10"/>
                <w:sz w:val="24"/>
              </w:rPr>
              <w:t>M</w:t>
            </w:r>
          </w:p>
        </w:tc>
        <w:tc>
          <w:tcPr>
            <w:tcW w:w="1000" w:type="dxa"/>
          </w:tcPr>
          <w:p w:rsidR="00A90283" w:rsidRDefault="00C80241">
            <w:pPr>
              <w:pStyle w:val="TableParagraph"/>
              <w:spacing w:before="1"/>
              <w:ind w:left="58" w:right="45"/>
              <w:rPr>
                <w:sz w:val="24"/>
              </w:rPr>
            </w:pPr>
            <w:r>
              <w:rPr>
                <w:color w:val="000008"/>
                <w:spacing w:val="-4"/>
                <w:sz w:val="24"/>
              </w:rPr>
              <w:t>(R1)</w:t>
            </w:r>
          </w:p>
        </w:tc>
        <w:tc>
          <w:tcPr>
            <w:tcW w:w="1620" w:type="dxa"/>
          </w:tcPr>
          <w:p w:rsidR="00A90283" w:rsidRDefault="00A90283">
            <w:pPr>
              <w:pStyle w:val="TableParagraph"/>
              <w:ind w:left="0"/>
              <w:jc w:val="left"/>
            </w:pPr>
          </w:p>
        </w:tc>
        <w:tc>
          <w:tcPr>
            <w:tcW w:w="1415" w:type="dxa"/>
          </w:tcPr>
          <w:p w:rsidR="00A90283" w:rsidRDefault="00C80241">
            <w:pPr>
              <w:pStyle w:val="TableParagraph"/>
              <w:spacing w:before="1"/>
              <w:ind w:left="0" w:right="90"/>
              <w:jc w:val="right"/>
              <w:rPr>
                <w:sz w:val="24"/>
              </w:rPr>
            </w:pPr>
            <w:r>
              <w:rPr>
                <w:color w:val="000008"/>
                <w:spacing w:val="-2"/>
                <w:sz w:val="24"/>
              </w:rPr>
              <w:t>10/10/2025</w:t>
            </w:r>
          </w:p>
        </w:tc>
      </w:tr>
      <w:tr w:rsidR="00A90283">
        <w:trPr>
          <w:trHeight w:val="597"/>
        </w:trPr>
        <w:tc>
          <w:tcPr>
            <w:tcW w:w="806" w:type="dxa"/>
          </w:tcPr>
          <w:p w:rsidR="00A90283" w:rsidRDefault="00C80241">
            <w:pPr>
              <w:pStyle w:val="TableParagraph"/>
              <w:spacing w:line="275" w:lineRule="exact"/>
              <w:ind w:left="102"/>
              <w:jc w:val="left"/>
              <w:rPr>
                <w:sz w:val="24"/>
              </w:rPr>
            </w:pPr>
            <w:r>
              <w:rPr>
                <w:color w:val="000008"/>
                <w:spacing w:val="-5"/>
                <w:sz w:val="24"/>
              </w:rPr>
              <w:t>2.</w:t>
            </w:r>
          </w:p>
        </w:tc>
        <w:tc>
          <w:tcPr>
            <w:tcW w:w="4042" w:type="dxa"/>
          </w:tcPr>
          <w:p w:rsidR="00A90283" w:rsidRDefault="00C80241">
            <w:pPr>
              <w:pStyle w:val="TableParagraph"/>
              <w:spacing w:line="275" w:lineRule="exact"/>
              <w:ind w:left="21" w:right="6"/>
              <w:rPr>
                <w:sz w:val="24"/>
              </w:rPr>
            </w:pPr>
            <w:r>
              <w:rPr>
                <w:color w:val="000008"/>
                <w:sz w:val="24"/>
              </w:rPr>
              <w:t>Head</w:t>
            </w:r>
            <w:r>
              <w:rPr>
                <w:color w:val="000008"/>
                <w:spacing w:val="-3"/>
                <w:sz w:val="24"/>
              </w:rPr>
              <w:t xml:space="preserve"> </w:t>
            </w:r>
            <w:r>
              <w:rPr>
                <w:color w:val="000008"/>
                <w:sz w:val="24"/>
              </w:rPr>
              <w:t>of</w:t>
            </w:r>
            <w:r>
              <w:rPr>
                <w:color w:val="000008"/>
                <w:spacing w:val="-1"/>
                <w:sz w:val="24"/>
              </w:rPr>
              <w:t xml:space="preserve"> </w:t>
            </w:r>
            <w:r>
              <w:rPr>
                <w:color w:val="000008"/>
                <w:sz w:val="24"/>
              </w:rPr>
              <w:t xml:space="preserve">Ministry of Works, </w:t>
            </w:r>
            <w:proofErr w:type="spellStart"/>
            <w:r>
              <w:rPr>
                <w:color w:val="000008"/>
                <w:spacing w:val="-4"/>
                <w:sz w:val="24"/>
              </w:rPr>
              <w:t>Kwara</w:t>
            </w:r>
            <w:proofErr w:type="spellEnd"/>
          </w:p>
          <w:p w:rsidR="00A90283" w:rsidRDefault="00C80241">
            <w:pPr>
              <w:pStyle w:val="TableParagraph"/>
              <w:spacing w:before="21"/>
              <w:ind w:left="18" w:right="7"/>
              <w:rPr>
                <w:sz w:val="24"/>
              </w:rPr>
            </w:pPr>
            <w:r>
              <w:rPr>
                <w:color w:val="000008"/>
                <w:spacing w:val="-2"/>
                <w:sz w:val="24"/>
              </w:rPr>
              <w:t>State</w:t>
            </w:r>
          </w:p>
        </w:tc>
        <w:tc>
          <w:tcPr>
            <w:tcW w:w="991" w:type="dxa"/>
          </w:tcPr>
          <w:p w:rsidR="00A90283" w:rsidRDefault="00C80241">
            <w:pPr>
              <w:pStyle w:val="TableParagraph"/>
              <w:spacing w:line="275" w:lineRule="exact"/>
              <w:ind w:left="33" w:right="8"/>
              <w:rPr>
                <w:sz w:val="24"/>
              </w:rPr>
            </w:pPr>
            <w:r>
              <w:rPr>
                <w:color w:val="000008"/>
                <w:spacing w:val="-10"/>
                <w:sz w:val="24"/>
              </w:rPr>
              <w:t>M</w:t>
            </w:r>
          </w:p>
        </w:tc>
        <w:tc>
          <w:tcPr>
            <w:tcW w:w="1000" w:type="dxa"/>
          </w:tcPr>
          <w:p w:rsidR="00A90283" w:rsidRDefault="00C80241">
            <w:pPr>
              <w:pStyle w:val="TableParagraph"/>
              <w:spacing w:line="275" w:lineRule="exact"/>
              <w:ind w:left="58" w:right="45"/>
              <w:rPr>
                <w:sz w:val="24"/>
              </w:rPr>
            </w:pPr>
            <w:r>
              <w:rPr>
                <w:color w:val="000008"/>
                <w:spacing w:val="-4"/>
                <w:sz w:val="24"/>
              </w:rPr>
              <w:t>(R2)</w:t>
            </w:r>
          </w:p>
        </w:tc>
        <w:tc>
          <w:tcPr>
            <w:tcW w:w="1620" w:type="dxa"/>
          </w:tcPr>
          <w:p w:rsidR="00A90283" w:rsidRDefault="00A90283">
            <w:pPr>
              <w:pStyle w:val="TableParagraph"/>
              <w:ind w:left="0"/>
              <w:jc w:val="left"/>
            </w:pPr>
          </w:p>
        </w:tc>
        <w:tc>
          <w:tcPr>
            <w:tcW w:w="1415" w:type="dxa"/>
          </w:tcPr>
          <w:p w:rsidR="00A90283" w:rsidRDefault="00C80241">
            <w:pPr>
              <w:pStyle w:val="TableParagraph"/>
              <w:spacing w:line="275" w:lineRule="exact"/>
              <w:ind w:left="0" w:right="90"/>
              <w:jc w:val="right"/>
              <w:rPr>
                <w:sz w:val="24"/>
              </w:rPr>
            </w:pPr>
            <w:r>
              <w:rPr>
                <w:color w:val="000008"/>
                <w:spacing w:val="-2"/>
                <w:sz w:val="24"/>
              </w:rPr>
              <w:t>10/10/2025</w:t>
            </w:r>
          </w:p>
        </w:tc>
      </w:tr>
      <w:tr w:rsidR="00A90283">
        <w:trPr>
          <w:trHeight w:val="594"/>
        </w:trPr>
        <w:tc>
          <w:tcPr>
            <w:tcW w:w="806" w:type="dxa"/>
          </w:tcPr>
          <w:p w:rsidR="00A90283" w:rsidRDefault="00C80241">
            <w:pPr>
              <w:pStyle w:val="TableParagraph"/>
              <w:spacing w:line="275" w:lineRule="exact"/>
              <w:ind w:left="102"/>
              <w:jc w:val="left"/>
              <w:rPr>
                <w:sz w:val="24"/>
              </w:rPr>
            </w:pPr>
            <w:r>
              <w:rPr>
                <w:color w:val="000008"/>
                <w:spacing w:val="-5"/>
                <w:sz w:val="24"/>
              </w:rPr>
              <w:t>3.</w:t>
            </w:r>
          </w:p>
        </w:tc>
        <w:tc>
          <w:tcPr>
            <w:tcW w:w="4042" w:type="dxa"/>
          </w:tcPr>
          <w:p w:rsidR="00A90283" w:rsidRDefault="00C80241">
            <w:pPr>
              <w:pStyle w:val="TableParagraph"/>
              <w:spacing w:line="275" w:lineRule="exact"/>
              <w:ind w:left="21" w:right="6"/>
              <w:rPr>
                <w:sz w:val="24"/>
              </w:rPr>
            </w:pPr>
            <w:r>
              <w:rPr>
                <w:color w:val="000008"/>
                <w:sz w:val="24"/>
              </w:rPr>
              <w:t>HOD,</w:t>
            </w:r>
            <w:r>
              <w:rPr>
                <w:color w:val="000008"/>
                <w:spacing w:val="-2"/>
                <w:sz w:val="24"/>
              </w:rPr>
              <w:t xml:space="preserve"> </w:t>
            </w:r>
            <w:r>
              <w:rPr>
                <w:color w:val="000008"/>
                <w:sz w:val="24"/>
              </w:rPr>
              <w:t>Pol</w:t>
            </w:r>
            <w:r>
              <w:rPr>
                <w:color w:val="000008"/>
                <w:spacing w:val="-2"/>
                <w:sz w:val="24"/>
              </w:rPr>
              <w:t xml:space="preserve"> </w:t>
            </w:r>
            <w:r>
              <w:rPr>
                <w:color w:val="000008"/>
                <w:sz w:val="24"/>
              </w:rPr>
              <w:t>Science,</w:t>
            </w:r>
            <w:r>
              <w:rPr>
                <w:color w:val="000008"/>
                <w:spacing w:val="-2"/>
                <w:sz w:val="24"/>
              </w:rPr>
              <w:t xml:space="preserve"> </w:t>
            </w:r>
            <w:r>
              <w:rPr>
                <w:color w:val="000008"/>
                <w:sz w:val="24"/>
              </w:rPr>
              <w:t xml:space="preserve">COE, Ilorin </w:t>
            </w:r>
            <w:r>
              <w:rPr>
                <w:color w:val="000008"/>
                <w:spacing w:val="-5"/>
                <w:sz w:val="24"/>
              </w:rPr>
              <w:t>and</w:t>
            </w:r>
          </w:p>
          <w:p w:rsidR="00A90283" w:rsidRDefault="00C80241">
            <w:pPr>
              <w:pStyle w:val="TableParagraph"/>
              <w:spacing w:before="21"/>
              <w:ind w:left="21" w:right="6"/>
              <w:rPr>
                <w:sz w:val="24"/>
              </w:rPr>
            </w:pPr>
            <w:r>
              <w:rPr>
                <w:color w:val="000008"/>
                <w:sz w:val="24"/>
              </w:rPr>
              <w:t>Some</w:t>
            </w:r>
            <w:r>
              <w:rPr>
                <w:color w:val="000008"/>
                <w:spacing w:val="-1"/>
                <w:sz w:val="24"/>
              </w:rPr>
              <w:t xml:space="preserve"> </w:t>
            </w:r>
            <w:r>
              <w:rPr>
                <w:color w:val="000008"/>
                <w:sz w:val="24"/>
              </w:rPr>
              <w:t>members</w:t>
            </w:r>
            <w:r>
              <w:rPr>
                <w:color w:val="000008"/>
                <w:spacing w:val="-1"/>
                <w:sz w:val="24"/>
              </w:rPr>
              <w:t xml:space="preserve"> </w:t>
            </w:r>
            <w:r>
              <w:rPr>
                <w:color w:val="000008"/>
                <w:sz w:val="24"/>
              </w:rPr>
              <w:t>of</w:t>
            </w:r>
            <w:r>
              <w:rPr>
                <w:color w:val="000008"/>
                <w:spacing w:val="-1"/>
                <w:sz w:val="24"/>
              </w:rPr>
              <w:t xml:space="preserve"> </w:t>
            </w:r>
            <w:r>
              <w:rPr>
                <w:color w:val="000008"/>
                <w:spacing w:val="-2"/>
                <w:sz w:val="24"/>
              </w:rPr>
              <w:t>Staff</w:t>
            </w:r>
          </w:p>
        </w:tc>
        <w:tc>
          <w:tcPr>
            <w:tcW w:w="991" w:type="dxa"/>
          </w:tcPr>
          <w:p w:rsidR="00A90283" w:rsidRDefault="00C80241">
            <w:pPr>
              <w:pStyle w:val="TableParagraph"/>
              <w:spacing w:line="275" w:lineRule="exact"/>
              <w:ind w:left="33" w:right="6"/>
              <w:rPr>
                <w:b/>
                <w:sz w:val="24"/>
              </w:rPr>
            </w:pPr>
            <w:r>
              <w:rPr>
                <w:b/>
                <w:color w:val="000008"/>
                <w:spacing w:val="-2"/>
                <w:sz w:val="24"/>
              </w:rPr>
              <w:t>*****</w:t>
            </w:r>
          </w:p>
        </w:tc>
        <w:tc>
          <w:tcPr>
            <w:tcW w:w="1000" w:type="dxa"/>
          </w:tcPr>
          <w:p w:rsidR="00A90283" w:rsidRDefault="00C80241">
            <w:pPr>
              <w:pStyle w:val="TableParagraph"/>
              <w:spacing w:line="275" w:lineRule="exact"/>
              <w:ind w:left="58"/>
              <w:rPr>
                <w:sz w:val="24"/>
              </w:rPr>
            </w:pPr>
            <w:r>
              <w:rPr>
                <w:color w:val="000008"/>
                <w:spacing w:val="-2"/>
                <w:sz w:val="24"/>
              </w:rPr>
              <w:t>(FGD1)</w:t>
            </w:r>
          </w:p>
        </w:tc>
        <w:tc>
          <w:tcPr>
            <w:tcW w:w="1620" w:type="dxa"/>
          </w:tcPr>
          <w:p w:rsidR="00A90283" w:rsidRDefault="00A90283">
            <w:pPr>
              <w:pStyle w:val="TableParagraph"/>
              <w:ind w:left="0"/>
              <w:jc w:val="left"/>
            </w:pPr>
          </w:p>
        </w:tc>
        <w:tc>
          <w:tcPr>
            <w:tcW w:w="1415" w:type="dxa"/>
          </w:tcPr>
          <w:p w:rsidR="00A90283" w:rsidRDefault="00C80241">
            <w:pPr>
              <w:pStyle w:val="TableParagraph"/>
              <w:spacing w:line="275" w:lineRule="exact"/>
              <w:ind w:left="0" w:right="90"/>
              <w:jc w:val="right"/>
              <w:rPr>
                <w:sz w:val="24"/>
              </w:rPr>
            </w:pPr>
            <w:r>
              <w:rPr>
                <w:color w:val="000008"/>
                <w:spacing w:val="-2"/>
                <w:sz w:val="24"/>
              </w:rPr>
              <w:t>11/10/2025</w:t>
            </w:r>
          </w:p>
        </w:tc>
      </w:tr>
      <w:tr w:rsidR="00A90283">
        <w:trPr>
          <w:trHeight w:val="596"/>
        </w:trPr>
        <w:tc>
          <w:tcPr>
            <w:tcW w:w="806" w:type="dxa"/>
          </w:tcPr>
          <w:p w:rsidR="00A90283" w:rsidRDefault="00C80241">
            <w:pPr>
              <w:pStyle w:val="TableParagraph"/>
              <w:spacing w:line="275" w:lineRule="exact"/>
              <w:ind w:left="102"/>
              <w:jc w:val="left"/>
              <w:rPr>
                <w:sz w:val="24"/>
              </w:rPr>
            </w:pPr>
            <w:r>
              <w:rPr>
                <w:color w:val="000008"/>
                <w:spacing w:val="-5"/>
                <w:sz w:val="24"/>
              </w:rPr>
              <w:t>4.</w:t>
            </w:r>
          </w:p>
        </w:tc>
        <w:tc>
          <w:tcPr>
            <w:tcW w:w="4042" w:type="dxa"/>
          </w:tcPr>
          <w:p w:rsidR="00A90283" w:rsidRDefault="00C80241">
            <w:pPr>
              <w:pStyle w:val="TableParagraph"/>
              <w:spacing w:line="275" w:lineRule="exact"/>
              <w:ind w:left="24" w:right="6"/>
              <w:rPr>
                <w:sz w:val="24"/>
              </w:rPr>
            </w:pPr>
            <w:r>
              <w:rPr>
                <w:color w:val="000008"/>
                <w:sz w:val="24"/>
              </w:rPr>
              <w:t>HOD,</w:t>
            </w:r>
            <w:r>
              <w:rPr>
                <w:color w:val="000008"/>
                <w:spacing w:val="-3"/>
                <w:sz w:val="24"/>
              </w:rPr>
              <w:t xml:space="preserve"> </w:t>
            </w:r>
            <w:proofErr w:type="spellStart"/>
            <w:r>
              <w:rPr>
                <w:color w:val="000008"/>
                <w:sz w:val="24"/>
              </w:rPr>
              <w:t>Soc</w:t>
            </w:r>
            <w:proofErr w:type="spellEnd"/>
            <w:r>
              <w:rPr>
                <w:color w:val="000008"/>
                <w:sz w:val="24"/>
              </w:rPr>
              <w:t>/Studies,</w:t>
            </w:r>
            <w:r>
              <w:rPr>
                <w:color w:val="000008"/>
                <w:spacing w:val="-2"/>
                <w:sz w:val="24"/>
              </w:rPr>
              <w:t xml:space="preserve"> </w:t>
            </w:r>
            <w:r>
              <w:rPr>
                <w:color w:val="000008"/>
                <w:sz w:val="24"/>
              </w:rPr>
              <w:t>COE,</w:t>
            </w:r>
            <w:r>
              <w:rPr>
                <w:color w:val="000008"/>
                <w:spacing w:val="-2"/>
                <w:sz w:val="24"/>
              </w:rPr>
              <w:t xml:space="preserve"> </w:t>
            </w:r>
            <w:r>
              <w:rPr>
                <w:color w:val="000008"/>
                <w:sz w:val="24"/>
              </w:rPr>
              <w:t>Ilorin</w:t>
            </w:r>
            <w:r>
              <w:rPr>
                <w:color w:val="000008"/>
                <w:spacing w:val="1"/>
                <w:sz w:val="24"/>
              </w:rPr>
              <w:t xml:space="preserve"> </w:t>
            </w:r>
            <w:r>
              <w:rPr>
                <w:color w:val="000008"/>
                <w:spacing w:val="-5"/>
                <w:sz w:val="24"/>
              </w:rPr>
              <w:t>and</w:t>
            </w:r>
          </w:p>
          <w:p w:rsidR="00A90283" w:rsidRDefault="00C80241">
            <w:pPr>
              <w:pStyle w:val="TableParagraph"/>
              <w:spacing w:before="21"/>
              <w:ind w:left="21" w:right="6"/>
              <w:rPr>
                <w:sz w:val="24"/>
              </w:rPr>
            </w:pPr>
            <w:r>
              <w:rPr>
                <w:color w:val="000008"/>
                <w:sz w:val="24"/>
              </w:rPr>
              <w:t>Some</w:t>
            </w:r>
            <w:r>
              <w:rPr>
                <w:color w:val="000008"/>
                <w:spacing w:val="-1"/>
                <w:sz w:val="24"/>
              </w:rPr>
              <w:t xml:space="preserve"> </w:t>
            </w:r>
            <w:r>
              <w:rPr>
                <w:color w:val="000008"/>
                <w:sz w:val="24"/>
              </w:rPr>
              <w:t>members</w:t>
            </w:r>
            <w:r>
              <w:rPr>
                <w:color w:val="000008"/>
                <w:spacing w:val="-1"/>
                <w:sz w:val="24"/>
              </w:rPr>
              <w:t xml:space="preserve"> </w:t>
            </w:r>
            <w:r>
              <w:rPr>
                <w:color w:val="000008"/>
                <w:sz w:val="24"/>
              </w:rPr>
              <w:t>of</w:t>
            </w:r>
            <w:r>
              <w:rPr>
                <w:color w:val="000008"/>
                <w:spacing w:val="-1"/>
                <w:sz w:val="24"/>
              </w:rPr>
              <w:t xml:space="preserve"> </w:t>
            </w:r>
            <w:r>
              <w:rPr>
                <w:color w:val="000008"/>
                <w:spacing w:val="-2"/>
                <w:sz w:val="24"/>
              </w:rPr>
              <w:t>Staff</w:t>
            </w:r>
          </w:p>
        </w:tc>
        <w:tc>
          <w:tcPr>
            <w:tcW w:w="991" w:type="dxa"/>
          </w:tcPr>
          <w:p w:rsidR="00A90283" w:rsidRDefault="00C80241">
            <w:pPr>
              <w:pStyle w:val="TableParagraph"/>
              <w:spacing w:line="275" w:lineRule="exact"/>
              <w:ind w:left="33" w:right="6"/>
              <w:rPr>
                <w:b/>
                <w:sz w:val="24"/>
              </w:rPr>
            </w:pPr>
            <w:r>
              <w:rPr>
                <w:b/>
                <w:color w:val="000008"/>
                <w:spacing w:val="-2"/>
                <w:sz w:val="24"/>
              </w:rPr>
              <w:t>*****</w:t>
            </w:r>
          </w:p>
        </w:tc>
        <w:tc>
          <w:tcPr>
            <w:tcW w:w="1000" w:type="dxa"/>
          </w:tcPr>
          <w:p w:rsidR="00A90283" w:rsidRDefault="00C80241">
            <w:pPr>
              <w:pStyle w:val="TableParagraph"/>
              <w:spacing w:line="275" w:lineRule="exact"/>
              <w:ind w:left="58"/>
              <w:rPr>
                <w:sz w:val="24"/>
              </w:rPr>
            </w:pPr>
            <w:r>
              <w:rPr>
                <w:color w:val="000008"/>
                <w:spacing w:val="-2"/>
                <w:sz w:val="24"/>
              </w:rPr>
              <w:t>(FGD2)</w:t>
            </w:r>
          </w:p>
        </w:tc>
        <w:tc>
          <w:tcPr>
            <w:tcW w:w="1620" w:type="dxa"/>
          </w:tcPr>
          <w:p w:rsidR="00A90283" w:rsidRDefault="00A90283">
            <w:pPr>
              <w:pStyle w:val="TableParagraph"/>
              <w:ind w:left="0"/>
              <w:jc w:val="left"/>
            </w:pPr>
          </w:p>
        </w:tc>
        <w:tc>
          <w:tcPr>
            <w:tcW w:w="1415" w:type="dxa"/>
          </w:tcPr>
          <w:p w:rsidR="00A90283" w:rsidRDefault="00C80241">
            <w:pPr>
              <w:pStyle w:val="TableParagraph"/>
              <w:spacing w:line="275" w:lineRule="exact"/>
              <w:ind w:left="0" w:right="90"/>
              <w:jc w:val="right"/>
              <w:rPr>
                <w:sz w:val="24"/>
              </w:rPr>
            </w:pPr>
            <w:r>
              <w:rPr>
                <w:color w:val="000008"/>
                <w:spacing w:val="-2"/>
                <w:sz w:val="24"/>
              </w:rPr>
              <w:t>12/10/2025</w:t>
            </w:r>
          </w:p>
        </w:tc>
      </w:tr>
    </w:tbl>
    <w:p w:rsidR="00A90283" w:rsidRDefault="00C80241">
      <w:pPr>
        <w:spacing w:before="1"/>
        <w:ind w:left="346"/>
        <w:jc w:val="both"/>
        <w:rPr>
          <w:sz w:val="24"/>
        </w:rPr>
      </w:pPr>
      <w:r>
        <w:rPr>
          <w:b/>
          <w:i/>
          <w:color w:val="000008"/>
          <w:sz w:val="24"/>
        </w:rPr>
        <w:t>Source</w:t>
      </w:r>
      <w:r>
        <w:rPr>
          <w:b/>
          <w:color w:val="000008"/>
          <w:sz w:val="24"/>
        </w:rPr>
        <w:t>:</w:t>
      </w:r>
      <w:r>
        <w:rPr>
          <w:b/>
          <w:color w:val="000008"/>
          <w:spacing w:val="46"/>
          <w:sz w:val="24"/>
        </w:rPr>
        <w:t xml:space="preserve">  </w:t>
      </w:r>
      <w:r>
        <w:rPr>
          <w:color w:val="000008"/>
          <w:sz w:val="24"/>
        </w:rPr>
        <w:t>Research</w:t>
      </w:r>
      <w:r>
        <w:rPr>
          <w:color w:val="000008"/>
          <w:spacing w:val="-1"/>
          <w:sz w:val="24"/>
        </w:rPr>
        <w:t xml:space="preserve"> </w:t>
      </w:r>
      <w:r>
        <w:rPr>
          <w:color w:val="000008"/>
          <w:sz w:val="24"/>
        </w:rPr>
        <w:t xml:space="preserve">Survey </w:t>
      </w:r>
      <w:r>
        <w:rPr>
          <w:color w:val="000008"/>
          <w:spacing w:val="-2"/>
          <w:sz w:val="24"/>
        </w:rPr>
        <w:t>2025.</w:t>
      </w:r>
    </w:p>
    <w:p w:rsidR="00A90283" w:rsidRDefault="00A90283">
      <w:pPr>
        <w:pStyle w:val="BodyText"/>
        <w:spacing w:before="79"/>
      </w:pPr>
    </w:p>
    <w:p w:rsidR="00A90283" w:rsidRDefault="00C80241">
      <w:pPr>
        <w:ind w:left="346"/>
        <w:jc w:val="both"/>
        <w:rPr>
          <w:position w:val="1"/>
          <w:sz w:val="24"/>
        </w:rPr>
      </w:pPr>
      <w:r>
        <w:rPr>
          <w:color w:val="000008"/>
          <w:position w:val="1"/>
          <w:sz w:val="24"/>
        </w:rPr>
        <w:t>Note:</w:t>
      </w:r>
      <w:r>
        <w:rPr>
          <w:color w:val="000008"/>
          <w:spacing w:val="77"/>
          <w:position w:val="1"/>
          <w:sz w:val="24"/>
        </w:rPr>
        <w:t xml:space="preserve">   </w:t>
      </w:r>
      <w:r>
        <w:rPr>
          <w:b/>
          <w:color w:val="000008"/>
          <w:position w:val="1"/>
          <w:sz w:val="24"/>
        </w:rPr>
        <w:t>R1</w:t>
      </w:r>
      <w:r>
        <w:rPr>
          <w:b/>
          <w:color w:val="000008"/>
          <w:sz w:val="16"/>
        </w:rPr>
        <w:t>,</w:t>
      </w:r>
      <w:r>
        <w:rPr>
          <w:b/>
          <w:color w:val="000008"/>
          <w:spacing w:val="1"/>
          <w:sz w:val="16"/>
        </w:rPr>
        <w:t xml:space="preserve"> </w:t>
      </w:r>
      <w:r>
        <w:rPr>
          <w:b/>
          <w:color w:val="000008"/>
          <w:sz w:val="16"/>
        </w:rPr>
        <w:t>2</w:t>
      </w:r>
      <w:r>
        <w:rPr>
          <w:b/>
          <w:color w:val="000008"/>
          <w:spacing w:val="1"/>
          <w:sz w:val="16"/>
        </w:rPr>
        <w:t xml:space="preserve"> </w:t>
      </w:r>
      <w:r>
        <w:rPr>
          <w:color w:val="000008"/>
          <w:position w:val="1"/>
          <w:sz w:val="24"/>
        </w:rPr>
        <w:t>=</w:t>
      </w:r>
      <w:r>
        <w:rPr>
          <w:color w:val="000008"/>
          <w:spacing w:val="-2"/>
          <w:position w:val="1"/>
          <w:sz w:val="24"/>
        </w:rPr>
        <w:t xml:space="preserve"> </w:t>
      </w:r>
      <w:r>
        <w:rPr>
          <w:color w:val="000008"/>
          <w:position w:val="1"/>
          <w:sz w:val="24"/>
        </w:rPr>
        <w:t>Respondent 1</w:t>
      </w:r>
      <w:r>
        <w:rPr>
          <w:color w:val="000008"/>
          <w:spacing w:val="-1"/>
          <w:position w:val="1"/>
          <w:sz w:val="24"/>
        </w:rPr>
        <w:t xml:space="preserve"> </w:t>
      </w:r>
      <w:r>
        <w:rPr>
          <w:color w:val="000008"/>
          <w:position w:val="1"/>
          <w:sz w:val="24"/>
        </w:rPr>
        <w:t>and 2</w:t>
      </w:r>
      <w:r>
        <w:rPr>
          <w:color w:val="000008"/>
          <w:spacing w:val="-1"/>
          <w:position w:val="1"/>
          <w:sz w:val="24"/>
        </w:rPr>
        <w:t xml:space="preserve"> </w:t>
      </w:r>
      <w:r>
        <w:rPr>
          <w:color w:val="000008"/>
          <w:position w:val="1"/>
          <w:sz w:val="24"/>
        </w:rPr>
        <w:t xml:space="preserve">and </w:t>
      </w:r>
      <w:r>
        <w:rPr>
          <w:b/>
          <w:color w:val="000008"/>
          <w:position w:val="1"/>
          <w:sz w:val="24"/>
        </w:rPr>
        <w:t>FGD1</w:t>
      </w:r>
      <w:r>
        <w:rPr>
          <w:b/>
          <w:color w:val="000008"/>
          <w:sz w:val="16"/>
        </w:rPr>
        <w:t>,</w:t>
      </w:r>
      <w:r>
        <w:rPr>
          <w:b/>
          <w:color w:val="000008"/>
          <w:spacing w:val="1"/>
          <w:sz w:val="16"/>
        </w:rPr>
        <w:t xml:space="preserve"> </w:t>
      </w:r>
      <w:r>
        <w:rPr>
          <w:b/>
          <w:color w:val="000008"/>
          <w:sz w:val="16"/>
        </w:rPr>
        <w:t>2</w:t>
      </w:r>
      <w:r>
        <w:rPr>
          <w:b/>
          <w:color w:val="000008"/>
          <w:spacing w:val="1"/>
          <w:sz w:val="16"/>
        </w:rPr>
        <w:t xml:space="preserve"> </w:t>
      </w:r>
      <w:r>
        <w:rPr>
          <w:b/>
          <w:color w:val="000008"/>
          <w:position w:val="1"/>
          <w:sz w:val="24"/>
        </w:rPr>
        <w:t xml:space="preserve">= </w:t>
      </w:r>
      <w:r>
        <w:rPr>
          <w:color w:val="000008"/>
          <w:position w:val="1"/>
          <w:sz w:val="24"/>
        </w:rPr>
        <w:t>Focus</w:t>
      </w:r>
      <w:r>
        <w:rPr>
          <w:color w:val="000008"/>
          <w:spacing w:val="-1"/>
          <w:position w:val="1"/>
          <w:sz w:val="24"/>
        </w:rPr>
        <w:t xml:space="preserve"> </w:t>
      </w:r>
      <w:r>
        <w:rPr>
          <w:color w:val="000008"/>
          <w:position w:val="1"/>
          <w:sz w:val="24"/>
        </w:rPr>
        <w:t>Group</w:t>
      </w:r>
      <w:r>
        <w:rPr>
          <w:color w:val="000008"/>
          <w:spacing w:val="-1"/>
          <w:position w:val="1"/>
          <w:sz w:val="24"/>
        </w:rPr>
        <w:t xml:space="preserve"> </w:t>
      </w:r>
      <w:r>
        <w:rPr>
          <w:color w:val="000008"/>
          <w:position w:val="1"/>
          <w:sz w:val="24"/>
        </w:rPr>
        <w:t>Discussion 1</w:t>
      </w:r>
      <w:r>
        <w:rPr>
          <w:color w:val="000008"/>
          <w:spacing w:val="-1"/>
          <w:position w:val="1"/>
          <w:sz w:val="24"/>
        </w:rPr>
        <w:t xml:space="preserve"> </w:t>
      </w:r>
      <w:r>
        <w:rPr>
          <w:color w:val="000008"/>
          <w:position w:val="1"/>
          <w:sz w:val="24"/>
        </w:rPr>
        <w:t>and</w:t>
      </w:r>
      <w:r>
        <w:rPr>
          <w:color w:val="000008"/>
          <w:spacing w:val="2"/>
          <w:position w:val="1"/>
          <w:sz w:val="24"/>
        </w:rPr>
        <w:t xml:space="preserve"> </w:t>
      </w:r>
      <w:r>
        <w:rPr>
          <w:color w:val="000008"/>
          <w:spacing w:val="-10"/>
          <w:position w:val="1"/>
          <w:sz w:val="24"/>
        </w:rPr>
        <w:t>2</w:t>
      </w:r>
    </w:p>
    <w:p w:rsidR="00A90283" w:rsidRDefault="00C80241">
      <w:pPr>
        <w:pStyle w:val="Heading1"/>
        <w:spacing w:before="200"/>
        <w:jc w:val="both"/>
      </w:pPr>
      <w:r>
        <w:rPr>
          <w:color w:val="000008"/>
        </w:rPr>
        <w:t>Theme</w:t>
      </w:r>
      <w:r>
        <w:rPr>
          <w:color w:val="000008"/>
          <w:spacing w:val="-4"/>
        </w:rPr>
        <w:t xml:space="preserve"> </w:t>
      </w:r>
      <w:r>
        <w:rPr>
          <w:color w:val="000008"/>
        </w:rPr>
        <w:t>I:</w:t>
      </w:r>
      <w:r>
        <w:rPr>
          <w:color w:val="000008"/>
          <w:spacing w:val="79"/>
          <w:w w:val="150"/>
        </w:rPr>
        <w:t xml:space="preserve">   </w:t>
      </w:r>
      <w:r>
        <w:rPr>
          <w:color w:val="000008"/>
        </w:rPr>
        <w:t>Bribes/Kickbacks</w:t>
      </w:r>
      <w:r>
        <w:rPr>
          <w:color w:val="000008"/>
          <w:spacing w:val="1"/>
        </w:rPr>
        <w:t xml:space="preserve"> </w:t>
      </w:r>
      <w:r>
        <w:rPr>
          <w:color w:val="000008"/>
        </w:rPr>
        <w:t>and</w:t>
      </w:r>
      <w:r>
        <w:rPr>
          <w:color w:val="000008"/>
          <w:spacing w:val="-1"/>
        </w:rPr>
        <w:t xml:space="preserve"> </w:t>
      </w:r>
      <w:r>
        <w:rPr>
          <w:color w:val="000008"/>
        </w:rPr>
        <w:t>development in</w:t>
      </w:r>
      <w:r>
        <w:rPr>
          <w:color w:val="000008"/>
          <w:spacing w:val="-1"/>
        </w:rPr>
        <w:t xml:space="preserve"> </w:t>
      </w:r>
      <w:proofErr w:type="spellStart"/>
      <w:r>
        <w:rPr>
          <w:color w:val="000008"/>
        </w:rPr>
        <w:t>Kwara</w:t>
      </w:r>
      <w:proofErr w:type="spellEnd"/>
      <w:r>
        <w:rPr>
          <w:color w:val="000008"/>
        </w:rPr>
        <w:t xml:space="preserve"> </w:t>
      </w:r>
      <w:r>
        <w:rPr>
          <w:color w:val="000008"/>
          <w:spacing w:val="-2"/>
        </w:rPr>
        <w:t>State</w:t>
      </w:r>
    </w:p>
    <w:p w:rsidR="00A90283" w:rsidRDefault="00C80241">
      <w:pPr>
        <w:spacing w:before="161"/>
        <w:ind w:left="346"/>
        <w:jc w:val="both"/>
        <w:rPr>
          <w:sz w:val="24"/>
        </w:rPr>
      </w:pPr>
      <w:r>
        <w:rPr>
          <w:b/>
          <w:color w:val="000008"/>
          <w:sz w:val="24"/>
        </w:rPr>
        <w:t>Sub-Theme</w:t>
      </w:r>
      <w:r>
        <w:rPr>
          <w:b/>
          <w:color w:val="000008"/>
          <w:spacing w:val="-2"/>
          <w:sz w:val="24"/>
        </w:rPr>
        <w:t xml:space="preserve"> </w:t>
      </w:r>
      <w:r>
        <w:rPr>
          <w:b/>
          <w:color w:val="000008"/>
          <w:sz w:val="24"/>
        </w:rPr>
        <w:t>I</w:t>
      </w:r>
      <w:r>
        <w:rPr>
          <w:b/>
          <w:color w:val="000008"/>
          <w:spacing w:val="-1"/>
          <w:sz w:val="24"/>
        </w:rPr>
        <w:t xml:space="preserve"> </w:t>
      </w:r>
      <w:r>
        <w:rPr>
          <w:b/>
          <w:color w:val="000008"/>
          <w:sz w:val="24"/>
        </w:rPr>
        <w:t>(a):</w:t>
      </w:r>
      <w:r>
        <w:rPr>
          <w:b/>
          <w:color w:val="000008"/>
          <w:spacing w:val="-2"/>
          <w:sz w:val="24"/>
        </w:rPr>
        <w:t xml:space="preserve"> </w:t>
      </w:r>
      <w:r>
        <w:rPr>
          <w:color w:val="000008"/>
          <w:sz w:val="24"/>
        </w:rPr>
        <w:t>Describing</w:t>
      </w:r>
      <w:r>
        <w:rPr>
          <w:color w:val="000008"/>
          <w:spacing w:val="-1"/>
          <w:sz w:val="24"/>
        </w:rPr>
        <w:t xml:space="preserve"> </w:t>
      </w:r>
      <w:r>
        <w:rPr>
          <w:color w:val="000008"/>
          <w:sz w:val="24"/>
        </w:rPr>
        <w:t>how</w:t>
      </w:r>
      <w:r>
        <w:rPr>
          <w:color w:val="000008"/>
          <w:spacing w:val="-1"/>
          <w:sz w:val="24"/>
        </w:rPr>
        <w:t xml:space="preserve"> </w:t>
      </w:r>
      <w:r>
        <w:rPr>
          <w:color w:val="000008"/>
          <w:sz w:val="24"/>
        </w:rPr>
        <w:t>payments</w:t>
      </w:r>
      <w:r>
        <w:rPr>
          <w:color w:val="000008"/>
          <w:spacing w:val="-1"/>
          <w:sz w:val="24"/>
        </w:rPr>
        <w:t xml:space="preserve"> </w:t>
      </w:r>
      <w:r>
        <w:rPr>
          <w:color w:val="000008"/>
          <w:sz w:val="24"/>
        </w:rPr>
        <w:t>or</w:t>
      </w:r>
      <w:r>
        <w:rPr>
          <w:color w:val="000008"/>
          <w:spacing w:val="-1"/>
          <w:sz w:val="24"/>
        </w:rPr>
        <w:t xml:space="preserve"> </w:t>
      </w:r>
      <w:r>
        <w:rPr>
          <w:color w:val="000008"/>
          <w:sz w:val="24"/>
        </w:rPr>
        <w:t>demands</w:t>
      </w:r>
      <w:r>
        <w:rPr>
          <w:color w:val="000008"/>
          <w:spacing w:val="-1"/>
          <w:sz w:val="24"/>
        </w:rPr>
        <w:t xml:space="preserve"> </w:t>
      </w:r>
      <w:r>
        <w:rPr>
          <w:color w:val="000008"/>
          <w:sz w:val="24"/>
        </w:rPr>
        <w:t>made</w:t>
      </w:r>
      <w:r>
        <w:rPr>
          <w:color w:val="000008"/>
          <w:spacing w:val="-2"/>
          <w:sz w:val="24"/>
        </w:rPr>
        <w:t xml:space="preserve"> </w:t>
      </w:r>
      <w:r>
        <w:rPr>
          <w:color w:val="000008"/>
          <w:sz w:val="24"/>
        </w:rPr>
        <w:t>in</w:t>
      </w:r>
      <w:r>
        <w:rPr>
          <w:color w:val="000008"/>
          <w:spacing w:val="-1"/>
          <w:sz w:val="24"/>
        </w:rPr>
        <w:t xml:space="preserve"> </w:t>
      </w:r>
      <w:r>
        <w:rPr>
          <w:color w:val="000008"/>
          <w:sz w:val="24"/>
        </w:rPr>
        <w:t xml:space="preserve">return for </w:t>
      </w:r>
      <w:r>
        <w:rPr>
          <w:color w:val="000008"/>
          <w:spacing w:val="-2"/>
          <w:sz w:val="24"/>
        </w:rPr>
        <w:t>being</w:t>
      </w:r>
    </w:p>
    <w:p w:rsidR="00A90283" w:rsidRDefault="00C80241">
      <w:pPr>
        <w:pStyle w:val="BodyText"/>
        <w:spacing w:before="38" w:line="276" w:lineRule="auto"/>
        <w:ind w:left="2170" w:right="796" w:hanging="10"/>
        <w:jc w:val="both"/>
      </w:pPr>
      <w:proofErr w:type="gramStart"/>
      <w:r>
        <w:rPr>
          <w:color w:val="000008"/>
        </w:rPr>
        <w:t>allowed</w:t>
      </w:r>
      <w:proofErr w:type="gramEnd"/>
      <w:r>
        <w:rPr>
          <w:color w:val="000008"/>
          <w:spacing w:val="-9"/>
        </w:rPr>
        <w:t xml:space="preserve"> </w:t>
      </w:r>
      <w:r>
        <w:rPr>
          <w:color w:val="000008"/>
        </w:rPr>
        <w:t>to</w:t>
      </w:r>
      <w:r>
        <w:rPr>
          <w:color w:val="000008"/>
          <w:spacing w:val="-8"/>
        </w:rPr>
        <w:t xml:space="preserve"> </w:t>
      </w:r>
      <w:r>
        <w:rPr>
          <w:color w:val="000008"/>
        </w:rPr>
        <w:t>do</w:t>
      </w:r>
      <w:r>
        <w:rPr>
          <w:color w:val="000008"/>
          <w:spacing w:val="-9"/>
        </w:rPr>
        <w:t xml:space="preserve"> </w:t>
      </w:r>
      <w:r>
        <w:rPr>
          <w:color w:val="000008"/>
        </w:rPr>
        <w:t>legitimate/illegitimate</w:t>
      </w:r>
      <w:r>
        <w:rPr>
          <w:color w:val="000008"/>
          <w:spacing w:val="-9"/>
        </w:rPr>
        <w:t xml:space="preserve"> </w:t>
      </w:r>
      <w:r>
        <w:rPr>
          <w:color w:val="000008"/>
        </w:rPr>
        <w:t>business</w:t>
      </w:r>
      <w:r>
        <w:rPr>
          <w:color w:val="000008"/>
          <w:spacing w:val="-8"/>
        </w:rPr>
        <w:t xml:space="preserve"> </w:t>
      </w:r>
      <w:r>
        <w:rPr>
          <w:color w:val="000008"/>
        </w:rPr>
        <w:t>hindered</w:t>
      </w:r>
      <w:r>
        <w:rPr>
          <w:color w:val="000008"/>
          <w:spacing w:val="-9"/>
        </w:rPr>
        <w:t xml:space="preserve"> </w:t>
      </w:r>
      <w:r>
        <w:rPr>
          <w:color w:val="000008"/>
        </w:rPr>
        <w:t>development</w:t>
      </w:r>
      <w:r>
        <w:rPr>
          <w:color w:val="000008"/>
          <w:spacing w:val="-8"/>
        </w:rPr>
        <w:t xml:space="preserve"> </w:t>
      </w:r>
      <w:r>
        <w:rPr>
          <w:color w:val="000008"/>
        </w:rPr>
        <w:t>in</w:t>
      </w:r>
      <w:r>
        <w:rPr>
          <w:color w:val="000008"/>
          <w:spacing w:val="-8"/>
        </w:rPr>
        <w:t xml:space="preserve"> </w:t>
      </w:r>
      <w:proofErr w:type="spellStart"/>
      <w:r>
        <w:rPr>
          <w:color w:val="000008"/>
        </w:rPr>
        <w:t>Kwara</w:t>
      </w:r>
      <w:proofErr w:type="spellEnd"/>
      <w:r>
        <w:rPr>
          <w:color w:val="000008"/>
        </w:rPr>
        <w:t xml:space="preserve"> </w:t>
      </w:r>
      <w:r>
        <w:rPr>
          <w:color w:val="000008"/>
          <w:spacing w:val="-2"/>
        </w:rPr>
        <w:t>State</w:t>
      </w:r>
    </w:p>
    <w:p w:rsidR="00A90283" w:rsidRDefault="00C80241">
      <w:pPr>
        <w:pStyle w:val="BodyText"/>
        <w:spacing w:before="117" w:line="276" w:lineRule="auto"/>
        <w:ind w:left="1090" w:right="1526" w:hanging="10"/>
        <w:jc w:val="both"/>
      </w:pPr>
      <w:r>
        <w:rPr>
          <w:color w:val="000008"/>
        </w:rPr>
        <w:t>According to the respondents, payments or demands made in return for being allowed</w:t>
      </w:r>
      <w:r>
        <w:rPr>
          <w:color w:val="000008"/>
          <w:spacing w:val="-1"/>
        </w:rPr>
        <w:t xml:space="preserve"> </w:t>
      </w:r>
      <w:r>
        <w:rPr>
          <w:color w:val="000008"/>
        </w:rPr>
        <w:t>to do</w:t>
      </w:r>
      <w:r>
        <w:rPr>
          <w:color w:val="000008"/>
          <w:spacing w:val="-1"/>
        </w:rPr>
        <w:t xml:space="preserve"> </w:t>
      </w:r>
      <w:r>
        <w:rPr>
          <w:color w:val="000008"/>
        </w:rPr>
        <w:t>legitimate/illegitimate</w:t>
      </w:r>
      <w:r>
        <w:rPr>
          <w:color w:val="000008"/>
          <w:spacing w:val="-1"/>
        </w:rPr>
        <w:t xml:space="preserve"> </w:t>
      </w:r>
      <w:r>
        <w:rPr>
          <w:color w:val="000008"/>
        </w:rPr>
        <w:t>business promoted</w:t>
      </w:r>
      <w:r>
        <w:rPr>
          <w:color w:val="000008"/>
          <w:spacing w:val="-2"/>
        </w:rPr>
        <w:t xml:space="preserve"> </w:t>
      </w:r>
      <w:r>
        <w:rPr>
          <w:color w:val="000008"/>
        </w:rPr>
        <w:t xml:space="preserve">underdevelopment in the sense that due process is not followed thereby reducing the revenue to the State Account. This in consequence is in favor of private gain at the expense of the masses (R1, and R2). When underdevelopment is viewed as low </w:t>
      </w:r>
      <w:proofErr w:type="spellStart"/>
      <w:r>
        <w:rPr>
          <w:color w:val="000008"/>
        </w:rPr>
        <w:t>welfarism</w:t>
      </w:r>
      <w:proofErr w:type="spellEnd"/>
      <w:r>
        <w:rPr>
          <w:color w:val="000008"/>
        </w:rPr>
        <w:t>, inadequate</w:t>
      </w:r>
      <w:r>
        <w:rPr>
          <w:color w:val="000008"/>
          <w:spacing w:val="-10"/>
        </w:rPr>
        <w:t xml:space="preserve"> </w:t>
      </w:r>
      <w:r>
        <w:rPr>
          <w:color w:val="000008"/>
        </w:rPr>
        <w:t>supply</w:t>
      </w:r>
      <w:r>
        <w:rPr>
          <w:color w:val="000008"/>
          <w:spacing w:val="-9"/>
        </w:rPr>
        <w:t xml:space="preserve"> </w:t>
      </w:r>
      <w:r>
        <w:rPr>
          <w:color w:val="000008"/>
        </w:rPr>
        <w:t>of</w:t>
      </w:r>
      <w:r>
        <w:rPr>
          <w:color w:val="000008"/>
          <w:spacing w:val="-10"/>
        </w:rPr>
        <w:t xml:space="preserve"> </w:t>
      </w:r>
      <w:r>
        <w:rPr>
          <w:color w:val="000008"/>
        </w:rPr>
        <w:t>public</w:t>
      </w:r>
      <w:r>
        <w:rPr>
          <w:color w:val="000008"/>
          <w:spacing w:val="-10"/>
        </w:rPr>
        <w:t xml:space="preserve"> </w:t>
      </w:r>
      <w:r>
        <w:rPr>
          <w:color w:val="000008"/>
        </w:rPr>
        <w:t>goods</w:t>
      </w:r>
      <w:r>
        <w:rPr>
          <w:color w:val="000008"/>
          <w:spacing w:val="-9"/>
        </w:rPr>
        <w:t xml:space="preserve"> </w:t>
      </w:r>
      <w:r>
        <w:rPr>
          <w:color w:val="000008"/>
        </w:rPr>
        <w:t>(road</w:t>
      </w:r>
      <w:r>
        <w:rPr>
          <w:color w:val="000008"/>
          <w:spacing w:val="-7"/>
        </w:rPr>
        <w:t xml:space="preserve"> </w:t>
      </w:r>
      <w:r>
        <w:rPr>
          <w:color w:val="000008"/>
        </w:rPr>
        <w:t>network,</w:t>
      </w:r>
      <w:r>
        <w:rPr>
          <w:color w:val="000008"/>
          <w:spacing w:val="-5"/>
        </w:rPr>
        <w:t xml:space="preserve"> </w:t>
      </w:r>
      <w:r>
        <w:rPr>
          <w:color w:val="000008"/>
        </w:rPr>
        <w:t>water</w:t>
      </w:r>
      <w:r>
        <w:rPr>
          <w:color w:val="000008"/>
          <w:spacing w:val="-10"/>
        </w:rPr>
        <w:t xml:space="preserve"> </w:t>
      </w:r>
      <w:r>
        <w:rPr>
          <w:color w:val="000008"/>
        </w:rPr>
        <w:t>sources,</w:t>
      </w:r>
      <w:r>
        <w:rPr>
          <w:color w:val="000008"/>
          <w:spacing w:val="-7"/>
        </w:rPr>
        <w:t xml:space="preserve"> </w:t>
      </w:r>
      <w:r>
        <w:rPr>
          <w:color w:val="000008"/>
        </w:rPr>
        <w:t>poor</w:t>
      </w:r>
      <w:r>
        <w:rPr>
          <w:color w:val="000008"/>
          <w:spacing w:val="-8"/>
        </w:rPr>
        <w:t xml:space="preserve"> </w:t>
      </w:r>
      <w:r>
        <w:rPr>
          <w:color w:val="000008"/>
        </w:rPr>
        <w:t>educational delivery and poor health status of the citizenry of the area concerned). With due process</w:t>
      </w:r>
      <w:r>
        <w:rPr>
          <w:color w:val="000008"/>
          <w:spacing w:val="-9"/>
        </w:rPr>
        <w:t xml:space="preserve"> </w:t>
      </w:r>
      <w:r>
        <w:rPr>
          <w:color w:val="000008"/>
        </w:rPr>
        <w:t>been</w:t>
      </w:r>
      <w:r>
        <w:rPr>
          <w:color w:val="000008"/>
          <w:spacing w:val="-9"/>
        </w:rPr>
        <w:t xml:space="preserve"> </w:t>
      </w:r>
      <w:r>
        <w:rPr>
          <w:color w:val="000008"/>
        </w:rPr>
        <w:t>compromised,</w:t>
      </w:r>
      <w:r>
        <w:rPr>
          <w:color w:val="000008"/>
          <w:spacing w:val="-9"/>
        </w:rPr>
        <w:t xml:space="preserve"> </w:t>
      </w:r>
      <w:r>
        <w:rPr>
          <w:color w:val="000008"/>
        </w:rPr>
        <w:t>the</w:t>
      </w:r>
      <w:r>
        <w:rPr>
          <w:color w:val="000008"/>
          <w:spacing w:val="-9"/>
        </w:rPr>
        <w:t xml:space="preserve"> </w:t>
      </w:r>
      <w:r>
        <w:rPr>
          <w:color w:val="000008"/>
        </w:rPr>
        <w:t>delivery</w:t>
      </w:r>
      <w:r>
        <w:rPr>
          <w:color w:val="000008"/>
          <w:spacing w:val="-9"/>
        </w:rPr>
        <w:t xml:space="preserve"> </w:t>
      </w:r>
      <w:r>
        <w:rPr>
          <w:color w:val="000008"/>
        </w:rPr>
        <w:t>of</w:t>
      </w:r>
      <w:r>
        <w:rPr>
          <w:color w:val="000008"/>
          <w:spacing w:val="-9"/>
        </w:rPr>
        <w:t xml:space="preserve"> </w:t>
      </w:r>
      <w:r>
        <w:rPr>
          <w:color w:val="000008"/>
        </w:rPr>
        <w:t>the</w:t>
      </w:r>
      <w:r>
        <w:rPr>
          <w:color w:val="000008"/>
          <w:spacing w:val="-9"/>
        </w:rPr>
        <w:t xml:space="preserve"> </w:t>
      </w:r>
      <w:r>
        <w:rPr>
          <w:color w:val="000008"/>
        </w:rPr>
        <w:t>aforementioned</w:t>
      </w:r>
      <w:r>
        <w:rPr>
          <w:color w:val="000008"/>
          <w:spacing w:val="-9"/>
        </w:rPr>
        <w:t xml:space="preserve"> </w:t>
      </w:r>
      <w:r>
        <w:rPr>
          <w:color w:val="000008"/>
        </w:rPr>
        <w:t>services</w:t>
      </w:r>
      <w:r>
        <w:rPr>
          <w:color w:val="000008"/>
          <w:spacing w:val="-9"/>
        </w:rPr>
        <w:t xml:space="preserve"> </w:t>
      </w:r>
      <w:r>
        <w:rPr>
          <w:color w:val="000008"/>
        </w:rPr>
        <w:t>are</w:t>
      </w:r>
      <w:r>
        <w:rPr>
          <w:color w:val="000008"/>
          <w:spacing w:val="-9"/>
        </w:rPr>
        <w:t xml:space="preserve"> </w:t>
      </w:r>
      <w:r>
        <w:rPr>
          <w:color w:val="000008"/>
        </w:rPr>
        <w:t>at</w:t>
      </w:r>
      <w:r>
        <w:rPr>
          <w:color w:val="000008"/>
          <w:spacing w:val="-9"/>
        </w:rPr>
        <w:t xml:space="preserve"> </w:t>
      </w:r>
      <w:r>
        <w:rPr>
          <w:color w:val="000008"/>
        </w:rPr>
        <w:t xml:space="preserve">low level in </w:t>
      </w:r>
      <w:proofErr w:type="spellStart"/>
      <w:r>
        <w:rPr>
          <w:color w:val="000008"/>
        </w:rPr>
        <w:t>Kwara</w:t>
      </w:r>
      <w:proofErr w:type="spellEnd"/>
      <w:r>
        <w:rPr>
          <w:color w:val="000008"/>
        </w:rPr>
        <w:t xml:space="preserve"> State (FGD1 and FGD2).</w:t>
      </w:r>
    </w:p>
    <w:p w:rsidR="00A90283" w:rsidRDefault="00A90283">
      <w:pPr>
        <w:pStyle w:val="BodyText"/>
        <w:spacing w:before="26"/>
      </w:pPr>
    </w:p>
    <w:p w:rsidR="00A90283" w:rsidRDefault="00C80241">
      <w:pPr>
        <w:ind w:left="346"/>
        <w:jc w:val="both"/>
        <w:rPr>
          <w:sz w:val="24"/>
        </w:rPr>
      </w:pPr>
      <w:r>
        <w:rPr>
          <w:b/>
          <w:color w:val="000008"/>
          <w:sz w:val="24"/>
        </w:rPr>
        <w:t>Sub-Theme</w:t>
      </w:r>
      <w:r>
        <w:rPr>
          <w:b/>
          <w:color w:val="000008"/>
          <w:spacing w:val="-2"/>
          <w:sz w:val="24"/>
        </w:rPr>
        <w:t xml:space="preserve"> </w:t>
      </w:r>
      <w:r>
        <w:rPr>
          <w:b/>
          <w:color w:val="000008"/>
          <w:sz w:val="24"/>
        </w:rPr>
        <w:t>I</w:t>
      </w:r>
      <w:r>
        <w:rPr>
          <w:b/>
          <w:color w:val="000008"/>
          <w:spacing w:val="-1"/>
          <w:sz w:val="24"/>
        </w:rPr>
        <w:t xml:space="preserve"> </w:t>
      </w:r>
      <w:r>
        <w:rPr>
          <w:b/>
          <w:color w:val="000008"/>
          <w:sz w:val="24"/>
        </w:rPr>
        <w:t>(b):</w:t>
      </w:r>
      <w:r>
        <w:rPr>
          <w:b/>
          <w:color w:val="000008"/>
          <w:spacing w:val="59"/>
          <w:sz w:val="24"/>
        </w:rPr>
        <w:t xml:space="preserve">  </w:t>
      </w:r>
      <w:r>
        <w:rPr>
          <w:color w:val="000008"/>
          <w:sz w:val="24"/>
        </w:rPr>
        <w:t>Ways</w:t>
      </w:r>
      <w:r>
        <w:rPr>
          <w:color w:val="000008"/>
          <w:spacing w:val="-1"/>
          <w:sz w:val="24"/>
        </w:rPr>
        <w:t xml:space="preserve"> </w:t>
      </w:r>
      <w:r>
        <w:rPr>
          <w:color w:val="000008"/>
          <w:sz w:val="24"/>
        </w:rPr>
        <w:t>to</w:t>
      </w:r>
      <w:r>
        <w:rPr>
          <w:color w:val="000008"/>
          <w:spacing w:val="-1"/>
          <w:sz w:val="24"/>
        </w:rPr>
        <w:t xml:space="preserve"> </w:t>
      </w:r>
      <w:r>
        <w:rPr>
          <w:color w:val="000008"/>
          <w:sz w:val="24"/>
        </w:rPr>
        <w:t>reduce</w:t>
      </w:r>
      <w:r>
        <w:rPr>
          <w:color w:val="000008"/>
          <w:spacing w:val="-1"/>
          <w:sz w:val="24"/>
        </w:rPr>
        <w:t xml:space="preserve"> </w:t>
      </w:r>
      <w:r>
        <w:rPr>
          <w:color w:val="000008"/>
          <w:sz w:val="24"/>
        </w:rPr>
        <w:t>Bribes/Kickbacks</w:t>
      </w:r>
      <w:r>
        <w:rPr>
          <w:color w:val="000008"/>
          <w:spacing w:val="-1"/>
          <w:sz w:val="24"/>
        </w:rPr>
        <w:t xml:space="preserve"> </w:t>
      </w:r>
      <w:r>
        <w:rPr>
          <w:color w:val="000008"/>
          <w:sz w:val="24"/>
        </w:rPr>
        <w:t>in</w:t>
      </w:r>
      <w:r>
        <w:rPr>
          <w:color w:val="000008"/>
          <w:spacing w:val="-1"/>
          <w:sz w:val="24"/>
        </w:rPr>
        <w:t xml:space="preserve"> </w:t>
      </w:r>
      <w:proofErr w:type="spellStart"/>
      <w:r>
        <w:rPr>
          <w:color w:val="000008"/>
          <w:sz w:val="24"/>
        </w:rPr>
        <w:t>Kwara</w:t>
      </w:r>
      <w:proofErr w:type="spellEnd"/>
      <w:r>
        <w:rPr>
          <w:color w:val="000008"/>
          <w:spacing w:val="-2"/>
          <w:sz w:val="24"/>
        </w:rPr>
        <w:t xml:space="preserve"> State</w:t>
      </w:r>
    </w:p>
    <w:p w:rsidR="00A90283" w:rsidRDefault="00A90283">
      <w:pPr>
        <w:pStyle w:val="BodyText"/>
        <w:spacing w:before="231"/>
      </w:pPr>
    </w:p>
    <w:p w:rsidR="00A90283" w:rsidRDefault="00C80241">
      <w:pPr>
        <w:pStyle w:val="BodyText"/>
        <w:spacing w:line="552" w:lineRule="auto"/>
        <w:ind w:left="346" w:right="793" w:firstLine="180"/>
      </w:pPr>
      <w:r>
        <w:rPr>
          <w:color w:val="000008"/>
        </w:rPr>
        <w:t>According</w:t>
      </w:r>
      <w:r>
        <w:rPr>
          <w:color w:val="000008"/>
          <w:spacing w:val="22"/>
        </w:rPr>
        <w:t xml:space="preserve"> </w:t>
      </w:r>
      <w:r>
        <w:rPr>
          <w:color w:val="000008"/>
        </w:rPr>
        <w:t>to</w:t>
      </w:r>
      <w:r>
        <w:rPr>
          <w:color w:val="000008"/>
          <w:spacing w:val="23"/>
        </w:rPr>
        <w:t xml:space="preserve"> </w:t>
      </w:r>
      <w:r>
        <w:rPr>
          <w:color w:val="000008"/>
        </w:rPr>
        <w:t>the</w:t>
      </w:r>
      <w:r>
        <w:rPr>
          <w:color w:val="000008"/>
          <w:spacing w:val="22"/>
        </w:rPr>
        <w:t xml:space="preserve"> </w:t>
      </w:r>
      <w:r>
        <w:rPr>
          <w:color w:val="000008"/>
        </w:rPr>
        <w:t>respondents,</w:t>
      </w:r>
      <w:r>
        <w:rPr>
          <w:color w:val="000008"/>
          <w:spacing w:val="23"/>
        </w:rPr>
        <w:t xml:space="preserve"> </w:t>
      </w:r>
      <w:r>
        <w:rPr>
          <w:color w:val="000008"/>
        </w:rPr>
        <w:t>below</w:t>
      </w:r>
      <w:r>
        <w:rPr>
          <w:color w:val="000008"/>
          <w:spacing w:val="25"/>
        </w:rPr>
        <w:t xml:space="preserve"> </w:t>
      </w:r>
      <w:r>
        <w:rPr>
          <w:color w:val="000008"/>
        </w:rPr>
        <w:t>are</w:t>
      </w:r>
      <w:r>
        <w:rPr>
          <w:color w:val="000008"/>
          <w:spacing w:val="22"/>
        </w:rPr>
        <w:t xml:space="preserve"> </w:t>
      </w:r>
      <w:r>
        <w:rPr>
          <w:color w:val="000008"/>
        </w:rPr>
        <w:t>some</w:t>
      </w:r>
      <w:r>
        <w:rPr>
          <w:color w:val="000008"/>
          <w:spacing w:val="22"/>
        </w:rPr>
        <w:t xml:space="preserve"> </w:t>
      </w:r>
      <w:r>
        <w:rPr>
          <w:color w:val="000008"/>
        </w:rPr>
        <w:t>of</w:t>
      </w:r>
      <w:r>
        <w:rPr>
          <w:color w:val="000008"/>
          <w:spacing w:val="22"/>
        </w:rPr>
        <w:t xml:space="preserve"> </w:t>
      </w:r>
      <w:r>
        <w:rPr>
          <w:color w:val="000008"/>
        </w:rPr>
        <w:t>the</w:t>
      </w:r>
      <w:r>
        <w:rPr>
          <w:color w:val="000008"/>
          <w:spacing w:val="22"/>
        </w:rPr>
        <w:t xml:space="preserve"> </w:t>
      </w:r>
      <w:r>
        <w:rPr>
          <w:color w:val="000008"/>
        </w:rPr>
        <w:t>suggested</w:t>
      </w:r>
      <w:r>
        <w:rPr>
          <w:color w:val="000008"/>
          <w:spacing w:val="22"/>
        </w:rPr>
        <w:t xml:space="preserve"> </w:t>
      </w:r>
      <w:r>
        <w:rPr>
          <w:color w:val="000008"/>
        </w:rPr>
        <w:t>ways</w:t>
      </w:r>
      <w:r>
        <w:rPr>
          <w:color w:val="000008"/>
          <w:spacing w:val="23"/>
        </w:rPr>
        <w:t xml:space="preserve"> </w:t>
      </w:r>
      <w:r>
        <w:rPr>
          <w:color w:val="000008"/>
        </w:rPr>
        <w:t>to</w:t>
      </w:r>
      <w:r>
        <w:rPr>
          <w:color w:val="000008"/>
          <w:spacing w:val="26"/>
        </w:rPr>
        <w:t xml:space="preserve"> </w:t>
      </w:r>
      <w:r>
        <w:rPr>
          <w:color w:val="000008"/>
        </w:rPr>
        <w:t>reduce</w:t>
      </w:r>
      <w:r>
        <w:rPr>
          <w:color w:val="000008"/>
          <w:spacing w:val="24"/>
        </w:rPr>
        <w:t xml:space="preserve"> </w:t>
      </w:r>
      <w:r>
        <w:rPr>
          <w:color w:val="000008"/>
        </w:rPr>
        <w:t>corrupt</w:t>
      </w:r>
      <w:r>
        <w:rPr>
          <w:color w:val="000008"/>
          <w:spacing w:val="26"/>
        </w:rPr>
        <w:t xml:space="preserve"> </w:t>
      </w:r>
      <w:r>
        <w:rPr>
          <w:color w:val="000008"/>
        </w:rPr>
        <w:t xml:space="preserve">acts (bribery) in </w:t>
      </w:r>
      <w:proofErr w:type="spellStart"/>
      <w:r>
        <w:rPr>
          <w:color w:val="000008"/>
        </w:rPr>
        <w:t>Kwara</w:t>
      </w:r>
      <w:proofErr w:type="spellEnd"/>
      <w:r>
        <w:rPr>
          <w:color w:val="000008"/>
        </w:rPr>
        <w:t xml:space="preserve"> State:</w:t>
      </w:r>
    </w:p>
    <w:p w:rsidR="00A90283" w:rsidRDefault="00A90283">
      <w:pPr>
        <w:pStyle w:val="BodyText"/>
        <w:spacing w:line="552" w:lineRule="auto"/>
        <w:sectPr w:rsidR="00A90283">
          <w:pgSz w:w="12240" w:h="15840"/>
          <w:pgMar w:top="1360" w:right="720" w:bottom="800" w:left="1080" w:header="0" w:footer="609" w:gutter="0"/>
          <w:cols w:space="720"/>
        </w:sectPr>
      </w:pPr>
    </w:p>
    <w:p w:rsidR="00A90283" w:rsidRDefault="00C80241">
      <w:pPr>
        <w:pStyle w:val="ListParagraph"/>
        <w:numPr>
          <w:ilvl w:val="0"/>
          <w:numId w:val="2"/>
        </w:numPr>
        <w:tabs>
          <w:tab w:val="left" w:pos="720"/>
        </w:tabs>
        <w:spacing w:before="79" w:line="549" w:lineRule="auto"/>
        <w:ind w:right="791"/>
        <w:jc w:val="both"/>
        <w:rPr>
          <w:sz w:val="24"/>
        </w:rPr>
      </w:pPr>
      <w:r>
        <w:rPr>
          <w:b/>
          <w:color w:val="000008"/>
          <w:sz w:val="24"/>
        </w:rPr>
        <w:lastRenderedPageBreak/>
        <w:t xml:space="preserve">Systems of Rewards and Incentives: </w:t>
      </w:r>
      <w:r>
        <w:rPr>
          <w:color w:val="000008"/>
          <w:sz w:val="24"/>
        </w:rPr>
        <w:t xml:space="preserve">At a basic level, all the Ministries in </w:t>
      </w:r>
      <w:proofErr w:type="spellStart"/>
      <w:r>
        <w:rPr>
          <w:color w:val="000008"/>
          <w:sz w:val="24"/>
        </w:rPr>
        <w:t>Kwara</w:t>
      </w:r>
      <w:proofErr w:type="spellEnd"/>
      <w:r>
        <w:rPr>
          <w:color w:val="000008"/>
          <w:sz w:val="24"/>
        </w:rPr>
        <w:t xml:space="preserve"> State should establish a reward system that reward appropriate behavior in the public sector. The system should include extrinsic motivations such as a </w:t>
      </w:r>
      <w:proofErr w:type="spellStart"/>
      <w:r>
        <w:rPr>
          <w:color w:val="000008"/>
          <w:sz w:val="24"/>
        </w:rPr>
        <w:t>descent</w:t>
      </w:r>
      <w:proofErr w:type="spellEnd"/>
      <w:r>
        <w:rPr>
          <w:color w:val="000008"/>
          <w:sz w:val="24"/>
        </w:rPr>
        <w:t xml:space="preserve"> wage and merit-based appointments and promotions. This is in line with the findings of the research conducted by USAID (2017) that suggest an invariable link between lower wages for public sector and corruption and that higher wages and merit-based promotions are associated with lower probability of the acceptance of illegal payments.</w:t>
      </w:r>
    </w:p>
    <w:p w:rsidR="00A90283" w:rsidRDefault="00A90283">
      <w:pPr>
        <w:pStyle w:val="BodyText"/>
        <w:spacing w:before="53"/>
      </w:pPr>
    </w:p>
    <w:p w:rsidR="00A90283" w:rsidRDefault="00C80241">
      <w:pPr>
        <w:pStyle w:val="ListParagraph"/>
        <w:numPr>
          <w:ilvl w:val="0"/>
          <w:numId w:val="2"/>
        </w:numPr>
        <w:tabs>
          <w:tab w:val="left" w:pos="720"/>
        </w:tabs>
        <w:spacing w:line="549" w:lineRule="auto"/>
        <w:ind w:right="793"/>
        <w:jc w:val="both"/>
        <w:rPr>
          <w:sz w:val="24"/>
        </w:rPr>
      </w:pPr>
      <w:r>
        <w:rPr>
          <w:b/>
          <w:color w:val="000008"/>
          <w:sz w:val="24"/>
        </w:rPr>
        <w:t xml:space="preserve">Open Government and e-Government: </w:t>
      </w:r>
      <w:r>
        <w:rPr>
          <w:color w:val="000008"/>
          <w:sz w:val="24"/>
        </w:rPr>
        <w:t>The Ministries should establish e-government services that allow the use of Information and Communication Technology (ICT) in connection with government functions and procedures, with the purpose of increasing efficiency, transparency and citizen participation.</w:t>
      </w:r>
    </w:p>
    <w:p w:rsidR="00A90283" w:rsidRDefault="00C80241">
      <w:pPr>
        <w:pStyle w:val="ListParagraph"/>
        <w:numPr>
          <w:ilvl w:val="0"/>
          <w:numId w:val="2"/>
        </w:numPr>
        <w:tabs>
          <w:tab w:val="left" w:pos="720"/>
        </w:tabs>
        <w:spacing w:before="2" w:line="549" w:lineRule="auto"/>
        <w:ind w:right="793"/>
        <w:jc w:val="both"/>
        <w:rPr>
          <w:sz w:val="24"/>
        </w:rPr>
      </w:pPr>
      <w:r>
        <w:rPr>
          <w:b/>
          <w:color w:val="000008"/>
          <w:sz w:val="24"/>
        </w:rPr>
        <w:t xml:space="preserve">Compliance-Friendly </w:t>
      </w:r>
      <w:proofErr w:type="spellStart"/>
      <w:r>
        <w:rPr>
          <w:b/>
          <w:color w:val="000008"/>
          <w:sz w:val="24"/>
        </w:rPr>
        <w:t>Environment</w:t>
      </w:r>
      <w:proofErr w:type="gramStart"/>
      <w:r>
        <w:rPr>
          <w:b/>
          <w:color w:val="000008"/>
          <w:sz w:val="24"/>
        </w:rPr>
        <w:t>:</w:t>
      </w:r>
      <w:r>
        <w:rPr>
          <w:color w:val="000008"/>
          <w:sz w:val="24"/>
        </w:rPr>
        <w:t>An</w:t>
      </w:r>
      <w:proofErr w:type="spellEnd"/>
      <w:proofErr w:type="gramEnd"/>
      <w:r>
        <w:rPr>
          <w:color w:val="000008"/>
          <w:sz w:val="24"/>
        </w:rPr>
        <w:t xml:space="preserve"> environment that will promote due process and discourages corruption is also suggested as a strong way to reducing corruption to a barest </w:t>
      </w:r>
      <w:r>
        <w:rPr>
          <w:color w:val="000008"/>
          <w:spacing w:val="-2"/>
          <w:sz w:val="24"/>
        </w:rPr>
        <w:t>minimum.</w:t>
      </w:r>
    </w:p>
    <w:p w:rsidR="00A90283" w:rsidRDefault="00C80241">
      <w:pPr>
        <w:pStyle w:val="ListParagraph"/>
        <w:numPr>
          <w:ilvl w:val="0"/>
          <w:numId w:val="2"/>
        </w:numPr>
        <w:tabs>
          <w:tab w:val="left" w:pos="720"/>
        </w:tabs>
        <w:spacing w:line="549" w:lineRule="auto"/>
        <w:ind w:right="794"/>
        <w:jc w:val="both"/>
        <w:rPr>
          <w:sz w:val="24"/>
        </w:rPr>
      </w:pPr>
      <w:r>
        <w:rPr>
          <w:b/>
          <w:color w:val="000008"/>
          <w:sz w:val="24"/>
        </w:rPr>
        <w:t>Citizen</w:t>
      </w:r>
      <w:r>
        <w:rPr>
          <w:b/>
          <w:color w:val="000008"/>
          <w:spacing w:val="-13"/>
          <w:sz w:val="24"/>
        </w:rPr>
        <w:t xml:space="preserve"> </w:t>
      </w:r>
      <w:r>
        <w:rPr>
          <w:b/>
          <w:color w:val="000008"/>
          <w:sz w:val="24"/>
        </w:rPr>
        <w:t>and</w:t>
      </w:r>
      <w:r>
        <w:rPr>
          <w:b/>
          <w:color w:val="000008"/>
          <w:spacing w:val="-13"/>
          <w:sz w:val="24"/>
        </w:rPr>
        <w:t xml:space="preserve"> </w:t>
      </w:r>
      <w:r>
        <w:rPr>
          <w:b/>
          <w:color w:val="000008"/>
          <w:sz w:val="24"/>
        </w:rPr>
        <w:t>Stakeholder</w:t>
      </w:r>
      <w:r>
        <w:rPr>
          <w:b/>
          <w:color w:val="000008"/>
          <w:spacing w:val="-15"/>
          <w:sz w:val="24"/>
        </w:rPr>
        <w:t xml:space="preserve"> </w:t>
      </w:r>
      <w:r>
        <w:rPr>
          <w:b/>
          <w:color w:val="000008"/>
          <w:sz w:val="24"/>
        </w:rPr>
        <w:t>Participation:</w:t>
      </w:r>
      <w:r>
        <w:rPr>
          <w:b/>
          <w:color w:val="000008"/>
          <w:spacing w:val="-13"/>
          <w:sz w:val="24"/>
        </w:rPr>
        <w:t xml:space="preserve"> </w:t>
      </w:r>
      <w:r>
        <w:rPr>
          <w:color w:val="000008"/>
          <w:sz w:val="24"/>
        </w:rPr>
        <w:t>Public</w:t>
      </w:r>
      <w:r>
        <w:rPr>
          <w:color w:val="000008"/>
          <w:spacing w:val="-15"/>
          <w:sz w:val="24"/>
        </w:rPr>
        <w:t xml:space="preserve"> </w:t>
      </w:r>
      <w:r>
        <w:rPr>
          <w:color w:val="000008"/>
          <w:sz w:val="24"/>
        </w:rPr>
        <w:t>sector-accountability</w:t>
      </w:r>
      <w:r>
        <w:rPr>
          <w:color w:val="000008"/>
          <w:spacing w:val="-14"/>
          <w:sz w:val="24"/>
        </w:rPr>
        <w:t xml:space="preserve"> </w:t>
      </w:r>
      <w:r>
        <w:rPr>
          <w:color w:val="000008"/>
          <w:sz w:val="24"/>
        </w:rPr>
        <w:t>requires</w:t>
      </w:r>
      <w:r>
        <w:rPr>
          <w:color w:val="000008"/>
          <w:spacing w:val="-14"/>
          <w:sz w:val="24"/>
        </w:rPr>
        <w:t xml:space="preserve"> </w:t>
      </w:r>
      <w:r>
        <w:rPr>
          <w:color w:val="000008"/>
          <w:sz w:val="24"/>
        </w:rPr>
        <w:t>that</w:t>
      </w:r>
      <w:r>
        <w:rPr>
          <w:color w:val="000008"/>
          <w:spacing w:val="-14"/>
          <w:sz w:val="24"/>
        </w:rPr>
        <w:t xml:space="preserve"> </w:t>
      </w:r>
      <w:r>
        <w:rPr>
          <w:color w:val="000008"/>
          <w:sz w:val="24"/>
        </w:rPr>
        <w:t>a</w:t>
      </w:r>
      <w:r>
        <w:rPr>
          <w:color w:val="000008"/>
          <w:spacing w:val="-15"/>
          <w:sz w:val="24"/>
        </w:rPr>
        <w:t xml:space="preserve"> </w:t>
      </w:r>
      <w:r>
        <w:rPr>
          <w:color w:val="000008"/>
          <w:sz w:val="24"/>
        </w:rPr>
        <w:t>wide</w:t>
      </w:r>
      <w:r>
        <w:rPr>
          <w:color w:val="000008"/>
          <w:spacing w:val="-15"/>
          <w:sz w:val="24"/>
        </w:rPr>
        <w:t xml:space="preserve"> </w:t>
      </w:r>
      <w:r>
        <w:rPr>
          <w:color w:val="000008"/>
          <w:sz w:val="24"/>
        </w:rPr>
        <w:t xml:space="preserve">ran </w:t>
      </w:r>
      <w:proofErr w:type="spellStart"/>
      <w:r>
        <w:rPr>
          <w:color w:val="000008"/>
          <w:sz w:val="24"/>
        </w:rPr>
        <w:t>ge</w:t>
      </w:r>
      <w:proofErr w:type="spellEnd"/>
      <w:r>
        <w:rPr>
          <w:color w:val="000008"/>
          <w:spacing w:val="-15"/>
          <w:sz w:val="24"/>
        </w:rPr>
        <w:t xml:space="preserve"> </w:t>
      </w:r>
      <w:r>
        <w:rPr>
          <w:color w:val="000008"/>
          <w:sz w:val="24"/>
        </w:rPr>
        <w:t>of</w:t>
      </w:r>
      <w:r>
        <w:rPr>
          <w:color w:val="000008"/>
          <w:spacing w:val="-15"/>
          <w:sz w:val="24"/>
        </w:rPr>
        <w:t xml:space="preserve"> </w:t>
      </w:r>
      <w:r>
        <w:rPr>
          <w:color w:val="000008"/>
          <w:sz w:val="24"/>
        </w:rPr>
        <w:t>stakeholders</w:t>
      </w:r>
      <w:r>
        <w:rPr>
          <w:color w:val="000008"/>
          <w:spacing w:val="-15"/>
          <w:sz w:val="24"/>
        </w:rPr>
        <w:t xml:space="preserve"> </w:t>
      </w:r>
      <w:r>
        <w:rPr>
          <w:color w:val="000008"/>
          <w:sz w:val="24"/>
        </w:rPr>
        <w:t>such</w:t>
      </w:r>
      <w:r>
        <w:rPr>
          <w:color w:val="000008"/>
          <w:spacing w:val="-13"/>
          <w:sz w:val="24"/>
        </w:rPr>
        <w:t xml:space="preserve"> </w:t>
      </w:r>
      <w:r>
        <w:rPr>
          <w:color w:val="000008"/>
          <w:sz w:val="24"/>
        </w:rPr>
        <w:t>as</w:t>
      </w:r>
      <w:r>
        <w:rPr>
          <w:color w:val="000008"/>
          <w:spacing w:val="-15"/>
          <w:sz w:val="24"/>
        </w:rPr>
        <w:t xml:space="preserve"> </w:t>
      </w:r>
      <w:r>
        <w:rPr>
          <w:color w:val="000008"/>
          <w:sz w:val="24"/>
        </w:rPr>
        <w:t>anti-corruption</w:t>
      </w:r>
      <w:r>
        <w:rPr>
          <w:color w:val="000008"/>
          <w:spacing w:val="-15"/>
          <w:sz w:val="24"/>
        </w:rPr>
        <w:t xml:space="preserve"> </w:t>
      </w:r>
      <w:r>
        <w:rPr>
          <w:color w:val="000008"/>
          <w:sz w:val="24"/>
        </w:rPr>
        <w:t>officers,</w:t>
      </w:r>
      <w:r>
        <w:rPr>
          <w:color w:val="000008"/>
          <w:spacing w:val="-13"/>
          <w:sz w:val="24"/>
        </w:rPr>
        <w:t xml:space="preserve"> </w:t>
      </w:r>
      <w:r>
        <w:rPr>
          <w:color w:val="000008"/>
          <w:sz w:val="24"/>
        </w:rPr>
        <w:t>academia,</w:t>
      </w:r>
      <w:r>
        <w:rPr>
          <w:color w:val="000008"/>
          <w:spacing w:val="-15"/>
          <w:sz w:val="24"/>
        </w:rPr>
        <w:t xml:space="preserve"> </w:t>
      </w:r>
      <w:r>
        <w:rPr>
          <w:color w:val="000008"/>
          <w:sz w:val="24"/>
        </w:rPr>
        <w:t>the</w:t>
      </w:r>
      <w:r>
        <w:rPr>
          <w:color w:val="000008"/>
          <w:spacing w:val="-14"/>
          <w:sz w:val="24"/>
        </w:rPr>
        <w:t xml:space="preserve"> </w:t>
      </w:r>
      <w:r>
        <w:rPr>
          <w:color w:val="000008"/>
          <w:sz w:val="24"/>
        </w:rPr>
        <w:t>media</w:t>
      </w:r>
      <w:r>
        <w:rPr>
          <w:color w:val="000008"/>
          <w:spacing w:val="-14"/>
          <w:sz w:val="24"/>
        </w:rPr>
        <w:t xml:space="preserve"> </w:t>
      </w:r>
      <w:r>
        <w:rPr>
          <w:color w:val="000008"/>
          <w:sz w:val="24"/>
        </w:rPr>
        <w:t>and</w:t>
      </w:r>
      <w:r>
        <w:rPr>
          <w:color w:val="000008"/>
          <w:spacing w:val="-13"/>
          <w:sz w:val="24"/>
        </w:rPr>
        <w:t xml:space="preserve"> </w:t>
      </w:r>
      <w:r>
        <w:rPr>
          <w:color w:val="000008"/>
          <w:sz w:val="24"/>
        </w:rPr>
        <w:t>the</w:t>
      </w:r>
      <w:r>
        <w:rPr>
          <w:color w:val="000008"/>
          <w:spacing w:val="-15"/>
          <w:sz w:val="24"/>
        </w:rPr>
        <w:t xml:space="preserve"> </w:t>
      </w:r>
      <w:r>
        <w:rPr>
          <w:color w:val="000008"/>
          <w:sz w:val="24"/>
        </w:rPr>
        <w:t>general</w:t>
      </w:r>
      <w:r>
        <w:rPr>
          <w:color w:val="000008"/>
          <w:spacing w:val="-15"/>
          <w:sz w:val="24"/>
        </w:rPr>
        <w:t xml:space="preserve"> </w:t>
      </w:r>
      <w:r>
        <w:rPr>
          <w:color w:val="000008"/>
          <w:sz w:val="24"/>
        </w:rPr>
        <w:t>public participates in public sector processes and in the</w:t>
      </w:r>
    </w:p>
    <w:p w:rsidR="00A90283" w:rsidRDefault="00C80241">
      <w:pPr>
        <w:pStyle w:val="BodyText"/>
        <w:spacing w:before="3"/>
        <w:ind w:left="720"/>
      </w:pPr>
      <w:proofErr w:type="gramStart"/>
      <w:r>
        <w:rPr>
          <w:color w:val="000008"/>
        </w:rPr>
        <w:t>procurement</w:t>
      </w:r>
      <w:proofErr w:type="gramEnd"/>
      <w:r>
        <w:rPr>
          <w:color w:val="000008"/>
          <w:spacing w:val="-2"/>
        </w:rPr>
        <w:t xml:space="preserve"> </w:t>
      </w:r>
      <w:r>
        <w:rPr>
          <w:color w:val="000008"/>
        </w:rPr>
        <w:t>processes</w:t>
      </w:r>
      <w:r>
        <w:rPr>
          <w:color w:val="000008"/>
          <w:spacing w:val="-2"/>
        </w:rPr>
        <w:t xml:space="preserve"> </w:t>
      </w:r>
      <w:r>
        <w:rPr>
          <w:color w:val="000008"/>
        </w:rPr>
        <w:t>in</w:t>
      </w:r>
      <w:r>
        <w:rPr>
          <w:color w:val="000008"/>
          <w:spacing w:val="-1"/>
        </w:rPr>
        <w:t xml:space="preserve"> </w:t>
      </w:r>
      <w:r>
        <w:rPr>
          <w:color w:val="000008"/>
          <w:spacing w:val="-2"/>
        </w:rPr>
        <w:t>particular.</w:t>
      </w:r>
    </w:p>
    <w:p w:rsidR="00A90283" w:rsidRDefault="00A90283">
      <w:pPr>
        <w:pStyle w:val="BodyText"/>
        <w:spacing w:before="74"/>
      </w:pPr>
    </w:p>
    <w:p w:rsidR="00A90283" w:rsidRDefault="00C80241">
      <w:pPr>
        <w:pStyle w:val="ListParagraph"/>
        <w:numPr>
          <w:ilvl w:val="0"/>
          <w:numId w:val="2"/>
        </w:numPr>
        <w:tabs>
          <w:tab w:val="left" w:pos="720"/>
        </w:tabs>
        <w:spacing w:before="1" w:line="552" w:lineRule="auto"/>
        <w:ind w:right="797"/>
        <w:jc w:val="both"/>
        <w:rPr>
          <w:sz w:val="24"/>
        </w:rPr>
      </w:pPr>
      <w:r>
        <w:rPr>
          <w:b/>
          <w:color w:val="000008"/>
          <w:sz w:val="24"/>
        </w:rPr>
        <w:t>Managing</w:t>
      </w:r>
      <w:r>
        <w:rPr>
          <w:b/>
          <w:color w:val="000008"/>
          <w:spacing w:val="-11"/>
          <w:sz w:val="24"/>
        </w:rPr>
        <w:t xml:space="preserve"> </w:t>
      </w:r>
      <w:r>
        <w:rPr>
          <w:b/>
          <w:color w:val="000008"/>
          <w:sz w:val="24"/>
        </w:rPr>
        <w:t>Conflict</w:t>
      </w:r>
      <w:r>
        <w:rPr>
          <w:b/>
          <w:color w:val="000008"/>
          <w:spacing w:val="-11"/>
          <w:sz w:val="24"/>
        </w:rPr>
        <w:t xml:space="preserve"> </w:t>
      </w:r>
      <w:r>
        <w:rPr>
          <w:b/>
          <w:color w:val="000008"/>
          <w:sz w:val="24"/>
        </w:rPr>
        <w:t>of</w:t>
      </w:r>
      <w:r>
        <w:rPr>
          <w:b/>
          <w:color w:val="000008"/>
          <w:spacing w:val="-11"/>
          <w:sz w:val="24"/>
        </w:rPr>
        <w:t xml:space="preserve"> </w:t>
      </w:r>
      <w:r>
        <w:rPr>
          <w:b/>
          <w:color w:val="000008"/>
          <w:sz w:val="24"/>
        </w:rPr>
        <w:t>Interest:</w:t>
      </w:r>
      <w:r>
        <w:rPr>
          <w:b/>
          <w:color w:val="000008"/>
          <w:spacing w:val="-10"/>
          <w:sz w:val="24"/>
        </w:rPr>
        <w:t xml:space="preserve"> </w:t>
      </w:r>
      <w:r>
        <w:rPr>
          <w:color w:val="000008"/>
          <w:sz w:val="24"/>
        </w:rPr>
        <w:t>Conflicts</w:t>
      </w:r>
      <w:r>
        <w:rPr>
          <w:color w:val="000008"/>
          <w:spacing w:val="-8"/>
          <w:sz w:val="24"/>
        </w:rPr>
        <w:t xml:space="preserve"> </w:t>
      </w:r>
      <w:r>
        <w:rPr>
          <w:color w:val="000008"/>
          <w:sz w:val="24"/>
        </w:rPr>
        <w:t>of</w:t>
      </w:r>
      <w:r>
        <w:rPr>
          <w:color w:val="000008"/>
          <w:spacing w:val="-11"/>
          <w:sz w:val="24"/>
        </w:rPr>
        <w:t xml:space="preserve"> </w:t>
      </w:r>
      <w:r>
        <w:rPr>
          <w:color w:val="000008"/>
          <w:sz w:val="24"/>
        </w:rPr>
        <w:t>interest</w:t>
      </w:r>
      <w:r>
        <w:rPr>
          <w:color w:val="000008"/>
          <w:spacing w:val="-10"/>
          <w:sz w:val="24"/>
        </w:rPr>
        <w:t xml:space="preserve"> </w:t>
      </w:r>
      <w:r>
        <w:rPr>
          <w:color w:val="000008"/>
          <w:sz w:val="24"/>
        </w:rPr>
        <w:t>could</w:t>
      </w:r>
      <w:r>
        <w:rPr>
          <w:color w:val="000008"/>
          <w:spacing w:val="-10"/>
          <w:sz w:val="24"/>
        </w:rPr>
        <w:t xml:space="preserve"> </w:t>
      </w:r>
      <w:r>
        <w:rPr>
          <w:color w:val="000008"/>
          <w:sz w:val="24"/>
        </w:rPr>
        <w:t>lead</w:t>
      </w:r>
      <w:r>
        <w:rPr>
          <w:color w:val="000008"/>
          <w:spacing w:val="-9"/>
          <w:sz w:val="24"/>
        </w:rPr>
        <w:t xml:space="preserve"> </w:t>
      </w:r>
      <w:r>
        <w:rPr>
          <w:color w:val="000008"/>
          <w:sz w:val="24"/>
        </w:rPr>
        <w:t>to</w:t>
      </w:r>
      <w:r>
        <w:rPr>
          <w:color w:val="000008"/>
          <w:spacing w:val="-10"/>
          <w:sz w:val="24"/>
        </w:rPr>
        <w:t xml:space="preserve"> </w:t>
      </w:r>
      <w:r>
        <w:rPr>
          <w:color w:val="000008"/>
          <w:sz w:val="24"/>
        </w:rPr>
        <w:t>corruption,</w:t>
      </w:r>
      <w:r>
        <w:rPr>
          <w:color w:val="000008"/>
          <w:spacing w:val="-11"/>
          <w:sz w:val="24"/>
        </w:rPr>
        <w:t xml:space="preserve"> </w:t>
      </w:r>
      <w:r>
        <w:rPr>
          <w:color w:val="000008"/>
          <w:sz w:val="24"/>
        </w:rPr>
        <w:t>therefore,</w:t>
      </w:r>
      <w:r>
        <w:rPr>
          <w:color w:val="000008"/>
          <w:spacing w:val="-9"/>
          <w:sz w:val="24"/>
        </w:rPr>
        <w:t xml:space="preserve"> </w:t>
      </w:r>
      <w:r>
        <w:rPr>
          <w:color w:val="000008"/>
          <w:sz w:val="24"/>
        </w:rPr>
        <w:t>such conflicts need to be disclosed and addressed in a</w:t>
      </w:r>
      <w:r>
        <w:rPr>
          <w:color w:val="000008"/>
          <w:spacing w:val="12"/>
          <w:sz w:val="24"/>
        </w:rPr>
        <w:t xml:space="preserve"> </w:t>
      </w:r>
      <w:r>
        <w:rPr>
          <w:color w:val="000008"/>
          <w:sz w:val="24"/>
        </w:rPr>
        <w:t>manner that will prevent</w:t>
      </w:r>
      <w:r>
        <w:rPr>
          <w:color w:val="000008"/>
          <w:spacing w:val="13"/>
          <w:sz w:val="24"/>
        </w:rPr>
        <w:t xml:space="preserve"> </w:t>
      </w:r>
      <w:r>
        <w:rPr>
          <w:color w:val="000008"/>
          <w:sz w:val="24"/>
        </w:rPr>
        <w:t xml:space="preserve">a </w:t>
      </w:r>
      <w:proofErr w:type="spellStart"/>
      <w:r>
        <w:rPr>
          <w:color w:val="000008"/>
          <w:sz w:val="24"/>
        </w:rPr>
        <w:t>descent</w:t>
      </w:r>
      <w:proofErr w:type="spellEnd"/>
      <w:r>
        <w:rPr>
          <w:color w:val="000008"/>
          <w:sz w:val="24"/>
        </w:rPr>
        <w:t xml:space="preserve"> person</w:t>
      </w:r>
    </w:p>
    <w:p w:rsidR="00A90283" w:rsidRDefault="00A90283">
      <w:pPr>
        <w:pStyle w:val="ListParagraph"/>
        <w:spacing w:line="552" w:lineRule="auto"/>
        <w:jc w:val="both"/>
        <w:rPr>
          <w:sz w:val="24"/>
        </w:rPr>
        <w:sectPr w:rsidR="00A90283">
          <w:pgSz w:w="12240" w:h="15840"/>
          <w:pgMar w:top="1360" w:right="720" w:bottom="800" w:left="1080" w:header="0" w:footer="609" w:gutter="0"/>
          <w:cols w:space="720"/>
        </w:sectPr>
      </w:pPr>
    </w:p>
    <w:p w:rsidR="00A90283" w:rsidRDefault="00C80241">
      <w:pPr>
        <w:pStyle w:val="BodyText"/>
        <w:spacing w:before="79" w:line="552" w:lineRule="auto"/>
        <w:ind w:left="720" w:right="793"/>
      </w:pPr>
      <w:proofErr w:type="gramStart"/>
      <w:r>
        <w:rPr>
          <w:color w:val="000008"/>
        </w:rPr>
        <w:lastRenderedPageBreak/>
        <w:t>into</w:t>
      </w:r>
      <w:proofErr w:type="gramEnd"/>
      <w:r>
        <w:rPr>
          <w:color w:val="000008"/>
        </w:rPr>
        <w:t xml:space="preserve"> corruption. In general,</w:t>
      </w:r>
      <w:r>
        <w:rPr>
          <w:color w:val="000008"/>
          <w:spacing w:val="25"/>
        </w:rPr>
        <w:t xml:space="preserve"> </w:t>
      </w:r>
      <w:r>
        <w:rPr>
          <w:color w:val="000008"/>
        </w:rPr>
        <w:t>conflicts</w:t>
      </w:r>
      <w:r>
        <w:rPr>
          <w:color w:val="000008"/>
          <w:spacing w:val="25"/>
        </w:rPr>
        <w:t xml:space="preserve"> </w:t>
      </w:r>
      <w:r>
        <w:rPr>
          <w:color w:val="000008"/>
        </w:rPr>
        <w:t>of interests</w:t>
      </w:r>
      <w:r>
        <w:rPr>
          <w:color w:val="000008"/>
          <w:spacing w:val="25"/>
        </w:rPr>
        <w:t xml:space="preserve"> </w:t>
      </w:r>
      <w:r>
        <w:rPr>
          <w:color w:val="000008"/>
        </w:rPr>
        <w:t>are addressed through financial and asset</w:t>
      </w:r>
      <w:r>
        <w:rPr>
          <w:color w:val="000008"/>
          <w:spacing w:val="40"/>
        </w:rPr>
        <w:t xml:space="preserve"> </w:t>
      </w:r>
      <w:r>
        <w:rPr>
          <w:color w:val="000008"/>
        </w:rPr>
        <w:t>disclosure</w:t>
      </w:r>
      <w:r>
        <w:rPr>
          <w:color w:val="000008"/>
          <w:spacing w:val="-1"/>
        </w:rPr>
        <w:t xml:space="preserve"> </w:t>
      </w:r>
      <w:r>
        <w:rPr>
          <w:color w:val="000008"/>
        </w:rPr>
        <w:t>requirements, code of conducts and other regulations (R1, R2, FGD1 and FGD2).</w:t>
      </w:r>
    </w:p>
    <w:p w:rsidR="00A90283" w:rsidRDefault="00C80241">
      <w:pPr>
        <w:pStyle w:val="Heading1"/>
        <w:tabs>
          <w:tab w:val="left" w:pos="1800"/>
        </w:tabs>
        <w:spacing w:line="271" w:lineRule="exact"/>
      </w:pPr>
      <w:r>
        <w:rPr>
          <w:color w:val="000008"/>
        </w:rPr>
        <w:t>Theme</w:t>
      </w:r>
      <w:r>
        <w:rPr>
          <w:color w:val="000008"/>
          <w:spacing w:val="-1"/>
        </w:rPr>
        <w:t xml:space="preserve"> </w:t>
      </w:r>
      <w:r>
        <w:rPr>
          <w:color w:val="000008"/>
          <w:spacing w:val="-5"/>
        </w:rPr>
        <w:t>II:</w:t>
      </w:r>
      <w:r>
        <w:rPr>
          <w:color w:val="000008"/>
        </w:rPr>
        <w:tab/>
        <w:t>Protective</w:t>
      </w:r>
      <w:r>
        <w:rPr>
          <w:color w:val="000008"/>
          <w:spacing w:val="-4"/>
        </w:rPr>
        <w:t xml:space="preserve"> </w:t>
      </w:r>
      <w:r>
        <w:rPr>
          <w:color w:val="000008"/>
        </w:rPr>
        <w:t>Corruption</w:t>
      </w:r>
      <w:r>
        <w:rPr>
          <w:color w:val="000008"/>
          <w:spacing w:val="-2"/>
        </w:rPr>
        <w:t xml:space="preserve"> </w:t>
      </w:r>
      <w:r>
        <w:rPr>
          <w:color w:val="000008"/>
        </w:rPr>
        <w:t>and</w:t>
      </w:r>
      <w:r>
        <w:rPr>
          <w:color w:val="000008"/>
          <w:spacing w:val="-2"/>
        </w:rPr>
        <w:t xml:space="preserve"> </w:t>
      </w:r>
      <w:r>
        <w:rPr>
          <w:color w:val="000008"/>
        </w:rPr>
        <w:t>development</w:t>
      </w:r>
      <w:r>
        <w:rPr>
          <w:color w:val="000008"/>
          <w:spacing w:val="-2"/>
        </w:rPr>
        <w:t xml:space="preserve"> </w:t>
      </w:r>
      <w:r>
        <w:rPr>
          <w:color w:val="000008"/>
        </w:rPr>
        <w:t>in,</w:t>
      </w:r>
      <w:r>
        <w:rPr>
          <w:color w:val="000008"/>
          <w:spacing w:val="-2"/>
        </w:rPr>
        <w:t xml:space="preserve"> </w:t>
      </w:r>
      <w:proofErr w:type="spellStart"/>
      <w:r>
        <w:rPr>
          <w:color w:val="000008"/>
        </w:rPr>
        <w:t>Kwara</w:t>
      </w:r>
      <w:proofErr w:type="spellEnd"/>
      <w:r>
        <w:rPr>
          <w:color w:val="000008"/>
          <w:spacing w:val="-1"/>
        </w:rPr>
        <w:t xml:space="preserve"> </w:t>
      </w:r>
      <w:r>
        <w:rPr>
          <w:color w:val="000008"/>
          <w:spacing w:val="-2"/>
        </w:rPr>
        <w:t>State</w:t>
      </w:r>
    </w:p>
    <w:p w:rsidR="00A90283" w:rsidRDefault="00C80241">
      <w:pPr>
        <w:tabs>
          <w:tab w:val="left" w:pos="2864"/>
        </w:tabs>
        <w:spacing w:before="161"/>
        <w:ind w:left="346"/>
        <w:rPr>
          <w:sz w:val="24"/>
        </w:rPr>
      </w:pPr>
      <w:r>
        <w:rPr>
          <w:b/>
          <w:color w:val="000008"/>
          <w:sz w:val="24"/>
        </w:rPr>
        <w:t>Sub-Theme</w:t>
      </w:r>
      <w:r>
        <w:rPr>
          <w:b/>
          <w:color w:val="000008"/>
          <w:spacing w:val="-3"/>
          <w:sz w:val="24"/>
        </w:rPr>
        <w:t xml:space="preserve"> </w:t>
      </w:r>
      <w:r>
        <w:rPr>
          <w:b/>
          <w:color w:val="000008"/>
          <w:sz w:val="24"/>
        </w:rPr>
        <w:t>II</w:t>
      </w:r>
      <w:r>
        <w:rPr>
          <w:b/>
          <w:color w:val="000008"/>
          <w:spacing w:val="-1"/>
          <w:sz w:val="24"/>
        </w:rPr>
        <w:t xml:space="preserve"> </w:t>
      </w:r>
      <w:r>
        <w:rPr>
          <w:b/>
          <w:color w:val="000008"/>
          <w:spacing w:val="-4"/>
          <w:sz w:val="24"/>
        </w:rPr>
        <w:t>(a):</w:t>
      </w:r>
      <w:r>
        <w:rPr>
          <w:b/>
          <w:color w:val="000008"/>
          <w:sz w:val="24"/>
        </w:rPr>
        <w:tab/>
      </w:r>
      <w:r>
        <w:rPr>
          <w:color w:val="000008"/>
          <w:sz w:val="24"/>
        </w:rPr>
        <w:t>Describing</w:t>
      </w:r>
      <w:r>
        <w:rPr>
          <w:color w:val="000008"/>
          <w:spacing w:val="-4"/>
          <w:sz w:val="24"/>
        </w:rPr>
        <w:t xml:space="preserve"> </w:t>
      </w:r>
      <w:r>
        <w:rPr>
          <w:color w:val="000008"/>
          <w:sz w:val="24"/>
        </w:rPr>
        <w:t>how</w:t>
      </w:r>
      <w:r>
        <w:rPr>
          <w:color w:val="000008"/>
          <w:spacing w:val="-1"/>
          <w:sz w:val="24"/>
        </w:rPr>
        <w:t xml:space="preserve"> </w:t>
      </w:r>
      <w:r>
        <w:rPr>
          <w:color w:val="000008"/>
          <w:sz w:val="24"/>
        </w:rPr>
        <w:t>payments</w:t>
      </w:r>
      <w:r>
        <w:rPr>
          <w:color w:val="000008"/>
          <w:spacing w:val="-1"/>
          <w:sz w:val="24"/>
        </w:rPr>
        <w:t xml:space="preserve"> </w:t>
      </w:r>
      <w:r>
        <w:rPr>
          <w:color w:val="000008"/>
          <w:sz w:val="24"/>
        </w:rPr>
        <w:t>in</w:t>
      </w:r>
      <w:r>
        <w:rPr>
          <w:color w:val="000008"/>
          <w:spacing w:val="-1"/>
          <w:sz w:val="24"/>
        </w:rPr>
        <w:t xml:space="preserve"> </w:t>
      </w:r>
      <w:r>
        <w:rPr>
          <w:color w:val="000008"/>
          <w:sz w:val="24"/>
        </w:rPr>
        <w:t>exchange for</w:t>
      </w:r>
      <w:r>
        <w:rPr>
          <w:color w:val="000008"/>
          <w:spacing w:val="-3"/>
          <w:sz w:val="24"/>
        </w:rPr>
        <w:t xml:space="preserve"> </w:t>
      </w:r>
      <w:r>
        <w:rPr>
          <w:color w:val="000008"/>
          <w:sz w:val="24"/>
        </w:rPr>
        <w:t>selling</w:t>
      </w:r>
      <w:r>
        <w:rPr>
          <w:color w:val="000008"/>
          <w:spacing w:val="1"/>
          <w:sz w:val="24"/>
        </w:rPr>
        <w:t xml:space="preserve"> </w:t>
      </w:r>
      <w:r>
        <w:rPr>
          <w:color w:val="000008"/>
          <w:sz w:val="24"/>
        </w:rPr>
        <w:t>illicit</w:t>
      </w:r>
      <w:r>
        <w:rPr>
          <w:color w:val="000008"/>
          <w:spacing w:val="-1"/>
          <w:sz w:val="24"/>
        </w:rPr>
        <w:t xml:space="preserve"> </w:t>
      </w:r>
      <w:r>
        <w:rPr>
          <w:color w:val="000008"/>
          <w:spacing w:val="-2"/>
          <w:sz w:val="24"/>
        </w:rPr>
        <w:t>drugs</w:t>
      </w:r>
    </w:p>
    <w:p w:rsidR="00A90283" w:rsidRDefault="00C80241">
      <w:pPr>
        <w:pStyle w:val="BodyText"/>
        <w:spacing w:before="41" w:line="513" w:lineRule="auto"/>
        <w:ind w:left="900" w:right="877" w:firstLine="1619"/>
        <w:jc w:val="both"/>
      </w:pPr>
      <w:proofErr w:type="gramStart"/>
      <w:r>
        <w:rPr>
          <w:color w:val="000008"/>
        </w:rPr>
        <w:t>and</w:t>
      </w:r>
      <w:proofErr w:type="gramEnd"/>
      <w:r>
        <w:rPr>
          <w:color w:val="000008"/>
          <w:spacing w:val="-5"/>
        </w:rPr>
        <w:t xml:space="preserve"> </w:t>
      </w:r>
      <w:r>
        <w:rPr>
          <w:color w:val="000008"/>
        </w:rPr>
        <w:t>importation</w:t>
      </w:r>
      <w:r>
        <w:rPr>
          <w:color w:val="000008"/>
          <w:spacing w:val="-5"/>
        </w:rPr>
        <w:t xml:space="preserve"> </w:t>
      </w:r>
      <w:r>
        <w:rPr>
          <w:color w:val="000008"/>
        </w:rPr>
        <w:t>of</w:t>
      </w:r>
      <w:r>
        <w:rPr>
          <w:color w:val="000008"/>
          <w:spacing w:val="-6"/>
        </w:rPr>
        <w:t xml:space="preserve"> </w:t>
      </w:r>
      <w:r>
        <w:rPr>
          <w:color w:val="000008"/>
        </w:rPr>
        <w:t>foreign</w:t>
      </w:r>
      <w:r>
        <w:rPr>
          <w:color w:val="000008"/>
          <w:spacing w:val="-5"/>
        </w:rPr>
        <w:t xml:space="preserve"> </w:t>
      </w:r>
      <w:r>
        <w:rPr>
          <w:color w:val="000008"/>
        </w:rPr>
        <w:t>products</w:t>
      </w:r>
      <w:r>
        <w:rPr>
          <w:color w:val="000008"/>
          <w:spacing w:val="-5"/>
        </w:rPr>
        <w:t xml:space="preserve"> </w:t>
      </w:r>
      <w:r>
        <w:rPr>
          <w:color w:val="000008"/>
        </w:rPr>
        <w:t>hindered</w:t>
      </w:r>
      <w:r>
        <w:rPr>
          <w:color w:val="000008"/>
          <w:spacing w:val="-5"/>
        </w:rPr>
        <w:t xml:space="preserve"> </w:t>
      </w:r>
      <w:r>
        <w:rPr>
          <w:color w:val="000008"/>
        </w:rPr>
        <w:t>development</w:t>
      </w:r>
      <w:r>
        <w:rPr>
          <w:color w:val="000008"/>
          <w:spacing w:val="-5"/>
        </w:rPr>
        <w:t xml:space="preserve"> </w:t>
      </w:r>
      <w:r>
        <w:rPr>
          <w:color w:val="000008"/>
        </w:rPr>
        <w:t>n</w:t>
      </w:r>
      <w:r>
        <w:rPr>
          <w:color w:val="000008"/>
          <w:spacing w:val="-5"/>
        </w:rPr>
        <w:t xml:space="preserve"> </w:t>
      </w:r>
      <w:proofErr w:type="spellStart"/>
      <w:r>
        <w:rPr>
          <w:color w:val="000008"/>
        </w:rPr>
        <w:t>Kwara</w:t>
      </w:r>
      <w:proofErr w:type="spellEnd"/>
      <w:r>
        <w:rPr>
          <w:color w:val="000008"/>
          <w:spacing w:val="-7"/>
        </w:rPr>
        <w:t xml:space="preserve"> </w:t>
      </w:r>
      <w:r>
        <w:rPr>
          <w:color w:val="000008"/>
        </w:rPr>
        <w:t>State According to the respondents,</w:t>
      </w:r>
    </w:p>
    <w:p w:rsidR="00A90283" w:rsidRDefault="00C80241">
      <w:pPr>
        <w:pStyle w:val="BodyText"/>
        <w:spacing w:before="2" w:line="276" w:lineRule="auto"/>
        <w:ind w:left="1090" w:right="1526" w:hanging="10"/>
        <w:jc w:val="both"/>
      </w:pPr>
      <w:r>
        <w:rPr>
          <w:color w:val="000008"/>
        </w:rPr>
        <w:t xml:space="preserve">Selling of illicit drugs like Marijuana, Codeine, </w:t>
      </w:r>
      <w:proofErr w:type="spellStart"/>
      <w:r>
        <w:rPr>
          <w:color w:val="000008"/>
        </w:rPr>
        <w:t>Tutoline</w:t>
      </w:r>
      <w:proofErr w:type="spellEnd"/>
      <w:r>
        <w:rPr>
          <w:color w:val="000008"/>
        </w:rPr>
        <w:t xml:space="preserve"> etc. and importation of foreign</w:t>
      </w:r>
      <w:r>
        <w:rPr>
          <w:color w:val="000008"/>
          <w:spacing w:val="-13"/>
        </w:rPr>
        <w:t xml:space="preserve"> </w:t>
      </w:r>
      <w:r>
        <w:rPr>
          <w:color w:val="000008"/>
        </w:rPr>
        <w:t>products</w:t>
      </w:r>
      <w:r>
        <w:rPr>
          <w:color w:val="000008"/>
          <w:spacing w:val="-12"/>
        </w:rPr>
        <w:t xml:space="preserve"> </w:t>
      </w:r>
      <w:r>
        <w:rPr>
          <w:color w:val="000008"/>
        </w:rPr>
        <w:t>like</w:t>
      </w:r>
      <w:r>
        <w:rPr>
          <w:color w:val="000008"/>
          <w:spacing w:val="-14"/>
        </w:rPr>
        <w:t xml:space="preserve"> </w:t>
      </w:r>
      <w:r>
        <w:rPr>
          <w:color w:val="000008"/>
        </w:rPr>
        <w:t>Foreign</w:t>
      </w:r>
      <w:r>
        <w:rPr>
          <w:color w:val="000008"/>
          <w:spacing w:val="-13"/>
        </w:rPr>
        <w:t xml:space="preserve"> </w:t>
      </w:r>
      <w:r>
        <w:rPr>
          <w:color w:val="000008"/>
        </w:rPr>
        <w:t>Rice</w:t>
      </w:r>
      <w:r>
        <w:rPr>
          <w:color w:val="000008"/>
          <w:spacing w:val="-15"/>
        </w:rPr>
        <w:t xml:space="preserve"> </w:t>
      </w:r>
      <w:r>
        <w:rPr>
          <w:color w:val="000008"/>
        </w:rPr>
        <w:t>and</w:t>
      </w:r>
      <w:r>
        <w:rPr>
          <w:color w:val="000008"/>
          <w:spacing w:val="-13"/>
        </w:rPr>
        <w:t xml:space="preserve"> </w:t>
      </w:r>
      <w:r>
        <w:rPr>
          <w:color w:val="000008"/>
        </w:rPr>
        <w:t>Foreign</w:t>
      </w:r>
      <w:r>
        <w:rPr>
          <w:color w:val="000008"/>
          <w:spacing w:val="-13"/>
        </w:rPr>
        <w:t xml:space="preserve"> </w:t>
      </w:r>
      <w:r>
        <w:rPr>
          <w:color w:val="000008"/>
        </w:rPr>
        <w:t>Oil</w:t>
      </w:r>
      <w:r>
        <w:rPr>
          <w:color w:val="000008"/>
          <w:spacing w:val="-13"/>
        </w:rPr>
        <w:t xml:space="preserve"> </w:t>
      </w:r>
      <w:r>
        <w:rPr>
          <w:color w:val="000008"/>
        </w:rPr>
        <w:t>is</w:t>
      </w:r>
      <w:r>
        <w:rPr>
          <w:color w:val="000008"/>
          <w:spacing w:val="-12"/>
        </w:rPr>
        <w:t xml:space="preserve"> </w:t>
      </w:r>
      <w:r>
        <w:rPr>
          <w:color w:val="000008"/>
        </w:rPr>
        <w:t>so</w:t>
      </w:r>
      <w:r>
        <w:rPr>
          <w:color w:val="000008"/>
          <w:spacing w:val="-13"/>
        </w:rPr>
        <w:t xml:space="preserve"> </w:t>
      </w:r>
      <w:r>
        <w:rPr>
          <w:color w:val="000008"/>
        </w:rPr>
        <w:t>rampant</w:t>
      </w:r>
      <w:r>
        <w:rPr>
          <w:color w:val="000008"/>
          <w:spacing w:val="-13"/>
        </w:rPr>
        <w:t xml:space="preserve"> </w:t>
      </w:r>
      <w:proofErr w:type="spellStart"/>
      <w:proofErr w:type="gramStart"/>
      <w:r>
        <w:rPr>
          <w:color w:val="000008"/>
        </w:rPr>
        <w:t>nt</w:t>
      </w:r>
      <w:proofErr w:type="spellEnd"/>
      <w:proofErr w:type="gramEnd"/>
      <w:r>
        <w:rPr>
          <w:color w:val="000008"/>
          <w:spacing w:val="-13"/>
        </w:rPr>
        <w:t xml:space="preserve"> </w:t>
      </w:r>
      <w:r>
        <w:rPr>
          <w:color w:val="000008"/>
        </w:rPr>
        <w:t>in</w:t>
      </w:r>
      <w:r>
        <w:rPr>
          <w:color w:val="000008"/>
          <w:spacing w:val="-13"/>
        </w:rPr>
        <w:t xml:space="preserve"> </w:t>
      </w:r>
      <w:proofErr w:type="spellStart"/>
      <w:r>
        <w:rPr>
          <w:color w:val="000008"/>
        </w:rPr>
        <w:t>Kwara</w:t>
      </w:r>
      <w:proofErr w:type="spellEnd"/>
      <w:r>
        <w:rPr>
          <w:color w:val="000008"/>
          <w:spacing w:val="-15"/>
        </w:rPr>
        <w:t xml:space="preserve"> </w:t>
      </w:r>
      <w:r>
        <w:rPr>
          <w:color w:val="000008"/>
        </w:rPr>
        <w:t xml:space="preserve">State especially in border areas like </w:t>
      </w:r>
      <w:proofErr w:type="spellStart"/>
      <w:r>
        <w:rPr>
          <w:color w:val="000008"/>
        </w:rPr>
        <w:t>Baruten</w:t>
      </w:r>
      <w:proofErr w:type="spellEnd"/>
      <w:r>
        <w:rPr>
          <w:color w:val="000008"/>
        </w:rPr>
        <w:t xml:space="preserve">, Kaiama, </w:t>
      </w:r>
      <w:proofErr w:type="spellStart"/>
      <w:r>
        <w:rPr>
          <w:color w:val="000008"/>
        </w:rPr>
        <w:t>Malete</w:t>
      </w:r>
      <w:proofErr w:type="spellEnd"/>
      <w:r>
        <w:rPr>
          <w:color w:val="000008"/>
        </w:rPr>
        <w:t xml:space="preserve"> Axis etc. However, payments</w:t>
      </w:r>
      <w:r>
        <w:rPr>
          <w:color w:val="000008"/>
          <w:spacing w:val="-3"/>
        </w:rPr>
        <w:t xml:space="preserve"> </w:t>
      </w:r>
      <w:r>
        <w:rPr>
          <w:color w:val="000008"/>
        </w:rPr>
        <w:t>in</w:t>
      </w:r>
      <w:r>
        <w:rPr>
          <w:color w:val="000008"/>
          <w:spacing w:val="-3"/>
        </w:rPr>
        <w:t xml:space="preserve"> </w:t>
      </w:r>
      <w:r>
        <w:rPr>
          <w:color w:val="000008"/>
        </w:rPr>
        <w:t>exchange</w:t>
      </w:r>
      <w:r>
        <w:rPr>
          <w:color w:val="000008"/>
          <w:spacing w:val="-4"/>
        </w:rPr>
        <w:t xml:space="preserve"> </w:t>
      </w:r>
      <w:r>
        <w:rPr>
          <w:color w:val="000008"/>
        </w:rPr>
        <w:t>for</w:t>
      </w:r>
      <w:r>
        <w:rPr>
          <w:color w:val="000008"/>
          <w:spacing w:val="-3"/>
        </w:rPr>
        <w:t xml:space="preserve"> </w:t>
      </w:r>
      <w:r>
        <w:rPr>
          <w:color w:val="000008"/>
        </w:rPr>
        <w:t>selling</w:t>
      </w:r>
      <w:r>
        <w:rPr>
          <w:color w:val="000008"/>
          <w:spacing w:val="-3"/>
        </w:rPr>
        <w:t xml:space="preserve"> </w:t>
      </w:r>
      <w:r>
        <w:rPr>
          <w:color w:val="000008"/>
        </w:rPr>
        <w:t>illicit</w:t>
      </w:r>
      <w:r>
        <w:rPr>
          <w:color w:val="000008"/>
          <w:spacing w:val="-3"/>
        </w:rPr>
        <w:t xml:space="preserve"> </w:t>
      </w:r>
      <w:r>
        <w:rPr>
          <w:color w:val="000008"/>
        </w:rPr>
        <w:t>drugs</w:t>
      </w:r>
      <w:r>
        <w:rPr>
          <w:color w:val="000008"/>
          <w:spacing w:val="-3"/>
        </w:rPr>
        <w:t xml:space="preserve"> </w:t>
      </w:r>
      <w:r>
        <w:rPr>
          <w:color w:val="000008"/>
        </w:rPr>
        <w:t>and</w:t>
      </w:r>
      <w:r>
        <w:rPr>
          <w:color w:val="000008"/>
          <w:spacing w:val="-3"/>
        </w:rPr>
        <w:t xml:space="preserve"> </w:t>
      </w:r>
      <w:r>
        <w:rPr>
          <w:color w:val="000008"/>
        </w:rPr>
        <w:t>importation</w:t>
      </w:r>
      <w:r>
        <w:rPr>
          <w:color w:val="000008"/>
          <w:spacing w:val="-3"/>
        </w:rPr>
        <w:t xml:space="preserve"> </w:t>
      </w:r>
      <w:r>
        <w:rPr>
          <w:color w:val="000008"/>
        </w:rPr>
        <w:t>of</w:t>
      </w:r>
      <w:r>
        <w:rPr>
          <w:color w:val="000008"/>
          <w:spacing w:val="-4"/>
        </w:rPr>
        <w:t xml:space="preserve"> </w:t>
      </w:r>
      <w:r>
        <w:rPr>
          <w:color w:val="000008"/>
        </w:rPr>
        <w:t>foreign</w:t>
      </w:r>
      <w:r>
        <w:rPr>
          <w:color w:val="000008"/>
          <w:spacing w:val="-3"/>
        </w:rPr>
        <w:t xml:space="preserve"> </w:t>
      </w:r>
      <w:r>
        <w:rPr>
          <w:color w:val="000008"/>
        </w:rPr>
        <w:t>products has</w:t>
      </w:r>
      <w:r>
        <w:rPr>
          <w:color w:val="000008"/>
          <w:spacing w:val="-15"/>
        </w:rPr>
        <w:t xml:space="preserve"> </w:t>
      </w:r>
      <w:r>
        <w:rPr>
          <w:color w:val="000008"/>
        </w:rPr>
        <w:t>hindered</w:t>
      </w:r>
      <w:r>
        <w:rPr>
          <w:color w:val="000008"/>
          <w:spacing w:val="-15"/>
        </w:rPr>
        <w:t xml:space="preserve"> </w:t>
      </w:r>
      <w:r>
        <w:rPr>
          <w:color w:val="000008"/>
        </w:rPr>
        <w:t>development</w:t>
      </w:r>
      <w:r>
        <w:rPr>
          <w:color w:val="000008"/>
          <w:spacing w:val="-15"/>
        </w:rPr>
        <w:t xml:space="preserve"> </w:t>
      </w:r>
      <w:r>
        <w:rPr>
          <w:color w:val="000008"/>
        </w:rPr>
        <w:t>as</w:t>
      </w:r>
      <w:r>
        <w:rPr>
          <w:color w:val="000008"/>
          <w:spacing w:val="-15"/>
        </w:rPr>
        <w:t xml:space="preserve"> </w:t>
      </w:r>
      <w:r>
        <w:rPr>
          <w:color w:val="000008"/>
        </w:rPr>
        <w:t>most</w:t>
      </w:r>
      <w:r>
        <w:rPr>
          <w:color w:val="000008"/>
          <w:spacing w:val="-15"/>
        </w:rPr>
        <w:t xml:space="preserve"> </w:t>
      </w:r>
      <w:r>
        <w:rPr>
          <w:color w:val="000008"/>
        </w:rPr>
        <w:t>Nigeria-made</w:t>
      </w:r>
      <w:r>
        <w:rPr>
          <w:color w:val="000008"/>
          <w:spacing w:val="-15"/>
        </w:rPr>
        <w:t xml:space="preserve"> </w:t>
      </w:r>
      <w:r>
        <w:rPr>
          <w:color w:val="000008"/>
        </w:rPr>
        <w:t>products</w:t>
      </w:r>
      <w:r>
        <w:rPr>
          <w:color w:val="000008"/>
          <w:spacing w:val="-15"/>
        </w:rPr>
        <w:t xml:space="preserve"> </w:t>
      </w:r>
      <w:r>
        <w:rPr>
          <w:color w:val="000008"/>
        </w:rPr>
        <w:t>are</w:t>
      </w:r>
      <w:r>
        <w:rPr>
          <w:color w:val="000008"/>
          <w:spacing w:val="-15"/>
        </w:rPr>
        <w:t xml:space="preserve"> </w:t>
      </w:r>
      <w:r>
        <w:rPr>
          <w:color w:val="000008"/>
        </w:rPr>
        <w:t>ignored.</w:t>
      </w:r>
      <w:r>
        <w:rPr>
          <w:color w:val="000008"/>
          <w:spacing w:val="-15"/>
        </w:rPr>
        <w:t xml:space="preserve"> </w:t>
      </w:r>
      <w:r>
        <w:rPr>
          <w:color w:val="000008"/>
        </w:rPr>
        <w:t>This</w:t>
      </w:r>
      <w:r>
        <w:rPr>
          <w:color w:val="000008"/>
          <w:spacing w:val="-15"/>
        </w:rPr>
        <w:t xml:space="preserve"> </w:t>
      </w:r>
      <w:r>
        <w:rPr>
          <w:color w:val="000008"/>
        </w:rPr>
        <w:t>in</w:t>
      </w:r>
      <w:r>
        <w:rPr>
          <w:color w:val="000008"/>
          <w:spacing w:val="-15"/>
        </w:rPr>
        <w:t xml:space="preserve"> </w:t>
      </w:r>
      <w:r>
        <w:rPr>
          <w:color w:val="000008"/>
        </w:rPr>
        <w:t>turn have affected the businesses of local products’ investors (FGD1 and FGD2).</w:t>
      </w:r>
    </w:p>
    <w:p w:rsidR="00A90283" w:rsidRDefault="00C80241">
      <w:pPr>
        <w:pStyle w:val="BodyText"/>
        <w:spacing w:before="110" w:line="276" w:lineRule="auto"/>
        <w:ind w:left="2506" w:right="798" w:hanging="2160"/>
        <w:jc w:val="both"/>
      </w:pPr>
      <w:r>
        <w:rPr>
          <w:b/>
          <w:color w:val="000008"/>
        </w:rPr>
        <w:t xml:space="preserve">Sub-Theme I (b): </w:t>
      </w:r>
      <w:r>
        <w:rPr>
          <w:color w:val="000008"/>
        </w:rPr>
        <w:t xml:space="preserve">Ways to reduce selling illicit drugs and importation of foreign products in </w:t>
      </w:r>
      <w:proofErr w:type="spellStart"/>
      <w:r>
        <w:rPr>
          <w:color w:val="000008"/>
        </w:rPr>
        <w:t>Kwara</w:t>
      </w:r>
      <w:proofErr w:type="spellEnd"/>
      <w:r>
        <w:rPr>
          <w:color w:val="000008"/>
        </w:rPr>
        <w:t xml:space="preserve"> State</w:t>
      </w:r>
    </w:p>
    <w:p w:rsidR="00A90283" w:rsidRDefault="00C80241">
      <w:pPr>
        <w:pStyle w:val="BodyText"/>
        <w:spacing w:before="275" w:line="549" w:lineRule="auto"/>
        <w:ind w:left="355" w:right="799" w:hanging="10"/>
        <w:jc w:val="both"/>
      </w:pPr>
      <w:r>
        <w:rPr>
          <w:color w:val="000008"/>
        </w:rPr>
        <w:t xml:space="preserve">The following are some of the suggested ways by the respondents to reduce corrupt acts that promote selling illicit drugs and importation of foreign products in </w:t>
      </w:r>
      <w:proofErr w:type="spellStart"/>
      <w:r>
        <w:rPr>
          <w:color w:val="000008"/>
        </w:rPr>
        <w:t>Kwara</w:t>
      </w:r>
      <w:proofErr w:type="spellEnd"/>
      <w:r>
        <w:rPr>
          <w:color w:val="000008"/>
        </w:rPr>
        <w:t xml:space="preserve"> State:</w:t>
      </w:r>
    </w:p>
    <w:p w:rsidR="00A90283" w:rsidRDefault="00C80241">
      <w:pPr>
        <w:pStyle w:val="ListParagraph"/>
        <w:numPr>
          <w:ilvl w:val="0"/>
          <w:numId w:val="2"/>
        </w:numPr>
        <w:tabs>
          <w:tab w:val="left" w:pos="720"/>
        </w:tabs>
        <w:spacing w:before="1" w:line="549" w:lineRule="auto"/>
        <w:ind w:right="797"/>
        <w:jc w:val="both"/>
        <w:rPr>
          <w:sz w:val="24"/>
        </w:rPr>
      </w:pPr>
      <w:r>
        <w:rPr>
          <w:b/>
          <w:color w:val="000008"/>
          <w:sz w:val="24"/>
        </w:rPr>
        <w:t>Monitoring</w:t>
      </w:r>
      <w:r>
        <w:rPr>
          <w:b/>
          <w:color w:val="000008"/>
          <w:spacing w:val="-4"/>
          <w:sz w:val="24"/>
        </w:rPr>
        <w:t xml:space="preserve"> </w:t>
      </w:r>
      <w:r>
        <w:rPr>
          <w:b/>
          <w:color w:val="000008"/>
          <w:sz w:val="24"/>
        </w:rPr>
        <w:t>and</w:t>
      </w:r>
      <w:r>
        <w:rPr>
          <w:b/>
          <w:color w:val="000008"/>
          <w:spacing w:val="-6"/>
          <w:sz w:val="24"/>
        </w:rPr>
        <w:t xml:space="preserve"> </w:t>
      </w:r>
      <w:r>
        <w:rPr>
          <w:b/>
          <w:color w:val="000008"/>
          <w:sz w:val="24"/>
        </w:rPr>
        <w:t>Over-sight:</w:t>
      </w:r>
      <w:r>
        <w:rPr>
          <w:b/>
          <w:color w:val="000008"/>
          <w:spacing w:val="-6"/>
          <w:sz w:val="24"/>
        </w:rPr>
        <w:t xml:space="preserve"> </w:t>
      </w:r>
      <w:r>
        <w:rPr>
          <w:color w:val="000008"/>
          <w:sz w:val="24"/>
        </w:rPr>
        <w:t>Monitoring</w:t>
      </w:r>
      <w:r>
        <w:rPr>
          <w:color w:val="000008"/>
          <w:spacing w:val="-4"/>
          <w:sz w:val="24"/>
        </w:rPr>
        <w:t xml:space="preserve"> </w:t>
      </w:r>
      <w:r>
        <w:rPr>
          <w:color w:val="000008"/>
          <w:sz w:val="24"/>
        </w:rPr>
        <w:t>can</w:t>
      </w:r>
      <w:r>
        <w:rPr>
          <w:color w:val="000008"/>
          <w:spacing w:val="-4"/>
          <w:sz w:val="24"/>
        </w:rPr>
        <w:t xml:space="preserve"> </w:t>
      </w:r>
      <w:r>
        <w:rPr>
          <w:color w:val="000008"/>
          <w:sz w:val="24"/>
        </w:rPr>
        <w:t>take</w:t>
      </w:r>
      <w:r>
        <w:rPr>
          <w:color w:val="000008"/>
          <w:spacing w:val="-6"/>
          <w:sz w:val="24"/>
        </w:rPr>
        <w:t xml:space="preserve"> </w:t>
      </w:r>
      <w:r>
        <w:rPr>
          <w:color w:val="000008"/>
          <w:sz w:val="24"/>
        </w:rPr>
        <w:t>the</w:t>
      </w:r>
      <w:r>
        <w:rPr>
          <w:color w:val="000008"/>
          <w:spacing w:val="-4"/>
          <w:sz w:val="24"/>
        </w:rPr>
        <w:t xml:space="preserve"> </w:t>
      </w:r>
      <w:r>
        <w:rPr>
          <w:color w:val="000008"/>
          <w:sz w:val="24"/>
        </w:rPr>
        <w:t>form</w:t>
      </w:r>
      <w:r>
        <w:rPr>
          <w:color w:val="000008"/>
          <w:spacing w:val="-4"/>
          <w:sz w:val="24"/>
        </w:rPr>
        <w:t xml:space="preserve"> </w:t>
      </w:r>
      <w:r>
        <w:rPr>
          <w:color w:val="000008"/>
          <w:sz w:val="24"/>
        </w:rPr>
        <w:t>of</w:t>
      </w:r>
      <w:r>
        <w:rPr>
          <w:color w:val="000008"/>
          <w:spacing w:val="-5"/>
          <w:sz w:val="24"/>
        </w:rPr>
        <w:t xml:space="preserve"> </w:t>
      </w:r>
      <w:r>
        <w:rPr>
          <w:color w:val="000008"/>
          <w:sz w:val="24"/>
        </w:rPr>
        <w:t>audits,</w:t>
      </w:r>
      <w:r>
        <w:rPr>
          <w:color w:val="000008"/>
          <w:spacing w:val="-4"/>
          <w:sz w:val="24"/>
        </w:rPr>
        <w:t xml:space="preserve"> </w:t>
      </w:r>
      <w:r>
        <w:rPr>
          <w:color w:val="000008"/>
          <w:sz w:val="24"/>
        </w:rPr>
        <w:t>transparency</w:t>
      </w:r>
      <w:r>
        <w:rPr>
          <w:color w:val="000008"/>
          <w:spacing w:val="-4"/>
          <w:sz w:val="24"/>
        </w:rPr>
        <w:t xml:space="preserve"> </w:t>
      </w:r>
      <w:r>
        <w:rPr>
          <w:color w:val="000008"/>
          <w:sz w:val="24"/>
        </w:rPr>
        <w:t xml:space="preserve">measures that provide information needed to hold the public sector to account and civil society </w:t>
      </w:r>
      <w:r>
        <w:rPr>
          <w:color w:val="000008"/>
          <w:spacing w:val="-2"/>
          <w:sz w:val="24"/>
        </w:rPr>
        <w:t>monitoring.</w:t>
      </w:r>
    </w:p>
    <w:p w:rsidR="00A90283" w:rsidRDefault="00C80241">
      <w:pPr>
        <w:pStyle w:val="ListParagraph"/>
        <w:numPr>
          <w:ilvl w:val="0"/>
          <w:numId w:val="2"/>
        </w:numPr>
        <w:tabs>
          <w:tab w:val="left" w:pos="720"/>
        </w:tabs>
        <w:spacing w:before="2" w:line="549" w:lineRule="auto"/>
        <w:ind w:right="791"/>
        <w:jc w:val="both"/>
        <w:rPr>
          <w:sz w:val="24"/>
        </w:rPr>
      </w:pPr>
      <w:r>
        <w:rPr>
          <w:b/>
          <w:color w:val="000008"/>
          <w:sz w:val="24"/>
        </w:rPr>
        <w:t xml:space="preserve">Accountability and scrutiny (The Four-Eyes Principle): </w:t>
      </w:r>
      <w:r>
        <w:rPr>
          <w:color w:val="000008"/>
          <w:sz w:val="24"/>
        </w:rPr>
        <w:t>This refers to a requirement that some public sector activities or decisions must be approved by at least two people. The four eye</w:t>
      </w:r>
      <w:r>
        <w:rPr>
          <w:color w:val="000008"/>
          <w:spacing w:val="-12"/>
          <w:sz w:val="24"/>
        </w:rPr>
        <w:t xml:space="preserve"> </w:t>
      </w:r>
      <w:r>
        <w:rPr>
          <w:color w:val="000008"/>
          <w:sz w:val="24"/>
        </w:rPr>
        <w:t>principle</w:t>
      </w:r>
      <w:r>
        <w:rPr>
          <w:color w:val="000008"/>
          <w:spacing w:val="-9"/>
          <w:sz w:val="24"/>
        </w:rPr>
        <w:t xml:space="preserve"> </w:t>
      </w:r>
      <w:r>
        <w:rPr>
          <w:color w:val="000008"/>
          <w:sz w:val="24"/>
        </w:rPr>
        <w:t>according</w:t>
      </w:r>
      <w:r>
        <w:rPr>
          <w:color w:val="000008"/>
          <w:spacing w:val="-11"/>
          <w:sz w:val="24"/>
        </w:rPr>
        <w:t xml:space="preserve"> </w:t>
      </w:r>
      <w:r>
        <w:rPr>
          <w:color w:val="000008"/>
          <w:sz w:val="24"/>
        </w:rPr>
        <w:t>to</w:t>
      </w:r>
      <w:r>
        <w:rPr>
          <w:color w:val="000008"/>
          <w:spacing w:val="-10"/>
          <w:sz w:val="24"/>
        </w:rPr>
        <w:t xml:space="preserve"> </w:t>
      </w:r>
      <w:r>
        <w:rPr>
          <w:color w:val="000008"/>
          <w:sz w:val="24"/>
        </w:rPr>
        <w:t>the</w:t>
      </w:r>
      <w:r>
        <w:rPr>
          <w:color w:val="000008"/>
          <w:spacing w:val="-11"/>
          <w:sz w:val="24"/>
        </w:rPr>
        <w:t xml:space="preserve"> </w:t>
      </w:r>
      <w:r>
        <w:rPr>
          <w:color w:val="000008"/>
          <w:sz w:val="24"/>
        </w:rPr>
        <w:t>respondents</w:t>
      </w:r>
      <w:r>
        <w:rPr>
          <w:color w:val="000008"/>
          <w:spacing w:val="-10"/>
          <w:sz w:val="24"/>
        </w:rPr>
        <w:t xml:space="preserve"> </w:t>
      </w:r>
      <w:r>
        <w:rPr>
          <w:color w:val="000008"/>
          <w:sz w:val="24"/>
        </w:rPr>
        <w:t>is</w:t>
      </w:r>
      <w:r>
        <w:rPr>
          <w:color w:val="000008"/>
          <w:spacing w:val="-10"/>
          <w:sz w:val="24"/>
        </w:rPr>
        <w:t xml:space="preserve"> </w:t>
      </w:r>
      <w:r>
        <w:rPr>
          <w:color w:val="000008"/>
          <w:sz w:val="24"/>
        </w:rPr>
        <w:t>a</w:t>
      </w:r>
      <w:r>
        <w:rPr>
          <w:color w:val="000008"/>
          <w:spacing w:val="-12"/>
          <w:sz w:val="24"/>
        </w:rPr>
        <w:t xml:space="preserve"> </w:t>
      </w:r>
      <w:r>
        <w:rPr>
          <w:color w:val="000008"/>
          <w:sz w:val="24"/>
        </w:rPr>
        <w:t>tool</w:t>
      </w:r>
      <w:r>
        <w:rPr>
          <w:color w:val="000008"/>
          <w:spacing w:val="-10"/>
          <w:sz w:val="24"/>
        </w:rPr>
        <w:t xml:space="preserve"> </w:t>
      </w:r>
      <w:r>
        <w:rPr>
          <w:color w:val="000008"/>
          <w:sz w:val="24"/>
        </w:rPr>
        <w:t>for</w:t>
      </w:r>
      <w:r>
        <w:rPr>
          <w:color w:val="000008"/>
          <w:spacing w:val="-12"/>
          <w:sz w:val="24"/>
        </w:rPr>
        <w:t xml:space="preserve"> </w:t>
      </w:r>
      <w:r>
        <w:rPr>
          <w:color w:val="000008"/>
          <w:sz w:val="24"/>
        </w:rPr>
        <w:t>monitoring</w:t>
      </w:r>
      <w:r>
        <w:rPr>
          <w:color w:val="000008"/>
          <w:spacing w:val="-10"/>
          <w:sz w:val="24"/>
        </w:rPr>
        <w:t xml:space="preserve"> </w:t>
      </w:r>
      <w:r>
        <w:rPr>
          <w:color w:val="000008"/>
          <w:sz w:val="24"/>
        </w:rPr>
        <w:t>an</w:t>
      </w:r>
      <w:r>
        <w:rPr>
          <w:color w:val="000008"/>
          <w:spacing w:val="-11"/>
          <w:sz w:val="24"/>
        </w:rPr>
        <w:t xml:space="preserve"> </w:t>
      </w:r>
      <w:r>
        <w:rPr>
          <w:color w:val="000008"/>
          <w:sz w:val="24"/>
        </w:rPr>
        <w:t>increased</w:t>
      </w:r>
      <w:r>
        <w:rPr>
          <w:color w:val="000008"/>
          <w:spacing w:val="-11"/>
          <w:sz w:val="24"/>
        </w:rPr>
        <w:t xml:space="preserve"> </w:t>
      </w:r>
      <w:r>
        <w:rPr>
          <w:color w:val="000008"/>
          <w:sz w:val="24"/>
        </w:rPr>
        <w:t>accountability and</w:t>
      </w:r>
      <w:r>
        <w:rPr>
          <w:color w:val="000008"/>
          <w:spacing w:val="-15"/>
          <w:sz w:val="24"/>
        </w:rPr>
        <w:t xml:space="preserve"> </w:t>
      </w:r>
      <w:r>
        <w:rPr>
          <w:color w:val="000008"/>
          <w:sz w:val="24"/>
        </w:rPr>
        <w:t>operates</w:t>
      </w:r>
      <w:r>
        <w:rPr>
          <w:color w:val="000008"/>
          <w:spacing w:val="-15"/>
          <w:sz w:val="24"/>
        </w:rPr>
        <w:t xml:space="preserve"> </w:t>
      </w:r>
      <w:r>
        <w:rPr>
          <w:color w:val="000008"/>
          <w:sz w:val="24"/>
        </w:rPr>
        <w:t>on</w:t>
      </w:r>
      <w:r>
        <w:rPr>
          <w:color w:val="000008"/>
          <w:spacing w:val="-15"/>
          <w:sz w:val="24"/>
        </w:rPr>
        <w:t xml:space="preserve"> </w:t>
      </w:r>
      <w:r>
        <w:rPr>
          <w:color w:val="000008"/>
          <w:sz w:val="24"/>
        </w:rPr>
        <w:t>the</w:t>
      </w:r>
      <w:r>
        <w:rPr>
          <w:color w:val="000008"/>
          <w:spacing w:val="-15"/>
          <w:sz w:val="24"/>
        </w:rPr>
        <w:t xml:space="preserve"> </w:t>
      </w:r>
      <w:r>
        <w:rPr>
          <w:color w:val="000008"/>
          <w:sz w:val="24"/>
        </w:rPr>
        <w:t>basis</w:t>
      </w:r>
      <w:r>
        <w:rPr>
          <w:color w:val="000008"/>
          <w:spacing w:val="-15"/>
          <w:sz w:val="24"/>
        </w:rPr>
        <w:t xml:space="preserve"> </w:t>
      </w:r>
      <w:r>
        <w:rPr>
          <w:color w:val="000008"/>
          <w:sz w:val="24"/>
        </w:rPr>
        <w:t>that</w:t>
      </w:r>
      <w:r>
        <w:rPr>
          <w:color w:val="000008"/>
          <w:spacing w:val="-15"/>
          <w:sz w:val="24"/>
        </w:rPr>
        <w:t xml:space="preserve"> </w:t>
      </w:r>
      <w:r>
        <w:rPr>
          <w:color w:val="000008"/>
          <w:sz w:val="24"/>
        </w:rPr>
        <w:t>it</w:t>
      </w:r>
      <w:r>
        <w:rPr>
          <w:color w:val="000008"/>
          <w:spacing w:val="-15"/>
          <w:sz w:val="24"/>
        </w:rPr>
        <w:t xml:space="preserve"> </w:t>
      </w:r>
      <w:r>
        <w:rPr>
          <w:color w:val="000008"/>
          <w:sz w:val="24"/>
        </w:rPr>
        <w:t>is</w:t>
      </w:r>
      <w:r>
        <w:rPr>
          <w:color w:val="000008"/>
          <w:spacing w:val="-15"/>
          <w:sz w:val="24"/>
        </w:rPr>
        <w:t xml:space="preserve"> </w:t>
      </w:r>
      <w:r>
        <w:rPr>
          <w:color w:val="000008"/>
          <w:sz w:val="24"/>
        </w:rPr>
        <w:t>harder</w:t>
      </w:r>
      <w:r>
        <w:rPr>
          <w:color w:val="000008"/>
          <w:spacing w:val="-15"/>
          <w:sz w:val="24"/>
        </w:rPr>
        <w:t xml:space="preserve"> </w:t>
      </w:r>
      <w:r>
        <w:rPr>
          <w:color w:val="000008"/>
          <w:sz w:val="24"/>
        </w:rPr>
        <w:t>to</w:t>
      </w:r>
      <w:r>
        <w:rPr>
          <w:color w:val="000008"/>
          <w:spacing w:val="-15"/>
          <w:sz w:val="24"/>
        </w:rPr>
        <w:t xml:space="preserve"> </w:t>
      </w:r>
      <w:r>
        <w:rPr>
          <w:color w:val="000008"/>
          <w:sz w:val="24"/>
        </w:rPr>
        <w:t>corrupt</w:t>
      </w:r>
      <w:r>
        <w:rPr>
          <w:color w:val="000008"/>
          <w:spacing w:val="-10"/>
          <w:sz w:val="24"/>
        </w:rPr>
        <w:t xml:space="preserve"> </w:t>
      </w:r>
      <w:r>
        <w:rPr>
          <w:color w:val="000008"/>
          <w:sz w:val="24"/>
        </w:rPr>
        <w:t>two</w:t>
      </w:r>
      <w:r>
        <w:rPr>
          <w:color w:val="000008"/>
          <w:spacing w:val="-15"/>
          <w:sz w:val="24"/>
        </w:rPr>
        <w:t xml:space="preserve"> </w:t>
      </w:r>
      <w:r>
        <w:rPr>
          <w:color w:val="000008"/>
          <w:sz w:val="24"/>
        </w:rPr>
        <w:t>people</w:t>
      </w:r>
      <w:r>
        <w:rPr>
          <w:color w:val="000008"/>
          <w:spacing w:val="-15"/>
          <w:sz w:val="24"/>
        </w:rPr>
        <w:t xml:space="preserve"> </w:t>
      </w:r>
      <w:r>
        <w:rPr>
          <w:color w:val="000008"/>
          <w:sz w:val="24"/>
        </w:rPr>
        <w:t>than</w:t>
      </w:r>
      <w:r>
        <w:rPr>
          <w:color w:val="000008"/>
          <w:spacing w:val="-15"/>
          <w:sz w:val="24"/>
        </w:rPr>
        <w:t xml:space="preserve"> </w:t>
      </w:r>
      <w:r>
        <w:rPr>
          <w:color w:val="000008"/>
          <w:sz w:val="24"/>
        </w:rPr>
        <w:t>one</w:t>
      </w:r>
      <w:r>
        <w:rPr>
          <w:color w:val="000008"/>
          <w:spacing w:val="-15"/>
          <w:sz w:val="24"/>
        </w:rPr>
        <w:t xml:space="preserve"> </w:t>
      </w:r>
      <w:r>
        <w:rPr>
          <w:color w:val="000008"/>
          <w:sz w:val="24"/>
        </w:rPr>
        <w:t>person</w:t>
      </w:r>
      <w:r>
        <w:rPr>
          <w:color w:val="000008"/>
          <w:spacing w:val="-15"/>
          <w:sz w:val="24"/>
        </w:rPr>
        <w:t xml:space="preserve"> </w:t>
      </w:r>
      <w:r>
        <w:rPr>
          <w:color w:val="000008"/>
          <w:sz w:val="24"/>
        </w:rPr>
        <w:t>(R1,</w:t>
      </w:r>
      <w:r>
        <w:rPr>
          <w:color w:val="000008"/>
          <w:spacing w:val="-15"/>
          <w:sz w:val="24"/>
        </w:rPr>
        <w:t xml:space="preserve"> </w:t>
      </w:r>
      <w:r>
        <w:rPr>
          <w:color w:val="000008"/>
          <w:sz w:val="24"/>
        </w:rPr>
        <w:t>R2,</w:t>
      </w:r>
      <w:r>
        <w:rPr>
          <w:color w:val="000008"/>
          <w:spacing w:val="-15"/>
          <w:sz w:val="24"/>
        </w:rPr>
        <w:t xml:space="preserve"> </w:t>
      </w:r>
      <w:r>
        <w:rPr>
          <w:color w:val="000008"/>
          <w:sz w:val="24"/>
        </w:rPr>
        <w:t>FGD1 and FGD2).</w:t>
      </w:r>
    </w:p>
    <w:p w:rsidR="00A90283" w:rsidRDefault="00A90283">
      <w:pPr>
        <w:pStyle w:val="ListParagraph"/>
        <w:spacing w:line="549" w:lineRule="auto"/>
        <w:jc w:val="both"/>
        <w:rPr>
          <w:sz w:val="24"/>
        </w:rPr>
        <w:sectPr w:rsidR="00A90283">
          <w:pgSz w:w="12240" w:h="15840"/>
          <w:pgMar w:top="1360" w:right="720" w:bottom="800" w:left="1080" w:header="0" w:footer="609" w:gutter="0"/>
          <w:cols w:space="720"/>
        </w:sectPr>
      </w:pPr>
    </w:p>
    <w:p w:rsidR="00A90283" w:rsidRDefault="00C80241">
      <w:pPr>
        <w:pStyle w:val="Heading1"/>
        <w:tabs>
          <w:tab w:val="left" w:pos="1797"/>
        </w:tabs>
        <w:spacing w:before="79"/>
      </w:pPr>
      <w:r>
        <w:rPr>
          <w:color w:val="000008"/>
        </w:rPr>
        <w:lastRenderedPageBreak/>
        <w:t>Theme</w:t>
      </w:r>
      <w:r>
        <w:rPr>
          <w:color w:val="000008"/>
          <w:spacing w:val="-1"/>
        </w:rPr>
        <w:t xml:space="preserve"> </w:t>
      </w:r>
      <w:r>
        <w:rPr>
          <w:color w:val="000008"/>
          <w:spacing w:val="-4"/>
        </w:rPr>
        <w:t>III:</w:t>
      </w:r>
      <w:r>
        <w:rPr>
          <w:color w:val="000008"/>
        </w:rPr>
        <w:tab/>
        <w:t>Systemic</w:t>
      </w:r>
      <w:r>
        <w:rPr>
          <w:color w:val="000008"/>
          <w:spacing w:val="-4"/>
        </w:rPr>
        <w:t xml:space="preserve"> </w:t>
      </w:r>
      <w:r>
        <w:rPr>
          <w:color w:val="000008"/>
        </w:rPr>
        <w:t>Top-Down</w:t>
      </w:r>
      <w:r>
        <w:rPr>
          <w:color w:val="000008"/>
          <w:spacing w:val="-1"/>
        </w:rPr>
        <w:t xml:space="preserve"> </w:t>
      </w:r>
      <w:r>
        <w:rPr>
          <w:color w:val="000008"/>
        </w:rPr>
        <w:t>Corruption</w:t>
      </w:r>
      <w:r>
        <w:rPr>
          <w:color w:val="000008"/>
          <w:spacing w:val="-2"/>
        </w:rPr>
        <w:t xml:space="preserve"> </w:t>
      </w:r>
      <w:r>
        <w:rPr>
          <w:color w:val="000008"/>
        </w:rPr>
        <w:t>and</w:t>
      </w:r>
      <w:r>
        <w:rPr>
          <w:color w:val="000008"/>
          <w:spacing w:val="-1"/>
        </w:rPr>
        <w:t xml:space="preserve"> </w:t>
      </w:r>
      <w:r>
        <w:rPr>
          <w:color w:val="000008"/>
        </w:rPr>
        <w:t>development</w:t>
      </w:r>
      <w:r>
        <w:rPr>
          <w:color w:val="000008"/>
          <w:spacing w:val="-2"/>
        </w:rPr>
        <w:t xml:space="preserve"> </w:t>
      </w:r>
      <w:r>
        <w:rPr>
          <w:color w:val="000008"/>
        </w:rPr>
        <w:t>in</w:t>
      </w:r>
      <w:r>
        <w:rPr>
          <w:color w:val="000008"/>
          <w:spacing w:val="-1"/>
        </w:rPr>
        <w:t xml:space="preserve"> </w:t>
      </w:r>
      <w:proofErr w:type="spellStart"/>
      <w:r>
        <w:rPr>
          <w:color w:val="000008"/>
        </w:rPr>
        <w:t>Kwara</w:t>
      </w:r>
      <w:proofErr w:type="spellEnd"/>
      <w:r>
        <w:rPr>
          <w:color w:val="000008"/>
          <w:spacing w:val="-1"/>
        </w:rPr>
        <w:t xml:space="preserve"> </w:t>
      </w:r>
      <w:r>
        <w:rPr>
          <w:color w:val="000008"/>
          <w:spacing w:val="-2"/>
        </w:rPr>
        <w:t>State</w:t>
      </w:r>
    </w:p>
    <w:p w:rsidR="00A90283" w:rsidRDefault="00A90283">
      <w:pPr>
        <w:pStyle w:val="BodyText"/>
        <w:spacing w:before="41"/>
        <w:rPr>
          <w:b/>
        </w:rPr>
      </w:pPr>
    </w:p>
    <w:p w:rsidR="00A90283" w:rsidRDefault="00C80241">
      <w:pPr>
        <w:pStyle w:val="BodyText"/>
        <w:tabs>
          <w:tab w:val="left" w:pos="2522"/>
          <w:tab w:val="left" w:pos="8142"/>
        </w:tabs>
        <w:spacing w:line="276" w:lineRule="auto"/>
        <w:ind w:left="2520" w:right="834" w:hanging="2175"/>
      </w:pPr>
      <w:r>
        <w:rPr>
          <w:b/>
          <w:color w:val="000008"/>
        </w:rPr>
        <w:t>Sub-Theme III (a):</w:t>
      </w:r>
      <w:r>
        <w:rPr>
          <w:b/>
          <w:color w:val="000008"/>
        </w:rPr>
        <w:tab/>
      </w:r>
      <w:r>
        <w:rPr>
          <w:b/>
          <w:color w:val="000008"/>
        </w:rPr>
        <w:tab/>
      </w:r>
      <w:r>
        <w:rPr>
          <w:color w:val="000008"/>
        </w:rPr>
        <w:t>Describing</w:t>
      </w:r>
      <w:r>
        <w:rPr>
          <w:color w:val="000008"/>
          <w:spacing w:val="80"/>
        </w:rPr>
        <w:t xml:space="preserve"> </w:t>
      </w:r>
      <w:r>
        <w:rPr>
          <w:color w:val="000008"/>
        </w:rPr>
        <w:t>how</w:t>
      </w:r>
      <w:r>
        <w:rPr>
          <w:color w:val="000008"/>
          <w:spacing w:val="80"/>
        </w:rPr>
        <w:t xml:space="preserve"> </w:t>
      </w:r>
      <w:r>
        <w:rPr>
          <w:color w:val="000008"/>
        </w:rPr>
        <w:t>systematic</w:t>
      </w:r>
      <w:r>
        <w:rPr>
          <w:color w:val="000008"/>
          <w:spacing w:val="80"/>
        </w:rPr>
        <w:t xml:space="preserve"> </w:t>
      </w:r>
      <w:r>
        <w:rPr>
          <w:color w:val="000008"/>
        </w:rPr>
        <w:t>siphoning</w:t>
      </w:r>
      <w:r>
        <w:rPr>
          <w:color w:val="000008"/>
          <w:spacing w:val="80"/>
        </w:rPr>
        <w:t xml:space="preserve"> </w:t>
      </w:r>
      <w:r>
        <w:rPr>
          <w:color w:val="000008"/>
        </w:rPr>
        <w:t>of</w:t>
      </w:r>
      <w:r>
        <w:rPr>
          <w:color w:val="000008"/>
          <w:spacing w:val="80"/>
        </w:rPr>
        <w:t xml:space="preserve"> </w:t>
      </w:r>
      <w:r>
        <w:rPr>
          <w:color w:val="000008"/>
        </w:rPr>
        <w:t>nation’s</w:t>
      </w:r>
      <w:r>
        <w:rPr>
          <w:color w:val="000008"/>
        </w:rPr>
        <w:tab/>
      </w:r>
      <w:r>
        <w:rPr>
          <w:color w:val="000008"/>
          <w:spacing w:val="-2"/>
        </w:rPr>
        <w:t xml:space="preserve">wealth </w:t>
      </w:r>
      <w:r>
        <w:rPr>
          <w:color w:val="000008"/>
        </w:rPr>
        <w:t>(embezzlement)</w:t>
      </w:r>
      <w:r>
        <w:rPr>
          <w:color w:val="000008"/>
          <w:spacing w:val="-5"/>
        </w:rPr>
        <w:t xml:space="preserve"> </w:t>
      </w:r>
      <w:r>
        <w:rPr>
          <w:color w:val="000008"/>
        </w:rPr>
        <w:t>by</w:t>
      </w:r>
      <w:r>
        <w:rPr>
          <w:color w:val="000008"/>
          <w:spacing w:val="-5"/>
        </w:rPr>
        <w:t xml:space="preserve"> </w:t>
      </w:r>
      <w:r>
        <w:rPr>
          <w:color w:val="000008"/>
        </w:rPr>
        <w:t>the</w:t>
      </w:r>
      <w:r>
        <w:rPr>
          <w:color w:val="000008"/>
          <w:spacing w:val="-4"/>
        </w:rPr>
        <w:t xml:space="preserve"> </w:t>
      </w:r>
      <w:r>
        <w:rPr>
          <w:color w:val="000008"/>
        </w:rPr>
        <w:t>ruling</w:t>
      </w:r>
      <w:r>
        <w:rPr>
          <w:color w:val="000008"/>
          <w:spacing w:val="-5"/>
        </w:rPr>
        <w:t xml:space="preserve"> </w:t>
      </w:r>
      <w:r>
        <w:rPr>
          <w:color w:val="000008"/>
        </w:rPr>
        <w:t>elites</w:t>
      </w:r>
      <w:r>
        <w:rPr>
          <w:color w:val="000008"/>
          <w:spacing w:val="-5"/>
        </w:rPr>
        <w:t xml:space="preserve"> </w:t>
      </w:r>
      <w:r>
        <w:rPr>
          <w:color w:val="000008"/>
        </w:rPr>
        <w:t>hindered</w:t>
      </w:r>
      <w:r>
        <w:rPr>
          <w:color w:val="000008"/>
          <w:spacing w:val="-2"/>
        </w:rPr>
        <w:t xml:space="preserve"> </w:t>
      </w:r>
      <w:r>
        <w:rPr>
          <w:color w:val="000008"/>
        </w:rPr>
        <w:t>development</w:t>
      </w:r>
      <w:r>
        <w:rPr>
          <w:color w:val="000008"/>
          <w:spacing w:val="-5"/>
        </w:rPr>
        <w:t xml:space="preserve"> </w:t>
      </w:r>
      <w:r>
        <w:rPr>
          <w:color w:val="000008"/>
        </w:rPr>
        <w:t>in</w:t>
      </w:r>
      <w:r>
        <w:rPr>
          <w:color w:val="000008"/>
          <w:spacing w:val="-5"/>
        </w:rPr>
        <w:t xml:space="preserve"> </w:t>
      </w:r>
      <w:proofErr w:type="spellStart"/>
      <w:r>
        <w:rPr>
          <w:color w:val="000008"/>
        </w:rPr>
        <w:t>Kwara</w:t>
      </w:r>
      <w:proofErr w:type="spellEnd"/>
      <w:r>
        <w:rPr>
          <w:color w:val="000008"/>
          <w:spacing w:val="-7"/>
        </w:rPr>
        <w:t xml:space="preserve"> </w:t>
      </w:r>
      <w:r>
        <w:rPr>
          <w:color w:val="000008"/>
        </w:rPr>
        <w:t>State</w:t>
      </w:r>
    </w:p>
    <w:p w:rsidR="00A90283" w:rsidRDefault="00C80241">
      <w:pPr>
        <w:pStyle w:val="BodyText"/>
        <w:spacing w:before="273"/>
        <w:ind w:left="346"/>
      </w:pPr>
      <w:r>
        <w:rPr>
          <w:color w:val="000008"/>
        </w:rPr>
        <w:t>The</w:t>
      </w:r>
      <w:r>
        <w:rPr>
          <w:color w:val="000008"/>
          <w:spacing w:val="-5"/>
        </w:rPr>
        <w:t xml:space="preserve"> </w:t>
      </w:r>
      <w:r>
        <w:rPr>
          <w:color w:val="000008"/>
        </w:rPr>
        <w:t>respondents loudly</w:t>
      </w:r>
      <w:r>
        <w:rPr>
          <w:color w:val="000008"/>
          <w:spacing w:val="-1"/>
        </w:rPr>
        <w:t xml:space="preserve"> </w:t>
      </w:r>
      <w:r>
        <w:rPr>
          <w:color w:val="000008"/>
        </w:rPr>
        <w:t xml:space="preserve">stated </w:t>
      </w:r>
      <w:r>
        <w:rPr>
          <w:color w:val="000008"/>
          <w:spacing w:val="-2"/>
        </w:rPr>
        <w:t>thus:</w:t>
      </w:r>
    </w:p>
    <w:p w:rsidR="00A90283" w:rsidRDefault="00A90283">
      <w:pPr>
        <w:pStyle w:val="BodyText"/>
        <w:spacing w:before="40"/>
      </w:pPr>
    </w:p>
    <w:p w:rsidR="00A90283" w:rsidRDefault="00C80241">
      <w:pPr>
        <w:pStyle w:val="BodyText"/>
        <w:spacing w:line="276" w:lineRule="auto"/>
        <w:ind w:left="1090" w:right="1521" w:hanging="10"/>
        <w:jc w:val="both"/>
      </w:pPr>
      <w:r>
        <w:rPr>
          <w:color w:val="000008"/>
        </w:rPr>
        <w:t>Systematic</w:t>
      </w:r>
      <w:r>
        <w:rPr>
          <w:color w:val="000008"/>
          <w:spacing w:val="-9"/>
        </w:rPr>
        <w:t xml:space="preserve"> </w:t>
      </w:r>
      <w:r>
        <w:rPr>
          <w:color w:val="000008"/>
        </w:rPr>
        <w:t>siphoning</w:t>
      </w:r>
      <w:r>
        <w:rPr>
          <w:color w:val="000008"/>
          <w:spacing w:val="-8"/>
        </w:rPr>
        <w:t xml:space="preserve"> </w:t>
      </w:r>
      <w:r>
        <w:rPr>
          <w:color w:val="000008"/>
        </w:rPr>
        <w:t>of</w:t>
      </w:r>
      <w:r>
        <w:rPr>
          <w:color w:val="000008"/>
          <w:spacing w:val="-9"/>
        </w:rPr>
        <w:t xml:space="preserve"> </w:t>
      </w:r>
      <w:r>
        <w:rPr>
          <w:color w:val="000008"/>
        </w:rPr>
        <w:t>nation’s</w:t>
      </w:r>
      <w:r>
        <w:rPr>
          <w:color w:val="000008"/>
          <w:spacing w:val="-9"/>
        </w:rPr>
        <w:t xml:space="preserve"> </w:t>
      </w:r>
      <w:r>
        <w:rPr>
          <w:color w:val="000008"/>
        </w:rPr>
        <w:t>wealth</w:t>
      </w:r>
      <w:r>
        <w:rPr>
          <w:color w:val="000008"/>
          <w:spacing w:val="-6"/>
        </w:rPr>
        <w:t xml:space="preserve"> </w:t>
      </w:r>
      <w:r>
        <w:rPr>
          <w:color w:val="000008"/>
        </w:rPr>
        <w:t>(embezzlement)</w:t>
      </w:r>
      <w:r>
        <w:rPr>
          <w:color w:val="000008"/>
          <w:spacing w:val="-9"/>
        </w:rPr>
        <w:t xml:space="preserve"> </w:t>
      </w:r>
      <w:r>
        <w:rPr>
          <w:color w:val="000008"/>
        </w:rPr>
        <w:t>by</w:t>
      </w:r>
      <w:r>
        <w:rPr>
          <w:color w:val="000008"/>
          <w:spacing w:val="-8"/>
        </w:rPr>
        <w:t xml:space="preserve"> </w:t>
      </w:r>
      <w:r>
        <w:rPr>
          <w:color w:val="000008"/>
        </w:rPr>
        <w:t>the</w:t>
      </w:r>
      <w:r>
        <w:rPr>
          <w:color w:val="000008"/>
          <w:spacing w:val="-7"/>
        </w:rPr>
        <w:t xml:space="preserve"> </w:t>
      </w:r>
      <w:r>
        <w:rPr>
          <w:color w:val="000008"/>
        </w:rPr>
        <w:t>ruling</w:t>
      </w:r>
      <w:r>
        <w:rPr>
          <w:color w:val="000008"/>
          <w:spacing w:val="-8"/>
        </w:rPr>
        <w:t xml:space="preserve"> </w:t>
      </w:r>
      <w:r>
        <w:rPr>
          <w:color w:val="000008"/>
        </w:rPr>
        <w:t>elites</w:t>
      </w:r>
      <w:r>
        <w:rPr>
          <w:color w:val="000008"/>
          <w:spacing w:val="-8"/>
        </w:rPr>
        <w:t xml:space="preserve"> </w:t>
      </w:r>
      <w:r>
        <w:rPr>
          <w:color w:val="000008"/>
        </w:rPr>
        <w:t>is</w:t>
      </w:r>
      <w:r>
        <w:rPr>
          <w:color w:val="000008"/>
          <w:spacing w:val="-8"/>
        </w:rPr>
        <w:t xml:space="preserve"> </w:t>
      </w:r>
      <w:r>
        <w:rPr>
          <w:color w:val="000008"/>
        </w:rPr>
        <w:t>the most</w:t>
      </w:r>
      <w:r>
        <w:rPr>
          <w:color w:val="000008"/>
          <w:spacing w:val="-7"/>
        </w:rPr>
        <w:t xml:space="preserve"> </w:t>
      </w:r>
      <w:r>
        <w:rPr>
          <w:color w:val="000008"/>
        </w:rPr>
        <w:t>dangerous</w:t>
      </w:r>
      <w:r>
        <w:rPr>
          <w:color w:val="000008"/>
          <w:spacing w:val="-6"/>
        </w:rPr>
        <w:t xml:space="preserve"> </w:t>
      </w:r>
      <w:r>
        <w:rPr>
          <w:color w:val="000008"/>
        </w:rPr>
        <w:t>form</w:t>
      </w:r>
      <w:r>
        <w:rPr>
          <w:color w:val="000008"/>
          <w:spacing w:val="-8"/>
        </w:rPr>
        <w:t xml:space="preserve"> </w:t>
      </w:r>
      <w:r>
        <w:rPr>
          <w:color w:val="000008"/>
        </w:rPr>
        <w:t>of</w:t>
      </w:r>
      <w:r>
        <w:rPr>
          <w:color w:val="000008"/>
          <w:spacing w:val="-7"/>
        </w:rPr>
        <w:t xml:space="preserve"> </w:t>
      </w:r>
      <w:r>
        <w:rPr>
          <w:color w:val="000008"/>
        </w:rPr>
        <w:t>corruption</w:t>
      </w:r>
      <w:r>
        <w:rPr>
          <w:color w:val="000008"/>
          <w:spacing w:val="-8"/>
        </w:rPr>
        <w:t xml:space="preserve"> </w:t>
      </w:r>
      <w:r>
        <w:rPr>
          <w:color w:val="000008"/>
        </w:rPr>
        <w:t>in</w:t>
      </w:r>
      <w:r>
        <w:rPr>
          <w:color w:val="000008"/>
          <w:spacing w:val="-8"/>
        </w:rPr>
        <w:t xml:space="preserve"> </w:t>
      </w:r>
      <w:r>
        <w:rPr>
          <w:color w:val="000008"/>
        </w:rPr>
        <w:t>Nigeria</w:t>
      </w:r>
      <w:r>
        <w:rPr>
          <w:color w:val="000008"/>
          <w:spacing w:val="-9"/>
        </w:rPr>
        <w:t xml:space="preserve"> </w:t>
      </w:r>
      <w:r>
        <w:rPr>
          <w:color w:val="000008"/>
        </w:rPr>
        <w:t>right</w:t>
      </w:r>
      <w:r>
        <w:rPr>
          <w:color w:val="000008"/>
          <w:spacing w:val="-6"/>
        </w:rPr>
        <w:t xml:space="preserve"> </w:t>
      </w:r>
      <w:r>
        <w:rPr>
          <w:color w:val="000008"/>
        </w:rPr>
        <w:t>from</w:t>
      </w:r>
      <w:r>
        <w:rPr>
          <w:color w:val="000008"/>
          <w:spacing w:val="-8"/>
        </w:rPr>
        <w:t xml:space="preserve"> </w:t>
      </w:r>
      <w:r>
        <w:rPr>
          <w:color w:val="000008"/>
        </w:rPr>
        <w:t>time</w:t>
      </w:r>
      <w:r>
        <w:rPr>
          <w:color w:val="000008"/>
          <w:spacing w:val="-9"/>
        </w:rPr>
        <w:t xml:space="preserve"> </w:t>
      </w:r>
      <w:r>
        <w:rPr>
          <w:color w:val="000008"/>
        </w:rPr>
        <w:t>immemorial.</w:t>
      </w:r>
      <w:r>
        <w:rPr>
          <w:color w:val="000008"/>
          <w:spacing w:val="-4"/>
        </w:rPr>
        <w:t xml:space="preserve"> </w:t>
      </w:r>
      <w:r>
        <w:rPr>
          <w:color w:val="000008"/>
        </w:rPr>
        <w:t>It</w:t>
      </w:r>
      <w:r>
        <w:rPr>
          <w:color w:val="000008"/>
          <w:spacing w:val="-9"/>
        </w:rPr>
        <w:t xml:space="preserve"> </w:t>
      </w:r>
      <w:r>
        <w:rPr>
          <w:color w:val="000008"/>
        </w:rPr>
        <w:t>is</w:t>
      </w:r>
      <w:r>
        <w:rPr>
          <w:color w:val="000008"/>
          <w:spacing w:val="-8"/>
        </w:rPr>
        <w:t xml:space="preserve"> </w:t>
      </w:r>
      <w:r>
        <w:rPr>
          <w:color w:val="000008"/>
        </w:rPr>
        <w:t>in Nigerians from birth (R1). Another respondent, added that it is part and parcel of the public sector (R2). A day does not pass-by without corrupt activities (FGD1 and FGD2).</w:t>
      </w:r>
    </w:p>
    <w:p w:rsidR="00A90283" w:rsidRDefault="00C80241">
      <w:pPr>
        <w:pStyle w:val="BodyText"/>
        <w:spacing w:before="118" w:line="276" w:lineRule="auto"/>
        <w:ind w:left="1090" w:right="1524" w:hanging="10"/>
        <w:jc w:val="both"/>
      </w:pPr>
      <w:r>
        <w:rPr>
          <w:color w:val="000008"/>
        </w:rPr>
        <w:t xml:space="preserve">Systematic siphoning of nation’s wealth (embezzlement) by the ruling elites has therefore, hindered development in </w:t>
      </w:r>
      <w:proofErr w:type="spellStart"/>
      <w:r>
        <w:rPr>
          <w:color w:val="000008"/>
        </w:rPr>
        <w:t>Kwara</w:t>
      </w:r>
      <w:proofErr w:type="spellEnd"/>
      <w:r>
        <w:rPr>
          <w:color w:val="000008"/>
        </w:rPr>
        <w:t xml:space="preserve"> State in that what ought to be for the masses is diverted to private pockets to the masses’ detriment; most public good in </w:t>
      </w:r>
      <w:proofErr w:type="spellStart"/>
      <w:r>
        <w:rPr>
          <w:color w:val="000008"/>
        </w:rPr>
        <w:t>Kwara</w:t>
      </w:r>
      <w:proofErr w:type="spellEnd"/>
      <w:r>
        <w:rPr>
          <w:color w:val="000008"/>
        </w:rPr>
        <w:t xml:space="preserve"> State are in dilapidated state e.g. boreholes are </w:t>
      </w:r>
      <w:proofErr w:type="spellStart"/>
      <w:r>
        <w:rPr>
          <w:color w:val="000008"/>
        </w:rPr>
        <w:t>unkept</w:t>
      </w:r>
      <w:proofErr w:type="spellEnd"/>
      <w:r>
        <w:rPr>
          <w:color w:val="000008"/>
        </w:rPr>
        <w:t xml:space="preserve">, non-functional, Hospitals are without facilities, the structures are in bad shape, educational environments are bedeviled by inadequate facilities etc. (FGD1 and FGD2). It is not that money is not set aside for the aforementioned problems, it is that the money budgeted and approved to solve the problems are siphoned into private </w:t>
      </w:r>
      <w:r>
        <w:rPr>
          <w:color w:val="000008"/>
          <w:spacing w:val="-2"/>
        </w:rPr>
        <w:t>pockets</w:t>
      </w:r>
    </w:p>
    <w:p w:rsidR="00A90283" w:rsidRDefault="00C80241">
      <w:pPr>
        <w:pStyle w:val="BodyText"/>
        <w:spacing w:line="276" w:lineRule="exact"/>
        <w:ind w:left="1080"/>
        <w:jc w:val="both"/>
      </w:pPr>
      <w:r>
        <w:rPr>
          <w:color w:val="000008"/>
        </w:rPr>
        <w:t>(R1</w:t>
      </w:r>
      <w:r>
        <w:rPr>
          <w:color w:val="000008"/>
          <w:spacing w:val="-1"/>
        </w:rPr>
        <w:t xml:space="preserve"> </w:t>
      </w:r>
      <w:r>
        <w:rPr>
          <w:color w:val="000008"/>
        </w:rPr>
        <w:t xml:space="preserve">and </w:t>
      </w:r>
      <w:r>
        <w:rPr>
          <w:color w:val="000008"/>
          <w:spacing w:val="-4"/>
        </w:rPr>
        <w:t>R2).</w:t>
      </w:r>
    </w:p>
    <w:p w:rsidR="00A90283" w:rsidRDefault="00C80241">
      <w:pPr>
        <w:spacing w:before="46"/>
        <w:ind w:left="346"/>
        <w:jc w:val="both"/>
        <w:rPr>
          <w:sz w:val="24"/>
        </w:rPr>
      </w:pPr>
      <w:r>
        <w:rPr>
          <w:b/>
          <w:color w:val="000008"/>
          <w:sz w:val="24"/>
        </w:rPr>
        <w:t>Sub-Theme</w:t>
      </w:r>
      <w:r>
        <w:rPr>
          <w:b/>
          <w:color w:val="000008"/>
          <w:spacing w:val="-4"/>
          <w:sz w:val="24"/>
        </w:rPr>
        <w:t xml:space="preserve"> </w:t>
      </w:r>
      <w:r>
        <w:rPr>
          <w:b/>
          <w:color w:val="000008"/>
          <w:sz w:val="24"/>
        </w:rPr>
        <w:t>III (b):</w:t>
      </w:r>
      <w:r>
        <w:rPr>
          <w:b/>
          <w:color w:val="000008"/>
          <w:spacing w:val="78"/>
          <w:sz w:val="24"/>
        </w:rPr>
        <w:t xml:space="preserve">    </w:t>
      </w:r>
      <w:r>
        <w:rPr>
          <w:color w:val="000008"/>
          <w:sz w:val="24"/>
        </w:rPr>
        <w:t>Suggested</w:t>
      </w:r>
      <w:r>
        <w:rPr>
          <w:color w:val="000008"/>
          <w:spacing w:val="-1"/>
          <w:sz w:val="24"/>
        </w:rPr>
        <w:t xml:space="preserve"> </w:t>
      </w:r>
      <w:r>
        <w:rPr>
          <w:color w:val="000008"/>
          <w:sz w:val="24"/>
        </w:rPr>
        <w:t>ways to reduce</w:t>
      </w:r>
      <w:r>
        <w:rPr>
          <w:color w:val="000008"/>
          <w:spacing w:val="-2"/>
          <w:sz w:val="24"/>
        </w:rPr>
        <w:t xml:space="preserve"> </w:t>
      </w:r>
      <w:r>
        <w:rPr>
          <w:color w:val="000008"/>
          <w:sz w:val="24"/>
        </w:rPr>
        <w:t>the dangerous</w:t>
      </w:r>
      <w:r>
        <w:rPr>
          <w:color w:val="000008"/>
          <w:spacing w:val="-1"/>
          <w:sz w:val="24"/>
        </w:rPr>
        <w:t xml:space="preserve"> </w:t>
      </w:r>
      <w:r>
        <w:rPr>
          <w:color w:val="000008"/>
          <w:sz w:val="24"/>
        </w:rPr>
        <w:t xml:space="preserve">effects of </w:t>
      </w:r>
      <w:r>
        <w:rPr>
          <w:color w:val="000008"/>
          <w:spacing w:val="-2"/>
          <w:sz w:val="24"/>
        </w:rPr>
        <w:t>systematic</w:t>
      </w:r>
    </w:p>
    <w:p w:rsidR="00A90283" w:rsidRDefault="00C80241">
      <w:pPr>
        <w:pStyle w:val="BodyText"/>
        <w:spacing w:before="39"/>
        <w:ind w:left="3459"/>
        <w:jc w:val="both"/>
      </w:pPr>
      <w:proofErr w:type="gramStart"/>
      <w:r>
        <w:rPr>
          <w:color w:val="000008"/>
        </w:rPr>
        <w:t>siphoning</w:t>
      </w:r>
      <w:proofErr w:type="gramEnd"/>
      <w:r>
        <w:rPr>
          <w:color w:val="000008"/>
          <w:spacing w:val="-2"/>
        </w:rPr>
        <w:t xml:space="preserve"> </w:t>
      </w:r>
      <w:r>
        <w:rPr>
          <w:color w:val="000008"/>
        </w:rPr>
        <w:t>of</w:t>
      </w:r>
      <w:r>
        <w:rPr>
          <w:color w:val="000008"/>
          <w:spacing w:val="-1"/>
        </w:rPr>
        <w:t xml:space="preserve"> </w:t>
      </w:r>
      <w:r>
        <w:rPr>
          <w:color w:val="000008"/>
        </w:rPr>
        <w:t>nation’s</w:t>
      </w:r>
      <w:r>
        <w:rPr>
          <w:color w:val="000008"/>
          <w:spacing w:val="-2"/>
        </w:rPr>
        <w:t xml:space="preserve"> </w:t>
      </w:r>
      <w:r>
        <w:rPr>
          <w:color w:val="000008"/>
        </w:rPr>
        <w:t>wealth</w:t>
      </w:r>
      <w:r>
        <w:rPr>
          <w:color w:val="000008"/>
          <w:spacing w:val="-2"/>
        </w:rPr>
        <w:t xml:space="preserve"> </w:t>
      </w:r>
      <w:r>
        <w:rPr>
          <w:color w:val="000008"/>
        </w:rPr>
        <w:t>by</w:t>
      </w:r>
      <w:r>
        <w:rPr>
          <w:color w:val="000008"/>
          <w:spacing w:val="-1"/>
        </w:rPr>
        <w:t xml:space="preserve"> </w:t>
      </w:r>
      <w:r>
        <w:rPr>
          <w:color w:val="000008"/>
        </w:rPr>
        <w:t>the</w:t>
      </w:r>
      <w:r>
        <w:rPr>
          <w:color w:val="000008"/>
          <w:spacing w:val="-1"/>
        </w:rPr>
        <w:t xml:space="preserve"> </w:t>
      </w:r>
      <w:r>
        <w:rPr>
          <w:color w:val="000008"/>
        </w:rPr>
        <w:t>ruling</w:t>
      </w:r>
      <w:r>
        <w:rPr>
          <w:color w:val="000008"/>
          <w:spacing w:val="-2"/>
        </w:rPr>
        <w:t xml:space="preserve"> </w:t>
      </w:r>
      <w:r>
        <w:rPr>
          <w:color w:val="000008"/>
        </w:rPr>
        <w:t>elites</w:t>
      </w:r>
      <w:r>
        <w:rPr>
          <w:color w:val="000008"/>
          <w:spacing w:val="-2"/>
        </w:rPr>
        <w:t xml:space="preserve"> </w:t>
      </w:r>
      <w:r>
        <w:rPr>
          <w:color w:val="000008"/>
        </w:rPr>
        <w:t>in</w:t>
      </w:r>
      <w:r>
        <w:rPr>
          <w:color w:val="000008"/>
          <w:spacing w:val="-1"/>
        </w:rPr>
        <w:t xml:space="preserve"> </w:t>
      </w:r>
      <w:proofErr w:type="spellStart"/>
      <w:r>
        <w:rPr>
          <w:color w:val="000008"/>
        </w:rPr>
        <w:t>Kwara</w:t>
      </w:r>
      <w:proofErr w:type="spellEnd"/>
      <w:r>
        <w:rPr>
          <w:color w:val="000008"/>
          <w:spacing w:val="-2"/>
        </w:rPr>
        <w:t xml:space="preserve"> State</w:t>
      </w:r>
    </w:p>
    <w:p w:rsidR="00A90283" w:rsidRDefault="00C80241">
      <w:pPr>
        <w:pStyle w:val="BodyText"/>
        <w:spacing w:before="160" w:line="276" w:lineRule="auto"/>
        <w:ind w:left="1090" w:right="1520" w:hanging="10"/>
        <w:jc w:val="both"/>
      </w:pPr>
      <w:r>
        <w:rPr>
          <w:color w:val="000008"/>
        </w:rPr>
        <w:t>The respondents unanimously agreed that the measures to reduce siphoning of nation’s</w:t>
      </w:r>
      <w:r>
        <w:rPr>
          <w:color w:val="000008"/>
          <w:spacing w:val="-4"/>
        </w:rPr>
        <w:t xml:space="preserve"> </w:t>
      </w:r>
      <w:r>
        <w:rPr>
          <w:color w:val="000008"/>
        </w:rPr>
        <w:t>wealth</w:t>
      </w:r>
      <w:r>
        <w:rPr>
          <w:color w:val="000008"/>
          <w:spacing w:val="-3"/>
        </w:rPr>
        <w:t xml:space="preserve"> </w:t>
      </w:r>
      <w:r>
        <w:rPr>
          <w:color w:val="000008"/>
        </w:rPr>
        <w:t>(embezzlement)</w:t>
      </w:r>
      <w:r>
        <w:rPr>
          <w:color w:val="000008"/>
          <w:spacing w:val="-3"/>
        </w:rPr>
        <w:t xml:space="preserve"> </w:t>
      </w:r>
      <w:r>
        <w:rPr>
          <w:color w:val="000008"/>
        </w:rPr>
        <w:t>by</w:t>
      </w:r>
      <w:r>
        <w:rPr>
          <w:color w:val="000008"/>
          <w:spacing w:val="-3"/>
        </w:rPr>
        <w:t xml:space="preserve"> </w:t>
      </w:r>
      <w:r>
        <w:rPr>
          <w:color w:val="000008"/>
        </w:rPr>
        <w:t>the</w:t>
      </w:r>
      <w:r>
        <w:rPr>
          <w:color w:val="000008"/>
          <w:spacing w:val="-2"/>
        </w:rPr>
        <w:t xml:space="preserve"> </w:t>
      </w:r>
      <w:r>
        <w:rPr>
          <w:color w:val="000008"/>
        </w:rPr>
        <w:t>ruling</w:t>
      </w:r>
      <w:r>
        <w:rPr>
          <w:color w:val="000008"/>
          <w:spacing w:val="-3"/>
        </w:rPr>
        <w:t xml:space="preserve"> </w:t>
      </w:r>
      <w:r>
        <w:rPr>
          <w:color w:val="000008"/>
        </w:rPr>
        <w:t>elites</w:t>
      </w:r>
      <w:r>
        <w:rPr>
          <w:color w:val="000008"/>
          <w:spacing w:val="-4"/>
        </w:rPr>
        <w:t xml:space="preserve"> </w:t>
      </w:r>
      <w:r>
        <w:rPr>
          <w:color w:val="000008"/>
        </w:rPr>
        <w:t>in</w:t>
      </w:r>
      <w:r>
        <w:rPr>
          <w:color w:val="000008"/>
          <w:spacing w:val="-3"/>
        </w:rPr>
        <w:t xml:space="preserve"> </w:t>
      </w:r>
      <w:proofErr w:type="spellStart"/>
      <w:r>
        <w:rPr>
          <w:color w:val="000008"/>
        </w:rPr>
        <w:t>Kwara</w:t>
      </w:r>
      <w:proofErr w:type="spellEnd"/>
      <w:r>
        <w:rPr>
          <w:color w:val="000008"/>
          <w:spacing w:val="-4"/>
        </w:rPr>
        <w:t xml:space="preserve"> </w:t>
      </w:r>
      <w:r>
        <w:rPr>
          <w:color w:val="000008"/>
        </w:rPr>
        <w:t>State</w:t>
      </w:r>
      <w:r>
        <w:rPr>
          <w:color w:val="000008"/>
          <w:spacing w:val="-4"/>
        </w:rPr>
        <w:t xml:space="preserve"> </w:t>
      </w:r>
      <w:r>
        <w:rPr>
          <w:color w:val="000008"/>
        </w:rPr>
        <w:t>and</w:t>
      </w:r>
      <w:r>
        <w:rPr>
          <w:color w:val="000008"/>
          <w:spacing w:val="-1"/>
        </w:rPr>
        <w:t xml:space="preserve"> </w:t>
      </w:r>
      <w:r>
        <w:rPr>
          <w:color w:val="000008"/>
        </w:rPr>
        <w:t>Nigeria</w:t>
      </w:r>
      <w:r>
        <w:rPr>
          <w:color w:val="000008"/>
          <w:spacing w:val="-5"/>
        </w:rPr>
        <w:t xml:space="preserve"> </w:t>
      </w:r>
      <w:r>
        <w:rPr>
          <w:color w:val="000008"/>
        </w:rPr>
        <w:t xml:space="preserve">is not far from the previous measures mentioned to reduce bribery and protective corruption. They are more or less the same in all ramifications as far as </w:t>
      </w:r>
      <w:proofErr w:type="gramStart"/>
      <w:r>
        <w:rPr>
          <w:color w:val="000008"/>
        </w:rPr>
        <w:t>they</w:t>
      </w:r>
      <w:proofErr w:type="gramEnd"/>
      <w:r>
        <w:rPr>
          <w:color w:val="000008"/>
        </w:rPr>
        <w:t xml:space="preserve"> all components of corrupt practices (R1, R2, FGD1 and FGD2).</w:t>
      </w:r>
    </w:p>
    <w:p w:rsidR="00A90283" w:rsidRDefault="00C80241">
      <w:pPr>
        <w:pStyle w:val="Heading1"/>
        <w:numPr>
          <w:ilvl w:val="1"/>
          <w:numId w:val="3"/>
        </w:numPr>
        <w:tabs>
          <w:tab w:val="left" w:pos="1080"/>
        </w:tabs>
        <w:spacing w:before="240"/>
      </w:pPr>
      <w:r>
        <w:rPr>
          <w:color w:val="000008"/>
        </w:rPr>
        <w:t>Discussion</w:t>
      </w:r>
      <w:r>
        <w:rPr>
          <w:color w:val="000008"/>
          <w:spacing w:val="-2"/>
        </w:rPr>
        <w:t xml:space="preserve"> </w:t>
      </w:r>
      <w:r>
        <w:rPr>
          <w:color w:val="000008"/>
        </w:rPr>
        <w:t>of</w:t>
      </w:r>
      <w:r>
        <w:rPr>
          <w:color w:val="000008"/>
          <w:spacing w:val="-1"/>
        </w:rPr>
        <w:t xml:space="preserve"> </w:t>
      </w:r>
      <w:r>
        <w:rPr>
          <w:color w:val="000008"/>
        </w:rPr>
        <w:t>Major</w:t>
      </w:r>
      <w:r>
        <w:rPr>
          <w:color w:val="000008"/>
          <w:spacing w:val="-2"/>
        </w:rPr>
        <w:t xml:space="preserve"> Findings</w:t>
      </w:r>
    </w:p>
    <w:p w:rsidR="00A90283" w:rsidRDefault="00A90283">
      <w:pPr>
        <w:pStyle w:val="BodyText"/>
        <w:spacing w:before="199"/>
        <w:rPr>
          <w:b/>
        </w:rPr>
      </w:pPr>
    </w:p>
    <w:p w:rsidR="00A90283" w:rsidRDefault="00C80241">
      <w:pPr>
        <w:pStyle w:val="BodyText"/>
        <w:spacing w:line="549" w:lineRule="auto"/>
        <w:ind w:left="346" w:right="795" w:firstLine="180"/>
        <w:jc w:val="both"/>
      </w:pPr>
      <w:r>
        <w:rPr>
          <w:color w:val="000008"/>
        </w:rPr>
        <w:t xml:space="preserve">The study assessed the effects of corruption on development in </w:t>
      </w:r>
      <w:proofErr w:type="spellStart"/>
      <w:r>
        <w:rPr>
          <w:color w:val="000008"/>
        </w:rPr>
        <w:t>Kwara</w:t>
      </w:r>
      <w:proofErr w:type="spellEnd"/>
      <w:r>
        <w:rPr>
          <w:color w:val="000008"/>
        </w:rPr>
        <w:t xml:space="preserve"> State. From the presentation</w:t>
      </w:r>
      <w:r>
        <w:rPr>
          <w:color w:val="000008"/>
          <w:spacing w:val="-15"/>
        </w:rPr>
        <w:t xml:space="preserve"> </w:t>
      </w:r>
      <w:r>
        <w:rPr>
          <w:color w:val="000008"/>
        </w:rPr>
        <w:t>and</w:t>
      </w:r>
      <w:r>
        <w:rPr>
          <w:color w:val="000008"/>
          <w:spacing w:val="-15"/>
        </w:rPr>
        <w:t xml:space="preserve"> </w:t>
      </w:r>
      <w:r>
        <w:rPr>
          <w:color w:val="000008"/>
        </w:rPr>
        <w:t>analyses</w:t>
      </w:r>
      <w:r>
        <w:rPr>
          <w:color w:val="000008"/>
          <w:spacing w:val="-15"/>
        </w:rPr>
        <w:t xml:space="preserve"> </w:t>
      </w:r>
      <w:r>
        <w:rPr>
          <w:color w:val="000008"/>
        </w:rPr>
        <w:t>of</w:t>
      </w:r>
      <w:r>
        <w:rPr>
          <w:color w:val="000008"/>
          <w:spacing w:val="-15"/>
        </w:rPr>
        <w:t xml:space="preserve"> </w:t>
      </w:r>
      <w:r>
        <w:rPr>
          <w:color w:val="000008"/>
        </w:rPr>
        <w:t>data,</w:t>
      </w:r>
      <w:r>
        <w:rPr>
          <w:color w:val="000008"/>
          <w:spacing w:val="-15"/>
        </w:rPr>
        <w:t xml:space="preserve"> </w:t>
      </w:r>
      <w:r>
        <w:rPr>
          <w:color w:val="000008"/>
        </w:rPr>
        <w:t>a</w:t>
      </w:r>
      <w:r>
        <w:rPr>
          <w:color w:val="000008"/>
          <w:spacing w:val="-15"/>
        </w:rPr>
        <w:t xml:space="preserve"> </w:t>
      </w:r>
      <w:r>
        <w:rPr>
          <w:color w:val="000008"/>
        </w:rPr>
        <w:t>number</w:t>
      </w:r>
      <w:r>
        <w:rPr>
          <w:color w:val="000008"/>
          <w:spacing w:val="-15"/>
        </w:rPr>
        <w:t xml:space="preserve"> </w:t>
      </w:r>
      <w:r>
        <w:rPr>
          <w:color w:val="000008"/>
        </w:rPr>
        <w:t>of</w:t>
      </w:r>
      <w:r>
        <w:rPr>
          <w:color w:val="000008"/>
          <w:spacing w:val="-15"/>
        </w:rPr>
        <w:t xml:space="preserve"> </w:t>
      </w:r>
      <w:r>
        <w:rPr>
          <w:color w:val="000008"/>
        </w:rPr>
        <w:t>findings</w:t>
      </w:r>
      <w:r>
        <w:rPr>
          <w:color w:val="000008"/>
          <w:spacing w:val="-15"/>
        </w:rPr>
        <w:t xml:space="preserve"> </w:t>
      </w:r>
      <w:r>
        <w:rPr>
          <w:color w:val="000008"/>
        </w:rPr>
        <w:t>were</w:t>
      </w:r>
      <w:r>
        <w:rPr>
          <w:color w:val="000008"/>
          <w:spacing w:val="-15"/>
        </w:rPr>
        <w:t xml:space="preserve"> </w:t>
      </w:r>
      <w:r>
        <w:rPr>
          <w:color w:val="000008"/>
        </w:rPr>
        <w:t>arrived</w:t>
      </w:r>
      <w:r>
        <w:rPr>
          <w:color w:val="000008"/>
          <w:spacing w:val="-15"/>
        </w:rPr>
        <w:t xml:space="preserve"> </w:t>
      </w:r>
      <w:r>
        <w:rPr>
          <w:color w:val="000008"/>
        </w:rPr>
        <w:t>at</w:t>
      </w:r>
      <w:r>
        <w:rPr>
          <w:color w:val="000008"/>
          <w:spacing w:val="-15"/>
        </w:rPr>
        <w:t xml:space="preserve"> </w:t>
      </w:r>
      <w:r>
        <w:rPr>
          <w:color w:val="000008"/>
        </w:rPr>
        <w:t>which</w:t>
      </w:r>
      <w:r>
        <w:rPr>
          <w:color w:val="000008"/>
          <w:spacing w:val="-15"/>
        </w:rPr>
        <w:t xml:space="preserve"> </w:t>
      </w:r>
      <w:r>
        <w:rPr>
          <w:color w:val="000008"/>
        </w:rPr>
        <w:t>are</w:t>
      </w:r>
      <w:r>
        <w:rPr>
          <w:color w:val="000008"/>
          <w:spacing w:val="-15"/>
        </w:rPr>
        <w:t xml:space="preserve"> </w:t>
      </w:r>
      <w:r>
        <w:rPr>
          <w:color w:val="000008"/>
        </w:rPr>
        <w:t>discussed</w:t>
      </w:r>
      <w:r>
        <w:rPr>
          <w:color w:val="000008"/>
          <w:spacing w:val="-15"/>
        </w:rPr>
        <w:t xml:space="preserve"> </w:t>
      </w:r>
      <w:r>
        <w:rPr>
          <w:color w:val="000008"/>
        </w:rPr>
        <w:t>below. These findings were discovered from both questionnaire analysis and interview reports above under their respective themes.</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ListParagraph"/>
        <w:numPr>
          <w:ilvl w:val="2"/>
          <w:numId w:val="3"/>
        </w:numPr>
        <w:tabs>
          <w:tab w:val="left" w:pos="720"/>
        </w:tabs>
        <w:spacing w:before="79" w:line="549" w:lineRule="auto"/>
        <w:ind w:right="795"/>
        <w:jc w:val="both"/>
        <w:rPr>
          <w:sz w:val="24"/>
        </w:rPr>
      </w:pPr>
      <w:r>
        <w:rPr>
          <w:color w:val="000008"/>
          <w:sz w:val="24"/>
        </w:rPr>
        <w:lastRenderedPageBreak/>
        <w:t>The study found that bribery with positive unstandardized coefficient of 0.606 has significantly</w:t>
      </w:r>
      <w:r>
        <w:rPr>
          <w:color w:val="000008"/>
          <w:spacing w:val="-7"/>
          <w:sz w:val="24"/>
        </w:rPr>
        <w:t xml:space="preserve"> </w:t>
      </w:r>
      <w:r>
        <w:rPr>
          <w:color w:val="000008"/>
          <w:sz w:val="24"/>
        </w:rPr>
        <w:t>impacted</w:t>
      </w:r>
      <w:r>
        <w:rPr>
          <w:color w:val="000008"/>
          <w:spacing w:val="-7"/>
          <w:sz w:val="24"/>
        </w:rPr>
        <w:t xml:space="preserve"> </w:t>
      </w:r>
      <w:r>
        <w:rPr>
          <w:color w:val="000008"/>
          <w:sz w:val="24"/>
        </w:rPr>
        <w:t>underdevelopment</w:t>
      </w:r>
      <w:r>
        <w:rPr>
          <w:color w:val="000008"/>
          <w:spacing w:val="-6"/>
          <w:sz w:val="24"/>
        </w:rPr>
        <w:t xml:space="preserve"> </w:t>
      </w:r>
      <w:r>
        <w:rPr>
          <w:color w:val="000008"/>
          <w:sz w:val="24"/>
        </w:rPr>
        <w:t>in</w:t>
      </w:r>
      <w:r>
        <w:rPr>
          <w:color w:val="000008"/>
          <w:spacing w:val="-6"/>
          <w:sz w:val="24"/>
        </w:rPr>
        <w:t xml:space="preserve"> </w:t>
      </w:r>
      <w:proofErr w:type="spellStart"/>
      <w:r>
        <w:rPr>
          <w:color w:val="000008"/>
          <w:sz w:val="24"/>
        </w:rPr>
        <w:t>Kwara</w:t>
      </w:r>
      <w:proofErr w:type="spellEnd"/>
      <w:r>
        <w:rPr>
          <w:color w:val="000008"/>
          <w:spacing w:val="-8"/>
          <w:sz w:val="24"/>
        </w:rPr>
        <w:t xml:space="preserve"> </w:t>
      </w:r>
      <w:r>
        <w:rPr>
          <w:color w:val="000008"/>
          <w:sz w:val="24"/>
        </w:rPr>
        <w:t>State,</w:t>
      </w:r>
      <w:r>
        <w:rPr>
          <w:color w:val="000008"/>
          <w:spacing w:val="-7"/>
          <w:sz w:val="24"/>
        </w:rPr>
        <w:t xml:space="preserve"> </w:t>
      </w:r>
      <w:r>
        <w:rPr>
          <w:color w:val="000008"/>
          <w:sz w:val="24"/>
        </w:rPr>
        <w:t>Nigeria.</w:t>
      </w:r>
      <w:r>
        <w:rPr>
          <w:color w:val="000008"/>
          <w:spacing w:val="-5"/>
          <w:sz w:val="24"/>
        </w:rPr>
        <w:t xml:space="preserve"> </w:t>
      </w:r>
      <w:r>
        <w:rPr>
          <w:color w:val="000008"/>
          <w:sz w:val="24"/>
        </w:rPr>
        <w:t>However,</w:t>
      </w:r>
      <w:r>
        <w:rPr>
          <w:color w:val="000008"/>
          <w:spacing w:val="-8"/>
          <w:sz w:val="24"/>
        </w:rPr>
        <w:t xml:space="preserve"> </w:t>
      </w:r>
      <w:r>
        <w:rPr>
          <w:color w:val="000008"/>
          <w:sz w:val="24"/>
        </w:rPr>
        <w:t>the</w:t>
      </w:r>
      <w:r>
        <w:rPr>
          <w:color w:val="000008"/>
          <w:spacing w:val="-7"/>
          <w:sz w:val="24"/>
        </w:rPr>
        <w:t xml:space="preserve"> </w:t>
      </w:r>
      <w:r>
        <w:rPr>
          <w:color w:val="000008"/>
          <w:sz w:val="24"/>
        </w:rPr>
        <w:t xml:space="preserve">significance of this can be judged from the P value represented as “sig”. The t statistics of “bribery” on underdevelopment in </w:t>
      </w:r>
      <w:proofErr w:type="spellStart"/>
      <w:r>
        <w:rPr>
          <w:color w:val="000008"/>
          <w:sz w:val="24"/>
        </w:rPr>
        <w:t>Kwara</w:t>
      </w:r>
      <w:proofErr w:type="spellEnd"/>
      <w:r>
        <w:rPr>
          <w:color w:val="000008"/>
          <w:sz w:val="24"/>
        </w:rPr>
        <w:t xml:space="preserve"> State stood at 27.385 which is a consolidating evidence to the aforesaid. This is in line with the responses of the interviewees, when they stressed that payments</w:t>
      </w:r>
      <w:r>
        <w:rPr>
          <w:color w:val="000008"/>
          <w:spacing w:val="-1"/>
          <w:sz w:val="24"/>
        </w:rPr>
        <w:t xml:space="preserve"> </w:t>
      </w:r>
      <w:r>
        <w:rPr>
          <w:color w:val="000008"/>
          <w:sz w:val="24"/>
        </w:rPr>
        <w:t>or</w:t>
      </w:r>
      <w:r>
        <w:rPr>
          <w:color w:val="000008"/>
          <w:spacing w:val="-2"/>
          <w:sz w:val="24"/>
        </w:rPr>
        <w:t xml:space="preserve"> </w:t>
      </w:r>
      <w:r>
        <w:rPr>
          <w:color w:val="000008"/>
          <w:sz w:val="24"/>
        </w:rPr>
        <w:t>demands</w:t>
      </w:r>
      <w:r>
        <w:rPr>
          <w:color w:val="000008"/>
          <w:spacing w:val="-2"/>
          <w:sz w:val="24"/>
        </w:rPr>
        <w:t xml:space="preserve"> </w:t>
      </w:r>
      <w:r>
        <w:rPr>
          <w:color w:val="000008"/>
          <w:sz w:val="24"/>
        </w:rPr>
        <w:t>made</w:t>
      </w:r>
      <w:r>
        <w:rPr>
          <w:color w:val="000008"/>
          <w:spacing w:val="-3"/>
          <w:sz w:val="24"/>
        </w:rPr>
        <w:t xml:space="preserve"> </w:t>
      </w:r>
      <w:r>
        <w:rPr>
          <w:color w:val="000008"/>
          <w:sz w:val="24"/>
        </w:rPr>
        <w:t>in</w:t>
      </w:r>
      <w:r>
        <w:rPr>
          <w:color w:val="000008"/>
          <w:spacing w:val="-1"/>
          <w:sz w:val="24"/>
        </w:rPr>
        <w:t xml:space="preserve"> </w:t>
      </w:r>
      <w:r>
        <w:rPr>
          <w:color w:val="000008"/>
          <w:sz w:val="24"/>
        </w:rPr>
        <w:t>return</w:t>
      </w:r>
      <w:r>
        <w:rPr>
          <w:color w:val="000008"/>
          <w:spacing w:val="-2"/>
          <w:sz w:val="24"/>
        </w:rPr>
        <w:t xml:space="preserve"> </w:t>
      </w:r>
      <w:r>
        <w:rPr>
          <w:color w:val="000008"/>
          <w:sz w:val="24"/>
        </w:rPr>
        <w:t>for</w:t>
      </w:r>
      <w:r>
        <w:rPr>
          <w:color w:val="000008"/>
          <w:spacing w:val="-3"/>
          <w:sz w:val="24"/>
        </w:rPr>
        <w:t xml:space="preserve"> </w:t>
      </w:r>
      <w:r>
        <w:rPr>
          <w:color w:val="000008"/>
          <w:sz w:val="24"/>
        </w:rPr>
        <w:t>being</w:t>
      </w:r>
      <w:r>
        <w:rPr>
          <w:color w:val="000008"/>
          <w:spacing w:val="-1"/>
          <w:sz w:val="24"/>
        </w:rPr>
        <w:t xml:space="preserve"> </w:t>
      </w:r>
      <w:r>
        <w:rPr>
          <w:color w:val="000008"/>
          <w:sz w:val="24"/>
        </w:rPr>
        <w:t>allowed</w:t>
      </w:r>
      <w:r>
        <w:rPr>
          <w:color w:val="000008"/>
          <w:spacing w:val="-2"/>
          <w:sz w:val="24"/>
        </w:rPr>
        <w:t xml:space="preserve"> </w:t>
      </w:r>
      <w:r>
        <w:rPr>
          <w:color w:val="000008"/>
          <w:sz w:val="24"/>
        </w:rPr>
        <w:t>to</w:t>
      </w:r>
      <w:r>
        <w:rPr>
          <w:color w:val="000008"/>
          <w:spacing w:val="-1"/>
          <w:sz w:val="24"/>
        </w:rPr>
        <w:t xml:space="preserve"> </w:t>
      </w:r>
      <w:r>
        <w:rPr>
          <w:color w:val="000008"/>
          <w:sz w:val="24"/>
        </w:rPr>
        <w:t>do</w:t>
      </w:r>
      <w:r>
        <w:rPr>
          <w:color w:val="000008"/>
          <w:spacing w:val="-2"/>
          <w:sz w:val="24"/>
        </w:rPr>
        <w:t xml:space="preserve"> </w:t>
      </w:r>
      <w:r>
        <w:rPr>
          <w:color w:val="000008"/>
          <w:sz w:val="24"/>
        </w:rPr>
        <w:t>legitimate/illegitimate</w:t>
      </w:r>
      <w:r>
        <w:rPr>
          <w:color w:val="000008"/>
          <w:spacing w:val="-2"/>
          <w:sz w:val="24"/>
        </w:rPr>
        <w:t xml:space="preserve"> </w:t>
      </w:r>
      <w:r>
        <w:rPr>
          <w:color w:val="000008"/>
          <w:sz w:val="24"/>
        </w:rPr>
        <w:t>business promoted underdevelopment in the sense that due process is not followed thereby reducing the</w:t>
      </w:r>
      <w:r>
        <w:rPr>
          <w:color w:val="000008"/>
          <w:spacing w:val="-15"/>
          <w:sz w:val="24"/>
        </w:rPr>
        <w:t xml:space="preserve"> </w:t>
      </w:r>
      <w:r>
        <w:rPr>
          <w:color w:val="000008"/>
          <w:sz w:val="24"/>
        </w:rPr>
        <w:t>revenue</w:t>
      </w:r>
      <w:r>
        <w:rPr>
          <w:color w:val="000008"/>
          <w:spacing w:val="-15"/>
          <w:sz w:val="24"/>
        </w:rPr>
        <w:t xml:space="preserve"> </w:t>
      </w:r>
      <w:r>
        <w:rPr>
          <w:color w:val="000008"/>
          <w:sz w:val="24"/>
        </w:rPr>
        <w:t>to</w:t>
      </w:r>
      <w:r>
        <w:rPr>
          <w:color w:val="000008"/>
          <w:spacing w:val="-14"/>
          <w:sz w:val="24"/>
        </w:rPr>
        <w:t xml:space="preserve"> </w:t>
      </w:r>
      <w:r>
        <w:rPr>
          <w:color w:val="000008"/>
          <w:sz w:val="24"/>
        </w:rPr>
        <w:t>the</w:t>
      </w:r>
      <w:r>
        <w:rPr>
          <w:color w:val="000008"/>
          <w:spacing w:val="-13"/>
          <w:sz w:val="24"/>
        </w:rPr>
        <w:t xml:space="preserve"> </w:t>
      </w:r>
      <w:r>
        <w:rPr>
          <w:color w:val="000008"/>
          <w:sz w:val="24"/>
        </w:rPr>
        <w:t>State</w:t>
      </w:r>
      <w:r>
        <w:rPr>
          <w:color w:val="000008"/>
          <w:spacing w:val="-15"/>
          <w:sz w:val="24"/>
        </w:rPr>
        <w:t xml:space="preserve"> </w:t>
      </w:r>
      <w:r>
        <w:rPr>
          <w:color w:val="000008"/>
          <w:sz w:val="24"/>
        </w:rPr>
        <w:t>Account.</w:t>
      </w:r>
      <w:r>
        <w:rPr>
          <w:color w:val="000008"/>
          <w:spacing w:val="-14"/>
          <w:sz w:val="24"/>
        </w:rPr>
        <w:t xml:space="preserve"> </w:t>
      </w:r>
      <w:r>
        <w:rPr>
          <w:color w:val="000008"/>
          <w:sz w:val="24"/>
        </w:rPr>
        <w:t>This</w:t>
      </w:r>
      <w:r>
        <w:rPr>
          <w:color w:val="000008"/>
          <w:spacing w:val="-14"/>
          <w:sz w:val="24"/>
        </w:rPr>
        <w:t xml:space="preserve"> </w:t>
      </w:r>
      <w:r>
        <w:rPr>
          <w:color w:val="000008"/>
          <w:sz w:val="24"/>
        </w:rPr>
        <w:t>in</w:t>
      </w:r>
      <w:r>
        <w:rPr>
          <w:color w:val="000008"/>
          <w:spacing w:val="-14"/>
          <w:sz w:val="24"/>
        </w:rPr>
        <w:t xml:space="preserve"> </w:t>
      </w:r>
      <w:r>
        <w:rPr>
          <w:color w:val="000008"/>
          <w:sz w:val="24"/>
        </w:rPr>
        <w:t>consequence</w:t>
      </w:r>
      <w:r>
        <w:rPr>
          <w:color w:val="000008"/>
          <w:spacing w:val="-15"/>
          <w:sz w:val="24"/>
        </w:rPr>
        <w:t xml:space="preserve"> </w:t>
      </w:r>
      <w:r>
        <w:rPr>
          <w:color w:val="000008"/>
          <w:sz w:val="24"/>
        </w:rPr>
        <w:t>is</w:t>
      </w:r>
      <w:r>
        <w:rPr>
          <w:color w:val="000008"/>
          <w:spacing w:val="-14"/>
          <w:sz w:val="24"/>
        </w:rPr>
        <w:t xml:space="preserve"> </w:t>
      </w:r>
      <w:r>
        <w:rPr>
          <w:color w:val="000008"/>
          <w:sz w:val="24"/>
        </w:rPr>
        <w:t>in</w:t>
      </w:r>
      <w:r>
        <w:rPr>
          <w:color w:val="000008"/>
          <w:spacing w:val="-14"/>
          <w:sz w:val="24"/>
        </w:rPr>
        <w:t xml:space="preserve"> </w:t>
      </w:r>
      <w:r>
        <w:rPr>
          <w:color w:val="000008"/>
          <w:sz w:val="24"/>
        </w:rPr>
        <w:t>favor</w:t>
      </w:r>
      <w:r>
        <w:rPr>
          <w:color w:val="000008"/>
          <w:spacing w:val="-15"/>
          <w:sz w:val="24"/>
        </w:rPr>
        <w:t xml:space="preserve"> </w:t>
      </w:r>
      <w:r>
        <w:rPr>
          <w:color w:val="000008"/>
          <w:sz w:val="24"/>
        </w:rPr>
        <w:t>of</w:t>
      </w:r>
      <w:r>
        <w:rPr>
          <w:color w:val="000008"/>
          <w:spacing w:val="-15"/>
          <w:sz w:val="24"/>
        </w:rPr>
        <w:t xml:space="preserve"> </w:t>
      </w:r>
      <w:r>
        <w:rPr>
          <w:color w:val="000008"/>
          <w:sz w:val="24"/>
        </w:rPr>
        <w:t>private</w:t>
      </w:r>
      <w:r>
        <w:rPr>
          <w:color w:val="000008"/>
          <w:spacing w:val="-13"/>
          <w:sz w:val="24"/>
        </w:rPr>
        <w:t xml:space="preserve"> </w:t>
      </w:r>
      <w:r>
        <w:rPr>
          <w:color w:val="000008"/>
          <w:sz w:val="24"/>
        </w:rPr>
        <w:t>gain</w:t>
      </w:r>
      <w:r>
        <w:rPr>
          <w:color w:val="000008"/>
          <w:spacing w:val="-14"/>
          <w:sz w:val="24"/>
        </w:rPr>
        <w:t xml:space="preserve"> </w:t>
      </w:r>
      <w:r>
        <w:rPr>
          <w:color w:val="000008"/>
          <w:sz w:val="24"/>
        </w:rPr>
        <w:t>at</w:t>
      </w:r>
      <w:r>
        <w:rPr>
          <w:color w:val="000008"/>
          <w:spacing w:val="-14"/>
          <w:sz w:val="24"/>
        </w:rPr>
        <w:t xml:space="preserve"> </w:t>
      </w:r>
      <w:r>
        <w:rPr>
          <w:color w:val="000008"/>
          <w:sz w:val="24"/>
        </w:rPr>
        <w:t>the</w:t>
      </w:r>
      <w:r>
        <w:rPr>
          <w:color w:val="000008"/>
          <w:spacing w:val="-13"/>
          <w:sz w:val="24"/>
        </w:rPr>
        <w:t xml:space="preserve"> </w:t>
      </w:r>
      <w:r>
        <w:rPr>
          <w:color w:val="000008"/>
          <w:sz w:val="24"/>
        </w:rPr>
        <w:t>expense of the masses.</w:t>
      </w:r>
    </w:p>
    <w:p w:rsidR="00A90283" w:rsidRDefault="00C80241">
      <w:pPr>
        <w:pStyle w:val="ListParagraph"/>
        <w:numPr>
          <w:ilvl w:val="2"/>
          <w:numId w:val="3"/>
        </w:numPr>
        <w:tabs>
          <w:tab w:val="left" w:pos="720"/>
        </w:tabs>
        <w:spacing w:before="193"/>
        <w:rPr>
          <w:sz w:val="24"/>
        </w:rPr>
      </w:pPr>
      <w:r>
        <w:rPr>
          <w:color w:val="000008"/>
          <w:sz w:val="24"/>
        </w:rPr>
        <w:t>The</w:t>
      </w:r>
      <w:r>
        <w:rPr>
          <w:color w:val="000008"/>
          <w:spacing w:val="16"/>
          <w:sz w:val="24"/>
        </w:rPr>
        <w:t xml:space="preserve"> </w:t>
      </w:r>
      <w:r>
        <w:rPr>
          <w:color w:val="000008"/>
          <w:sz w:val="24"/>
        </w:rPr>
        <w:t>study</w:t>
      </w:r>
      <w:r>
        <w:rPr>
          <w:color w:val="000008"/>
          <w:spacing w:val="20"/>
          <w:sz w:val="24"/>
        </w:rPr>
        <w:t xml:space="preserve"> </w:t>
      </w:r>
      <w:r>
        <w:rPr>
          <w:color w:val="000008"/>
          <w:sz w:val="24"/>
        </w:rPr>
        <w:t>also</w:t>
      </w:r>
      <w:r>
        <w:rPr>
          <w:color w:val="000008"/>
          <w:spacing w:val="21"/>
          <w:sz w:val="24"/>
        </w:rPr>
        <w:t xml:space="preserve"> </w:t>
      </w:r>
      <w:r>
        <w:rPr>
          <w:color w:val="000008"/>
          <w:sz w:val="24"/>
        </w:rPr>
        <w:t>found</w:t>
      </w:r>
      <w:r>
        <w:rPr>
          <w:color w:val="000008"/>
          <w:spacing w:val="18"/>
          <w:sz w:val="24"/>
        </w:rPr>
        <w:t xml:space="preserve"> </w:t>
      </w:r>
      <w:r>
        <w:rPr>
          <w:color w:val="000008"/>
          <w:sz w:val="24"/>
        </w:rPr>
        <w:t>that</w:t>
      </w:r>
      <w:r>
        <w:rPr>
          <w:color w:val="000008"/>
          <w:spacing w:val="20"/>
          <w:sz w:val="24"/>
        </w:rPr>
        <w:t xml:space="preserve"> </w:t>
      </w:r>
      <w:r>
        <w:rPr>
          <w:color w:val="000008"/>
          <w:sz w:val="24"/>
        </w:rPr>
        <w:t>protective</w:t>
      </w:r>
      <w:r>
        <w:rPr>
          <w:color w:val="000008"/>
          <w:spacing w:val="21"/>
          <w:sz w:val="24"/>
        </w:rPr>
        <w:t xml:space="preserve"> </w:t>
      </w:r>
      <w:r>
        <w:rPr>
          <w:color w:val="000008"/>
          <w:sz w:val="24"/>
        </w:rPr>
        <w:t>corruption</w:t>
      </w:r>
      <w:r>
        <w:rPr>
          <w:color w:val="000008"/>
          <w:spacing w:val="22"/>
          <w:sz w:val="24"/>
        </w:rPr>
        <w:t xml:space="preserve"> </w:t>
      </w:r>
      <w:r>
        <w:rPr>
          <w:color w:val="000008"/>
          <w:sz w:val="24"/>
        </w:rPr>
        <w:t>with</w:t>
      </w:r>
      <w:r>
        <w:rPr>
          <w:color w:val="000008"/>
          <w:spacing w:val="19"/>
          <w:sz w:val="24"/>
        </w:rPr>
        <w:t xml:space="preserve"> </w:t>
      </w:r>
      <w:r>
        <w:rPr>
          <w:color w:val="000008"/>
          <w:sz w:val="24"/>
        </w:rPr>
        <w:t>positive</w:t>
      </w:r>
      <w:r>
        <w:rPr>
          <w:color w:val="000008"/>
          <w:spacing w:val="19"/>
          <w:sz w:val="24"/>
        </w:rPr>
        <w:t xml:space="preserve"> </w:t>
      </w:r>
      <w:r>
        <w:rPr>
          <w:color w:val="000008"/>
          <w:sz w:val="24"/>
        </w:rPr>
        <w:t>unstandardized</w:t>
      </w:r>
      <w:r>
        <w:rPr>
          <w:color w:val="000008"/>
          <w:spacing w:val="20"/>
          <w:sz w:val="24"/>
        </w:rPr>
        <w:t xml:space="preserve"> </w:t>
      </w:r>
      <w:r>
        <w:rPr>
          <w:color w:val="000008"/>
          <w:sz w:val="24"/>
        </w:rPr>
        <w:t>coefficient</w:t>
      </w:r>
      <w:r>
        <w:rPr>
          <w:color w:val="000008"/>
          <w:spacing w:val="20"/>
          <w:sz w:val="24"/>
        </w:rPr>
        <w:t xml:space="preserve"> </w:t>
      </w:r>
      <w:r>
        <w:rPr>
          <w:color w:val="000008"/>
          <w:spacing w:val="-5"/>
          <w:sz w:val="24"/>
        </w:rPr>
        <w:t>of</w:t>
      </w:r>
    </w:p>
    <w:p w:rsidR="00A90283" w:rsidRDefault="00A90283">
      <w:pPr>
        <w:pStyle w:val="BodyText"/>
        <w:spacing w:before="81"/>
      </w:pPr>
    </w:p>
    <w:p w:rsidR="00A90283" w:rsidRDefault="00C80241">
      <w:pPr>
        <w:pStyle w:val="BodyText"/>
        <w:spacing w:before="1" w:line="549" w:lineRule="auto"/>
        <w:ind w:left="720" w:right="792"/>
        <w:jc w:val="both"/>
      </w:pPr>
      <w:r>
        <w:rPr>
          <w:color w:val="000008"/>
        </w:rPr>
        <w:t xml:space="preserve">0.149 has significantly led to underdevelopment in </w:t>
      </w:r>
      <w:proofErr w:type="spellStart"/>
      <w:r>
        <w:rPr>
          <w:color w:val="000008"/>
        </w:rPr>
        <w:t>Kwara</w:t>
      </w:r>
      <w:proofErr w:type="spellEnd"/>
      <w:r>
        <w:rPr>
          <w:color w:val="000008"/>
        </w:rPr>
        <w:t xml:space="preserve"> State, Nigeria. However, the significance of this can be judged from the P value represented as “sig”. This is in line with the submissions from interview responses in the respective theme and sub-theme as the respondents</w:t>
      </w:r>
      <w:r>
        <w:rPr>
          <w:color w:val="000008"/>
          <w:spacing w:val="-1"/>
        </w:rPr>
        <w:t xml:space="preserve"> </w:t>
      </w:r>
      <w:r>
        <w:rPr>
          <w:color w:val="000008"/>
        </w:rPr>
        <w:t>unanimously</w:t>
      </w:r>
      <w:r>
        <w:rPr>
          <w:color w:val="000008"/>
          <w:spacing w:val="-1"/>
        </w:rPr>
        <w:t xml:space="preserve"> </w:t>
      </w:r>
      <w:r>
        <w:rPr>
          <w:color w:val="000008"/>
        </w:rPr>
        <w:t>noted</w:t>
      </w:r>
      <w:r>
        <w:rPr>
          <w:color w:val="000008"/>
          <w:spacing w:val="-2"/>
        </w:rPr>
        <w:t xml:space="preserve"> </w:t>
      </w:r>
      <w:r>
        <w:rPr>
          <w:color w:val="000008"/>
        </w:rPr>
        <w:t>that</w:t>
      </w:r>
      <w:r>
        <w:rPr>
          <w:color w:val="000008"/>
          <w:spacing w:val="-1"/>
        </w:rPr>
        <w:t xml:space="preserve"> </w:t>
      </w:r>
      <w:r>
        <w:rPr>
          <w:color w:val="000008"/>
        </w:rPr>
        <w:t>selling</w:t>
      </w:r>
      <w:r>
        <w:rPr>
          <w:color w:val="000008"/>
          <w:spacing w:val="-1"/>
        </w:rPr>
        <w:t xml:space="preserve"> </w:t>
      </w:r>
      <w:r>
        <w:rPr>
          <w:color w:val="000008"/>
        </w:rPr>
        <w:t>of</w:t>
      </w:r>
      <w:r>
        <w:rPr>
          <w:color w:val="000008"/>
          <w:spacing w:val="-2"/>
        </w:rPr>
        <w:t xml:space="preserve"> </w:t>
      </w:r>
      <w:r>
        <w:rPr>
          <w:color w:val="000008"/>
        </w:rPr>
        <w:t>illicit</w:t>
      </w:r>
      <w:r>
        <w:rPr>
          <w:color w:val="000008"/>
          <w:spacing w:val="-1"/>
        </w:rPr>
        <w:t xml:space="preserve"> </w:t>
      </w:r>
      <w:r>
        <w:rPr>
          <w:color w:val="000008"/>
        </w:rPr>
        <w:t>drugs</w:t>
      </w:r>
      <w:r>
        <w:rPr>
          <w:color w:val="000008"/>
          <w:spacing w:val="-2"/>
        </w:rPr>
        <w:t xml:space="preserve"> </w:t>
      </w:r>
      <w:r>
        <w:rPr>
          <w:color w:val="000008"/>
        </w:rPr>
        <w:t>like</w:t>
      </w:r>
      <w:r>
        <w:rPr>
          <w:color w:val="000008"/>
          <w:spacing w:val="-2"/>
        </w:rPr>
        <w:t xml:space="preserve"> </w:t>
      </w:r>
      <w:r>
        <w:rPr>
          <w:color w:val="000008"/>
        </w:rPr>
        <w:t>Marijuana, Codeine,</w:t>
      </w:r>
      <w:r>
        <w:rPr>
          <w:color w:val="000008"/>
          <w:spacing w:val="-2"/>
        </w:rPr>
        <w:t xml:space="preserve"> </w:t>
      </w:r>
      <w:proofErr w:type="spellStart"/>
      <w:r>
        <w:rPr>
          <w:color w:val="000008"/>
        </w:rPr>
        <w:t>Tutoline</w:t>
      </w:r>
      <w:proofErr w:type="spellEnd"/>
      <w:r>
        <w:rPr>
          <w:color w:val="000008"/>
        </w:rPr>
        <w:t xml:space="preserve"> etc. and importation of foreign products like Foreign Rice and Foreign Oil is so rampant ant in </w:t>
      </w:r>
      <w:proofErr w:type="spellStart"/>
      <w:r>
        <w:rPr>
          <w:color w:val="000008"/>
        </w:rPr>
        <w:t>Kwara</w:t>
      </w:r>
      <w:proofErr w:type="spellEnd"/>
      <w:r>
        <w:rPr>
          <w:color w:val="000008"/>
        </w:rPr>
        <w:t xml:space="preserve"> State especially in border areas like </w:t>
      </w:r>
      <w:proofErr w:type="spellStart"/>
      <w:r>
        <w:rPr>
          <w:color w:val="000008"/>
        </w:rPr>
        <w:t>Baruten</w:t>
      </w:r>
      <w:proofErr w:type="spellEnd"/>
      <w:r>
        <w:rPr>
          <w:color w:val="000008"/>
        </w:rPr>
        <w:t xml:space="preserve">, Kaiama, </w:t>
      </w:r>
      <w:proofErr w:type="spellStart"/>
      <w:proofErr w:type="gramStart"/>
      <w:r>
        <w:rPr>
          <w:color w:val="000008"/>
        </w:rPr>
        <w:t>Malete</w:t>
      </w:r>
      <w:proofErr w:type="spellEnd"/>
      <w:proofErr w:type="gramEnd"/>
      <w:r>
        <w:rPr>
          <w:color w:val="000008"/>
        </w:rPr>
        <w:t xml:space="preserve"> Axis etc. However, payments</w:t>
      </w:r>
      <w:r>
        <w:rPr>
          <w:color w:val="000008"/>
          <w:spacing w:val="-15"/>
        </w:rPr>
        <w:t xml:space="preserve"> </w:t>
      </w:r>
      <w:r>
        <w:rPr>
          <w:color w:val="000008"/>
        </w:rPr>
        <w:t>in</w:t>
      </w:r>
      <w:r>
        <w:rPr>
          <w:color w:val="000008"/>
          <w:spacing w:val="-15"/>
        </w:rPr>
        <w:t xml:space="preserve"> </w:t>
      </w:r>
      <w:r>
        <w:rPr>
          <w:color w:val="000008"/>
        </w:rPr>
        <w:t>exchange</w:t>
      </w:r>
      <w:r>
        <w:rPr>
          <w:color w:val="000008"/>
          <w:spacing w:val="-15"/>
        </w:rPr>
        <w:t xml:space="preserve"> </w:t>
      </w:r>
      <w:r>
        <w:rPr>
          <w:color w:val="000008"/>
        </w:rPr>
        <w:t>for</w:t>
      </w:r>
      <w:r>
        <w:rPr>
          <w:color w:val="000008"/>
          <w:spacing w:val="-15"/>
        </w:rPr>
        <w:t xml:space="preserve"> </w:t>
      </w:r>
      <w:r>
        <w:rPr>
          <w:color w:val="000008"/>
        </w:rPr>
        <w:t>selling</w:t>
      </w:r>
      <w:r>
        <w:rPr>
          <w:color w:val="000008"/>
          <w:spacing w:val="-15"/>
        </w:rPr>
        <w:t xml:space="preserve"> </w:t>
      </w:r>
      <w:r>
        <w:rPr>
          <w:color w:val="000008"/>
        </w:rPr>
        <w:t>illicit</w:t>
      </w:r>
      <w:r>
        <w:rPr>
          <w:color w:val="000008"/>
          <w:spacing w:val="-15"/>
        </w:rPr>
        <w:t xml:space="preserve"> </w:t>
      </w:r>
      <w:r>
        <w:rPr>
          <w:color w:val="000008"/>
        </w:rPr>
        <w:t>drugs</w:t>
      </w:r>
      <w:r>
        <w:rPr>
          <w:color w:val="000008"/>
          <w:spacing w:val="-15"/>
        </w:rPr>
        <w:t xml:space="preserve"> </w:t>
      </w:r>
      <w:r>
        <w:rPr>
          <w:color w:val="000008"/>
        </w:rPr>
        <w:t>and</w:t>
      </w:r>
      <w:r>
        <w:rPr>
          <w:color w:val="000008"/>
          <w:spacing w:val="-15"/>
        </w:rPr>
        <w:t xml:space="preserve"> </w:t>
      </w:r>
      <w:r>
        <w:rPr>
          <w:color w:val="000008"/>
        </w:rPr>
        <w:t>importation</w:t>
      </w:r>
      <w:r>
        <w:rPr>
          <w:color w:val="000008"/>
          <w:spacing w:val="-15"/>
        </w:rPr>
        <w:t xml:space="preserve"> </w:t>
      </w:r>
      <w:r>
        <w:rPr>
          <w:color w:val="000008"/>
        </w:rPr>
        <w:t>of</w:t>
      </w:r>
      <w:r>
        <w:rPr>
          <w:color w:val="000008"/>
          <w:spacing w:val="-15"/>
        </w:rPr>
        <w:t xml:space="preserve"> </w:t>
      </w:r>
      <w:r>
        <w:rPr>
          <w:color w:val="000008"/>
        </w:rPr>
        <w:t>foreign</w:t>
      </w:r>
      <w:r>
        <w:rPr>
          <w:color w:val="000008"/>
          <w:spacing w:val="-15"/>
        </w:rPr>
        <w:t xml:space="preserve"> </w:t>
      </w:r>
      <w:r>
        <w:rPr>
          <w:color w:val="000008"/>
        </w:rPr>
        <w:t>products</w:t>
      </w:r>
      <w:r>
        <w:rPr>
          <w:color w:val="000008"/>
          <w:spacing w:val="-15"/>
        </w:rPr>
        <w:t xml:space="preserve"> </w:t>
      </w:r>
      <w:r>
        <w:rPr>
          <w:color w:val="000008"/>
        </w:rPr>
        <w:t>has</w:t>
      </w:r>
      <w:r>
        <w:rPr>
          <w:color w:val="000008"/>
          <w:spacing w:val="-15"/>
        </w:rPr>
        <w:t xml:space="preserve"> </w:t>
      </w:r>
      <w:r>
        <w:rPr>
          <w:color w:val="000008"/>
        </w:rPr>
        <w:t>hindered development as most Nigeria-made products are ignored. This in turn have affected the businesses of local products’ investors.</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pStyle w:val="ListParagraph"/>
        <w:numPr>
          <w:ilvl w:val="2"/>
          <w:numId w:val="3"/>
        </w:numPr>
        <w:tabs>
          <w:tab w:val="left" w:pos="720"/>
        </w:tabs>
        <w:spacing w:before="79" w:line="549" w:lineRule="auto"/>
        <w:ind w:right="792"/>
        <w:jc w:val="both"/>
        <w:rPr>
          <w:sz w:val="24"/>
        </w:rPr>
      </w:pPr>
      <w:r>
        <w:rPr>
          <w:color w:val="000008"/>
          <w:sz w:val="24"/>
        </w:rPr>
        <w:lastRenderedPageBreak/>
        <w:t xml:space="preserve">Regarding objective III and Hypothesis III, the study discovered that systemic top-down corruption with positive unstandardized coefficient of 0.135 has significantly led to underdevelopment in </w:t>
      </w:r>
      <w:proofErr w:type="spellStart"/>
      <w:r>
        <w:rPr>
          <w:color w:val="000008"/>
          <w:sz w:val="24"/>
        </w:rPr>
        <w:t>Kwara</w:t>
      </w:r>
      <w:proofErr w:type="spellEnd"/>
      <w:r>
        <w:rPr>
          <w:color w:val="000008"/>
          <w:sz w:val="24"/>
        </w:rPr>
        <w:t xml:space="preserve"> State, Nigeria. However, the significance of this can be judged from the P value represented as “sig”. This is in line with the submissions from interview responses in the respective theme and sub-theme as the respondents stated that Systematic siphoning of nation’s wealth</w:t>
      </w:r>
    </w:p>
    <w:p w:rsidR="00A90283" w:rsidRDefault="00C80241">
      <w:pPr>
        <w:pStyle w:val="BodyText"/>
        <w:spacing w:before="3" w:line="549" w:lineRule="auto"/>
        <w:ind w:left="730" w:right="792" w:hanging="10"/>
        <w:jc w:val="both"/>
      </w:pPr>
      <w:r>
        <w:rPr>
          <w:color w:val="000008"/>
        </w:rPr>
        <w:t xml:space="preserve">(embezzlement) by the ruling elites has therefore, hindered development in </w:t>
      </w:r>
      <w:proofErr w:type="spellStart"/>
      <w:r>
        <w:rPr>
          <w:color w:val="000008"/>
        </w:rPr>
        <w:t>Kwara</w:t>
      </w:r>
      <w:proofErr w:type="spellEnd"/>
      <w:r>
        <w:rPr>
          <w:color w:val="000008"/>
        </w:rPr>
        <w:t xml:space="preserve"> State in that what ought to be for the masses is diverted to private pockets to the masses’ detriment; most public good in </w:t>
      </w:r>
      <w:proofErr w:type="spellStart"/>
      <w:r>
        <w:rPr>
          <w:color w:val="000008"/>
        </w:rPr>
        <w:t>Kwara</w:t>
      </w:r>
      <w:proofErr w:type="spellEnd"/>
      <w:r>
        <w:rPr>
          <w:color w:val="000008"/>
        </w:rPr>
        <w:t xml:space="preserve"> State are in dilapidated state e.g. boreholes are </w:t>
      </w:r>
      <w:proofErr w:type="spellStart"/>
      <w:r>
        <w:rPr>
          <w:color w:val="000008"/>
        </w:rPr>
        <w:t>unkept</w:t>
      </w:r>
      <w:proofErr w:type="spellEnd"/>
      <w:r>
        <w:rPr>
          <w:color w:val="000008"/>
        </w:rPr>
        <w:t>, non- functional, Hospitals are without facilities, the structures are in bad shape, educational environments are bedeviled by inadequate facilities etc. they added that It is not that money is not set aside</w:t>
      </w:r>
      <w:r>
        <w:rPr>
          <w:color w:val="000008"/>
          <w:spacing w:val="-1"/>
        </w:rPr>
        <w:t xml:space="preserve"> </w:t>
      </w:r>
      <w:r>
        <w:rPr>
          <w:color w:val="000008"/>
        </w:rPr>
        <w:t>for</w:t>
      </w:r>
      <w:r>
        <w:rPr>
          <w:color w:val="000008"/>
          <w:spacing w:val="-2"/>
        </w:rPr>
        <w:t xml:space="preserve"> </w:t>
      </w:r>
      <w:r>
        <w:rPr>
          <w:color w:val="000008"/>
        </w:rPr>
        <w:t>the</w:t>
      </w:r>
      <w:r>
        <w:rPr>
          <w:color w:val="000008"/>
          <w:spacing w:val="-1"/>
        </w:rPr>
        <w:t xml:space="preserve"> </w:t>
      </w:r>
      <w:r>
        <w:rPr>
          <w:color w:val="000008"/>
        </w:rPr>
        <w:t>aforementioned</w:t>
      </w:r>
      <w:r>
        <w:rPr>
          <w:color w:val="000008"/>
          <w:spacing w:val="-1"/>
        </w:rPr>
        <w:t xml:space="preserve"> </w:t>
      </w:r>
      <w:r>
        <w:rPr>
          <w:color w:val="000008"/>
        </w:rPr>
        <w:t>problems, it is that the</w:t>
      </w:r>
      <w:r>
        <w:rPr>
          <w:color w:val="000008"/>
          <w:spacing w:val="-1"/>
        </w:rPr>
        <w:t xml:space="preserve"> </w:t>
      </w:r>
      <w:r>
        <w:rPr>
          <w:color w:val="000008"/>
        </w:rPr>
        <w:t>money</w:t>
      </w:r>
      <w:r>
        <w:rPr>
          <w:color w:val="000008"/>
          <w:spacing w:val="-1"/>
        </w:rPr>
        <w:t xml:space="preserve"> </w:t>
      </w:r>
      <w:r>
        <w:rPr>
          <w:color w:val="000008"/>
        </w:rPr>
        <w:t>budgeted</w:t>
      </w:r>
      <w:r>
        <w:rPr>
          <w:color w:val="000008"/>
          <w:spacing w:val="-1"/>
        </w:rPr>
        <w:t xml:space="preserve"> </w:t>
      </w:r>
      <w:r>
        <w:rPr>
          <w:color w:val="000008"/>
        </w:rPr>
        <w:t>and approved to solve the problems are siphoned into private pockets.</w:t>
      </w:r>
    </w:p>
    <w:p w:rsidR="00A90283" w:rsidRDefault="00A90283">
      <w:pPr>
        <w:pStyle w:val="BodyText"/>
        <w:spacing w:line="549" w:lineRule="auto"/>
        <w:jc w:val="both"/>
        <w:sectPr w:rsidR="00A90283">
          <w:pgSz w:w="12240" w:h="15840"/>
          <w:pgMar w:top="1360" w:right="720" w:bottom="800" w:left="1080" w:header="0" w:footer="609" w:gutter="0"/>
          <w:cols w:space="720"/>
        </w:sectPr>
      </w:pPr>
    </w:p>
    <w:p w:rsidR="00A90283" w:rsidRDefault="00C80241">
      <w:pPr>
        <w:spacing w:before="79"/>
        <w:ind w:left="879" w:right="1238"/>
        <w:jc w:val="center"/>
        <w:rPr>
          <w:b/>
          <w:sz w:val="24"/>
        </w:rPr>
      </w:pPr>
      <w:r>
        <w:rPr>
          <w:b/>
          <w:color w:val="000008"/>
          <w:sz w:val="24"/>
        </w:rPr>
        <w:lastRenderedPageBreak/>
        <w:t>CHAPTER</w:t>
      </w:r>
      <w:r>
        <w:rPr>
          <w:b/>
          <w:color w:val="000008"/>
          <w:spacing w:val="-1"/>
          <w:sz w:val="24"/>
        </w:rPr>
        <w:t xml:space="preserve"> </w:t>
      </w:r>
      <w:r>
        <w:rPr>
          <w:b/>
          <w:color w:val="000008"/>
          <w:spacing w:val="-4"/>
          <w:sz w:val="24"/>
        </w:rPr>
        <w:t>FIVE</w:t>
      </w:r>
    </w:p>
    <w:p w:rsidR="00A90283" w:rsidRDefault="00A90283">
      <w:pPr>
        <w:pStyle w:val="BodyText"/>
        <w:spacing w:before="199"/>
        <w:rPr>
          <w:b/>
        </w:rPr>
      </w:pPr>
    </w:p>
    <w:p w:rsidR="00A90283" w:rsidRDefault="00C80241">
      <w:pPr>
        <w:ind w:left="877" w:right="1238"/>
        <w:jc w:val="center"/>
        <w:rPr>
          <w:b/>
          <w:sz w:val="24"/>
        </w:rPr>
      </w:pPr>
      <w:r>
        <w:rPr>
          <w:b/>
          <w:color w:val="000008"/>
          <w:sz w:val="24"/>
        </w:rPr>
        <w:t>SUMMARY,</w:t>
      </w:r>
      <w:r>
        <w:rPr>
          <w:b/>
          <w:color w:val="000008"/>
          <w:spacing w:val="-1"/>
          <w:sz w:val="24"/>
        </w:rPr>
        <w:t xml:space="preserve"> </w:t>
      </w:r>
      <w:r>
        <w:rPr>
          <w:b/>
          <w:color w:val="000008"/>
          <w:sz w:val="24"/>
        </w:rPr>
        <w:t>CONCLUSION</w:t>
      </w:r>
      <w:r>
        <w:rPr>
          <w:b/>
          <w:color w:val="000008"/>
          <w:spacing w:val="-2"/>
          <w:sz w:val="24"/>
        </w:rPr>
        <w:t xml:space="preserve"> </w:t>
      </w:r>
      <w:r>
        <w:rPr>
          <w:b/>
          <w:color w:val="000008"/>
          <w:sz w:val="24"/>
        </w:rPr>
        <w:t>AND</w:t>
      </w:r>
      <w:r>
        <w:rPr>
          <w:b/>
          <w:color w:val="000008"/>
          <w:spacing w:val="-1"/>
          <w:sz w:val="24"/>
        </w:rPr>
        <w:t xml:space="preserve"> </w:t>
      </w:r>
      <w:r>
        <w:rPr>
          <w:b/>
          <w:color w:val="000008"/>
          <w:spacing w:val="-2"/>
          <w:sz w:val="24"/>
        </w:rPr>
        <w:t>RECOMMENDATIONS</w:t>
      </w:r>
    </w:p>
    <w:p w:rsidR="00A90283" w:rsidRDefault="00A90283">
      <w:pPr>
        <w:pStyle w:val="BodyText"/>
        <w:spacing w:before="197"/>
        <w:rPr>
          <w:b/>
        </w:rPr>
      </w:pPr>
    </w:p>
    <w:p w:rsidR="00A90283" w:rsidRDefault="00C80241">
      <w:pPr>
        <w:pStyle w:val="Heading1"/>
        <w:numPr>
          <w:ilvl w:val="1"/>
          <w:numId w:val="1"/>
        </w:numPr>
        <w:tabs>
          <w:tab w:val="left" w:pos="1080"/>
        </w:tabs>
      </w:pPr>
      <w:r>
        <w:rPr>
          <w:color w:val="000008"/>
          <w:spacing w:val="-2"/>
        </w:rPr>
        <w:t>Summary</w:t>
      </w:r>
    </w:p>
    <w:p w:rsidR="00A90283" w:rsidRDefault="00A90283">
      <w:pPr>
        <w:pStyle w:val="BodyText"/>
        <w:spacing w:before="199"/>
        <w:rPr>
          <w:b/>
        </w:rPr>
      </w:pPr>
    </w:p>
    <w:p w:rsidR="00A90283" w:rsidRDefault="00C80241">
      <w:pPr>
        <w:pStyle w:val="BodyText"/>
        <w:spacing w:before="1" w:line="549" w:lineRule="auto"/>
        <w:ind w:left="346" w:right="793" w:firstLine="120"/>
        <w:jc w:val="both"/>
      </w:pPr>
      <w:r>
        <w:rPr>
          <w:color w:val="000008"/>
        </w:rPr>
        <w:t xml:space="preserve">The study assessed the effects of corruption on development: A study of </w:t>
      </w:r>
      <w:proofErr w:type="spellStart"/>
      <w:r>
        <w:rPr>
          <w:color w:val="000008"/>
        </w:rPr>
        <w:t>Kwara</w:t>
      </w:r>
      <w:proofErr w:type="spellEnd"/>
      <w:r>
        <w:rPr>
          <w:color w:val="000008"/>
        </w:rPr>
        <w:t xml:space="preserve"> State. In terms of substance, the study specifically assessed the impacts of bribery, protective corruption and systemic</w:t>
      </w:r>
      <w:r>
        <w:rPr>
          <w:color w:val="000008"/>
          <w:spacing w:val="-2"/>
        </w:rPr>
        <w:t xml:space="preserve"> </w:t>
      </w:r>
      <w:r>
        <w:rPr>
          <w:color w:val="000008"/>
        </w:rPr>
        <w:t>top-down</w:t>
      </w:r>
      <w:r>
        <w:rPr>
          <w:color w:val="000008"/>
          <w:spacing w:val="-2"/>
        </w:rPr>
        <w:t xml:space="preserve"> </w:t>
      </w:r>
      <w:r>
        <w:rPr>
          <w:color w:val="000008"/>
        </w:rPr>
        <w:t>corruption</w:t>
      </w:r>
      <w:r>
        <w:rPr>
          <w:color w:val="000008"/>
          <w:spacing w:val="-1"/>
        </w:rPr>
        <w:t xml:space="preserve"> </w:t>
      </w:r>
      <w:r>
        <w:rPr>
          <w:color w:val="000008"/>
        </w:rPr>
        <w:t>on</w:t>
      </w:r>
      <w:r>
        <w:rPr>
          <w:color w:val="000008"/>
          <w:spacing w:val="-1"/>
        </w:rPr>
        <w:t xml:space="preserve"> </w:t>
      </w:r>
      <w:r>
        <w:rPr>
          <w:color w:val="000008"/>
        </w:rPr>
        <w:t>development</w:t>
      </w:r>
      <w:r>
        <w:rPr>
          <w:color w:val="000008"/>
          <w:spacing w:val="-1"/>
        </w:rPr>
        <w:t xml:space="preserve"> </w:t>
      </w:r>
      <w:r>
        <w:rPr>
          <w:color w:val="000008"/>
        </w:rPr>
        <w:t>in</w:t>
      </w:r>
      <w:r>
        <w:rPr>
          <w:color w:val="000008"/>
          <w:spacing w:val="-1"/>
        </w:rPr>
        <w:t xml:space="preserve"> </w:t>
      </w:r>
      <w:proofErr w:type="spellStart"/>
      <w:r>
        <w:rPr>
          <w:color w:val="000008"/>
        </w:rPr>
        <w:t>Kwara</w:t>
      </w:r>
      <w:proofErr w:type="spellEnd"/>
      <w:r>
        <w:rPr>
          <w:color w:val="000008"/>
          <w:spacing w:val="-2"/>
        </w:rPr>
        <w:t xml:space="preserve"> </w:t>
      </w:r>
      <w:r>
        <w:rPr>
          <w:color w:val="000008"/>
        </w:rPr>
        <w:t>State.</w:t>
      </w:r>
      <w:r>
        <w:rPr>
          <w:color w:val="000008"/>
          <w:spacing w:val="-1"/>
        </w:rPr>
        <w:t xml:space="preserve"> </w:t>
      </w:r>
      <w:r>
        <w:rPr>
          <w:color w:val="000008"/>
        </w:rPr>
        <w:t>We</w:t>
      </w:r>
      <w:r>
        <w:rPr>
          <w:color w:val="000008"/>
          <w:spacing w:val="-2"/>
        </w:rPr>
        <w:t xml:space="preserve"> </w:t>
      </w:r>
      <w:r>
        <w:rPr>
          <w:color w:val="000008"/>
        </w:rPr>
        <w:t>derive our</w:t>
      </w:r>
      <w:r>
        <w:rPr>
          <w:color w:val="000008"/>
          <w:spacing w:val="-2"/>
        </w:rPr>
        <w:t xml:space="preserve"> </w:t>
      </w:r>
      <w:r>
        <w:rPr>
          <w:color w:val="000008"/>
        </w:rPr>
        <w:t>variables from</w:t>
      </w:r>
      <w:r>
        <w:rPr>
          <w:color w:val="000008"/>
          <w:spacing w:val="-1"/>
        </w:rPr>
        <w:t xml:space="preserve"> </w:t>
      </w:r>
      <w:r>
        <w:rPr>
          <w:color w:val="000008"/>
        </w:rPr>
        <w:t>the Margaret’s exhaustive taxonomy of corruption; because, the taxonomy relates to the World Bank’s measure of public sector corruption.</w:t>
      </w:r>
    </w:p>
    <w:p w:rsidR="00A90283" w:rsidRDefault="00C80241">
      <w:pPr>
        <w:pStyle w:val="BodyText"/>
        <w:spacing w:before="119" w:line="549" w:lineRule="auto"/>
        <w:ind w:left="346" w:right="791" w:firstLine="120"/>
        <w:jc w:val="both"/>
      </w:pPr>
      <w:r>
        <w:rPr>
          <w:color w:val="000008"/>
        </w:rPr>
        <w:t>The study reviewed literature within the confine of the study variables by different scholars. Various</w:t>
      </w:r>
      <w:r>
        <w:rPr>
          <w:color w:val="000008"/>
          <w:spacing w:val="-15"/>
        </w:rPr>
        <w:t xml:space="preserve"> </w:t>
      </w:r>
      <w:r>
        <w:rPr>
          <w:color w:val="000008"/>
        </w:rPr>
        <w:t>textbooks,</w:t>
      </w:r>
      <w:r>
        <w:rPr>
          <w:color w:val="000008"/>
          <w:spacing w:val="-15"/>
        </w:rPr>
        <w:t xml:space="preserve"> </w:t>
      </w:r>
      <w:r>
        <w:rPr>
          <w:color w:val="000008"/>
        </w:rPr>
        <w:t>journals,</w:t>
      </w:r>
      <w:r>
        <w:rPr>
          <w:color w:val="000008"/>
          <w:spacing w:val="-15"/>
        </w:rPr>
        <w:t xml:space="preserve"> </w:t>
      </w:r>
      <w:r>
        <w:rPr>
          <w:color w:val="000008"/>
        </w:rPr>
        <w:t>articles</w:t>
      </w:r>
      <w:r>
        <w:rPr>
          <w:color w:val="000008"/>
          <w:spacing w:val="-15"/>
        </w:rPr>
        <w:t xml:space="preserve"> </w:t>
      </w:r>
      <w:r>
        <w:rPr>
          <w:color w:val="000008"/>
        </w:rPr>
        <w:t>and</w:t>
      </w:r>
      <w:r>
        <w:rPr>
          <w:color w:val="000008"/>
          <w:spacing w:val="-15"/>
        </w:rPr>
        <w:t xml:space="preserve"> </w:t>
      </w:r>
      <w:r>
        <w:rPr>
          <w:color w:val="000008"/>
        </w:rPr>
        <w:t>other</w:t>
      </w:r>
      <w:r>
        <w:rPr>
          <w:color w:val="000008"/>
          <w:spacing w:val="-15"/>
        </w:rPr>
        <w:t xml:space="preserve"> </w:t>
      </w:r>
      <w:r>
        <w:rPr>
          <w:color w:val="000008"/>
        </w:rPr>
        <w:t>scholarly</w:t>
      </w:r>
      <w:r>
        <w:rPr>
          <w:color w:val="000008"/>
          <w:spacing w:val="-15"/>
        </w:rPr>
        <w:t xml:space="preserve"> </w:t>
      </w:r>
      <w:r>
        <w:rPr>
          <w:color w:val="000008"/>
        </w:rPr>
        <w:t>materials</w:t>
      </w:r>
      <w:r>
        <w:rPr>
          <w:color w:val="000008"/>
          <w:spacing w:val="-15"/>
        </w:rPr>
        <w:t xml:space="preserve"> </w:t>
      </w:r>
      <w:r>
        <w:rPr>
          <w:color w:val="000008"/>
        </w:rPr>
        <w:t>were</w:t>
      </w:r>
      <w:r>
        <w:rPr>
          <w:color w:val="000008"/>
          <w:spacing w:val="-15"/>
        </w:rPr>
        <w:t xml:space="preserve"> </w:t>
      </w:r>
      <w:r>
        <w:rPr>
          <w:color w:val="000008"/>
        </w:rPr>
        <w:t>reviewed</w:t>
      </w:r>
      <w:r>
        <w:rPr>
          <w:color w:val="000008"/>
          <w:spacing w:val="-15"/>
        </w:rPr>
        <w:t xml:space="preserve"> </w:t>
      </w:r>
      <w:r>
        <w:rPr>
          <w:color w:val="000008"/>
        </w:rPr>
        <w:t>to</w:t>
      </w:r>
      <w:r>
        <w:rPr>
          <w:color w:val="000008"/>
          <w:spacing w:val="-15"/>
        </w:rPr>
        <w:t xml:space="preserve"> </w:t>
      </w:r>
      <w:r>
        <w:rPr>
          <w:color w:val="000008"/>
        </w:rPr>
        <w:t>get</w:t>
      </w:r>
      <w:r>
        <w:rPr>
          <w:color w:val="000008"/>
          <w:spacing w:val="-15"/>
        </w:rPr>
        <w:t xml:space="preserve"> </w:t>
      </w:r>
      <w:r>
        <w:rPr>
          <w:color w:val="000008"/>
        </w:rPr>
        <w:t xml:space="preserve">conceptual meaning of terms, concepts as well as professional viewpoints. The impacts of corruption on development was carefully assessed bearing in mind the theory of </w:t>
      </w:r>
      <w:proofErr w:type="spellStart"/>
      <w:r>
        <w:rPr>
          <w:color w:val="000008"/>
        </w:rPr>
        <w:t>prebendalism</w:t>
      </w:r>
      <w:proofErr w:type="spellEnd"/>
      <w:r>
        <w:rPr>
          <w:color w:val="000008"/>
        </w:rPr>
        <w:t xml:space="preserve"> which is very significant to the study because it has actually provided adequate explanation for the corruption habit of Nigeria office holders. In Nigeria and </w:t>
      </w:r>
      <w:proofErr w:type="spellStart"/>
      <w:r>
        <w:rPr>
          <w:color w:val="000008"/>
        </w:rPr>
        <w:t>Kwara</w:t>
      </w:r>
      <w:proofErr w:type="spellEnd"/>
      <w:r>
        <w:rPr>
          <w:color w:val="000008"/>
        </w:rPr>
        <w:t xml:space="preserve"> State, </w:t>
      </w:r>
      <w:proofErr w:type="spellStart"/>
      <w:r>
        <w:rPr>
          <w:color w:val="000008"/>
        </w:rPr>
        <w:t>prebendal</w:t>
      </w:r>
      <w:proofErr w:type="spellEnd"/>
      <w:r>
        <w:rPr>
          <w:color w:val="000008"/>
        </w:rPr>
        <w:t xml:space="preserve"> politics is the order of the day being displayed by political office holders. Thus, corruption and political influence that exacerbate lack of funding is regularly being perpetrated at will and the society at the receiving </w:t>
      </w:r>
      <w:r>
        <w:rPr>
          <w:color w:val="000008"/>
          <w:spacing w:val="-4"/>
        </w:rPr>
        <w:t>end.</w:t>
      </w:r>
    </w:p>
    <w:p w:rsidR="00A90283" w:rsidRDefault="00C80241">
      <w:pPr>
        <w:pStyle w:val="BodyText"/>
        <w:spacing w:before="121" w:line="552" w:lineRule="auto"/>
        <w:ind w:left="346" w:right="798" w:firstLine="120"/>
        <w:jc w:val="both"/>
      </w:pPr>
      <w:r>
        <w:rPr>
          <w:color w:val="000008"/>
        </w:rPr>
        <w:t>To get reliable data however, the study relied on both primary and secondary data. While the primary</w:t>
      </w:r>
      <w:r>
        <w:rPr>
          <w:color w:val="000008"/>
          <w:spacing w:val="-15"/>
        </w:rPr>
        <w:t xml:space="preserve"> </w:t>
      </w:r>
      <w:r>
        <w:rPr>
          <w:color w:val="000008"/>
        </w:rPr>
        <w:t>data</w:t>
      </w:r>
      <w:r>
        <w:rPr>
          <w:color w:val="000008"/>
          <w:spacing w:val="-12"/>
        </w:rPr>
        <w:t xml:space="preserve"> </w:t>
      </w:r>
      <w:r>
        <w:rPr>
          <w:color w:val="000008"/>
        </w:rPr>
        <w:t>was</w:t>
      </w:r>
      <w:r>
        <w:rPr>
          <w:color w:val="000008"/>
          <w:spacing w:val="-12"/>
        </w:rPr>
        <w:t xml:space="preserve"> </w:t>
      </w:r>
      <w:r>
        <w:rPr>
          <w:color w:val="000008"/>
        </w:rPr>
        <w:t>based</w:t>
      </w:r>
      <w:r>
        <w:rPr>
          <w:color w:val="000008"/>
          <w:spacing w:val="-11"/>
        </w:rPr>
        <w:t xml:space="preserve"> </w:t>
      </w:r>
      <w:r>
        <w:rPr>
          <w:color w:val="000008"/>
        </w:rPr>
        <w:t>on</w:t>
      </w:r>
      <w:r>
        <w:rPr>
          <w:color w:val="000008"/>
          <w:spacing w:val="-12"/>
        </w:rPr>
        <w:t xml:space="preserve"> </w:t>
      </w:r>
      <w:r>
        <w:rPr>
          <w:color w:val="000008"/>
        </w:rPr>
        <w:t>questionnaire</w:t>
      </w:r>
      <w:r>
        <w:rPr>
          <w:color w:val="000008"/>
          <w:spacing w:val="-12"/>
        </w:rPr>
        <w:t xml:space="preserve"> </w:t>
      </w:r>
      <w:r>
        <w:rPr>
          <w:color w:val="000008"/>
        </w:rPr>
        <w:t>and</w:t>
      </w:r>
      <w:r>
        <w:rPr>
          <w:color w:val="000008"/>
          <w:spacing w:val="-12"/>
        </w:rPr>
        <w:t xml:space="preserve"> </w:t>
      </w:r>
      <w:r>
        <w:rPr>
          <w:color w:val="000008"/>
        </w:rPr>
        <w:t>interview,</w:t>
      </w:r>
      <w:r>
        <w:rPr>
          <w:color w:val="000008"/>
          <w:spacing w:val="-12"/>
        </w:rPr>
        <w:t xml:space="preserve"> </w:t>
      </w:r>
      <w:r>
        <w:rPr>
          <w:color w:val="000008"/>
        </w:rPr>
        <w:t>secondary</w:t>
      </w:r>
      <w:r>
        <w:rPr>
          <w:color w:val="000008"/>
          <w:spacing w:val="-13"/>
        </w:rPr>
        <w:t xml:space="preserve"> </w:t>
      </w:r>
      <w:r>
        <w:rPr>
          <w:color w:val="000008"/>
        </w:rPr>
        <w:t>data</w:t>
      </w:r>
      <w:r>
        <w:rPr>
          <w:color w:val="000008"/>
          <w:spacing w:val="-12"/>
        </w:rPr>
        <w:t xml:space="preserve"> </w:t>
      </w:r>
      <w:r>
        <w:rPr>
          <w:color w:val="000008"/>
        </w:rPr>
        <w:t>was</w:t>
      </w:r>
      <w:r>
        <w:rPr>
          <w:color w:val="000008"/>
          <w:spacing w:val="-10"/>
        </w:rPr>
        <w:t xml:space="preserve"> </w:t>
      </w:r>
      <w:r>
        <w:rPr>
          <w:color w:val="000008"/>
        </w:rPr>
        <w:t>sourced</w:t>
      </w:r>
      <w:r>
        <w:rPr>
          <w:color w:val="000008"/>
          <w:spacing w:val="-11"/>
        </w:rPr>
        <w:t xml:space="preserve"> </w:t>
      </w:r>
      <w:r>
        <w:rPr>
          <w:color w:val="000008"/>
        </w:rPr>
        <w:t>from</w:t>
      </w:r>
      <w:r>
        <w:rPr>
          <w:color w:val="000008"/>
          <w:spacing w:val="-11"/>
        </w:rPr>
        <w:t xml:space="preserve"> </w:t>
      </w:r>
      <w:r>
        <w:rPr>
          <w:color w:val="000008"/>
          <w:spacing w:val="-2"/>
        </w:rPr>
        <w:t>relevant</w:t>
      </w:r>
    </w:p>
    <w:p w:rsidR="00A90283" w:rsidRDefault="00A90283">
      <w:pPr>
        <w:pStyle w:val="BodyText"/>
        <w:spacing w:line="552" w:lineRule="auto"/>
        <w:jc w:val="both"/>
        <w:sectPr w:rsidR="00A90283">
          <w:pgSz w:w="12240" w:h="15840"/>
          <w:pgMar w:top="1360" w:right="720" w:bottom="800" w:left="1080" w:header="0" w:footer="609" w:gutter="0"/>
          <w:cols w:space="720"/>
        </w:sectPr>
      </w:pPr>
    </w:p>
    <w:p w:rsidR="00A90283" w:rsidRDefault="00C80241">
      <w:pPr>
        <w:pStyle w:val="BodyText"/>
        <w:spacing w:before="79" w:line="552" w:lineRule="auto"/>
        <w:ind w:left="346" w:right="793"/>
        <w:jc w:val="both"/>
      </w:pPr>
      <w:proofErr w:type="gramStart"/>
      <w:r>
        <w:rPr>
          <w:color w:val="000008"/>
        </w:rPr>
        <w:lastRenderedPageBreak/>
        <w:t>documents</w:t>
      </w:r>
      <w:proofErr w:type="gramEnd"/>
      <w:r>
        <w:rPr>
          <w:color w:val="000008"/>
        </w:rPr>
        <w:t>.</w:t>
      </w:r>
      <w:r>
        <w:rPr>
          <w:color w:val="000008"/>
          <w:spacing w:val="-11"/>
        </w:rPr>
        <w:t xml:space="preserve"> </w:t>
      </w:r>
      <w:r>
        <w:rPr>
          <w:color w:val="000008"/>
        </w:rPr>
        <w:t>The</w:t>
      </w:r>
      <w:r>
        <w:rPr>
          <w:color w:val="000008"/>
          <w:spacing w:val="-12"/>
        </w:rPr>
        <w:t xml:space="preserve"> </w:t>
      </w:r>
      <w:r>
        <w:rPr>
          <w:color w:val="000008"/>
        </w:rPr>
        <w:t>data</w:t>
      </w:r>
      <w:r>
        <w:rPr>
          <w:color w:val="000008"/>
          <w:spacing w:val="-12"/>
        </w:rPr>
        <w:t xml:space="preserve"> </w:t>
      </w:r>
      <w:r>
        <w:rPr>
          <w:color w:val="000008"/>
        </w:rPr>
        <w:t>collected</w:t>
      </w:r>
      <w:r>
        <w:rPr>
          <w:color w:val="000008"/>
          <w:spacing w:val="-12"/>
        </w:rPr>
        <w:t xml:space="preserve"> </w:t>
      </w:r>
      <w:r>
        <w:rPr>
          <w:color w:val="000008"/>
        </w:rPr>
        <w:t>through</w:t>
      </w:r>
      <w:r>
        <w:rPr>
          <w:color w:val="000008"/>
          <w:spacing w:val="-12"/>
        </w:rPr>
        <w:t xml:space="preserve"> </w:t>
      </w:r>
      <w:r>
        <w:rPr>
          <w:color w:val="000008"/>
        </w:rPr>
        <w:t>questionnaire</w:t>
      </w:r>
      <w:r>
        <w:rPr>
          <w:color w:val="000008"/>
          <w:spacing w:val="-12"/>
        </w:rPr>
        <w:t xml:space="preserve"> </w:t>
      </w:r>
      <w:r>
        <w:rPr>
          <w:color w:val="000008"/>
        </w:rPr>
        <w:t>were</w:t>
      </w:r>
      <w:r>
        <w:rPr>
          <w:color w:val="000008"/>
          <w:spacing w:val="-12"/>
        </w:rPr>
        <w:t xml:space="preserve"> </w:t>
      </w:r>
      <w:r>
        <w:rPr>
          <w:color w:val="000008"/>
        </w:rPr>
        <w:t>descriptively</w:t>
      </w:r>
      <w:r>
        <w:rPr>
          <w:color w:val="000008"/>
          <w:spacing w:val="-11"/>
        </w:rPr>
        <w:t xml:space="preserve"> </w:t>
      </w:r>
      <w:r>
        <w:rPr>
          <w:color w:val="000008"/>
        </w:rPr>
        <w:t>(via</w:t>
      </w:r>
      <w:r>
        <w:rPr>
          <w:color w:val="000008"/>
          <w:spacing w:val="-12"/>
        </w:rPr>
        <w:t xml:space="preserve"> </w:t>
      </w:r>
      <w:r>
        <w:rPr>
          <w:color w:val="000008"/>
        </w:rPr>
        <w:t>frequency</w:t>
      </w:r>
      <w:r>
        <w:rPr>
          <w:color w:val="000008"/>
          <w:spacing w:val="-12"/>
        </w:rPr>
        <w:t xml:space="preserve"> </w:t>
      </w:r>
      <w:r>
        <w:rPr>
          <w:color w:val="000008"/>
        </w:rPr>
        <w:t>tables</w:t>
      </w:r>
      <w:r>
        <w:rPr>
          <w:color w:val="000008"/>
          <w:spacing w:val="-11"/>
        </w:rPr>
        <w:t xml:space="preserve"> </w:t>
      </w:r>
      <w:r>
        <w:rPr>
          <w:color w:val="000008"/>
        </w:rPr>
        <w:t>and percentages) and inferentially analyzed</w:t>
      </w:r>
    </w:p>
    <w:p w:rsidR="00A90283" w:rsidRDefault="00C80241">
      <w:pPr>
        <w:pStyle w:val="BodyText"/>
        <w:spacing w:line="549" w:lineRule="auto"/>
        <w:ind w:left="355" w:right="796" w:hanging="10"/>
        <w:jc w:val="both"/>
      </w:pPr>
      <w:r>
        <w:rPr>
          <w:color w:val="000008"/>
        </w:rPr>
        <w:t>(</w:t>
      </w:r>
      <w:proofErr w:type="gramStart"/>
      <w:r>
        <w:rPr>
          <w:color w:val="000008"/>
        </w:rPr>
        <w:t>through</w:t>
      </w:r>
      <w:proofErr w:type="gramEnd"/>
      <w:r>
        <w:rPr>
          <w:color w:val="000008"/>
          <w:spacing w:val="-6"/>
        </w:rPr>
        <w:t xml:space="preserve"> </w:t>
      </w:r>
      <w:r>
        <w:rPr>
          <w:color w:val="000008"/>
        </w:rPr>
        <w:t>the</w:t>
      </w:r>
      <w:r>
        <w:rPr>
          <w:color w:val="000008"/>
          <w:spacing w:val="-6"/>
        </w:rPr>
        <w:t xml:space="preserve"> </w:t>
      </w:r>
      <w:r>
        <w:rPr>
          <w:color w:val="000008"/>
        </w:rPr>
        <w:t>use</w:t>
      </w:r>
      <w:r>
        <w:rPr>
          <w:color w:val="000008"/>
          <w:spacing w:val="-7"/>
        </w:rPr>
        <w:t xml:space="preserve"> </w:t>
      </w:r>
      <w:r>
        <w:rPr>
          <w:color w:val="000008"/>
        </w:rPr>
        <w:t>of</w:t>
      </w:r>
      <w:r>
        <w:rPr>
          <w:color w:val="000008"/>
          <w:spacing w:val="-7"/>
        </w:rPr>
        <w:t xml:space="preserve"> </w:t>
      </w:r>
      <w:r>
        <w:rPr>
          <w:color w:val="000008"/>
        </w:rPr>
        <w:t>multiple</w:t>
      </w:r>
      <w:r>
        <w:rPr>
          <w:color w:val="000008"/>
          <w:spacing w:val="-6"/>
        </w:rPr>
        <w:t xml:space="preserve"> </w:t>
      </w:r>
      <w:r>
        <w:rPr>
          <w:color w:val="000008"/>
        </w:rPr>
        <w:t>regression</w:t>
      </w:r>
      <w:r>
        <w:rPr>
          <w:color w:val="000008"/>
          <w:spacing w:val="-6"/>
        </w:rPr>
        <w:t xml:space="preserve"> </w:t>
      </w:r>
      <w:r>
        <w:rPr>
          <w:color w:val="000008"/>
        </w:rPr>
        <w:t>technique</w:t>
      </w:r>
      <w:r>
        <w:rPr>
          <w:color w:val="000008"/>
          <w:spacing w:val="-3"/>
        </w:rPr>
        <w:t xml:space="preserve"> </w:t>
      </w:r>
      <w:r>
        <w:rPr>
          <w:color w:val="000008"/>
        </w:rPr>
        <w:t>of</w:t>
      </w:r>
      <w:r>
        <w:rPr>
          <w:color w:val="000008"/>
          <w:spacing w:val="-7"/>
        </w:rPr>
        <w:t xml:space="preserve"> </w:t>
      </w:r>
      <w:r>
        <w:rPr>
          <w:color w:val="000008"/>
        </w:rPr>
        <w:t>analysis)</w:t>
      </w:r>
      <w:r>
        <w:rPr>
          <w:color w:val="000008"/>
          <w:spacing w:val="-6"/>
        </w:rPr>
        <w:t xml:space="preserve"> </w:t>
      </w:r>
      <w:r>
        <w:rPr>
          <w:color w:val="000008"/>
        </w:rPr>
        <w:t>with</w:t>
      </w:r>
      <w:r>
        <w:rPr>
          <w:color w:val="000008"/>
          <w:spacing w:val="-5"/>
        </w:rPr>
        <w:t xml:space="preserve"> </w:t>
      </w:r>
      <w:r>
        <w:rPr>
          <w:color w:val="000008"/>
        </w:rPr>
        <w:t>the</w:t>
      </w:r>
      <w:r>
        <w:rPr>
          <w:color w:val="000008"/>
          <w:spacing w:val="-6"/>
        </w:rPr>
        <w:t xml:space="preserve"> </w:t>
      </w:r>
      <w:r>
        <w:rPr>
          <w:color w:val="000008"/>
        </w:rPr>
        <w:t>help</w:t>
      </w:r>
      <w:r>
        <w:rPr>
          <w:color w:val="000008"/>
          <w:spacing w:val="-3"/>
        </w:rPr>
        <w:t xml:space="preserve"> </w:t>
      </w:r>
      <w:r>
        <w:rPr>
          <w:color w:val="000008"/>
        </w:rPr>
        <w:t>of</w:t>
      </w:r>
      <w:r>
        <w:rPr>
          <w:color w:val="000008"/>
          <w:spacing w:val="-7"/>
        </w:rPr>
        <w:t xml:space="preserve"> </w:t>
      </w:r>
      <w:r>
        <w:rPr>
          <w:color w:val="000008"/>
        </w:rPr>
        <w:t>Statistical</w:t>
      </w:r>
      <w:r>
        <w:rPr>
          <w:color w:val="000008"/>
          <w:spacing w:val="-5"/>
        </w:rPr>
        <w:t xml:space="preserve"> </w:t>
      </w:r>
      <w:r>
        <w:rPr>
          <w:color w:val="000008"/>
        </w:rPr>
        <w:t>Package for Social Sciences (SPSS, Version 25.0); while the information from the interviewees was thematically analyzed.</w:t>
      </w:r>
    </w:p>
    <w:p w:rsidR="00A90283" w:rsidRDefault="00C80241">
      <w:pPr>
        <w:pStyle w:val="BodyText"/>
        <w:spacing w:before="113"/>
        <w:ind w:left="406"/>
        <w:jc w:val="both"/>
      </w:pPr>
      <w:r>
        <w:rPr>
          <w:color w:val="000008"/>
        </w:rPr>
        <w:t>For</w:t>
      </w:r>
      <w:r>
        <w:rPr>
          <w:color w:val="000008"/>
          <w:spacing w:val="-9"/>
        </w:rPr>
        <w:t xml:space="preserve"> </w:t>
      </w:r>
      <w:r>
        <w:rPr>
          <w:color w:val="000008"/>
        </w:rPr>
        <w:t>the</w:t>
      </w:r>
      <w:r>
        <w:rPr>
          <w:color w:val="000008"/>
          <w:spacing w:val="-9"/>
        </w:rPr>
        <w:t xml:space="preserve"> </w:t>
      </w:r>
      <w:r>
        <w:rPr>
          <w:color w:val="000008"/>
        </w:rPr>
        <w:t>purpose</w:t>
      </w:r>
      <w:r>
        <w:rPr>
          <w:color w:val="000008"/>
          <w:spacing w:val="-8"/>
        </w:rPr>
        <w:t xml:space="preserve"> </w:t>
      </w:r>
      <w:r>
        <w:rPr>
          <w:color w:val="000008"/>
        </w:rPr>
        <w:t>of</w:t>
      </w:r>
      <w:r>
        <w:rPr>
          <w:color w:val="000008"/>
          <w:spacing w:val="-9"/>
        </w:rPr>
        <w:t xml:space="preserve"> </w:t>
      </w:r>
      <w:r>
        <w:rPr>
          <w:color w:val="000008"/>
        </w:rPr>
        <w:t>this</w:t>
      </w:r>
      <w:r>
        <w:rPr>
          <w:color w:val="000008"/>
          <w:spacing w:val="-7"/>
        </w:rPr>
        <w:t xml:space="preserve"> </w:t>
      </w:r>
      <w:r>
        <w:rPr>
          <w:color w:val="000008"/>
        </w:rPr>
        <w:t>study,</w:t>
      </w:r>
      <w:r>
        <w:rPr>
          <w:color w:val="000008"/>
          <w:spacing w:val="-9"/>
        </w:rPr>
        <w:t xml:space="preserve"> </w:t>
      </w:r>
      <w:r>
        <w:rPr>
          <w:color w:val="000008"/>
        </w:rPr>
        <w:t>three</w:t>
      </w:r>
      <w:r>
        <w:rPr>
          <w:color w:val="000008"/>
          <w:spacing w:val="-9"/>
        </w:rPr>
        <w:t xml:space="preserve"> </w:t>
      </w:r>
      <w:r>
        <w:rPr>
          <w:color w:val="000008"/>
        </w:rPr>
        <w:t>hypotheses</w:t>
      </w:r>
      <w:r>
        <w:rPr>
          <w:color w:val="000008"/>
          <w:spacing w:val="-8"/>
        </w:rPr>
        <w:t xml:space="preserve"> </w:t>
      </w:r>
      <w:r>
        <w:rPr>
          <w:color w:val="000008"/>
        </w:rPr>
        <w:t>were</w:t>
      </w:r>
      <w:r>
        <w:rPr>
          <w:color w:val="000008"/>
          <w:spacing w:val="-10"/>
        </w:rPr>
        <w:t xml:space="preserve"> </w:t>
      </w:r>
      <w:r>
        <w:rPr>
          <w:color w:val="000008"/>
        </w:rPr>
        <w:t>postulated.</w:t>
      </w:r>
      <w:r>
        <w:rPr>
          <w:color w:val="000008"/>
          <w:spacing w:val="-8"/>
        </w:rPr>
        <w:t xml:space="preserve"> </w:t>
      </w:r>
      <w:r>
        <w:rPr>
          <w:color w:val="000008"/>
        </w:rPr>
        <w:t>The</w:t>
      </w:r>
      <w:r>
        <w:rPr>
          <w:color w:val="000008"/>
          <w:spacing w:val="-10"/>
        </w:rPr>
        <w:t xml:space="preserve"> </w:t>
      </w:r>
      <w:r>
        <w:rPr>
          <w:color w:val="000008"/>
        </w:rPr>
        <w:t>hypotheses</w:t>
      </w:r>
      <w:r>
        <w:rPr>
          <w:color w:val="000008"/>
          <w:spacing w:val="-7"/>
        </w:rPr>
        <w:t xml:space="preserve"> </w:t>
      </w:r>
      <w:r>
        <w:rPr>
          <w:color w:val="000008"/>
        </w:rPr>
        <w:t>were</w:t>
      </w:r>
      <w:r>
        <w:rPr>
          <w:color w:val="000008"/>
          <w:spacing w:val="-10"/>
        </w:rPr>
        <w:t xml:space="preserve"> </w:t>
      </w:r>
      <w:r>
        <w:rPr>
          <w:color w:val="000008"/>
        </w:rPr>
        <w:t>stated</w:t>
      </w:r>
      <w:r>
        <w:rPr>
          <w:color w:val="000008"/>
          <w:spacing w:val="-8"/>
        </w:rPr>
        <w:t xml:space="preserve"> </w:t>
      </w:r>
      <w:r>
        <w:rPr>
          <w:color w:val="000008"/>
          <w:spacing w:val="-2"/>
        </w:rPr>
        <w:t>thus:</w:t>
      </w:r>
    </w:p>
    <w:p w:rsidR="00A90283" w:rsidRDefault="00A90283">
      <w:pPr>
        <w:pStyle w:val="BodyText"/>
        <w:spacing w:before="200"/>
      </w:pPr>
    </w:p>
    <w:p w:rsidR="00A90283" w:rsidRDefault="00C80241">
      <w:pPr>
        <w:pStyle w:val="BodyText"/>
        <w:spacing w:line="549" w:lineRule="auto"/>
        <w:ind w:left="346" w:right="790" w:firstLine="120"/>
        <w:jc w:val="both"/>
      </w:pPr>
      <w:r>
        <w:rPr>
          <w:color w:val="000008"/>
        </w:rPr>
        <w:t>Bribery</w:t>
      </w:r>
      <w:r>
        <w:rPr>
          <w:color w:val="000008"/>
          <w:spacing w:val="-9"/>
        </w:rPr>
        <w:t xml:space="preserve"> </w:t>
      </w:r>
      <w:r>
        <w:rPr>
          <w:color w:val="000008"/>
        </w:rPr>
        <w:t>has</w:t>
      </w:r>
      <w:r>
        <w:rPr>
          <w:color w:val="000008"/>
          <w:spacing w:val="-8"/>
        </w:rPr>
        <w:t xml:space="preserve"> </w:t>
      </w:r>
      <w:r>
        <w:rPr>
          <w:color w:val="000008"/>
        </w:rPr>
        <w:t>no</w:t>
      </w:r>
      <w:r>
        <w:rPr>
          <w:color w:val="000008"/>
          <w:spacing w:val="-8"/>
        </w:rPr>
        <w:t xml:space="preserve"> </w:t>
      </w:r>
      <w:r>
        <w:rPr>
          <w:color w:val="000008"/>
        </w:rPr>
        <w:t>significance</w:t>
      </w:r>
      <w:r>
        <w:rPr>
          <w:color w:val="000008"/>
          <w:spacing w:val="-9"/>
        </w:rPr>
        <w:t xml:space="preserve"> </w:t>
      </w:r>
      <w:r>
        <w:rPr>
          <w:color w:val="000008"/>
        </w:rPr>
        <w:t>effects</w:t>
      </w:r>
      <w:r>
        <w:rPr>
          <w:color w:val="000008"/>
          <w:spacing w:val="-8"/>
        </w:rPr>
        <w:t xml:space="preserve"> </w:t>
      </w:r>
      <w:r>
        <w:rPr>
          <w:color w:val="000008"/>
        </w:rPr>
        <w:t>on</w:t>
      </w:r>
      <w:r>
        <w:rPr>
          <w:color w:val="000008"/>
          <w:spacing w:val="-8"/>
        </w:rPr>
        <w:t xml:space="preserve"> </w:t>
      </w:r>
      <w:r>
        <w:rPr>
          <w:color w:val="000008"/>
        </w:rPr>
        <w:t>development</w:t>
      </w:r>
      <w:r>
        <w:rPr>
          <w:color w:val="000008"/>
          <w:spacing w:val="-8"/>
        </w:rPr>
        <w:t xml:space="preserve"> </w:t>
      </w:r>
      <w:r>
        <w:rPr>
          <w:color w:val="000008"/>
        </w:rPr>
        <w:t>in</w:t>
      </w:r>
      <w:r>
        <w:rPr>
          <w:color w:val="000008"/>
          <w:spacing w:val="-8"/>
        </w:rPr>
        <w:t xml:space="preserve"> </w:t>
      </w:r>
      <w:proofErr w:type="spellStart"/>
      <w:r>
        <w:rPr>
          <w:color w:val="000008"/>
        </w:rPr>
        <w:t>Kwara</w:t>
      </w:r>
      <w:proofErr w:type="spellEnd"/>
      <w:r>
        <w:rPr>
          <w:color w:val="000008"/>
          <w:spacing w:val="-10"/>
        </w:rPr>
        <w:t xml:space="preserve"> </w:t>
      </w:r>
      <w:r>
        <w:rPr>
          <w:color w:val="000008"/>
        </w:rPr>
        <w:t>State;</w:t>
      </w:r>
      <w:r>
        <w:rPr>
          <w:color w:val="000008"/>
          <w:spacing w:val="-8"/>
        </w:rPr>
        <w:t xml:space="preserve"> </w:t>
      </w:r>
      <w:r>
        <w:rPr>
          <w:color w:val="000008"/>
        </w:rPr>
        <w:t>protective</w:t>
      </w:r>
      <w:r>
        <w:rPr>
          <w:color w:val="000008"/>
          <w:spacing w:val="-9"/>
        </w:rPr>
        <w:t xml:space="preserve"> </w:t>
      </w:r>
      <w:r>
        <w:rPr>
          <w:color w:val="000008"/>
        </w:rPr>
        <w:t>corruption</w:t>
      </w:r>
      <w:r>
        <w:rPr>
          <w:color w:val="000008"/>
          <w:spacing w:val="-8"/>
        </w:rPr>
        <w:t xml:space="preserve"> </w:t>
      </w:r>
      <w:r>
        <w:rPr>
          <w:color w:val="000008"/>
        </w:rPr>
        <w:t>has</w:t>
      </w:r>
      <w:r>
        <w:rPr>
          <w:color w:val="000008"/>
          <w:spacing w:val="-8"/>
        </w:rPr>
        <w:t xml:space="preserve"> </w:t>
      </w:r>
      <w:r>
        <w:rPr>
          <w:color w:val="000008"/>
        </w:rPr>
        <w:t xml:space="preserve">no significance effects on development in </w:t>
      </w:r>
      <w:proofErr w:type="spellStart"/>
      <w:r>
        <w:rPr>
          <w:color w:val="000008"/>
        </w:rPr>
        <w:t>Kwara</w:t>
      </w:r>
      <w:proofErr w:type="spellEnd"/>
      <w:r>
        <w:rPr>
          <w:color w:val="000008"/>
        </w:rPr>
        <w:t xml:space="preserve"> State and systemic top-down corruption has no significance effect on development in </w:t>
      </w:r>
      <w:proofErr w:type="spellStart"/>
      <w:r>
        <w:rPr>
          <w:color w:val="000008"/>
        </w:rPr>
        <w:t>Kwara</w:t>
      </w:r>
      <w:proofErr w:type="spellEnd"/>
      <w:r>
        <w:rPr>
          <w:color w:val="000008"/>
        </w:rPr>
        <w:t xml:space="preserve"> </w:t>
      </w:r>
      <w:proofErr w:type="spellStart"/>
      <w:r>
        <w:rPr>
          <w:color w:val="000008"/>
        </w:rPr>
        <w:t>State.The</w:t>
      </w:r>
      <w:proofErr w:type="spellEnd"/>
      <w:r>
        <w:rPr>
          <w:color w:val="000008"/>
        </w:rPr>
        <w:t xml:space="preserve"> hypotheses were tested and all rejected because bribery with positive unstandardized coefficient of 0.606 has significantly affected development in </w:t>
      </w:r>
      <w:proofErr w:type="spellStart"/>
      <w:r>
        <w:rPr>
          <w:color w:val="000008"/>
        </w:rPr>
        <w:t>Kwara</w:t>
      </w:r>
      <w:proofErr w:type="spellEnd"/>
      <w:r>
        <w:rPr>
          <w:color w:val="000008"/>
        </w:rPr>
        <w:t xml:space="preserve"> State, Nigeria. In the same vein, protective corruption with positive unstandardized coefficient of 0.149 has significantly led to underdevelopment in </w:t>
      </w:r>
      <w:proofErr w:type="spellStart"/>
      <w:r>
        <w:rPr>
          <w:color w:val="000008"/>
        </w:rPr>
        <w:t>Kwara</w:t>
      </w:r>
      <w:proofErr w:type="spellEnd"/>
      <w:r>
        <w:rPr>
          <w:color w:val="000008"/>
        </w:rPr>
        <w:t xml:space="preserve"> State, Nigeria.</w:t>
      </w:r>
      <w:r>
        <w:rPr>
          <w:color w:val="000008"/>
          <w:spacing w:val="-11"/>
        </w:rPr>
        <w:t xml:space="preserve"> </w:t>
      </w:r>
      <w:r>
        <w:rPr>
          <w:color w:val="000008"/>
        </w:rPr>
        <w:t>In</w:t>
      </w:r>
      <w:r>
        <w:rPr>
          <w:color w:val="000008"/>
          <w:spacing w:val="-11"/>
        </w:rPr>
        <w:t xml:space="preserve"> </w:t>
      </w:r>
      <w:r>
        <w:rPr>
          <w:color w:val="000008"/>
        </w:rPr>
        <w:t>respect</w:t>
      </w:r>
      <w:r>
        <w:rPr>
          <w:color w:val="000008"/>
          <w:spacing w:val="-13"/>
        </w:rPr>
        <w:t xml:space="preserve"> </w:t>
      </w:r>
      <w:r>
        <w:rPr>
          <w:color w:val="000008"/>
        </w:rPr>
        <w:t>to</w:t>
      </w:r>
      <w:r>
        <w:rPr>
          <w:color w:val="000008"/>
          <w:spacing w:val="-13"/>
        </w:rPr>
        <w:t xml:space="preserve"> </w:t>
      </w:r>
      <w:r>
        <w:rPr>
          <w:color w:val="000008"/>
        </w:rPr>
        <w:t>objective</w:t>
      </w:r>
      <w:r>
        <w:rPr>
          <w:color w:val="000008"/>
          <w:spacing w:val="-12"/>
        </w:rPr>
        <w:t xml:space="preserve"> </w:t>
      </w:r>
      <w:r>
        <w:rPr>
          <w:color w:val="000008"/>
        </w:rPr>
        <w:t>III</w:t>
      </w:r>
      <w:r>
        <w:rPr>
          <w:color w:val="000008"/>
          <w:spacing w:val="-14"/>
        </w:rPr>
        <w:t xml:space="preserve"> </w:t>
      </w:r>
      <w:r>
        <w:rPr>
          <w:color w:val="000008"/>
        </w:rPr>
        <w:t>and</w:t>
      </w:r>
      <w:r>
        <w:rPr>
          <w:color w:val="000008"/>
          <w:spacing w:val="-11"/>
        </w:rPr>
        <w:t xml:space="preserve"> </w:t>
      </w:r>
      <w:r>
        <w:rPr>
          <w:color w:val="000008"/>
        </w:rPr>
        <w:t>Hypothesis</w:t>
      </w:r>
      <w:r>
        <w:rPr>
          <w:color w:val="000008"/>
          <w:spacing w:val="-10"/>
        </w:rPr>
        <w:t xml:space="preserve"> </w:t>
      </w:r>
      <w:r>
        <w:rPr>
          <w:color w:val="000008"/>
        </w:rPr>
        <w:t>III,</w:t>
      </w:r>
      <w:r>
        <w:rPr>
          <w:color w:val="000008"/>
          <w:spacing w:val="-14"/>
        </w:rPr>
        <w:t xml:space="preserve"> </w:t>
      </w:r>
      <w:r>
        <w:rPr>
          <w:color w:val="000008"/>
        </w:rPr>
        <w:t>systemic</w:t>
      </w:r>
      <w:r>
        <w:rPr>
          <w:color w:val="000008"/>
          <w:spacing w:val="-14"/>
        </w:rPr>
        <w:t xml:space="preserve"> </w:t>
      </w:r>
      <w:r>
        <w:rPr>
          <w:color w:val="000008"/>
        </w:rPr>
        <w:t>top-down</w:t>
      </w:r>
      <w:r>
        <w:rPr>
          <w:color w:val="000008"/>
          <w:spacing w:val="-14"/>
        </w:rPr>
        <w:t xml:space="preserve"> </w:t>
      </w:r>
      <w:r>
        <w:rPr>
          <w:color w:val="000008"/>
        </w:rPr>
        <w:t>corruption</w:t>
      </w:r>
      <w:r>
        <w:rPr>
          <w:color w:val="000008"/>
          <w:spacing w:val="-13"/>
        </w:rPr>
        <w:t xml:space="preserve"> </w:t>
      </w:r>
      <w:r>
        <w:rPr>
          <w:color w:val="000008"/>
        </w:rPr>
        <w:t>with</w:t>
      </w:r>
      <w:r>
        <w:rPr>
          <w:color w:val="000008"/>
          <w:spacing w:val="-11"/>
        </w:rPr>
        <w:t xml:space="preserve"> </w:t>
      </w:r>
      <w:r>
        <w:rPr>
          <w:color w:val="000008"/>
        </w:rPr>
        <w:t xml:space="preserve">positive unstandardized coefficient of 0.135 has significantly led to underdevelopment in </w:t>
      </w:r>
      <w:proofErr w:type="spellStart"/>
      <w:r>
        <w:rPr>
          <w:color w:val="000008"/>
        </w:rPr>
        <w:t>Kwara</w:t>
      </w:r>
      <w:proofErr w:type="spellEnd"/>
    </w:p>
    <w:p w:rsidR="00A90283" w:rsidRDefault="00A90283">
      <w:pPr>
        <w:pStyle w:val="BodyText"/>
        <w:spacing w:before="52"/>
      </w:pPr>
    </w:p>
    <w:p w:rsidR="00A90283" w:rsidRDefault="00C80241">
      <w:pPr>
        <w:pStyle w:val="BodyText"/>
        <w:spacing w:line="549" w:lineRule="auto"/>
        <w:ind w:left="355" w:right="795" w:hanging="10"/>
        <w:jc w:val="both"/>
      </w:pPr>
      <w:r>
        <w:rPr>
          <w:color w:val="000008"/>
        </w:rPr>
        <w:t>State.</w:t>
      </w:r>
      <w:r>
        <w:rPr>
          <w:color w:val="000008"/>
          <w:spacing w:val="-12"/>
        </w:rPr>
        <w:t xml:space="preserve"> </w:t>
      </w:r>
      <w:r>
        <w:rPr>
          <w:color w:val="000008"/>
        </w:rPr>
        <w:t>However,</w:t>
      </w:r>
      <w:r>
        <w:rPr>
          <w:color w:val="000008"/>
          <w:spacing w:val="-13"/>
        </w:rPr>
        <w:t xml:space="preserve"> </w:t>
      </w:r>
      <w:r>
        <w:rPr>
          <w:color w:val="000008"/>
        </w:rPr>
        <w:t>the</w:t>
      </w:r>
      <w:r>
        <w:rPr>
          <w:color w:val="000008"/>
          <w:spacing w:val="-13"/>
        </w:rPr>
        <w:t xml:space="preserve"> </w:t>
      </w:r>
      <w:r>
        <w:rPr>
          <w:color w:val="000008"/>
        </w:rPr>
        <w:t>significance</w:t>
      </w:r>
      <w:r>
        <w:rPr>
          <w:color w:val="000008"/>
          <w:spacing w:val="-13"/>
        </w:rPr>
        <w:t xml:space="preserve"> </w:t>
      </w:r>
      <w:r>
        <w:rPr>
          <w:color w:val="000008"/>
        </w:rPr>
        <w:t>of</w:t>
      </w:r>
      <w:r>
        <w:rPr>
          <w:color w:val="000008"/>
          <w:spacing w:val="-13"/>
        </w:rPr>
        <w:t xml:space="preserve"> </w:t>
      </w:r>
      <w:r>
        <w:rPr>
          <w:color w:val="000008"/>
        </w:rPr>
        <w:t>these</w:t>
      </w:r>
      <w:r>
        <w:rPr>
          <w:color w:val="000008"/>
          <w:spacing w:val="-10"/>
        </w:rPr>
        <w:t xml:space="preserve"> </w:t>
      </w:r>
      <w:r>
        <w:rPr>
          <w:color w:val="000008"/>
        </w:rPr>
        <w:t>can</w:t>
      </w:r>
      <w:r>
        <w:rPr>
          <w:color w:val="000008"/>
          <w:spacing w:val="-12"/>
        </w:rPr>
        <w:t xml:space="preserve"> </w:t>
      </w:r>
      <w:r>
        <w:rPr>
          <w:color w:val="000008"/>
        </w:rPr>
        <w:t>be</w:t>
      </w:r>
      <w:r>
        <w:rPr>
          <w:color w:val="000008"/>
          <w:spacing w:val="-13"/>
        </w:rPr>
        <w:t xml:space="preserve"> </w:t>
      </w:r>
      <w:r>
        <w:rPr>
          <w:color w:val="000008"/>
        </w:rPr>
        <w:t>judged</w:t>
      </w:r>
      <w:r>
        <w:rPr>
          <w:color w:val="000008"/>
          <w:spacing w:val="-12"/>
        </w:rPr>
        <w:t xml:space="preserve"> </w:t>
      </w:r>
      <w:r>
        <w:rPr>
          <w:color w:val="000008"/>
        </w:rPr>
        <w:t>from</w:t>
      </w:r>
      <w:r>
        <w:rPr>
          <w:color w:val="000008"/>
          <w:spacing w:val="-12"/>
        </w:rPr>
        <w:t xml:space="preserve"> </w:t>
      </w:r>
      <w:r>
        <w:rPr>
          <w:color w:val="000008"/>
        </w:rPr>
        <w:t>the</w:t>
      </w:r>
      <w:r>
        <w:rPr>
          <w:color w:val="000008"/>
          <w:spacing w:val="-10"/>
        </w:rPr>
        <w:t xml:space="preserve"> </w:t>
      </w:r>
      <w:r>
        <w:rPr>
          <w:color w:val="000008"/>
        </w:rPr>
        <w:t>P</w:t>
      </w:r>
      <w:r>
        <w:rPr>
          <w:color w:val="000008"/>
          <w:spacing w:val="-11"/>
        </w:rPr>
        <w:t xml:space="preserve"> </w:t>
      </w:r>
      <w:r>
        <w:rPr>
          <w:color w:val="000008"/>
        </w:rPr>
        <w:t>value</w:t>
      </w:r>
      <w:r>
        <w:rPr>
          <w:color w:val="000008"/>
          <w:spacing w:val="-10"/>
        </w:rPr>
        <w:t xml:space="preserve"> </w:t>
      </w:r>
      <w:r>
        <w:rPr>
          <w:color w:val="000008"/>
        </w:rPr>
        <w:t>represented</w:t>
      </w:r>
      <w:r>
        <w:rPr>
          <w:color w:val="000008"/>
          <w:spacing w:val="-10"/>
        </w:rPr>
        <w:t xml:space="preserve"> </w:t>
      </w:r>
      <w:r>
        <w:rPr>
          <w:color w:val="000008"/>
        </w:rPr>
        <w:t>as</w:t>
      </w:r>
      <w:r>
        <w:rPr>
          <w:color w:val="000008"/>
          <w:spacing w:val="-12"/>
        </w:rPr>
        <w:t xml:space="preserve"> </w:t>
      </w:r>
      <w:r>
        <w:rPr>
          <w:color w:val="000008"/>
        </w:rPr>
        <w:t>“sig”.</w:t>
      </w:r>
      <w:r>
        <w:rPr>
          <w:color w:val="000008"/>
          <w:spacing w:val="-10"/>
        </w:rPr>
        <w:t xml:space="preserve"> </w:t>
      </w:r>
      <w:r>
        <w:rPr>
          <w:color w:val="000008"/>
        </w:rPr>
        <w:t>The interview responses in the respective themes and sub-themes affirmed the regression analysis.</w:t>
      </w:r>
    </w:p>
    <w:p w:rsidR="00A90283" w:rsidRDefault="00C80241">
      <w:pPr>
        <w:pStyle w:val="Heading1"/>
        <w:numPr>
          <w:ilvl w:val="1"/>
          <w:numId w:val="1"/>
        </w:numPr>
        <w:tabs>
          <w:tab w:val="left" w:pos="1080"/>
        </w:tabs>
        <w:spacing w:before="119"/>
      </w:pPr>
      <w:r>
        <w:rPr>
          <w:color w:val="000008"/>
          <w:spacing w:val="-2"/>
        </w:rPr>
        <w:t>Conclusion</w:t>
      </w:r>
    </w:p>
    <w:p w:rsidR="00A90283" w:rsidRDefault="00A90283">
      <w:pPr>
        <w:pStyle w:val="BodyText"/>
        <w:spacing w:before="196"/>
        <w:rPr>
          <w:b/>
        </w:rPr>
      </w:pPr>
    </w:p>
    <w:p w:rsidR="00A90283" w:rsidRDefault="00C80241">
      <w:pPr>
        <w:pStyle w:val="BodyText"/>
        <w:spacing w:before="1" w:line="552" w:lineRule="auto"/>
        <w:ind w:left="346" w:right="792" w:firstLine="120"/>
        <w:jc w:val="both"/>
      </w:pPr>
      <w:r>
        <w:rPr>
          <w:color w:val="000008"/>
        </w:rPr>
        <w:t>The study drew conclusion based on data generated from questionnaire during field work, including</w:t>
      </w:r>
      <w:r>
        <w:rPr>
          <w:color w:val="000008"/>
          <w:spacing w:val="61"/>
        </w:rPr>
        <w:t xml:space="preserve"> </w:t>
      </w:r>
      <w:r>
        <w:rPr>
          <w:color w:val="000008"/>
        </w:rPr>
        <w:t>submissions</w:t>
      </w:r>
      <w:r>
        <w:rPr>
          <w:color w:val="000008"/>
          <w:spacing w:val="63"/>
        </w:rPr>
        <w:t xml:space="preserve"> </w:t>
      </w:r>
      <w:r>
        <w:rPr>
          <w:color w:val="000008"/>
        </w:rPr>
        <w:t>from</w:t>
      </w:r>
      <w:r>
        <w:rPr>
          <w:color w:val="000008"/>
          <w:spacing w:val="62"/>
        </w:rPr>
        <w:t xml:space="preserve"> </w:t>
      </w:r>
      <w:r>
        <w:rPr>
          <w:color w:val="000008"/>
        </w:rPr>
        <w:t>secondary</w:t>
      </w:r>
      <w:r>
        <w:rPr>
          <w:color w:val="000008"/>
          <w:spacing w:val="62"/>
        </w:rPr>
        <w:t xml:space="preserve"> </w:t>
      </w:r>
      <w:r>
        <w:rPr>
          <w:color w:val="000008"/>
        </w:rPr>
        <w:t>documents</w:t>
      </w:r>
      <w:r>
        <w:rPr>
          <w:color w:val="000008"/>
          <w:spacing w:val="63"/>
        </w:rPr>
        <w:t xml:space="preserve"> </w:t>
      </w:r>
      <w:r>
        <w:rPr>
          <w:color w:val="000008"/>
        </w:rPr>
        <w:t>complemented</w:t>
      </w:r>
      <w:r>
        <w:rPr>
          <w:color w:val="000008"/>
          <w:spacing w:val="63"/>
        </w:rPr>
        <w:t xml:space="preserve"> </w:t>
      </w:r>
      <w:r>
        <w:rPr>
          <w:color w:val="000008"/>
        </w:rPr>
        <w:t>by</w:t>
      </w:r>
      <w:r>
        <w:rPr>
          <w:color w:val="000008"/>
          <w:spacing w:val="62"/>
        </w:rPr>
        <w:t xml:space="preserve"> </w:t>
      </w:r>
      <w:r>
        <w:rPr>
          <w:color w:val="000008"/>
        </w:rPr>
        <w:t>results</w:t>
      </w:r>
      <w:r>
        <w:rPr>
          <w:color w:val="000008"/>
          <w:spacing w:val="63"/>
        </w:rPr>
        <w:t xml:space="preserve"> </w:t>
      </w:r>
      <w:r>
        <w:rPr>
          <w:color w:val="000008"/>
        </w:rPr>
        <w:t>of</w:t>
      </w:r>
      <w:r>
        <w:rPr>
          <w:color w:val="000008"/>
          <w:spacing w:val="62"/>
        </w:rPr>
        <w:t xml:space="preserve"> </w:t>
      </w:r>
      <w:r>
        <w:rPr>
          <w:color w:val="000008"/>
        </w:rPr>
        <w:t>face-to-</w:t>
      </w:r>
      <w:r>
        <w:rPr>
          <w:color w:val="000008"/>
          <w:spacing w:val="-4"/>
        </w:rPr>
        <w:t>face</w:t>
      </w:r>
    </w:p>
    <w:p w:rsidR="00A90283" w:rsidRDefault="00A90283">
      <w:pPr>
        <w:pStyle w:val="BodyText"/>
        <w:spacing w:line="552" w:lineRule="auto"/>
        <w:jc w:val="both"/>
        <w:sectPr w:rsidR="00A90283">
          <w:pgSz w:w="12240" w:h="15840"/>
          <w:pgMar w:top="1360" w:right="720" w:bottom="800" w:left="1080" w:header="0" w:footer="609" w:gutter="0"/>
          <w:cols w:space="720"/>
        </w:sectPr>
      </w:pPr>
    </w:p>
    <w:p w:rsidR="00A90283" w:rsidRDefault="00C80241">
      <w:pPr>
        <w:pStyle w:val="BodyText"/>
        <w:spacing w:before="79" w:line="549" w:lineRule="auto"/>
        <w:ind w:left="346" w:right="794"/>
        <w:jc w:val="both"/>
      </w:pPr>
      <w:proofErr w:type="gramStart"/>
      <w:r>
        <w:rPr>
          <w:color w:val="000008"/>
        </w:rPr>
        <w:lastRenderedPageBreak/>
        <w:t>interviews</w:t>
      </w:r>
      <w:proofErr w:type="gramEnd"/>
      <w:r>
        <w:rPr>
          <w:color w:val="000008"/>
        </w:rPr>
        <w:t>. Consequently, we have offered recommendations designed to ensure that the overbearing impact/effects of corruption is reduced to the barest minimum. However, from the findings</w:t>
      </w:r>
      <w:r>
        <w:rPr>
          <w:color w:val="000008"/>
          <w:spacing w:val="-5"/>
        </w:rPr>
        <w:t xml:space="preserve"> </w:t>
      </w:r>
      <w:r>
        <w:rPr>
          <w:color w:val="000008"/>
        </w:rPr>
        <w:t>of</w:t>
      </w:r>
      <w:r>
        <w:rPr>
          <w:color w:val="000008"/>
          <w:spacing w:val="-7"/>
        </w:rPr>
        <w:t xml:space="preserve"> </w:t>
      </w:r>
      <w:r>
        <w:rPr>
          <w:color w:val="000008"/>
        </w:rPr>
        <w:t>this</w:t>
      </w:r>
      <w:r>
        <w:rPr>
          <w:color w:val="000008"/>
          <w:spacing w:val="-6"/>
        </w:rPr>
        <w:t xml:space="preserve"> </w:t>
      </w:r>
      <w:r>
        <w:rPr>
          <w:color w:val="000008"/>
        </w:rPr>
        <w:t>study</w:t>
      </w:r>
      <w:r>
        <w:rPr>
          <w:color w:val="000008"/>
          <w:spacing w:val="-5"/>
        </w:rPr>
        <w:t xml:space="preserve"> </w:t>
      </w:r>
      <w:r>
        <w:rPr>
          <w:color w:val="000008"/>
        </w:rPr>
        <w:t>and</w:t>
      </w:r>
      <w:r>
        <w:rPr>
          <w:color w:val="000008"/>
          <w:spacing w:val="-6"/>
        </w:rPr>
        <w:t xml:space="preserve"> </w:t>
      </w:r>
      <w:r>
        <w:rPr>
          <w:color w:val="000008"/>
        </w:rPr>
        <w:t>the</w:t>
      </w:r>
      <w:r>
        <w:rPr>
          <w:color w:val="000008"/>
          <w:spacing w:val="-6"/>
        </w:rPr>
        <w:t xml:space="preserve"> </w:t>
      </w:r>
      <w:r>
        <w:rPr>
          <w:color w:val="000008"/>
        </w:rPr>
        <w:t>discussions</w:t>
      </w:r>
      <w:r>
        <w:rPr>
          <w:color w:val="000008"/>
          <w:spacing w:val="-6"/>
        </w:rPr>
        <w:t xml:space="preserve"> </w:t>
      </w:r>
      <w:r>
        <w:rPr>
          <w:color w:val="000008"/>
        </w:rPr>
        <w:t>on</w:t>
      </w:r>
      <w:r>
        <w:rPr>
          <w:color w:val="000008"/>
          <w:spacing w:val="-6"/>
        </w:rPr>
        <w:t xml:space="preserve"> </w:t>
      </w:r>
      <w:r>
        <w:rPr>
          <w:color w:val="000008"/>
        </w:rPr>
        <w:t>the</w:t>
      </w:r>
      <w:r>
        <w:rPr>
          <w:color w:val="000008"/>
          <w:spacing w:val="-6"/>
        </w:rPr>
        <w:t xml:space="preserve"> </w:t>
      </w:r>
      <w:r>
        <w:rPr>
          <w:color w:val="000008"/>
        </w:rPr>
        <w:t>various</w:t>
      </w:r>
      <w:r>
        <w:rPr>
          <w:color w:val="000008"/>
          <w:spacing w:val="-6"/>
        </w:rPr>
        <w:t xml:space="preserve"> </w:t>
      </w:r>
      <w:r>
        <w:rPr>
          <w:color w:val="000008"/>
        </w:rPr>
        <w:t>results</w:t>
      </w:r>
      <w:r>
        <w:rPr>
          <w:color w:val="000008"/>
          <w:spacing w:val="-6"/>
        </w:rPr>
        <w:t xml:space="preserve"> </w:t>
      </w:r>
      <w:r>
        <w:rPr>
          <w:color w:val="000008"/>
        </w:rPr>
        <w:t>obtained</w:t>
      </w:r>
      <w:r>
        <w:rPr>
          <w:color w:val="000008"/>
          <w:spacing w:val="-6"/>
        </w:rPr>
        <w:t xml:space="preserve"> </w:t>
      </w:r>
      <w:r>
        <w:rPr>
          <w:color w:val="000008"/>
        </w:rPr>
        <w:t>at</w:t>
      </w:r>
      <w:r>
        <w:rPr>
          <w:color w:val="000008"/>
          <w:spacing w:val="-5"/>
        </w:rPr>
        <w:t xml:space="preserve"> </w:t>
      </w:r>
      <w:r>
        <w:rPr>
          <w:color w:val="000008"/>
        </w:rPr>
        <w:t>through</w:t>
      </w:r>
      <w:r>
        <w:rPr>
          <w:color w:val="000008"/>
          <w:spacing w:val="-6"/>
        </w:rPr>
        <w:t xml:space="preserve"> </w:t>
      </w:r>
      <w:r>
        <w:rPr>
          <w:color w:val="000008"/>
        </w:rPr>
        <w:t>questionnaire and interview, the study</w:t>
      </w:r>
      <w:r>
        <w:rPr>
          <w:color w:val="000008"/>
          <w:spacing w:val="-1"/>
        </w:rPr>
        <w:t xml:space="preserve"> </w:t>
      </w:r>
      <w:r>
        <w:rPr>
          <w:color w:val="000008"/>
        </w:rPr>
        <w:t>concludes the following:</w:t>
      </w:r>
      <w:r>
        <w:rPr>
          <w:color w:val="000008"/>
          <w:spacing w:val="-1"/>
        </w:rPr>
        <w:t xml:space="preserve"> </w:t>
      </w:r>
      <w:r>
        <w:rPr>
          <w:color w:val="000008"/>
        </w:rPr>
        <w:t>The</w:t>
      </w:r>
      <w:r>
        <w:rPr>
          <w:color w:val="000008"/>
          <w:spacing w:val="-1"/>
        </w:rPr>
        <w:t xml:space="preserve"> </w:t>
      </w:r>
      <w:r>
        <w:rPr>
          <w:color w:val="000008"/>
        </w:rPr>
        <w:t>study concludes that bribery</w:t>
      </w:r>
      <w:r>
        <w:rPr>
          <w:color w:val="000008"/>
          <w:spacing w:val="-1"/>
        </w:rPr>
        <w:t xml:space="preserve"> </w:t>
      </w:r>
      <w:r>
        <w:rPr>
          <w:color w:val="000008"/>
        </w:rPr>
        <w:t xml:space="preserve">with positive unstandardized coefficient of 0.606 has significantly affected development in </w:t>
      </w:r>
      <w:proofErr w:type="spellStart"/>
      <w:r>
        <w:rPr>
          <w:color w:val="000008"/>
        </w:rPr>
        <w:t>Kwara</w:t>
      </w:r>
      <w:proofErr w:type="spellEnd"/>
      <w:r>
        <w:rPr>
          <w:color w:val="000008"/>
        </w:rPr>
        <w:t xml:space="preserve"> State; the study also concludes that protective</w:t>
      </w:r>
      <w:r>
        <w:rPr>
          <w:color w:val="000008"/>
          <w:spacing w:val="-1"/>
        </w:rPr>
        <w:t xml:space="preserve"> </w:t>
      </w:r>
      <w:r>
        <w:rPr>
          <w:color w:val="000008"/>
        </w:rPr>
        <w:t>corruption with positive</w:t>
      </w:r>
      <w:r>
        <w:rPr>
          <w:color w:val="000008"/>
          <w:spacing w:val="-1"/>
        </w:rPr>
        <w:t xml:space="preserve"> </w:t>
      </w:r>
      <w:r>
        <w:rPr>
          <w:color w:val="000008"/>
        </w:rPr>
        <w:t>unstandardized coefficient of</w:t>
      </w:r>
      <w:r>
        <w:rPr>
          <w:color w:val="000008"/>
          <w:spacing w:val="-1"/>
        </w:rPr>
        <w:t xml:space="preserve"> </w:t>
      </w:r>
      <w:r>
        <w:rPr>
          <w:color w:val="000008"/>
        </w:rPr>
        <w:t>0.149 has</w:t>
      </w:r>
      <w:r>
        <w:rPr>
          <w:color w:val="000008"/>
          <w:spacing w:val="-14"/>
        </w:rPr>
        <w:t xml:space="preserve"> </w:t>
      </w:r>
      <w:r>
        <w:rPr>
          <w:color w:val="000008"/>
        </w:rPr>
        <w:t>significantly</w:t>
      </w:r>
      <w:r>
        <w:rPr>
          <w:color w:val="000008"/>
          <w:spacing w:val="-13"/>
        </w:rPr>
        <w:t xml:space="preserve"> </w:t>
      </w:r>
      <w:r>
        <w:rPr>
          <w:color w:val="000008"/>
        </w:rPr>
        <w:t>led</w:t>
      </w:r>
      <w:r>
        <w:rPr>
          <w:color w:val="000008"/>
          <w:spacing w:val="-14"/>
        </w:rPr>
        <w:t xml:space="preserve"> </w:t>
      </w:r>
      <w:r>
        <w:rPr>
          <w:color w:val="000008"/>
        </w:rPr>
        <w:t>to</w:t>
      </w:r>
      <w:r>
        <w:rPr>
          <w:color w:val="000008"/>
          <w:spacing w:val="-13"/>
        </w:rPr>
        <w:t xml:space="preserve"> </w:t>
      </w:r>
      <w:r>
        <w:rPr>
          <w:color w:val="000008"/>
        </w:rPr>
        <w:t>underdevelopment</w:t>
      </w:r>
      <w:r>
        <w:rPr>
          <w:color w:val="000008"/>
          <w:spacing w:val="-13"/>
        </w:rPr>
        <w:t xml:space="preserve"> </w:t>
      </w:r>
      <w:r>
        <w:rPr>
          <w:color w:val="000008"/>
        </w:rPr>
        <w:t>in</w:t>
      </w:r>
      <w:r>
        <w:rPr>
          <w:color w:val="000008"/>
          <w:spacing w:val="-13"/>
        </w:rPr>
        <w:t xml:space="preserve"> </w:t>
      </w:r>
      <w:proofErr w:type="spellStart"/>
      <w:r>
        <w:rPr>
          <w:color w:val="000008"/>
        </w:rPr>
        <w:t>Kwara</w:t>
      </w:r>
      <w:proofErr w:type="spellEnd"/>
      <w:r>
        <w:rPr>
          <w:color w:val="000008"/>
          <w:spacing w:val="-14"/>
        </w:rPr>
        <w:t xml:space="preserve"> </w:t>
      </w:r>
      <w:r>
        <w:rPr>
          <w:color w:val="000008"/>
        </w:rPr>
        <w:t>State.</w:t>
      </w:r>
      <w:r>
        <w:rPr>
          <w:color w:val="000008"/>
          <w:spacing w:val="-13"/>
        </w:rPr>
        <w:t xml:space="preserve"> </w:t>
      </w:r>
      <w:r>
        <w:rPr>
          <w:color w:val="000008"/>
        </w:rPr>
        <w:t>Regarding</w:t>
      </w:r>
      <w:r>
        <w:rPr>
          <w:color w:val="000008"/>
          <w:spacing w:val="-13"/>
        </w:rPr>
        <w:t xml:space="preserve"> </w:t>
      </w:r>
      <w:r>
        <w:rPr>
          <w:color w:val="000008"/>
        </w:rPr>
        <w:t>objective</w:t>
      </w:r>
      <w:r>
        <w:rPr>
          <w:color w:val="000008"/>
          <w:spacing w:val="-13"/>
        </w:rPr>
        <w:t xml:space="preserve"> </w:t>
      </w:r>
      <w:r>
        <w:rPr>
          <w:color w:val="000008"/>
        </w:rPr>
        <w:t>III</w:t>
      </w:r>
      <w:r>
        <w:rPr>
          <w:color w:val="000008"/>
          <w:spacing w:val="-15"/>
        </w:rPr>
        <w:t xml:space="preserve"> </w:t>
      </w:r>
      <w:r>
        <w:rPr>
          <w:color w:val="000008"/>
        </w:rPr>
        <w:t>and</w:t>
      </w:r>
      <w:r>
        <w:rPr>
          <w:color w:val="000008"/>
          <w:spacing w:val="-12"/>
        </w:rPr>
        <w:t xml:space="preserve"> </w:t>
      </w:r>
      <w:r>
        <w:rPr>
          <w:color w:val="000008"/>
        </w:rPr>
        <w:t xml:space="preserve">Hypothesis III, the study discovered that systemic top-down corruption with positive unstandardized coefficient of 0.135 has significantly led to underdevelopment in </w:t>
      </w:r>
      <w:proofErr w:type="spellStart"/>
      <w:r>
        <w:rPr>
          <w:color w:val="000008"/>
        </w:rPr>
        <w:t>Kwara</w:t>
      </w:r>
      <w:proofErr w:type="spellEnd"/>
      <w:r>
        <w:rPr>
          <w:color w:val="000008"/>
        </w:rPr>
        <w:t xml:space="preserve"> State.</w:t>
      </w:r>
    </w:p>
    <w:p w:rsidR="00A90283" w:rsidRDefault="00C80241">
      <w:pPr>
        <w:pStyle w:val="Heading1"/>
        <w:numPr>
          <w:ilvl w:val="1"/>
          <w:numId w:val="1"/>
        </w:numPr>
        <w:tabs>
          <w:tab w:val="left" w:pos="1080"/>
        </w:tabs>
        <w:spacing w:before="121"/>
      </w:pPr>
      <w:r>
        <w:rPr>
          <w:color w:val="000008"/>
          <w:spacing w:val="-2"/>
        </w:rPr>
        <w:t>Recommendations</w:t>
      </w:r>
      <w:bookmarkStart w:id="0" w:name="_GoBack"/>
      <w:bookmarkEnd w:id="0"/>
    </w:p>
    <w:p w:rsidR="00A90283" w:rsidRDefault="00A90283">
      <w:pPr>
        <w:pStyle w:val="BodyText"/>
        <w:spacing w:before="199"/>
        <w:rPr>
          <w:b/>
        </w:rPr>
      </w:pPr>
    </w:p>
    <w:p w:rsidR="00A90283" w:rsidRDefault="00C80241">
      <w:pPr>
        <w:pStyle w:val="BodyText"/>
        <w:spacing w:line="549" w:lineRule="auto"/>
        <w:ind w:left="346" w:right="789" w:firstLine="120"/>
        <w:jc w:val="both"/>
      </w:pPr>
      <w:r>
        <w:rPr>
          <w:color w:val="000008"/>
        </w:rPr>
        <w:t>Corruption</w:t>
      </w:r>
      <w:r>
        <w:rPr>
          <w:color w:val="000008"/>
          <w:spacing w:val="-10"/>
        </w:rPr>
        <w:t xml:space="preserve"> </w:t>
      </w:r>
      <w:r>
        <w:rPr>
          <w:color w:val="000008"/>
        </w:rPr>
        <w:t>is</w:t>
      </w:r>
      <w:r>
        <w:rPr>
          <w:color w:val="000008"/>
          <w:spacing w:val="-9"/>
        </w:rPr>
        <w:t xml:space="preserve"> </w:t>
      </w:r>
      <w:r>
        <w:rPr>
          <w:color w:val="000008"/>
        </w:rPr>
        <w:t>one</w:t>
      </w:r>
      <w:r>
        <w:rPr>
          <w:color w:val="000008"/>
          <w:spacing w:val="-11"/>
        </w:rPr>
        <w:t xml:space="preserve"> </w:t>
      </w:r>
      <w:r>
        <w:rPr>
          <w:color w:val="000008"/>
        </w:rPr>
        <w:t>the</w:t>
      </w:r>
      <w:r>
        <w:rPr>
          <w:color w:val="000008"/>
          <w:spacing w:val="-10"/>
        </w:rPr>
        <w:t xml:space="preserve"> </w:t>
      </w:r>
      <w:r>
        <w:rPr>
          <w:color w:val="000008"/>
        </w:rPr>
        <w:t>dare</w:t>
      </w:r>
      <w:r>
        <w:rPr>
          <w:color w:val="000008"/>
          <w:spacing w:val="-11"/>
        </w:rPr>
        <w:t xml:space="preserve"> </w:t>
      </w:r>
      <w:r>
        <w:rPr>
          <w:color w:val="000008"/>
        </w:rPr>
        <w:t>devils</w:t>
      </w:r>
      <w:r>
        <w:rPr>
          <w:color w:val="000008"/>
          <w:spacing w:val="-9"/>
        </w:rPr>
        <w:t xml:space="preserve"> </w:t>
      </w:r>
      <w:r>
        <w:rPr>
          <w:color w:val="000008"/>
        </w:rPr>
        <w:t>that</w:t>
      </w:r>
      <w:r>
        <w:rPr>
          <w:color w:val="000008"/>
          <w:spacing w:val="-10"/>
        </w:rPr>
        <w:t xml:space="preserve"> </w:t>
      </w:r>
      <w:r>
        <w:rPr>
          <w:color w:val="000008"/>
        </w:rPr>
        <w:t>stares</w:t>
      </w:r>
      <w:r>
        <w:rPr>
          <w:color w:val="000008"/>
          <w:spacing w:val="-9"/>
        </w:rPr>
        <w:t xml:space="preserve"> </w:t>
      </w:r>
      <w:r>
        <w:rPr>
          <w:color w:val="000008"/>
        </w:rPr>
        <w:t>humanity</w:t>
      </w:r>
      <w:r>
        <w:rPr>
          <w:color w:val="000008"/>
          <w:spacing w:val="-10"/>
        </w:rPr>
        <w:t xml:space="preserve"> </w:t>
      </w:r>
      <w:r>
        <w:rPr>
          <w:color w:val="000008"/>
        </w:rPr>
        <w:t>in</w:t>
      </w:r>
      <w:r>
        <w:rPr>
          <w:color w:val="000008"/>
          <w:spacing w:val="-9"/>
        </w:rPr>
        <w:t xml:space="preserve"> </w:t>
      </w:r>
      <w:r>
        <w:rPr>
          <w:color w:val="000008"/>
        </w:rPr>
        <w:t>the</w:t>
      </w:r>
      <w:r>
        <w:rPr>
          <w:color w:val="000008"/>
          <w:spacing w:val="-10"/>
        </w:rPr>
        <w:t xml:space="preserve"> </w:t>
      </w:r>
      <w:r>
        <w:rPr>
          <w:color w:val="000008"/>
        </w:rPr>
        <w:t>face.</w:t>
      </w:r>
      <w:r>
        <w:rPr>
          <w:color w:val="000008"/>
          <w:spacing w:val="-7"/>
        </w:rPr>
        <w:t xml:space="preserve"> </w:t>
      </w:r>
      <w:r>
        <w:rPr>
          <w:color w:val="000008"/>
        </w:rPr>
        <w:t>It</w:t>
      </w:r>
      <w:r>
        <w:rPr>
          <w:color w:val="000008"/>
          <w:spacing w:val="-9"/>
        </w:rPr>
        <w:t xml:space="preserve"> </w:t>
      </w:r>
      <w:r>
        <w:rPr>
          <w:color w:val="000008"/>
        </w:rPr>
        <w:t>is</w:t>
      </w:r>
      <w:r>
        <w:rPr>
          <w:color w:val="000008"/>
          <w:spacing w:val="-7"/>
        </w:rPr>
        <w:t xml:space="preserve"> </w:t>
      </w:r>
      <w:r>
        <w:rPr>
          <w:color w:val="000008"/>
        </w:rPr>
        <w:t>also</w:t>
      </w:r>
      <w:r>
        <w:rPr>
          <w:color w:val="000008"/>
          <w:spacing w:val="-9"/>
        </w:rPr>
        <w:t xml:space="preserve"> </w:t>
      </w:r>
      <w:r>
        <w:rPr>
          <w:color w:val="000008"/>
        </w:rPr>
        <w:t>a</w:t>
      </w:r>
      <w:r>
        <w:rPr>
          <w:color w:val="000008"/>
          <w:spacing w:val="-8"/>
        </w:rPr>
        <w:t xml:space="preserve"> </w:t>
      </w:r>
      <w:r>
        <w:rPr>
          <w:color w:val="000008"/>
        </w:rPr>
        <w:t>global</w:t>
      </w:r>
      <w:r>
        <w:rPr>
          <w:color w:val="000008"/>
          <w:spacing w:val="-10"/>
        </w:rPr>
        <w:t xml:space="preserve"> </w:t>
      </w:r>
      <w:r>
        <w:rPr>
          <w:color w:val="000008"/>
        </w:rPr>
        <w:t>problem</w:t>
      </w:r>
      <w:r>
        <w:rPr>
          <w:color w:val="000008"/>
          <w:spacing w:val="-9"/>
        </w:rPr>
        <w:t xml:space="preserve"> </w:t>
      </w:r>
      <w:r>
        <w:rPr>
          <w:color w:val="000008"/>
        </w:rPr>
        <w:t>with certain destructive tendencies in third world countries like Nigeria. In view of the findings, the following recommendations designed</w:t>
      </w:r>
      <w:r>
        <w:rPr>
          <w:color w:val="000008"/>
          <w:spacing w:val="-1"/>
        </w:rPr>
        <w:t xml:space="preserve"> </w:t>
      </w:r>
      <w:r>
        <w:rPr>
          <w:color w:val="000008"/>
        </w:rPr>
        <w:t>to ensure</w:t>
      </w:r>
      <w:r>
        <w:rPr>
          <w:color w:val="000008"/>
          <w:spacing w:val="-1"/>
        </w:rPr>
        <w:t xml:space="preserve"> </w:t>
      </w:r>
      <w:r>
        <w:rPr>
          <w:color w:val="000008"/>
        </w:rPr>
        <w:t>that the</w:t>
      </w:r>
      <w:r>
        <w:rPr>
          <w:color w:val="000008"/>
          <w:spacing w:val="-1"/>
        </w:rPr>
        <w:t xml:space="preserve"> </w:t>
      </w:r>
      <w:r>
        <w:rPr>
          <w:color w:val="000008"/>
        </w:rPr>
        <w:t>overbearing</w:t>
      </w:r>
      <w:r>
        <w:rPr>
          <w:color w:val="000008"/>
          <w:spacing w:val="-1"/>
        </w:rPr>
        <w:t xml:space="preserve"> </w:t>
      </w:r>
      <w:r>
        <w:rPr>
          <w:color w:val="000008"/>
        </w:rPr>
        <w:t>impact/effects of corruption is reduced to the barest minimum:</w:t>
      </w:r>
    </w:p>
    <w:p w:rsidR="00A90283" w:rsidRDefault="00C80241">
      <w:pPr>
        <w:pStyle w:val="ListParagraph"/>
        <w:numPr>
          <w:ilvl w:val="2"/>
          <w:numId w:val="1"/>
        </w:numPr>
        <w:tabs>
          <w:tab w:val="left" w:pos="720"/>
        </w:tabs>
        <w:spacing w:before="197" w:line="549" w:lineRule="auto"/>
        <w:ind w:right="795"/>
        <w:jc w:val="both"/>
        <w:rPr>
          <w:sz w:val="24"/>
        </w:rPr>
      </w:pPr>
      <w:r>
        <w:rPr>
          <w:color w:val="000008"/>
          <w:sz w:val="24"/>
        </w:rPr>
        <w:t>To curb corruption in Nigeria, the government should provide independent judiciary which will</w:t>
      </w:r>
      <w:r>
        <w:rPr>
          <w:color w:val="000008"/>
          <w:spacing w:val="-3"/>
          <w:sz w:val="24"/>
        </w:rPr>
        <w:t xml:space="preserve"> </w:t>
      </w:r>
      <w:r>
        <w:rPr>
          <w:color w:val="000008"/>
          <w:sz w:val="24"/>
        </w:rPr>
        <w:t>be</w:t>
      </w:r>
      <w:r>
        <w:rPr>
          <w:color w:val="000008"/>
          <w:spacing w:val="-4"/>
          <w:sz w:val="24"/>
        </w:rPr>
        <w:t xml:space="preserve"> </w:t>
      </w:r>
      <w:r>
        <w:rPr>
          <w:color w:val="000008"/>
          <w:sz w:val="24"/>
        </w:rPr>
        <w:t>responsible</w:t>
      </w:r>
      <w:r>
        <w:rPr>
          <w:color w:val="000008"/>
          <w:spacing w:val="-3"/>
          <w:sz w:val="24"/>
        </w:rPr>
        <w:t xml:space="preserve"> </w:t>
      </w:r>
      <w:r>
        <w:rPr>
          <w:color w:val="000008"/>
          <w:sz w:val="24"/>
        </w:rPr>
        <w:t>for penalizing</w:t>
      </w:r>
      <w:r>
        <w:rPr>
          <w:color w:val="000008"/>
          <w:spacing w:val="-3"/>
          <w:sz w:val="24"/>
        </w:rPr>
        <w:t xml:space="preserve"> </w:t>
      </w:r>
      <w:r>
        <w:rPr>
          <w:color w:val="000008"/>
          <w:sz w:val="24"/>
        </w:rPr>
        <w:t>the</w:t>
      </w:r>
      <w:r>
        <w:rPr>
          <w:color w:val="000008"/>
          <w:spacing w:val="-4"/>
          <w:sz w:val="24"/>
        </w:rPr>
        <w:t xml:space="preserve"> </w:t>
      </w:r>
      <w:r>
        <w:rPr>
          <w:color w:val="000008"/>
          <w:sz w:val="24"/>
        </w:rPr>
        <w:t>offenders.</w:t>
      </w:r>
      <w:r>
        <w:rPr>
          <w:color w:val="000008"/>
          <w:spacing w:val="-3"/>
          <w:sz w:val="24"/>
        </w:rPr>
        <w:t xml:space="preserve"> </w:t>
      </w:r>
      <w:r>
        <w:rPr>
          <w:color w:val="000008"/>
          <w:sz w:val="24"/>
        </w:rPr>
        <w:t>Even</w:t>
      </w:r>
      <w:r>
        <w:rPr>
          <w:color w:val="000008"/>
          <w:spacing w:val="-3"/>
          <w:sz w:val="24"/>
        </w:rPr>
        <w:t xml:space="preserve"> </w:t>
      </w:r>
      <w:r>
        <w:rPr>
          <w:color w:val="000008"/>
          <w:sz w:val="24"/>
        </w:rPr>
        <w:t>those</w:t>
      </w:r>
      <w:r>
        <w:rPr>
          <w:color w:val="000008"/>
          <w:spacing w:val="-2"/>
          <w:sz w:val="24"/>
        </w:rPr>
        <w:t xml:space="preserve"> </w:t>
      </w:r>
      <w:r>
        <w:rPr>
          <w:color w:val="000008"/>
          <w:sz w:val="24"/>
        </w:rPr>
        <w:t>who</w:t>
      </w:r>
      <w:r>
        <w:rPr>
          <w:color w:val="000008"/>
          <w:spacing w:val="-3"/>
          <w:sz w:val="24"/>
        </w:rPr>
        <w:t xml:space="preserve"> </w:t>
      </w:r>
      <w:r>
        <w:rPr>
          <w:color w:val="000008"/>
          <w:sz w:val="24"/>
        </w:rPr>
        <w:t>thought</w:t>
      </w:r>
      <w:r>
        <w:rPr>
          <w:color w:val="000008"/>
          <w:spacing w:val="-3"/>
          <w:sz w:val="24"/>
        </w:rPr>
        <w:t xml:space="preserve"> </w:t>
      </w:r>
      <w:r>
        <w:rPr>
          <w:color w:val="000008"/>
          <w:sz w:val="24"/>
        </w:rPr>
        <w:t>themselves</w:t>
      </w:r>
      <w:r>
        <w:rPr>
          <w:color w:val="000008"/>
          <w:spacing w:val="-4"/>
          <w:sz w:val="24"/>
        </w:rPr>
        <w:t xml:space="preserve"> </w:t>
      </w:r>
      <w:r>
        <w:rPr>
          <w:color w:val="000008"/>
          <w:sz w:val="24"/>
        </w:rPr>
        <w:t>“Above the law” having realized that they will be penalized by the system, they will not misbehave. It</w:t>
      </w:r>
      <w:r>
        <w:rPr>
          <w:color w:val="000008"/>
          <w:spacing w:val="-5"/>
          <w:sz w:val="24"/>
        </w:rPr>
        <w:t xml:space="preserve"> </w:t>
      </w:r>
      <w:r>
        <w:rPr>
          <w:color w:val="000008"/>
          <w:sz w:val="24"/>
        </w:rPr>
        <w:t>is</w:t>
      </w:r>
      <w:r>
        <w:rPr>
          <w:color w:val="000008"/>
          <w:spacing w:val="-3"/>
          <w:sz w:val="24"/>
        </w:rPr>
        <w:t xml:space="preserve"> </w:t>
      </w:r>
      <w:r>
        <w:rPr>
          <w:color w:val="000008"/>
          <w:sz w:val="24"/>
        </w:rPr>
        <w:t>our</w:t>
      </w:r>
      <w:r>
        <w:rPr>
          <w:color w:val="000008"/>
          <w:spacing w:val="-3"/>
          <w:sz w:val="24"/>
        </w:rPr>
        <w:t xml:space="preserve"> </w:t>
      </w:r>
      <w:r>
        <w:rPr>
          <w:color w:val="000008"/>
          <w:sz w:val="24"/>
        </w:rPr>
        <w:t>contentions</w:t>
      </w:r>
      <w:r>
        <w:rPr>
          <w:color w:val="000008"/>
          <w:spacing w:val="-5"/>
          <w:sz w:val="24"/>
        </w:rPr>
        <w:t xml:space="preserve"> </w:t>
      </w:r>
      <w:r>
        <w:rPr>
          <w:color w:val="000008"/>
          <w:sz w:val="24"/>
        </w:rPr>
        <w:t>that</w:t>
      </w:r>
      <w:r>
        <w:rPr>
          <w:color w:val="000008"/>
          <w:spacing w:val="-3"/>
          <w:sz w:val="24"/>
        </w:rPr>
        <w:t xml:space="preserve"> </w:t>
      </w:r>
      <w:r>
        <w:rPr>
          <w:color w:val="000008"/>
          <w:sz w:val="24"/>
        </w:rPr>
        <w:t>until</w:t>
      </w:r>
      <w:r>
        <w:rPr>
          <w:color w:val="000008"/>
          <w:spacing w:val="-5"/>
          <w:sz w:val="24"/>
        </w:rPr>
        <w:t xml:space="preserve"> </w:t>
      </w:r>
      <w:r>
        <w:rPr>
          <w:color w:val="000008"/>
          <w:sz w:val="24"/>
        </w:rPr>
        <w:t>strong</w:t>
      </w:r>
      <w:r>
        <w:rPr>
          <w:color w:val="000008"/>
          <w:spacing w:val="-6"/>
          <w:sz w:val="24"/>
        </w:rPr>
        <w:t xml:space="preserve"> </w:t>
      </w:r>
      <w:r>
        <w:rPr>
          <w:color w:val="000008"/>
          <w:sz w:val="24"/>
        </w:rPr>
        <w:t>and</w:t>
      </w:r>
      <w:r>
        <w:rPr>
          <w:color w:val="000008"/>
          <w:spacing w:val="-6"/>
          <w:sz w:val="24"/>
        </w:rPr>
        <w:t xml:space="preserve"> </w:t>
      </w:r>
      <w:r>
        <w:rPr>
          <w:color w:val="000008"/>
          <w:sz w:val="24"/>
        </w:rPr>
        <w:t>sustainable</w:t>
      </w:r>
      <w:r>
        <w:rPr>
          <w:color w:val="000008"/>
          <w:spacing w:val="-6"/>
          <w:sz w:val="24"/>
        </w:rPr>
        <w:t xml:space="preserve"> </w:t>
      </w:r>
      <w:r>
        <w:rPr>
          <w:color w:val="000008"/>
          <w:sz w:val="24"/>
        </w:rPr>
        <w:t>institutions</w:t>
      </w:r>
      <w:r>
        <w:rPr>
          <w:color w:val="000008"/>
          <w:spacing w:val="-6"/>
          <w:sz w:val="24"/>
        </w:rPr>
        <w:t xml:space="preserve"> </w:t>
      </w:r>
      <w:r>
        <w:rPr>
          <w:color w:val="000008"/>
          <w:sz w:val="24"/>
        </w:rPr>
        <w:t>to</w:t>
      </w:r>
      <w:r>
        <w:rPr>
          <w:color w:val="000008"/>
          <w:spacing w:val="-5"/>
          <w:sz w:val="24"/>
        </w:rPr>
        <w:t xml:space="preserve"> </w:t>
      </w:r>
      <w:r>
        <w:rPr>
          <w:color w:val="000008"/>
          <w:sz w:val="24"/>
        </w:rPr>
        <w:t>combat</w:t>
      </w:r>
      <w:r>
        <w:rPr>
          <w:color w:val="000008"/>
          <w:spacing w:val="-6"/>
          <w:sz w:val="24"/>
        </w:rPr>
        <w:t xml:space="preserve"> </w:t>
      </w:r>
      <w:r>
        <w:rPr>
          <w:color w:val="000008"/>
          <w:sz w:val="24"/>
        </w:rPr>
        <w:t>corruption</w:t>
      </w:r>
      <w:r>
        <w:rPr>
          <w:color w:val="000008"/>
          <w:spacing w:val="-6"/>
          <w:sz w:val="24"/>
        </w:rPr>
        <w:t xml:space="preserve"> </w:t>
      </w:r>
      <w:r>
        <w:rPr>
          <w:color w:val="000008"/>
          <w:sz w:val="24"/>
        </w:rPr>
        <w:t>are</w:t>
      </w:r>
      <w:r>
        <w:rPr>
          <w:color w:val="000008"/>
          <w:spacing w:val="-7"/>
          <w:sz w:val="24"/>
        </w:rPr>
        <w:t xml:space="preserve"> </w:t>
      </w:r>
      <w:r>
        <w:rPr>
          <w:color w:val="000008"/>
          <w:sz w:val="24"/>
        </w:rPr>
        <w:t>put in</w:t>
      </w:r>
      <w:r>
        <w:rPr>
          <w:color w:val="000008"/>
          <w:spacing w:val="-1"/>
          <w:sz w:val="24"/>
        </w:rPr>
        <w:t xml:space="preserve"> </w:t>
      </w:r>
      <w:r>
        <w:rPr>
          <w:color w:val="000008"/>
          <w:sz w:val="24"/>
        </w:rPr>
        <w:t>place,</w:t>
      </w:r>
      <w:r>
        <w:rPr>
          <w:color w:val="000008"/>
          <w:spacing w:val="-1"/>
          <w:sz w:val="24"/>
        </w:rPr>
        <w:t xml:space="preserve"> </w:t>
      </w:r>
      <w:r>
        <w:rPr>
          <w:color w:val="000008"/>
          <w:sz w:val="24"/>
        </w:rPr>
        <w:t>any</w:t>
      </w:r>
      <w:r>
        <w:rPr>
          <w:color w:val="000008"/>
          <w:spacing w:val="-1"/>
          <w:sz w:val="24"/>
        </w:rPr>
        <w:t xml:space="preserve"> </w:t>
      </w:r>
      <w:r>
        <w:rPr>
          <w:color w:val="000008"/>
          <w:sz w:val="24"/>
        </w:rPr>
        <w:t>attempts</w:t>
      </w:r>
      <w:r>
        <w:rPr>
          <w:color w:val="000008"/>
          <w:spacing w:val="-1"/>
          <w:sz w:val="24"/>
        </w:rPr>
        <w:t xml:space="preserve"> </w:t>
      </w:r>
      <w:r>
        <w:rPr>
          <w:color w:val="000008"/>
          <w:sz w:val="24"/>
        </w:rPr>
        <w:t>to</w:t>
      </w:r>
      <w:r>
        <w:rPr>
          <w:color w:val="000008"/>
          <w:spacing w:val="-5"/>
          <w:sz w:val="24"/>
        </w:rPr>
        <w:t xml:space="preserve"> </w:t>
      </w:r>
      <w:r>
        <w:rPr>
          <w:color w:val="000008"/>
          <w:sz w:val="24"/>
        </w:rPr>
        <w:t>fight</w:t>
      </w:r>
      <w:r>
        <w:rPr>
          <w:color w:val="000008"/>
          <w:spacing w:val="-1"/>
          <w:sz w:val="24"/>
        </w:rPr>
        <w:t xml:space="preserve"> </w:t>
      </w:r>
      <w:r>
        <w:rPr>
          <w:color w:val="000008"/>
          <w:sz w:val="24"/>
        </w:rPr>
        <w:t>corruption</w:t>
      </w:r>
      <w:r>
        <w:rPr>
          <w:color w:val="000008"/>
          <w:spacing w:val="-1"/>
          <w:sz w:val="24"/>
        </w:rPr>
        <w:t xml:space="preserve"> </w:t>
      </w:r>
      <w:r>
        <w:rPr>
          <w:color w:val="000008"/>
          <w:sz w:val="24"/>
        </w:rPr>
        <w:t>in</w:t>
      </w:r>
      <w:r>
        <w:rPr>
          <w:color w:val="000008"/>
          <w:spacing w:val="-1"/>
          <w:sz w:val="24"/>
        </w:rPr>
        <w:t xml:space="preserve"> </w:t>
      </w:r>
      <w:r>
        <w:rPr>
          <w:color w:val="000008"/>
          <w:sz w:val="24"/>
        </w:rPr>
        <w:t>Nigeria</w:t>
      </w:r>
      <w:r>
        <w:rPr>
          <w:color w:val="000008"/>
          <w:spacing w:val="-2"/>
          <w:sz w:val="24"/>
        </w:rPr>
        <w:t xml:space="preserve"> </w:t>
      </w:r>
      <w:r>
        <w:rPr>
          <w:color w:val="000008"/>
          <w:sz w:val="24"/>
        </w:rPr>
        <w:t>will</w:t>
      </w:r>
      <w:r>
        <w:rPr>
          <w:color w:val="000008"/>
          <w:spacing w:val="-1"/>
          <w:sz w:val="24"/>
        </w:rPr>
        <w:t xml:space="preserve"> </w:t>
      </w:r>
      <w:r>
        <w:rPr>
          <w:color w:val="000008"/>
          <w:sz w:val="24"/>
        </w:rPr>
        <w:t>amount</w:t>
      </w:r>
      <w:r>
        <w:rPr>
          <w:color w:val="000008"/>
          <w:spacing w:val="-3"/>
          <w:sz w:val="24"/>
        </w:rPr>
        <w:t xml:space="preserve"> </w:t>
      </w:r>
      <w:r>
        <w:rPr>
          <w:color w:val="000008"/>
          <w:sz w:val="24"/>
        </w:rPr>
        <w:t>to</w:t>
      </w:r>
      <w:r>
        <w:rPr>
          <w:color w:val="000008"/>
          <w:spacing w:val="-1"/>
          <w:sz w:val="24"/>
        </w:rPr>
        <w:t xml:space="preserve"> </w:t>
      </w:r>
      <w:r>
        <w:rPr>
          <w:color w:val="000008"/>
          <w:sz w:val="24"/>
        </w:rPr>
        <w:t>effort</w:t>
      </w:r>
      <w:r>
        <w:rPr>
          <w:color w:val="000008"/>
          <w:spacing w:val="-2"/>
          <w:sz w:val="24"/>
        </w:rPr>
        <w:t xml:space="preserve"> </w:t>
      </w:r>
      <w:r>
        <w:rPr>
          <w:color w:val="000008"/>
          <w:sz w:val="24"/>
        </w:rPr>
        <w:t>in</w:t>
      </w:r>
      <w:r>
        <w:rPr>
          <w:color w:val="000008"/>
          <w:spacing w:val="-3"/>
          <w:sz w:val="24"/>
        </w:rPr>
        <w:t xml:space="preserve"> </w:t>
      </w:r>
      <w:r>
        <w:rPr>
          <w:color w:val="000008"/>
          <w:sz w:val="24"/>
        </w:rPr>
        <w:t>futility,</w:t>
      </w:r>
      <w:r>
        <w:rPr>
          <w:color w:val="000008"/>
          <w:spacing w:val="-3"/>
          <w:sz w:val="24"/>
        </w:rPr>
        <w:t xml:space="preserve"> </w:t>
      </w:r>
      <w:r>
        <w:rPr>
          <w:color w:val="000008"/>
          <w:sz w:val="24"/>
        </w:rPr>
        <w:t>meant</w:t>
      </w:r>
      <w:r>
        <w:rPr>
          <w:color w:val="000008"/>
          <w:spacing w:val="-1"/>
          <w:sz w:val="24"/>
        </w:rPr>
        <w:t xml:space="preserve"> </w:t>
      </w:r>
      <w:r>
        <w:rPr>
          <w:color w:val="000008"/>
          <w:sz w:val="24"/>
        </w:rPr>
        <w:t>to address</w:t>
      </w:r>
      <w:r>
        <w:rPr>
          <w:color w:val="000008"/>
          <w:spacing w:val="-12"/>
          <w:sz w:val="24"/>
        </w:rPr>
        <w:t xml:space="preserve"> </w:t>
      </w:r>
      <w:r>
        <w:rPr>
          <w:color w:val="000008"/>
          <w:sz w:val="24"/>
        </w:rPr>
        <w:t>the</w:t>
      </w:r>
      <w:r>
        <w:rPr>
          <w:color w:val="000008"/>
          <w:spacing w:val="-13"/>
          <w:sz w:val="24"/>
        </w:rPr>
        <w:t xml:space="preserve"> </w:t>
      </w:r>
      <w:r>
        <w:rPr>
          <w:color w:val="000008"/>
          <w:sz w:val="24"/>
        </w:rPr>
        <w:t>symptoms</w:t>
      </w:r>
      <w:r>
        <w:rPr>
          <w:color w:val="000008"/>
          <w:spacing w:val="-12"/>
          <w:sz w:val="24"/>
        </w:rPr>
        <w:t xml:space="preserve"> </w:t>
      </w:r>
      <w:r>
        <w:rPr>
          <w:color w:val="000008"/>
          <w:sz w:val="24"/>
        </w:rPr>
        <w:t>of</w:t>
      </w:r>
      <w:r>
        <w:rPr>
          <w:color w:val="000008"/>
          <w:spacing w:val="-10"/>
          <w:sz w:val="24"/>
        </w:rPr>
        <w:t xml:space="preserve"> </w:t>
      </w:r>
      <w:r>
        <w:rPr>
          <w:color w:val="000008"/>
          <w:sz w:val="24"/>
        </w:rPr>
        <w:t>corruption</w:t>
      </w:r>
      <w:r>
        <w:rPr>
          <w:color w:val="000008"/>
          <w:spacing w:val="-12"/>
          <w:sz w:val="24"/>
        </w:rPr>
        <w:t xml:space="preserve"> </w:t>
      </w:r>
      <w:r>
        <w:rPr>
          <w:color w:val="000008"/>
          <w:sz w:val="24"/>
        </w:rPr>
        <w:t>rather</w:t>
      </w:r>
      <w:r>
        <w:rPr>
          <w:color w:val="000008"/>
          <w:spacing w:val="-11"/>
          <w:sz w:val="24"/>
        </w:rPr>
        <w:t xml:space="preserve"> </w:t>
      </w:r>
      <w:r>
        <w:rPr>
          <w:color w:val="000008"/>
          <w:sz w:val="24"/>
        </w:rPr>
        <w:t>than</w:t>
      </w:r>
      <w:r>
        <w:rPr>
          <w:color w:val="000008"/>
          <w:spacing w:val="-13"/>
          <w:sz w:val="24"/>
        </w:rPr>
        <w:t xml:space="preserve"> </w:t>
      </w:r>
      <w:r>
        <w:rPr>
          <w:color w:val="000008"/>
          <w:sz w:val="24"/>
        </w:rPr>
        <w:t>the</w:t>
      </w:r>
      <w:r>
        <w:rPr>
          <w:color w:val="000008"/>
          <w:spacing w:val="-10"/>
          <w:sz w:val="24"/>
        </w:rPr>
        <w:t xml:space="preserve"> </w:t>
      </w:r>
      <w:r>
        <w:rPr>
          <w:color w:val="000008"/>
          <w:sz w:val="24"/>
        </w:rPr>
        <w:t>root</w:t>
      </w:r>
      <w:r>
        <w:rPr>
          <w:color w:val="000008"/>
          <w:spacing w:val="-12"/>
          <w:sz w:val="24"/>
        </w:rPr>
        <w:t xml:space="preserve"> </w:t>
      </w:r>
      <w:r>
        <w:rPr>
          <w:color w:val="000008"/>
          <w:sz w:val="24"/>
        </w:rPr>
        <w:t>causes</w:t>
      </w:r>
      <w:r>
        <w:rPr>
          <w:color w:val="000008"/>
          <w:spacing w:val="-12"/>
          <w:sz w:val="24"/>
        </w:rPr>
        <w:t xml:space="preserve"> </w:t>
      </w:r>
      <w:r>
        <w:rPr>
          <w:color w:val="000008"/>
          <w:sz w:val="24"/>
        </w:rPr>
        <w:t>of</w:t>
      </w:r>
      <w:r>
        <w:rPr>
          <w:color w:val="000008"/>
          <w:spacing w:val="-13"/>
          <w:sz w:val="24"/>
        </w:rPr>
        <w:t xml:space="preserve"> </w:t>
      </w:r>
      <w:r>
        <w:rPr>
          <w:color w:val="000008"/>
          <w:sz w:val="24"/>
        </w:rPr>
        <w:t>it.</w:t>
      </w:r>
      <w:r>
        <w:rPr>
          <w:color w:val="000008"/>
          <w:spacing w:val="-12"/>
          <w:sz w:val="24"/>
        </w:rPr>
        <w:t xml:space="preserve"> </w:t>
      </w:r>
      <w:r>
        <w:rPr>
          <w:color w:val="000008"/>
          <w:sz w:val="24"/>
        </w:rPr>
        <w:t>Systemic</w:t>
      </w:r>
      <w:r>
        <w:rPr>
          <w:color w:val="000008"/>
          <w:spacing w:val="-13"/>
          <w:sz w:val="24"/>
        </w:rPr>
        <w:t xml:space="preserve"> </w:t>
      </w:r>
      <w:r>
        <w:rPr>
          <w:color w:val="000008"/>
          <w:sz w:val="24"/>
        </w:rPr>
        <w:t>attempts</w:t>
      </w:r>
      <w:r>
        <w:rPr>
          <w:color w:val="000008"/>
          <w:spacing w:val="-12"/>
          <w:sz w:val="24"/>
        </w:rPr>
        <w:t xml:space="preserve"> </w:t>
      </w:r>
      <w:r>
        <w:rPr>
          <w:color w:val="000008"/>
          <w:sz w:val="24"/>
        </w:rPr>
        <w:t>should</w:t>
      </w:r>
    </w:p>
    <w:p w:rsidR="00A90283" w:rsidRDefault="00A90283">
      <w:pPr>
        <w:pStyle w:val="ListParagraph"/>
        <w:spacing w:line="549" w:lineRule="auto"/>
        <w:jc w:val="both"/>
        <w:rPr>
          <w:sz w:val="24"/>
        </w:rPr>
        <w:sectPr w:rsidR="00A90283">
          <w:pgSz w:w="12240" w:h="15840"/>
          <w:pgMar w:top="1360" w:right="720" w:bottom="800" w:left="1080" w:header="0" w:footer="609" w:gutter="0"/>
          <w:cols w:space="720"/>
        </w:sectPr>
      </w:pPr>
    </w:p>
    <w:p w:rsidR="00A90283" w:rsidRDefault="00C80241">
      <w:pPr>
        <w:pStyle w:val="BodyText"/>
        <w:spacing w:before="79" w:line="549" w:lineRule="auto"/>
        <w:ind w:left="720" w:right="793"/>
        <w:jc w:val="both"/>
      </w:pPr>
      <w:proofErr w:type="gramStart"/>
      <w:r>
        <w:rPr>
          <w:color w:val="000008"/>
        </w:rPr>
        <w:lastRenderedPageBreak/>
        <w:t>focus</w:t>
      </w:r>
      <w:proofErr w:type="gramEnd"/>
      <w:r>
        <w:rPr>
          <w:color w:val="000008"/>
        </w:rPr>
        <w:t xml:space="preserve"> on reforming the judiciary which has performed very poorly in the war against corruption. A good example of judicial failure in Nigeria’s war against corruption was the decision</w:t>
      </w:r>
      <w:r>
        <w:rPr>
          <w:color w:val="000008"/>
          <w:spacing w:val="-5"/>
        </w:rPr>
        <w:t xml:space="preserve"> </w:t>
      </w:r>
      <w:r>
        <w:rPr>
          <w:color w:val="000008"/>
        </w:rPr>
        <w:t>by</w:t>
      </w:r>
      <w:r>
        <w:rPr>
          <w:color w:val="000008"/>
          <w:spacing w:val="-5"/>
        </w:rPr>
        <w:t xml:space="preserve"> </w:t>
      </w:r>
      <w:r>
        <w:rPr>
          <w:color w:val="000008"/>
        </w:rPr>
        <w:t>the</w:t>
      </w:r>
      <w:r>
        <w:rPr>
          <w:color w:val="000008"/>
          <w:spacing w:val="-5"/>
        </w:rPr>
        <w:t xml:space="preserve"> </w:t>
      </w:r>
      <w:r>
        <w:rPr>
          <w:color w:val="000008"/>
        </w:rPr>
        <w:t>leadership</w:t>
      </w:r>
      <w:r>
        <w:rPr>
          <w:color w:val="000008"/>
          <w:spacing w:val="-5"/>
        </w:rPr>
        <w:t xml:space="preserve"> </w:t>
      </w:r>
      <w:r>
        <w:rPr>
          <w:color w:val="000008"/>
        </w:rPr>
        <w:t>of</w:t>
      </w:r>
      <w:r>
        <w:rPr>
          <w:color w:val="000008"/>
          <w:spacing w:val="-6"/>
        </w:rPr>
        <w:t xml:space="preserve"> </w:t>
      </w:r>
      <w:r>
        <w:rPr>
          <w:color w:val="000008"/>
        </w:rPr>
        <w:t>the</w:t>
      </w:r>
      <w:r>
        <w:rPr>
          <w:color w:val="000008"/>
          <w:spacing w:val="-2"/>
        </w:rPr>
        <w:t xml:space="preserve"> </w:t>
      </w:r>
      <w:r>
        <w:rPr>
          <w:color w:val="000008"/>
        </w:rPr>
        <w:t>House</w:t>
      </w:r>
      <w:r>
        <w:rPr>
          <w:color w:val="000008"/>
          <w:spacing w:val="-6"/>
        </w:rPr>
        <w:t xml:space="preserve"> </w:t>
      </w:r>
      <w:r>
        <w:rPr>
          <w:color w:val="000008"/>
        </w:rPr>
        <w:t>of</w:t>
      </w:r>
      <w:r>
        <w:rPr>
          <w:color w:val="000008"/>
          <w:spacing w:val="-3"/>
        </w:rPr>
        <w:t xml:space="preserve"> </w:t>
      </w:r>
      <w:r>
        <w:rPr>
          <w:color w:val="000008"/>
        </w:rPr>
        <w:t>Representatives</w:t>
      </w:r>
      <w:r>
        <w:rPr>
          <w:color w:val="000008"/>
          <w:spacing w:val="-5"/>
        </w:rPr>
        <w:t xml:space="preserve"> </w:t>
      </w:r>
      <w:r>
        <w:rPr>
          <w:color w:val="000008"/>
        </w:rPr>
        <w:t>to</w:t>
      </w:r>
      <w:r>
        <w:rPr>
          <w:color w:val="000008"/>
          <w:spacing w:val="-4"/>
        </w:rPr>
        <w:t xml:space="preserve"> </w:t>
      </w:r>
      <w:r>
        <w:rPr>
          <w:color w:val="000008"/>
        </w:rPr>
        <w:t>obtain</w:t>
      </w:r>
      <w:r>
        <w:rPr>
          <w:color w:val="000008"/>
          <w:spacing w:val="-5"/>
        </w:rPr>
        <w:t xml:space="preserve"> </w:t>
      </w:r>
      <w:r>
        <w:rPr>
          <w:color w:val="000008"/>
        </w:rPr>
        <w:t>a</w:t>
      </w:r>
      <w:r>
        <w:rPr>
          <w:color w:val="000008"/>
          <w:spacing w:val="-4"/>
        </w:rPr>
        <w:t xml:space="preserve"> </w:t>
      </w:r>
      <w:r>
        <w:rPr>
          <w:color w:val="000008"/>
        </w:rPr>
        <w:t>bank</w:t>
      </w:r>
      <w:r>
        <w:rPr>
          <w:color w:val="000008"/>
          <w:spacing w:val="-3"/>
        </w:rPr>
        <w:t xml:space="preserve"> </w:t>
      </w:r>
      <w:r>
        <w:rPr>
          <w:color w:val="000008"/>
        </w:rPr>
        <w:t>loan</w:t>
      </w:r>
      <w:r>
        <w:rPr>
          <w:color w:val="000008"/>
          <w:spacing w:val="-5"/>
        </w:rPr>
        <w:t xml:space="preserve"> </w:t>
      </w:r>
      <w:r>
        <w:rPr>
          <w:color w:val="000008"/>
        </w:rPr>
        <w:t>and</w:t>
      </w:r>
      <w:r>
        <w:rPr>
          <w:color w:val="000008"/>
          <w:spacing w:val="-5"/>
        </w:rPr>
        <w:t xml:space="preserve"> </w:t>
      </w:r>
      <w:r>
        <w:rPr>
          <w:color w:val="000008"/>
        </w:rPr>
        <w:t>increase the running cost of each legislator from 27 million naira to 42 million naira per quarter.</w:t>
      </w:r>
    </w:p>
    <w:p w:rsidR="00A90283" w:rsidRDefault="00C80241">
      <w:pPr>
        <w:pStyle w:val="ListParagraph"/>
        <w:numPr>
          <w:ilvl w:val="2"/>
          <w:numId w:val="1"/>
        </w:numPr>
        <w:tabs>
          <w:tab w:val="left" w:pos="720"/>
        </w:tabs>
        <w:spacing w:before="119" w:line="549" w:lineRule="auto"/>
        <w:ind w:right="798"/>
        <w:jc w:val="both"/>
        <w:rPr>
          <w:sz w:val="24"/>
        </w:rPr>
      </w:pPr>
      <w:r>
        <w:rPr>
          <w:color w:val="000008"/>
          <w:sz w:val="24"/>
        </w:rPr>
        <w:t>The political zeal to fight corruption has to be practically demonstrated beyond mere lip service. First, political leaders have to make themselves models of transparency, honest and accountability in government. It is when political elites screw political corruption that they can</w:t>
      </w:r>
      <w:r>
        <w:rPr>
          <w:color w:val="000008"/>
          <w:spacing w:val="-15"/>
          <w:sz w:val="24"/>
        </w:rPr>
        <w:t xml:space="preserve"> </w:t>
      </w:r>
      <w:r>
        <w:rPr>
          <w:color w:val="000008"/>
          <w:sz w:val="24"/>
        </w:rPr>
        <w:t>have</w:t>
      </w:r>
      <w:r>
        <w:rPr>
          <w:color w:val="000008"/>
          <w:spacing w:val="-15"/>
          <w:sz w:val="24"/>
        </w:rPr>
        <w:t xml:space="preserve"> </w:t>
      </w:r>
      <w:r>
        <w:rPr>
          <w:color w:val="000008"/>
          <w:sz w:val="24"/>
        </w:rPr>
        <w:t>the</w:t>
      </w:r>
      <w:r>
        <w:rPr>
          <w:color w:val="000008"/>
          <w:spacing w:val="-15"/>
          <w:sz w:val="24"/>
        </w:rPr>
        <w:t xml:space="preserve"> </w:t>
      </w:r>
      <w:r>
        <w:rPr>
          <w:color w:val="000008"/>
          <w:sz w:val="24"/>
        </w:rPr>
        <w:t>audacity</w:t>
      </w:r>
      <w:r>
        <w:rPr>
          <w:color w:val="000008"/>
          <w:spacing w:val="-15"/>
          <w:sz w:val="24"/>
        </w:rPr>
        <w:t xml:space="preserve"> </w:t>
      </w:r>
      <w:r>
        <w:rPr>
          <w:color w:val="000008"/>
          <w:sz w:val="24"/>
        </w:rPr>
        <w:t>to</w:t>
      </w:r>
      <w:r>
        <w:rPr>
          <w:color w:val="000008"/>
          <w:spacing w:val="-15"/>
          <w:sz w:val="24"/>
        </w:rPr>
        <w:t xml:space="preserve"> </w:t>
      </w:r>
      <w:r>
        <w:rPr>
          <w:color w:val="000008"/>
          <w:sz w:val="24"/>
        </w:rPr>
        <w:t>check</w:t>
      </w:r>
      <w:r>
        <w:rPr>
          <w:color w:val="000008"/>
          <w:spacing w:val="-15"/>
          <w:sz w:val="24"/>
        </w:rPr>
        <w:t xml:space="preserve"> </w:t>
      </w:r>
      <w:r>
        <w:rPr>
          <w:color w:val="000008"/>
          <w:sz w:val="24"/>
        </w:rPr>
        <w:t>bureaucratic</w:t>
      </w:r>
      <w:r>
        <w:rPr>
          <w:color w:val="000008"/>
          <w:spacing w:val="-15"/>
          <w:sz w:val="24"/>
        </w:rPr>
        <w:t xml:space="preserve"> </w:t>
      </w:r>
      <w:r>
        <w:rPr>
          <w:color w:val="000008"/>
          <w:sz w:val="24"/>
        </w:rPr>
        <w:t>(public</w:t>
      </w:r>
      <w:r>
        <w:rPr>
          <w:color w:val="000008"/>
          <w:spacing w:val="-15"/>
          <w:sz w:val="24"/>
        </w:rPr>
        <w:t xml:space="preserve"> </w:t>
      </w:r>
      <w:r>
        <w:rPr>
          <w:color w:val="000008"/>
          <w:sz w:val="24"/>
        </w:rPr>
        <w:t>service),</w:t>
      </w:r>
      <w:r>
        <w:rPr>
          <w:color w:val="000008"/>
          <w:spacing w:val="-15"/>
          <w:sz w:val="24"/>
        </w:rPr>
        <w:t xml:space="preserve"> </w:t>
      </w:r>
      <w:r>
        <w:rPr>
          <w:color w:val="000008"/>
          <w:sz w:val="24"/>
        </w:rPr>
        <w:t>as</w:t>
      </w:r>
      <w:r>
        <w:rPr>
          <w:color w:val="000008"/>
          <w:spacing w:val="-15"/>
          <w:sz w:val="24"/>
        </w:rPr>
        <w:t xml:space="preserve"> </w:t>
      </w:r>
      <w:r>
        <w:rPr>
          <w:color w:val="000008"/>
          <w:sz w:val="24"/>
        </w:rPr>
        <w:t>the</w:t>
      </w:r>
      <w:r>
        <w:rPr>
          <w:color w:val="000008"/>
          <w:spacing w:val="-15"/>
          <w:sz w:val="24"/>
        </w:rPr>
        <w:t xml:space="preserve"> </w:t>
      </w:r>
      <w:r>
        <w:rPr>
          <w:color w:val="000008"/>
          <w:sz w:val="24"/>
        </w:rPr>
        <w:t>two</w:t>
      </w:r>
      <w:r>
        <w:rPr>
          <w:color w:val="000008"/>
          <w:spacing w:val="-15"/>
          <w:sz w:val="24"/>
        </w:rPr>
        <w:t xml:space="preserve"> </w:t>
      </w:r>
      <w:r>
        <w:rPr>
          <w:color w:val="000008"/>
          <w:sz w:val="24"/>
        </w:rPr>
        <w:t>go</w:t>
      </w:r>
      <w:r>
        <w:rPr>
          <w:color w:val="000008"/>
          <w:spacing w:val="-15"/>
          <w:sz w:val="24"/>
        </w:rPr>
        <w:t xml:space="preserve"> </w:t>
      </w:r>
      <w:r>
        <w:rPr>
          <w:color w:val="000008"/>
          <w:sz w:val="24"/>
        </w:rPr>
        <w:t>to</w:t>
      </w:r>
      <w:r>
        <w:rPr>
          <w:color w:val="000008"/>
          <w:spacing w:val="-15"/>
          <w:sz w:val="24"/>
        </w:rPr>
        <w:t xml:space="preserve"> </w:t>
      </w:r>
      <w:r>
        <w:rPr>
          <w:color w:val="000008"/>
          <w:sz w:val="24"/>
        </w:rPr>
        <w:t>hand.</w:t>
      </w:r>
      <w:r>
        <w:rPr>
          <w:color w:val="000008"/>
          <w:spacing w:val="-15"/>
          <w:sz w:val="24"/>
        </w:rPr>
        <w:t xml:space="preserve"> </w:t>
      </w:r>
      <w:r>
        <w:rPr>
          <w:color w:val="000008"/>
          <w:sz w:val="24"/>
        </w:rPr>
        <w:t>The</w:t>
      </w:r>
      <w:r>
        <w:rPr>
          <w:color w:val="000008"/>
          <w:spacing w:val="-15"/>
          <w:sz w:val="24"/>
        </w:rPr>
        <w:t xml:space="preserve"> </w:t>
      </w:r>
      <w:r>
        <w:rPr>
          <w:color w:val="000008"/>
          <w:sz w:val="24"/>
        </w:rPr>
        <w:t>second leg is the genuine determination to implement the provision of the law.</w:t>
      </w:r>
    </w:p>
    <w:p w:rsidR="00A90283" w:rsidRDefault="00C80241">
      <w:pPr>
        <w:pStyle w:val="ListParagraph"/>
        <w:numPr>
          <w:ilvl w:val="2"/>
          <w:numId w:val="1"/>
        </w:numPr>
        <w:tabs>
          <w:tab w:val="left" w:pos="720"/>
        </w:tabs>
        <w:spacing w:before="120" w:line="549" w:lineRule="auto"/>
        <w:ind w:right="800"/>
        <w:jc w:val="both"/>
        <w:rPr>
          <w:sz w:val="24"/>
        </w:rPr>
      </w:pPr>
      <w:r>
        <w:rPr>
          <w:color w:val="000008"/>
          <w:sz w:val="24"/>
        </w:rPr>
        <w:t>The system that allows money to be siphoned out of the country at will, and for withdrawals to</w:t>
      </w:r>
      <w:r>
        <w:rPr>
          <w:color w:val="000008"/>
          <w:spacing w:val="-1"/>
          <w:sz w:val="24"/>
        </w:rPr>
        <w:t xml:space="preserve"> </w:t>
      </w:r>
      <w:r>
        <w:rPr>
          <w:color w:val="000008"/>
          <w:sz w:val="24"/>
        </w:rPr>
        <w:t>be</w:t>
      </w:r>
      <w:r>
        <w:rPr>
          <w:color w:val="000008"/>
          <w:spacing w:val="-2"/>
          <w:sz w:val="24"/>
        </w:rPr>
        <w:t xml:space="preserve"> </w:t>
      </w:r>
      <w:r>
        <w:rPr>
          <w:color w:val="000008"/>
          <w:sz w:val="24"/>
        </w:rPr>
        <w:t>made</w:t>
      </w:r>
      <w:r>
        <w:rPr>
          <w:color w:val="000008"/>
          <w:spacing w:val="-3"/>
          <w:sz w:val="24"/>
        </w:rPr>
        <w:t xml:space="preserve"> </w:t>
      </w:r>
      <w:r>
        <w:rPr>
          <w:color w:val="000008"/>
          <w:sz w:val="24"/>
        </w:rPr>
        <w:t>from</w:t>
      </w:r>
      <w:r>
        <w:rPr>
          <w:color w:val="000008"/>
          <w:spacing w:val="-2"/>
          <w:sz w:val="24"/>
        </w:rPr>
        <w:t xml:space="preserve"> </w:t>
      </w:r>
      <w:r>
        <w:rPr>
          <w:color w:val="000008"/>
          <w:sz w:val="24"/>
        </w:rPr>
        <w:t>the</w:t>
      </w:r>
      <w:r>
        <w:rPr>
          <w:color w:val="000008"/>
          <w:spacing w:val="-2"/>
          <w:sz w:val="24"/>
        </w:rPr>
        <w:t xml:space="preserve"> </w:t>
      </w:r>
      <w:r>
        <w:rPr>
          <w:color w:val="000008"/>
          <w:sz w:val="24"/>
        </w:rPr>
        <w:t>nations</w:t>
      </w:r>
      <w:r>
        <w:rPr>
          <w:color w:val="000008"/>
          <w:spacing w:val="-1"/>
          <w:sz w:val="24"/>
        </w:rPr>
        <w:t xml:space="preserve"> </w:t>
      </w:r>
      <w:r>
        <w:rPr>
          <w:color w:val="000008"/>
          <w:sz w:val="24"/>
        </w:rPr>
        <w:t>external reserves</w:t>
      </w:r>
      <w:r>
        <w:rPr>
          <w:color w:val="000008"/>
          <w:spacing w:val="-1"/>
          <w:sz w:val="24"/>
        </w:rPr>
        <w:t xml:space="preserve"> </w:t>
      </w:r>
      <w:r>
        <w:rPr>
          <w:color w:val="000008"/>
          <w:sz w:val="24"/>
        </w:rPr>
        <w:t>at caprices</w:t>
      </w:r>
      <w:r>
        <w:rPr>
          <w:color w:val="000008"/>
          <w:spacing w:val="-1"/>
          <w:sz w:val="24"/>
        </w:rPr>
        <w:t xml:space="preserve"> </w:t>
      </w:r>
      <w:r>
        <w:rPr>
          <w:color w:val="000008"/>
          <w:sz w:val="24"/>
        </w:rPr>
        <w:t>of</w:t>
      </w:r>
      <w:r>
        <w:rPr>
          <w:color w:val="000008"/>
          <w:spacing w:val="-2"/>
          <w:sz w:val="24"/>
        </w:rPr>
        <w:t xml:space="preserve"> </w:t>
      </w:r>
      <w:r>
        <w:rPr>
          <w:color w:val="000008"/>
          <w:sz w:val="24"/>
        </w:rPr>
        <w:t>an</w:t>
      </w:r>
      <w:r>
        <w:rPr>
          <w:color w:val="000008"/>
          <w:spacing w:val="-1"/>
          <w:sz w:val="24"/>
        </w:rPr>
        <w:t xml:space="preserve"> </w:t>
      </w:r>
      <w:r>
        <w:rPr>
          <w:color w:val="000008"/>
          <w:sz w:val="24"/>
        </w:rPr>
        <w:t>individual</w:t>
      </w:r>
      <w:r>
        <w:rPr>
          <w:color w:val="000008"/>
          <w:spacing w:val="-1"/>
          <w:sz w:val="24"/>
        </w:rPr>
        <w:t xml:space="preserve"> </w:t>
      </w:r>
      <w:r>
        <w:rPr>
          <w:color w:val="000008"/>
          <w:sz w:val="24"/>
        </w:rPr>
        <w:t>should</w:t>
      </w:r>
      <w:r>
        <w:rPr>
          <w:color w:val="000008"/>
          <w:spacing w:val="-1"/>
          <w:sz w:val="24"/>
        </w:rPr>
        <w:t xml:space="preserve"> </w:t>
      </w:r>
      <w:r>
        <w:rPr>
          <w:color w:val="000008"/>
          <w:sz w:val="24"/>
        </w:rPr>
        <w:t>be</w:t>
      </w:r>
      <w:r>
        <w:rPr>
          <w:color w:val="000008"/>
          <w:spacing w:val="-2"/>
          <w:sz w:val="24"/>
        </w:rPr>
        <w:t xml:space="preserve"> </w:t>
      </w:r>
      <w:r>
        <w:rPr>
          <w:color w:val="000008"/>
          <w:sz w:val="24"/>
        </w:rPr>
        <w:t>properly looked into in other to prevent further occurrence of such ills.</w:t>
      </w:r>
    </w:p>
    <w:p w:rsidR="00A90283" w:rsidRDefault="00C80241">
      <w:pPr>
        <w:pStyle w:val="ListParagraph"/>
        <w:numPr>
          <w:ilvl w:val="2"/>
          <w:numId w:val="1"/>
        </w:numPr>
        <w:tabs>
          <w:tab w:val="left" w:pos="720"/>
        </w:tabs>
        <w:spacing w:before="118" w:line="552" w:lineRule="auto"/>
        <w:ind w:right="794"/>
        <w:jc w:val="both"/>
        <w:rPr>
          <w:sz w:val="24"/>
        </w:rPr>
      </w:pPr>
      <w:r>
        <w:rPr>
          <w:color w:val="000008"/>
          <w:sz w:val="24"/>
        </w:rPr>
        <w:t>The way forward is to strengthen the anti-corruption laws of Nigeria in a way that aids the war on corruption. It is our contention that long jail terms devoid of bail</w:t>
      </w:r>
    </w:p>
    <w:p w:rsidR="00A90283" w:rsidRDefault="00C80241">
      <w:pPr>
        <w:pStyle w:val="ListParagraph"/>
        <w:numPr>
          <w:ilvl w:val="2"/>
          <w:numId w:val="1"/>
        </w:numPr>
        <w:tabs>
          <w:tab w:val="left" w:pos="720"/>
        </w:tabs>
        <w:spacing w:before="113" w:line="552" w:lineRule="auto"/>
        <w:ind w:right="798"/>
        <w:jc w:val="both"/>
        <w:rPr>
          <w:sz w:val="24"/>
        </w:rPr>
      </w:pPr>
      <w:proofErr w:type="gramStart"/>
      <w:r>
        <w:rPr>
          <w:color w:val="000008"/>
          <w:sz w:val="24"/>
        </w:rPr>
        <w:t>options</w:t>
      </w:r>
      <w:proofErr w:type="gramEnd"/>
      <w:r>
        <w:rPr>
          <w:color w:val="000008"/>
          <w:sz w:val="24"/>
        </w:rPr>
        <w:t xml:space="preserve"> or life sentences rather than the usual charge and bail corruption cases noisily circulated in the media be adopted.</w:t>
      </w:r>
    </w:p>
    <w:p w:rsidR="00A90283" w:rsidRDefault="00A90283">
      <w:pPr>
        <w:pStyle w:val="ListParagraph"/>
        <w:spacing w:line="552" w:lineRule="auto"/>
        <w:jc w:val="both"/>
        <w:rPr>
          <w:sz w:val="24"/>
        </w:rPr>
        <w:sectPr w:rsidR="00A90283">
          <w:pgSz w:w="12240" w:h="15840"/>
          <w:pgMar w:top="1360" w:right="720" w:bottom="800" w:left="1080" w:header="0" w:footer="609" w:gutter="0"/>
          <w:cols w:space="720"/>
        </w:sectPr>
      </w:pPr>
    </w:p>
    <w:p w:rsidR="00A90283" w:rsidRDefault="00C80241">
      <w:pPr>
        <w:pStyle w:val="Heading1"/>
        <w:spacing w:before="79"/>
        <w:ind w:left="360"/>
      </w:pPr>
      <w:r>
        <w:rPr>
          <w:color w:val="000008"/>
          <w:spacing w:val="-2"/>
        </w:rPr>
        <w:lastRenderedPageBreak/>
        <w:t>References</w:t>
      </w:r>
    </w:p>
    <w:p w:rsidR="00A90283" w:rsidRDefault="00A90283">
      <w:pPr>
        <w:pStyle w:val="BodyText"/>
        <w:spacing w:before="199"/>
        <w:rPr>
          <w:b/>
        </w:rPr>
      </w:pPr>
    </w:p>
    <w:p w:rsidR="00A90283" w:rsidRDefault="00C80241">
      <w:pPr>
        <w:spacing w:line="408" w:lineRule="auto"/>
        <w:ind w:left="1066" w:right="793" w:hanging="720"/>
        <w:rPr>
          <w:sz w:val="24"/>
        </w:rPr>
      </w:pPr>
      <w:proofErr w:type="spellStart"/>
      <w:r>
        <w:rPr>
          <w:color w:val="000008"/>
          <w:sz w:val="24"/>
        </w:rPr>
        <w:t>Acemoglu</w:t>
      </w:r>
      <w:proofErr w:type="spellEnd"/>
      <w:r>
        <w:rPr>
          <w:color w:val="000008"/>
          <w:sz w:val="24"/>
        </w:rPr>
        <w:t xml:space="preserve"> V. E</w:t>
      </w:r>
      <w:r>
        <w:rPr>
          <w:color w:val="000008"/>
          <w:spacing w:val="19"/>
          <w:sz w:val="24"/>
        </w:rPr>
        <w:t xml:space="preserve"> </w:t>
      </w:r>
      <w:r>
        <w:rPr>
          <w:color w:val="000008"/>
          <w:sz w:val="24"/>
        </w:rPr>
        <w:t>and Robinson O. (2011).</w:t>
      </w:r>
      <w:r>
        <w:rPr>
          <w:color w:val="000008"/>
          <w:spacing w:val="19"/>
          <w:sz w:val="24"/>
        </w:rPr>
        <w:t xml:space="preserve"> </w:t>
      </w:r>
      <w:r>
        <w:rPr>
          <w:i/>
          <w:color w:val="000008"/>
          <w:sz w:val="24"/>
        </w:rPr>
        <w:t>Nigeria</w:t>
      </w:r>
      <w:r>
        <w:rPr>
          <w:i/>
          <w:color w:val="000008"/>
          <w:spacing w:val="19"/>
          <w:sz w:val="24"/>
        </w:rPr>
        <w:t xml:space="preserve"> </w:t>
      </w:r>
      <w:r>
        <w:rPr>
          <w:i/>
          <w:color w:val="000008"/>
          <w:sz w:val="24"/>
        </w:rPr>
        <w:t>and the politics of Unreason, A Study of the</w:t>
      </w:r>
      <w:r>
        <w:rPr>
          <w:i/>
          <w:color w:val="000008"/>
          <w:spacing w:val="40"/>
          <w:sz w:val="24"/>
        </w:rPr>
        <w:t xml:space="preserve"> </w:t>
      </w:r>
      <w:r>
        <w:rPr>
          <w:i/>
          <w:color w:val="000008"/>
          <w:sz w:val="24"/>
        </w:rPr>
        <w:t>Obasanjo Regime</w:t>
      </w:r>
      <w:r>
        <w:rPr>
          <w:color w:val="000008"/>
          <w:sz w:val="24"/>
        </w:rPr>
        <w:t xml:space="preserve">. London: </w:t>
      </w:r>
      <w:proofErr w:type="spellStart"/>
      <w:r>
        <w:rPr>
          <w:color w:val="000008"/>
          <w:sz w:val="24"/>
        </w:rPr>
        <w:t>Adonia</w:t>
      </w:r>
      <w:proofErr w:type="spellEnd"/>
      <w:r>
        <w:rPr>
          <w:color w:val="000008"/>
          <w:sz w:val="24"/>
        </w:rPr>
        <w:t xml:space="preserve"> and Abbey publication.</w:t>
      </w:r>
    </w:p>
    <w:p w:rsidR="00A90283" w:rsidRDefault="00C80241">
      <w:pPr>
        <w:spacing w:before="118"/>
        <w:ind w:left="346"/>
        <w:rPr>
          <w:sz w:val="24"/>
        </w:rPr>
      </w:pPr>
      <w:r>
        <w:rPr>
          <w:color w:val="000008"/>
          <w:sz w:val="24"/>
        </w:rPr>
        <w:t>Achebe,</w:t>
      </w:r>
      <w:r>
        <w:rPr>
          <w:color w:val="000008"/>
          <w:spacing w:val="-3"/>
          <w:sz w:val="24"/>
        </w:rPr>
        <w:t xml:space="preserve"> </w:t>
      </w:r>
      <w:r>
        <w:rPr>
          <w:color w:val="000008"/>
          <w:sz w:val="24"/>
        </w:rPr>
        <w:t>C., 1 (2008).</w:t>
      </w:r>
      <w:r>
        <w:rPr>
          <w:color w:val="000008"/>
          <w:spacing w:val="-2"/>
          <w:sz w:val="24"/>
        </w:rPr>
        <w:t xml:space="preserve"> </w:t>
      </w:r>
      <w:r>
        <w:rPr>
          <w:i/>
          <w:color w:val="000008"/>
          <w:sz w:val="24"/>
        </w:rPr>
        <w:t>The</w:t>
      </w:r>
      <w:r>
        <w:rPr>
          <w:i/>
          <w:color w:val="000008"/>
          <w:spacing w:val="-1"/>
          <w:sz w:val="24"/>
        </w:rPr>
        <w:t xml:space="preserve"> </w:t>
      </w:r>
      <w:r>
        <w:rPr>
          <w:i/>
          <w:color w:val="000008"/>
          <w:sz w:val="24"/>
        </w:rPr>
        <w:t>Trouble</w:t>
      </w:r>
      <w:r>
        <w:rPr>
          <w:i/>
          <w:color w:val="000008"/>
          <w:spacing w:val="-1"/>
          <w:sz w:val="24"/>
        </w:rPr>
        <w:t xml:space="preserve"> </w:t>
      </w:r>
      <w:r>
        <w:rPr>
          <w:i/>
          <w:color w:val="000008"/>
          <w:sz w:val="24"/>
        </w:rPr>
        <w:t>with Nigeria</w:t>
      </w:r>
      <w:r>
        <w:rPr>
          <w:color w:val="000008"/>
          <w:sz w:val="24"/>
        </w:rPr>
        <w:t>,</w:t>
      </w:r>
      <w:r>
        <w:rPr>
          <w:color w:val="000008"/>
          <w:spacing w:val="-4"/>
          <w:sz w:val="24"/>
        </w:rPr>
        <w:t xml:space="preserve"> </w:t>
      </w:r>
      <w:r>
        <w:rPr>
          <w:color w:val="000008"/>
          <w:sz w:val="24"/>
        </w:rPr>
        <w:t>Enugu, Fourth Dimension</w:t>
      </w:r>
      <w:r>
        <w:rPr>
          <w:color w:val="000008"/>
          <w:spacing w:val="1"/>
          <w:sz w:val="24"/>
        </w:rPr>
        <w:t xml:space="preserve"> </w:t>
      </w:r>
      <w:r>
        <w:rPr>
          <w:color w:val="000008"/>
          <w:spacing w:val="-2"/>
          <w:sz w:val="24"/>
        </w:rPr>
        <w:t>Publishers.</w:t>
      </w:r>
    </w:p>
    <w:p w:rsidR="00A90283" w:rsidRDefault="00A90283">
      <w:pPr>
        <w:pStyle w:val="BodyText"/>
        <w:spacing w:before="41"/>
      </w:pPr>
    </w:p>
    <w:p w:rsidR="00A90283" w:rsidRDefault="00C80241">
      <w:pPr>
        <w:spacing w:line="408" w:lineRule="auto"/>
        <w:ind w:left="1066" w:hanging="720"/>
        <w:rPr>
          <w:sz w:val="24"/>
        </w:rPr>
      </w:pPr>
      <w:r>
        <w:rPr>
          <w:color w:val="000008"/>
          <w:sz w:val="24"/>
        </w:rPr>
        <w:t>Adebayo</w:t>
      </w:r>
      <w:r>
        <w:rPr>
          <w:color w:val="000008"/>
          <w:spacing w:val="30"/>
          <w:sz w:val="24"/>
        </w:rPr>
        <w:t xml:space="preserve"> </w:t>
      </w:r>
      <w:r>
        <w:rPr>
          <w:color w:val="000008"/>
          <w:sz w:val="24"/>
        </w:rPr>
        <w:t>A.,</w:t>
      </w:r>
      <w:r>
        <w:rPr>
          <w:color w:val="000008"/>
          <w:spacing w:val="29"/>
          <w:sz w:val="24"/>
        </w:rPr>
        <w:t xml:space="preserve"> </w:t>
      </w:r>
      <w:r>
        <w:rPr>
          <w:color w:val="000008"/>
          <w:sz w:val="24"/>
        </w:rPr>
        <w:t>(2004).</w:t>
      </w:r>
      <w:r>
        <w:rPr>
          <w:color w:val="000008"/>
          <w:spacing w:val="30"/>
          <w:sz w:val="24"/>
        </w:rPr>
        <w:t xml:space="preserve"> </w:t>
      </w:r>
      <w:r>
        <w:rPr>
          <w:i/>
          <w:color w:val="000008"/>
          <w:sz w:val="24"/>
        </w:rPr>
        <w:t>Achieving</w:t>
      </w:r>
      <w:r>
        <w:rPr>
          <w:i/>
          <w:color w:val="000008"/>
          <w:spacing w:val="30"/>
          <w:sz w:val="24"/>
        </w:rPr>
        <w:t xml:space="preserve"> </w:t>
      </w:r>
      <w:r>
        <w:rPr>
          <w:i/>
          <w:color w:val="000008"/>
          <w:sz w:val="24"/>
        </w:rPr>
        <w:t>Good</w:t>
      </w:r>
      <w:r>
        <w:rPr>
          <w:i/>
          <w:color w:val="000008"/>
          <w:spacing w:val="29"/>
          <w:sz w:val="24"/>
        </w:rPr>
        <w:t xml:space="preserve"> </w:t>
      </w:r>
      <w:r>
        <w:rPr>
          <w:i/>
          <w:color w:val="000008"/>
          <w:sz w:val="24"/>
        </w:rPr>
        <w:t>Governance</w:t>
      </w:r>
      <w:r>
        <w:rPr>
          <w:i/>
          <w:color w:val="000008"/>
          <w:spacing w:val="29"/>
          <w:sz w:val="24"/>
        </w:rPr>
        <w:t xml:space="preserve"> </w:t>
      </w:r>
      <w:r>
        <w:rPr>
          <w:i/>
          <w:color w:val="000008"/>
          <w:sz w:val="24"/>
        </w:rPr>
        <w:t>in</w:t>
      </w:r>
      <w:r>
        <w:rPr>
          <w:i/>
          <w:color w:val="000008"/>
          <w:spacing w:val="30"/>
          <w:sz w:val="24"/>
        </w:rPr>
        <w:t xml:space="preserve"> </w:t>
      </w:r>
      <w:r>
        <w:rPr>
          <w:i/>
          <w:color w:val="000008"/>
          <w:sz w:val="24"/>
        </w:rPr>
        <w:t>Nigeria</w:t>
      </w:r>
      <w:r>
        <w:rPr>
          <w:color w:val="000008"/>
          <w:sz w:val="24"/>
        </w:rPr>
        <w:t>:</w:t>
      </w:r>
      <w:r>
        <w:rPr>
          <w:color w:val="000008"/>
          <w:spacing w:val="30"/>
          <w:sz w:val="24"/>
        </w:rPr>
        <w:t xml:space="preserve"> </w:t>
      </w:r>
      <w:r>
        <w:rPr>
          <w:color w:val="000008"/>
          <w:sz w:val="24"/>
        </w:rPr>
        <w:t>Myth</w:t>
      </w:r>
      <w:r>
        <w:rPr>
          <w:color w:val="000008"/>
          <w:spacing w:val="28"/>
          <w:sz w:val="24"/>
        </w:rPr>
        <w:t xml:space="preserve"> </w:t>
      </w:r>
      <w:r>
        <w:rPr>
          <w:color w:val="000008"/>
          <w:sz w:val="24"/>
        </w:rPr>
        <w:t>and</w:t>
      </w:r>
      <w:r>
        <w:rPr>
          <w:color w:val="000008"/>
          <w:spacing w:val="30"/>
          <w:sz w:val="24"/>
        </w:rPr>
        <w:t xml:space="preserve"> </w:t>
      </w:r>
      <w:r>
        <w:rPr>
          <w:color w:val="000008"/>
          <w:sz w:val="24"/>
        </w:rPr>
        <w:t>Realities.</w:t>
      </w:r>
      <w:r>
        <w:rPr>
          <w:color w:val="000008"/>
          <w:spacing w:val="30"/>
          <w:sz w:val="24"/>
        </w:rPr>
        <w:t xml:space="preserve"> </w:t>
      </w:r>
      <w:r>
        <w:rPr>
          <w:color w:val="000008"/>
          <w:sz w:val="24"/>
        </w:rPr>
        <w:t>A</w:t>
      </w:r>
      <w:r>
        <w:rPr>
          <w:color w:val="000008"/>
          <w:spacing w:val="29"/>
          <w:sz w:val="24"/>
        </w:rPr>
        <w:t xml:space="preserve"> </w:t>
      </w:r>
      <w:r>
        <w:rPr>
          <w:color w:val="000008"/>
          <w:sz w:val="24"/>
        </w:rPr>
        <w:t>Lecture Delivered on 10th December.</w:t>
      </w:r>
    </w:p>
    <w:p w:rsidR="00A90283" w:rsidRDefault="00C80241">
      <w:pPr>
        <w:tabs>
          <w:tab w:val="left" w:pos="1800"/>
          <w:tab w:val="left" w:pos="2520"/>
          <w:tab w:val="left" w:pos="8281"/>
        </w:tabs>
        <w:spacing w:before="118" w:line="408" w:lineRule="auto"/>
        <w:ind w:left="1080" w:right="1968" w:hanging="735"/>
        <w:rPr>
          <w:sz w:val="24"/>
        </w:rPr>
      </w:pPr>
      <w:r>
        <w:rPr>
          <w:color w:val="000008"/>
          <w:spacing w:val="-2"/>
          <w:sz w:val="24"/>
        </w:rPr>
        <w:t>Adebayo,</w:t>
      </w:r>
      <w:r>
        <w:rPr>
          <w:color w:val="000008"/>
          <w:sz w:val="24"/>
        </w:rPr>
        <w:tab/>
      </w:r>
      <w:r>
        <w:rPr>
          <w:color w:val="000008"/>
          <w:spacing w:val="-10"/>
          <w:sz w:val="24"/>
        </w:rPr>
        <w:t>A</w:t>
      </w:r>
      <w:r>
        <w:rPr>
          <w:color w:val="000008"/>
          <w:sz w:val="24"/>
        </w:rPr>
        <w:tab/>
        <w:t>(2004) “Formulating</w:t>
      </w:r>
      <w:r>
        <w:rPr>
          <w:color w:val="000008"/>
          <w:spacing w:val="40"/>
          <w:sz w:val="24"/>
        </w:rPr>
        <w:t xml:space="preserve"> </w:t>
      </w:r>
      <w:r>
        <w:rPr>
          <w:color w:val="000008"/>
          <w:sz w:val="24"/>
        </w:rPr>
        <w:t>administrative reform strategies</w:t>
      </w:r>
      <w:r>
        <w:rPr>
          <w:color w:val="000008"/>
          <w:sz w:val="24"/>
        </w:rPr>
        <w:tab/>
      </w:r>
      <w:r>
        <w:rPr>
          <w:color w:val="000008"/>
          <w:spacing w:val="-6"/>
          <w:sz w:val="24"/>
        </w:rPr>
        <w:t xml:space="preserve">in </w:t>
      </w:r>
      <w:r>
        <w:rPr>
          <w:color w:val="000008"/>
          <w:sz w:val="24"/>
        </w:rPr>
        <w:t xml:space="preserve">Africa.” </w:t>
      </w:r>
      <w:proofErr w:type="spellStart"/>
      <w:r>
        <w:rPr>
          <w:i/>
          <w:color w:val="000008"/>
          <w:sz w:val="24"/>
        </w:rPr>
        <w:t>QuarterlyJournal</w:t>
      </w:r>
      <w:proofErr w:type="spellEnd"/>
      <w:r>
        <w:rPr>
          <w:i/>
          <w:color w:val="000008"/>
          <w:sz w:val="24"/>
        </w:rPr>
        <w:t xml:space="preserve"> of Administration </w:t>
      </w:r>
      <w:r>
        <w:rPr>
          <w:color w:val="000008"/>
          <w:sz w:val="24"/>
        </w:rPr>
        <w:t>(Nigeria) 6, pp. 223-244.</w:t>
      </w:r>
    </w:p>
    <w:p w:rsidR="00A90283" w:rsidRDefault="00C80241">
      <w:pPr>
        <w:spacing w:before="120"/>
        <w:ind w:left="346"/>
        <w:rPr>
          <w:sz w:val="24"/>
        </w:rPr>
      </w:pPr>
      <w:r>
        <w:rPr>
          <w:color w:val="000008"/>
          <w:sz w:val="24"/>
        </w:rPr>
        <w:t>Ake,</w:t>
      </w:r>
      <w:r>
        <w:rPr>
          <w:color w:val="000008"/>
          <w:spacing w:val="-3"/>
          <w:sz w:val="24"/>
        </w:rPr>
        <w:t xml:space="preserve"> </w:t>
      </w:r>
      <w:r>
        <w:rPr>
          <w:color w:val="000008"/>
          <w:sz w:val="24"/>
        </w:rPr>
        <w:t>C.,</w:t>
      </w:r>
      <w:r>
        <w:rPr>
          <w:color w:val="000008"/>
          <w:spacing w:val="-1"/>
          <w:sz w:val="24"/>
        </w:rPr>
        <w:t xml:space="preserve"> </w:t>
      </w:r>
      <w:r>
        <w:rPr>
          <w:color w:val="000008"/>
          <w:sz w:val="24"/>
        </w:rPr>
        <w:t>(2003).</w:t>
      </w:r>
      <w:r>
        <w:rPr>
          <w:color w:val="000008"/>
          <w:spacing w:val="-1"/>
          <w:sz w:val="24"/>
        </w:rPr>
        <w:t xml:space="preserve"> </w:t>
      </w:r>
      <w:r>
        <w:rPr>
          <w:i/>
          <w:color w:val="000008"/>
          <w:sz w:val="24"/>
        </w:rPr>
        <w:t>Democracy</w:t>
      </w:r>
      <w:r>
        <w:rPr>
          <w:i/>
          <w:color w:val="000008"/>
          <w:spacing w:val="-2"/>
          <w:sz w:val="24"/>
        </w:rPr>
        <w:t xml:space="preserve"> </w:t>
      </w:r>
      <w:r>
        <w:rPr>
          <w:i/>
          <w:color w:val="000008"/>
          <w:sz w:val="24"/>
        </w:rPr>
        <w:t>and Development</w:t>
      </w:r>
      <w:r>
        <w:rPr>
          <w:i/>
          <w:color w:val="000008"/>
          <w:spacing w:val="-1"/>
          <w:sz w:val="24"/>
        </w:rPr>
        <w:t xml:space="preserve"> </w:t>
      </w:r>
      <w:proofErr w:type="spellStart"/>
      <w:r>
        <w:rPr>
          <w:i/>
          <w:color w:val="000008"/>
          <w:sz w:val="24"/>
        </w:rPr>
        <w:t>inAfrica</w:t>
      </w:r>
      <w:proofErr w:type="spellEnd"/>
      <w:r>
        <w:rPr>
          <w:color w:val="000008"/>
          <w:sz w:val="24"/>
        </w:rPr>
        <w:t xml:space="preserve">: </w:t>
      </w:r>
      <w:r>
        <w:rPr>
          <w:color w:val="000008"/>
          <w:spacing w:val="-2"/>
          <w:sz w:val="24"/>
        </w:rPr>
        <w:t>Longman.</w:t>
      </w:r>
    </w:p>
    <w:p w:rsidR="00A90283" w:rsidRDefault="00A90283">
      <w:pPr>
        <w:pStyle w:val="BodyText"/>
        <w:spacing w:before="41"/>
      </w:pPr>
    </w:p>
    <w:p w:rsidR="00A90283" w:rsidRDefault="00C80241">
      <w:pPr>
        <w:pStyle w:val="BodyText"/>
        <w:spacing w:line="408" w:lineRule="auto"/>
        <w:ind w:left="1066" w:hanging="720"/>
      </w:pPr>
      <w:proofErr w:type="spellStart"/>
      <w:r>
        <w:rPr>
          <w:color w:val="000008"/>
        </w:rPr>
        <w:t>Akinsheyi</w:t>
      </w:r>
      <w:proofErr w:type="spellEnd"/>
      <w:r>
        <w:rPr>
          <w:color w:val="000008"/>
          <w:spacing w:val="34"/>
        </w:rPr>
        <w:t xml:space="preserve"> </w:t>
      </w:r>
      <w:r>
        <w:rPr>
          <w:color w:val="000008"/>
        </w:rPr>
        <w:t>E.</w:t>
      </w:r>
      <w:r>
        <w:rPr>
          <w:color w:val="000008"/>
          <w:spacing w:val="33"/>
        </w:rPr>
        <w:t xml:space="preserve"> </w:t>
      </w:r>
      <w:r>
        <w:rPr>
          <w:color w:val="000008"/>
        </w:rPr>
        <w:t>(2000).</w:t>
      </w:r>
      <w:r>
        <w:rPr>
          <w:color w:val="000008"/>
          <w:spacing w:val="33"/>
        </w:rPr>
        <w:t xml:space="preserve"> </w:t>
      </w:r>
      <w:r>
        <w:rPr>
          <w:color w:val="000008"/>
        </w:rPr>
        <w:t>10</w:t>
      </w:r>
      <w:r>
        <w:rPr>
          <w:color w:val="000008"/>
          <w:spacing w:val="34"/>
        </w:rPr>
        <w:t xml:space="preserve"> </w:t>
      </w:r>
      <w:r>
        <w:rPr>
          <w:color w:val="000008"/>
        </w:rPr>
        <w:t>Biggest</w:t>
      </w:r>
      <w:r>
        <w:rPr>
          <w:color w:val="000008"/>
          <w:spacing w:val="34"/>
        </w:rPr>
        <w:t xml:space="preserve"> </w:t>
      </w:r>
      <w:r>
        <w:rPr>
          <w:color w:val="000008"/>
        </w:rPr>
        <w:t>Corruption</w:t>
      </w:r>
      <w:r>
        <w:rPr>
          <w:color w:val="000008"/>
          <w:spacing w:val="31"/>
        </w:rPr>
        <w:t xml:space="preserve"> </w:t>
      </w:r>
      <w:r>
        <w:rPr>
          <w:color w:val="000008"/>
        </w:rPr>
        <w:t>Cases</w:t>
      </w:r>
      <w:r>
        <w:rPr>
          <w:color w:val="000008"/>
          <w:spacing w:val="34"/>
        </w:rPr>
        <w:t xml:space="preserve"> </w:t>
      </w:r>
      <w:r>
        <w:rPr>
          <w:color w:val="000008"/>
        </w:rPr>
        <w:t>that</w:t>
      </w:r>
      <w:r>
        <w:rPr>
          <w:color w:val="000008"/>
          <w:spacing w:val="34"/>
        </w:rPr>
        <w:t xml:space="preserve"> </w:t>
      </w:r>
      <w:r>
        <w:rPr>
          <w:color w:val="000008"/>
        </w:rPr>
        <w:t>Shook</w:t>
      </w:r>
      <w:r>
        <w:rPr>
          <w:color w:val="000008"/>
          <w:spacing w:val="34"/>
        </w:rPr>
        <w:t xml:space="preserve"> </w:t>
      </w:r>
      <w:r>
        <w:rPr>
          <w:color w:val="000008"/>
        </w:rPr>
        <w:t>Nigeria</w:t>
      </w:r>
      <w:r>
        <w:rPr>
          <w:color w:val="000008"/>
          <w:spacing w:val="32"/>
        </w:rPr>
        <w:t xml:space="preserve"> </w:t>
      </w:r>
      <w:r>
        <w:rPr>
          <w:color w:val="000008"/>
        </w:rPr>
        <w:t>in</w:t>
      </w:r>
      <w:r>
        <w:rPr>
          <w:color w:val="000008"/>
          <w:spacing w:val="34"/>
        </w:rPr>
        <w:t xml:space="preserve"> </w:t>
      </w:r>
      <w:r>
        <w:rPr>
          <w:color w:val="000008"/>
        </w:rPr>
        <w:t>2015.</w:t>
      </w:r>
      <w:r>
        <w:rPr>
          <w:color w:val="000008"/>
          <w:spacing w:val="34"/>
        </w:rPr>
        <w:t xml:space="preserve"> </w:t>
      </w:r>
      <w:r>
        <w:rPr>
          <w:color w:val="000008"/>
        </w:rPr>
        <w:t>Green</w:t>
      </w:r>
      <w:r>
        <w:rPr>
          <w:color w:val="000008"/>
          <w:spacing w:val="34"/>
        </w:rPr>
        <w:t xml:space="preserve"> </w:t>
      </w:r>
      <w:r>
        <w:rPr>
          <w:color w:val="000008"/>
        </w:rPr>
        <w:t>News Publication, Nigeria.</w:t>
      </w:r>
    </w:p>
    <w:p w:rsidR="00A90283" w:rsidRDefault="00C80241">
      <w:pPr>
        <w:pStyle w:val="BodyText"/>
        <w:spacing w:before="118"/>
        <w:ind w:left="346"/>
      </w:pPr>
      <w:proofErr w:type="spellStart"/>
      <w:r>
        <w:rPr>
          <w:color w:val="000008"/>
        </w:rPr>
        <w:t>Akindele</w:t>
      </w:r>
      <w:proofErr w:type="spellEnd"/>
      <w:r>
        <w:rPr>
          <w:color w:val="000008"/>
        </w:rPr>
        <w:t>,</w:t>
      </w:r>
      <w:r>
        <w:rPr>
          <w:color w:val="000008"/>
          <w:spacing w:val="-4"/>
        </w:rPr>
        <w:t xml:space="preserve"> </w:t>
      </w:r>
      <w:r>
        <w:rPr>
          <w:color w:val="000008"/>
        </w:rPr>
        <w:t>W.</w:t>
      </w:r>
      <w:r>
        <w:rPr>
          <w:color w:val="000008"/>
          <w:spacing w:val="-1"/>
        </w:rPr>
        <w:t xml:space="preserve"> </w:t>
      </w:r>
      <w:r>
        <w:rPr>
          <w:color w:val="000008"/>
        </w:rPr>
        <w:t>(2015).</w:t>
      </w:r>
      <w:r>
        <w:rPr>
          <w:color w:val="000008"/>
          <w:spacing w:val="-1"/>
        </w:rPr>
        <w:t xml:space="preserve"> </w:t>
      </w:r>
      <w:r>
        <w:rPr>
          <w:color w:val="000008"/>
        </w:rPr>
        <w:t>Nigeria’s</w:t>
      </w:r>
      <w:r>
        <w:rPr>
          <w:color w:val="000008"/>
          <w:spacing w:val="-2"/>
        </w:rPr>
        <w:t xml:space="preserve"> </w:t>
      </w:r>
      <w:r>
        <w:rPr>
          <w:color w:val="000008"/>
        </w:rPr>
        <w:t>History</w:t>
      </w:r>
      <w:r>
        <w:rPr>
          <w:color w:val="000008"/>
          <w:spacing w:val="-1"/>
        </w:rPr>
        <w:t xml:space="preserve"> </w:t>
      </w:r>
      <w:r>
        <w:rPr>
          <w:color w:val="000008"/>
        </w:rPr>
        <w:t>of corruption,</w:t>
      </w:r>
      <w:r>
        <w:rPr>
          <w:color w:val="000008"/>
          <w:spacing w:val="-1"/>
        </w:rPr>
        <w:t xml:space="preserve"> </w:t>
      </w:r>
      <w:r>
        <w:rPr>
          <w:color w:val="000008"/>
        </w:rPr>
        <w:t>West</w:t>
      </w:r>
      <w:r>
        <w:rPr>
          <w:color w:val="000008"/>
          <w:spacing w:val="-1"/>
        </w:rPr>
        <w:t xml:space="preserve"> </w:t>
      </w:r>
      <w:r>
        <w:rPr>
          <w:color w:val="000008"/>
        </w:rPr>
        <w:t>African</w:t>
      </w:r>
      <w:r>
        <w:rPr>
          <w:color w:val="000008"/>
          <w:spacing w:val="-1"/>
        </w:rPr>
        <w:t xml:space="preserve"> </w:t>
      </w:r>
      <w:r>
        <w:rPr>
          <w:color w:val="000008"/>
        </w:rPr>
        <w:t>Magazine,</w:t>
      </w:r>
      <w:r>
        <w:rPr>
          <w:color w:val="000008"/>
          <w:spacing w:val="-1"/>
        </w:rPr>
        <w:t xml:space="preserve"> </w:t>
      </w:r>
      <w:r>
        <w:rPr>
          <w:color w:val="000008"/>
          <w:spacing w:val="-2"/>
        </w:rPr>
        <w:t>London.</w:t>
      </w:r>
    </w:p>
    <w:p w:rsidR="00A90283" w:rsidRDefault="00C80241">
      <w:pPr>
        <w:pStyle w:val="BodyText"/>
        <w:spacing w:before="197"/>
        <w:ind w:left="1080"/>
        <w:jc w:val="both"/>
      </w:pPr>
      <w:r>
        <w:rPr>
          <w:color w:val="000008"/>
        </w:rPr>
        <w:t>P.p.</w:t>
      </w:r>
      <w:r>
        <w:rPr>
          <w:color w:val="000008"/>
          <w:spacing w:val="-2"/>
        </w:rPr>
        <w:t xml:space="preserve"> </w:t>
      </w:r>
      <w:r>
        <w:rPr>
          <w:color w:val="000008"/>
        </w:rPr>
        <w:t>12-15.</w:t>
      </w:r>
      <w:r>
        <w:rPr>
          <w:color w:val="000008"/>
          <w:spacing w:val="-1"/>
        </w:rPr>
        <w:t xml:space="preserve"> </w:t>
      </w:r>
      <w:r>
        <w:rPr>
          <w:color w:val="000008"/>
        </w:rPr>
        <w:t>Retrieved</w:t>
      </w:r>
      <w:r>
        <w:rPr>
          <w:color w:val="000008"/>
          <w:spacing w:val="-1"/>
        </w:rPr>
        <w:t xml:space="preserve"> </w:t>
      </w:r>
      <w:r>
        <w:rPr>
          <w:color w:val="000008"/>
          <w:spacing w:val="-4"/>
        </w:rPr>
        <w:t>from</w:t>
      </w:r>
    </w:p>
    <w:p w:rsidR="00A90283" w:rsidRDefault="00C80241">
      <w:pPr>
        <w:pStyle w:val="BodyText"/>
        <w:spacing w:before="197" w:line="405" w:lineRule="auto"/>
        <w:ind w:left="1080" w:right="2113"/>
        <w:jc w:val="both"/>
      </w:pPr>
      <w:r>
        <w:rPr>
          <w:color w:val="000008"/>
          <w:spacing w:val="-2"/>
        </w:rPr>
        <w:t xml:space="preserve">m.guardian.ng/opinion/columnists/akinola-history-of-corruption-in-nigeria. </w:t>
      </w:r>
      <w:r>
        <w:rPr>
          <w:color w:val="000008"/>
        </w:rPr>
        <w:t>Retrieved on 02/06/2017.</w:t>
      </w:r>
    </w:p>
    <w:p w:rsidR="00A90283" w:rsidRDefault="00C80241">
      <w:pPr>
        <w:pStyle w:val="BodyText"/>
        <w:spacing w:before="123" w:line="410" w:lineRule="auto"/>
        <w:ind w:left="1080" w:right="1766" w:hanging="735"/>
        <w:jc w:val="both"/>
      </w:pPr>
      <w:proofErr w:type="spellStart"/>
      <w:r>
        <w:rPr>
          <w:color w:val="000008"/>
        </w:rPr>
        <w:t>Aloko</w:t>
      </w:r>
      <w:proofErr w:type="spellEnd"/>
      <w:r>
        <w:rPr>
          <w:color w:val="000008"/>
        </w:rPr>
        <w:t>, S.M.A. &amp; Usman, A. (2013). Youth Unemployment and Rising Insecurity: A Critical</w:t>
      </w:r>
      <w:r>
        <w:rPr>
          <w:color w:val="000008"/>
          <w:spacing w:val="-1"/>
        </w:rPr>
        <w:t xml:space="preserve"> </w:t>
      </w:r>
      <w:r>
        <w:rPr>
          <w:color w:val="000008"/>
        </w:rPr>
        <w:t>Assessment,</w:t>
      </w:r>
      <w:r>
        <w:rPr>
          <w:color w:val="000008"/>
          <w:spacing w:val="-1"/>
        </w:rPr>
        <w:t xml:space="preserve"> </w:t>
      </w:r>
      <w:r>
        <w:rPr>
          <w:color w:val="000008"/>
        </w:rPr>
        <w:t>in</w:t>
      </w:r>
      <w:r>
        <w:rPr>
          <w:color w:val="000008"/>
          <w:spacing w:val="-1"/>
        </w:rPr>
        <w:t xml:space="preserve"> </w:t>
      </w:r>
      <w:r>
        <w:rPr>
          <w:color w:val="000008"/>
        </w:rPr>
        <w:t>R.</w:t>
      </w:r>
      <w:r>
        <w:rPr>
          <w:color w:val="000008"/>
          <w:spacing w:val="-1"/>
        </w:rPr>
        <w:t xml:space="preserve"> </w:t>
      </w:r>
      <w:r>
        <w:rPr>
          <w:color w:val="000008"/>
        </w:rPr>
        <w:t>Ayo</w:t>
      </w:r>
      <w:r>
        <w:rPr>
          <w:color w:val="000008"/>
          <w:spacing w:val="-1"/>
        </w:rPr>
        <w:t xml:space="preserve"> </w:t>
      </w:r>
      <w:proofErr w:type="spellStart"/>
      <w:r>
        <w:rPr>
          <w:color w:val="000008"/>
        </w:rPr>
        <w:t>Dunmoye</w:t>
      </w:r>
      <w:proofErr w:type="spellEnd"/>
      <w:r>
        <w:rPr>
          <w:color w:val="000008"/>
          <w:spacing w:val="-1"/>
        </w:rPr>
        <w:t xml:space="preserve"> </w:t>
      </w:r>
      <w:r>
        <w:rPr>
          <w:color w:val="000008"/>
        </w:rPr>
        <w:t>et</w:t>
      </w:r>
      <w:r>
        <w:rPr>
          <w:color w:val="000008"/>
          <w:spacing w:val="-1"/>
        </w:rPr>
        <w:t xml:space="preserve"> </w:t>
      </w:r>
      <w:r>
        <w:rPr>
          <w:color w:val="000008"/>
        </w:rPr>
        <w:t>al</w:t>
      </w:r>
      <w:r>
        <w:rPr>
          <w:color w:val="000008"/>
          <w:spacing w:val="-1"/>
        </w:rPr>
        <w:t xml:space="preserve"> </w:t>
      </w:r>
      <w:r>
        <w:rPr>
          <w:color w:val="000008"/>
        </w:rPr>
        <w:t>(</w:t>
      </w:r>
      <w:proofErr w:type="spellStart"/>
      <w:proofErr w:type="gramStart"/>
      <w:r>
        <w:rPr>
          <w:color w:val="000008"/>
        </w:rPr>
        <w:t>ed</w:t>
      </w:r>
      <w:proofErr w:type="spellEnd"/>
      <w:proofErr w:type="gramEnd"/>
      <w:r>
        <w:rPr>
          <w:color w:val="000008"/>
        </w:rPr>
        <w:t>) Proceedings</w:t>
      </w:r>
      <w:r>
        <w:rPr>
          <w:color w:val="000008"/>
          <w:spacing w:val="-1"/>
        </w:rPr>
        <w:t xml:space="preserve"> </w:t>
      </w:r>
      <w:r>
        <w:rPr>
          <w:color w:val="000008"/>
        </w:rPr>
        <w:t>of</w:t>
      </w:r>
      <w:r>
        <w:rPr>
          <w:color w:val="000008"/>
          <w:spacing w:val="-1"/>
        </w:rPr>
        <w:t xml:space="preserve"> </w:t>
      </w:r>
      <w:r>
        <w:rPr>
          <w:color w:val="000008"/>
        </w:rPr>
        <w:t>A.B.U@</w:t>
      </w:r>
      <w:r>
        <w:rPr>
          <w:color w:val="000008"/>
          <w:spacing w:val="1"/>
        </w:rPr>
        <w:t xml:space="preserve"> </w:t>
      </w:r>
      <w:r>
        <w:rPr>
          <w:color w:val="000008"/>
          <w:spacing w:val="-5"/>
        </w:rPr>
        <w:t>50</w:t>
      </w:r>
    </w:p>
    <w:p w:rsidR="00A90283" w:rsidRDefault="00C80241">
      <w:pPr>
        <w:spacing w:line="408" w:lineRule="auto"/>
        <w:ind w:left="1090" w:right="794" w:hanging="10"/>
        <w:jc w:val="both"/>
        <w:rPr>
          <w:sz w:val="24"/>
        </w:rPr>
      </w:pPr>
      <w:r>
        <w:rPr>
          <w:i/>
          <w:color w:val="000008"/>
          <w:sz w:val="24"/>
        </w:rPr>
        <w:t>Humanities International Conference</w:t>
      </w:r>
      <w:r>
        <w:rPr>
          <w:color w:val="000008"/>
          <w:sz w:val="24"/>
        </w:rPr>
        <w:t xml:space="preserve">: National Security, Integration and Sustainable Development in Nigeria. Held at A.B.U, Zaria, </w:t>
      </w:r>
      <w:proofErr w:type="gramStart"/>
      <w:r>
        <w:rPr>
          <w:color w:val="000008"/>
          <w:sz w:val="24"/>
        </w:rPr>
        <w:t>19th</w:t>
      </w:r>
      <w:proofErr w:type="gramEnd"/>
      <w:r>
        <w:rPr>
          <w:color w:val="000008"/>
          <w:sz w:val="24"/>
        </w:rPr>
        <w:t xml:space="preserve">-20th November, 2013. (P.p. 465- </w:t>
      </w:r>
      <w:r>
        <w:rPr>
          <w:color w:val="000008"/>
          <w:spacing w:val="-2"/>
          <w:sz w:val="24"/>
        </w:rPr>
        <w:t>477).</w:t>
      </w:r>
    </w:p>
    <w:p w:rsidR="00A90283" w:rsidRDefault="00C80241">
      <w:pPr>
        <w:pStyle w:val="BodyText"/>
        <w:spacing w:before="121" w:line="408" w:lineRule="auto"/>
        <w:ind w:left="1066" w:right="794" w:hanging="720"/>
        <w:jc w:val="both"/>
      </w:pPr>
      <w:proofErr w:type="spellStart"/>
      <w:r>
        <w:rPr>
          <w:color w:val="000008"/>
        </w:rPr>
        <w:t>Aloko</w:t>
      </w:r>
      <w:proofErr w:type="spellEnd"/>
      <w:r>
        <w:rPr>
          <w:color w:val="000008"/>
        </w:rPr>
        <w:t xml:space="preserve">, S.M.A. &amp; Usman, A. (2014). Ethnicity, Religion and the Future of Nigerian Democracy: </w:t>
      </w:r>
      <w:r>
        <w:rPr>
          <w:i/>
          <w:color w:val="000008"/>
        </w:rPr>
        <w:t>Scientific</w:t>
      </w:r>
      <w:r>
        <w:rPr>
          <w:i/>
          <w:color w:val="000008"/>
          <w:spacing w:val="-15"/>
        </w:rPr>
        <w:t xml:space="preserve"> </w:t>
      </w:r>
      <w:r>
        <w:rPr>
          <w:i/>
          <w:color w:val="000008"/>
        </w:rPr>
        <w:t>Research</w:t>
      </w:r>
      <w:r>
        <w:rPr>
          <w:i/>
          <w:color w:val="000008"/>
          <w:spacing w:val="-14"/>
        </w:rPr>
        <w:t xml:space="preserve"> </w:t>
      </w:r>
      <w:r>
        <w:rPr>
          <w:i/>
          <w:color w:val="000008"/>
        </w:rPr>
        <w:t>Journal</w:t>
      </w:r>
      <w:r>
        <w:rPr>
          <w:i/>
          <w:color w:val="000008"/>
          <w:spacing w:val="-14"/>
        </w:rPr>
        <w:t xml:space="preserve"> </w:t>
      </w:r>
      <w:r>
        <w:rPr>
          <w:i/>
          <w:color w:val="000008"/>
        </w:rPr>
        <w:t>(SCIRJ),</w:t>
      </w:r>
      <w:r>
        <w:rPr>
          <w:i/>
          <w:color w:val="000008"/>
          <w:spacing w:val="-13"/>
        </w:rPr>
        <w:t xml:space="preserve"> </w:t>
      </w:r>
      <w:r>
        <w:rPr>
          <w:color w:val="000008"/>
        </w:rPr>
        <w:t>Volume</w:t>
      </w:r>
      <w:r>
        <w:rPr>
          <w:color w:val="000008"/>
          <w:spacing w:val="-13"/>
        </w:rPr>
        <w:t xml:space="preserve"> </w:t>
      </w:r>
      <w:r>
        <w:rPr>
          <w:color w:val="000008"/>
        </w:rPr>
        <w:t>II,</w:t>
      </w:r>
      <w:r>
        <w:rPr>
          <w:color w:val="000008"/>
          <w:spacing w:val="-12"/>
        </w:rPr>
        <w:t xml:space="preserve"> </w:t>
      </w:r>
      <w:r>
        <w:rPr>
          <w:color w:val="000008"/>
        </w:rPr>
        <w:t>Issue</w:t>
      </w:r>
      <w:r>
        <w:rPr>
          <w:color w:val="000008"/>
          <w:spacing w:val="-15"/>
        </w:rPr>
        <w:t xml:space="preserve"> </w:t>
      </w:r>
      <w:r>
        <w:rPr>
          <w:color w:val="000008"/>
        </w:rPr>
        <w:t>XI,</w:t>
      </w:r>
      <w:r>
        <w:rPr>
          <w:color w:val="000008"/>
          <w:spacing w:val="-14"/>
        </w:rPr>
        <w:t xml:space="preserve"> </w:t>
      </w:r>
      <w:r>
        <w:rPr>
          <w:color w:val="000008"/>
        </w:rPr>
        <w:t>November</w:t>
      </w:r>
      <w:r>
        <w:rPr>
          <w:color w:val="000008"/>
          <w:spacing w:val="-15"/>
        </w:rPr>
        <w:t xml:space="preserve"> </w:t>
      </w:r>
      <w:r>
        <w:rPr>
          <w:color w:val="000008"/>
        </w:rPr>
        <w:t>2014</w:t>
      </w:r>
      <w:r>
        <w:rPr>
          <w:color w:val="000008"/>
          <w:spacing w:val="-14"/>
        </w:rPr>
        <w:t xml:space="preserve"> </w:t>
      </w:r>
      <w:r>
        <w:rPr>
          <w:color w:val="000008"/>
        </w:rPr>
        <w:t>12</w:t>
      </w:r>
      <w:r>
        <w:rPr>
          <w:color w:val="000008"/>
          <w:spacing w:val="-14"/>
        </w:rPr>
        <w:t xml:space="preserve"> </w:t>
      </w:r>
      <w:r>
        <w:rPr>
          <w:color w:val="000008"/>
        </w:rPr>
        <w:t>ISSN</w:t>
      </w:r>
      <w:r>
        <w:rPr>
          <w:color w:val="000008"/>
          <w:spacing w:val="-15"/>
        </w:rPr>
        <w:t xml:space="preserve"> </w:t>
      </w:r>
      <w:r>
        <w:rPr>
          <w:color w:val="000008"/>
        </w:rPr>
        <w:t>2201- 2796 (P.p. 12-18).</w:t>
      </w:r>
    </w:p>
    <w:p w:rsidR="00A90283" w:rsidRDefault="00C80241">
      <w:pPr>
        <w:spacing w:before="122" w:line="408" w:lineRule="auto"/>
        <w:ind w:left="1080" w:right="1634" w:hanging="735"/>
        <w:jc w:val="both"/>
        <w:rPr>
          <w:i/>
          <w:sz w:val="24"/>
        </w:rPr>
      </w:pPr>
      <w:proofErr w:type="spellStart"/>
      <w:r>
        <w:rPr>
          <w:color w:val="000008"/>
          <w:sz w:val="24"/>
        </w:rPr>
        <w:t>Ambali</w:t>
      </w:r>
      <w:proofErr w:type="spellEnd"/>
      <w:r>
        <w:rPr>
          <w:color w:val="000008"/>
          <w:spacing w:val="-3"/>
          <w:sz w:val="24"/>
        </w:rPr>
        <w:t xml:space="preserve"> </w:t>
      </w:r>
      <w:r>
        <w:rPr>
          <w:color w:val="000008"/>
          <w:sz w:val="24"/>
        </w:rPr>
        <w:t>A.</w:t>
      </w:r>
      <w:r>
        <w:rPr>
          <w:color w:val="000008"/>
          <w:spacing w:val="-3"/>
          <w:sz w:val="24"/>
        </w:rPr>
        <w:t xml:space="preserve"> </w:t>
      </w:r>
      <w:r>
        <w:rPr>
          <w:color w:val="000008"/>
          <w:sz w:val="24"/>
        </w:rPr>
        <w:t>(2021).</w:t>
      </w:r>
      <w:r>
        <w:rPr>
          <w:color w:val="000008"/>
          <w:spacing w:val="-3"/>
          <w:sz w:val="24"/>
        </w:rPr>
        <w:t xml:space="preserve"> </w:t>
      </w:r>
      <w:r>
        <w:rPr>
          <w:color w:val="000008"/>
          <w:sz w:val="24"/>
        </w:rPr>
        <w:t>ALGON</w:t>
      </w:r>
      <w:r>
        <w:rPr>
          <w:color w:val="000008"/>
          <w:spacing w:val="-4"/>
          <w:sz w:val="24"/>
        </w:rPr>
        <w:t xml:space="preserve"> </w:t>
      </w:r>
      <w:r>
        <w:rPr>
          <w:color w:val="000008"/>
          <w:sz w:val="24"/>
        </w:rPr>
        <w:t>is</w:t>
      </w:r>
      <w:r>
        <w:rPr>
          <w:color w:val="000008"/>
          <w:spacing w:val="-4"/>
          <w:sz w:val="24"/>
        </w:rPr>
        <w:t xml:space="preserve"> </w:t>
      </w:r>
      <w:r>
        <w:rPr>
          <w:color w:val="000008"/>
          <w:sz w:val="24"/>
        </w:rPr>
        <w:t>capable</w:t>
      </w:r>
      <w:r>
        <w:rPr>
          <w:color w:val="000008"/>
          <w:spacing w:val="-2"/>
          <w:sz w:val="24"/>
        </w:rPr>
        <w:t xml:space="preserve"> </w:t>
      </w:r>
      <w:r>
        <w:rPr>
          <w:color w:val="000008"/>
          <w:sz w:val="24"/>
        </w:rPr>
        <w:t>of</w:t>
      </w:r>
      <w:r>
        <w:rPr>
          <w:color w:val="000008"/>
          <w:spacing w:val="-3"/>
          <w:sz w:val="24"/>
        </w:rPr>
        <w:t xml:space="preserve"> </w:t>
      </w:r>
      <w:r>
        <w:rPr>
          <w:color w:val="000008"/>
          <w:sz w:val="24"/>
        </w:rPr>
        <w:t>deduction</w:t>
      </w:r>
      <w:r>
        <w:rPr>
          <w:color w:val="000008"/>
          <w:spacing w:val="-3"/>
          <w:sz w:val="24"/>
        </w:rPr>
        <w:t xml:space="preserve"> </w:t>
      </w:r>
      <w:r>
        <w:rPr>
          <w:color w:val="000008"/>
          <w:sz w:val="24"/>
        </w:rPr>
        <w:t>of</w:t>
      </w:r>
      <w:r>
        <w:rPr>
          <w:color w:val="000008"/>
          <w:spacing w:val="-4"/>
          <w:sz w:val="24"/>
        </w:rPr>
        <w:t xml:space="preserve"> </w:t>
      </w:r>
      <w:r>
        <w:rPr>
          <w:color w:val="000008"/>
          <w:sz w:val="24"/>
        </w:rPr>
        <w:t>LGs’</w:t>
      </w:r>
      <w:r>
        <w:rPr>
          <w:color w:val="000008"/>
          <w:spacing w:val="-3"/>
          <w:sz w:val="24"/>
        </w:rPr>
        <w:t xml:space="preserve"> </w:t>
      </w:r>
      <w:r>
        <w:rPr>
          <w:color w:val="000008"/>
          <w:sz w:val="24"/>
        </w:rPr>
        <w:t>Funds</w:t>
      </w:r>
      <w:r>
        <w:rPr>
          <w:color w:val="000008"/>
          <w:spacing w:val="-4"/>
          <w:sz w:val="24"/>
        </w:rPr>
        <w:t xml:space="preserve"> </w:t>
      </w:r>
      <w:r>
        <w:rPr>
          <w:color w:val="000008"/>
          <w:sz w:val="24"/>
        </w:rPr>
        <w:t>by</w:t>
      </w:r>
      <w:r>
        <w:rPr>
          <w:color w:val="000008"/>
          <w:spacing w:val="-3"/>
          <w:sz w:val="24"/>
        </w:rPr>
        <w:t xml:space="preserve"> </w:t>
      </w:r>
      <w:r>
        <w:rPr>
          <w:color w:val="000008"/>
          <w:sz w:val="24"/>
        </w:rPr>
        <w:t>States.</w:t>
      </w:r>
      <w:r>
        <w:rPr>
          <w:color w:val="000008"/>
          <w:spacing w:val="-1"/>
          <w:sz w:val="24"/>
        </w:rPr>
        <w:t xml:space="preserve"> </w:t>
      </w:r>
      <w:r>
        <w:rPr>
          <w:i/>
          <w:color w:val="000008"/>
          <w:sz w:val="24"/>
        </w:rPr>
        <w:t>Journal</w:t>
      </w:r>
      <w:r>
        <w:rPr>
          <w:i/>
          <w:color w:val="000008"/>
          <w:spacing w:val="-3"/>
          <w:sz w:val="24"/>
        </w:rPr>
        <w:t xml:space="preserve"> </w:t>
      </w:r>
      <w:r>
        <w:rPr>
          <w:i/>
          <w:color w:val="000008"/>
          <w:sz w:val="24"/>
        </w:rPr>
        <w:t>of Social Sciences. P. 155-162</w:t>
      </w:r>
    </w:p>
    <w:p w:rsidR="00A90283" w:rsidRDefault="00A90283">
      <w:pPr>
        <w:spacing w:line="408" w:lineRule="auto"/>
        <w:jc w:val="both"/>
        <w:rPr>
          <w:i/>
          <w:sz w:val="24"/>
        </w:rPr>
        <w:sectPr w:rsidR="00A90283">
          <w:pgSz w:w="12240" w:h="15840"/>
          <w:pgMar w:top="1360" w:right="720" w:bottom="800" w:left="1080" w:header="0" w:footer="609" w:gutter="0"/>
          <w:cols w:space="720"/>
        </w:sectPr>
      </w:pPr>
    </w:p>
    <w:p w:rsidR="00A90283" w:rsidRDefault="00C80241">
      <w:pPr>
        <w:spacing w:before="79" w:line="408" w:lineRule="auto"/>
        <w:ind w:left="1066" w:hanging="720"/>
        <w:rPr>
          <w:sz w:val="24"/>
        </w:rPr>
      </w:pPr>
      <w:proofErr w:type="spellStart"/>
      <w:r>
        <w:rPr>
          <w:color w:val="000008"/>
          <w:sz w:val="24"/>
        </w:rPr>
        <w:lastRenderedPageBreak/>
        <w:t>Amundse</w:t>
      </w:r>
      <w:proofErr w:type="spellEnd"/>
      <w:r>
        <w:rPr>
          <w:color w:val="000008"/>
          <w:sz w:val="24"/>
        </w:rPr>
        <w:t xml:space="preserve"> A. A. (2007). Anatomy of corruption: an approach to the political economy of underdevelopment.”</w:t>
      </w:r>
      <w:r>
        <w:rPr>
          <w:color w:val="000008"/>
          <w:spacing w:val="-2"/>
          <w:sz w:val="24"/>
        </w:rPr>
        <w:t xml:space="preserve"> </w:t>
      </w:r>
      <w:r>
        <w:rPr>
          <w:i/>
          <w:color w:val="000008"/>
          <w:sz w:val="24"/>
        </w:rPr>
        <w:t>The American</w:t>
      </w:r>
      <w:r>
        <w:rPr>
          <w:i/>
          <w:color w:val="000008"/>
          <w:spacing w:val="-1"/>
          <w:sz w:val="24"/>
        </w:rPr>
        <w:t xml:space="preserve"> </w:t>
      </w:r>
      <w:r>
        <w:rPr>
          <w:i/>
          <w:color w:val="000008"/>
          <w:sz w:val="24"/>
        </w:rPr>
        <w:t>Journal of</w:t>
      </w:r>
      <w:r>
        <w:rPr>
          <w:i/>
          <w:color w:val="000008"/>
          <w:spacing w:val="-1"/>
          <w:sz w:val="24"/>
        </w:rPr>
        <w:t xml:space="preserve"> </w:t>
      </w:r>
      <w:r>
        <w:rPr>
          <w:i/>
          <w:color w:val="000008"/>
          <w:sz w:val="24"/>
        </w:rPr>
        <w:t>Economics</w:t>
      </w:r>
      <w:r>
        <w:rPr>
          <w:i/>
          <w:color w:val="000008"/>
          <w:spacing w:val="-1"/>
          <w:sz w:val="24"/>
        </w:rPr>
        <w:t xml:space="preserve"> </w:t>
      </w:r>
      <w:r>
        <w:rPr>
          <w:i/>
          <w:color w:val="000008"/>
          <w:sz w:val="24"/>
        </w:rPr>
        <w:t xml:space="preserve">and Sociology </w:t>
      </w:r>
      <w:r>
        <w:rPr>
          <w:color w:val="000008"/>
          <w:sz w:val="24"/>
        </w:rPr>
        <w:t>48,</w:t>
      </w:r>
      <w:r>
        <w:rPr>
          <w:color w:val="000008"/>
          <w:spacing w:val="-1"/>
          <w:sz w:val="24"/>
        </w:rPr>
        <w:t xml:space="preserve"> </w:t>
      </w:r>
      <w:r>
        <w:rPr>
          <w:color w:val="000008"/>
          <w:sz w:val="24"/>
        </w:rPr>
        <w:t>pp. 441-</w:t>
      </w:r>
      <w:r>
        <w:rPr>
          <w:color w:val="000008"/>
          <w:spacing w:val="-4"/>
          <w:sz w:val="24"/>
        </w:rPr>
        <w:t>456.</w:t>
      </w:r>
    </w:p>
    <w:p w:rsidR="00A90283" w:rsidRDefault="00C80241">
      <w:pPr>
        <w:spacing w:before="116" w:line="408" w:lineRule="auto"/>
        <w:ind w:left="1066" w:hanging="720"/>
        <w:rPr>
          <w:sz w:val="24"/>
        </w:rPr>
      </w:pPr>
      <w:r>
        <w:rPr>
          <w:color w:val="000008"/>
          <w:sz w:val="24"/>
        </w:rPr>
        <w:t>Bank</w:t>
      </w:r>
      <w:r>
        <w:rPr>
          <w:color w:val="000008"/>
          <w:spacing w:val="-1"/>
          <w:sz w:val="24"/>
        </w:rPr>
        <w:t xml:space="preserve"> </w:t>
      </w:r>
      <w:r>
        <w:rPr>
          <w:color w:val="000008"/>
          <w:sz w:val="24"/>
        </w:rPr>
        <w:t>O.</w:t>
      </w:r>
      <w:r>
        <w:rPr>
          <w:color w:val="000008"/>
          <w:spacing w:val="-2"/>
          <w:sz w:val="24"/>
        </w:rPr>
        <w:t xml:space="preserve"> </w:t>
      </w:r>
      <w:r>
        <w:rPr>
          <w:color w:val="000008"/>
          <w:sz w:val="24"/>
        </w:rPr>
        <w:t>(2011).</w:t>
      </w:r>
      <w:r>
        <w:rPr>
          <w:color w:val="000008"/>
          <w:spacing w:val="-2"/>
          <w:sz w:val="24"/>
        </w:rPr>
        <w:t xml:space="preserve"> </w:t>
      </w:r>
      <w:r>
        <w:rPr>
          <w:color w:val="000008"/>
          <w:sz w:val="24"/>
        </w:rPr>
        <w:t>“Corruption</w:t>
      </w:r>
      <w:r>
        <w:rPr>
          <w:color w:val="000008"/>
          <w:spacing w:val="-1"/>
          <w:sz w:val="24"/>
        </w:rPr>
        <w:t xml:space="preserve"> </w:t>
      </w:r>
      <w:r>
        <w:rPr>
          <w:color w:val="000008"/>
          <w:sz w:val="24"/>
        </w:rPr>
        <w:t>by</w:t>
      </w:r>
      <w:r>
        <w:rPr>
          <w:color w:val="000008"/>
          <w:spacing w:val="-1"/>
          <w:sz w:val="24"/>
        </w:rPr>
        <w:t xml:space="preserve"> </w:t>
      </w:r>
      <w:r>
        <w:rPr>
          <w:color w:val="000008"/>
          <w:sz w:val="24"/>
        </w:rPr>
        <w:t>example;</w:t>
      </w:r>
      <w:r>
        <w:rPr>
          <w:color w:val="000008"/>
          <w:spacing w:val="-1"/>
          <w:sz w:val="24"/>
        </w:rPr>
        <w:t xml:space="preserve"> </w:t>
      </w:r>
      <w:r>
        <w:rPr>
          <w:color w:val="000008"/>
          <w:sz w:val="24"/>
        </w:rPr>
        <w:t>legalizing</w:t>
      </w:r>
      <w:r>
        <w:rPr>
          <w:color w:val="000008"/>
          <w:spacing w:val="-1"/>
          <w:sz w:val="24"/>
        </w:rPr>
        <w:t xml:space="preserve"> </w:t>
      </w:r>
      <w:r>
        <w:rPr>
          <w:color w:val="000008"/>
          <w:sz w:val="24"/>
        </w:rPr>
        <w:t>the</w:t>
      </w:r>
      <w:r>
        <w:rPr>
          <w:color w:val="000008"/>
          <w:spacing w:val="-2"/>
          <w:sz w:val="24"/>
        </w:rPr>
        <w:t xml:space="preserve"> </w:t>
      </w:r>
      <w:r>
        <w:rPr>
          <w:color w:val="000008"/>
          <w:sz w:val="24"/>
        </w:rPr>
        <w:t>illegal</w:t>
      </w:r>
      <w:r>
        <w:rPr>
          <w:color w:val="000008"/>
          <w:spacing w:val="-1"/>
          <w:sz w:val="24"/>
        </w:rPr>
        <w:t xml:space="preserve"> </w:t>
      </w:r>
      <w:r>
        <w:rPr>
          <w:color w:val="000008"/>
          <w:sz w:val="24"/>
        </w:rPr>
        <w:t>as</w:t>
      </w:r>
      <w:r>
        <w:rPr>
          <w:color w:val="000008"/>
          <w:spacing w:val="-1"/>
          <w:sz w:val="24"/>
        </w:rPr>
        <w:t xml:space="preserve"> </w:t>
      </w:r>
      <w:r>
        <w:rPr>
          <w:color w:val="000008"/>
          <w:sz w:val="24"/>
        </w:rPr>
        <w:t>a</w:t>
      </w:r>
      <w:r>
        <w:rPr>
          <w:color w:val="000008"/>
          <w:spacing w:val="-2"/>
          <w:sz w:val="24"/>
        </w:rPr>
        <w:t xml:space="preserve"> </w:t>
      </w:r>
      <w:r>
        <w:rPr>
          <w:color w:val="000008"/>
          <w:sz w:val="24"/>
        </w:rPr>
        <w:t>means</w:t>
      </w:r>
      <w:r>
        <w:rPr>
          <w:color w:val="000008"/>
          <w:spacing w:val="-1"/>
          <w:sz w:val="24"/>
        </w:rPr>
        <w:t xml:space="preserve"> </w:t>
      </w:r>
      <w:r>
        <w:rPr>
          <w:color w:val="000008"/>
          <w:sz w:val="24"/>
        </w:rPr>
        <w:t>of</w:t>
      </w:r>
      <w:r>
        <w:rPr>
          <w:color w:val="000008"/>
          <w:spacing w:val="-2"/>
          <w:sz w:val="24"/>
        </w:rPr>
        <w:t xml:space="preserve"> </w:t>
      </w:r>
      <w:r>
        <w:rPr>
          <w:color w:val="000008"/>
          <w:sz w:val="24"/>
        </w:rPr>
        <w:t>survival</w:t>
      </w:r>
      <w:r>
        <w:rPr>
          <w:color w:val="000008"/>
          <w:spacing w:val="-1"/>
          <w:sz w:val="24"/>
        </w:rPr>
        <w:t xml:space="preserve"> </w:t>
      </w:r>
      <w:r>
        <w:rPr>
          <w:color w:val="000008"/>
          <w:sz w:val="24"/>
        </w:rPr>
        <w:t>in</w:t>
      </w:r>
      <w:r>
        <w:rPr>
          <w:color w:val="000008"/>
          <w:spacing w:val="-1"/>
          <w:sz w:val="24"/>
        </w:rPr>
        <w:t xml:space="preserve"> </w:t>
      </w:r>
      <w:r>
        <w:rPr>
          <w:color w:val="000008"/>
          <w:sz w:val="24"/>
        </w:rPr>
        <w:t xml:space="preserve">modern Nigeria”. </w:t>
      </w:r>
      <w:r>
        <w:rPr>
          <w:i/>
          <w:color w:val="000008"/>
          <w:sz w:val="24"/>
        </w:rPr>
        <w:t>Bangladesh e-journal if Sociology</w:t>
      </w:r>
      <w:r>
        <w:rPr>
          <w:color w:val="000008"/>
          <w:sz w:val="24"/>
        </w:rPr>
        <w:t>.</w:t>
      </w:r>
    </w:p>
    <w:p w:rsidR="00A90283" w:rsidRDefault="00C80241">
      <w:pPr>
        <w:pStyle w:val="BodyText"/>
        <w:spacing w:before="120"/>
        <w:ind w:left="346"/>
        <w:rPr>
          <w:i/>
        </w:rPr>
      </w:pPr>
      <w:r>
        <w:rPr>
          <w:color w:val="000008"/>
        </w:rPr>
        <w:t>Brown,</w:t>
      </w:r>
      <w:r>
        <w:rPr>
          <w:color w:val="000008"/>
          <w:spacing w:val="-6"/>
        </w:rPr>
        <w:t xml:space="preserve"> </w:t>
      </w:r>
      <w:r>
        <w:rPr>
          <w:color w:val="000008"/>
        </w:rPr>
        <w:t>L.</w:t>
      </w:r>
      <w:r>
        <w:rPr>
          <w:color w:val="000008"/>
          <w:spacing w:val="-6"/>
        </w:rPr>
        <w:t xml:space="preserve"> </w:t>
      </w:r>
      <w:r>
        <w:rPr>
          <w:color w:val="000008"/>
        </w:rPr>
        <w:t>2025).</w:t>
      </w:r>
      <w:r>
        <w:rPr>
          <w:color w:val="000008"/>
          <w:spacing w:val="-7"/>
        </w:rPr>
        <w:t xml:space="preserve"> </w:t>
      </w:r>
      <w:r>
        <w:rPr>
          <w:color w:val="000008"/>
        </w:rPr>
        <w:t>The</w:t>
      </w:r>
      <w:r>
        <w:rPr>
          <w:color w:val="000008"/>
          <w:spacing w:val="-7"/>
        </w:rPr>
        <w:t xml:space="preserve"> </w:t>
      </w:r>
      <w:r>
        <w:rPr>
          <w:color w:val="000008"/>
        </w:rPr>
        <w:t>Economist’s</w:t>
      </w:r>
      <w:r>
        <w:rPr>
          <w:color w:val="000008"/>
          <w:spacing w:val="-6"/>
        </w:rPr>
        <w:t xml:space="preserve"> </w:t>
      </w:r>
      <w:r>
        <w:rPr>
          <w:color w:val="000008"/>
        </w:rPr>
        <w:t>Approach</w:t>
      </w:r>
      <w:r>
        <w:rPr>
          <w:color w:val="000008"/>
          <w:spacing w:val="-6"/>
        </w:rPr>
        <w:t xml:space="preserve"> </w:t>
      </w:r>
      <w:r>
        <w:rPr>
          <w:color w:val="000008"/>
        </w:rPr>
        <w:t>to</w:t>
      </w:r>
      <w:r>
        <w:rPr>
          <w:color w:val="000008"/>
          <w:spacing w:val="-6"/>
        </w:rPr>
        <w:t xml:space="preserve"> </w:t>
      </w:r>
      <w:r>
        <w:rPr>
          <w:color w:val="000008"/>
        </w:rPr>
        <w:t>the</w:t>
      </w:r>
      <w:r>
        <w:rPr>
          <w:color w:val="000008"/>
          <w:spacing w:val="-7"/>
        </w:rPr>
        <w:t xml:space="preserve"> </w:t>
      </w:r>
      <w:r>
        <w:rPr>
          <w:color w:val="000008"/>
        </w:rPr>
        <w:t>Problem</w:t>
      </w:r>
      <w:r>
        <w:rPr>
          <w:color w:val="000008"/>
          <w:spacing w:val="-6"/>
        </w:rPr>
        <w:t xml:space="preserve"> </w:t>
      </w:r>
      <w:r>
        <w:rPr>
          <w:color w:val="000008"/>
        </w:rPr>
        <w:t>of</w:t>
      </w:r>
      <w:r>
        <w:rPr>
          <w:color w:val="000008"/>
          <w:spacing w:val="-7"/>
        </w:rPr>
        <w:t xml:space="preserve"> </w:t>
      </w:r>
      <w:r>
        <w:rPr>
          <w:color w:val="000008"/>
        </w:rPr>
        <w:t>Corruption”,</w:t>
      </w:r>
      <w:r>
        <w:rPr>
          <w:color w:val="000008"/>
          <w:spacing w:val="-4"/>
        </w:rPr>
        <w:t xml:space="preserve"> </w:t>
      </w:r>
      <w:r>
        <w:rPr>
          <w:i/>
          <w:color w:val="000008"/>
        </w:rPr>
        <w:t>World</w:t>
      </w:r>
      <w:r>
        <w:rPr>
          <w:i/>
          <w:color w:val="000008"/>
          <w:spacing w:val="-6"/>
        </w:rPr>
        <w:t xml:space="preserve"> </w:t>
      </w:r>
      <w:r>
        <w:rPr>
          <w:i/>
          <w:color w:val="000008"/>
          <w:spacing w:val="-2"/>
        </w:rPr>
        <w:t>Development</w:t>
      </w:r>
    </w:p>
    <w:p w:rsidR="00A90283" w:rsidRDefault="00C80241">
      <w:pPr>
        <w:pStyle w:val="BodyText"/>
        <w:spacing w:before="194"/>
        <w:ind w:left="1066"/>
      </w:pPr>
      <w:r>
        <w:rPr>
          <w:color w:val="000008"/>
        </w:rPr>
        <w:t>34(2),</w:t>
      </w:r>
      <w:r>
        <w:rPr>
          <w:color w:val="000008"/>
          <w:spacing w:val="-2"/>
        </w:rPr>
        <w:t xml:space="preserve"> 341–48.</w:t>
      </w:r>
    </w:p>
    <w:p w:rsidR="00A90283" w:rsidRDefault="00A90283">
      <w:pPr>
        <w:pStyle w:val="BodyText"/>
        <w:spacing w:before="36"/>
      </w:pPr>
    </w:p>
    <w:p w:rsidR="00A90283" w:rsidRDefault="00C80241">
      <w:pPr>
        <w:spacing w:line="410" w:lineRule="auto"/>
        <w:ind w:left="1066" w:right="791" w:hanging="720"/>
        <w:jc w:val="both"/>
        <w:rPr>
          <w:sz w:val="24"/>
        </w:rPr>
      </w:pPr>
      <w:r>
        <w:rPr>
          <w:color w:val="000008"/>
          <w:sz w:val="24"/>
        </w:rPr>
        <w:t>Bruce,</w:t>
      </w:r>
      <w:r>
        <w:rPr>
          <w:color w:val="000008"/>
          <w:spacing w:val="-2"/>
          <w:sz w:val="24"/>
        </w:rPr>
        <w:t xml:space="preserve"> </w:t>
      </w:r>
      <w:r>
        <w:rPr>
          <w:color w:val="000008"/>
          <w:sz w:val="24"/>
        </w:rPr>
        <w:t>M.</w:t>
      </w:r>
      <w:r>
        <w:rPr>
          <w:color w:val="000008"/>
          <w:spacing w:val="-2"/>
          <w:sz w:val="24"/>
        </w:rPr>
        <w:t xml:space="preserve"> </w:t>
      </w:r>
      <w:r>
        <w:rPr>
          <w:color w:val="000008"/>
          <w:sz w:val="24"/>
        </w:rPr>
        <w:t>E.,</w:t>
      </w:r>
      <w:r>
        <w:rPr>
          <w:color w:val="000008"/>
          <w:spacing w:val="-3"/>
          <w:sz w:val="24"/>
        </w:rPr>
        <w:t xml:space="preserve"> </w:t>
      </w:r>
      <w:r>
        <w:rPr>
          <w:color w:val="000008"/>
          <w:sz w:val="24"/>
        </w:rPr>
        <w:t>(2025).</w:t>
      </w:r>
      <w:r>
        <w:rPr>
          <w:color w:val="000008"/>
          <w:spacing w:val="-3"/>
          <w:sz w:val="24"/>
        </w:rPr>
        <w:t xml:space="preserve"> </w:t>
      </w:r>
      <w:r>
        <w:rPr>
          <w:color w:val="000008"/>
          <w:sz w:val="24"/>
        </w:rPr>
        <w:t>Corruption</w:t>
      </w:r>
      <w:r>
        <w:rPr>
          <w:color w:val="000008"/>
          <w:spacing w:val="-2"/>
          <w:sz w:val="24"/>
        </w:rPr>
        <w:t xml:space="preserve"> </w:t>
      </w:r>
      <w:r>
        <w:rPr>
          <w:color w:val="000008"/>
          <w:sz w:val="24"/>
        </w:rPr>
        <w:t>and</w:t>
      </w:r>
      <w:r>
        <w:rPr>
          <w:color w:val="000008"/>
          <w:spacing w:val="-2"/>
          <w:sz w:val="24"/>
        </w:rPr>
        <w:t xml:space="preserve"> </w:t>
      </w:r>
      <w:r>
        <w:rPr>
          <w:color w:val="000008"/>
          <w:sz w:val="24"/>
        </w:rPr>
        <w:t>Organized Crime:</w:t>
      </w:r>
      <w:r>
        <w:rPr>
          <w:color w:val="000008"/>
          <w:spacing w:val="-2"/>
          <w:sz w:val="24"/>
        </w:rPr>
        <w:t xml:space="preserve"> </w:t>
      </w:r>
      <w:r>
        <w:rPr>
          <w:color w:val="000008"/>
          <w:sz w:val="24"/>
        </w:rPr>
        <w:t>Lessons</w:t>
      </w:r>
      <w:r>
        <w:rPr>
          <w:color w:val="000008"/>
          <w:spacing w:val="-2"/>
          <w:sz w:val="24"/>
        </w:rPr>
        <w:t xml:space="preserve"> </w:t>
      </w:r>
      <w:r>
        <w:rPr>
          <w:color w:val="000008"/>
          <w:sz w:val="24"/>
        </w:rPr>
        <w:t>from</w:t>
      </w:r>
      <w:r>
        <w:rPr>
          <w:color w:val="000008"/>
          <w:spacing w:val="-2"/>
          <w:sz w:val="24"/>
        </w:rPr>
        <w:t xml:space="preserve"> </w:t>
      </w:r>
      <w:r>
        <w:rPr>
          <w:color w:val="000008"/>
          <w:sz w:val="24"/>
        </w:rPr>
        <w:t xml:space="preserve">History”, </w:t>
      </w:r>
      <w:r>
        <w:rPr>
          <w:i/>
          <w:color w:val="000008"/>
          <w:sz w:val="24"/>
        </w:rPr>
        <w:t>Crime,</w:t>
      </w:r>
      <w:r>
        <w:rPr>
          <w:i/>
          <w:color w:val="000008"/>
          <w:spacing w:val="-2"/>
          <w:sz w:val="24"/>
        </w:rPr>
        <w:t xml:space="preserve"> </w:t>
      </w:r>
      <w:r>
        <w:rPr>
          <w:i/>
          <w:color w:val="000008"/>
          <w:sz w:val="24"/>
        </w:rPr>
        <w:t>Law</w:t>
      </w:r>
      <w:r>
        <w:rPr>
          <w:i/>
          <w:color w:val="000008"/>
          <w:spacing w:val="-2"/>
          <w:sz w:val="24"/>
        </w:rPr>
        <w:t xml:space="preserve"> </w:t>
      </w:r>
      <w:r>
        <w:rPr>
          <w:i/>
          <w:color w:val="000008"/>
          <w:sz w:val="24"/>
        </w:rPr>
        <w:t xml:space="preserve">and Social Change </w:t>
      </w:r>
      <w:r>
        <w:rPr>
          <w:color w:val="000008"/>
          <w:sz w:val="24"/>
        </w:rPr>
        <w:t>28, 155–72.</w:t>
      </w:r>
    </w:p>
    <w:p w:rsidR="00A90283" w:rsidRDefault="00C80241">
      <w:pPr>
        <w:spacing w:before="113" w:line="408" w:lineRule="auto"/>
        <w:ind w:left="1066" w:right="792" w:hanging="720"/>
        <w:jc w:val="both"/>
        <w:rPr>
          <w:sz w:val="24"/>
        </w:rPr>
      </w:pPr>
      <w:r>
        <w:rPr>
          <w:color w:val="000008"/>
          <w:sz w:val="24"/>
        </w:rPr>
        <w:t>Booth,</w:t>
      </w:r>
      <w:r>
        <w:rPr>
          <w:color w:val="000008"/>
          <w:spacing w:val="-5"/>
          <w:sz w:val="24"/>
        </w:rPr>
        <w:t xml:space="preserve"> </w:t>
      </w:r>
      <w:r>
        <w:rPr>
          <w:color w:val="000008"/>
          <w:sz w:val="24"/>
        </w:rPr>
        <w:t>W.</w:t>
      </w:r>
      <w:r>
        <w:rPr>
          <w:color w:val="000008"/>
          <w:spacing w:val="-6"/>
          <w:sz w:val="24"/>
        </w:rPr>
        <w:t xml:space="preserve"> </w:t>
      </w:r>
      <w:r>
        <w:rPr>
          <w:color w:val="000008"/>
          <w:sz w:val="24"/>
        </w:rPr>
        <w:t>(2012).</w:t>
      </w:r>
      <w:r>
        <w:rPr>
          <w:color w:val="000008"/>
          <w:spacing w:val="-7"/>
          <w:sz w:val="24"/>
        </w:rPr>
        <w:t xml:space="preserve"> </w:t>
      </w:r>
      <w:r>
        <w:rPr>
          <w:color w:val="000008"/>
          <w:sz w:val="24"/>
        </w:rPr>
        <w:t>What</w:t>
      </w:r>
      <w:r>
        <w:rPr>
          <w:color w:val="000008"/>
          <w:spacing w:val="-4"/>
          <w:sz w:val="24"/>
        </w:rPr>
        <w:t xml:space="preserve"> </w:t>
      </w:r>
      <w:r>
        <w:rPr>
          <w:color w:val="000008"/>
          <w:sz w:val="24"/>
        </w:rPr>
        <w:t>Does</w:t>
      </w:r>
      <w:r>
        <w:rPr>
          <w:color w:val="000008"/>
          <w:spacing w:val="-6"/>
          <w:sz w:val="24"/>
        </w:rPr>
        <w:t xml:space="preserve"> </w:t>
      </w:r>
      <w:r>
        <w:rPr>
          <w:color w:val="000008"/>
          <w:sz w:val="24"/>
        </w:rPr>
        <w:t>Corruption</w:t>
      </w:r>
      <w:r>
        <w:rPr>
          <w:color w:val="000008"/>
          <w:spacing w:val="-6"/>
          <w:sz w:val="24"/>
        </w:rPr>
        <w:t xml:space="preserve"> </w:t>
      </w:r>
      <w:r>
        <w:rPr>
          <w:color w:val="000008"/>
          <w:sz w:val="24"/>
        </w:rPr>
        <w:t>Mean</w:t>
      </w:r>
      <w:r>
        <w:rPr>
          <w:color w:val="000008"/>
          <w:spacing w:val="-6"/>
          <w:sz w:val="24"/>
        </w:rPr>
        <w:t xml:space="preserve"> </w:t>
      </w:r>
      <w:r>
        <w:rPr>
          <w:color w:val="000008"/>
          <w:sz w:val="24"/>
        </w:rPr>
        <w:t>in</w:t>
      </w:r>
      <w:r>
        <w:rPr>
          <w:color w:val="000008"/>
          <w:spacing w:val="-4"/>
          <w:sz w:val="24"/>
        </w:rPr>
        <w:t xml:space="preserve"> </w:t>
      </w:r>
      <w:r>
        <w:rPr>
          <w:color w:val="000008"/>
          <w:sz w:val="24"/>
        </w:rPr>
        <w:t>a</w:t>
      </w:r>
      <w:r>
        <w:rPr>
          <w:color w:val="000008"/>
          <w:spacing w:val="-7"/>
          <w:sz w:val="24"/>
        </w:rPr>
        <w:t xml:space="preserve"> </w:t>
      </w:r>
      <w:r>
        <w:rPr>
          <w:color w:val="000008"/>
          <w:sz w:val="24"/>
        </w:rPr>
        <w:t>Democracy?”</w:t>
      </w:r>
      <w:r>
        <w:rPr>
          <w:color w:val="000008"/>
          <w:spacing w:val="-5"/>
          <w:sz w:val="24"/>
        </w:rPr>
        <w:t xml:space="preserve"> </w:t>
      </w:r>
      <w:r>
        <w:rPr>
          <w:i/>
          <w:color w:val="000008"/>
          <w:sz w:val="24"/>
        </w:rPr>
        <w:t>American</w:t>
      </w:r>
      <w:r>
        <w:rPr>
          <w:i/>
          <w:color w:val="000008"/>
          <w:spacing w:val="-6"/>
          <w:sz w:val="24"/>
        </w:rPr>
        <w:t xml:space="preserve"> </w:t>
      </w:r>
      <w:r>
        <w:rPr>
          <w:i/>
          <w:color w:val="000008"/>
          <w:sz w:val="24"/>
        </w:rPr>
        <w:t>Journal</w:t>
      </w:r>
      <w:r>
        <w:rPr>
          <w:i/>
          <w:color w:val="000008"/>
          <w:spacing w:val="-5"/>
          <w:sz w:val="24"/>
        </w:rPr>
        <w:t xml:space="preserve"> </w:t>
      </w:r>
      <w:r>
        <w:rPr>
          <w:i/>
          <w:color w:val="000008"/>
          <w:sz w:val="24"/>
        </w:rPr>
        <w:t>of</w:t>
      </w:r>
      <w:r>
        <w:rPr>
          <w:i/>
          <w:color w:val="000008"/>
          <w:spacing w:val="-5"/>
          <w:sz w:val="24"/>
        </w:rPr>
        <w:t xml:space="preserve"> </w:t>
      </w:r>
      <w:r>
        <w:rPr>
          <w:i/>
          <w:color w:val="000008"/>
          <w:sz w:val="24"/>
        </w:rPr>
        <w:t xml:space="preserve">Political Science </w:t>
      </w:r>
      <w:r>
        <w:rPr>
          <w:color w:val="000008"/>
          <w:sz w:val="24"/>
        </w:rPr>
        <w:t>48(2), 328–43.</w:t>
      </w:r>
    </w:p>
    <w:p w:rsidR="00A90283" w:rsidRDefault="00C80241">
      <w:pPr>
        <w:pStyle w:val="BodyText"/>
        <w:spacing w:before="120" w:line="408" w:lineRule="auto"/>
        <w:ind w:left="1066" w:right="797" w:hanging="720"/>
        <w:jc w:val="both"/>
      </w:pPr>
      <w:r>
        <w:rPr>
          <w:color w:val="000008"/>
        </w:rPr>
        <w:t xml:space="preserve">Brooks, C Robert, (1970) “Apologies for Political Corruption”, in Arnold J. </w:t>
      </w:r>
      <w:proofErr w:type="spellStart"/>
      <w:r>
        <w:rPr>
          <w:color w:val="000008"/>
        </w:rPr>
        <w:t>Heldenheimered</w:t>
      </w:r>
      <w:proofErr w:type="spellEnd"/>
      <w:r>
        <w:rPr>
          <w:color w:val="000008"/>
        </w:rPr>
        <w:t xml:space="preserve">, Political Corruption, Reading in Comparative Political Analysis, New York, Holt </w:t>
      </w:r>
      <w:proofErr w:type="spellStart"/>
      <w:r>
        <w:rPr>
          <w:color w:val="000008"/>
        </w:rPr>
        <w:t>Rhinehart</w:t>
      </w:r>
      <w:proofErr w:type="spellEnd"/>
      <w:r>
        <w:rPr>
          <w:color w:val="000008"/>
        </w:rPr>
        <w:t xml:space="preserve"> and Winston, Inc.,.</w:t>
      </w:r>
    </w:p>
    <w:p w:rsidR="00A90283" w:rsidRDefault="00C80241">
      <w:pPr>
        <w:spacing w:before="121" w:line="410" w:lineRule="auto"/>
        <w:ind w:left="1066" w:right="795" w:hanging="720"/>
        <w:jc w:val="both"/>
        <w:rPr>
          <w:sz w:val="24"/>
        </w:rPr>
      </w:pPr>
      <w:proofErr w:type="spellStart"/>
      <w:r>
        <w:rPr>
          <w:color w:val="000008"/>
          <w:sz w:val="24"/>
        </w:rPr>
        <w:t>Bryman</w:t>
      </w:r>
      <w:proofErr w:type="spellEnd"/>
      <w:r>
        <w:rPr>
          <w:color w:val="000008"/>
          <w:sz w:val="24"/>
        </w:rPr>
        <w:t xml:space="preserve">, O. </w:t>
      </w:r>
      <w:proofErr w:type="spellStart"/>
      <w:r>
        <w:rPr>
          <w:color w:val="000008"/>
          <w:sz w:val="24"/>
        </w:rPr>
        <w:t>Tashakkori</w:t>
      </w:r>
      <w:proofErr w:type="spellEnd"/>
      <w:r>
        <w:rPr>
          <w:color w:val="000008"/>
          <w:sz w:val="24"/>
        </w:rPr>
        <w:t xml:space="preserve"> I. &amp;</w:t>
      </w:r>
      <w:proofErr w:type="spellStart"/>
      <w:r>
        <w:rPr>
          <w:color w:val="000008"/>
          <w:sz w:val="24"/>
        </w:rPr>
        <w:t>Teddlie</w:t>
      </w:r>
      <w:proofErr w:type="spellEnd"/>
      <w:r>
        <w:rPr>
          <w:color w:val="000008"/>
          <w:sz w:val="24"/>
        </w:rPr>
        <w:t xml:space="preserve"> V., (2003 and 2006). </w:t>
      </w:r>
      <w:r>
        <w:rPr>
          <w:i/>
          <w:color w:val="000008"/>
          <w:sz w:val="24"/>
        </w:rPr>
        <w:t xml:space="preserve">Research Methodology in Social Science. </w:t>
      </w:r>
      <w:r>
        <w:rPr>
          <w:color w:val="000008"/>
          <w:sz w:val="24"/>
        </w:rPr>
        <w:t>Peace Publishers Ltd</w:t>
      </w:r>
    </w:p>
    <w:p w:rsidR="00A90283" w:rsidRDefault="00C80241">
      <w:pPr>
        <w:spacing w:before="113" w:line="408" w:lineRule="auto"/>
        <w:ind w:left="1066" w:right="793" w:hanging="720"/>
        <w:jc w:val="both"/>
        <w:rPr>
          <w:sz w:val="24"/>
        </w:rPr>
      </w:pPr>
      <w:r>
        <w:rPr>
          <w:color w:val="000008"/>
          <w:sz w:val="24"/>
        </w:rPr>
        <w:t>Chand</w:t>
      </w:r>
      <w:r>
        <w:rPr>
          <w:color w:val="000008"/>
          <w:spacing w:val="-1"/>
          <w:sz w:val="24"/>
        </w:rPr>
        <w:t xml:space="preserve"> </w:t>
      </w:r>
      <w:r>
        <w:rPr>
          <w:color w:val="000008"/>
          <w:sz w:val="24"/>
        </w:rPr>
        <w:t xml:space="preserve">F. and </w:t>
      </w:r>
      <w:proofErr w:type="spellStart"/>
      <w:r>
        <w:rPr>
          <w:color w:val="000008"/>
          <w:sz w:val="24"/>
        </w:rPr>
        <w:t>Moene</w:t>
      </w:r>
      <w:proofErr w:type="spellEnd"/>
      <w:r>
        <w:rPr>
          <w:color w:val="000008"/>
          <w:sz w:val="24"/>
        </w:rPr>
        <w:t xml:space="preserve">, W. (2025). </w:t>
      </w:r>
      <w:proofErr w:type="gramStart"/>
      <w:r>
        <w:rPr>
          <w:color w:val="000008"/>
          <w:sz w:val="24"/>
        </w:rPr>
        <w:t>the</w:t>
      </w:r>
      <w:proofErr w:type="gramEnd"/>
      <w:r>
        <w:rPr>
          <w:color w:val="000008"/>
          <w:sz w:val="24"/>
        </w:rPr>
        <w:t xml:space="preserve"> corruption</w:t>
      </w:r>
      <w:r>
        <w:rPr>
          <w:color w:val="000008"/>
          <w:spacing w:val="-1"/>
          <w:sz w:val="24"/>
        </w:rPr>
        <w:t xml:space="preserve"> </w:t>
      </w:r>
      <w:r>
        <w:rPr>
          <w:color w:val="000008"/>
          <w:sz w:val="24"/>
        </w:rPr>
        <w:t>of British</w:t>
      </w:r>
      <w:r>
        <w:rPr>
          <w:color w:val="000008"/>
          <w:spacing w:val="-1"/>
          <w:sz w:val="24"/>
        </w:rPr>
        <w:t xml:space="preserve"> </w:t>
      </w:r>
      <w:r>
        <w:rPr>
          <w:color w:val="000008"/>
          <w:sz w:val="24"/>
        </w:rPr>
        <w:t>politics and</w:t>
      </w:r>
      <w:r>
        <w:rPr>
          <w:color w:val="000008"/>
          <w:spacing w:val="-1"/>
          <w:sz w:val="24"/>
        </w:rPr>
        <w:t xml:space="preserve"> </w:t>
      </w:r>
      <w:r>
        <w:rPr>
          <w:color w:val="000008"/>
          <w:sz w:val="24"/>
        </w:rPr>
        <w:t>public</w:t>
      </w:r>
      <w:r>
        <w:rPr>
          <w:color w:val="000008"/>
          <w:spacing w:val="-2"/>
          <w:sz w:val="24"/>
        </w:rPr>
        <w:t xml:space="preserve"> </w:t>
      </w:r>
      <w:r>
        <w:rPr>
          <w:color w:val="000008"/>
          <w:sz w:val="24"/>
        </w:rPr>
        <w:t xml:space="preserve">services </w:t>
      </w:r>
      <w:r>
        <w:rPr>
          <w:i/>
          <w:color w:val="000008"/>
          <w:sz w:val="24"/>
        </w:rPr>
        <w:t>journal</w:t>
      </w:r>
      <w:r>
        <w:rPr>
          <w:i/>
          <w:color w:val="000008"/>
          <w:spacing w:val="-1"/>
          <w:sz w:val="24"/>
        </w:rPr>
        <w:t xml:space="preserve"> </w:t>
      </w:r>
      <w:r>
        <w:rPr>
          <w:i/>
          <w:color w:val="000008"/>
          <w:sz w:val="24"/>
        </w:rPr>
        <w:t xml:space="preserve">of law and society vol. 23 pp 36-56, 1996 </w:t>
      </w:r>
      <w:r>
        <w:rPr>
          <w:color w:val="000008"/>
          <w:sz w:val="24"/>
        </w:rPr>
        <w:t xml:space="preserve">as found in </w:t>
      </w:r>
      <w:proofErr w:type="spellStart"/>
      <w:r>
        <w:rPr>
          <w:color w:val="000008"/>
          <w:sz w:val="24"/>
        </w:rPr>
        <w:t>Alanamu</w:t>
      </w:r>
      <w:proofErr w:type="spellEnd"/>
      <w:r>
        <w:rPr>
          <w:color w:val="000008"/>
          <w:sz w:val="24"/>
        </w:rPr>
        <w:t xml:space="preserve">, </w:t>
      </w:r>
      <w:proofErr w:type="spellStart"/>
      <w:r>
        <w:rPr>
          <w:color w:val="000008"/>
          <w:sz w:val="24"/>
        </w:rPr>
        <w:t>Ayinlasaadu</w:t>
      </w:r>
      <w:proofErr w:type="spellEnd"/>
      <w:r>
        <w:rPr>
          <w:color w:val="000008"/>
          <w:sz w:val="24"/>
        </w:rPr>
        <w:t>. The role of religions in cohabiting corruption Nigeria</w:t>
      </w:r>
    </w:p>
    <w:p w:rsidR="00A90283" w:rsidRDefault="00C80241">
      <w:pPr>
        <w:spacing w:before="121" w:line="408" w:lineRule="auto"/>
        <w:ind w:left="1066" w:right="794" w:hanging="720"/>
        <w:jc w:val="both"/>
        <w:rPr>
          <w:i/>
          <w:sz w:val="24"/>
        </w:rPr>
      </w:pPr>
      <w:proofErr w:type="spellStart"/>
      <w:r>
        <w:rPr>
          <w:color w:val="000008"/>
          <w:sz w:val="24"/>
        </w:rPr>
        <w:t>Cleen</w:t>
      </w:r>
      <w:proofErr w:type="spellEnd"/>
      <w:r>
        <w:rPr>
          <w:color w:val="000008"/>
          <w:sz w:val="24"/>
        </w:rPr>
        <w:t xml:space="preserve"> Foundation. (2012) “Corruption and Governance Challenges in Nigeria”. </w:t>
      </w:r>
      <w:r>
        <w:rPr>
          <w:i/>
          <w:color w:val="000008"/>
          <w:sz w:val="24"/>
        </w:rPr>
        <w:t>Monograph Series number 7</w:t>
      </w:r>
    </w:p>
    <w:p w:rsidR="00A90283" w:rsidRDefault="00C80241">
      <w:pPr>
        <w:pStyle w:val="BodyText"/>
        <w:spacing w:before="121"/>
        <w:ind w:left="346"/>
        <w:jc w:val="both"/>
      </w:pPr>
      <w:r>
        <w:rPr>
          <w:color w:val="000008"/>
        </w:rPr>
        <w:t>Corruption</w:t>
      </w:r>
      <w:r>
        <w:rPr>
          <w:color w:val="000008"/>
          <w:spacing w:val="6"/>
        </w:rPr>
        <w:t xml:space="preserve"> </w:t>
      </w:r>
      <w:r>
        <w:rPr>
          <w:color w:val="000008"/>
        </w:rPr>
        <w:t>and</w:t>
      </w:r>
      <w:r>
        <w:rPr>
          <w:color w:val="000008"/>
          <w:spacing w:val="8"/>
        </w:rPr>
        <w:t xml:space="preserve"> </w:t>
      </w:r>
      <w:r>
        <w:rPr>
          <w:color w:val="000008"/>
        </w:rPr>
        <w:t>Poverty</w:t>
      </w:r>
      <w:r>
        <w:rPr>
          <w:color w:val="000008"/>
          <w:spacing w:val="11"/>
        </w:rPr>
        <w:t xml:space="preserve"> </w:t>
      </w:r>
      <w:r>
        <w:rPr>
          <w:color w:val="000008"/>
        </w:rPr>
        <w:t>in</w:t>
      </w:r>
      <w:r>
        <w:rPr>
          <w:color w:val="000008"/>
          <w:spacing w:val="8"/>
        </w:rPr>
        <w:t xml:space="preserve"> </w:t>
      </w:r>
      <w:r>
        <w:rPr>
          <w:color w:val="000008"/>
        </w:rPr>
        <w:t>Nigeria:</w:t>
      </w:r>
      <w:r>
        <w:rPr>
          <w:color w:val="000008"/>
          <w:spacing w:val="11"/>
        </w:rPr>
        <w:t xml:space="preserve"> </w:t>
      </w:r>
      <w:r>
        <w:rPr>
          <w:color w:val="000008"/>
        </w:rPr>
        <w:t>A</w:t>
      </w:r>
      <w:r>
        <w:rPr>
          <w:color w:val="000008"/>
          <w:spacing w:val="8"/>
        </w:rPr>
        <w:t xml:space="preserve"> </w:t>
      </w:r>
      <w:r>
        <w:rPr>
          <w:color w:val="000008"/>
        </w:rPr>
        <w:t>Report</w:t>
      </w:r>
      <w:r>
        <w:rPr>
          <w:color w:val="000008"/>
          <w:spacing w:val="8"/>
        </w:rPr>
        <w:t xml:space="preserve"> </w:t>
      </w:r>
      <w:r>
        <w:rPr>
          <w:color w:val="000008"/>
        </w:rPr>
        <w:t>(2015):</w:t>
      </w:r>
      <w:r>
        <w:rPr>
          <w:color w:val="000008"/>
          <w:spacing w:val="8"/>
        </w:rPr>
        <w:t xml:space="preserve"> </w:t>
      </w:r>
      <w:r>
        <w:rPr>
          <w:color w:val="000008"/>
        </w:rPr>
        <w:t>Abuja,</w:t>
      </w:r>
      <w:r>
        <w:rPr>
          <w:color w:val="000008"/>
          <w:spacing w:val="11"/>
        </w:rPr>
        <w:t xml:space="preserve"> </w:t>
      </w:r>
      <w:r>
        <w:rPr>
          <w:color w:val="000008"/>
        </w:rPr>
        <w:t>ActionAid</w:t>
      </w:r>
      <w:r>
        <w:rPr>
          <w:color w:val="000008"/>
          <w:spacing w:val="8"/>
        </w:rPr>
        <w:t xml:space="preserve"> </w:t>
      </w:r>
      <w:r>
        <w:rPr>
          <w:color w:val="000008"/>
        </w:rPr>
        <w:t>Nigeria</w:t>
      </w:r>
      <w:r>
        <w:rPr>
          <w:color w:val="000008"/>
          <w:spacing w:val="7"/>
        </w:rPr>
        <w:t xml:space="preserve"> </w:t>
      </w:r>
      <w:r>
        <w:rPr>
          <w:color w:val="000008"/>
        </w:rPr>
        <w:t>publishers.</w:t>
      </w:r>
      <w:r>
        <w:rPr>
          <w:color w:val="000008"/>
          <w:spacing w:val="11"/>
        </w:rPr>
        <w:t xml:space="preserve"> </w:t>
      </w:r>
      <w:r>
        <w:rPr>
          <w:color w:val="000008"/>
          <w:spacing w:val="-4"/>
        </w:rPr>
        <w:t>P.p.</w:t>
      </w:r>
    </w:p>
    <w:p w:rsidR="00A90283" w:rsidRDefault="00C80241">
      <w:pPr>
        <w:pStyle w:val="BodyText"/>
        <w:spacing w:before="194"/>
        <w:ind w:left="1066"/>
      </w:pPr>
      <w:r>
        <w:rPr>
          <w:color w:val="000008"/>
          <w:spacing w:val="-2"/>
        </w:rPr>
        <w:t>1-</w:t>
      </w:r>
      <w:r>
        <w:rPr>
          <w:color w:val="000008"/>
          <w:spacing w:val="-5"/>
        </w:rPr>
        <w:t>68.</w:t>
      </w:r>
    </w:p>
    <w:p w:rsidR="00A90283" w:rsidRDefault="00A90283">
      <w:pPr>
        <w:pStyle w:val="BodyText"/>
        <w:spacing w:before="34"/>
      </w:pPr>
    </w:p>
    <w:p w:rsidR="00A90283" w:rsidRDefault="00C80241">
      <w:pPr>
        <w:ind w:left="346"/>
        <w:jc w:val="both"/>
        <w:rPr>
          <w:i/>
          <w:sz w:val="24"/>
        </w:rPr>
      </w:pPr>
      <w:r>
        <w:rPr>
          <w:color w:val="000008"/>
          <w:sz w:val="24"/>
        </w:rPr>
        <w:t>Creswell,</w:t>
      </w:r>
      <w:r>
        <w:rPr>
          <w:color w:val="000008"/>
          <w:spacing w:val="15"/>
          <w:sz w:val="24"/>
        </w:rPr>
        <w:t xml:space="preserve"> </w:t>
      </w:r>
      <w:r>
        <w:rPr>
          <w:color w:val="000008"/>
          <w:sz w:val="24"/>
        </w:rPr>
        <w:t>J.</w:t>
      </w:r>
      <w:r>
        <w:rPr>
          <w:color w:val="000008"/>
          <w:spacing w:val="18"/>
          <w:sz w:val="24"/>
        </w:rPr>
        <w:t xml:space="preserve"> </w:t>
      </w:r>
      <w:r>
        <w:rPr>
          <w:color w:val="000008"/>
          <w:sz w:val="24"/>
        </w:rPr>
        <w:t>W.,</w:t>
      </w:r>
      <w:r>
        <w:rPr>
          <w:color w:val="000008"/>
          <w:spacing w:val="17"/>
          <w:sz w:val="24"/>
        </w:rPr>
        <w:t xml:space="preserve"> </w:t>
      </w:r>
      <w:r>
        <w:rPr>
          <w:color w:val="000008"/>
          <w:sz w:val="24"/>
        </w:rPr>
        <w:t>&amp;</w:t>
      </w:r>
      <w:r>
        <w:rPr>
          <w:color w:val="000008"/>
          <w:spacing w:val="18"/>
          <w:sz w:val="24"/>
        </w:rPr>
        <w:t xml:space="preserve"> </w:t>
      </w:r>
      <w:r>
        <w:rPr>
          <w:color w:val="000008"/>
          <w:sz w:val="24"/>
        </w:rPr>
        <w:t>Plano</w:t>
      </w:r>
      <w:r>
        <w:rPr>
          <w:color w:val="000008"/>
          <w:spacing w:val="17"/>
          <w:sz w:val="24"/>
        </w:rPr>
        <w:t xml:space="preserve"> </w:t>
      </w:r>
      <w:r>
        <w:rPr>
          <w:color w:val="000008"/>
          <w:sz w:val="24"/>
        </w:rPr>
        <w:t>C.</w:t>
      </w:r>
      <w:r>
        <w:rPr>
          <w:color w:val="000008"/>
          <w:spacing w:val="17"/>
          <w:sz w:val="24"/>
        </w:rPr>
        <w:t xml:space="preserve"> </w:t>
      </w:r>
      <w:r>
        <w:rPr>
          <w:color w:val="000008"/>
          <w:sz w:val="24"/>
        </w:rPr>
        <w:t>V.</w:t>
      </w:r>
      <w:r>
        <w:rPr>
          <w:color w:val="000008"/>
          <w:spacing w:val="18"/>
          <w:sz w:val="24"/>
        </w:rPr>
        <w:t xml:space="preserve"> </w:t>
      </w:r>
      <w:r>
        <w:rPr>
          <w:color w:val="000008"/>
          <w:sz w:val="24"/>
        </w:rPr>
        <w:t>L.</w:t>
      </w:r>
      <w:r>
        <w:rPr>
          <w:color w:val="000008"/>
          <w:spacing w:val="17"/>
          <w:sz w:val="24"/>
        </w:rPr>
        <w:t xml:space="preserve"> </w:t>
      </w:r>
      <w:r>
        <w:rPr>
          <w:color w:val="000008"/>
          <w:sz w:val="24"/>
        </w:rPr>
        <w:t>(2017).</w:t>
      </w:r>
      <w:r>
        <w:rPr>
          <w:color w:val="000008"/>
          <w:spacing w:val="21"/>
          <w:sz w:val="24"/>
        </w:rPr>
        <w:t xml:space="preserve"> </w:t>
      </w:r>
      <w:r>
        <w:rPr>
          <w:i/>
          <w:color w:val="000008"/>
          <w:sz w:val="24"/>
        </w:rPr>
        <w:t>Designing</w:t>
      </w:r>
      <w:r>
        <w:rPr>
          <w:i/>
          <w:color w:val="000008"/>
          <w:spacing w:val="18"/>
          <w:sz w:val="24"/>
        </w:rPr>
        <w:t xml:space="preserve"> </w:t>
      </w:r>
      <w:r>
        <w:rPr>
          <w:i/>
          <w:color w:val="000008"/>
          <w:sz w:val="24"/>
        </w:rPr>
        <w:t>and</w:t>
      </w:r>
      <w:r>
        <w:rPr>
          <w:i/>
          <w:color w:val="000008"/>
          <w:spacing w:val="17"/>
          <w:sz w:val="24"/>
        </w:rPr>
        <w:t xml:space="preserve"> </w:t>
      </w:r>
      <w:r>
        <w:rPr>
          <w:i/>
          <w:color w:val="000008"/>
          <w:sz w:val="24"/>
        </w:rPr>
        <w:t>conducting</w:t>
      </w:r>
      <w:r>
        <w:rPr>
          <w:i/>
          <w:color w:val="000008"/>
          <w:spacing w:val="17"/>
          <w:sz w:val="24"/>
        </w:rPr>
        <w:t xml:space="preserve"> </w:t>
      </w:r>
      <w:r>
        <w:rPr>
          <w:i/>
          <w:color w:val="000008"/>
          <w:sz w:val="24"/>
        </w:rPr>
        <w:t>mixed</w:t>
      </w:r>
      <w:r>
        <w:rPr>
          <w:i/>
          <w:color w:val="000008"/>
          <w:spacing w:val="17"/>
          <w:sz w:val="24"/>
        </w:rPr>
        <w:t xml:space="preserve"> </w:t>
      </w:r>
      <w:r>
        <w:rPr>
          <w:i/>
          <w:color w:val="000008"/>
          <w:sz w:val="24"/>
        </w:rPr>
        <w:t>methods</w:t>
      </w:r>
      <w:r>
        <w:rPr>
          <w:i/>
          <w:color w:val="000008"/>
          <w:spacing w:val="19"/>
          <w:sz w:val="24"/>
        </w:rPr>
        <w:t xml:space="preserve"> </w:t>
      </w:r>
      <w:r>
        <w:rPr>
          <w:i/>
          <w:color w:val="000008"/>
          <w:spacing w:val="-2"/>
          <w:sz w:val="24"/>
        </w:rPr>
        <w:t>research.</w:t>
      </w:r>
    </w:p>
    <w:p w:rsidR="00A90283" w:rsidRDefault="00C80241">
      <w:pPr>
        <w:pStyle w:val="BodyText"/>
        <w:spacing w:before="194"/>
        <w:ind w:left="1066"/>
      </w:pPr>
      <w:r>
        <w:rPr>
          <w:color w:val="000008"/>
        </w:rPr>
        <w:t>Thousand</w:t>
      </w:r>
      <w:r>
        <w:rPr>
          <w:color w:val="000008"/>
          <w:spacing w:val="-1"/>
        </w:rPr>
        <w:t xml:space="preserve"> </w:t>
      </w:r>
      <w:r>
        <w:rPr>
          <w:color w:val="000008"/>
        </w:rPr>
        <w:t>Oaks,</w:t>
      </w:r>
      <w:r>
        <w:rPr>
          <w:color w:val="000008"/>
          <w:spacing w:val="-1"/>
        </w:rPr>
        <w:t xml:space="preserve"> </w:t>
      </w:r>
      <w:r>
        <w:rPr>
          <w:color w:val="000008"/>
        </w:rPr>
        <w:t>CA:</w:t>
      </w:r>
      <w:r>
        <w:rPr>
          <w:color w:val="000008"/>
          <w:spacing w:val="-1"/>
        </w:rPr>
        <w:t xml:space="preserve"> </w:t>
      </w:r>
      <w:r>
        <w:rPr>
          <w:color w:val="000008"/>
          <w:spacing w:val="-2"/>
        </w:rPr>
        <w:t>Sage.</w:t>
      </w:r>
    </w:p>
    <w:p w:rsidR="00A90283" w:rsidRDefault="00A90283">
      <w:pPr>
        <w:pStyle w:val="BodyText"/>
        <w:spacing w:before="36"/>
      </w:pPr>
    </w:p>
    <w:p w:rsidR="00A90283" w:rsidRDefault="00C80241">
      <w:pPr>
        <w:pStyle w:val="BodyText"/>
        <w:ind w:left="346"/>
        <w:jc w:val="both"/>
      </w:pPr>
      <w:proofErr w:type="spellStart"/>
      <w:r>
        <w:rPr>
          <w:color w:val="000008"/>
        </w:rPr>
        <w:t>Daloz</w:t>
      </w:r>
      <w:proofErr w:type="spellEnd"/>
      <w:r>
        <w:rPr>
          <w:color w:val="000008"/>
        </w:rPr>
        <w:t>,</w:t>
      </w:r>
      <w:r>
        <w:rPr>
          <w:color w:val="000008"/>
          <w:spacing w:val="-1"/>
        </w:rPr>
        <w:t xml:space="preserve"> </w:t>
      </w:r>
      <w:r>
        <w:rPr>
          <w:color w:val="000008"/>
        </w:rPr>
        <w:t>L.</w:t>
      </w:r>
      <w:r>
        <w:rPr>
          <w:color w:val="000008"/>
          <w:spacing w:val="-1"/>
        </w:rPr>
        <w:t xml:space="preserve"> </w:t>
      </w:r>
      <w:r>
        <w:rPr>
          <w:color w:val="000008"/>
        </w:rPr>
        <w:t>(2014).</w:t>
      </w:r>
      <w:r>
        <w:rPr>
          <w:color w:val="000008"/>
          <w:spacing w:val="-2"/>
        </w:rPr>
        <w:t xml:space="preserve"> </w:t>
      </w:r>
      <w:r>
        <w:rPr>
          <w:color w:val="000008"/>
        </w:rPr>
        <w:t>Mysterious</w:t>
      </w:r>
      <w:r>
        <w:rPr>
          <w:color w:val="000008"/>
          <w:spacing w:val="-1"/>
        </w:rPr>
        <w:t xml:space="preserve"> </w:t>
      </w:r>
      <w:r>
        <w:rPr>
          <w:color w:val="000008"/>
        </w:rPr>
        <w:t>Fires</w:t>
      </w:r>
      <w:r>
        <w:rPr>
          <w:color w:val="000008"/>
          <w:spacing w:val="-1"/>
        </w:rPr>
        <w:t xml:space="preserve"> </w:t>
      </w:r>
      <w:r>
        <w:rPr>
          <w:color w:val="000008"/>
        </w:rPr>
        <w:t>Plague</w:t>
      </w:r>
      <w:r>
        <w:rPr>
          <w:color w:val="000008"/>
          <w:spacing w:val="-2"/>
        </w:rPr>
        <w:t xml:space="preserve"> </w:t>
      </w:r>
      <w:r>
        <w:rPr>
          <w:color w:val="000008"/>
        </w:rPr>
        <w:t>Nigerian</w:t>
      </w:r>
      <w:r>
        <w:rPr>
          <w:color w:val="000008"/>
          <w:spacing w:val="-1"/>
        </w:rPr>
        <w:t xml:space="preserve"> </w:t>
      </w:r>
      <w:r>
        <w:rPr>
          <w:color w:val="000008"/>
        </w:rPr>
        <w:t>Investigations.</w:t>
      </w:r>
      <w:r>
        <w:rPr>
          <w:color w:val="000008"/>
          <w:spacing w:val="-1"/>
        </w:rPr>
        <w:t xml:space="preserve"> </w:t>
      </w:r>
      <w:r>
        <w:rPr>
          <w:color w:val="000008"/>
        </w:rPr>
        <w:t>The</w:t>
      </w:r>
      <w:r>
        <w:rPr>
          <w:color w:val="000008"/>
          <w:spacing w:val="-2"/>
        </w:rPr>
        <w:t xml:space="preserve"> </w:t>
      </w:r>
      <w:r>
        <w:rPr>
          <w:color w:val="000008"/>
        </w:rPr>
        <w:t xml:space="preserve">Washington </w:t>
      </w:r>
      <w:r>
        <w:rPr>
          <w:color w:val="000008"/>
          <w:spacing w:val="-2"/>
        </w:rPr>
        <w:t>Post.</w:t>
      </w:r>
    </w:p>
    <w:p w:rsidR="00A90283" w:rsidRDefault="00A90283">
      <w:pPr>
        <w:pStyle w:val="BodyText"/>
        <w:jc w:val="both"/>
        <w:sectPr w:rsidR="00A90283">
          <w:pgSz w:w="12240" w:h="15840"/>
          <w:pgMar w:top="1360" w:right="720" w:bottom="800" w:left="1080" w:header="0" w:footer="609" w:gutter="0"/>
          <w:cols w:space="720"/>
        </w:sectPr>
      </w:pPr>
    </w:p>
    <w:p w:rsidR="00A90283" w:rsidRDefault="00C80241">
      <w:pPr>
        <w:spacing w:before="79" w:line="408" w:lineRule="auto"/>
        <w:ind w:left="1075" w:right="793" w:hanging="730"/>
        <w:rPr>
          <w:i/>
          <w:sz w:val="24"/>
        </w:rPr>
      </w:pPr>
      <w:r>
        <w:rPr>
          <w:color w:val="000008"/>
          <w:sz w:val="24"/>
        </w:rPr>
        <w:lastRenderedPageBreak/>
        <w:t xml:space="preserve">David I. O., (2012). Corruption: definitions, theories and concepts. </w:t>
      </w:r>
      <w:r>
        <w:rPr>
          <w:i/>
          <w:color w:val="000008"/>
          <w:sz w:val="24"/>
        </w:rPr>
        <w:t>Arabian Journal of Business and Management Review (OMAN Chapter) Vol. 2, No.4</w:t>
      </w:r>
    </w:p>
    <w:p w:rsidR="00A90283" w:rsidRDefault="00C80241">
      <w:pPr>
        <w:pStyle w:val="BodyText"/>
        <w:spacing w:before="123"/>
        <w:ind w:left="346"/>
      </w:pPr>
      <w:r>
        <w:rPr>
          <w:color w:val="000008"/>
        </w:rPr>
        <w:t>Dike,</w:t>
      </w:r>
      <w:r>
        <w:rPr>
          <w:color w:val="000008"/>
          <w:spacing w:val="-3"/>
        </w:rPr>
        <w:t xml:space="preserve"> </w:t>
      </w:r>
      <w:r>
        <w:rPr>
          <w:color w:val="000008"/>
        </w:rPr>
        <w:t>V.E</w:t>
      </w:r>
      <w:r>
        <w:rPr>
          <w:color w:val="000008"/>
          <w:spacing w:val="-2"/>
        </w:rPr>
        <w:t xml:space="preserve"> </w:t>
      </w:r>
      <w:r>
        <w:rPr>
          <w:color w:val="000008"/>
        </w:rPr>
        <w:t>“Managing the</w:t>
      </w:r>
      <w:r>
        <w:rPr>
          <w:color w:val="000008"/>
          <w:spacing w:val="-2"/>
        </w:rPr>
        <w:t xml:space="preserve"> </w:t>
      </w:r>
      <w:r>
        <w:rPr>
          <w:color w:val="000008"/>
        </w:rPr>
        <w:t>Challenges</w:t>
      </w:r>
      <w:r>
        <w:rPr>
          <w:color w:val="000008"/>
          <w:spacing w:val="-1"/>
        </w:rPr>
        <w:t xml:space="preserve"> </w:t>
      </w:r>
      <w:r>
        <w:rPr>
          <w:color w:val="000008"/>
        </w:rPr>
        <w:t>of</w:t>
      </w:r>
      <w:r>
        <w:rPr>
          <w:color w:val="000008"/>
          <w:spacing w:val="-1"/>
        </w:rPr>
        <w:t xml:space="preserve"> </w:t>
      </w:r>
      <w:r>
        <w:rPr>
          <w:color w:val="000008"/>
        </w:rPr>
        <w:t>Corruption</w:t>
      </w:r>
      <w:r>
        <w:rPr>
          <w:color w:val="000008"/>
          <w:spacing w:val="-1"/>
        </w:rPr>
        <w:t xml:space="preserve"> </w:t>
      </w:r>
      <w:r>
        <w:rPr>
          <w:color w:val="000008"/>
        </w:rPr>
        <w:t>in Nigeria”</w:t>
      </w:r>
      <w:r>
        <w:rPr>
          <w:color w:val="000008"/>
          <w:spacing w:val="-3"/>
        </w:rPr>
        <w:t xml:space="preserve"> </w:t>
      </w:r>
      <w:r>
        <w:rPr>
          <w:color w:val="000008"/>
        </w:rPr>
        <w:t>(CEO</w:t>
      </w:r>
      <w:r>
        <w:rPr>
          <w:color w:val="000008"/>
          <w:spacing w:val="-1"/>
        </w:rPr>
        <w:t xml:space="preserve"> </w:t>
      </w:r>
      <w:r>
        <w:rPr>
          <w:color w:val="000008"/>
        </w:rPr>
        <w:t>Center</w:t>
      </w:r>
      <w:r>
        <w:rPr>
          <w:color w:val="000008"/>
          <w:spacing w:val="-3"/>
        </w:rPr>
        <w:t xml:space="preserve"> </w:t>
      </w:r>
      <w:r>
        <w:rPr>
          <w:color w:val="000008"/>
        </w:rPr>
        <w:t>for</w:t>
      </w:r>
      <w:r>
        <w:rPr>
          <w:color w:val="000008"/>
          <w:spacing w:val="-2"/>
        </w:rPr>
        <w:t xml:space="preserve"> Social</w:t>
      </w:r>
    </w:p>
    <w:p w:rsidR="00A90283" w:rsidRDefault="00C80241">
      <w:pPr>
        <w:pStyle w:val="BodyText"/>
        <w:spacing w:before="197"/>
        <w:ind w:left="2050"/>
      </w:pPr>
      <w:r>
        <w:rPr>
          <w:color w:val="000008"/>
        </w:rPr>
        <w:t>Justice</w:t>
      </w:r>
      <w:r>
        <w:rPr>
          <w:color w:val="000008"/>
          <w:spacing w:val="-3"/>
        </w:rPr>
        <w:t xml:space="preserve"> </w:t>
      </w:r>
      <w:r>
        <w:rPr>
          <w:color w:val="000008"/>
        </w:rPr>
        <w:t>and</w:t>
      </w:r>
      <w:r>
        <w:rPr>
          <w:color w:val="000008"/>
          <w:spacing w:val="-1"/>
        </w:rPr>
        <w:t xml:space="preserve"> </w:t>
      </w:r>
      <w:r>
        <w:rPr>
          <w:color w:val="000008"/>
        </w:rPr>
        <w:t>Human</w:t>
      </w:r>
      <w:r>
        <w:rPr>
          <w:color w:val="000008"/>
          <w:spacing w:val="-1"/>
        </w:rPr>
        <w:t xml:space="preserve"> </w:t>
      </w:r>
      <w:r>
        <w:rPr>
          <w:color w:val="000008"/>
        </w:rPr>
        <w:t>Development</w:t>
      </w:r>
      <w:r>
        <w:rPr>
          <w:color w:val="000008"/>
          <w:spacing w:val="-1"/>
        </w:rPr>
        <w:t xml:space="preserve"> </w:t>
      </w:r>
      <w:r>
        <w:rPr>
          <w:color w:val="000008"/>
        </w:rPr>
        <w:t>(CSJHD),</w:t>
      </w:r>
      <w:r>
        <w:rPr>
          <w:color w:val="000008"/>
          <w:spacing w:val="-1"/>
        </w:rPr>
        <w:t xml:space="preserve"> </w:t>
      </w:r>
      <w:r>
        <w:rPr>
          <w:color w:val="000008"/>
        </w:rPr>
        <w:t>Sacramento,</w:t>
      </w:r>
      <w:r>
        <w:rPr>
          <w:color w:val="000008"/>
          <w:spacing w:val="-1"/>
        </w:rPr>
        <w:t xml:space="preserve"> </w:t>
      </w:r>
      <w:r>
        <w:rPr>
          <w:color w:val="000008"/>
        </w:rPr>
        <w:t>California</w:t>
      </w:r>
      <w:r>
        <w:rPr>
          <w:color w:val="000008"/>
          <w:spacing w:val="-1"/>
        </w:rPr>
        <w:t xml:space="preserve"> </w:t>
      </w:r>
      <w:r>
        <w:rPr>
          <w:color w:val="000008"/>
        </w:rPr>
        <w:t>June</w:t>
      </w:r>
      <w:r>
        <w:rPr>
          <w:color w:val="000008"/>
          <w:spacing w:val="-2"/>
        </w:rPr>
        <w:t xml:space="preserve"> 2003)</w:t>
      </w:r>
    </w:p>
    <w:p w:rsidR="00A90283" w:rsidRDefault="00A90283">
      <w:pPr>
        <w:pStyle w:val="BodyText"/>
        <w:spacing w:before="38"/>
      </w:pPr>
    </w:p>
    <w:p w:rsidR="00A90283" w:rsidRDefault="00C80241">
      <w:pPr>
        <w:spacing w:line="408" w:lineRule="auto"/>
        <w:ind w:left="1075" w:right="793" w:hanging="730"/>
        <w:rPr>
          <w:sz w:val="24"/>
        </w:rPr>
      </w:pPr>
      <w:r>
        <w:rPr>
          <w:color w:val="000008"/>
          <w:sz w:val="24"/>
        </w:rPr>
        <w:t>Dike,</w:t>
      </w:r>
      <w:r>
        <w:rPr>
          <w:color w:val="000008"/>
          <w:spacing w:val="40"/>
          <w:sz w:val="24"/>
        </w:rPr>
        <w:t xml:space="preserve"> </w:t>
      </w:r>
      <w:r>
        <w:rPr>
          <w:color w:val="000008"/>
          <w:sz w:val="24"/>
        </w:rPr>
        <w:t>V.</w:t>
      </w:r>
      <w:r>
        <w:rPr>
          <w:color w:val="000008"/>
          <w:spacing w:val="40"/>
          <w:sz w:val="24"/>
        </w:rPr>
        <w:t xml:space="preserve"> </w:t>
      </w:r>
      <w:r>
        <w:rPr>
          <w:color w:val="000008"/>
          <w:sz w:val="24"/>
        </w:rPr>
        <w:t>(2008)</w:t>
      </w:r>
      <w:r>
        <w:rPr>
          <w:color w:val="000008"/>
          <w:spacing w:val="40"/>
          <w:sz w:val="24"/>
        </w:rPr>
        <w:t xml:space="preserve"> </w:t>
      </w:r>
      <w:r>
        <w:rPr>
          <w:color w:val="000008"/>
          <w:sz w:val="24"/>
        </w:rPr>
        <w:t>“</w:t>
      </w:r>
      <w:r>
        <w:rPr>
          <w:i/>
          <w:color w:val="000008"/>
          <w:sz w:val="24"/>
        </w:rPr>
        <w:t>Corruption</w:t>
      </w:r>
      <w:r>
        <w:rPr>
          <w:i/>
          <w:color w:val="000008"/>
          <w:spacing w:val="40"/>
          <w:sz w:val="24"/>
        </w:rPr>
        <w:t xml:space="preserve"> </w:t>
      </w:r>
      <w:r>
        <w:rPr>
          <w:i/>
          <w:color w:val="000008"/>
          <w:sz w:val="24"/>
        </w:rPr>
        <w:t>in</w:t>
      </w:r>
      <w:r>
        <w:rPr>
          <w:i/>
          <w:color w:val="000008"/>
          <w:spacing w:val="40"/>
          <w:sz w:val="24"/>
        </w:rPr>
        <w:t xml:space="preserve"> </w:t>
      </w:r>
      <w:r>
        <w:rPr>
          <w:i/>
          <w:color w:val="000008"/>
          <w:sz w:val="24"/>
        </w:rPr>
        <w:t>Nigeria:</w:t>
      </w:r>
      <w:r>
        <w:rPr>
          <w:i/>
          <w:color w:val="000008"/>
          <w:spacing w:val="40"/>
          <w:sz w:val="24"/>
        </w:rPr>
        <w:t xml:space="preserve"> </w:t>
      </w:r>
      <w:r>
        <w:rPr>
          <w:i/>
          <w:color w:val="000008"/>
          <w:sz w:val="24"/>
        </w:rPr>
        <w:t>A</w:t>
      </w:r>
      <w:r>
        <w:rPr>
          <w:i/>
          <w:color w:val="000008"/>
          <w:spacing w:val="40"/>
          <w:sz w:val="24"/>
        </w:rPr>
        <w:t xml:space="preserve"> </w:t>
      </w:r>
      <w:r>
        <w:rPr>
          <w:i/>
          <w:color w:val="000008"/>
          <w:sz w:val="24"/>
        </w:rPr>
        <w:t>New</w:t>
      </w:r>
      <w:r>
        <w:rPr>
          <w:i/>
          <w:color w:val="000008"/>
          <w:spacing w:val="40"/>
          <w:sz w:val="24"/>
        </w:rPr>
        <w:t xml:space="preserve"> </w:t>
      </w:r>
      <w:r>
        <w:rPr>
          <w:i/>
          <w:color w:val="000008"/>
          <w:sz w:val="24"/>
        </w:rPr>
        <w:t>Paradigm</w:t>
      </w:r>
      <w:r>
        <w:rPr>
          <w:i/>
          <w:color w:val="000008"/>
          <w:spacing w:val="40"/>
          <w:sz w:val="24"/>
        </w:rPr>
        <w:t xml:space="preserve"> </w:t>
      </w:r>
      <w:r>
        <w:rPr>
          <w:i/>
          <w:color w:val="000008"/>
          <w:sz w:val="24"/>
        </w:rPr>
        <w:t>for</w:t>
      </w:r>
      <w:r>
        <w:rPr>
          <w:i/>
          <w:color w:val="000008"/>
          <w:spacing w:val="40"/>
          <w:sz w:val="24"/>
        </w:rPr>
        <w:t xml:space="preserve"> </w:t>
      </w:r>
      <w:r>
        <w:rPr>
          <w:i/>
          <w:color w:val="000008"/>
          <w:sz w:val="24"/>
        </w:rPr>
        <w:t>Effective</w:t>
      </w:r>
      <w:r>
        <w:rPr>
          <w:i/>
          <w:color w:val="000008"/>
          <w:spacing w:val="40"/>
          <w:sz w:val="24"/>
        </w:rPr>
        <w:t xml:space="preserve"> </w:t>
      </w:r>
      <w:r>
        <w:rPr>
          <w:i/>
          <w:color w:val="000008"/>
          <w:sz w:val="24"/>
        </w:rPr>
        <w:t>Control”</w:t>
      </w:r>
      <w:r>
        <w:rPr>
          <w:i/>
          <w:color w:val="000008"/>
          <w:spacing w:val="40"/>
          <w:sz w:val="24"/>
        </w:rPr>
        <w:t xml:space="preserve"> </w:t>
      </w:r>
      <w:r>
        <w:rPr>
          <w:i/>
          <w:color w:val="000008"/>
          <w:sz w:val="24"/>
        </w:rPr>
        <w:t>African</w:t>
      </w:r>
      <w:r>
        <w:rPr>
          <w:i/>
          <w:color w:val="000008"/>
          <w:spacing w:val="80"/>
          <w:w w:val="150"/>
          <w:sz w:val="24"/>
        </w:rPr>
        <w:t xml:space="preserve"> </w:t>
      </w:r>
      <w:r>
        <w:rPr>
          <w:i/>
          <w:color w:val="000008"/>
          <w:sz w:val="24"/>
        </w:rPr>
        <w:t xml:space="preserve">Economic Analysis </w:t>
      </w:r>
      <w:r>
        <w:rPr>
          <w:color w:val="000008"/>
          <w:sz w:val="24"/>
        </w:rPr>
        <w:t>(</w:t>
      </w:r>
      <w:hyperlink r:id="rId8">
        <w:r>
          <w:rPr>
            <w:color w:val="0000FF"/>
            <w:sz w:val="24"/>
            <w:u w:val="single" w:color="0000FF"/>
          </w:rPr>
          <w:t>www.africaeconomicanalysis.org</w:t>
        </w:r>
      </w:hyperlink>
      <w:r>
        <w:rPr>
          <w:color w:val="000008"/>
          <w:sz w:val="24"/>
        </w:rPr>
        <w:t>).</w:t>
      </w:r>
    </w:p>
    <w:p w:rsidR="00A90283" w:rsidRDefault="00C80241">
      <w:pPr>
        <w:spacing w:before="122" w:line="410" w:lineRule="auto"/>
        <w:ind w:left="1066" w:right="793" w:hanging="720"/>
        <w:rPr>
          <w:sz w:val="24"/>
        </w:rPr>
      </w:pPr>
      <w:proofErr w:type="spellStart"/>
      <w:r>
        <w:rPr>
          <w:color w:val="000008"/>
          <w:sz w:val="24"/>
        </w:rPr>
        <w:t>Dininio</w:t>
      </w:r>
      <w:proofErr w:type="spellEnd"/>
      <w:r>
        <w:rPr>
          <w:color w:val="000008"/>
          <w:sz w:val="24"/>
        </w:rPr>
        <w:t>,</w:t>
      </w:r>
      <w:r>
        <w:rPr>
          <w:color w:val="000008"/>
          <w:spacing w:val="-3"/>
          <w:sz w:val="24"/>
        </w:rPr>
        <w:t xml:space="preserve"> </w:t>
      </w:r>
      <w:r>
        <w:rPr>
          <w:color w:val="000008"/>
          <w:sz w:val="24"/>
        </w:rPr>
        <w:t>P.</w:t>
      </w:r>
      <w:r>
        <w:rPr>
          <w:color w:val="000008"/>
          <w:spacing w:val="-3"/>
          <w:sz w:val="24"/>
        </w:rPr>
        <w:t xml:space="preserve"> </w:t>
      </w:r>
      <w:r>
        <w:rPr>
          <w:color w:val="000008"/>
          <w:sz w:val="24"/>
        </w:rPr>
        <w:t>&amp;</w:t>
      </w:r>
      <w:proofErr w:type="spellStart"/>
      <w:r>
        <w:rPr>
          <w:color w:val="000008"/>
          <w:sz w:val="24"/>
        </w:rPr>
        <w:t>Kpundeh</w:t>
      </w:r>
      <w:proofErr w:type="spellEnd"/>
      <w:r>
        <w:rPr>
          <w:color w:val="000008"/>
          <w:sz w:val="24"/>
        </w:rPr>
        <w:t>,</w:t>
      </w:r>
      <w:r>
        <w:rPr>
          <w:color w:val="000008"/>
          <w:spacing w:val="-3"/>
          <w:sz w:val="24"/>
        </w:rPr>
        <w:t xml:space="preserve"> </w:t>
      </w:r>
      <w:r>
        <w:rPr>
          <w:color w:val="000008"/>
          <w:sz w:val="24"/>
        </w:rPr>
        <w:t>S.J.</w:t>
      </w:r>
      <w:r>
        <w:rPr>
          <w:color w:val="000008"/>
          <w:spacing w:val="-3"/>
          <w:sz w:val="24"/>
        </w:rPr>
        <w:t xml:space="preserve"> </w:t>
      </w:r>
      <w:r>
        <w:rPr>
          <w:color w:val="000008"/>
          <w:sz w:val="24"/>
        </w:rPr>
        <w:t>(2009).</w:t>
      </w:r>
      <w:r>
        <w:rPr>
          <w:color w:val="000008"/>
          <w:spacing w:val="-2"/>
          <w:sz w:val="24"/>
        </w:rPr>
        <w:t xml:space="preserve"> </w:t>
      </w:r>
      <w:r>
        <w:rPr>
          <w:i/>
          <w:color w:val="000008"/>
          <w:sz w:val="24"/>
        </w:rPr>
        <w:t>A</w:t>
      </w:r>
      <w:r>
        <w:rPr>
          <w:i/>
          <w:color w:val="000008"/>
          <w:spacing w:val="-2"/>
          <w:sz w:val="24"/>
        </w:rPr>
        <w:t xml:space="preserve"> </w:t>
      </w:r>
      <w:r>
        <w:rPr>
          <w:i/>
          <w:color w:val="000008"/>
          <w:sz w:val="24"/>
        </w:rPr>
        <w:t>Handbook</w:t>
      </w:r>
      <w:r>
        <w:rPr>
          <w:i/>
          <w:color w:val="000008"/>
          <w:spacing w:val="-4"/>
          <w:sz w:val="24"/>
        </w:rPr>
        <w:t xml:space="preserve"> </w:t>
      </w:r>
      <w:r>
        <w:rPr>
          <w:i/>
          <w:color w:val="000008"/>
          <w:sz w:val="24"/>
        </w:rPr>
        <w:t>on</w:t>
      </w:r>
      <w:r>
        <w:rPr>
          <w:i/>
          <w:color w:val="000008"/>
          <w:spacing w:val="-3"/>
          <w:sz w:val="24"/>
        </w:rPr>
        <w:t xml:space="preserve"> </w:t>
      </w:r>
      <w:r>
        <w:rPr>
          <w:i/>
          <w:color w:val="000008"/>
          <w:sz w:val="24"/>
        </w:rPr>
        <w:t>Fighting</w:t>
      </w:r>
      <w:r>
        <w:rPr>
          <w:i/>
          <w:color w:val="000008"/>
          <w:spacing w:val="-3"/>
          <w:sz w:val="24"/>
        </w:rPr>
        <w:t xml:space="preserve"> </w:t>
      </w:r>
      <w:r>
        <w:rPr>
          <w:i/>
          <w:color w:val="000008"/>
          <w:sz w:val="24"/>
        </w:rPr>
        <w:t>Corruption:</w:t>
      </w:r>
      <w:r>
        <w:rPr>
          <w:i/>
          <w:color w:val="000008"/>
          <w:spacing w:val="-3"/>
          <w:sz w:val="24"/>
        </w:rPr>
        <w:t xml:space="preserve"> </w:t>
      </w:r>
      <w:r>
        <w:rPr>
          <w:i/>
          <w:color w:val="000008"/>
          <w:sz w:val="24"/>
        </w:rPr>
        <w:t>Center</w:t>
      </w:r>
      <w:r>
        <w:rPr>
          <w:i/>
          <w:color w:val="000008"/>
          <w:spacing w:val="-3"/>
          <w:sz w:val="24"/>
        </w:rPr>
        <w:t xml:space="preserve"> </w:t>
      </w:r>
      <w:r>
        <w:rPr>
          <w:i/>
          <w:color w:val="000008"/>
          <w:sz w:val="24"/>
        </w:rPr>
        <w:t>for</w:t>
      </w:r>
      <w:r>
        <w:rPr>
          <w:i/>
          <w:color w:val="000008"/>
          <w:spacing w:val="-3"/>
          <w:sz w:val="24"/>
        </w:rPr>
        <w:t xml:space="preserve"> </w:t>
      </w:r>
      <w:r>
        <w:rPr>
          <w:i/>
          <w:color w:val="000008"/>
          <w:sz w:val="24"/>
        </w:rPr>
        <w:t xml:space="preserve">Democracy and </w:t>
      </w:r>
      <w:proofErr w:type="spellStart"/>
      <w:r>
        <w:rPr>
          <w:i/>
          <w:color w:val="000008"/>
          <w:sz w:val="24"/>
        </w:rPr>
        <w:t>Governance.</w:t>
      </w:r>
      <w:r>
        <w:rPr>
          <w:color w:val="000008"/>
          <w:sz w:val="24"/>
        </w:rPr>
        <w:t>Techincal</w:t>
      </w:r>
      <w:proofErr w:type="spellEnd"/>
      <w:r>
        <w:rPr>
          <w:color w:val="000008"/>
          <w:sz w:val="24"/>
        </w:rPr>
        <w:t xml:space="preserve"> Publications Series Washington, D.C</w:t>
      </w:r>
    </w:p>
    <w:p w:rsidR="00A90283" w:rsidRDefault="00C80241">
      <w:pPr>
        <w:pStyle w:val="BodyText"/>
        <w:spacing w:before="116" w:line="408" w:lineRule="auto"/>
        <w:ind w:left="1066" w:hanging="720"/>
      </w:pPr>
      <w:proofErr w:type="spellStart"/>
      <w:r>
        <w:rPr>
          <w:color w:val="000008"/>
        </w:rPr>
        <w:t>Duschinsky</w:t>
      </w:r>
      <w:proofErr w:type="spellEnd"/>
      <w:r>
        <w:rPr>
          <w:color w:val="000008"/>
        </w:rPr>
        <w:t>, M.P., (2002).</w:t>
      </w:r>
      <w:r>
        <w:rPr>
          <w:color w:val="000008"/>
          <w:spacing w:val="-1"/>
        </w:rPr>
        <w:t xml:space="preserve"> </w:t>
      </w:r>
      <w:r>
        <w:rPr>
          <w:color w:val="000008"/>
        </w:rPr>
        <w:t>“Financing Politics: A</w:t>
      </w:r>
      <w:r>
        <w:rPr>
          <w:color w:val="000008"/>
          <w:spacing w:val="-3"/>
        </w:rPr>
        <w:t xml:space="preserve"> </w:t>
      </w:r>
      <w:r>
        <w:rPr>
          <w:color w:val="000008"/>
        </w:rPr>
        <w:t xml:space="preserve">Global View” </w:t>
      </w:r>
      <w:r>
        <w:rPr>
          <w:i/>
          <w:color w:val="000008"/>
        </w:rPr>
        <w:t xml:space="preserve">Journal Of Democracy </w:t>
      </w:r>
      <w:r>
        <w:rPr>
          <w:color w:val="000008"/>
        </w:rPr>
        <w:t>Volume 13</w:t>
      </w:r>
      <w:proofErr w:type="gramStart"/>
      <w:r>
        <w:rPr>
          <w:color w:val="000008"/>
        </w:rPr>
        <w:t>,Number</w:t>
      </w:r>
      <w:proofErr w:type="gramEnd"/>
      <w:r>
        <w:rPr>
          <w:color w:val="000008"/>
        </w:rPr>
        <w:t xml:space="preserve"> 4 October 2002.</w:t>
      </w:r>
    </w:p>
    <w:p w:rsidR="00A90283" w:rsidRDefault="00C80241">
      <w:pPr>
        <w:pStyle w:val="BodyText"/>
        <w:spacing w:before="117"/>
        <w:ind w:left="346"/>
      </w:pPr>
      <w:r>
        <w:rPr>
          <w:color w:val="000008"/>
        </w:rPr>
        <w:t>Economic</w:t>
      </w:r>
      <w:r>
        <w:rPr>
          <w:color w:val="000008"/>
          <w:spacing w:val="-2"/>
        </w:rPr>
        <w:t xml:space="preserve"> </w:t>
      </w:r>
      <w:r>
        <w:rPr>
          <w:color w:val="000008"/>
        </w:rPr>
        <w:t>Financial</w:t>
      </w:r>
      <w:r>
        <w:rPr>
          <w:color w:val="000008"/>
          <w:spacing w:val="-1"/>
        </w:rPr>
        <w:t xml:space="preserve"> </w:t>
      </w:r>
      <w:r>
        <w:rPr>
          <w:color w:val="000008"/>
        </w:rPr>
        <w:t>Crime</w:t>
      </w:r>
      <w:r>
        <w:rPr>
          <w:color w:val="000008"/>
          <w:spacing w:val="-1"/>
        </w:rPr>
        <w:t xml:space="preserve"> </w:t>
      </w:r>
      <w:r>
        <w:rPr>
          <w:color w:val="000008"/>
        </w:rPr>
        <w:t>Commission</w:t>
      </w:r>
      <w:r>
        <w:rPr>
          <w:color w:val="000008"/>
          <w:spacing w:val="-1"/>
        </w:rPr>
        <w:t xml:space="preserve"> </w:t>
      </w:r>
      <w:r>
        <w:rPr>
          <w:color w:val="000008"/>
        </w:rPr>
        <w:t xml:space="preserve">report, </w:t>
      </w:r>
      <w:r>
        <w:rPr>
          <w:color w:val="000008"/>
          <w:spacing w:val="-2"/>
        </w:rPr>
        <w:t>2021.</w:t>
      </w:r>
    </w:p>
    <w:p w:rsidR="00A90283" w:rsidRDefault="00A90283">
      <w:pPr>
        <w:pStyle w:val="BodyText"/>
        <w:spacing w:before="41"/>
      </w:pPr>
    </w:p>
    <w:p w:rsidR="00A90283" w:rsidRDefault="00C80241">
      <w:pPr>
        <w:pStyle w:val="BodyText"/>
        <w:spacing w:line="408" w:lineRule="auto"/>
        <w:ind w:left="1066" w:right="794" w:hanging="720"/>
        <w:jc w:val="both"/>
      </w:pPr>
      <w:r>
        <w:rPr>
          <w:color w:val="000008"/>
        </w:rPr>
        <w:t>Evans, G. K., (2015). Corruption, Accountability and Good governance: Reflections on governance in Nigeria Fourth Republic 1999-2003 International Review of Politics and Development, vol. 2, No. 2, June.</w:t>
      </w:r>
    </w:p>
    <w:p w:rsidR="00A90283" w:rsidRDefault="00C80241">
      <w:pPr>
        <w:pStyle w:val="BodyText"/>
        <w:spacing w:before="122" w:line="408" w:lineRule="auto"/>
        <w:ind w:left="1066" w:right="794" w:hanging="720"/>
        <w:jc w:val="both"/>
      </w:pPr>
      <w:proofErr w:type="spellStart"/>
      <w:r>
        <w:rPr>
          <w:color w:val="000008"/>
        </w:rPr>
        <w:t>Ekiayo</w:t>
      </w:r>
      <w:proofErr w:type="spellEnd"/>
      <w:r>
        <w:rPr>
          <w:color w:val="000008"/>
        </w:rPr>
        <w:t xml:space="preserve"> I. (2005). Corruption in Nigeria: concept and Demission in Anti-corruption Reforms in </w:t>
      </w:r>
      <w:r>
        <w:rPr>
          <w:color w:val="000008"/>
          <w:spacing w:val="-2"/>
        </w:rPr>
        <w:t>Nigeria</w:t>
      </w:r>
      <w:r>
        <w:rPr>
          <w:color w:val="000008"/>
          <w:spacing w:val="-7"/>
        </w:rPr>
        <w:t xml:space="preserve"> </w:t>
      </w:r>
      <w:r>
        <w:rPr>
          <w:color w:val="000008"/>
          <w:spacing w:val="-2"/>
        </w:rPr>
        <w:t>since</w:t>
      </w:r>
      <w:r>
        <w:rPr>
          <w:color w:val="000008"/>
          <w:spacing w:val="-7"/>
        </w:rPr>
        <w:t xml:space="preserve"> </w:t>
      </w:r>
      <w:r>
        <w:rPr>
          <w:color w:val="000008"/>
          <w:spacing w:val="-2"/>
        </w:rPr>
        <w:t>1999:</w:t>
      </w:r>
      <w:r>
        <w:rPr>
          <w:color w:val="000008"/>
          <w:spacing w:val="-5"/>
        </w:rPr>
        <w:t xml:space="preserve"> </w:t>
      </w:r>
      <w:r>
        <w:rPr>
          <w:color w:val="000008"/>
          <w:spacing w:val="-2"/>
        </w:rPr>
        <w:t>issues,</w:t>
      </w:r>
      <w:r>
        <w:rPr>
          <w:color w:val="000008"/>
          <w:spacing w:val="-6"/>
        </w:rPr>
        <w:t xml:space="preserve"> </w:t>
      </w:r>
      <w:r>
        <w:rPr>
          <w:color w:val="000008"/>
          <w:spacing w:val="-2"/>
        </w:rPr>
        <w:t>challenges</w:t>
      </w:r>
      <w:r>
        <w:rPr>
          <w:color w:val="000008"/>
          <w:spacing w:val="-6"/>
        </w:rPr>
        <w:t xml:space="preserve"> </w:t>
      </w:r>
      <w:r>
        <w:rPr>
          <w:color w:val="000008"/>
          <w:spacing w:val="-2"/>
        </w:rPr>
        <w:t>and</w:t>
      </w:r>
      <w:r>
        <w:rPr>
          <w:color w:val="000008"/>
          <w:spacing w:val="-6"/>
        </w:rPr>
        <w:t xml:space="preserve"> </w:t>
      </w:r>
      <w:r>
        <w:rPr>
          <w:color w:val="000008"/>
          <w:spacing w:val="-2"/>
        </w:rPr>
        <w:t>the</w:t>
      </w:r>
      <w:r>
        <w:rPr>
          <w:color w:val="000008"/>
          <w:spacing w:val="-6"/>
        </w:rPr>
        <w:t xml:space="preserve"> </w:t>
      </w:r>
      <w:r>
        <w:rPr>
          <w:color w:val="000008"/>
          <w:spacing w:val="-2"/>
        </w:rPr>
        <w:t>way</w:t>
      </w:r>
      <w:r>
        <w:rPr>
          <w:color w:val="000008"/>
          <w:spacing w:val="-3"/>
        </w:rPr>
        <w:t xml:space="preserve"> </w:t>
      </w:r>
      <w:r>
        <w:rPr>
          <w:color w:val="000008"/>
          <w:spacing w:val="-2"/>
        </w:rPr>
        <w:t>forward</w:t>
      </w:r>
      <w:r>
        <w:rPr>
          <w:color w:val="000008"/>
          <w:spacing w:val="-4"/>
        </w:rPr>
        <w:t xml:space="preserve"> </w:t>
      </w:r>
      <w:r>
        <w:rPr>
          <w:color w:val="000008"/>
          <w:spacing w:val="-2"/>
        </w:rPr>
        <w:t>IFRA</w:t>
      </w:r>
      <w:r>
        <w:rPr>
          <w:color w:val="000008"/>
          <w:spacing w:val="-6"/>
        </w:rPr>
        <w:t xml:space="preserve"> </w:t>
      </w:r>
      <w:r>
        <w:rPr>
          <w:color w:val="000008"/>
          <w:spacing w:val="-2"/>
        </w:rPr>
        <w:t>special</w:t>
      </w:r>
      <w:r>
        <w:rPr>
          <w:color w:val="000008"/>
          <w:spacing w:val="-6"/>
        </w:rPr>
        <w:t xml:space="preserve"> </w:t>
      </w:r>
      <w:r>
        <w:rPr>
          <w:color w:val="000008"/>
          <w:spacing w:val="-2"/>
        </w:rPr>
        <w:t>Resources</w:t>
      </w:r>
      <w:r>
        <w:rPr>
          <w:color w:val="000008"/>
          <w:spacing w:val="-6"/>
        </w:rPr>
        <w:t xml:space="preserve"> </w:t>
      </w:r>
      <w:r>
        <w:rPr>
          <w:color w:val="000008"/>
          <w:spacing w:val="-2"/>
        </w:rPr>
        <w:t xml:space="preserve">issues, </w:t>
      </w:r>
      <w:r>
        <w:rPr>
          <w:color w:val="000008"/>
        </w:rPr>
        <w:t>vol. 3</w:t>
      </w:r>
    </w:p>
    <w:p w:rsidR="00A90283" w:rsidRDefault="00C80241">
      <w:pPr>
        <w:spacing w:before="119" w:line="408" w:lineRule="auto"/>
        <w:ind w:left="1066" w:right="793" w:hanging="720"/>
        <w:jc w:val="both"/>
        <w:rPr>
          <w:sz w:val="24"/>
        </w:rPr>
      </w:pPr>
      <w:r>
        <w:rPr>
          <w:color w:val="000008"/>
          <w:sz w:val="24"/>
        </w:rPr>
        <w:t>Frank G. (2025).</w:t>
      </w:r>
      <w:r>
        <w:rPr>
          <w:color w:val="000008"/>
          <w:spacing w:val="-1"/>
          <w:sz w:val="24"/>
        </w:rPr>
        <w:t xml:space="preserve"> </w:t>
      </w:r>
      <w:r>
        <w:rPr>
          <w:color w:val="000008"/>
          <w:sz w:val="24"/>
        </w:rPr>
        <w:t xml:space="preserve">“African: Democracy and civil society.” In </w:t>
      </w:r>
      <w:r>
        <w:rPr>
          <w:i/>
          <w:color w:val="000008"/>
          <w:sz w:val="24"/>
        </w:rPr>
        <w:t>Democracy</w:t>
      </w:r>
      <w:r>
        <w:rPr>
          <w:i/>
          <w:color w:val="000008"/>
          <w:spacing w:val="-1"/>
          <w:sz w:val="24"/>
        </w:rPr>
        <w:t xml:space="preserve"> </w:t>
      </w:r>
      <w:r>
        <w:rPr>
          <w:i/>
          <w:color w:val="000008"/>
          <w:sz w:val="24"/>
        </w:rPr>
        <w:t>and political</w:t>
      </w:r>
      <w:r>
        <w:rPr>
          <w:i/>
          <w:color w:val="000008"/>
          <w:spacing w:val="-2"/>
          <w:sz w:val="24"/>
        </w:rPr>
        <w:t xml:space="preserve"> </w:t>
      </w:r>
      <w:r>
        <w:rPr>
          <w:i/>
          <w:color w:val="000008"/>
          <w:sz w:val="24"/>
        </w:rPr>
        <w:t>change</w:t>
      </w:r>
      <w:r>
        <w:rPr>
          <w:i/>
          <w:color w:val="000008"/>
          <w:spacing w:val="-1"/>
          <w:sz w:val="24"/>
        </w:rPr>
        <w:t xml:space="preserve"> </w:t>
      </w:r>
      <w:r>
        <w:rPr>
          <w:i/>
          <w:color w:val="000008"/>
          <w:sz w:val="24"/>
        </w:rPr>
        <w:t>in Sub-Saharan Africa</w:t>
      </w:r>
      <w:r>
        <w:rPr>
          <w:color w:val="000008"/>
          <w:sz w:val="24"/>
        </w:rPr>
        <w:t>, Wiseman, J (</w:t>
      </w:r>
      <w:proofErr w:type="spellStart"/>
      <w:proofErr w:type="gramStart"/>
      <w:r>
        <w:rPr>
          <w:color w:val="000008"/>
          <w:sz w:val="24"/>
        </w:rPr>
        <w:t>ed</w:t>
      </w:r>
      <w:proofErr w:type="spellEnd"/>
      <w:proofErr w:type="gramEnd"/>
      <w:r>
        <w:rPr>
          <w:color w:val="000008"/>
          <w:sz w:val="24"/>
        </w:rPr>
        <w:t>) London: Routledge</w:t>
      </w:r>
    </w:p>
    <w:p w:rsidR="00A90283" w:rsidRDefault="00C80241">
      <w:pPr>
        <w:pStyle w:val="BodyText"/>
        <w:spacing w:before="120" w:line="410" w:lineRule="auto"/>
        <w:ind w:left="1066" w:right="799" w:hanging="720"/>
        <w:jc w:val="both"/>
      </w:pPr>
      <w:proofErr w:type="spellStart"/>
      <w:r>
        <w:rPr>
          <w:color w:val="000008"/>
        </w:rPr>
        <w:t>Gire</w:t>
      </w:r>
      <w:proofErr w:type="spellEnd"/>
      <w:r>
        <w:rPr>
          <w:color w:val="000008"/>
          <w:spacing w:val="-4"/>
        </w:rPr>
        <w:t xml:space="preserve"> </w:t>
      </w:r>
      <w:r>
        <w:rPr>
          <w:color w:val="000008"/>
        </w:rPr>
        <w:t>B.</w:t>
      </w:r>
      <w:r>
        <w:rPr>
          <w:color w:val="000008"/>
          <w:spacing w:val="-2"/>
        </w:rPr>
        <w:t xml:space="preserve"> </w:t>
      </w:r>
      <w:r>
        <w:rPr>
          <w:color w:val="000008"/>
        </w:rPr>
        <w:t>(2019).</w:t>
      </w:r>
      <w:r>
        <w:rPr>
          <w:color w:val="000008"/>
          <w:spacing w:val="-3"/>
        </w:rPr>
        <w:t xml:space="preserve"> </w:t>
      </w:r>
      <w:r>
        <w:rPr>
          <w:color w:val="000008"/>
        </w:rPr>
        <w:t>Petroleum</w:t>
      </w:r>
      <w:r>
        <w:rPr>
          <w:color w:val="000008"/>
          <w:spacing w:val="-2"/>
        </w:rPr>
        <w:t xml:space="preserve"> </w:t>
      </w:r>
      <w:r>
        <w:rPr>
          <w:color w:val="000008"/>
        </w:rPr>
        <w:t>Revenue</w:t>
      </w:r>
      <w:r>
        <w:rPr>
          <w:color w:val="000008"/>
          <w:spacing w:val="-3"/>
        </w:rPr>
        <w:t xml:space="preserve"> </w:t>
      </w:r>
      <w:r>
        <w:rPr>
          <w:color w:val="000008"/>
        </w:rPr>
        <w:t>Management:</w:t>
      </w:r>
      <w:r>
        <w:rPr>
          <w:color w:val="000008"/>
          <w:spacing w:val="-2"/>
        </w:rPr>
        <w:t xml:space="preserve"> </w:t>
      </w:r>
      <w:r>
        <w:rPr>
          <w:color w:val="000008"/>
        </w:rPr>
        <w:t>The</w:t>
      </w:r>
      <w:r>
        <w:rPr>
          <w:color w:val="000008"/>
          <w:spacing w:val="-3"/>
        </w:rPr>
        <w:t xml:space="preserve"> </w:t>
      </w:r>
      <w:r>
        <w:rPr>
          <w:color w:val="000008"/>
        </w:rPr>
        <w:t>Nigerian</w:t>
      </w:r>
      <w:r>
        <w:rPr>
          <w:color w:val="000008"/>
          <w:spacing w:val="-2"/>
        </w:rPr>
        <w:t xml:space="preserve"> </w:t>
      </w:r>
      <w:r>
        <w:rPr>
          <w:color w:val="000008"/>
        </w:rPr>
        <w:t>Perspective,”</w:t>
      </w:r>
      <w:r>
        <w:rPr>
          <w:color w:val="000008"/>
          <w:spacing w:val="-3"/>
        </w:rPr>
        <w:t xml:space="preserve"> </w:t>
      </w:r>
      <w:r>
        <w:rPr>
          <w:color w:val="000008"/>
        </w:rPr>
        <w:t>Paper</w:t>
      </w:r>
      <w:r>
        <w:rPr>
          <w:color w:val="000008"/>
          <w:spacing w:val="-3"/>
        </w:rPr>
        <w:t xml:space="preserve"> </w:t>
      </w:r>
      <w:r>
        <w:rPr>
          <w:color w:val="000008"/>
        </w:rPr>
        <w:t>presented at World Bank/IFC Petroleum Revenue Management Workshop,</w:t>
      </w:r>
    </w:p>
    <w:p w:rsidR="00A90283" w:rsidRDefault="00C80241">
      <w:pPr>
        <w:pStyle w:val="BodyText"/>
        <w:spacing w:line="274" w:lineRule="exact"/>
        <w:ind w:left="1080"/>
        <w:jc w:val="both"/>
      </w:pPr>
      <w:r>
        <w:rPr>
          <w:color w:val="000008"/>
        </w:rPr>
        <w:t>Washington,</w:t>
      </w:r>
      <w:r>
        <w:rPr>
          <w:color w:val="000008"/>
          <w:spacing w:val="-2"/>
        </w:rPr>
        <w:t xml:space="preserve"> </w:t>
      </w:r>
      <w:r>
        <w:rPr>
          <w:color w:val="000008"/>
        </w:rPr>
        <w:t>DC,</w:t>
      </w:r>
      <w:r>
        <w:rPr>
          <w:color w:val="000008"/>
          <w:spacing w:val="-1"/>
        </w:rPr>
        <w:t xml:space="preserve"> </w:t>
      </w:r>
      <w:r>
        <w:rPr>
          <w:color w:val="000008"/>
        </w:rPr>
        <w:t>October</w:t>
      </w:r>
      <w:r>
        <w:rPr>
          <w:color w:val="000008"/>
          <w:spacing w:val="-1"/>
        </w:rPr>
        <w:t xml:space="preserve"> </w:t>
      </w:r>
      <w:r>
        <w:rPr>
          <w:color w:val="000008"/>
        </w:rPr>
        <w:t>23-</w:t>
      </w:r>
      <w:r>
        <w:rPr>
          <w:color w:val="000008"/>
          <w:spacing w:val="-5"/>
        </w:rPr>
        <w:t>24</w:t>
      </w:r>
    </w:p>
    <w:p w:rsidR="00A90283" w:rsidRDefault="00A90283">
      <w:pPr>
        <w:pStyle w:val="BodyText"/>
        <w:spacing w:before="38"/>
      </w:pPr>
    </w:p>
    <w:p w:rsidR="00A90283" w:rsidRDefault="00C80241">
      <w:pPr>
        <w:spacing w:line="408" w:lineRule="auto"/>
        <w:ind w:left="1066" w:right="793" w:hanging="720"/>
        <w:jc w:val="both"/>
        <w:rPr>
          <w:sz w:val="24"/>
        </w:rPr>
      </w:pPr>
      <w:r>
        <w:rPr>
          <w:color w:val="000008"/>
          <w:sz w:val="24"/>
        </w:rPr>
        <w:t>Geo</w:t>
      </w:r>
      <w:r>
        <w:rPr>
          <w:color w:val="000008"/>
          <w:spacing w:val="-1"/>
          <w:sz w:val="24"/>
        </w:rPr>
        <w:t xml:space="preserve"> </w:t>
      </w:r>
      <w:r>
        <w:rPr>
          <w:color w:val="000008"/>
          <w:sz w:val="24"/>
        </w:rPr>
        <w:t>H. (1998).</w:t>
      </w:r>
      <w:r>
        <w:rPr>
          <w:color w:val="000008"/>
          <w:spacing w:val="-2"/>
          <w:sz w:val="24"/>
        </w:rPr>
        <w:t xml:space="preserve"> </w:t>
      </w:r>
      <w:r>
        <w:rPr>
          <w:color w:val="000008"/>
          <w:sz w:val="24"/>
        </w:rPr>
        <w:t>Bureaucratic</w:t>
      </w:r>
      <w:r>
        <w:rPr>
          <w:color w:val="000008"/>
          <w:spacing w:val="-2"/>
          <w:sz w:val="24"/>
        </w:rPr>
        <w:t xml:space="preserve"> </w:t>
      </w:r>
      <w:r>
        <w:rPr>
          <w:color w:val="000008"/>
          <w:sz w:val="24"/>
        </w:rPr>
        <w:t>Morality</w:t>
      </w:r>
      <w:r>
        <w:rPr>
          <w:color w:val="000008"/>
          <w:spacing w:val="-1"/>
          <w:sz w:val="24"/>
        </w:rPr>
        <w:t xml:space="preserve"> </w:t>
      </w:r>
      <w:r>
        <w:rPr>
          <w:color w:val="000008"/>
          <w:sz w:val="24"/>
        </w:rPr>
        <w:t>in</w:t>
      </w:r>
      <w:r>
        <w:rPr>
          <w:color w:val="000008"/>
          <w:spacing w:val="-1"/>
          <w:sz w:val="24"/>
        </w:rPr>
        <w:t xml:space="preserve"> </w:t>
      </w:r>
      <w:r>
        <w:rPr>
          <w:color w:val="000008"/>
          <w:sz w:val="24"/>
        </w:rPr>
        <w:t xml:space="preserve">Africa.” </w:t>
      </w:r>
      <w:r>
        <w:rPr>
          <w:i/>
          <w:color w:val="000008"/>
          <w:sz w:val="24"/>
        </w:rPr>
        <w:t>International</w:t>
      </w:r>
      <w:r>
        <w:rPr>
          <w:i/>
          <w:color w:val="000008"/>
          <w:spacing w:val="-1"/>
          <w:sz w:val="24"/>
        </w:rPr>
        <w:t xml:space="preserve"> </w:t>
      </w:r>
      <w:r>
        <w:rPr>
          <w:i/>
          <w:color w:val="000008"/>
          <w:sz w:val="24"/>
        </w:rPr>
        <w:t>Political</w:t>
      </w:r>
      <w:r>
        <w:rPr>
          <w:i/>
          <w:color w:val="000008"/>
          <w:spacing w:val="-1"/>
          <w:sz w:val="24"/>
        </w:rPr>
        <w:t xml:space="preserve"> </w:t>
      </w:r>
      <w:r>
        <w:rPr>
          <w:i/>
          <w:color w:val="000008"/>
          <w:sz w:val="24"/>
        </w:rPr>
        <w:t>Science</w:t>
      </w:r>
      <w:r>
        <w:rPr>
          <w:i/>
          <w:color w:val="000008"/>
          <w:spacing w:val="-2"/>
          <w:sz w:val="24"/>
        </w:rPr>
        <w:t xml:space="preserve"> </w:t>
      </w:r>
      <w:r>
        <w:rPr>
          <w:i/>
          <w:color w:val="000008"/>
          <w:sz w:val="24"/>
        </w:rPr>
        <w:t>Review</w:t>
      </w:r>
      <w:r>
        <w:rPr>
          <w:color w:val="000008"/>
          <w:sz w:val="24"/>
        </w:rPr>
        <w:t>,</w:t>
      </w:r>
      <w:r>
        <w:rPr>
          <w:color w:val="000008"/>
          <w:spacing w:val="-1"/>
          <w:sz w:val="24"/>
        </w:rPr>
        <w:t xml:space="preserve"> </w:t>
      </w:r>
      <w:r>
        <w:rPr>
          <w:color w:val="000008"/>
          <w:sz w:val="24"/>
        </w:rPr>
        <w:t>Vol.</w:t>
      </w:r>
      <w:r>
        <w:rPr>
          <w:color w:val="000008"/>
          <w:spacing w:val="-1"/>
          <w:sz w:val="24"/>
        </w:rPr>
        <w:t xml:space="preserve"> </w:t>
      </w:r>
      <w:r>
        <w:rPr>
          <w:color w:val="000008"/>
          <w:sz w:val="24"/>
        </w:rPr>
        <w:t>9, No. 3.</w:t>
      </w:r>
    </w:p>
    <w:p w:rsidR="00A90283" w:rsidRDefault="00C80241">
      <w:pPr>
        <w:pStyle w:val="BodyText"/>
        <w:spacing w:before="120"/>
        <w:ind w:left="346"/>
      </w:pPr>
      <w:r>
        <w:rPr>
          <w:color w:val="000008"/>
        </w:rPr>
        <w:t>Gould,</w:t>
      </w:r>
      <w:r>
        <w:rPr>
          <w:color w:val="000008"/>
          <w:spacing w:val="-3"/>
        </w:rPr>
        <w:t xml:space="preserve"> </w:t>
      </w:r>
      <w:r>
        <w:rPr>
          <w:color w:val="000008"/>
        </w:rPr>
        <w:t>J</w:t>
      </w:r>
      <w:r>
        <w:rPr>
          <w:color w:val="000008"/>
          <w:spacing w:val="-1"/>
        </w:rPr>
        <w:t xml:space="preserve"> </w:t>
      </w:r>
      <w:r>
        <w:rPr>
          <w:color w:val="000008"/>
        </w:rPr>
        <w:t>and Kolb,</w:t>
      </w:r>
      <w:r>
        <w:rPr>
          <w:color w:val="000008"/>
          <w:spacing w:val="-1"/>
        </w:rPr>
        <w:t xml:space="preserve"> </w:t>
      </w:r>
      <w:r>
        <w:rPr>
          <w:color w:val="000008"/>
        </w:rPr>
        <w:t>W.</w:t>
      </w:r>
      <w:r>
        <w:rPr>
          <w:color w:val="000008"/>
          <w:spacing w:val="-1"/>
        </w:rPr>
        <w:t xml:space="preserve"> </w:t>
      </w:r>
      <w:r>
        <w:rPr>
          <w:color w:val="000008"/>
        </w:rPr>
        <w:t>L</w:t>
      </w:r>
      <w:r>
        <w:rPr>
          <w:color w:val="000008"/>
          <w:spacing w:val="1"/>
        </w:rPr>
        <w:t xml:space="preserve"> </w:t>
      </w:r>
      <w:proofErr w:type="spellStart"/>
      <w:r>
        <w:rPr>
          <w:color w:val="000008"/>
        </w:rPr>
        <w:t>edsog</w:t>
      </w:r>
      <w:proofErr w:type="spellEnd"/>
      <w:r>
        <w:rPr>
          <w:color w:val="000008"/>
        </w:rPr>
        <w:t>,</w:t>
      </w:r>
      <w:r>
        <w:rPr>
          <w:color w:val="000008"/>
          <w:spacing w:val="-1"/>
        </w:rPr>
        <w:t xml:space="preserve"> </w:t>
      </w:r>
      <w:r>
        <w:rPr>
          <w:color w:val="000008"/>
        </w:rPr>
        <w:t>(2016): A</w:t>
      </w:r>
      <w:r>
        <w:rPr>
          <w:color w:val="000008"/>
          <w:spacing w:val="-1"/>
        </w:rPr>
        <w:t xml:space="preserve"> </w:t>
      </w:r>
      <w:r>
        <w:rPr>
          <w:color w:val="000008"/>
        </w:rPr>
        <w:t>Dictionary</w:t>
      </w:r>
      <w:r>
        <w:rPr>
          <w:color w:val="000008"/>
          <w:spacing w:val="-1"/>
        </w:rPr>
        <w:t xml:space="preserve"> </w:t>
      </w:r>
      <w:r>
        <w:rPr>
          <w:color w:val="000008"/>
        </w:rPr>
        <w:t>of</w:t>
      </w:r>
      <w:r>
        <w:rPr>
          <w:color w:val="000008"/>
          <w:spacing w:val="-2"/>
        </w:rPr>
        <w:t xml:space="preserve"> </w:t>
      </w:r>
      <w:r>
        <w:rPr>
          <w:color w:val="000008"/>
        </w:rPr>
        <w:t>Social</w:t>
      </w:r>
      <w:r>
        <w:rPr>
          <w:color w:val="000008"/>
          <w:spacing w:val="-1"/>
        </w:rPr>
        <w:t xml:space="preserve"> </w:t>
      </w:r>
      <w:r>
        <w:rPr>
          <w:color w:val="000008"/>
        </w:rPr>
        <w:t xml:space="preserve">Science, </w:t>
      </w:r>
      <w:r>
        <w:rPr>
          <w:color w:val="000008"/>
          <w:spacing w:val="-2"/>
        </w:rPr>
        <w:t>Macmillan</w:t>
      </w:r>
    </w:p>
    <w:p w:rsidR="00A90283" w:rsidRDefault="00A90283">
      <w:pPr>
        <w:pStyle w:val="BodyText"/>
        <w:sectPr w:rsidR="00A90283">
          <w:pgSz w:w="12240" w:h="15840"/>
          <w:pgMar w:top="1360" w:right="720" w:bottom="800" w:left="1080" w:header="0" w:footer="609" w:gutter="0"/>
          <w:cols w:space="720"/>
        </w:sectPr>
      </w:pPr>
    </w:p>
    <w:p w:rsidR="00A90283" w:rsidRDefault="00C80241">
      <w:pPr>
        <w:pStyle w:val="BodyText"/>
        <w:spacing w:before="79"/>
        <w:ind w:left="1080"/>
      </w:pPr>
      <w:r>
        <w:rPr>
          <w:color w:val="000008"/>
        </w:rPr>
        <w:lastRenderedPageBreak/>
        <w:t>Publishing</w:t>
      </w:r>
      <w:r>
        <w:rPr>
          <w:color w:val="000008"/>
          <w:spacing w:val="-1"/>
        </w:rPr>
        <w:t xml:space="preserve"> </w:t>
      </w:r>
      <w:r>
        <w:rPr>
          <w:color w:val="000008"/>
        </w:rPr>
        <w:t>company,</w:t>
      </w:r>
      <w:r>
        <w:rPr>
          <w:color w:val="000008"/>
          <w:spacing w:val="-1"/>
        </w:rPr>
        <w:t xml:space="preserve"> </w:t>
      </w:r>
      <w:r>
        <w:rPr>
          <w:color w:val="000008"/>
        </w:rPr>
        <w:t>New</w:t>
      </w:r>
      <w:r>
        <w:rPr>
          <w:color w:val="000008"/>
          <w:spacing w:val="-1"/>
        </w:rPr>
        <w:t xml:space="preserve"> </w:t>
      </w:r>
      <w:r>
        <w:rPr>
          <w:color w:val="000008"/>
          <w:spacing w:val="-2"/>
        </w:rPr>
        <w:t>York,</w:t>
      </w:r>
    </w:p>
    <w:p w:rsidR="00A90283" w:rsidRDefault="00C80241">
      <w:pPr>
        <w:pStyle w:val="BodyText"/>
        <w:spacing w:before="139" w:line="408" w:lineRule="auto"/>
        <w:ind w:left="1066" w:right="793" w:hanging="720"/>
      </w:pPr>
      <w:r>
        <w:rPr>
          <w:color w:val="000008"/>
        </w:rPr>
        <w:t>Ibrahim, J. September (2013) “Corruption in Nigeria: Transition, Persistence and Continuity”,</w:t>
      </w:r>
      <w:r>
        <w:rPr>
          <w:color w:val="000008"/>
          <w:spacing w:val="40"/>
        </w:rPr>
        <w:t xml:space="preserve"> </w:t>
      </w:r>
      <w:proofErr w:type="gramStart"/>
      <w:r>
        <w:rPr>
          <w:color w:val="000008"/>
        </w:rPr>
        <w:t>The</w:t>
      </w:r>
      <w:proofErr w:type="gramEnd"/>
      <w:r>
        <w:rPr>
          <w:color w:val="000008"/>
        </w:rPr>
        <w:t xml:space="preserve"> Nigerian Social Scientist, </w:t>
      </w:r>
      <w:r>
        <w:rPr>
          <w:i/>
          <w:color w:val="000008"/>
        </w:rPr>
        <w:t xml:space="preserve">Vol. 6, No. 2. </w:t>
      </w:r>
      <w:r>
        <w:rPr>
          <w:color w:val="000008"/>
        </w:rPr>
        <w:t>Johnson, (2014).</w:t>
      </w:r>
    </w:p>
    <w:p w:rsidR="00A90283" w:rsidRDefault="00C80241">
      <w:pPr>
        <w:pStyle w:val="BodyText"/>
        <w:spacing w:before="121"/>
        <w:ind w:left="346"/>
      </w:pPr>
      <w:r>
        <w:rPr>
          <w:color w:val="000008"/>
        </w:rPr>
        <w:t>International</w:t>
      </w:r>
      <w:r>
        <w:rPr>
          <w:color w:val="000008"/>
          <w:spacing w:val="-2"/>
        </w:rPr>
        <w:t xml:space="preserve"> </w:t>
      </w:r>
      <w:r>
        <w:rPr>
          <w:color w:val="000008"/>
        </w:rPr>
        <w:t>monetary</w:t>
      </w:r>
      <w:r>
        <w:rPr>
          <w:color w:val="000008"/>
          <w:spacing w:val="-1"/>
        </w:rPr>
        <w:t xml:space="preserve"> </w:t>
      </w:r>
      <w:proofErr w:type="spellStart"/>
      <w:r>
        <w:rPr>
          <w:color w:val="000008"/>
        </w:rPr>
        <w:t>Funds</w:t>
      </w:r>
      <w:proofErr w:type="spellEnd"/>
      <w:r>
        <w:rPr>
          <w:color w:val="000008"/>
          <w:spacing w:val="-1"/>
        </w:rPr>
        <w:t xml:space="preserve"> </w:t>
      </w:r>
      <w:r>
        <w:rPr>
          <w:color w:val="000008"/>
        </w:rPr>
        <w:t>report</w:t>
      </w:r>
      <w:r>
        <w:rPr>
          <w:color w:val="000008"/>
          <w:spacing w:val="-1"/>
        </w:rPr>
        <w:t xml:space="preserve"> </w:t>
      </w:r>
      <w:r>
        <w:rPr>
          <w:color w:val="000008"/>
        </w:rPr>
        <w:t>on</w:t>
      </w:r>
      <w:r>
        <w:rPr>
          <w:color w:val="000008"/>
          <w:spacing w:val="-1"/>
        </w:rPr>
        <w:t xml:space="preserve"> </w:t>
      </w:r>
      <w:r>
        <w:rPr>
          <w:color w:val="000008"/>
        </w:rPr>
        <w:t>Corruption,</w:t>
      </w:r>
      <w:r>
        <w:rPr>
          <w:color w:val="000008"/>
          <w:spacing w:val="-1"/>
        </w:rPr>
        <w:t xml:space="preserve"> </w:t>
      </w:r>
      <w:r>
        <w:rPr>
          <w:color w:val="000008"/>
          <w:spacing w:val="-2"/>
        </w:rPr>
        <w:t>2016.</w:t>
      </w:r>
    </w:p>
    <w:p w:rsidR="00A90283" w:rsidRDefault="00C80241">
      <w:pPr>
        <w:tabs>
          <w:tab w:val="left" w:pos="1361"/>
          <w:tab w:val="left" w:pos="7177"/>
        </w:tabs>
        <w:spacing w:line="590" w:lineRule="atLeast"/>
        <w:ind w:left="346" w:right="861"/>
        <w:rPr>
          <w:sz w:val="24"/>
        </w:rPr>
      </w:pPr>
      <w:r>
        <w:rPr>
          <w:color w:val="000008"/>
          <w:sz w:val="24"/>
        </w:rPr>
        <w:t>Human</w:t>
      </w:r>
      <w:r>
        <w:rPr>
          <w:color w:val="000008"/>
          <w:spacing w:val="-3"/>
          <w:sz w:val="24"/>
        </w:rPr>
        <w:t xml:space="preserve"> </w:t>
      </w:r>
      <w:r>
        <w:rPr>
          <w:color w:val="000008"/>
          <w:sz w:val="24"/>
        </w:rPr>
        <w:t>Development</w:t>
      </w:r>
      <w:r>
        <w:rPr>
          <w:color w:val="000008"/>
          <w:spacing w:val="-3"/>
          <w:sz w:val="24"/>
        </w:rPr>
        <w:t xml:space="preserve"> </w:t>
      </w:r>
      <w:r>
        <w:rPr>
          <w:color w:val="000008"/>
          <w:sz w:val="24"/>
        </w:rPr>
        <w:t>Report</w:t>
      </w:r>
      <w:r>
        <w:rPr>
          <w:color w:val="000008"/>
          <w:spacing w:val="-3"/>
          <w:sz w:val="24"/>
        </w:rPr>
        <w:t xml:space="preserve"> </w:t>
      </w:r>
      <w:r>
        <w:rPr>
          <w:color w:val="000008"/>
          <w:sz w:val="24"/>
        </w:rPr>
        <w:t>(2013)</w:t>
      </w:r>
      <w:r>
        <w:rPr>
          <w:color w:val="000008"/>
          <w:spacing w:val="-4"/>
          <w:sz w:val="24"/>
        </w:rPr>
        <w:t xml:space="preserve"> </w:t>
      </w:r>
      <w:r>
        <w:rPr>
          <w:color w:val="000008"/>
          <w:sz w:val="24"/>
        </w:rPr>
        <w:t>The</w:t>
      </w:r>
      <w:r>
        <w:rPr>
          <w:color w:val="000008"/>
          <w:spacing w:val="-5"/>
          <w:sz w:val="24"/>
        </w:rPr>
        <w:t xml:space="preserve"> </w:t>
      </w:r>
      <w:r>
        <w:rPr>
          <w:color w:val="000008"/>
          <w:sz w:val="24"/>
        </w:rPr>
        <w:t>Rise</w:t>
      </w:r>
      <w:r>
        <w:rPr>
          <w:color w:val="000008"/>
          <w:spacing w:val="-3"/>
          <w:sz w:val="24"/>
        </w:rPr>
        <w:t xml:space="preserve"> </w:t>
      </w:r>
      <w:r>
        <w:rPr>
          <w:color w:val="000008"/>
          <w:sz w:val="24"/>
        </w:rPr>
        <w:t>of</w:t>
      </w:r>
      <w:r>
        <w:rPr>
          <w:color w:val="000008"/>
          <w:spacing w:val="-3"/>
          <w:sz w:val="24"/>
        </w:rPr>
        <w:t xml:space="preserve"> </w:t>
      </w:r>
      <w:r>
        <w:rPr>
          <w:color w:val="000008"/>
          <w:sz w:val="24"/>
        </w:rPr>
        <w:t>the</w:t>
      </w:r>
      <w:r>
        <w:rPr>
          <w:color w:val="000008"/>
          <w:spacing w:val="-4"/>
          <w:sz w:val="24"/>
        </w:rPr>
        <w:t xml:space="preserve"> </w:t>
      </w:r>
      <w:r>
        <w:rPr>
          <w:color w:val="000008"/>
          <w:sz w:val="24"/>
        </w:rPr>
        <w:t>South</w:t>
      </w:r>
      <w:r>
        <w:rPr>
          <w:color w:val="000008"/>
          <w:spacing w:val="-3"/>
          <w:sz w:val="24"/>
        </w:rPr>
        <w:t xml:space="preserve"> </w:t>
      </w:r>
      <w:r>
        <w:rPr>
          <w:color w:val="000008"/>
          <w:sz w:val="24"/>
        </w:rPr>
        <w:t>Human</w:t>
      </w:r>
      <w:r>
        <w:rPr>
          <w:color w:val="000008"/>
          <w:spacing w:val="-3"/>
          <w:sz w:val="24"/>
        </w:rPr>
        <w:t xml:space="preserve"> </w:t>
      </w:r>
      <w:r>
        <w:rPr>
          <w:color w:val="000008"/>
          <w:sz w:val="24"/>
        </w:rPr>
        <w:t>Progress</w:t>
      </w:r>
      <w:r>
        <w:rPr>
          <w:color w:val="000008"/>
          <w:spacing w:val="-3"/>
          <w:sz w:val="24"/>
        </w:rPr>
        <w:t xml:space="preserve"> </w:t>
      </w:r>
      <w:r>
        <w:rPr>
          <w:color w:val="000008"/>
          <w:sz w:val="24"/>
        </w:rPr>
        <w:t>in</w:t>
      </w:r>
      <w:r>
        <w:rPr>
          <w:color w:val="000008"/>
          <w:spacing w:val="-3"/>
          <w:sz w:val="24"/>
        </w:rPr>
        <w:t xml:space="preserve"> </w:t>
      </w:r>
      <w:r>
        <w:rPr>
          <w:color w:val="000008"/>
          <w:sz w:val="24"/>
        </w:rPr>
        <w:t>a</w:t>
      </w:r>
      <w:r>
        <w:rPr>
          <w:color w:val="000008"/>
          <w:spacing w:val="-3"/>
          <w:sz w:val="24"/>
        </w:rPr>
        <w:t xml:space="preserve"> </w:t>
      </w:r>
      <w:r>
        <w:rPr>
          <w:color w:val="000008"/>
          <w:sz w:val="24"/>
        </w:rPr>
        <w:t>Diverse</w:t>
      </w:r>
      <w:r>
        <w:rPr>
          <w:color w:val="000008"/>
          <w:spacing w:val="-2"/>
          <w:sz w:val="24"/>
        </w:rPr>
        <w:t xml:space="preserve"> </w:t>
      </w:r>
      <w:r>
        <w:rPr>
          <w:color w:val="000008"/>
          <w:sz w:val="24"/>
        </w:rPr>
        <w:t xml:space="preserve">World. </w:t>
      </w:r>
      <w:proofErr w:type="spellStart"/>
      <w:r>
        <w:rPr>
          <w:color w:val="000008"/>
          <w:spacing w:val="-2"/>
          <w:sz w:val="24"/>
        </w:rPr>
        <w:t>Jhingan</w:t>
      </w:r>
      <w:proofErr w:type="spellEnd"/>
      <w:r>
        <w:rPr>
          <w:color w:val="000008"/>
          <w:spacing w:val="-2"/>
          <w:sz w:val="24"/>
        </w:rPr>
        <w:t>,</w:t>
      </w:r>
      <w:r>
        <w:rPr>
          <w:color w:val="000008"/>
          <w:sz w:val="24"/>
        </w:rPr>
        <w:tab/>
        <w:t>M.L.</w:t>
      </w:r>
      <w:r>
        <w:rPr>
          <w:color w:val="000008"/>
          <w:spacing w:val="80"/>
          <w:sz w:val="24"/>
        </w:rPr>
        <w:t xml:space="preserve"> </w:t>
      </w:r>
      <w:r>
        <w:rPr>
          <w:color w:val="000008"/>
          <w:sz w:val="24"/>
        </w:rPr>
        <w:t>(2007).</w:t>
      </w:r>
      <w:r>
        <w:rPr>
          <w:color w:val="000008"/>
          <w:spacing w:val="80"/>
          <w:sz w:val="24"/>
        </w:rPr>
        <w:t xml:space="preserve"> </w:t>
      </w:r>
      <w:r>
        <w:rPr>
          <w:i/>
          <w:color w:val="000008"/>
          <w:sz w:val="24"/>
        </w:rPr>
        <w:t>The</w:t>
      </w:r>
      <w:r>
        <w:rPr>
          <w:i/>
          <w:color w:val="000008"/>
          <w:spacing w:val="80"/>
          <w:sz w:val="24"/>
        </w:rPr>
        <w:t xml:space="preserve"> </w:t>
      </w:r>
      <w:r>
        <w:rPr>
          <w:i/>
          <w:color w:val="000008"/>
          <w:sz w:val="24"/>
        </w:rPr>
        <w:t>Economics</w:t>
      </w:r>
      <w:r>
        <w:rPr>
          <w:i/>
          <w:color w:val="000008"/>
          <w:spacing w:val="80"/>
          <w:sz w:val="24"/>
        </w:rPr>
        <w:t xml:space="preserve"> </w:t>
      </w:r>
      <w:r>
        <w:rPr>
          <w:i/>
          <w:color w:val="000008"/>
          <w:sz w:val="24"/>
        </w:rPr>
        <w:t>of</w:t>
      </w:r>
      <w:r>
        <w:rPr>
          <w:i/>
          <w:color w:val="000008"/>
          <w:spacing w:val="80"/>
          <w:sz w:val="24"/>
        </w:rPr>
        <w:t xml:space="preserve"> </w:t>
      </w:r>
      <w:r>
        <w:rPr>
          <w:i/>
          <w:color w:val="000008"/>
          <w:sz w:val="24"/>
        </w:rPr>
        <w:t>Development</w:t>
      </w:r>
      <w:r>
        <w:rPr>
          <w:i/>
          <w:color w:val="000008"/>
          <w:spacing w:val="80"/>
          <w:sz w:val="24"/>
        </w:rPr>
        <w:t xml:space="preserve"> </w:t>
      </w:r>
      <w:r>
        <w:rPr>
          <w:i/>
          <w:color w:val="000008"/>
          <w:sz w:val="24"/>
        </w:rPr>
        <w:t>and</w:t>
      </w:r>
      <w:r>
        <w:rPr>
          <w:i/>
          <w:color w:val="000008"/>
          <w:sz w:val="24"/>
        </w:rPr>
        <w:tab/>
      </w:r>
      <w:proofErr w:type="spellStart"/>
      <w:r>
        <w:rPr>
          <w:i/>
          <w:color w:val="000008"/>
          <w:spacing w:val="-2"/>
          <w:sz w:val="24"/>
        </w:rPr>
        <w:t>Planning.</w:t>
      </w:r>
      <w:r>
        <w:rPr>
          <w:color w:val="000008"/>
          <w:spacing w:val="-2"/>
          <w:sz w:val="24"/>
        </w:rPr>
        <w:t>Vrinda</w:t>
      </w:r>
      <w:proofErr w:type="spellEnd"/>
    </w:p>
    <w:p w:rsidR="00A90283" w:rsidRDefault="00C80241">
      <w:pPr>
        <w:pStyle w:val="BodyText"/>
        <w:spacing w:before="192"/>
        <w:ind w:left="1080"/>
      </w:pPr>
      <w:proofErr w:type="gramStart"/>
      <w:r>
        <w:rPr>
          <w:color w:val="000008"/>
        </w:rPr>
        <w:t>Publications(</w:t>
      </w:r>
      <w:proofErr w:type="gramEnd"/>
      <w:r>
        <w:rPr>
          <w:color w:val="000008"/>
        </w:rPr>
        <w:t>P)Ltd:</w:t>
      </w:r>
      <w:r>
        <w:rPr>
          <w:color w:val="000008"/>
          <w:spacing w:val="-2"/>
        </w:rPr>
        <w:t xml:space="preserve"> </w:t>
      </w:r>
      <w:r>
        <w:rPr>
          <w:color w:val="000008"/>
        </w:rPr>
        <w:t>Delhi.39th</w:t>
      </w:r>
      <w:r>
        <w:rPr>
          <w:color w:val="000008"/>
          <w:spacing w:val="-1"/>
        </w:rPr>
        <w:t xml:space="preserve"> </w:t>
      </w:r>
      <w:r>
        <w:rPr>
          <w:color w:val="000008"/>
          <w:spacing w:val="-5"/>
        </w:rPr>
        <w:t>ed.</w:t>
      </w:r>
    </w:p>
    <w:p w:rsidR="00A90283" w:rsidRDefault="00A90283">
      <w:pPr>
        <w:pStyle w:val="BodyText"/>
        <w:spacing w:before="42"/>
      </w:pPr>
    </w:p>
    <w:p w:rsidR="00A90283" w:rsidRDefault="00C80241">
      <w:pPr>
        <w:spacing w:line="408" w:lineRule="auto"/>
        <w:ind w:left="1075" w:right="722" w:hanging="730"/>
        <w:rPr>
          <w:sz w:val="24"/>
        </w:rPr>
      </w:pPr>
      <w:r>
        <w:rPr>
          <w:color w:val="000008"/>
          <w:sz w:val="24"/>
        </w:rPr>
        <w:t>Kumar,</w:t>
      </w:r>
      <w:r>
        <w:rPr>
          <w:color w:val="000008"/>
          <w:spacing w:val="-15"/>
          <w:sz w:val="24"/>
        </w:rPr>
        <w:t xml:space="preserve"> </w:t>
      </w:r>
      <w:r>
        <w:rPr>
          <w:color w:val="000008"/>
          <w:sz w:val="24"/>
        </w:rPr>
        <w:t>R.</w:t>
      </w:r>
      <w:r>
        <w:rPr>
          <w:color w:val="000008"/>
          <w:spacing w:val="-15"/>
          <w:sz w:val="24"/>
        </w:rPr>
        <w:t xml:space="preserve"> </w:t>
      </w:r>
      <w:r>
        <w:rPr>
          <w:color w:val="000008"/>
          <w:sz w:val="24"/>
        </w:rPr>
        <w:t>(2011).</w:t>
      </w:r>
      <w:r>
        <w:rPr>
          <w:color w:val="000008"/>
          <w:spacing w:val="-15"/>
          <w:sz w:val="24"/>
        </w:rPr>
        <w:t xml:space="preserve"> </w:t>
      </w:r>
      <w:r>
        <w:rPr>
          <w:i/>
          <w:color w:val="000008"/>
          <w:sz w:val="24"/>
        </w:rPr>
        <w:t>Step-by-Step</w:t>
      </w:r>
      <w:r>
        <w:rPr>
          <w:i/>
          <w:color w:val="000008"/>
          <w:spacing w:val="-15"/>
          <w:sz w:val="24"/>
        </w:rPr>
        <w:t xml:space="preserve"> </w:t>
      </w:r>
      <w:r>
        <w:rPr>
          <w:i/>
          <w:color w:val="000008"/>
          <w:sz w:val="24"/>
        </w:rPr>
        <w:t>Research</w:t>
      </w:r>
      <w:r>
        <w:rPr>
          <w:i/>
          <w:color w:val="000008"/>
          <w:spacing w:val="-15"/>
          <w:sz w:val="24"/>
        </w:rPr>
        <w:t xml:space="preserve"> </w:t>
      </w:r>
      <w:r>
        <w:rPr>
          <w:i/>
          <w:color w:val="000008"/>
          <w:sz w:val="24"/>
        </w:rPr>
        <w:t>methodology:</w:t>
      </w:r>
      <w:r>
        <w:rPr>
          <w:i/>
          <w:color w:val="000008"/>
          <w:spacing w:val="-15"/>
          <w:sz w:val="24"/>
        </w:rPr>
        <w:t xml:space="preserve"> </w:t>
      </w:r>
      <w:r>
        <w:rPr>
          <w:i/>
          <w:color w:val="000008"/>
          <w:sz w:val="24"/>
        </w:rPr>
        <w:t>A</w:t>
      </w:r>
      <w:r>
        <w:rPr>
          <w:i/>
          <w:color w:val="000008"/>
          <w:spacing w:val="-15"/>
          <w:sz w:val="24"/>
        </w:rPr>
        <w:t xml:space="preserve"> </w:t>
      </w:r>
      <w:r>
        <w:rPr>
          <w:i/>
          <w:color w:val="000008"/>
          <w:sz w:val="24"/>
        </w:rPr>
        <w:t>complete</w:t>
      </w:r>
      <w:r>
        <w:rPr>
          <w:i/>
          <w:color w:val="000008"/>
          <w:spacing w:val="-15"/>
          <w:sz w:val="24"/>
        </w:rPr>
        <w:t xml:space="preserve"> </w:t>
      </w:r>
      <w:r>
        <w:rPr>
          <w:i/>
          <w:color w:val="000008"/>
          <w:sz w:val="24"/>
        </w:rPr>
        <w:t>guide</w:t>
      </w:r>
      <w:r>
        <w:rPr>
          <w:i/>
          <w:color w:val="000008"/>
          <w:spacing w:val="-15"/>
          <w:sz w:val="24"/>
        </w:rPr>
        <w:t xml:space="preserve"> </w:t>
      </w:r>
      <w:r>
        <w:rPr>
          <w:i/>
          <w:color w:val="000008"/>
          <w:sz w:val="24"/>
        </w:rPr>
        <w:t>for</w:t>
      </w:r>
      <w:r>
        <w:rPr>
          <w:i/>
          <w:color w:val="000008"/>
          <w:spacing w:val="-15"/>
          <w:sz w:val="24"/>
        </w:rPr>
        <w:t xml:space="preserve"> </w:t>
      </w:r>
      <w:proofErr w:type="spellStart"/>
      <w:r>
        <w:rPr>
          <w:i/>
          <w:color w:val="000008"/>
          <w:sz w:val="24"/>
        </w:rPr>
        <w:t>Beginers</w:t>
      </w:r>
      <w:proofErr w:type="spellEnd"/>
      <w:r>
        <w:rPr>
          <w:i/>
          <w:color w:val="000008"/>
          <w:sz w:val="24"/>
        </w:rPr>
        <w:t>,</w:t>
      </w:r>
      <w:r>
        <w:rPr>
          <w:i/>
          <w:color w:val="000008"/>
          <w:spacing w:val="-15"/>
          <w:sz w:val="24"/>
        </w:rPr>
        <w:t xml:space="preserve"> </w:t>
      </w:r>
      <w:r>
        <w:rPr>
          <w:color w:val="000008"/>
          <w:sz w:val="24"/>
        </w:rPr>
        <w:t>New</w:t>
      </w:r>
      <w:r>
        <w:rPr>
          <w:color w:val="000008"/>
          <w:spacing w:val="-15"/>
          <w:sz w:val="24"/>
        </w:rPr>
        <w:t xml:space="preserve"> </w:t>
      </w:r>
      <w:r>
        <w:rPr>
          <w:color w:val="000008"/>
          <w:sz w:val="24"/>
        </w:rPr>
        <w:t xml:space="preserve">Delhi India. </w:t>
      </w:r>
      <w:proofErr w:type="spellStart"/>
      <w:r>
        <w:rPr>
          <w:color w:val="000008"/>
          <w:sz w:val="24"/>
        </w:rPr>
        <w:t>Vistar</w:t>
      </w:r>
      <w:proofErr w:type="spellEnd"/>
      <w:r>
        <w:rPr>
          <w:color w:val="000008"/>
          <w:sz w:val="24"/>
        </w:rPr>
        <w:t xml:space="preserve"> Publications, p. 23</w:t>
      </w:r>
    </w:p>
    <w:p w:rsidR="00A90283" w:rsidRDefault="00C80241">
      <w:pPr>
        <w:pStyle w:val="BodyText"/>
        <w:tabs>
          <w:tab w:val="left" w:pos="1253"/>
          <w:tab w:val="left" w:pos="4671"/>
          <w:tab w:val="left" w:pos="6565"/>
          <w:tab w:val="left" w:pos="7112"/>
          <w:tab w:val="left" w:pos="7606"/>
          <w:tab w:val="left" w:pos="8584"/>
        </w:tabs>
        <w:spacing w:before="122" w:line="410" w:lineRule="auto"/>
        <w:ind w:left="346" w:right="1653"/>
      </w:pPr>
      <w:proofErr w:type="spellStart"/>
      <w:r>
        <w:rPr>
          <w:color w:val="000008"/>
          <w:spacing w:val="-2"/>
        </w:rPr>
        <w:t>Kuznet</w:t>
      </w:r>
      <w:proofErr w:type="spellEnd"/>
      <w:r>
        <w:rPr>
          <w:color w:val="000008"/>
        </w:rPr>
        <w:tab/>
        <w:t>S.,</w:t>
      </w:r>
      <w:r>
        <w:rPr>
          <w:color w:val="000008"/>
          <w:spacing w:val="80"/>
        </w:rPr>
        <w:t xml:space="preserve"> </w:t>
      </w:r>
      <w:r>
        <w:rPr>
          <w:color w:val="000008"/>
        </w:rPr>
        <w:t>(2021).</w:t>
      </w:r>
      <w:r>
        <w:rPr>
          <w:color w:val="000008"/>
          <w:spacing w:val="80"/>
        </w:rPr>
        <w:t xml:space="preserve"> </w:t>
      </w:r>
      <w:r>
        <w:rPr>
          <w:color w:val="000008"/>
        </w:rPr>
        <w:t>The</w:t>
      </w:r>
      <w:r>
        <w:rPr>
          <w:color w:val="000008"/>
          <w:spacing w:val="80"/>
        </w:rPr>
        <w:t xml:space="preserve"> </w:t>
      </w:r>
      <w:r>
        <w:rPr>
          <w:color w:val="000008"/>
        </w:rPr>
        <w:t>Core</w:t>
      </w:r>
      <w:r>
        <w:rPr>
          <w:color w:val="000008"/>
          <w:spacing w:val="80"/>
        </w:rPr>
        <w:t xml:space="preserve"> </w:t>
      </w:r>
      <w:r>
        <w:rPr>
          <w:color w:val="000008"/>
        </w:rPr>
        <w:t>Values</w:t>
      </w:r>
      <w:r>
        <w:rPr>
          <w:color w:val="000008"/>
        </w:rPr>
        <w:tab/>
        <w:t>of</w:t>
      </w:r>
      <w:r>
        <w:rPr>
          <w:color w:val="000008"/>
          <w:spacing w:val="80"/>
        </w:rPr>
        <w:t xml:space="preserve"> </w:t>
      </w:r>
      <w:r>
        <w:rPr>
          <w:color w:val="000008"/>
        </w:rPr>
        <w:t>Development</w:t>
      </w:r>
      <w:r>
        <w:rPr>
          <w:color w:val="000008"/>
        </w:rPr>
        <w:tab/>
      </w:r>
      <w:r>
        <w:rPr>
          <w:color w:val="000008"/>
          <w:spacing w:val="-4"/>
        </w:rPr>
        <w:t>and</w:t>
      </w:r>
      <w:r>
        <w:rPr>
          <w:color w:val="000008"/>
        </w:rPr>
        <w:tab/>
      </w:r>
      <w:r>
        <w:rPr>
          <w:color w:val="000008"/>
          <w:spacing w:val="-4"/>
        </w:rPr>
        <w:t>the</w:t>
      </w:r>
      <w:r>
        <w:rPr>
          <w:color w:val="000008"/>
        </w:rPr>
        <w:tab/>
      </w:r>
      <w:r>
        <w:rPr>
          <w:color w:val="000008"/>
          <w:spacing w:val="-2"/>
        </w:rPr>
        <w:t>Causes</w:t>
      </w:r>
      <w:r>
        <w:rPr>
          <w:color w:val="000008"/>
        </w:rPr>
        <w:tab/>
      </w:r>
      <w:r>
        <w:rPr>
          <w:color w:val="000008"/>
          <w:spacing w:val="-6"/>
        </w:rPr>
        <w:t xml:space="preserve">of </w:t>
      </w:r>
      <w:r>
        <w:rPr>
          <w:color w:val="000008"/>
          <w:spacing w:val="-2"/>
        </w:rPr>
        <w:t>Underdevelopment.</w:t>
      </w:r>
    </w:p>
    <w:p w:rsidR="00A90283" w:rsidRDefault="00C80241">
      <w:pPr>
        <w:spacing w:before="115" w:line="408" w:lineRule="auto"/>
        <w:ind w:left="1066" w:right="793" w:hanging="720"/>
        <w:rPr>
          <w:sz w:val="24"/>
        </w:rPr>
      </w:pPr>
      <w:r>
        <w:rPr>
          <w:color w:val="000008"/>
          <w:sz w:val="24"/>
        </w:rPr>
        <w:t xml:space="preserve">Margaret, </w:t>
      </w:r>
      <w:proofErr w:type="gramStart"/>
      <w:r>
        <w:rPr>
          <w:color w:val="000008"/>
          <w:sz w:val="24"/>
        </w:rPr>
        <w:t>B..</w:t>
      </w:r>
      <w:proofErr w:type="gramEnd"/>
      <w:r>
        <w:rPr>
          <w:color w:val="000008"/>
          <w:sz w:val="24"/>
        </w:rPr>
        <w:t xml:space="preserve"> E. (2020), “Corruption and Organized Crime: Lessons from History”, </w:t>
      </w:r>
      <w:r>
        <w:rPr>
          <w:i/>
          <w:color w:val="000008"/>
          <w:sz w:val="24"/>
        </w:rPr>
        <w:t xml:space="preserve">Crime, Law and Social Change </w:t>
      </w:r>
      <w:r>
        <w:rPr>
          <w:color w:val="000008"/>
          <w:sz w:val="24"/>
        </w:rPr>
        <w:t>28, 155–72.</w:t>
      </w:r>
    </w:p>
    <w:p w:rsidR="00A90283" w:rsidRDefault="00C80241">
      <w:pPr>
        <w:pStyle w:val="BodyText"/>
        <w:spacing w:before="118"/>
        <w:ind w:left="346"/>
      </w:pPr>
      <w:r>
        <w:rPr>
          <w:color w:val="000008"/>
        </w:rPr>
        <w:t>Mass</w:t>
      </w:r>
      <w:r>
        <w:rPr>
          <w:color w:val="000008"/>
          <w:spacing w:val="-4"/>
        </w:rPr>
        <w:t xml:space="preserve"> </w:t>
      </w:r>
      <w:r>
        <w:rPr>
          <w:color w:val="000008"/>
        </w:rPr>
        <w:t>Grievances</w:t>
      </w:r>
      <w:r>
        <w:rPr>
          <w:color w:val="000008"/>
          <w:spacing w:val="-2"/>
        </w:rPr>
        <w:t xml:space="preserve"> </w:t>
      </w:r>
      <w:r>
        <w:rPr>
          <w:color w:val="000008"/>
        </w:rPr>
        <w:t>Report,</w:t>
      </w:r>
      <w:r>
        <w:rPr>
          <w:color w:val="000008"/>
          <w:spacing w:val="-1"/>
        </w:rPr>
        <w:t xml:space="preserve"> </w:t>
      </w:r>
      <w:r>
        <w:rPr>
          <w:color w:val="000008"/>
        </w:rPr>
        <w:t>2019.</w:t>
      </w:r>
      <w:r>
        <w:rPr>
          <w:color w:val="000008"/>
          <w:spacing w:val="-1"/>
        </w:rPr>
        <w:t xml:space="preserve"> </w:t>
      </w:r>
      <w:r>
        <w:rPr>
          <w:color w:val="000008"/>
        </w:rPr>
        <w:t>Retrieved</w:t>
      </w:r>
      <w:r>
        <w:rPr>
          <w:color w:val="000008"/>
          <w:spacing w:val="-2"/>
        </w:rPr>
        <w:t xml:space="preserve"> </w:t>
      </w:r>
      <w:r>
        <w:rPr>
          <w:color w:val="000008"/>
        </w:rPr>
        <w:t>from</w:t>
      </w:r>
      <w:r>
        <w:rPr>
          <w:color w:val="000008"/>
          <w:spacing w:val="-1"/>
        </w:rPr>
        <w:t xml:space="preserve"> </w:t>
      </w:r>
      <w:r>
        <w:rPr>
          <w:color w:val="000008"/>
          <w:spacing w:val="-2"/>
        </w:rPr>
        <w:t>kwaramust.change.group.com</w:t>
      </w:r>
    </w:p>
    <w:p w:rsidR="00A90283" w:rsidRDefault="00A90283">
      <w:pPr>
        <w:pStyle w:val="BodyText"/>
        <w:spacing w:before="41"/>
      </w:pPr>
    </w:p>
    <w:p w:rsidR="00A90283" w:rsidRDefault="00C80241">
      <w:pPr>
        <w:pStyle w:val="BodyText"/>
        <w:spacing w:line="408" w:lineRule="auto"/>
        <w:ind w:left="1066" w:right="793" w:hanging="720"/>
        <w:jc w:val="both"/>
      </w:pPr>
      <w:proofErr w:type="spellStart"/>
      <w:r>
        <w:rPr>
          <w:color w:val="000008"/>
        </w:rPr>
        <w:t>Minakimes</w:t>
      </w:r>
      <w:proofErr w:type="spellEnd"/>
      <w:r>
        <w:rPr>
          <w:color w:val="000008"/>
        </w:rPr>
        <w:t xml:space="preserve"> E. (2009). An analysis of Jurisdiction tuitions in Nigeria 2009 in Anti-corruption reforms in Nigeria since 1999: Issues, Challenges and the way forward, IFRA special Research Issues, Vol. 3,</w:t>
      </w:r>
    </w:p>
    <w:p w:rsidR="00A90283" w:rsidRDefault="00C80241">
      <w:pPr>
        <w:spacing w:before="121" w:line="408" w:lineRule="auto"/>
        <w:ind w:left="1066" w:right="796" w:hanging="720"/>
        <w:jc w:val="both"/>
        <w:rPr>
          <w:sz w:val="24"/>
        </w:rPr>
      </w:pPr>
      <w:proofErr w:type="spellStart"/>
      <w:r>
        <w:rPr>
          <w:color w:val="000008"/>
          <w:sz w:val="24"/>
        </w:rPr>
        <w:t>Mwenda</w:t>
      </w:r>
      <w:proofErr w:type="spellEnd"/>
      <w:r>
        <w:rPr>
          <w:color w:val="000008"/>
          <w:sz w:val="24"/>
        </w:rPr>
        <w:t xml:space="preserve">, P. (2016). Corruption and the Composition of Government Expenditure," </w:t>
      </w:r>
      <w:r>
        <w:rPr>
          <w:i/>
          <w:color w:val="000008"/>
          <w:sz w:val="24"/>
        </w:rPr>
        <w:t xml:space="preserve">Journal of Public Economics </w:t>
      </w:r>
      <w:r>
        <w:rPr>
          <w:color w:val="000008"/>
          <w:sz w:val="24"/>
        </w:rPr>
        <w:t>69(2), pp. 263-279</w:t>
      </w:r>
    </w:p>
    <w:p w:rsidR="00A90283" w:rsidRDefault="00C80241">
      <w:pPr>
        <w:ind w:left="346"/>
        <w:jc w:val="both"/>
        <w:rPr>
          <w:sz w:val="24"/>
        </w:rPr>
      </w:pPr>
      <w:r>
        <w:rPr>
          <w:color w:val="000008"/>
          <w:sz w:val="24"/>
        </w:rPr>
        <w:t>National</w:t>
      </w:r>
      <w:r>
        <w:rPr>
          <w:color w:val="000008"/>
          <w:spacing w:val="-1"/>
          <w:sz w:val="24"/>
        </w:rPr>
        <w:t xml:space="preserve"> </w:t>
      </w:r>
      <w:r>
        <w:rPr>
          <w:color w:val="000008"/>
          <w:sz w:val="24"/>
        </w:rPr>
        <w:t>Bureau</w:t>
      </w:r>
      <w:r>
        <w:rPr>
          <w:color w:val="000008"/>
          <w:spacing w:val="-1"/>
          <w:sz w:val="24"/>
        </w:rPr>
        <w:t xml:space="preserve"> </w:t>
      </w:r>
      <w:r>
        <w:rPr>
          <w:color w:val="000008"/>
          <w:sz w:val="24"/>
        </w:rPr>
        <w:t>of</w:t>
      </w:r>
      <w:r>
        <w:rPr>
          <w:color w:val="000008"/>
          <w:spacing w:val="-1"/>
          <w:sz w:val="24"/>
        </w:rPr>
        <w:t xml:space="preserve"> </w:t>
      </w:r>
      <w:r>
        <w:rPr>
          <w:color w:val="000008"/>
          <w:sz w:val="24"/>
        </w:rPr>
        <w:t>Statistics,</w:t>
      </w:r>
      <w:r>
        <w:rPr>
          <w:color w:val="000008"/>
          <w:spacing w:val="-1"/>
          <w:sz w:val="24"/>
        </w:rPr>
        <w:t xml:space="preserve"> </w:t>
      </w:r>
      <w:r>
        <w:rPr>
          <w:color w:val="000008"/>
          <w:sz w:val="24"/>
        </w:rPr>
        <w:t>(2012).</w:t>
      </w:r>
      <w:r>
        <w:rPr>
          <w:color w:val="000008"/>
          <w:spacing w:val="1"/>
          <w:sz w:val="24"/>
        </w:rPr>
        <w:t xml:space="preserve"> </w:t>
      </w:r>
      <w:r>
        <w:rPr>
          <w:i/>
          <w:color w:val="000008"/>
          <w:sz w:val="24"/>
        </w:rPr>
        <w:t>‘The</w:t>
      </w:r>
      <w:r>
        <w:rPr>
          <w:i/>
          <w:color w:val="000008"/>
          <w:spacing w:val="-1"/>
          <w:sz w:val="24"/>
        </w:rPr>
        <w:t xml:space="preserve"> </w:t>
      </w:r>
      <w:r>
        <w:rPr>
          <w:i/>
          <w:color w:val="000008"/>
          <w:sz w:val="24"/>
        </w:rPr>
        <w:t>Nigerian</w:t>
      </w:r>
      <w:r>
        <w:rPr>
          <w:i/>
          <w:color w:val="000008"/>
          <w:spacing w:val="-1"/>
          <w:sz w:val="24"/>
        </w:rPr>
        <w:t xml:space="preserve"> </w:t>
      </w:r>
      <w:r>
        <w:rPr>
          <w:i/>
          <w:color w:val="000008"/>
          <w:sz w:val="24"/>
        </w:rPr>
        <w:t>Poverty</w:t>
      </w:r>
      <w:r>
        <w:rPr>
          <w:i/>
          <w:color w:val="000008"/>
          <w:spacing w:val="-1"/>
          <w:sz w:val="24"/>
        </w:rPr>
        <w:t xml:space="preserve"> </w:t>
      </w:r>
      <w:r>
        <w:rPr>
          <w:i/>
          <w:color w:val="000008"/>
          <w:sz w:val="24"/>
        </w:rPr>
        <w:t>Profile2010</w:t>
      </w:r>
      <w:r>
        <w:rPr>
          <w:i/>
          <w:color w:val="000008"/>
          <w:spacing w:val="-1"/>
          <w:sz w:val="24"/>
        </w:rPr>
        <w:t xml:space="preserve"> </w:t>
      </w:r>
      <w:r>
        <w:rPr>
          <w:i/>
          <w:color w:val="000008"/>
          <w:sz w:val="24"/>
        </w:rPr>
        <w:t xml:space="preserve">report’, </w:t>
      </w:r>
      <w:r>
        <w:rPr>
          <w:color w:val="000008"/>
          <w:spacing w:val="-2"/>
          <w:sz w:val="24"/>
        </w:rPr>
        <w:t>Abuja,</w:t>
      </w:r>
    </w:p>
    <w:p w:rsidR="00A90283" w:rsidRDefault="00A90283">
      <w:pPr>
        <w:pStyle w:val="BodyText"/>
        <w:spacing w:before="37"/>
      </w:pPr>
    </w:p>
    <w:p w:rsidR="00A90283" w:rsidRDefault="00C80241">
      <w:pPr>
        <w:pStyle w:val="BodyText"/>
        <w:spacing w:line="408" w:lineRule="auto"/>
        <w:ind w:left="1066" w:right="793" w:hanging="720"/>
      </w:pPr>
      <w:proofErr w:type="spellStart"/>
      <w:r>
        <w:rPr>
          <w:color w:val="000008"/>
        </w:rPr>
        <w:t>Ngwake</w:t>
      </w:r>
      <w:proofErr w:type="spellEnd"/>
      <w:r>
        <w:rPr>
          <w:color w:val="000008"/>
          <w:spacing w:val="-5"/>
        </w:rPr>
        <w:t xml:space="preserve"> </w:t>
      </w:r>
      <w:r>
        <w:rPr>
          <w:color w:val="000008"/>
        </w:rPr>
        <w:t>A.</w:t>
      </w:r>
      <w:r>
        <w:rPr>
          <w:color w:val="000008"/>
          <w:spacing w:val="-3"/>
        </w:rPr>
        <w:t xml:space="preserve"> </w:t>
      </w:r>
      <w:r>
        <w:rPr>
          <w:color w:val="000008"/>
        </w:rPr>
        <w:t>E.</w:t>
      </w:r>
      <w:r>
        <w:rPr>
          <w:color w:val="000008"/>
          <w:spacing w:val="-4"/>
        </w:rPr>
        <w:t xml:space="preserve"> </w:t>
      </w:r>
      <w:r>
        <w:rPr>
          <w:color w:val="000008"/>
        </w:rPr>
        <w:t>(2017).</w:t>
      </w:r>
      <w:r>
        <w:rPr>
          <w:color w:val="000008"/>
          <w:spacing w:val="-4"/>
        </w:rPr>
        <w:t xml:space="preserve"> </w:t>
      </w:r>
      <w:r>
        <w:rPr>
          <w:color w:val="000008"/>
        </w:rPr>
        <w:t>Effects</w:t>
      </w:r>
      <w:r>
        <w:rPr>
          <w:color w:val="000008"/>
          <w:spacing w:val="-4"/>
        </w:rPr>
        <w:t xml:space="preserve"> </w:t>
      </w:r>
      <w:r>
        <w:rPr>
          <w:color w:val="000008"/>
        </w:rPr>
        <w:t>of</w:t>
      </w:r>
      <w:r>
        <w:rPr>
          <w:color w:val="000008"/>
          <w:spacing w:val="-4"/>
        </w:rPr>
        <w:t xml:space="preserve"> </w:t>
      </w:r>
      <w:r>
        <w:rPr>
          <w:color w:val="000008"/>
        </w:rPr>
        <w:t>Corruption</w:t>
      </w:r>
      <w:r>
        <w:rPr>
          <w:color w:val="000008"/>
          <w:spacing w:val="-4"/>
        </w:rPr>
        <w:t xml:space="preserve"> </w:t>
      </w:r>
      <w:r>
        <w:rPr>
          <w:color w:val="000008"/>
        </w:rPr>
        <w:t>and</w:t>
      </w:r>
      <w:r>
        <w:rPr>
          <w:color w:val="000008"/>
          <w:spacing w:val="-4"/>
        </w:rPr>
        <w:t xml:space="preserve"> </w:t>
      </w:r>
      <w:r>
        <w:rPr>
          <w:color w:val="000008"/>
        </w:rPr>
        <w:t>Economic</w:t>
      </w:r>
      <w:r>
        <w:rPr>
          <w:color w:val="000008"/>
          <w:spacing w:val="-5"/>
        </w:rPr>
        <w:t xml:space="preserve"> </w:t>
      </w:r>
      <w:r>
        <w:rPr>
          <w:color w:val="000008"/>
        </w:rPr>
        <w:t>Reforms</w:t>
      </w:r>
      <w:r>
        <w:rPr>
          <w:color w:val="000008"/>
          <w:spacing w:val="-4"/>
        </w:rPr>
        <w:t xml:space="preserve"> </w:t>
      </w:r>
      <w:r>
        <w:rPr>
          <w:color w:val="000008"/>
        </w:rPr>
        <w:t>on</w:t>
      </w:r>
      <w:r>
        <w:rPr>
          <w:color w:val="000008"/>
          <w:spacing w:val="-4"/>
        </w:rPr>
        <w:t xml:space="preserve"> </w:t>
      </w:r>
      <w:r>
        <w:rPr>
          <w:color w:val="000008"/>
        </w:rPr>
        <w:t>Economic</w:t>
      </w:r>
      <w:r>
        <w:rPr>
          <w:color w:val="000008"/>
          <w:spacing w:val="-5"/>
        </w:rPr>
        <w:t xml:space="preserve"> </w:t>
      </w:r>
      <w:r>
        <w:rPr>
          <w:color w:val="000008"/>
        </w:rPr>
        <w:t>Growth</w:t>
      </w:r>
      <w:r>
        <w:rPr>
          <w:color w:val="000008"/>
          <w:spacing w:val="-4"/>
        </w:rPr>
        <w:t xml:space="preserve"> </w:t>
      </w:r>
      <w:r>
        <w:rPr>
          <w:color w:val="000008"/>
        </w:rPr>
        <w:t>and Development”: Lessons from Nigeria, Paper prepared and submitted for the African Economic Conference.</w:t>
      </w:r>
    </w:p>
    <w:p w:rsidR="00A90283" w:rsidRDefault="00A90283">
      <w:pPr>
        <w:pStyle w:val="BodyText"/>
        <w:spacing w:line="408" w:lineRule="auto"/>
        <w:sectPr w:rsidR="00A90283">
          <w:pgSz w:w="12240" w:h="15840"/>
          <w:pgMar w:top="1360" w:right="720" w:bottom="800" w:left="1080" w:header="0" w:footer="609" w:gutter="0"/>
          <w:cols w:space="720"/>
        </w:sectPr>
      </w:pPr>
    </w:p>
    <w:p w:rsidR="00A90283" w:rsidRDefault="00C80241">
      <w:pPr>
        <w:pStyle w:val="BodyText"/>
        <w:tabs>
          <w:tab w:val="left" w:pos="3048"/>
          <w:tab w:val="left" w:pos="3768"/>
          <w:tab w:val="left" w:pos="4181"/>
          <w:tab w:val="left" w:pos="5622"/>
          <w:tab w:val="left" w:pos="5929"/>
          <w:tab w:val="left" w:pos="7062"/>
          <w:tab w:val="left" w:pos="8089"/>
          <w:tab w:val="left" w:pos="8502"/>
          <w:tab w:val="left" w:pos="8809"/>
        </w:tabs>
        <w:spacing w:before="79" w:line="408" w:lineRule="auto"/>
        <w:ind w:left="2021" w:right="789" w:hanging="413"/>
        <w:jc w:val="right"/>
      </w:pPr>
      <w:proofErr w:type="spellStart"/>
      <w:r>
        <w:rPr>
          <w:color w:val="000008"/>
          <w:spacing w:val="-2"/>
        </w:rPr>
        <w:lastRenderedPageBreak/>
        <w:t>Olutayo</w:t>
      </w:r>
      <w:proofErr w:type="spellEnd"/>
      <w:r>
        <w:rPr>
          <w:color w:val="000008"/>
        </w:rPr>
        <w:tab/>
      </w:r>
      <w:r>
        <w:rPr>
          <w:color w:val="000008"/>
          <w:spacing w:val="-6"/>
        </w:rPr>
        <w:t>F.</w:t>
      </w:r>
      <w:r>
        <w:rPr>
          <w:color w:val="000008"/>
        </w:rPr>
        <w:tab/>
        <w:t>&amp;</w:t>
      </w:r>
      <w:proofErr w:type="spellStart"/>
      <w:r>
        <w:rPr>
          <w:color w:val="000008"/>
        </w:rPr>
        <w:t>Omobowale</w:t>
      </w:r>
      <w:proofErr w:type="spellEnd"/>
      <w:r>
        <w:rPr>
          <w:color w:val="000008"/>
        </w:rPr>
        <w:t>,</w:t>
      </w:r>
      <w:r>
        <w:rPr>
          <w:color w:val="000008"/>
          <w:spacing w:val="-39"/>
        </w:rPr>
        <w:t xml:space="preserve"> </w:t>
      </w:r>
      <w:r>
        <w:rPr>
          <w:color w:val="000008"/>
        </w:rPr>
        <w:t>H.</w:t>
      </w:r>
      <w:r>
        <w:rPr>
          <w:color w:val="000008"/>
        </w:rPr>
        <w:tab/>
      </w:r>
      <w:r>
        <w:rPr>
          <w:color w:val="000008"/>
        </w:rPr>
        <w:tab/>
        <w:t>(2007).</w:t>
      </w:r>
      <w:r>
        <w:rPr>
          <w:color w:val="000008"/>
          <w:spacing w:val="-42"/>
        </w:rPr>
        <w:t xml:space="preserve"> </w:t>
      </w:r>
      <w:r>
        <w:rPr>
          <w:color w:val="000008"/>
        </w:rPr>
        <w:t>Effective</w:t>
      </w:r>
      <w:r>
        <w:rPr>
          <w:color w:val="000008"/>
        </w:rPr>
        <w:tab/>
      </w:r>
      <w:r>
        <w:rPr>
          <w:color w:val="000008"/>
          <w:spacing w:val="-4"/>
        </w:rPr>
        <w:t>and</w:t>
      </w:r>
      <w:r>
        <w:rPr>
          <w:color w:val="000008"/>
        </w:rPr>
        <w:tab/>
      </w:r>
      <w:r>
        <w:rPr>
          <w:color w:val="000008"/>
        </w:rPr>
        <w:tab/>
      </w:r>
      <w:r>
        <w:rPr>
          <w:color w:val="000008"/>
          <w:spacing w:val="-2"/>
        </w:rPr>
        <w:t>Efficient Implementation</w:t>
      </w:r>
      <w:r>
        <w:rPr>
          <w:color w:val="000008"/>
        </w:rPr>
        <w:tab/>
      </w:r>
      <w:r>
        <w:rPr>
          <w:color w:val="000008"/>
        </w:rPr>
        <w:tab/>
        <w:t xml:space="preserve">of </w:t>
      </w:r>
      <w:r>
        <w:rPr>
          <w:color w:val="000008"/>
          <w:spacing w:val="-2"/>
        </w:rPr>
        <w:t>Nigeria’s</w:t>
      </w:r>
      <w:r>
        <w:rPr>
          <w:color w:val="000008"/>
        </w:rPr>
        <w:tab/>
        <w:t>Recent</w:t>
      </w:r>
      <w:r>
        <w:rPr>
          <w:color w:val="000008"/>
          <w:spacing w:val="-7"/>
        </w:rPr>
        <w:t xml:space="preserve"> </w:t>
      </w:r>
      <w:r>
        <w:rPr>
          <w:color w:val="000008"/>
          <w:spacing w:val="-4"/>
        </w:rPr>
        <w:t>Anti</w:t>
      </w:r>
      <w:r>
        <w:rPr>
          <w:color w:val="000008"/>
        </w:rPr>
        <w:tab/>
      </w:r>
      <w:r>
        <w:rPr>
          <w:color w:val="000008"/>
          <w:spacing w:val="-2"/>
        </w:rPr>
        <w:t>-Corruption</w:t>
      </w:r>
      <w:r>
        <w:rPr>
          <w:color w:val="000008"/>
        </w:rPr>
        <w:tab/>
      </w:r>
      <w:r>
        <w:rPr>
          <w:color w:val="000008"/>
          <w:spacing w:val="-2"/>
        </w:rPr>
        <w:t>Legislation:</w:t>
      </w:r>
    </w:p>
    <w:p w:rsidR="00A90283" w:rsidRDefault="00C80241">
      <w:pPr>
        <w:pStyle w:val="BodyText"/>
        <w:tabs>
          <w:tab w:val="left" w:pos="1439"/>
          <w:tab w:val="left" w:pos="2160"/>
        </w:tabs>
        <w:spacing w:before="3"/>
        <w:ind w:right="786"/>
        <w:jc w:val="right"/>
      </w:pPr>
      <w:r>
        <w:rPr>
          <w:color w:val="000008"/>
          <w:spacing w:val="-2"/>
        </w:rPr>
        <w:t>Assessment</w:t>
      </w:r>
      <w:r>
        <w:rPr>
          <w:color w:val="000008"/>
        </w:rPr>
        <w:tab/>
      </w:r>
      <w:r>
        <w:rPr>
          <w:color w:val="000008"/>
          <w:spacing w:val="-5"/>
        </w:rPr>
        <w:t>of</w:t>
      </w:r>
      <w:r>
        <w:rPr>
          <w:color w:val="000008"/>
        </w:rPr>
        <w:tab/>
      </w:r>
      <w:r>
        <w:rPr>
          <w:color w:val="000008"/>
          <w:spacing w:val="-2"/>
        </w:rPr>
        <w:t>Potentials.</w:t>
      </w:r>
    </w:p>
    <w:p w:rsidR="00A90283" w:rsidRDefault="00C80241">
      <w:pPr>
        <w:pStyle w:val="BodyText"/>
        <w:spacing w:before="194"/>
        <w:ind w:left="1080"/>
      </w:pPr>
      <w:proofErr w:type="spellStart"/>
      <w:r>
        <w:rPr>
          <w:color w:val="000008"/>
        </w:rPr>
        <w:t>Lame</w:t>
      </w:r>
      <w:proofErr w:type="gramStart"/>
      <w:r>
        <w:rPr>
          <w:color w:val="000008"/>
        </w:rPr>
        <w:t>,I</w:t>
      </w:r>
      <w:proofErr w:type="gramEnd"/>
      <w:r>
        <w:rPr>
          <w:color w:val="000008"/>
        </w:rPr>
        <w:t>&amp;Odekunle</w:t>
      </w:r>
      <w:proofErr w:type="spellEnd"/>
      <w:r>
        <w:rPr>
          <w:color w:val="000008"/>
          <w:spacing w:val="-4"/>
        </w:rPr>
        <w:t xml:space="preserve"> </w:t>
      </w:r>
      <w:r>
        <w:rPr>
          <w:color w:val="000008"/>
        </w:rPr>
        <w:t>,F.</w:t>
      </w:r>
      <w:r>
        <w:rPr>
          <w:color w:val="000008"/>
          <w:spacing w:val="-3"/>
        </w:rPr>
        <w:t xml:space="preserve"> </w:t>
      </w:r>
      <w:r>
        <w:rPr>
          <w:color w:val="000008"/>
          <w:spacing w:val="-2"/>
        </w:rPr>
        <w:t>(</w:t>
      </w:r>
      <w:proofErr w:type="spellStart"/>
      <w:r>
        <w:rPr>
          <w:color w:val="000008"/>
          <w:spacing w:val="-2"/>
        </w:rPr>
        <w:t>eds</w:t>
      </w:r>
      <w:proofErr w:type="spellEnd"/>
      <w:r>
        <w:rPr>
          <w:color w:val="000008"/>
          <w:spacing w:val="-2"/>
        </w:rPr>
        <w:t>).</w:t>
      </w:r>
    </w:p>
    <w:p w:rsidR="00A90283" w:rsidRDefault="00C80241">
      <w:pPr>
        <w:pStyle w:val="BodyText"/>
        <w:spacing w:before="139" w:line="408" w:lineRule="auto"/>
        <w:ind w:left="1066" w:right="793" w:hanging="720"/>
      </w:pPr>
      <w:proofErr w:type="spellStart"/>
      <w:r>
        <w:rPr>
          <w:color w:val="000008"/>
        </w:rPr>
        <w:t>Olken</w:t>
      </w:r>
      <w:proofErr w:type="spellEnd"/>
      <w:r>
        <w:rPr>
          <w:color w:val="000008"/>
        </w:rPr>
        <w:t xml:space="preserve"> G. and </w:t>
      </w:r>
      <w:proofErr w:type="spellStart"/>
      <w:r>
        <w:rPr>
          <w:color w:val="000008"/>
        </w:rPr>
        <w:t>Pande</w:t>
      </w:r>
      <w:proofErr w:type="spellEnd"/>
      <w:r>
        <w:rPr>
          <w:color w:val="000008"/>
        </w:rPr>
        <w:t>, A. (2013). Bureaucratic Corruption, Good Governance and Development: The Challenges and Prospects of Institution Building in Nigeria”.</w:t>
      </w:r>
    </w:p>
    <w:p w:rsidR="00A90283" w:rsidRDefault="00C80241">
      <w:pPr>
        <w:pStyle w:val="BodyText"/>
        <w:spacing w:before="3"/>
        <w:ind w:left="1080"/>
      </w:pPr>
      <w:r>
        <w:rPr>
          <w:color w:val="000008"/>
        </w:rPr>
        <w:t>Journal</w:t>
      </w:r>
      <w:r>
        <w:rPr>
          <w:color w:val="000008"/>
          <w:spacing w:val="-3"/>
        </w:rPr>
        <w:t xml:space="preserve"> </w:t>
      </w:r>
      <w:r>
        <w:rPr>
          <w:color w:val="000008"/>
        </w:rPr>
        <w:t>of</w:t>
      </w:r>
      <w:r>
        <w:rPr>
          <w:color w:val="000008"/>
          <w:spacing w:val="-1"/>
        </w:rPr>
        <w:t xml:space="preserve"> </w:t>
      </w:r>
      <w:r>
        <w:rPr>
          <w:color w:val="000008"/>
        </w:rPr>
        <w:t>Applied</w:t>
      </w:r>
      <w:r>
        <w:rPr>
          <w:color w:val="000008"/>
          <w:spacing w:val="-1"/>
        </w:rPr>
        <w:t xml:space="preserve"> </w:t>
      </w:r>
      <w:r>
        <w:rPr>
          <w:color w:val="000008"/>
        </w:rPr>
        <w:t>Sciences</w:t>
      </w:r>
      <w:r>
        <w:rPr>
          <w:color w:val="000008"/>
          <w:spacing w:val="-1"/>
        </w:rPr>
        <w:t xml:space="preserve"> </w:t>
      </w:r>
      <w:r>
        <w:rPr>
          <w:color w:val="000008"/>
        </w:rPr>
        <w:t>Research,</w:t>
      </w:r>
      <w:r>
        <w:rPr>
          <w:color w:val="000008"/>
          <w:spacing w:val="-1"/>
        </w:rPr>
        <w:t xml:space="preserve"> </w:t>
      </w:r>
      <w:r>
        <w:rPr>
          <w:color w:val="000008"/>
        </w:rPr>
        <w:t>2</w:t>
      </w:r>
      <w:r>
        <w:rPr>
          <w:color w:val="000008"/>
          <w:spacing w:val="-1"/>
        </w:rPr>
        <w:t xml:space="preserve"> </w:t>
      </w:r>
      <w:r>
        <w:rPr>
          <w:color w:val="000008"/>
        </w:rPr>
        <w:t>(10)642-</w:t>
      </w:r>
      <w:r>
        <w:rPr>
          <w:color w:val="000008"/>
          <w:spacing w:val="1"/>
        </w:rPr>
        <w:t xml:space="preserve"> </w:t>
      </w:r>
      <w:r>
        <w:rPr>
          <w:color w:val="000008"/>
          <w:spacing w:val="-4"/>
        </w:rPr>
        <w:t>649.</w:t>
      </w:r>
    </w:p>
    <w:p w:rsidR="00A90283" w:rsidRDefault="00A90283">
      <w:pPr>
        <w:pStyle w:val="BodyText"/>
        <w:spacing w:before="38"/>
      </w:pPr>
    </w:p>
    <w:p w:rsidR="00A90283" w:rsidRDefault="00C80241">
      <w:pPr>
        <w:spacing w:line="410" w:lineRule="auto"/>
        <w:ind w:left="1066" w:hanging="720"/>
        <w:rPr>
          <w:sz w:val="24"/>
        </w:rPr>
      </w:pPr>
      <w:r>
        <w:rPr>
          <w:color w:val="000008"/>
          <w:sz w:val="24"/>
        </w:rPr>
        <w:t>Pollack,</w:t>
      </w:r>
      <w:r>
        <w:rPr>
          <w:color w:val="000008"/>
          <w:spacing w:val="-6"/>
          <w:sz w:val="24"/>
        </w:rPr>
        <w:t xml:space="preserve"> </w:t>
      </w:r>
      <w:r>
        <w:rPr>
          <w:color w:val="000008"/>
          <w:sz w:val="24"/>
        </w:rPr>
        <w:t>B.</w:t>
      </w:r>
      <w:r>
        <w:rPr>
          <w:color w:val="000008"/>
          <w:spacing w:val="-6"/>
          <w:sz w:val="24"/>
        </w:rPr>
        <w:t xml:space="preserve"> </w:t>
      </w:r>
      <w:r>
        <w:rPr>
          <w:color w:val="000008"/>
          <w:sz w:val="24"/>
        </w:rPr>
        <w:t>(2007).</w:t>
      </w:r>
      <w:r>
        <w:rPr>
          <w:color w:val="000008"/>
          <w:spacing w:val="-7"/>
          <w:sz w:val="24"/>
        </w:rPr>
        <w:t xml:space="preserve"> </w:t>
      </w:r>
      <w:r>
        <w:rPr>
          <w:color w:val="000008"/>
          <w:sz w:val="24"/>
        </w:rPr>
        <w:t>Pros</w:t>
      </w:r>
      <w:r>
        <w:rPr>
          <w:color w:val="000008"/>
          <w:spacing w:val="-9"/>
          <w:sz w:val="24"/>
        </w:rPr>
        <w:t xml:space="preserve"> </w:t>
      </w:r>
      <w:r>
        <w:rPr>
          <w:color w:val="000008"/>
          <w:sz w:val="24"/>
        </w:rPr>
        <w:t>and</w:t>
      </w:r>
      <w:r>
        <w:rPr>
          <w:color w:val="000008"/>
          <w:spacing w:val="-6"/>
          <w:sz w:val="24"/>
        </w:rPr>
        <w:t xml:space="preserve"> </w:t>
      </w:r>
      <w:r>
        <w:rPr>
          <w:color w:val="000008"/>
          <w:sz w:val="24"/>
        </w:rPr>
        <w:t>cons</w:t>
      </w:r>
      <w:r>
        <w:rPr>
          <w:color w:val="000008"/>
          <w:spacing w:val="-6"/>
          <w:sz w:val="24"/>
        </w:rPr>
        <w:t xml:space="preserve"> </w:t>
      </w:r>
      <w:r>
        <w:rPr>
          <w:color w:val="000008"/>
          <w:sz w:val="24"/>
        </w:rPr>
        <w:t>of</w:t>
      </w:r>
      <w:r>
        <w:rPr>
          <w:color w:val="000008"/>
          <w:spacing w:val="-7"/>
          <w:sz w:val="24"/>
        </w:rPr>
        <w:t xml:space="preserve"> </w:t>
      </w:r>
      <w:r>
        <w:rPr>
          <w:color w:val="000008"/>
          <w:sz w:val="24"/>
        </w:rPr>
        <w:t>different</w:t>
      </w:r>
      <w:r>
        <w:rPr>
          <w:color w:val="000008"/>
          <w:spacing w:val="-5"/>
          <w:sz w:val="24"/>
        </w:rPr>
        <w:t xml:space="preserve"> </w:t>
      </w:r>
      <w:r>
        <w:rPr>
          <w:color w:val="000008"/>
          <w:sz w:val="24"/>
        </w:rPr>
        <w:t>research</w:t>
      </w:r>
      <w:r>
        <w:rPr>
          <w:color w:val="000008"/>
          <w:spacing w:val="-6"/>
          <w:sz w:val="24"/>
        </w:rPr>
        <w:t xml:space="preserve"> </w:t>
      </w:r>
      <w:r>
        <w:rPr>
          <w:color w:val="000008"/>
          <w:sz w:val="24"/>
        </w:rPr>
        <w:t>methods.</w:t>
      </w:r>
      <w:r>
        <w:rPr>
          <w:color w:val="000008"/>
          <w:spacing w:val="-4"/>
          <w:sz w:val="24"/>
        </w:rPr>
        <w:t xml:space="preserve"> </w:t>
      </w:r>
      <w:r>
        <w:rPr>
          <w:i/>
          <w:color w:val="000008"/>
          <w:sz w:val="24"/>
        </w:rPr>
        <w:t>International</w:t>
      </w:r>
      <w:r>
        <w:rPr>
          <w:i/>
          <w:color w:val="000008"/>
          <w:spacing w:val="-5"/>
          <w:sz w:val="24"/>
        </w:rPr>
        <w:t xml:space="preserve"> </w:t>
      </w:r>
      <w:r>
        <w:rPr>
          <w:i/>
          <w:color w:val="000008"/>
          <w:sz w:val="24"/>
        </w:rPr>
        <w:t>Journal</w:t>
      </w:r>
      <w:r>
        <w:rPr>
          <w:i/>
          <w:color w:val="000008"/>
          <w:spacing w:val="-5"/>
          <w:sz w:val="24"/>
        </w:rPr>
        <w:t xml:space="preserve"> </w:t>
      </w:r>
      <w:r>
        <w:rPr>
          <w:i/>
          <w:color w:val="000008"/>
          <w:sz w:val="24"/>
        </w:rPr>
        <w:t>of</w:t>
      </w:r>
      <w:r>
        <w:rPr>
          <w:i/>
          <w:color w:val="000008"/>
          <w:spacing w:val="-5"/>
          <w:sz w:val="24"/>
        </w:rPr>
        <w:t xml:space="preserve"> </w:t>
      </w:r>
      <w:r>
        <w:rPr>
          <w:i/>
          <w:color w:val="000008"/>
          <w:sz w:val="24"/>
        </w:rPr>
        <w:t>Applied Research</w:t>
      </w:r>
      <w:r>
        <w:rPr>
          <w:color w:val="000008"/>
          <w:sz w:val="24"/>
        </w:rPr>
        <w:t>, 3(7), pp.749-752.</w:t>
      </w:r>
    </w:p>
    <w:p w:rsidR="00A90283" w:rsidRDefault="00C80241">
      <w:pPr>
        <w:pStyle w:val="BodyText"/>
        <w:spacing w:before="115" w:line="408" w:lineRule="auto"/>
        <w:ind w:left="1066" w:hanging="720"/>
      </w:pPr>
      <w:r>
        <w:rPr>
          <w:color w:val="000008"/>
        </w:rPr>
        <w:t>Philip</w:t>
      </w:r>
      <w:r>
        <w:rPr>
          <w:color w:val="000008"/>
          <w:spacing w:val="40"/>
        </w:rPr>
        <w:t xml:space="preserve"> </w:t>
      </w:r>
      <w:r>
        <w:rPr>
          <w:color w:val="000008"/>
        </w:rPr>
        <w:t>D.</w:t>
      </w:r>
      <w:r>
        <w:rPr>
          <w:color w:val="000008"/>
          <w:spacing w:val="40"/>
        </w:rPr>
        <w:t xml:space="preserve"> </w:t>
      </w:r>
      <w:r>
        <w:rPr>
          <w:color w:val="000008"/>
        </w:rPr>
        <w:t>D.,</w:t>
      </w:r>
      <w:r>
        <w:rPr>
          <w:color w:val="000008"/>
          <w:spacing w:val="40"/>
        </w:rPr>
        <w:t xml:space="preserve"> </w:t>
      </w:r>
      <w:r>
        <w:rPr>
          <w:color w:val="000008"/>
        </w:rPr>
        <w:t>(2013).</w:t>
      </w:r>
      <w:r>
        <w:rPr>
          <w:color w:val="000008"/>
          <w:spacing w:val="40"/>
        </w:rPr>
        <w:t xml:space="preserve"> </w:t>
      </w:r>
      <w:r>
        <w:rPr>
          <w:color w:val="000008"/>
        </w:rPr>
        <w:t>Corruption</w:t>
      </w:r>
      <w:r>
        <w:rPr>
          <w:color w:val="000008"/>
          <w:spacing w:val="40"/>
        </w:rPr>
        <w:t xml:space="preserve"> </w:t>
      </w:r>
      <w:r>
        <w:rPr>
          <w:color w:val="000008"/>
        </w:rPr>
        <w:t>as</w:t>
      </w:r>
      <w:r>
        <w:rPr>
          <w:color w:val="000008"/>
          <w:spacing w:val="40"/>
        </w:rPr>
        <w:t xml:space="preserve"> </w:t>
      </w:r>
      <w:r>
        <w:rPr>
          <w:color w:val="000008"/>
        </w:rPr>
        <w:t>a</w:t>
      </w:r>
      <w:r>
        <w:rPr>
          <w:color w:val="000008"/>
          <w:spacing w:val="40"/>
        </w:rPr>
        <w:t xml:space="preserve"> </w:t>
      </w:r>
      <w:r>
        <w:rPr>
          <w:color w:val="000008"/>
        </w:rPr>
        <w:t>Bane</w:t>
      </w:r>
      <w:r>
        <w:rPr>
          <w:color w:val="000008"/>
          <w:spacing w:val="40"/>
        </w:rPr>
        <w:t xml:space="preserve"> </w:t>
      </w:r>
      <w:r>
        <w:rPr>
          <w:color w:val="000008"/>
        </w:rPr>
        <w:t>for</w:t>
      </w:r>
      <w:r>
        <w:rPr>
          <w:color w:val="000008"/>
          <w:spacing w:val="40"/>
        </w:rPr>
        <w:t xml:space="preserve"> </w:t>
      </w:r>
      <w:r>
        <w:rPr>
          <w:color w:val="000008"/>
        </w:rPr>
        <w:t>Under-Development</w:t>
      </w:r>
      <w:r>
        <w:rPr>
          <w:color w:val="000008"/>
          <w:spacing w:val="40"/>
        </w:rPr>
        <w:t xml:space="preserve"> </w:t>
      </w:r>
      <w:r>
        <w:rPr>
          <w:color w:val="000008"/>
        </w:rPr>
        <w:t>in</w:t>
      </w:r>
      <w:r>
        <w:rPr>
          <w:color w:val="000008"/>
          <w:spacing w:val="40"/>
        </w:rPr>
        <w:t xml:space="preserve"> </w:t>
      </w:r>
      <w:r>
        <w:rPr>
          <w:color w:val="000008"/>
        </w:rPr>
        <w:t>Nigeria:</w:t>
      </w:r>
      <w:r>
        <w:rPr>
          <w:color w:val="000008"/>
          <w:spacing w:val="40"/>
        </w:rPr>
        <w:t xml:space="preserve"> </w:t>
      </w:r>
      <w:r>
        <w:rPr>
          <w:color w:val="000008"/>
        </w:rPr>
        <w:t>Issues</w:t>
      </w:r>
      <w:r>
        <w:rPr>
          <w:color w:val="000008"/>
          <w:spacing w:val="40"/>
        </w:rPr>
        <w:t xml:space="preserve"> </w:t>
      </w:r>
      <w:r>
        <w:rPr>
          <w:color w:val="000008"/>
        </w:rPr>
        <w:t>and Challenges. Journal of International Affairs and Global Strategy</w:t>
      </w:r>
    </w:p>
    <w:p w:rsidR="00A90283" w:rsidRDefault="00C80241">
      <w:pPr>
        <w:pStyle w:val="BodyText"/>
        <w:spacing w:before="121"/>
        <w:ind w:left="346"/>
      </w:pPr>
      <w:r>
        <w:rPr>
          <w:color w:val="000008"/>
        </w:rPr>
        <w:t>Parson</w:t>
      </w:r>
      <w:r>
        <w:rPr>
          <w:color w:val="000008"/>
          <w:spacing w:val="-3"/>
        </w:rPr>
        <w:t xml:space="preserve"> </w:t>
      </w:r>
      <w:r>
        <w:rPr>
          <w:color w:val="000008"/>
        </w:rPr>
        <w:t>T.,</w:t>
      </w:r>
      <w:r>
        <w:rPr>
          <w:color w:val="000008"/>
          <w:spacing w:val="-1"/>
        </w:rPr>
        <w:t xml:space="preserve"> </w:t>
      </w:r>
      <w:r>
        <w:rPr>
          <w:color w:val="000008"/>
        </w:rPr>
        <w:t>(2013). The</w:t>
      </w:r>
      <w:r>
        <w:rPr>
          <w:color w:val="000008"/>
          <w:spacing w:val="-2"/>
        </w:rPr>
        <w:t xml:space="preserve"> </w:t>
      </w:r>
      <w:r>
        <w:rPr>
          <w:color w:val="000008"/>
        </w:rPr>
        <w:t>differences</w:t>
      </w:r>
      <w:r>
        <w:rPr>
          <w:color w:val="000008"/>
          <w:spacing w:val="-1"/>
        </w:rPr>
        <w:t xml:space="preserve"> </w:t>
      </w:r>
      <w:r>
        <w:rPr>
          <w:color w:val="000008"/>
        </w:rPr>
        <w:t>between traditional</w:t>
      </w:r>
      <w:r>
        <w:rPr>
          <w:color w:val="000008"/>
          <w:spacing w:val="-1"/>
        </w:rPr>
        <w:t xml:space="preserve"> </w:t>
      </w:r>
      <w:r>
        <w:rPr>
          <w:color w:val="000008"/>
        </w:rPr>
        <w:t>and</w:t>
      </w:r>
      <w:r>
        <w:rPr>
          <w:color w:val="000008"/>
          <w:spacing w:val="-1"/>
        </w:rPr>
        <w:t xml:space="preserve"> </w:t>
      </w:r>
      <w:r>
        <w:rPr>
          <w:color w:val="000008"/>
        </w:rPr>
        <w:t>modern societies:</w:t>
      </w:r>
      <w:r>
        <w:rPr>
          <w:color w:val="000008"/>
          <w:spacing w:val="-1"/>
        </w:rPr>
        <w:t xml:space="preserve"> </w:t>
      </w:r>
      <w:r>
        <w:rPr>
          <w:color w:val="000008"/>
        </w:rPr>
        <w:t xml:space="preserve">The </w:t>
      </w:r>
      <w:r>
        <w:rPr>
          <w:color w:val="000008"/>
          <w:spacing w:val="-2"/>
        </w:rPr>
        <w:t>dualism.</w:t>
      </w:r>
    </w:p>
    <w:p w:rsidR="00A90283" w:rsidRDefault="00A90283">
      <w:pPr>
        <w:pStyle w:val="BodyText"/>
        <w:spacing w:before="33"/>
      </w:pPr>
    </w:p>
    <w:p w:rsidR="00A90283" w:rsidRDefault="00C80241">
      <w:pPr>
        <w:pStyle w:val="BodyText"/>
        <w:ind w:left="346"/>
      </w:pPr>
      <w:r>
        <w:rPr>
          <w:color w:val="000008"/>
        </w:rPr>
        <w:t>Richard</w:t>
      </w:r>
      <w:r>
        <w:rPr>
          <w:color w:val="000008"/>
          <w:spacing w:val="24"/>
        </w:rPr>
        <w:t xml:space="preserve"> </w:t>
      </w:r>
      <w:r>
        <w:rPr>
          <w:color w:val="000008"/>
        </w:rPr>
        <w:t>G.</w:t>
      </w:r>
      <w:r>
        <w:rPr>
          <w:color w:val="000008"/>
          <w:spacing w:val="27"/>
        </w:rPr>
        <w:t xml:space="preserve"> </w:t>
      </w:r>
      <w:r>
        <w:rPr>
          <w:color w:val="000008"/>
        </w:rPr>
        <w:t>(1996).</w:t>
      </w:r>
      <w:r>
        <w:rPr>
          <w:color w:val="000008"/>
          <w:spacing w:val="26"/>
        </w:rPr>
        <w:t xml:space="preserve"> </w:t>
      </w:r>
      <w:r>
        <w:rPr>
          <w:color w:val="000008"/>
        </w:rPr>
        <w:t>Proposal</w:t>
      </w:r>
      <w:r>
        <w:rPr>
          <w:color w:val="000008"/>
          <w:spacing w:val="28"/>
        </w:rPr>
        <w:t xml:space="preserve"> </w:t>
      </w:r>
      <w:r>
        <w:rPr>
          <w:color w:val="000008"/>
        </w:rPr>
        <w:t>for</w:t>
      </w:r>
      <w:r>
        <w:rPr>
          <w:color w:val="000008"/>
          <w:spacing w:val="26"/>
        </w:rPr>
        <w:t xml:space="preserve"> </w:t>
      </w:r>
      <w:r>
        <w:rPr>
          <w:color w:val="000008"/>
        </w:rPr>
        <w:t>a</w:t>
      </w:r>
      <w:r>
        <w:rPr>
          <w:color w:val="000008"/>
          <w:spacing w:val="26"/>
        </w:rPr>
        <w:t xml:space="preserve"> </w:t>
      </w:r>
      <w:r>
        <w:rPr>
          <w:color w:val="000008"/>
        </w:rPr>
        <w:t>New</w:t>
      </w:r>
      <w:r>
        <w:rPr>
          <w:color w:val="000008"/>
          <w:spacing w:val="27"/>
        </w:rPr>
        <w:t xml:space="preserve"> </w:t>
      </w:r>
      <w:r>
        <w:rPr>
          <w:color w:val="000008"/>
        </w:rPr>
        <w:t>Measure</w:t>
      </w:r>
      <w:r>
        <w:rPr>
          <w:color w:val="000008"/>
          <w:spacing w:val="28"/>
        </w:rPr>
        <w:t xml:space="preserve"> </w:t>
      </w:r>
      <w:r>
        <w:rPr>
          <w:color w:val="000008"/>
        </w:rPr>
        <w:t>of</w:t>
      </w:r>
      <w:r>
        <w:rPr>
          <w:color w:val="000008"/>
          <w:spacing w:val="26"/>
        </w:rPr>
        <w:t xml:space="preserve"> </w:t>
      </w:r>
      <w:r>
        <w:rPr>
          <w:color w:val="000008"/>
        </w:rPr>
        <w:t>Corruption,</w:t>
      </w:r>
      <w:r>
        <w:rPr>
          <w:color w:val="000008"/>
          <w:spacing w:val="29"/>
        </w:rPr>
        <w:t xml:space="preserve"> </w:t>
      </w:r>
      <w:r>
        <w:rPr>
          <w:color w:val="000008"/>
        </w:rPr>
        <w:t>Illustrated</w:t>
      </w:r>
      <w:r>
        <w:rPr>
          <w:color w:val="000008"/>
          <w:spacing w:val="27"/>
        </w:rPr>
        <w:t xml:space="preserve"> </w:t>
      </w:r>
      <w:r>
        <w:rPr>
          <w:color w:val="000008"/>
        </w:rPr>
        <w:t>with</w:t>
      </w:r>
      <w:r>
        <w:rPr>
          <w:color w:val="000008"/>
          <w:spacing w:val="28"/>
        </w:rPr>
        <w:t xml:space="preserve"> </w:t>
      </w:r>
      <w:r>
        <w:rPr>
          <w:color w:val="000008"/>
        </w:rPr>
        <w:t>Italian</w:t>
      </w:r>
      <w:r>
        <w:rPr>
          <w:color w:val="000008"/>
          <w:spacing w:val="29"/>
        </w:rPr>
        <w:t xml:space="preserve"> </w:t>
      </w:r>
      <w:r>
        <w:rPr>
          <w:color w:val="000008"/>
          <w:spacing w:val="-2"/>
        </w:rPr>
        <w:t>Data.”</w:t>
      </w:r>
    </w:p>
    <w:p w:rsidR="00A90283" w:rsidRDefault="00C80241">
      <w:pPr>
        <w:spacing w:before="195"/>
        <w:ind w:left="1066"/>
        <w:rPr>
          <w:sz w:val="24"/>
        </w:rPr>
      </w:pPr>
      <w:r>
        <w:rPr>
          <w:i/>
          <w:color w:val="000008"/>
          <w:sz w:val="24"/>
        </w:rPr>
        <w:t>Economics</w:t>
      </w:r>
      <w:r>
        <w:rPr>
          <w:i/>
          <w:color w:val="000008"/>
          <w:spacing w:val="-1"/>
          <w:sz w:val="24"/>
        </w:rPr>
        <w:t xml:space="preserve"> </w:t>
      </w:r>
      <w:r>
        <w:rPr>
          <w:i/>
          <w:color w:val="000008"/>
          <w:sz w:val="24"/>
        </w:rPr>
        <w:t>and</w:t>
      </w:r>
      <w:r>
        <w:rPr>
          <w:i/>
          <w:color w:val="000008"/>
          <w:spacing w:val="-1"/>
          <w:sz w:val="24"/>
        </w:rPr>
        <w:t xml:space="preserve"> </w:t>
      </w:r>
      <w:r>
        <w:rPr>
          <w:i/>
          <w:color w:val="000008"/>
          <w:sz w:val="24"/>
        </w:rPr>
        <w:t xml:space="preserve">Politics, </w:t>
      </w:r>
      <w:r>
        <w:rPr>
          <w:color w:val="000008"/>
          <w:sz w:val="24"/>
        </w:rPr>
        <w:t>17,</w:t>
      </w:r>
      <w:r>
        <w:rPr>
          <w:color w:val="000008"/>
          <w:spacing w:val="-1"/>
          <w:sz w:val="24"/>
        </w:rPr>
        <w:t xml:space="preserve"> </w:t>
      </w:r>
      <w:r>
        <w:rPr>
          <w:color w:val="000008"/>
          <w:sz w:val="24"/>
        </w:rPr>
        <w:t>pp.</w:t>
      </w:r>
      <w:r>
        <w:rPr>
          <w:color w:val="000008"/>
          <w:spacing w:val="-1"/>
          <w:sz w:val="24"/>
        </w:rPr>
        <w:t xml:space="preserve"> </w:t>
      </w:r>
      <w:r>
        <w:rPr>
          <w:color w:val="000008"/>
          <w:sz w:val="24"/>
        </w:rPr>
        <w:t>37-</w:t>
      </w:r>
      <w:r>
        <w:rPr>
          <w:color w:val="000008"/>
          <w:spacing w:val="-5"/>
          <w:sz w:val="24"/>
        </w:rPr>
        <w:t>75.</w:t>
      </w:r>
    </w:p>
    <w:p w:rsidR="00A90283" w:rsidRDefault="00C80241">
      <w:pPr>
        <w:spacing w:before="194"/>
        <w:ind w:left="346"/>
        <w:rPr>
          <w:sz w:val="24"/>
        </w:rPr>
      </w:pPr>
      <w:r>
        <w:rPr>
          <w:color w:val="000008"/>
          <w:sz w:val="24"/>
        </w:rPr>
        <w:t>Rodney,</w:t>
      </w:r>
      <w:r>
        <w:rPr>
          <w:color w:val="000008"/>
          <w:spacing w:val="-1"/>
          <w:sz w:val="24"/>
        </w:rPr>
        <w:t xml:space="preserve"> </w:t>
      </w:r>
      <w:r>
        <w:rPr>
          <w:color w:val="000008"/>
          <w:sz w:val="24"/>
        </w:rPr>
        <w:t>W</w:t>
      </w:r>
      <w:r>
        <w:rPr>
          <w:color w:val="000008"/>
          <w:spacing w:val="-2"/>
          <w:sz w:val="24"/>
        </w:rPr>
        <w:t xml:space="preserve"> </w:t>
      </w:r>
      <w:r>
        <w:rPr>
          <w:color w:val="000008"/>
          <w:sz w:val="24"/>
        </w:rPr>
        <w:t>(2021).</w:t>
      </w:r>
      <w:r>
        <w:rPr>
          <w:color w:val="000008"/>
          <w:spacing w:val="-2"/>
          <w:sz w:val="24"/>
        </w:rPr>
        <w:t xml:space="preserve"> </w:t>
      </w:r>
      <w:r>
        <w:rPr>
          <w:i/>
          <w:color w:val="000008"/>
          <w:sz w:val="24"/>
        </w:rPr>
        <w:t>How</w:t>
      </w:r>
      <w:r>
        <w:rPr>
          <w:i/>
          <w:color w:val="000008"/>
          <w:spacing w:val="2"/>
          <w:sz w:val="24"/>
        </w:rPr>
        <w:t xml:space="preserve"> </w:t>
      </w:r>
      <w:r>
        <w:rPr>
          <w:i/>
          <w:color w:val="000008"/>
          <w:sz w:val="24"/>
        </w:rPr>
        <w:t>Europe</w:t>
      </w:r>
      <w:r>
        <w:rPr>
          <w:i/>
          <w:color w:val="000008"/>
          <w:spacing w:val="-2"/>
          <w:sz w:val="24"/>
        </w:rPr>
        <w:t xml:space="preserve"> </w:t>
      </w:r>
      <w:r>
        <w:rPr>
          <w:i/>
          <w:color w:val="000008"/>
          <w:sz w:val="24"/>
        </w:rPr>
        <w:t>Underdeveloped Africa,</w:t>
      </w:r>
      <w:r>
        <w:rPr>
          <w:i/>
          <w:color w:val="000008"/>
          <w:spacing w:val="1"/>
          <w:sz w:val="24"/>
        </w:rPr>
        <w:t xml:space="preserve"> </w:t>
      </w:r>
      <w:r>
        <w:rPr>
          <w:color w:val="000008"/>
          <w:sz w:val="24"/>
        </w:rPr>
        <w:t xml:space="preserve">London: </w:t>
      </w:r>
      <w:r>
        <w:rPr>
          <w:color w:val="000008"/>
          <w:spacing w:val="-2"/>
          <w:sz w:val="24"/>
        </w:rPr>
        <w:t>Bogle.</w:t>
      </w:r>
    </w:p>
    <w:p w:rsidR="00A90283" w:rsidRDefault="00A90283">
      <w:pPr>
        <w:pStyle w:val="BodyText"/>
        <w:spacing w:before="41"/>
      </w:pPr>
    </w:p>
    <w:p w:rsidR="00A90283" w:rsidRDefault="00C80241">
      <w:pPr>
        <w:spacing w:line="408" w:lineRule="auto"/>
        <w:ind w:left="1075" w:right="728" w:hanging="730"/>
        <w:rPr>
          <w:sz w:val="24"/>
        </w:rPr>
      </w:pPr>
      <w:r>
        <w:rPr>
          <w:color w:val="000008"/>
          <w:sz w:val="24"/>
        </w:rPr>
        <w:t xml:space="preserve">Rose-Ackerman F. (1978). </w:t>
      </w:r>
      <w:r>
        <w:rPr>
          <w:i/>
          <w:color w:val="000008"/>
          <w:sz w:val="24"/>
        </w:rPr>
        <w:t xml:space="preserve">Consequences and Causes of Corruption: What Do We Know from a Cross-Section of Countries? </w:t>
      </w:r>
      <w:r>
        <w:rPr>
          <w:color w:val="000008"/>
          <w:sz w:val="24"/>
        </w:rPr>
        <w:t>Passau: University of Passau</w:t>
      </w:r>
    </w:p>
    <w:p w:rsidR="00A90283" w:rsidRDefault="00C80241">
      <w:pPr>
        <w:pStyle w:val="BodyText"/>
        <w:spacing w:before="3" w:line="408" w:lineRule="auto"/>
        <w:ind w:left="1066" w:hanging="720"/>
      </w:pPr>
      <w:r>
        <w:rPr>
          <w:color w:val="000008"/>
        </w:rPr>
        <w:t>Scott,</w:t>
      </w:r>
      <w:r>
        <w:rPr>
          <w:color w:val="000008"/>
          <w:spacing w:val="40"/>
        </w:rPr>
        <w:t xml:space="preserve"> </w:t>
      </w:r>
      <w:r>
        <w:rPr>
          <w:color w:val="000008"/>
        </w:rPr>
        <w:t>C.</w:t>
      </w:r>
      <w:r>
        <w:rPr>
          <w:color w:val="000008"/>
          <w:spacing w:val="40"/>
        </w:rPr>
        <w:t xml:space="preserve"> </w:t>
      </w:r>
      <w:proofErr w:type="spellStart"/>
      <w:r>
        <w:rPr>
          <w:color w:val="000008"/>
        </w:rPr>
        <w:t>Jamer</w:t>
      </w:r>
      <w:proofErr w:type="spellEnd"/>
      <w:r>
        <w:rPr>
          <w:color w:val="000008"/>
        </w:rPr>
        <w:t>,</w:t>
      </w:r>
      <w:r>
        <w:rPr>
          <w:color w:val="000008"/>
          <w:spacing w:val="40"/>
        </w:rPr>
        <w:t xml:space="preserve"> </w:t>
      </w:r>
      <w:r>
        <w:rPr>
          <w:color w:val="000008"/>
        </w:rPr>
        <w:t>(2016)</w:t>
      </w:r>
      <w:r>
        <w:rPr>
          <w:color w:val="000008"/>
          <w:spacing w:val="40"/>
        </w:rPr>
        <w:t xml:space="preserve"> </w:t>
      </w:r>
      <w:r>
        <w:rPr>
          <w:color w:val="000008"/>
        </w:rPr>
        <w:t>Comparative</w:t>
      </w:r>
      <w:r>
        <w:rPr>
          <w:color w:val="000008"/>
          <w:spacing w:val="40"/>
        </w:rPr>
        <w:t xml:space="preserve"> </w:t>
      </w:r>
      <w:r>
        <w:rPr>
          <w:color w:val="000008"/>
        </w:rPr>
        <w:t>Political</w:t>
      </w:r>
      <w:r>
        <w:rPr>
          <w:color w:val="000008"/>
          <w:spacing w:val="40"/>
        </w:rPr>
        <w:t xml:space="preserve"> </w:t>
      </w:r>
      <w:r>
        <w:rPr>
          <w:color w:val="000008"/>
        </w:rPr>
        <w:t>Corruption,</w:t>
      </w:r>
      <w:r>
        <w:rPr>
          <w:color w:val="000008"/>
          <w:spacing w:val="40"/>
        </w:rPr>
        <w:t xml:space="preserve"> </w:t>
      </w:r>
      <w:r>
        <w:rPr>
          <w:color w:val="000008"/>
        </w:rPr>
        <w:t>New</w:t>
      </w:r>
      <w:r>
        <w:rPr>
          <w:color w:val="000008"/>
          <w:spacing w:val="40"/>
        </w:rPr>
        <w:t xml:space="preserve"> </w:t>
      </w:r>
      <w:proofErr w:type="spellStart"/>
      <w:r>
        <w:rPr>
          <w:color w:val="000008"/>
        </w:rPr>
        <w:t>Jassey</w:t>
      </w:r>
      <w:proofErr w:type="spellEnd"/>
      <w:r>
        <w:rPr>
          <w:color w:val="000008"/>
        </w:rPr>
        <w:t>,</w:t>
      </w:r>
      <w:r>
        <w:rPr>
          <w:color w:val="000008"/>
          <w:spacing w:val="40"/>
        </w:rPr>
        <w:t xml:space="preserve"> </w:t>
      </w:r>
      <w:r>
        <w:rPr>
          <w:color w:val="000008"/>
        </w:rPr>
        <w:t>Prentice</w:t>
      </w:r>
      <w:r>
        <w:rPr>
          <w:color w:val="000008"/>
          <w:spacing w:val="40"/>
        </w:rPr>
        <w:t xml:space="preserve"> </w:t>
      </w:r>
      <w:r>
        <w:rPr>
          <w:color w:val="000008"/>
        </w:rPr>
        <w:t>Hall</w:t>
      </w:r>
      <w:r>
        <w:rPr>
          <w:color w:val="000008"/>
          <w:spacing w:val="40"/>
        </w:rPr>
        <w:t xml:space="preserve"> </w:t>
      </w:r>
      <w:r>
        <w:rPr>
          <w:color w:val="000008"/>
        </w:rPr>
        <w:t>Inc.,</w:t>
      </w:r>
      <w:r>
        <w:rPr>
          <w:color w:val="000008"/>
          <w:spacing w:val="40"/>
        </w:rPr>
        <w:t xml:space="preserve"> </w:t>
      </w:r>
      <w:r>
        <w:rPr>
          <w:color w:val="000008"/>
        </w:rPr>
        <w:t>Englewood Cliffs.</w:t>
      </w:r>
    </w:p>
    <w:p w:rsidR="00A90283" w:rsidRDefault="00C80241">
      <w:pPr>
        <w:pStyle w:val="BodyText"/>
        <w:spacing w:before="117" w:line="408" w:lineRule="auto"/>
        <w:ind w:left="1066" w:right="793" w:hanging="720"/>
      </w:pPr>
      <w:r>
        <w:rPr>
          <w:color w:val="000008"/>
        </w:rPr>
        <w:t xml:space="preserve">Speech by UNODC Executive Director Yuri </w:t>
      </w:r>
      <w:proofErr w:type="spellStart"/>
      <w:r>
        <w:rPr>
          <w:color w:val="000008"/>
        </w:rPr>
        <w:t>Fedotov</w:t>
      </w:r>
      <w:proofErr w:type="spellEnd"/>
      <w:r>
        <w:rPr>
          <w:color w:val="000008"/>
        </w:rPr>
        <w:t xml:space="preserve"> (2017). Costa - Anti-Corruption Climate Change: It started in Nigeria. Retrieved on 01/06/17 from </w:t>
      </w:r>
      <w:hyperlink r:id="rId9">
        <w:r>
          <w:rPr>
            <w:color w:val="0000FF"/>
            <w:u w:val="single" w:color="0000FF"/>
          </w:rPr>
          <w:t>www.un.org</w:t>
        </w:r>
        <w:r>
          <w:rPr>
            <w:color w:val="000008"/>
          </w:rPr>
          <w:t>.</w:t>
        </w:r>
      </w:hyperlink>
    </w:p>
    <w:p w:rsidR="00A90283" w:rsidRDefault="00C80241">
      <w:pPr>
        <w:spacing w:before="121" w:line="408" w:lineRule="auto"/>
        <w:ind w:left="1066" w:right="793" w:hanging="720"/>
        <w:rPr>
          <w:sz w:val="24"/>
        </w:rPr>
      </w:pPr>
      <w:proofErr w:type="spellStart"/>
      <w:r>
        <w:rPr>
          <w:color w:val="000008"/>
          <w:sz w:val="24"/>
        </w:rPr>
        <w:t>Staats</w:t>
      </w:r>
      <w:proofErr w:type="spellEnd"/>
      <w:r>
        <w:rPr>
          <w:color w:val="000008"/>
          <w:spacing w:val="-12"/>
          <w:sz w:val="24"/>
        </w:rPr>
        <w:t xml:space="preserve"> </w:t>
      </w:r>
      <w:r>
        <w:rPr>
          <w:color w:val="000008"/>
          <w:sz w:val="24"/>
        </w:rPr>
        <w:t>S.</w:t>
      </w:r>
      <w:r>
        <w:rPr>
          <w:color w:val="000008"/>
          <w:spacing w:val="-13"/>
          <w:sz w:val="24"/>
        </w:rPr>
        <w:t xml:space="preserve"> </w:t>
      </w:r>
      <w:r>
        <w:rPr>
          <w:color w:val="000008"/>
          <w:sz w:val="24"/>
        </w:rPr>
        <w:t>A.,</w:t>
      </w:r>
      <w:r>
        <w:rPr>
          <w:color w:val="000008"/>
          <w:spacing w:val="-14"/>
          <w:sz w:val="24"/>
        </w:rPr>
        <w:t xml:space="preserve"> </w:t>
      </w:r>
      <w:r>
        <w:rPr>
          <w:color w:val="000008"/>
          <w:sz w:val="24"/>
        </w:rPr>
        <w:t>(2021).</w:t>
      </w:r>
      <w:r>
        <w:rPr>
          <w:color w:val="000008"/>
          <w:spacing w:val="-14"/>
          <w:sz w:val="24"/>
        </w:rPr>
        <w:t xml:space="preserve"> </w:t>
      </w:r>
      <w:r>
        <w:rPr>
          <w:color w:val="000008"/>
          <w:sz w:val="24"/>
        </w:rPr>
        <w:t>Cultures</w:t>
      </w:r>
      <w:r>
        <w:rPr>
          <w:color w:val="000008"/>
          <w:spacing w:val="-13"/>
          <w:sz w:val="24"/>
        </w:rPr>
        <w:t xml:space="preserve"> </w:t>
      </w:r>
      <w:r>
        <w:rPr>
          <w:color w:val="000008"/>
          <w:sz w:val="24"/>
        </w:rPr>
        <w:t>of</w:t>
      </w:r>
      <w:r>
        <w:rPr>
          <w:color w:val="000008"/>
          <w:spacing w:val="-14"/>
          <w:sz w:val="24"/>
        </w:rPr>
        <w:t xml:space="preserve"> </w:t>
      </w:r>
      <w:r>
        <w:rPr>
          <w:color w:val="000008"/>
          <w:sz w:val="24"/>
        </w:rPr>
        <w:t>Corruption:</w:t>
      </w:r>
      <w:r>
        <w:rPr>
          <w:color w:val="000008"/>
          <w:spacing w:val="-13"/>
          <w:sz w:val="24"/>
        </w:rPr>
        <w:t xml:space="preserve"> </w:t>
      </w:r>
      <w:r>
        <w:rPr>
          <w:color w:val="000008"/>
          <w:sz w:val="24"/>
        </w:rPr>
        <w:t>Evidence</w:t>
      </w:r>
      <w:r>
        <w:rPr>
          <w:color w:val="000008"/>
          <w:spacing w:val="-14"/>
          <w:sz w:val="24"/>
        </w:rPr>
        <w:t xml:space="preserve"> </w:t>
      </w:r>
      <w:r>
        <w:rPr>
          <w:color w:val="000008"/>
          <w:sz w:val="24"/>
        </w:rPr>
        <w:t>from</w:t>
      </w:r>
      <w:r>
        <w:rPr>
          <w:color w:val="000008"/>
          <w:spacing w:val="-13"/>
          <w:sz w:val="24"/>
        </w:rPr>
        <w:t xml:space="preserve"> </w:t>
      </w:r>
      <w:r>
        <w:rPr>
          <w:color w:val="000008"/>
          <w:sz w:val="24"/>
        </w:rPr>
        <w:t>Diplomatic</w:t>
      </w:r>
      <w:r>
        <w:rPr>
          <w:color w:val="000008"/>
          <w:spacing w:val="-14"/>
          <w:sz w:val="24"/>
        </w:rPr>
        <w:t xml:space="preserve"> </w:t>
      </w:r>
      <w:r>
        <w:rPr>
          <w:color w:val="000008"/>
          <w:sz w:val="24"/>
        </w:rPr>
        <w:t>Parking</w:t>
      </w:r>
      <w:r>
        <w:rPr>
          <w:color w:val="000008"/>
          <w:spacing w:val="-13"/>
          <w:sz w:val="24"/>
        </w:rPr>
        <w:t xml:space="preserve"> </w:t>
      </w:r>
      <w:r>
        <w:rPr>
          <w:color w:val="000008"/>
          <w:sz w:val="24"/>
        </w:rPr>
        <w:t>Tickets.”</w:t>
      </w:r>
      <w:r>
        <w:rPr>
          <w:color w:val="000008"/>
          <w:spacing w:val="-12"/>
          <w:sz w:val="24"/>
        </w:rPr>
        <w:t xml:space="preserve"> </w:t>
      </w:r>
      <w:r>
        <w:rPr>
          <w:i/>
          <w:color w:val="000008"/>
          <w:sz w:val="24"/>
        </w:rPr>
        <w:t xml:space="preserve">Journal of Political Economy </w:t>
      </w:r>
      <w:r>
        <w:rPr>
          <w:color w:val="000008"/>
          <w:sz w:val="24"/>
        </w:rPr>
        <w:t>115(6), pp.1020-1048</w:t>
      </w:r>
    </w:p>
    <w:p w:rsidR="00A90283" w:rsidRDefault="00C80241">
      <w:pPr>
        <w:spacing w:before="3" w:line="410" w:lineRule="auto"/>
        <w:ind w:left="1066" w:right="1653" w:hanging="720"/>
        <w:rPr>
          <w:sz w:val="24"/>
        </w:rPr>
      </w:pPr>
      <w:r>
        <w:rPr>
          <w:color w:val="000008"/>
          <w:sz w:val="24"/>
        </w:rPr>
        <w:t>Sun,</w:t>
      </w:r>
      <w:r>
        <w:rPr>
          <w:color w:val="000008"/>
          <w:spacing w:val="-5"/>
          <w:sz w:val="24"/>
        </w:rPr>
        <w:t xml:space="preserve"> </w:t>
      </w:r>
      <w:r>
        <w:rPr>
          <w:color w:val="000008"/>
          <w:sz w:val="24"/>
        </w:rPr>
        <w:t>W.</w:t>
      </w:r>
      <w:r>
        <w:rPr>
          <w:color w:val="000008"/>
          <w:spacing w:val="-5"/>
          <w:sz w:val="24"/>
        </w:rPr>
        <w:t xml:space="preserve"> </w:t>
      </w:r>
      <w:r>
        <w:rPr>
          <w:color w:val="000008"/>
          <w:sz w:val="24"/>
        </w:rPr>
        <w:t>Su.</w:t>
      </w:r>
      <w:r>
        <w:rPr>
          <w:color w:val="000008"/>
          <w:spacing w:val="-5"/>
          <w:sz w:val="24"/>
        </w:rPr>
        <w:t xml:space="preserve"> </w:t>
      </w:r>
      <w:r>
        <w:rPr>
          <w:color w:val="000008"/>
          <w:sz w:val="24"/>
        </w:rPr>
        <w:t>(1999).</w:t>
      </w:r>
      <w:r>
        <w:rPr>
          <w:color w:val="000008"/>
          <w:spacing w:val="-5"/>
          <w:sz w:val="24"/>
        </w:rPr>
        <w:t xml:space="preserve"> </w:t>
      </w:r>
      <w:r>
        <w:rPr>
          <w:color w:val="000008"/>
          <w:sz w:val="24"/>
        </w:rPr>
        <w:t>Accounting</w:t>
      </w:r>
      <w:r>
        <w:rPr>
          <w:color w:val="000008"/>
          <w:spacing w:val="-5"/>
          <w:sz w:val="24"/>
        </w:rPr>
        <w:t xml:space="preserve"> </w:t>
      </w:r>
      <w:r>
        <w:rPr>
          <w:color w:val="000008"/>
          <w:sz w:val="24"/>
        </w:rPr>
        <w:t>for</w:t>
      </w:r>
      <w:r>
        <w:rPr>
          <w:color w:val="000008"/>
          <w:spacing w:val="-5"/>
          <w:sz w:val="24"/>
        </w:rPr>
        <w:t xml:space="preserve"> </w:t>
      </w:r>
      <w:r>
        <w:rPr>
          <w:color w:val="000008"/>
          <w:sz w:val="24"/>
        </w:rPr>
        <w:t>Corruption:</w:t>
      </w:r>
      <w:r>
        <w:rPr>
          <w:color w:val="000008"/>
          <w:spacing w:val="-5"/>
          <w:sz w:val="24"/>
        </w:rPr>
        <w:t xml:space="preserve"> </w:t>
      </w:r>
      <w:r>
        <w:rPr>
          <w:color w:val="000008"/>
          <w:sz w:val="24"/>
        </w:rPr>
        <w:t>Economic</w:t>
      </w:r>
      <w:r>
        <w:rPr>
          <w:color w:val="000008"/>
          <w:spacing w:val="-6"/>
          <w:sz w:val="24"/>
        </w:rPr>
        <w:t xml:space="preserve"> </w:t>
      </w:r>
      <w:r>
        <w:rPr>
          <w:color w:val="000008"/>
          <w:sz w:val="24"/>
        </w:rPr>
        <w:t>Structure,</w:t>
      </w:r>
      <w:r>
        <w:rPr>
          <w:color w:val="000008"/>
          <w:spacing w:val="-5"/>
          <w:sz w:val="24"/>
        </w:rPr>
        <w:t xml:space="preserve"> </w:t>
      </w:r>
      <w:r>
        <w:rPr>
          <w:color w:val="000008"/>
          <w:sz w:val="24"/>
        </w:rPr>
        <w:t>Democracy,</w:t>
      </w:r>
      <w:r>
        <w:rPr>
          <w:color w:val="000008"/>
          <w:spacing w:val="-3"/>
          <w:sz w:val="24"/>
        </w:rPr>
        <w:t xml:space="preserve"> </w:t>
      </w:r>
      <w:r>
        <w:rPr>
          <w:color w:val="000008"/>
          <w:sz w:val="24"/>
        </w:rPr>
        <w:t>and Trade,”</w:t>
      </w:r>
      <w:r>
        <w:rPr>
          <w:color w:val="000008"/>
          <w:spacing w:val="80"/>
          <w:sz w:val="24"/>
        </w:rPr>
        <w:t xml:space="preserve"> </w:t>
      </w:r>
      <w:r>
        <w:rPr>
          <w:i/>
          <w:color w:val="000008"/>
          <w:sz w:val="24"/>
        </w:rPr>
        <w:t>International</w:t>
      </w:r>
      <w:r>
        <w:rPr>
          <w:i/>
          <w:color w:val="000008"/>
          <w:spacing w:val="80"/>
          <w:sz w:val="24"/>
        </w:rPr>
        <w:t xml:space="preserve"> </w:t>
      </w:r>
      <w:r>
        <w:rPr>
          <w:i/>
          <w:color w:val="000008"/>
          <w:sz w:val="24"/>
        </w:rPr>
        <w:t>Studies</w:t>
      </w:r>
      <w:r>
        <w:rPr>
          <w:i/>
          <w:color w:val="000008"/>
          <w:spacing w:val="80"/>
          <w:sz w:val="24"/>
        </w:rPr>
        <w:t xml:space="preserve"> </w:t>
      </w:r>
      <w:r>
        <w:rPr>
          <w:i/>
          <w:color w:val="000008"/>
          <w:sz w:val="24"/>
        </w:rPr>
        <w:t>Quarterly,</w:t>
      </w:r>
      <w:r>
        <w:rPr>
          <w:i/>
          <w:color w:val="000008"/>
          <w:spacing w:val="80"/>
          <w:sz w:val="24"/>
        </w:rPr>
        <w:t xml:space="preserve"> </w:t>
      </w:r>
      <w:r>
        <w:rPr>
          <w:color w:val="000008"/>
          <w:sz w:val="24"/>
        </w:rPr>
        <w:t>44,</w:t>
      </w:r>
      <w:r>
        <w:rPr>
          <w:color w:val="000008"/>
          <w:spacing w:val="80"/>
          <w:sz w:val="24"/>
        </w:rPr>
        <w:t xml:space="preserve"> </w:t>
      </w:r>
      <w:r>
        <w:rPr>
          <w:color w:val="000008"/>
          <w:sz w:val="24"/>
        </w:rPr>
        <w:t>pp.</w:t>
      </w:r>
      <w:r>
        <w:rPr>
          <w:color w:val="000008"/>
          <w:spacing w:val="80"/>
          <w:sz w:val="24"/>
        </w:rPr>
        <w:t xml:space="preserve"> </w:t>
      </w:r>
      <w:r>
        <w:rPr>
          <w:color w:val="000008"/>
          <w:sz w:val="24"/>
        </w:rPr>
        <w:t>31-50</w:t>
      </w:r>
      <w:r>
        <w:rPr>
          <w:color w:val="000008"/>
          <w:spacing w:val="80"/>
          <w:sz w:val="24"/>
        </w:rPr>
        <w:t xml:space="preserve"> </w:t>
      </w:r>
      <w:proofErr w:type="spellStart"/>
      <w:r>
        <w:rPr>
          <w:color w:val="000008"/>
          <w:sz w:val="24"/>
        </w:rPr>
        <w:t>Takovilli</w:t>
      </w:r>
      <w:proofErr w:type="spellEnd"/>
      <w:r>
        <w:rPr>
          <w:color w:val="000008"/>
          <w:sz w:val="24"/>
        </w:rPr>
        <w:t>,</w:t>
      </w:r>
      <w:r>
        <w:rPr>
          <w:color w:val="000008"/>
          <w:spacing w:val="80"/>
          <w:sz w:val="24"/>
        </w:rPr>
        <w:t xml:space="preserve"> </w:t>
      </w:r>
      <w:r>
        <w:rPr>
          <w:color w:val="000008"/>
          <w:sz w:val="24"/>
        </w:rPr>
        <w:t>H.</w:t>
      </w:r>
    </w:p>
    <w:p w:rsidR="00A90283" w:rsidRDefault="00C80241">
      <w:pPr>
        <w:pStyle w:val="BodyText"/>
        <w:spacing w:line="275" w:lineRule="exact"/>
        <w:ind w:left="346"/>
      </w:pPr>
      <w:r>
        <w:rPr>
          <w:color w:val="000008"/>
        </w:rPr>
        <w:t>(2012).</w:t>
      </w:r>
      <w:r>
        <w:rPr>
          <w:color w:val="000008"/>
          <w:spacing w:val="-1"/>
        </w:rPr>
        <w:t xml:space="preserve"> </w:t>
      </w:r>
      <w:r>
        <w:rPr>
          <w:color w:val="000008"/>
        </w:rPr>
        <w:t>Research</w:t>
      </w:r>
      <w:r>
        <w:rPr>
          <w:color w:val="000008"/>
          <w:spacing w:val="-1"/>
        </w:rPr>
        <w:t xml:space="preserve"> </w:t>
      </w:r>
      <w:r>
        <w:rPr>
          <w:color w:val="000008"/>
        </w:rPr>
        <w:t>Dictionary</w:t>
      </w:r>
      <w:r>
        <w:rPr>
          <w:color w:val="000008"/>
          <w:spacing w:val="-1"/>
        </w:rPr>
        <w:t xml:space="preserve"> </w:t>
      </w:r>
      <w:r>
        <w:rPr>
          <w:color w:val="000008"/>
        </w:rPr>
        <w:t>in</w:t>
      </w:r>
      <w:r>
        <w:rPr>
          <w:color w:val="000008"/>
          <w:spacing w:val="-1"/>
        </w:rPr>
        <w:t xml:space="preserve"> </w:t>
      </w:r>
      <w:r>
        <w:rPr>
          <w:color w:val="000008"/>
        </w:rPr>
        <w:t xml:space="preserve">the </w:t>
      </w:r>
      <w:r>
        <w:rPr>
          <w:color w:val="000008"/>
          <w:spacing w:val="-2"/>
        </w:rPr>
        <w:t>World.</w:t>
      </w:r>
    </w:p>
    <w:p w:rsidR="00A90283" w:rsidRDefault="00A90283">
      <w:pPr>
        <w:pStyle w:val="BodyText"/>
        <w:spacing w:line="275" w:lineRule="exact"/>
        <w:sectPr w:rsidR="00A90283">
          <w:pgSz w:w="12240" w:h="15840"/>
          <w:pgMar w:top="1360" w:right="720" w:bottom="800" w:left="1080" w:header="0" w:footer="609" w:gutter="0"/>
          <w:cols w:space="720"/>
        </w:sectPr>
      </w:pPr>
    </w:p>
    <w:p w:rsidR="00A90283" w:rsidRDefault="00C80241">
      <w:pPr>
        <w:pStyle w:val="BodyText"/>
        <w:spacing w:before="79"/>
        <w:ind w:left="346"/>
      </w:pPr>
      <w:r>
        <w:rPr>
          <w:color w:val="000008"/>
        </w:rPr>
        <w:lastRenderedPageBreak/>
        <w:t>The</w:t>
      </w:r>
      <w:r>
        <w:rPr>
          <w:color w:val="000008"/>
          <w:spacing w:val="-7"/>
        </w:rPr>
        <w:t xml:space="preserve"> </w:t>
      </w:r>
      <w:r>
        <w:rPr>
          <w:color w:val="000008"/>
        </w:rPr>
        <w:t>Transparency</w:t>
      </w:r>
      <w:r>
        <w:rPr>
          <w:color w:val="000008"/>
          <w:spacing w:val="-1"/>
        </w:rPr>
        <w:t xml:space="preserve"> </w:t>
      </w:r>
      <w:r>
        <w:rPr>
          <w:color w:val="000008"/>
        </w:rPr>
        <w:t>International</w:t>
      </w:r>
      <w:r>
        <w:rPr>
          <w:color w:val="000008"/>
          <w:spacing w:val="-2"/>
        </w:rPr>
        <w:t xml:space="preserve"> </w:t>
      </w:r>
      <w:r>
        <w:rPr>
          <w:color w:val="000008"/>
        </w:rPr>
        <w:t>Corruption</w:t>
      </w:r>
      <w:r>
        <w:rPr>
          <w:color w:val="000008"/>
          <w:spacing w:val="-3"/>
        </w:rPr>
        <w:t xml:space="preserve"> </w:t>
      </w:r>
      <w:r>
        <w:rPr>
          <w:color w:val="000008"/>
        </w:rPr>
        <w:t xml:space="preserve">Index, </w:t>
      </w:r>
      <w:r>
        <w:rPr>
          <w:color w:val="000008"/>
          <w:spacing w:val="-2"/>
        </w:rPr>
        <w:t>2017.</w:t>
      </w:r>
    </w:p>
    <w:p w:rsidR="00A90283" w:rsidRDefault="00A90283">
      <w:pPr>
        <w:pStyle w:val="BodyText"/>
        <w:spacing w:before="41"/>
      </w:pPr>
    </w:p>
    <w:p w:rsidR="00A90283" w:rsidRDefault="00C80241">
      <w:pPr>
        <w:tabs>
          <w:tab w:val="left" w:pos="1884"/>
          <w:tab w:val="left" w:pos="3389"/>
          <w:tab w:val="left" w:pos="4688"/>
          <w:tab w:val="left" w:pos="5958"/>
          <w:tab w:val="left" w:pos="8116"/>
        </w:tabs>
        <w:ind w:left="346"/>
        <w:rPr>
          <w:sz w:val="24"/>
        </w:rPr>
      </w:pPr>
      <w:r>
        <w:rPr>
          <w:color w:val="000008"/>
          <w:spacing w:val="-2"/>
          <w:sz w:val="24"/>
        </w:rPr>
        <w:t>Transparency</w:t>
      </w:r>
      <w:r>
        <w:rPr>
          <w:color w:val="000008"/>
          <w:sz w:val="24"/>
        </w:rPr>
        <w:tab/>
      </w:r>
      <w:r>
        <w:rPr>
          <w:color w:val="000008"/>
          <w:spacing w:val="-2"/>
          <w:sz w:val="24"/>
        </w:rPr>
        <w:t>International,</w:t>
      </w:r>
      <w:r>
        <w:rPr>
          <w:color w:val="000008"/>
          <w:sz w:val="24"/>
        </w:rPr>
        <w:tab/>
      </w:r>
      <w:r>
        <w:rPr>
          <w:i/>
          <w:color w:val="000008"/>
          <w:spacing w:val="-2"/>
          <w:sz w:val="24"/>
        </w:rPr>
        <w:t>Corruption</w:t>
      </w:r>
      <w:r>
        <w:rPr>
          <w:i/>
          <w:color w:val="000008"/>
          <w:sz w:val="24"/>
        </w:rPr>
        <w:tab/>
      </w:r>
      <w:r>
        <w:rPr>
          <w:i/>
          <w:color w:val="000008"/>
          <w:spacing w:val="-2"/>
          <w:sz w:val="24"/>
        </w:rPr>
        <w:t>Perception</w:t>
      </w:r>
      <w:r>
        <w:rPr>
          <w:i/>
          <w:color w:val="000008"/>
          <w:sz w:val="24"/>
        </w:rPr>
        <w:tab/>
        <w:t>Index</w:t>
      </w:r>
      <w:r>
        <w:rPr>
          <w:color w:val="000008"/>
          <w:sz w:val="24"/>
        </w:rPr>
        <w:t>:</w:t>
      </w:r>
      <w:r>
        <w:rPr>
          <w:color w:val="000008"/>
          <w:spacing w:val="77"/>
          <w:w w:val="150"/>
          <w:sz w:val="24"/>
        </w:rPr>
        <w:t xml:space="preserve"> </w:t>
      </w:r>
      <w:r>
        <w:rPr>
          <w:color w:val="000008"/>
          <w:sz w:val="24"/>
        </w:rPr>
        <w:t>1996-</w:t>
      </w:r>
      <w:r>
        <w:rPr>
          <w:color w:val="000008"/>
          <w:spacing w:val="-2"/>
          <w:sz w:val="24"/>
        </w:rPr>
        <w:t>2014,</w:t>
      </w:r>
      <w:r>
        <w:rPr>
          <w:color w:val="000008"/>
          <w:sz w:val="24"/>
        </w:rPr>
        <w:tab/>
      </w:r>
      <w:r>
        <w:rPr>
          <w:color w:val="000008"/>
          <w:spacing w:val="-2"/>
          <w:sz w:val="24"/>
        </w:rPr>
        <w:t>Berlin:</w:t>
      </w:r>
    </w:p>
    <w:p w:rsidR="00A90283" w:rsidRDefault="00E07FE2">
      <w:pPr>
        <w:spacing w:before="195"/>
        <w:ind w:left="1080"/>
        <w:rPr>
          <w:sz w:val="24"/>
        </w:rPr>
      </w:pPr>
      <w:hyperlink r:id="rId10">
        <w:r w:rsidR="00C80241">
          <w:rPr>
            <w:i/>
            <w:color w:val="000008"/>
            <w:sz w:val="24"/>
            <w:u w:val="single" w:color="000008"/>
          </w:rPr>
          <w:t>http://www.transparency.orgNews</w:t>
        </w:r>
      </w:hyperlink>
      <w:r w:rsidR="00C80241">
        <w:rPr>
          <w:i/>
          <w:color w:val="000008"/>
          <w:spacing w:val="2"/>
          <w:sz w:val="24"/>
        </w:rPr>
        <w:t xml:space="preserve"> </w:t>
      </w:r>
      <w:r w:rsidR="00C80241">
        <w:rPr>
          <w:i/>
          <w:color w:val="000008"/>
          <w:sz w:val="24"/>
        </w:rPr>
        <w:t>Watch,</w:t>
      </w:r>
      <w:r w:rsidR="00C80241">
        <w:rPr>
          <w:i/>
          <w:color w:val="000008"/>
          <w:spacing w:val="2"/>
          <w:sz w:val="24"/>
        </w:rPr>
        <w:t xml:space="preserve"> </w:t>
      </w:r>
      <w:r w:rsidR="00C80241">
        <w:rPr>
          <w:color w:val="000008"/>
          <w:sz w:val="24"/>
        </w:rPr>
        <w:t>Lagos.</w:t>
      </w:r>
      <w:r w:rsidR="00C80241">
        <w:rPr>
          <w:color w:val="000008"/>
          <w:spacing w:val="2"/>
          <w:sz w:val="24"/>
        </w:rPr>
        <w:t xml:space="preserve"> </w:t>
      </w:r>
      <w:r w:rsidR="00C80241">
        <w:rPr>
          <w:color w:val="000008"/>
          <w:sz w:val="24"/>
        </w:rPr>
        <w:t>December</w:t>
      </w:r>
      <w:r w:rsidR="00C80241">
        <w:rPr>
          <w:color w:val="000008"/>
          <w:spacing w:val="1"/>
          <w:sz w:val="24"/>
        </w:rPr>
        <w:t xml:space="preserve"> </w:t>
      </w:r>
      <w:r w:rsidR="00C80241">
        <w:rPr>
          <w:color w:val="000008"/>
          <w:sz w:val="24"/>
        </w:rPr>
        <w:t>9,</w:t>
      </w:r>
      <w:r w:rsidR="00C80241">
        <w:rPr>
          <w:color w:val="000008"/>
          <w:spacing w:val="2"/>
          <w:sz w:val="24"/>
        </w:rPr>
        <w:t xml:space="preserve"> </w:t>
      </w:r>
      <w:r w:rsidR="00C80241">
        <w:rPr>
          <w:color w:val="000008"/>
          <w:sz w:val="24"/>
        </w:rPr>
        <w:t>2002;</w:t>
      </w:r>
      <w:r w:rsidR="00C80241">
        <w:rPr>
          <w:color w:val="000008"/>
          <w:spacing w:val="3"/>
          <w:sz w:val="24"/>
        </w:rPr>
        <w:t xml:space="preserve"> </w:t>
      </w:r>
      <w:r w:rsidR="00C80241">
        <w:rPr>
          <w:color w:val="000008"/>
          <w:sz w:val="24"/>
        </w:rPr>
        <w:t>February</w:t>
      </w:r>
      <w:r w:rsidR="00C80241">
        <w:rPr>
          <w:color w:val="000008"/>
          <w:spacing w:val="2"/>
          <w:sz w:val="24"/>
        </w:rPr>
        <w:t xml:space="preserve"> </w:t>
      </w:r>
      <w:r w:rsidR="00C80241">
        <w:rPr>
          <w:color w:val="000008"/>
          <w:sz w:val="24"/>
        </w:rPr>
        <w:t>24,</w:t>
      </w:r>
      <w:r w:rsidR="00C80241">
        <w:rPr>
          <w:color w:val="000008"/>
          <w:spacing w:val="2"/>
          <w:sz w:val="24"/>
        </w:rPr>
        <w:t xml:space="preserve"> </w:t>
      </w:r>
      <w:r w:rsidR="00C80241">
        <w:rPr>
          <w:color w:val="000008"/>
          <w:spacing w:val="-2"/>
          <w:sz w:val="24"/>
        </w:rPr>
        <w:t>2003;</w:t>
      </w:r>
    </w:p>
    <w:p w:rsidR="00A90283" w:rsidRDefault="00C80241">
      <w:pPr>
        <w:pStyle w:val="BodyText"/>
        <w:spacing w:before="194"/>
        <w:ind w:left="1090"/>
      </w:pPr>
      <w:r>
        <w:rPr>
          <w:color w:val="000008"/>
        </w:rPr>
        <w:t>March</w:t>
      </w:r>
      <w:r>
        <w:rPr>
          <w:color w:val="000008"/>
          <w:spacing w:val="-3"/>
        </w:rPr>
        <w:t xml:space="preserve"> </w:t>
      </w:r>
      <w:r>
        <w:rPr>
          <w:color w:val="000008"/>
        </w:rPr>
        <w:t>3, 2003;</w:t>
      </w:r>
      <w:r>
        <w:rPr>
          <w:color w:val="000008"/>
          <w:spacing w:val="-1"/>
        </w:rPr>
        <w:t xml:space="preserve"> </w:t>
      </w:r>
      <w:r>
        <w:rPr>
          <w:color w:val="000008"/>
        </w:rPr>
        <w:t>March 24, 2003;</w:t>
      </w:r>
      <w:r>
        <w:rPr>
          <w:color w:val="000008"/>
          <w:spacing w:val="-1"/>
        </w:rPr>
        <w:t xml:space="preserve"> </w:t>
      </w:r>
      <w:r>
        <w:rPr>
          <w:color w:val="000008"/>
        </w:rPr>
        <w:t>October</w:t>
      </w:r>
      <w:r>
        <w:rPr>
          <w:color w:val="000008"/>
          <w:spacing w:val="-2"/>
        </w:rPr>
        <w:t xml:space="preserve"> </w:t>
      </w:r>
      <w:r>
        <w:rPr>
          <w:color w:val="000008"/>
        </w:rPr>
        <w:t xml:space="preserve">14, </w:t>
      </w:r>
      <w:r>
        <w:rPr>
          <w:color w:val="000008"/>
          <w:spacing w:val="-4"/>
        </w:rPr>
        <w:t>2003.</w:t>
      </w:r>
    </w:p>
    <w:p w:rsidR="00A90283" w:rsidRDefault="00A90283">
      <w:pPr>
        <w:pStyle w:val="BodyText"/>
        <w:spacing w:before="36"/>
      </w:pPr>
    </w:p>
    <w:p w:rsidR="00A90283" w:rsidRDefault="00C80241">
      <w:pPr>
        <w:pStyle w:val="BodyText"/>
        <w:spacing w:line="408" w:lineRule="auto"/>
        <w:ind w:left="1080" w:right="1089" w:hanging="735"/>
      </w:pPr>
      <w:proofErr w:type="spellStart"/>
      <w:r>
        <w:rPr>
          <w:color w:val="000008"/>
        </w:rPr>
        <w:t>Todaro</w:t>
      </w:r>
      <w:proofErr w:type="spellEnd"/>
      <w:r>
        <w:rPr>
          <w:color w:val="000008"/>
        </w:rPr>
        <w:t>,</w:t>
      </w:r>
      <w:r>
        <w:rPr>
          <w:color w:val="000008"/>
          <w:spacing w:val="-4"/>
        </w:rPr>
        <w:t xml:space="preserve"> </w:t>
      </w:r>
      <w:r>
        <w:rPr>
          <w:color w:val="000008"/>
        </w:rPr>
        <w:t>M.</w:t>
      </w:r>
      <w:r>
        <w:rPr>
          <w:color w:val="000008"/>
          <w:spacing w:val="-4"/>
        </w:rPr>
        <w:t xml:space="preserve"> </w:t>
      </w:r>
      <w:r>
        <w:rPr>
          <w:color w:val="000008"/>
        </w:rPr>
        <w:t>P.</w:t>
      </w:r>
      <w:r>
        <w:rPr>
          <w:color w:val="000008"/>
          <w:spacing w:val="-4"/>
        </w:rPr>
        <w:t xml:space="preserve"> </w:t>
      </w:r>
      <w:r>
        <w:rPr>
          <w:color w:val="000008"/>
        </w:rPr>
        <w:t>and</w:t>
      </w:r>
      <w:r>
        <w:rPr>
          <w:color w:val="000008"/>
          <w:spacing w:val="-4"/>
        </w:rPr>
        <w:t xml:space="preserve"> </w:t>
      </w:r>
      <w:r>
        <w:rPr>
          <w:color w:val="000008"/>
        </w:rPr>
        <w:t>Smith,</w:t>
      </w:r>
      <w:r>
        <w:rPr>
          <w:color w:val="000008"/>
          <w:spacing w:val="-4"/>
        </w:rPr>
        <w:t xml:space="preserve"> </w:t>
      </w:r>
      <w:r>
        <w:rPr>
          <w:color w:val="000008"/>
        </w:rPr>
        <w:t>S.C.</w:t>
      </w:r>
      <w:r>
        <w:rPr>
          <w:color w:val="000008"/>
          <w:spacing w:val="-4"/>
        </w:rPr>
        <w:t xml:space="preserve"> </w:t>
      </w:r>
      <w:r>
        <w:rPr>
          <w:color w:val="000008"/>
        </w:rPr>
        <w:t>(2013).</w:t>
      </w:r>
      <w:r>
        <w:rPr>
          <w:color w:val="000008"/>
          <w:spacing w:val="-4"/>
        </w:rPr>
        <w:t xml:space="preserve"> </w:t>
      </w:r>
      <w:r>
        <w:rPr>
          <w:i/>
          <w:color w:val="000008"/>
        </w:rPr>
        <w:t>Economic</w:t>
      </w:r>
      <w:r>
        <w:rPr>
          <w:i/>
          <w:color w:val="000008"/>
          <w:spacing w:val="-3"/>
        </w:rPr>
        <w:t xml:space="preserve"> </w:t>
      </w:r>
      <w:r>
        <w:rPr>
          <w:i/>
          <w:color w:val="000008"/>
        </w:rPr>
        <w:t>Development</w:t>
      </w:r>
      <w:r>
        <w:rPr>
          <w:color w:val="000008"/>
        </w:rPr>
        <w:t>.</w:t>
      </w:r>
      <w:r>
        <w:rPr>
          <w:color w:val="000008"/>
          <w:spacing w:val="-4"/>
        </w:rPr>
        <w:t xml:space="preserve"> </w:t>
      </w:r>
      <w:r>
        <w:rPr>
          <w:color w:val="000008"/>
        </w:rPr>
        <w:t>Pearson</w:t>
      </w:r>
      <w:r>
        <w:rPr>
          <w:color w:val="000008"/>
          <w:spacing w:val="-4"/>
        </w:rPr>
        <w:t xml:space="preserve"> </w:t>
      </w:r>
      <w:r>
        <w:rPr>
          <w:color w:val="000008"/>
        </w:rPr>
        <w:t>Education</w:t>
      </w:r>
      <w:r>
        <w:rPr>
          <w:color w:val="000008"/>
          <w:spacing w:val="-4"/>
        </w:rPr>
        <w:t xml:space="preserve"> </w:t>
      </w:r>
      <w:r>
        <w:rPr>
          <w:color w:val="000008"/>
        </w:rPr>
        <w:t xml:space="preserve">Ltd: England. 11th </w:t>
      </w:r>
      <w:proofErr w:type="gramStart"/>
      <w:r>
        <w:rPr>
          <w:color w:val="000008"/>
        </w:rPr>
        <w:t>ed</w:t>
      </w:r>
      <w:proofErr w:type="gramEnd"/>
      <w:r>
        <w:rPr>
          <w:color w:val="000008"/>
        </w:rPr>
        <w:t>.</w:t>
      </w:r>
    </w:p>
    <w:p w:rsidR="00A90283" w:rsidRDefault="00C80241">
      <w:pPr>
        <w:spacing w:before="125"/>
        <w:ind w:left="346"/>
        <w:rPr>
          <w:sz w:val="24"/>
        </w:rPr>
      </w:pPr>
      <w:proofErr w:type="spellStart"/>
      <w:r>
        <w:rPr>
          <w:color w:val="000008"/>
          <w:sz w:val="24"/>
        </w:rPr>
        <w:t>Todaro</w:t>
      </w:r>
      <w:proofErr w:type="spellEnd"/>
      <w:r>
        <w:rPr>
          <w:color w:val="000008"/>
          <w:sz w:val="24"/>
        </w:rPr>
        <w:t>,</w:t>
      </w:r>
      <w:r>
        <w:rPr>
          <w:color w:val="000008"/>
          <w:spacing w:val="-1"/>
          <w:sz w:val="24"/>
        </w:rPr>
        <w:t xml:space="preserve"> </w:t>
      </w:r>
      <w:r>
        <w:rPr>
          <w:color w:val="000008"/>
          <w:sz w:val="24"/>
        </w:rPr>
        <w:t>M.P., &amp;</w:t>
      </w:r>
      <w:r>
        <w:rPr>
          <w:color w:val="000008"/>
          <w:spacing w:val="-1"/>
          <w:sz w:val="24"/>
        </w:rPr>
        <w:t xml:space="preserve"> </w:t>
      </w:r>
      <w:r>
        <w:rPr>
          <w:color w:val="000008"/>
          <w:sz w:val="24"/>
        </w:rPr>
        <w:t>Smith,</w:t>
      </w:r>
      <w:r>
        <w:rPr>
          <w:color w:val="000008"/>
          <w:spacing w:val="-2"/>
          <w:sz w:val="24"/>
        </w:rPr>
        <w:t xml:space="preserve"> </w:t>
      </w:r>
      <w:r>
        <w:rPr>
          <w:color w:val="000008"/>
          <w:sz w:val="24"/>
        </w:rPr>
        <w:t>S.C.</w:t>
      </w:r>
      <w:r>
        <w:rPr>
          <w:color w:val="000008"/>
          <w:spacing w:val="-1"/>
          <w:sz w:val="24"/>
        </w:rPr>
        <w:t xml:space="preserve"> </w:t>
      </w:r>
      <w:r>
        <w:rPr>
          <w:color w:val="000008"/>
          <w:sz w:val="24"/>
        </w:rPr>
        <w:t>(2003).</w:t>
      </w:r>
      <w:r>
        <w:rPr>
          <w:color w:val="000008"/>
          <w:spacing w:val="1"/>
          <w:sz w:val="24"/>
        </w:rPr>
        <w:t xml:space="preserve"> </w:t>
      </w:r>
      <w:r>
        <w:rPr>
          <w:i/>
          <w:color w:val="000008"/>
          <w:sz w:val="24"/>
        </w:rPr>
        <w:t>Economic</w:t>
      </w:r>
      <w:r>
        <w:rPr>
          <w:i/>
          <w:color w:val="000008"/>
          <w:spacing w:val="-2"/>
          <w:sz w:val="24"/>
        </w:rPr>
        <w:t xml:space="preserve"> </w:t>
      </w:r>
      <w:r>
        <w:rPr>
          <w:i/>
          <w:color w:val="000008"/>
          <w:sz w:val="24"/>
        </w:rPr>
        <w:t>development</w:t>
      </w:r>
      <w:r>
        <w:rPr>
          <w:i/>
          <w:color w:val="000008"/>
          <w:spacing w:val="1"/>
          <w:sz w:val="24"/>
        </w:rPr>
        <w:t xml:space="preserve"> </w:t>
      </w:r>
      <w:r>
        <w:rPr>
          <w:color w:val="000008"/>
          <w:sz w:val="24"/>
        </w:rPr>
        <w:t>(8th</w:t>
      </w:r>
      <w:r>
        <w:rPr>
          <w:color w:val="000008"/>
          <w:spacing w:val="-1"/>
          <w:sz w:val="24"/>
        </w:rPr>
        <w:t xml:space="preserve"> </w:t>
      </w:r>
      <w:r>
        <w:rPr>
          <w:color w:val="000008"/>
          <w:sz w:val="24"/>
        </w:rPr>
        <w:t xml:space="preserve">Edition). </w:t>
      </w:r>
      <w:r>
        <w:rPr>
          <w:color w:val="000008"/>
          <w:spacing w:val="-2"/>
          <w:sz w:val="24"/>
        </w:rPr>
        <w:t>Pearson.</w:t>
      </w:r>
    </w:p>
    <w:p w:rsidR="00A90283" w:rsidRDefault="00A90283">
      <w:pPr>
        <w:pStyle w:val="BodyText"/>
        <w:spacing w:before="36"/>
      </w:pPr>
    </w:p>
    <w:p w:rsidR="00A90283" w:rsidRDefault="00C80241">
      <w:pPr>
        <w:spacing w:before="1"/>
        <w:ind w:left="346"/>
        <w:rPr>
          <w:sz w:val="24"/>
        </w:rPr>
      </w:pPr>
      <w:proofErr w:type="spellStart"/>
      <w:r>
        <w:rPr>
          <w:color w:val="000008"/>
          <w:sz w:val="24"/>
        </w:rPr>
        <w:t>Todaro</w:t>
      </w:r>
      <w:proofErr w:type="spellEnd"/>
      <w:r>
        <w:rPr>
          <w:color w:val="000008"/>
          <w:sz w:val="24"/>
        </w:rPr>
        <w:t>,</w:t>
      </w:r>
      <w:r>
        <w:rPr>
          <w:color w:val="000008"/>
          <w:spacing w:val="-2"/>
          <w:sz w:val="24"/>
        </w:rPr>
        <w:t xml:space="preserve"> </w:t>
      </w:r>
      <w:r>
        <w:rPr>
          <w:color w:val="000008"/>
          <w:sz w:val="24"/>
        </w:rPr>
        <w:t>M.P., &amp;</w:t>
      </w:r>
      <w:r>
        <w:rPr>
          <w:color w:val="000008"/>
          <w:spacing w:val="-1"/>
          <w:sz w:val="24"/>
        </w:rPr>
        <w:t xml:space="preserve"> </w:t>
      </w:r>
      <w:r>
        <w:rPr>
          <w:color w:val="000008"/>
          <w:sz w:val="24"/>
        </w:rPr>
        <w:t>Smith,</w:t>
      </w:r>
      <w:r>
        <w:rPr>
          <w:color w:val="000008"/>
          <w:spacing w:val="-3"/>
          <w:sz w:val="24"/>
        </w:rPr>
        <w:t xml:space="preserve"> </w:t>
      </w:r>
      <w:r>
        <w:rPr>
          <w:color w:val="000008"/>
          <w:sz w:val="24"/>
        </w:rPr>
        <w:t>S.C.</w:t>
      </w:r>
      <w:r>
        <w:rPr>
          <w:color w:val="000008"/>
          <w:spacing w:val="-1"/>
          <w:sz w:val="24"/>
        </w:rPr>
        <w:t xml:space="preserve"> </w:t>
      </w:r>
      <w:r>
        <w:rPr>
          <w:color w:val="000008"/>
          <w:sz w:val="24"/>
        </w:rPr>
        <w:t>7</w:t>
      </w:r>
      <w:r>
        <w:rPr>
          <w:color w:val="000008"/>
          <w:sz w:val="24"/>
          <w:vertAlign w:val="superscript"/>
        </w:rPr>
        <w:t>th</w:t>
      </w:r>
      <w:r>
        <w:rPr>
          <w:color w:val="000008"/>
          <w:spacing w:val="-19"/>
          <w:sz w:val="24"/>
        </w:rPr>
        <w:t xml:space="preserve"> </w:t>
      </w:r>
      <w:r>
        <w:rPr>
          <w:color w:val="000008"/>
          <w:sz w:val="24"/>
        </w:rPr>
        <w:t>ed. (2012).</w:t>
      </w:r>
      <w:r>
        <w:rPr>
          <w:color w:val="000008"/>
          <w:spacing w:val="-2"/>
          <w:sz w:val="24"/>
        </w:rPr>
        <w:t xml:space="preserve"> </w:t>
      </w:r>
      <w:r>
        <w:rPr>
          <w:i/>
          <w:color w:val="000008"/>
          <w:sz w:val="24"/>
        </w:rPr>
        <w:t>Economic</w:t>
      </w:r>
      <w:r>
        <w:rPr>
          <w:i/>
          <w:color w:val="000008"/>
          <w:spacing w:val="-2"/>
          <w:sz w:val="24"/>
        </w:rPr>
        <w:t xml:space="preserve"> </w:t>
      </w:r>
      <w:r>
        <w:rPr>
          <w:i/>
          <w:color w:val="000008"/>
          <w:sz w:val="24"/>
        </w:rPr>
        <w:t xml:space="preserve">development </w:t>
      </w:r>
      <w:r>
        <w:rPr>
          <w:color w:val="000008"/>
          <w:sz w:val="24"/>
        </w:rPr>
        <w:t xml:space="preserve">(8th </w:t>
      </w:r>
      <w:r>
        <w:rPr>
          <w:color w:val="000008"/>
          <w:spacing w:val="-2"/>
          <w:sz w:val="24"/>
        </w:rPr>
        <w:t>Edition).</w:t>
      </w:r>
    </w:p>
    <w:p w:rsidR="00A90283" w:rsidRDefault="00C80241">
      <w:pPr>
        <w:pStyle w:val="BodyText"/>
        <w:spacing w:before="201"/>
        <w:ind w:left="1080"/>
      </w:pPr>
      <w:r>
        <w:rPr>
          <w:color w:val="000008"/>
          <w:spacing w:val="-2"/>
        </w:rPr>
        <w:t>Pearson.</w:t>
      </w:r>
    </w:p>
    <w:p w:rsidR="00A90283" w:rsidRDefault="00A90283">
      <w:pPr>
        <w:pStyle w:val="BodyText"/>
        <w:spacing w:before="34"/>
      </w:pPr>
    </w:p>
    <w:p w:rsidR="00A90283" w:rsidRDefault="00C80241">
      <w:pPr>
        <w:pStyle w:val="BodyText"/>
        <w:ind w:left="346"/>
      </w:pPr>
      <w:proofErr w:type="spellStart"/>
      <w:r>
        <w:rPr>
          <w:color w:val="000008"/>
        </w:rPr>
        <w:t>Uzochukw</w:t>
      </w:r>
      <w:proofErr w:type="spellEnd"/>
      <w:r>
        <w:rPr>
          <w:color w:val="000008"/>
        </w:rPr>
        <w:t>,</w:t>
      </w:r>
      <w:r>
        <w:rPr>
          <w:color w:val="000008"/>
          <w:spacing w:val="-3"/>
        </w:rPr>
        <w:t xml:space="preserve"> </w:t>
      </w:r>
      <w:r>
        <w:rPr>
          <w:color w:val="000008"/>
        </w:rPr>
        <w:t>Mike (April</w:t>
      </w:r>
      <w:r>
        <w:rPr>
          <w:color w:val="000008"/>
          <w:spacing w:val="1"/>
        </w:rPr>
        <w:t xml:space="preserve"> </w:t>
      </w:r>
      <w:r>
        <w:rPr>
          <w:color w:val="000008"/>
        </w:rPr>
        <w:t>2,</w:t>
      </w:r>
      <w:r>
        <w:rPr>
          <w:color w:val="000008"/>
          <w:spacing w:val="1"/>
        </w:rPr>
        <w:t xml:space="preserve"> </w:t>
      </w:r>
      <w:r>
        <w:rPr>
          <w:color w:val="000008"/>
        </w:rPr>
        <w:t>2017).</w:t>
      </w:r>
      <w:r>
        <w:rPr>
          <w:color w:val="000008"/>
          <w:spacing w:val="1"/>
        </w:rPr>
        <w:t xml:space="preserve"> </w:t>
      </w:r>
      <w:r>
        <w:rPr>
          <w:color w:val="000008"/>
        </w:rPr>
        <w:t>Corruption</w:t>
      </w:r>
      <w:r>
        <w:rPr>
          <w:color w:val="000008"/>
          <w:spacing w:val="1"/>
        </w:rPr>
        <w:t xml:space="preserve"> </w:t>
      </w:r>
      <w:r>
        <w:rPr>
          <w:color w:val="000008"/>
        </w:rPr>
        <w:t>in</w:t>
      </w:r>
      <w:r>
        <w:rPr>
          <w:color w:val="000008"/>
          <w:spacing w:val="3"/>
        </w:rPr>
        <w:t xml:space="preserve"> </w:t>
      </w:r>
      <w:r>
        <w:rPr>
          <w:color w:val="000008"/>
        </w:rPr>
        <w:t>Nigeria:</w:t>
      </w:r>
      <w:r>
        <w:rPr>
          <w:color w:val="000008"/>
          <w:spacing w:val="1"/>
        </w:rPr>
        <w:t xml:space="preserve"> </w:t>
      </w:r>
      <w:r>
        <w:rPr>
          <w:color w:val="000008"/>
        </w:rPr>
        <w:t>Review,</w:t>
      </w:r>
      <w:r>
        <w:rPr>
          <w:color w:val="000008"/>
          <w:spacing w:val="8"/>
        </w:rPr>
        <w:t xml:space="preserve"> </w:t>
      </w:r>
      <w:r>
        <w:rPr>
          <w:color w:val="000008"/>
        </w:rPr>
        <w:t>Causes,</w:t>
      </w:r>
      <w:r>
        <w:rPr>
          <w:color w:val="000008"/>
          <w:spacing w:val="3"/>
        </w:rPr>
        <w:t xml:space="preserve"> </w:t>
      </w:r>
      <w:r>
        <w:rPr>
          <w:color w:val="000008"/>
        </w:rPr>
        <w:t>Effects</w:t>
      </w:r>
      <w:r>
        <w:rPr>
          <w:color w:val="000008"/>
          <w:spacing w:val="1"/>
        </w:rPr>
        <w:t xml:space="preserve"> </w:t>
      </w:r>
      <w:r>
        <w:rPr>
          <w:color w:val="000008"/>
        </w:rPr>
        <w:t>and</w:t>
      </w:r>
      <w:r>
        <w:rPr>
          <w:color w:val="000008"/>
          <w:spacing w:val="1"/>
        </w:rPr>
        <w:t xml:space="preserve"> </w:t>
      </w:r>
      <w:r>
        <w:rPr>
          <w:color w:val="000008"/>
          <w:spacing w:val="-2"/>
        </w:rPr>
        <w:t>Solutions.</w:t>
      </w:r>
    </w:p>
    <w:p w:rsidR="00A90283" w:rsidRDefault="00C80241">
      <w:pPr>
        <w:pStyle w:val="BodyText"/>
        <w:spacing w:before="194"/>
        <w:ind w:left="1066"/>
      </w:pPr>
      <w:r>
        <w:rPr>
          <w:color w:val="000008"/>
        </w:rPr>
        <w:t>Retrieved</w:t>
      </w:r>
      <w:r>
        <w:rPr>
          <w:color w:val="000008"/>
          <w:spacing w:val="-3"/>
        </w:rPr>
        <w:t xml:space="preserve"> </w:t>
      </w:r>
      <w:r>
        <w:rPr>
          <w:color w:val="000008"/>
        </w:rPr>
        <w:t>from</w:t>
      </w:r>
      <w:r>
        <w:rPr>
          <w:color w:val="000008"/>
          <w:spacing w:val="-2"/>
        </w:rPr>
        <w:t xml:space="preserve"> BribeNigeria.com.</w:t>
      </w:r>
    </w:p>
    <w:p w:rsidR="00A90283" w:rsidRDefault="00A90283">
      <w:pPr>
        <w:pStyle w:val="BodyText"/>
        <w:spacing w:before="36"/>
      </w:pPr>
    </w:p>
    <w:p w:rsidR="00A90283" w:rsidRDefault="00C80241">
      <w:pPr>
        <w:pStyle w:val="BodyText"/>
        <w:ind w:left="346"/>
      </w:pPr>
      <w:r>
        <w:rPr>
          <w:color w:val="000008"/>
        </w:rPr>
        <w:t>World</w:t>
      </w:r>
      <w:r>
        <w:rPr>
          <w:color w:val="000008"/>
          <w:spacing w:val="-2"/>
        </w:rPr>
        <w:t xml:space="preserve"> </w:t>
      </w:r>
      <w:r>
        <w:rPr>
          <w:color w:val="000008"/>
        </w:rPr>
        <w:t>Bank.</w:t>
      </w:r>
      <w:r>
        <w:rPr>
          <w:color w:val="000008"/>
          <w:spacing w:val="-1"/>
        </w:rPr>
        <w:t xml:space="preserve"> </w:t>
      </w:r>
      <w:r>
        <w:rPr>
          <w:color w:val="000008"/>
        </w:rPr>
        <w:t>(2010).</w:t>
      </w:r>
      <w:r>
        <w:rPr>
          <w:color w:val="000008"/>
          <w:spacing w:val="1"/>
        </w:rPr>
        <w:t xml:space="preserve"> </w:t>
      </w:r>
      <w:r>
        <w:rPr>
          <w:color w:val="000008"/>
        </w:rPr>
        <w:t>World</w:t>
      </w:r>
      <w:r>
        <w:rPr>
          <w:color w:val="000008"/>
          <w:spacing w:val="-1"/>
        </w:rPr>
        <w:t xml:space="preserve"> </w:t>
      </w:r>
      <w:r>
        <w:rPr>
          <w:color w:val="000008"/>
        </w:rPr>
        <w:t>Development</w:t>
      </w:r>
      <w:r>
        <w:rPr>
          <w:color w:val="000008"/>
          <w:spacing w:val="-2"/>
        </w:rPr>
        <w:t xml:space="preserve"> </w:t>
      </w:r>
      <w:r>
        <w:rPr>
          <w:color w:val="000008"/>
        </w:rPr>
        <w:t>Report (WDR</w:t>
      </w:r>
      <w:r>
        <w:rPr>
          <w:color w:val="000008"/>
          <w:spacing w:val="-1"/>
        </w:rPr>
        <w:t xml:space="preserve"> </w:t>
      </w:r>
      <w:r>
        <w:rPr>
          <w:color w:val="000008"/>
        </w:rPr>
        <w:t>2000/2001):</w:t>
      </w:r>
      <w:r>
        <w:rPr>
          <w:color w:val="000008"/>
          <w:spacing w:val="-1"/>
        </w:rPr>
        <w:t xml:space="preserve"> </w:t>
      </w:r>
      <w:r>
        <w:rPr>
          <w:color w:val="000008"/>
        </w:rPr>
        <w:t>Attacking</w:t>
      </w:r>
      <w:r>
        <w:rPr>
          <w:color w:val="000008"/>
          <w:spacing w:val="-1"/>
        </w:rPr>
        <w:t xml:space="preserve"> </w:t>
      </w:r>
      <w:r>
        <w:rPr>
          <w:color w:val="000008"/>
          <w:spacing w:val="-2"/>
        </w:rPr>
        <w:t>Poverty.</w:t>
      </w:r>
    </w:p>
    <w:p w:rsidR="00A90283" w:rsidRDefault="00C80241">
      <w:pPr>
        <w:pStyle w:val="BodyText"/>
        <w:spacing w:before="195"/>
        <w:ind w:left="1080"/>
      </w:pPr>
      <w:r>
        <w:rPr>
          <w:color w:val="000008"/>
        </w:rPr>
        <w:t>Geneva</w:t>
      </w:r>
      <w:r>
        <w:rPr>
          <w:color w:val="000008"/>
          <w:spacing w:val="-4"/>
        </w:rPr>
        <w:t xml:space="preserve"> </w:t>
      </w:r>
      <w:r>
        <w:rPr>
          <w:color w:val="000008"/>
        </w:rPr>
        <w:t>World</w:t>
      </w:r>
      <w:r>
        <w:rPr>
          <w:color w:val="000008"/>
          <w:spacing w:val="-1"/>
        </w:rPr>
        <w:t xml:space="preserve"> </w:t>
      </w:r>
      <w:r>
        <w:rPr>
          <w:color w:val="000008"/>
          <w:spacing w:val="-2"/>
        </w:rPr>
        <w:t>Bank.</w:t>
      </w:r>
    </w:p>
    <w:p w:rsidR="00A90283" w:rsidRDefault="00A90283">
      <w:pPr>
        <w:pStyle w:val="BodyText"/>
        <w:spacing w:before="41"/>
      </w:pPr>
    </w:p>
    <w:p w:rsidR="00A90283" w:rsidRDefault="00C80241">
      <w:pPr>
        <w:spacing w:line="408" w:lineRule="auto"/>
        <w:ind w:left="1066" w:hanging="720"/>
        <w:rPr>
          <w:sz w:val="24"/>
        </w:rPr>
      </w:pPr>
      <w:r>
        <w:rPr>
          <w:color w:val="000008"/>
          <w:sz w:val="24"/>
        </w:rPr>
        <w:t>World</w:t>
      </w:r>
      <w:r>
        <w:rPr>
          <w:color w:val="000008"/>
          <w:spacing w:val="37"/>
          <w:sz w:val="24"/>
        </w:rPr>
        <w:t xml:space="preserve"> </w:t>
      </w:r>
      <w:r>
        <w:rPr>
          <w:color w:val="000008"/>
          <w:sz w:val="24"/>
        </w:rPr>
        <w:t>Bank.</w:t>
      </w:r>
      <w:r>
        <w:rPr>
          <w:color w:val="000008"/>
          <w:spacing w:val="38"/>
          <w:sz w:val="24"/>
        </w:rPr>
        <w:t xml:space="preserve"> </w:t>
      </w:r>
      <w:r>
        <w:rPr>
          <w:color w:val="000008"/>
          <w:sz w:val="24"/>
        </w:rPr>
        <w:t>(2018).</w:t>
      </w:r>
      <w:r>
        <w:rPr>
          <w:color w:val="000008"/>
          <w:spacing w:val="39"/>
          <w:sz w:val="24"/>
        </w:rPr>
        <w:t xml:space="preserve"> </w:t>
      </w:r>
      <w:r>
        <w:rPr>
          <w:i/>
          <w:color w:val="000008"/>
          <w:sz w:val="24"/>
        </w:rPr>
        <w:t>World</w:t>
      </w:r>
      <w:r>
        <w:rPr>
          <w:i/>
          <w:color w:val="000008"/>
          <w:spacing w:val="37"/>
          <w:sz w:val="24"/>
        </w:rPr>
        <w:t xml:space="preserve"> </w:t>
      </w:r>
      <w:r>
        <w:rPr>
          <w:i/>
          <w:color w:val="000008"/>
          <w:sz w:val="24"/>
        </w:rPr>
        <w:t>Development</w:t>
      </w:r>
      <w:r>
        <w:rPr>
          <w:i/>
          <w:color w:val="000008"/>
          <w:spacing w:val="39"/>
          <w:sz w:val="24"/>
        </w:rPr>
        <w:t xml:space="preserve"> </w:t>
      </w:r>
      <w:r>
        <w:rPr>
          <w:i/>
          <w:color w:val="000008"/>
          <w:sz w:val="24"/>
        </w:rPr>
        <w:t>Indicators</w:t>
      </w:r>
      <w:r>
        <w:rPr>
          <w:i/>
          <w:color w:val="000008"/>
          <w:spacing w:val="37"/>
          <w:sz w:val="24"/>
        </w:rPr>
        <w:t xml:space="preserve"> </w:t>
      </w:r>
      <w:r>
        <w:rPr>
          <w:i/>
          <w:color w:val="000008"/>
          <w:sz w:val="24"/>
        </w:rPr>
        <w:t>Database</w:t>
      </w:r>
      <w:r>
        <w:rPr>
          <w:i/>
          <w:color w:val="000008"/>
          <w:spacing w:val="38"/>
          <w:sz w:val="24"/>
        </w:rPr>
        <w:t xml:space="preserve"> </w:t>
      </w:r>
      <w:r>
        <w:rPr>
          <w:color w:val="000008"/>
          <w:sz w:val="24"/>
        </w:rPr>
        <w:t>(July</w:t>
      </w:r>
      <w:r>
        <w:rPr>
          <w:color w:val="000008"/>
          <w:spacing w:val="38"/>
          <w:sz w:val="24"/>
        </w:rPr>
        <w:t xml:space="preserve"> </w:t>
      </w:r>
      <w:r>
        <w:rPr>
          <w:color w:val="000008"/>
          <w:sz w:val="24"/>
        </w:rPr>
        <w:t>and</w:t>
      </w:r>
      <w:r>
        <w:rPr>
          <w:color w:val="000008"/>
          <w:spacing w:val="37"/>
          <w:sz w:val="24"/>
        </w:rPr>
        <w:t xml:space="preserve"> </w:t>
      </w:r>
      <w:r>
        <w:rPr>
          <w:color w:val="000008"/>
          <w:sz w:val="24"/>
        </w:rPr>
        <w:t>August).</w:t>
      </w:r>
      <w:r>
        <w:rPr>
          <w:color w:val="000008"/>
          <w:spacing w:val="38"/>
          <w:sz w:val="24"/>
        </w:rPr>
        <w:t xml:space="preserve"> </w:t>
      </w:r>
      <w:r>
        <w:rPr>
          <w:color w:val="000008"/>
          <w:sz w:val="24"/>
        </w:rPr>
        <w:t>Impact</w:t>
      </w:r>
      <w:r>
        <w:rPr>
          <w:color w:val="000008"/>
          <w:spacing w:val="37"/>
          <w:sz w:val="24"/>
        </w:rPr>
        <w:t xml:space="preserve"> </w:t>
      </w:r>
      <w:r>
        <w:rPr>
          <w:color w:val="000008"/>
          <w:sz w:val="24"/>
        </w:rPr>
        <w:t xml:space="preserve">of Corruption on Nigeria's Economy (2016). Retrieved from </w:t>
      </w:r>
      <w:hyperlink r:id="rId11">
        <w:r>
          <w:rPr>
            <w:color w:val="0000FF"/>
            <w:sz w:val="24"/>
            <w:u w:val="single" w:color="0000FF"/>
          </w:rPr>
          <w:t>www.pwc.com/ng</w:t>
        </w:r>
      </w:hyperlink>
    </w:p>
    <w:p w:rsidR="00A90283" w:rsidRDefault="00C80241">
      <w:pPr>
        <w:tabs>
          <w:tab w:val="left" w:pos="3423"/>
          <w:tab w:val="left" w:pos="4143"/>
          <w:tab w:val="left" w:pos="5583"/>
          <w:tab w:val="left" w:pos="7023"/>
          <w:tab w:val="left" w:pos="9184"/>
        </w:tabs>
        <w:spacing w:before="2" w:line="408" w:lineRule="auto"/>
        <w:ind w:left="1982" w:right="787" w:hanging="1174"/>
        <w:rPr>
          <w:sz w:val="24"/>
        </w:rPr>
      </w:pPr>
      <w:r>
        <w:rPr>
          <w:color w:val="000008"/>
          <w:sz w:val="24"/>
        </w:rPr>
        <w:t>World</w:t>
      </w:r>
      <w:r>
        <w:rPr>
          <w:color w:val="000008"/>
          <w:spacing w:val="-4"/>
          <w:sz w:val="24"/>
        </w:rPr>
        <w:t xml:space="preserve"> </w:t>
      </w:r>
      <w:r>
        <w:rPr>
          <w:color w:val="000008"/>
          <w:sz w:val="24"/>
        </w:rPr>
        <w:t>Bank</w:t>
      </w:r>
      <w:r>
        <w:rPr>
          <w:color w:val="000008"/>
          <w:spacing w:val="-4"/>
          <w:sz w:val="24"/>
        </w:rPr>
        <w:t xml:space="preserve"> </w:t>
      </w:r>
      <w:r>
        <w:rPr>
          <w:color w:val="000008"/>
          <w:sz w:val="24"/>
        </w:rPr>
        <w:t>(2010).</w:t>
      </w:r>
      <w:r>
        <w:rPr>
          <w:color w:val="000008"/>
          <w:spacing w:val="-1"/>
          <w:sz w:val="24"/>
        </w:rPr>
        <w:t xml:space="preserve"> </w:t>
      </w:r>
      <w:r>
        <w:rPr>
          <w:i/>
          <w:color w:val="000008"/>
          <w:sz w:val="24"/>
        </w:rPr>
        <w:t>World</w:t>
      </w:r>
      <w:r>
        <w:rPr>
          <w:i/>
          <w:color w:val="000008"/>
          <w:spacing w:val="-4"/>
          <w:sz w:val="24"/>
        </w:rPr>
        <w:t xml:space="preserve"> </w:t>
      </w:r>
      <w:r>
        <w:rPr>
          <w:i/>
          <w:color w:val="000008"/>
          <w:sz w:val="24"/>
        </w:rPr>
        <w:t>Development</w:t>
      </w:r>
      <w:r>
        <w:rPr>
          <w:i/>
          <w:color w:val="000008"/>
          <w:spacing w:val="-4"/>
          <w:sz w:val="24"/>
        </w:rPr>
        <w:t xml:space="preserve"> </w:t>
      </w:r>
      <w:r>
        <w:rPr>
          <w:i/>
          <w:color w:val="000008"/>
          <w:sz w:val="24"/>
        </w:rPr>
        <w:t>Indicators</w:t>
      </w:r>
      <w:r>
        <w:rPr>
          <w:i/>
          <w:color w:val="000008"/>
          <w:spacing w:val="-4"/>
          <w:sz w:val="24"/>
        </w:rPr>
        <w:t xml:space="preserve"> </w:t>
      </w:r>
      <w:r>
        <w:rPr>
          <w:i/>
          <w:color w:val="000008"/>
          <w:sz w:val="24"/>
        </w:rPr>
        <w:t>Database</w:t>
      </w:r>
      <w:r>
        <w:rPr>
          <w:i/>
          <w:color w:val="000008"/>
          <w:spacing w:val="-4"/>
          <w:sz w:val="24"/>
        </w:rPr>
        <w:t xml:space="preserve"> </w:t>
      </w:r>
      <w:r>
        <w:rPr>
          <w:color w:val="000008"/>
          <w:sz w:val="24"/>
        </w:rPr>
        <w:t>(July</w:t>
      </w:r>
      <w:r>
        <w:rPr>
          <w:color w:val="000008"/>
          <w:spacing w:val="-4"/>
          <w:sz w:val="24"/>
        </w:rPr>
        <w:t xml:space="preserve"> </w:t>
      </w:r>
      <w:r>
        <w:rPr>
          <w:color w:val="000008"/>
          <w:sz w:val="24"/>
        </w:rPr>
        <w:t>and</w:t>
      </w:r>
      <w:r>
        <w:rPr>
          <w:color w:val="000008"/>
          <w:spacing w:val="-4"/>
          <w:sz w:val="24"/>
        </w:rPr>
        <w:t xml:space="preserve"> </w:t>
      </w:r>
      <w:r>
        <w:rPr>
          <w:color w:val="000008"/>
          <w:sz w:val="24"/>
        </w:rPr>
        <w:t>August).</w:t>
      </w:r>
      <w:r>
        <w:rPr>
          <w:color w:val="000008"/>
          <w:spacing w:val="-4"/>
          <w:sz w:val="24"/>
        </w:rPr>
        <w:t xml:space="preserve"> </w:t>
      </w:r>
      <w:r>
        <w:rPr>
          <w:color w:val="000008"/>
          <w:sz w:val="24"/>
        </w:rPr>
        <w:t>Impact</w:t>
      </w:r>
      <w:r>
        <w:rPr>
          <w:color w:val="000008"/>
          <w:spacing w:val="40"/>
          <w:sz w:val="24"/>
        </w:rPr>
        <w:t xml:space="preserve"> </w:t>
      </w:r>
      <w:r>
        <w:rPr>
          <w:color w:val="000008"/>
          <w:sz w:val="24"/>
        </w:rPr>
        <w:t xml:space="preserve">of </w:t>
      </w:r>
      <w:r>
        <w:rPr>
          <w:color w:val="000008"/>
          <w:spacing w:val="-2"/>
          <w:sz w:val="24"/>
        </w:rPr>
        <w:t>Corruption</w:t>
      </w:r>
      <w:r>
        <w:rPr>
          <w:color w:val="000008"/>
          <w:sz w:val="24"/>
        </w:rPr>
        <w:tab/>
      </w:r>
      <w:r>
        <w:rPr>
          <w:color w:val="000008"/>
          <w:spacing w:val="-5"/>
          <w:sz w:val="24"/>
        </w:rPr>
        <w:t>on</w:t>
      </w:r>
      <w:r>
        <w:rPr>
          <w:color w:val="000008"/>
          <w:sz w:val="24"/>
        </w:rPr>
        <w:tab/>
      </w:r>
      <w:r>
        <w:rPr>
          <w:color w:val="000008"/>
          <w:spacing w:val="-2"/>
          <w:sz w:val="24"/>
        </w:rPr>
        <w:t>Nigeria's</w:t>
      </w:r>
      <w:r>
        <w:rPr>
          <w:color w:val="000008"/>
          <w:sz w:val="24"/>
        </w:rPr>
        <w:tab/>
      </w:r>
      <w:r>
        <w:rPr>
          <w:color w:val="000008"/>
          <w:spacing w:val="-2"/>
          <w:sz w:val="24"/>
        </w:rPr>
        <w:t>Economy</w:t>
      </w:r>
      <w:r>
        <w:rPr>
          <w:color w:val="000008"/>
          <w:sz w:val="24"/>
        </w:rPr>
        <w:tab/>
      </w:r>
      <w:r>
        <w:rPr>
          <w:color w:val="000008"/>
          <w:spacing w:val="-2"/>
          <w:sz w:val="24"/>
        </w:rPr>
        <w:t>(2016).</w:t>
      </w:r>
      <w:r>
        <w:rPr>
          <w:color w:val="000008"/>
          <w:spacing w:val="-29"/>
          <w:sz w:val="24"/>
        </w:rPr>
        <w:t xml:space="preserve"> </w:t>
      </w:r>
      <w:r>
        <w:rPr>
          <w:color w:val="000008"/>
          <w:spacing w:val="-2"/>
          <w:sz w:val="24"/>
        </w:rPr>
        <w:t>Retrieved</w:t>
      </w:r>
      <w:r>
        <w:rPr>
          <w:color w:val="000008"/>
          <w:sz w:val="24"/>
        </w:rPr>
        <w:tab/>
      </w:r>
      <w:r>
        <w:rPr>
          <w:color w:val="000008"/>
          <w:spacing w:val="-4"/>
          <w:sz w:val="24"/>
        </w:rPr>
        <w:t>from</w:t>
      </w:r>
    </w:p>
    <w:sectPr w:rsidR="00A90283">
      <w:pgSz w:w="12240" w:h="15840"/>
      <w:pgMar w:top="1360" w:right="720" w:bottom="800" w:left="108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3BA" w:rsidRDefault="007503BA">
      <w:r>
        <w:separator/>
      </w:r>
    </w:p>
  </w:endnote>
  <w:endnote w:type="continuationSeparator" w:id="0">
    <w:p w:rsidR="007503BA" w:rsidRDefault="0075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994705"/>
      <w:docPartObj>
        <w:docPartGallery w:val="Page Numbers (Bottom of Page)"/>
        <w:docPartUnique/>
      </w:docPartObj>
    </w:sdtPr>
    <w:sdtEndPr>
      <w:rPr>
        <w:noProof/>
      </w:rPr>
    </w:sdtEndPr>
    <w:sdtContent>
      <w:p w:rsidR="00E07FE2" w:rsidRDefault="00E07FE2">
        <w:pPr>
          <w:pStyle w:val="Footer"/>
          <w:jc w:val="center"/>
        </w:pPr>
        <w:r>
          <w:fldChar w:fldCharType="begin"/>
        </w:r>
        <w:r>
          <w:instrText xml:space="preserve"> PAGE   \* MERGEFORMAT </w:instrText>
        </w:r>
        <w:r>
          <w:fldChar w:fldCharType="separate"/>
        </w:r>
        <w:r w:rsidR="00D02C1C">
          <w:rPr>
            <w:noProof/>
          </w:rPr>
          <w:t>73</w:t>
        </w:r>
        <w:r>
          <w:rPr>
            <w:noProof/>
          </w:rPr>
          <w:fldChar w:fldCharType="end"/>
        </w:r>
      </w:p>
    </w:sdtContent>
  </w:sdt>
  <w:p w:rsidR="00E07FE2" w:rsidRDefault="00E07FE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3BA" w:rsidRDefault="007503BA">
      <w:r>
        <w:separator/>
      </w:r>
    </w:p>
  </w:footnote>
  <w:footnote w:type="continuationSeparator" w:id="0">
    <w:p w:rsidR="007503BA" w:rsidRDefault="00750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6305B"/>
    <w:multiLevelType w:val="multilevel"/>
    <w:tmpl w:val="079E8120"/>
    <w:lvl w:ilvl="0">
      <w:start w:val="1"/>
      <w:numFmt w:val="decimal"/>
      <w:lvlText w:val="%1"/>
      <w:lvlJc w:val="left"/>
      <w:pPr>
        <w:ind w:left="706" w:hanging="360"/>
        <w:jc w:val="left"/>
      </w:pPr>
      <w:rPr>
        <w:rFonts w:hint="default"/>
        <w:lang w:val="en-US" w:eastAsia="en-US" w:bidi="ar-SA"/>
      </w:rPr>
    </w:lvl>
    <w:lvl w:ilvl="1">
      <w:start w:val="2"/>
      <w:numFmt w:val="decimal"/>
      <w:lvlText w:val="%1.%2"/>
      <w:lvlJc w:val="left"/>
      <w:pPr>
        <w:ind w:left="706" w:hanging="360"/>
        <w:jc w:val="left"/>
      </w:pPr>
      <w:rPr>
        <w:rFonts w:hint="default"/>
        <w:spacing w:val="0"/>
        <w:w w:val="100"/>
        <w:lang w:val="en-US" w:eastAsia="en-US" w:bidi="ar-SA"/>
      </w:rPr>
    </w:lvl>
    <w:lvl w:ilvl="2">
      <w:start w:val="1"/>
      <w:numFmt w:val="decimal"/>
      <w:lvlText w:val="%1.%2.%3"/>
      <w:lvlJc w:val="left"/>
      <w:pPr>
        <w:ind w:left="355" w:hanging="540"/>
        <w:jc w:val="left"/>
      </w:pPr>
      <w:rPr>
        <w:rFonts w:ascii="Times New Roman" w:eastAsia="Times New Roman" w:hAnsi="Times New Roman" w:cs="Times New Roman" w:hint="default"/>
        <w:b w:val="0"/>
        <w:bCs w:val="0"/>
        <w:i w:val="0"/>
        <w:iCs w:val="0"/>
        <w:color w:val="000008"/>
        <w:spacing w:val="0"/>
        <w:w w:val="100"/>
        <w:sz w:val="24"/>
        <w:szCs w:val="24"/>
        <w:lang w:val="en-US" w:eastAsia="en-US" w:bidi="ar-SA"/>
      </w:rPr>
    </w:lvl>
    <w:lvl w:ilvl="3">
      <w:numFmt w:val="bullet"/>
      <w:lvlText w:val="•"/>
      <w:lvlJc w:val="left"/>
      <w:pPr>
        <w:ind w:left="2864" w:hanging="540"/>
      </w:pPr>
      <w:rPr>
        <w:rFonts w:hint="default"/>
        <w:lang w:val="en-US" w:eastAsia="en-US" w:bidi="ar-SA"/>
      </w:rPr>
    </w:lvl>
    <w:lvl w:ilvl="4">
      <w:numFmt w:val="bullet"/>
      <w:lvlText w:val="•"/>
      <w:lvlJc w:val="left"/>
      <w:pPr>
        <w:ind w:left="3946" w:hanging="540"/>
      </w:pPr>
      <w:rPr>
        <w:rFonts w:hint="default"/>
        <w:lang w:val="en-US" w:eastAsia="en-US" w:bidi="ar-SA"/>
      </w:rPr>
    </w:lvl>
    <w:lvl w:ilvl="5">
      <w:numFmt w:val="bullet"/>
      <w:lvlText w:val="•"/>
      <w:lvlJc w:val="left"/>
      <w:pPr>
        <w:ind w:left="5028" w:hanging="540"/>
      </w:pPr>
      <w:rPr>
        <w:rFonts w:hint="default"/>
        <w:lang w:val="en-US" w:eastAsia="en-US" w:bidi="ar-SA"/>
      </w:rPr>
    </w:lvl>
    <w:lvl w:ilvl="6">
      <w:numFmt w:val="bullet"/>
      <w:lvlText w:val="•"/>
      <w:lvlJc w:val="left"/>
      <w:pPr>
        <w:ind w:left="6111" w:hanging="540"/>
      </w:pPr>
      <w:rPr>
        <w:rFonts w:hint="default"/>
        <w:lang w:val="en-US" w:eastAsia="en-US" w:bidi="ar-SA"/>
      </w:rPr>
    </w:lvl>
    <w:lvl w:ilvl="7">
      <w:numFmt w:val="bullet"/>
      <w:lvlText w:val="•"/>
      <w:lvlJc w:val="left"/>
      <w:pPr>
        <w:ind w:left="7193" w:hanging="540"/>
      </w:pPr>
      <w:rPr>
        <w:rFonts w:hint="default"/>
        <w:lang w:val="en-US" w:eastAsia="en-US" w:bidi="ar-SA"/>
      </w:rPr>
    </w:lvl>
    <w:lvl w:ilvl="8">
      <w:numFmt w:val="bullet"/>
      <w:lvlText w:val="•"/>
      <w:lvlJc w:val="left"/>
      <w:pPr>
        <w:ind w:left="8275" w:hanging="540"/>
      </w:pPr>
      <w:rPr>
        <w:rFonts w:hint="default"/>
        <w:lang w:val="en-US" w:eastAsia="en-US" w:bidi="ar-SA"/>
      </w:rPr>
    </w:lvl>
  </w:abstractNum>
  <w:abstractNum w:abstractNumId="1" w15:restartNumberingAfterBreak="0">
    <w:nsid w:val="25531962"/>
    <w:multiLevelType w:val="hybridMultilevel"/>
    <w:tmpl w:val="0D12CC18"/>
    <w:lvl w:ilvl="0" w:tplc="3F3E791E">
      <w:numFmt w:val="bullet"/>
      <w:lvlText w:val="•"/>
      <w:lvlJc w:val="left"/>
      <w:pPr>
        <w:ind w:left="1080" w:hanging="720"/>
      </w:pPr>
      <w:rPr>
        <w:rFonts w:ascii="Times New Roman" w:eastAsia="Times New Roman" w:hAnsi="Times New Roman" w:cs="Times New Roman" w:hint="default"/>
        <w:b w:val="0"/>
        <w:bCs w:val="0"/>
        <w:i w:val="0"/>
        <w:iCs w:val="0"/>
        <w:color w:val="000008"/>
        <w:spacing w:val="0"/>
        <w:w w:val="100"/>
        <w:sz w:val="24"/>
        <w:szCs w:val="24"/>
        <w:lang w:val="en-US" w:eastAsia="en-US" w:bidi="ar-SA"/>
      </w:rPr>
    </w:lvl>
    <w:lvl w:ilvl="1" w:tplc="E55EEBA6">
      <w:numFmt w:val="bullet"/>
      <w:lvlText w:val="•"/>
      <w:lvlJc w:val="left"/>
      <w:pPr>
        <w:ind w:left="2016" w:hanging="720"/>
      </w:pPr>
      <w:rPr>
        <w:rFonts w:hint="default"/>
        <w:lang w:val="en-US" w:eastAsia="en-US" w:bidi="ar-SA"/>
      </w:rPr>
    </w:lvl>
    <w:lvl w:ilvl="2" w:tplc="FECA3CD8">
      <w:numFmt w:val="bullet"/>
      <w:lvlText w:val="•"/>
      <w:lvlJc w:val="left"/>
      <w:pPr>
        <w:ind w:left="2952" w:hanging="720"/>
      </w:pPr>
      <w:rPr>
        <w:rFonts w:hint="default"/>
        <w:lang w:val="en-US" w:eastAsia="en-US" w:bidi="ar-SA"/>
      </w:rPr>
    </w:lvl>
    <w:lvl w:ilvl="3" w:tplc="BD6C85E0">
      <w:numFmt w:val="bullet"/>
      <w:lvlText w:val="•"/>
      <w:lvlJc w:val="left"/>
      <w:pPr>
        <w:ind w:left="3888" w:hanging="720"/>
      </w:pPr>
      <w:rPr>
        <w:rFonts w:hint="default"/>
        <w:lang w:val="en-US" w:eastAsia="en-US" w:bidi="ar-SA"/>
      </w:rPr>
    </w:lvl>
    <w:lvl w:ilvl="4" w:tplc="8932D8FC">
      <w:numFmt w:val="bullet"/>
      <w:lvlText w:val="•"/>
      <w:lvlJc w:val="left"/>
      <w:pPr>
        <w:ind w:left="4824" w:hanging="720"/>
      </w:pPr>
      <w:rPr>
        <w:rFonts w:hint="default"/>
        <w:lang w:val="en-US" w:eastAsia="en-US" w:bidi="ar-SA"/>
      </w:rPr>
    </w:lvl>
    <w:lvl w:ilvl="5" w:tplc="E87C8014">
      <w:numFmt w:val="bullet"/>
      <w:lvlText w:val="•"/>
      <w:lvlJc w:val="left"/>
      <w:pPr>
        <w:ind w:left="5760" w:hanging="720"/>
      </w:pPr>
      <w:rPr>
        <w:rFonts w:hint="default"/>
        <w:lang w:val="en-US" w:eastAsia="en-US" w:bidi="ar-SA"/>
      </w:rPr>
    </w:lvl>
    <w:lvl w:ilvl="6" w:tplc="DF66D7AE">
      <w:numFmt w:val="bullet"/>
      <w:lvlText w:val="•"/>
      <w:lvlJc w:val="left"/>
      <w:pPr>
        <w:ind w:left="6696" w:hanging="720"/>
      </w:pPr>
      <w:rPr>
        <w:rFonts w:hint="default"/>
        <w:lang w:val="en-US" w:eastAsia="en-US" w:bidi="ar-SA"/>
      </w:rPr>
    </w:lvl>
    <w:lvl w:ilvl="7" w:tplc="CAA80F32">
      <w:numFmt w:val="bullet"/>
      <w:lvlText w:val="•"/>
      <w:lvlJc w:val="left"/>
      <w:pPr>
        <w:ind w:left="7632" w:hanging="720"/>
      </w:pPr>
      <w:rPr>
        <w:rFonts w:hint="default"/>
        <w:lang w:val="en-US" w:eastAsia="en-US" w:bidi="ar-SA"/>
      </w:rPr>
    </w:lvl>
    <w:lvl w:ilvl="8" w:tplc="4698B5EC">
      <w:numFmt w:val="bullet"/>
      <w:lvlText w:val="•"/>
      <w:lvlJc w:val="left"/>
      <w:pPr>
        <w:ind w:left="8568" w:hanging="720"/>
      </w:pPr>
      <w:rPr>
        <w:rFonts w:hint="default"/>
        <w:lang w:val="en-US" w:eastAsia="en-US" w:bidi="ar-SA"/>
      </w:rPr>
    </w:lvl>
  </w:abstractNum>
  <w:abstractNum w:abstractNumId="2" w15:restartNumberingAfterBreak="0">
    <w:nsid w:val="25630737"/>
    <w:multiLevelType w:val="multilevel"/>
    <w:tmpl w:val="32B255BA"/>
    <w:lvl w:ilvl="0">
      <w:start w:val="4"/>
      <w:numFmt w:val="decimal"/>
      <w:lvlText w:val="%1"/>
      <w:lvlJc w:val="left"/>
      <w:pPr>
        <w:ind w:left="346" w:hanging="720"/>
        <w:jc w:val="left"/>
      </w:pPr>
      <w:rPr>
        <w:rFonts w:hint="default"/>
        <w:lang w:val="en-US" w:eastAsia="en-US" w:bidi="ar-SA"/>
      </w:rPr>
    </w:lvl>
    <w:lvl w:ilvl="1">
      <w:start w:val="4"/>
      <w:numFmt w:val="decimal"/>
      <w:lvlText w:val="%1.%2"/>
      <w:lvlJc w:val="left"/>
      <w:pPr>
        <w:ind w:left="346" w:hanging="720"/>
        <w:jc w:val="left"/>
      </w:pPr>
      <w:rPr>
        <w:rFonts w:hint="default"/>
        <w:lang w:val="en-US" w:eastAsia="en-US" w:bidi="ar-SA"/>
      </w:rPr>
    </w:lvl>
    <w:lvl w:ilvl="2">
      <w:start w:val="1"/>
      <w:numFmt w:val="decimal"/>
      <w:lvlText w:val="%1.%2.%3"/>
      <w:lvlJc w:val="left"/>
      <w:pPr>
        <w:ind w:left="346" w:hanging="720"/>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380" w:hanging="720"/>
      </w:pPr>
      <w:rPr>
        <w:rFonts w:hint="default"/>
        <w:lang w:val="en-US" w:eastAsia="en-US" w:bidi="ar-SA"/>
      </w:rPr>
    </w:lvl>
    <w:lvl w:ilvl="5">
      <w:numFmt w:val="bullet"/>
      <w:lvlText w:val="•"/>
      <w:lvlJc w:val="left"/>
      <w:pPr>
        <w:ind w:left="5390" w:hanging="720"/>
      </w:pPr>
      <w:rPr>
        <w:rFonts w:hint="default"/>
        <w:lang w:val="en-US" w:eastAsia="en-US" w:bidi="ar-SA"/>
      </w:rPr>
    </w:lvl>
    <w:lvl w:ilvl="6">
      <w:numFmt w:val="bullet"/>
      <w:lvlText w:val="•"/>
      <w:lvlJc w:val="left"/>
      <w:pPr>
        <w:ind w:left="6400" w:hanging="720"/>
      </w:pPr>
      <w:rPr>
        <w:rFonts w:hint="default"/>
        <w:lang w:val="en-US" w:eastAsia="en-US" w:bidi="ar-SA"/>
      </w:rPr>
    </w:lvl>
    <w:lvl w:ilvl="7">
      <w:numFmt w:val="bullet"/>
      <w:lvlText w:val="•"/>
      <w:lvlJc w:val="left"/>
      <w:pPr>
        <w:ind w:left="7410" w:hanging="720"/>
      </w:pPr>
      <w:rPr>
        <w:rFonts w:hint="default"/>
        <w:lang w:val="en-US" w:eastAsia="en-US" w:bidi="ar-SA"/>
      </w:rPr>
    </w:lvl>
    <w:lvl w:ilvl="8">
      <w:numFmt w:val="bullet"/>
      <w:lvlText w:val="•"/>
      <w:lvlJc w:val="left"/>
      <w:pPr>
        <w:ind w:left="8420" w:hanging="720"/>
      </w:pPr>
      <w:rPr>
        <w:rFonts w:hint="default"/>
        <w:lang w:val="en-US" w:eastAsia="en-US" w:bidi="ar-SA"/>
      </w:rPr>
    </w:lvl>
  </w:abstractNum>
  <w:abstractNum w:abstractNumId="3" w15:restartNumberingAfterBreak="0">
    <w:nsid w:val="38CD4733"/>
    <w:multiLevelType w:val="hybridMultilevel"/>
    <w:tmpl w:val="4DA2BC2E"/>
    <w:lvl w:ilvl="0" w:tplc="E84A1992">
      <w:numFmt w:val="bullet"/>
      <w:lvlText w:val="•"/>
      <w:lvlJc w:val="left"/>
      <w:pPr>
        <w:ind w:left="679" w:hanging="320"/>
      </w:pPr>
      <w:rPr>
        <w:rFonts w:ascii="Times New Roman" w:eastAsia="Times New Roman" w:hAnsi="Times New Roman" w:cs="Times New Roman" w:hint="default"/>
        <w:b w:val="0"/>
        <w:bCs w:val="0"/>
        <w:i w:val="0"/>
        <w:iCs w:val="0"/>
        <w:color w:val="000008"/>
        <w:spacing w:val="0"/>
        <w:w w:val="100"/>
        <w:sz w:val="24"/>
        <w:szCs w:val="24"/>
        <w:lang w:val="en-US" w:eastAsia="en-US" w:bidi="ar-SA"/>
      </w:rPr>
    </w:lvl>
    <w:lvl w:ilvl="1" w:tplc="45D45298">
      <w:numFmt w:val="bullet"/>
      <w:lvlText w:val="•"/>
      <w:lvlJc w:val="left"/>
      <w:pPr>
        <w:ind w:left="1656" w:hanging="320"/>
      </w:pPr>
      <w:rPr>
        <w:rFonts w:hint="default"/>
        <w:lang w:val="en-US" w:eastAsia="en-US" w:bidi="ar-SA"/>
      </w:rPr>
    </w:lvl>
    <w:lvl w:ilvl="2" w:tplc="23C0C290">
      <w:numFmt w:val="bullet"/>
      <w:lvlText w:val="•"/>
      <w:lvlJc w:val="left"/>
      <w:pPr>
        <w:ind w:left="2632" w:hanging="320"/>
      </w:pPr>
      <w:rPr>
        <w:rFonts w:hint="default"/>
        <w:lang w:val="en-US" w:eastAsia="en-US" w:bidi="ar-SA"/>
      </w:rPr>
    </w:lvl>
    <w:lvl w:ilvl="3" w:tplc="91CCE9D8">
      <w:numFmt w:val="bullet"/>
      <w:lvlText w:val="•"/>
      <w:lvlJc w:val="left"/>
      <w:pPr>
        <w:ind w:left="3608" w:hanging="320"/>
      </w:pPr>
      <w:rPr>
        <w:rFonts w:hint="default"/>
        <w:lang w:val="en-US" w:eastAsia="en-US" w:bidi="ar-SA"/>
      </w:rPr>
    </w:lvl>
    <w:lvl w:ilvl="4" w:tplc="C03C6CAC">
      <w:numFmt w:val="bullet"/>
      <w:lvlText w:val="•"/>
      <w:lvlJc w:val="left"/>
      <w:pPr>
        <w:ind w:left="4584" w:hanging="320"/>
      </w:pPr>
      <w:rPr>
        <w:rFonts w:hint="default"/>
        <w:lang w:val="en-US" w:eastAsia="en-US" w:bidi="ar-SA"/>
      </w:rPr>
    </w:lvl>
    <w:lvl w:ilvl="5" w:tplc="A5228CE2">
      <w:numFmt w:val="bullet"/>
      <w:lvlText w:val="•"/>
      <w:lvlJc w:val="left"/>
      <w:pPr>
        <w:ind w:left="5560" w:hanging="320"/>
      </w:pPr>
      <w:rPr>
        <w:rFonts w:hint="default"/>
        <w:lang w:val="en-US" w:eastAsia="en-US" w:bidi="ar-SA"/>
      </w:rPr>
    </w:lvl>
    <w:lvl w:ilvl="6" w:tplc="649623AC">
      <w:numFmt w:val="bullet"/>
      <w:lvlText w:val="•"/>
      <w:lvlJc w:val="left"/>
      <w:pPr>
        <w:ind w:left="6536" w:hanging="320"/>
      </w:pPr>
      <w:rPr>
        <w:rFonts w:hint="default"/>
        <w:lang w:val="en-US" w:eastAsia="en-US" w:bidi="ar-SA"/>
      </w:rPr>
    </w:lvl>
    <w:lvl w:ilvl="7" w:tplc="0AC68EEE">
      <w:numFmt w:val="bullet"/>
      <w:lvlText w:val="•"/>
      <w:lvlJc w:val="left"/>
      <w:pPr>
        <w:ind w:left="7512" w:hanging="320"/>
      </w:pPr>
      <w:rPr>
        <w:rFonts w:hint="default"/>
        <w:lang w:val="en-US" w:eastAsia="en-US" w:bidi="ar-SA"/>
      </w:rPr>
    </w:lvl>
    <w:lvl w:ilvl="8" w:tplc="E0CCAB5A">
      <w:numFmt w:val="bullet"/>
      <w:lvlText w:val="•"/>
      <w:lvlJc w:val="left"/>
      <w:pPr>
        <w:ind w:left="8488" w:hanging="320"/>
      </w:pPr>
      <w:rPr>
        <w:rFonts w:hint="default"/>
        <w:lang w:val="en-US" w:eastAsia="en-US" w:bidi="ar-SA"/>
      </w:rPr>
    </w:lvl>
  </w:abstractNum>
  <w:abstractNum w:abstractNumId="4" w15:restartNumberingAfterBreak="0">
    <w:nsid w:val="3A7725B9"/>
    <w:multiLevelType w:val="multilevel"/>
    <w:tmpl w:val="249E0B5E"/>
    <w:lvl w:ilvl="0">
      <w:start w:val="4"/>
      <w:numFmt w:val="decimal"/>
      <w:lvlText w:val="%1"/>
      <w:lvlJc w:val="left"/>
      <w:pPr>
        <w:ind w:left="1080" w:hanging="720"/>
        <w:jc w:val="left"/>
      </w:pPr>
      <w:rPr>
        <w:rFonts w:hint="default"/>
        <w:lang w:val="en-US" w:eastAsia="en-US" w:bidi="ar-SA"/>
      </w:rPr>
    </w:lvl>
    <w:lvl w:ilvl="1">
      <w:start w:val="5"/>
      <w:numFmt w:val="decimal"/>
      <w:lvlText w:val="%1.%2"/>
      <w:lvlJc w:val="left"/>
      <w:pPr>
        <w:ind w:left="1080" w:hanging="720"/>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2">
      <w:numFmt w:val="bullet"/>
      <w:lvlText w:val="•"/>
      <w:lvlJc w:val="left"/>
      <w:pPr>
        <w:ind w:left="720" w:hanging="360"/>
      </w:pPr>
      <w:rPr>
        <w:rFonts w:ascii="Times New Roman" w:eastAsia="Times New Roman" w:hAnsi="Times New Roman" w:cs="Times New Roman" w:hint="default"/>
        <w:b w:val="0"/>
        <w:bCs w:val="0"/>
        <w:i w:val="0"/>
        <w:iCs w:val="0"/>
        <w:color w:val="000008"/>
        <w:spacing w:val="0"/>
        <w:w w:val="100"/>
        <w:sz w:val="24"/>
        <w:szCs w:val="24"/>
        <w:lang w:val="en-US" w:eastAsia="en-US" w:bidi="ar-SA"/>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5" w15:restartNumberingAfterBreak="0">
    <w:nsid w:val="49CF4896"/>
    <w:multiLevelType w:val="multilevel"/>
    <w:tmpl w:val="9514B5F2"/>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2">
      <w:start w:val="1"/>
      <w:numFmt w:val="decimal"/>
      <w:lvlText w:val="%1.%2.%3"/>
      <w:lvlJc w:val="left"/>
      <w:pPr>
        <w:ind w:left="886" w:hanging="540"/>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3">
      <w:numFmt w:val="bullet"/>
      <w:lvlText w:val="•"/>
      <w:lvlJc w:val="left"/>
      <w:pPr>
        <w:ind w:left="3160" w:hanging="540"/>
      </w:pPr>
      <w:rPr>
        <w:rFonts w:hint="default"/>
        <w:lang w:val="en-US" w:eastAsia="en-US" w:bidi="ar-SA"/>
      </w:rPr>
    </w:lvl>
    <w:lvl w:ilvl="4">
      <w:numFmt w:val="bullet"/>
      <w:lvlText w:val="•"/>
      <w:lvlJc w:val="left"/>
      <w:pPr>
        <w:ind w:left="4200" w:hanging="540"/>
      </w:pPr>
      <w:rPr>
        <w:rFonts w:hint="default"/>
        <w:lang w:val="en-US" w:eastAsia="en-US" w:bidi="ar-SA"/>
      </w:rPr>
    </w:lvl>
    <w:lvl w:ilvl="5">
      <w:numFmt w:val="bullet"/>
      <w:lvlText w:val="•"/>
      <w:lvlJc w:val="left"/>
      <w:pPr>
        <w:ind w:left="5240" w:hanging="540"/>
      </w:pPr>
      <w:rPr>
        <w:rFonts w:hint="default"/>
        <w:lang w:val="en-US" w:eastAsia="en-US" w:bidi="ar-SA"/>
      </w:rPr>
    </w:lvl>
    <w:lvl w:ilvl="6">
      <w:numFmt w:val="bullet"/>
      <w:lvlText w:val="•"/>
      <w:lvlJc w:val="left"/>
      <w:pPr>
        <w:ind w:left="6280" w:hanging="540"/>
      </w:pPr>
      <w:rPr>
        <w:rFonts w:hint="default"/>
        <w:lang w:val="en-US" w:eastAsia="en-US" w:bidi="ar-SA"/>
      </w:rPr>
    </w:lvl>
    <w:lvl w:ilvl="7">
      <w:numFmt w:val="bullet"/>
      <w:lvlText w:val="•"/>
      <w:lvlJc w:val="left"/>
      <w:pPr>
        <w:ind w:left="7320" w:hanging="540"/>
      </w:pPr>
      <w:rPr>
        <w:rFonts w:hint="default"/>
        <w:lang w:val="en-US" w:eastAsia="en-US" w:bidi="ar-SA"/>
      </w:rPr>
    </w:lvl>
    <w:lvl w:ilvl="8">
      <w:numFmt w:val="bullet"/>
      <w:lvlText w:val="•"/>
      <w:lvlJc w:val="left"/>
      <w:pPr>
        <w:ind w:left="8360" w:hanging="540"/>
      </w:pPr>
      <w:rPr>
        <w:rFonts w:hint="default"/>
        <w:lang w:val="en-US" w:eastAsia="en-US" w:bidi="ar-SA"/>
      </w:rPr>
    </w:lvl>
  </w:abstractNum>
  <w:abstractNum w:abstractNumId="6" w15:restartNumberingAfterBreak="0">
    <w:nsid w:val="51FF7147"/>
    <w:multiLevelType w:val="multilevel"/>
    <w:tmpl w:val="828258DE"/>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3">
      <w:start w:val="1"/>
      <w:numFmt w:val="decimal"/>
      <w:lvlText w:val="%1.%2.%3.%4"/>
      <w:lvlJc w:val="left"/>
      <w:pPr>
        <w:ind w:left="1361" w:hanging="1016"/>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4">
      <w:numFmt w:val="bullet"/>
      <w:lvlText w:val="•"/>
      <w:lvlJc w:val="left"/>
      <w:pPr>
        <w:ind w:left="1080" w:hanging="360"/>
      </w:pPr>
      <w:rPr>
        <w:rFonts w:ascii="Times New Roman" w:eastAsia="Times New Roman" w:hAnsi="Times New Roman" w:cs="Times New Roman" w:hint="default"/>
        <w:b w:val="0"/>
        <w:bCs w:val="0"/>
        <w:i w:val="0"/>
        <w:iCs w:val="0"/>
        <w:color w:val="000008"/>
        <w:spacing w:val="0"/>
        <w:w w:val="100"/>
        <w:sz w:val="24"/>
        <w:szCs w:val="24"/>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176" w:hanging="360"/>
      </w:pPr>
      <w:rPr>
        <w:rFonts w:hint="default"/>
        <w:lang w:val="en-US" w:eastAsia="en-US" w:bidi="ar-SA"/>
      </w:rPr>
    </w:lvl>
    <w:lvl w:ilvl="7">
      <w:numFmt w:val="bullet"/>
      <w:lvlText w:val="•"/>
      <w:lvlJc w:val="left"/>
      <w:pPr>
        <w:ind w:left="4992" w:hanging="360"/>
      </w:pPr>
      <w:rPr>
        <w:rFonts w:hint="default"/>
        <w:lang w:val="en-US" w:eastAsia="en-US" w:bidi="ar-SA"/>
      </w:rPr>
    </w:lvl>
    <w:lvl w:ilvl="8">
      <w:numFmt w:val="bullet"/>
      <w:lvlText w:val="•"/>
      <w:lvlJc w:val="left"/>
      <w:pPr>
        <w:ind w:left="6808" w:hanging="360"/>
      </w:pPr>
      <w:rPr>
        <w:rFonts w:hint="default"/>
        <w:lang w:val="en-US" w:eastAsia="en-US" w:bidi="ar-SA"/>
      </w:rPr>
    </w:lvl>
  </w:abstractNum>
  <w:abstractNum w:abstractNumId="7" w15:restartNumberingAfterBreak="0">
    <w:nsid w:val="54BA3BF9"/>
    <w:multiLevelType w:val="multilevel"/>
    <w:tmpl w:val="948C2888"/>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2">
      <w:numFmt w:val="bullet"/>
      <w:lvlText w:val="•"/>
      <w:lvlJc w:val="left"/>
      <w:pPr>
        <w:ind w:left="720" w:hanging="360"/>
      </w:pPr>
      <w:rPr>
        <w:rFonts w:ascii="Times New Roman" w:eastAsia="Times New Roman" w:hAnsi="Times New Roman" w:cs="Times New Roman" w:hint="default"/>
        <w:b w:val="0"/>
        <w:bCs w:val="0"/>
        <w:i w:val="0"/>
        <w:iCs w:val="0"/>
        <w:color w:val="000008"/>
        <w:spacing w:val="0"/>
        <w:w w:val="100"/>
        <w:sz w:val="24"/>
        <w:szCs w:val="24"/>
        <w:lang w:val="en-US" w:eastAsia="en-US" w:bidi="ar-SA"/>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8" w15:restartNumberingAfterBreak="0">
    <w:nsid w:val="7375160C"/>
    <w:multiLevelType w:val="multilevel"/>
    <w:tmpl w:val="3FE2113E"/>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2">
      <w:start w:val="1"/>
      <w:numFmt w:val="decimal"/>
      <w:lvlText w:val="%1.%2.%3"/>
      <w:lvlJc w:val="left"/>
      <w:pPr>
        <w:ind w:left="346" w:hanging="540"/>
        <w:jc w:val="left"/>
      </w:pPr>
      <w:rPr>
        <w:rFonts w:ascii="Times New Roman" w:eastAsia="Times New Roman" w:hAnsi="Times New Roman" w:cs="Times New Roman" w:hint="default"/>
        <w:b/>
        <w:bCs/>
        <w:i w:val="0"/>
        <w:iCs w:val="0"/>
        <w:color w:val="000008"/>
        <w:spacing w:val="0"/>
        <w:w w:val="100"/>
        <w:sz w:val="24"/>
        <w:szCs w:val="24"/>
        <w:lang w:val="en-US" w:eastAsia="en-US" w:bidi="ar-SA"/>
      </w:rPr>
    </w:lvl>
    <w:lvl w:ilvl="3">
      <w:numFmt w:val="bullet"/>
      <w:lvlText w:val="•"/>
      <w:lvlJc w:val="left"/>
      <w:pPr>
        <w:ind w:left="2250" w:hanging="540"/>
      </w:pPr>
      <w:rPr>
        <w:rFonts w:hint="default"/>
        <w:lang w:val="en-US" w:eastAsia="en-US" w:bidi="ar-SA"/>
      </w:rPr>
    </w:lvl>
    <w:lvl w:ilvl="4">
      <w:numFmt w:val="bullet"/>
      <w:lvlText w:val="•"/>
      <w:lvlJc w:val="left"/>
      <w:pPr>
        <w:ind w:left="3420" w:hanging="540"/>
      </w:pPr>
      <w:rPr>
        <w:rFonts w:hint="default"/>
        <w:lang w:val="en-US" w:eastAsia="en-US" w:bidi="ar-SA"/>
      </w:rPr>
    </w:lvl>
    <w:lvl w:ilvl="5">
      <w:numFmt w:val="bullet"/>
      <w:lvlText w:val="•"/>
      <w:lvlJc w:val="left"/>
      <w:pPr>
        <w:ind w:left="4590" w:hanging="540"/>
      </w:pPr>
      <w:rPr>
        <w:rFonts w:hint="default"/>
        <w:lang w:val="en-US" w:eastAsia="en-US" w:bidi="ar-SA"/>
      </w:rPr>
    </w:lvl>
    <w:lvl w:ilvl="6">
      <w:numFmt w:val="bullet"/>
      <w:lvlText w:val="•"/>
      <w:lvlJc w:val="left"/>
      <w:pPr>
        <w:ind w:left="5760" w:hanging="540"/>
      </w:pPr>
      <w:rPr>
        <w:rFonts w:hint="default"/>
        <w:lang w:val="en-US" w:eastAsia="en-US" w:bidi="ar-SA"/>
      </w:rPr>
    </w:lvl>
    <w:lvl w:ilvl="7">
      <w:numFmt w:val="bullet"/>
      <w:lvlText w:val="•"/>
      <w:lvlJc w:val="left"/>
      <w:pPr>
        <w:ind w:left="6930" w:hanging="540"/>
      </w:pPr>
      <w:rPr>
        <w:rFonts w:hint="default"/>
        <w:lang w:val="en-US" w:eastAsia="en-US" w:bidi="ar-SA"/>
      </w:rPr>
    </w:lvl>
    <w:lvl w:ilvl="8">
      <w:numFmt w:val="bullet"/>
      <w:lvlText w:val="•"/>
      <w:lvlJc w:val="left"/>
      <w:pPr>
        <w:ind w:left="8100" w:hanging="540"/>
      </w:pPr>
      <w:rPr>
        <w:rFonts w:hint="default"/>
        <w:lang w:val="en-US" w:eastAsia="en-US" w:bidi="ar-SA"/>
      </w:rPr>
    </w:lvl>
  </w:abstractNum>
  <w:abstractNum w:abstractNumId="9" w15:restartNumberingAfterBreak="0">
    <w:nsid w:val="75FC0753"/>
    <w:multiLevelType w:val="hybridMultilevel"/>
    <w:tmpl w:val="5072A2DC"/>
    <w:lvl w:ilvl="0" w:tplc="54163EAC">
      <w:numFmt w:val="bullet"/>
      <w:lvlText w:val="•"/>
      <w:lvlJc w:val="left"/>
      <w:pPr>
        <w:ind w:left="720" w:hanging="360"/>
      </w:pPr>
      <w:rPr>
        <w:rFonts w:ascii="Times New Roman" w:eastAsia="Times New Roman" w:hAnsi="Times New Roman" w:cs="Times New Roman" w:hint="default"/>
        <w:b w:val="0"/>
        <w:bCs w:val="0"/>
        <w:i w:val="0"/>
        <w:iCs w:val="0"/>
        <w:color w:val="000008"/>
        <w:spacing w:val="0"/>
        <w:w w:val="100"/>
        <w:sz w:val="24"/>
        <w:szCs w:val="24"/>
        <w:lang w:val="en-US" w:eastAsia="en-US" w:bidi="ar-SA"/>
      </w:rPr>
    </w:lvl>
    <w:lvl w:ilvl="1" w:tplc="BFEE8C6C">
      <w:numFmt w:val="bullet"/>
      <w:lvlText w:val="•"/>
      <w:lvlJc w:val="left"/>
      <w:pPr>
        <w:ind w:left="1692" w:hanging="360"/>
      </w:pPr>
      <w:rPr>
        <w:rFonts w:hint="default"/>
        <w:lang w:val="en-US" w:eastAsia="en-US" w:bidi="ar-SA"/>
      </w:rPr>
    </w:lvl>
    <w:lvl w:ilvl="2" w:tplc="8ADE0C18">
      <w:numFmt w:val="bullet"/>
      <w:lvlText w:val="•"/>
      <w:lvlJc w:val="left"/>
      <w:pPr>
        <w:ind w:left="2664" w:hanging="360"/>
      </w:pPr>
      <w:rPr>
        <w:rFonts w:hint="default"/>
        <w:lang w:val="en-US" w:eastAsia="en-US" w:bidi="ar-SA"/>
      </w:rPr>
    </w:lvl>
    <w:lvl w:ilvl="3" w:tplc="411426E6">
      <w:numFmt w:val="bullet"/>
      <w:lvlText w:val="•"/>
      <w:lvlJc w:val="left"/>
      <w:pPr>
        <w:ind w:left="3636" w:hanging="360"/>
      </w:pPr>
      <w:rPr>
        <w:rFonts w:hint="default"/>
        <w:lang w:val="en-US" w:eastAsia="en-US" w:bidi="ar-SA"/>
      </w:rPr>
    </w:lvl>
    <w:lvl w:ilvl="4" w:tplc="968C1792">
      <w:numFmt w:val="bullet"/>
      <w:lvlText w:val="•"/>
      <w:lvlJc w:val="left"/>
      <w:pPr>
        <w:ind w:left="4608" w:hanging="360"/>
      </w:pPr>
      <w:rPr>
        <w:rFonts w:hint="default"/>
        <w:lang w:val="en-US" w:eastAsia="en-US" w:bidi="ar-SA"/>
      </w:rPr>
    </w:lvl>
    <w:lvl w:ilvl="5" w:tplc="7C66BF4C">
      <w:numFmt w:val="bullet"/>
      <w:lvlText w:val="•"/>
      <w:lvlJc w:val="left"/>
      <w:pPr>
        <w:ind w:left="5580" w:hanging="360"/>
      </w:pPr>
      <w:rPr>
        <w:rFonts w:hint="default"/>
        <w:lang w:val="en-US" w:eastAsia="en-US" w:bidi="ar-SA"/>
      </w:rPr>
    </w:lvl>
    <w:lvl w:ilvl="6" w:tplc="7FBCF848">
      <w:numFmt w:val="bullet"/>
      <w:lvlText w:val="•"/>
      <w:lvlJc w:val="left"/>
      <w:pPr>
        <w:ind w:left="6552" w:hanging="360"/>
      </w:pPr>
      <w:rPr>
        <w:rFonts w:hint="default"/>
        <w:lang w:val="en-US" w:eastAsia="en-US" w:bidi="ar-SA"/>
      </w:rPr>
    </w:lvl>
    <w:lvl w:ilvl="7" w:tplc="93D84430">
      <w:numFmt w:val="bullet"/>
      <w:lvlText w:val="•"/>
      <w:lvlJc w:val="left"/>
      <w:pPr>
        <w:ind w:left="7524" w:hanging="360"/>
      </w:pPr>
      <w:rPr>
        <w:rFonts w:hint="default"/>
        <w:lang w:val="en-US" w:eastAsia="en-US" w:bidi="ar-SA"/>
      </w:rPr>
    </w:lvl>
    <w:lvl w:ilvl="8" w:tplc="3ECCA9BE">
      <w:numFmt w:val="bullet"/>
      <w:lvlText w:val="•"/>
      <w:lvlJc w:val="left"/>
      <w:pPr>
        <w:ind w:left="8496" w:hanging="360"/>
      </w:pPr>
      <w:rPr>
        <w:rFonts w:hint="default"/>
        <w:lang w:val="en-US" w:eastAsia="en-US" w:bidi="ar-SA"/>
      </w:rPr>
    </w:lvl>
  </w:abstractNum>
  <w:abstractNum w:abstractNumId="10" w15:restartNumberingAfterBreak="0">
    <w:nsid w:val="7E20713F"/>
    <w:multiLevelType w:val="hybridMultilevel"/>
    <w:tmpl w:val="A7864032"/>
    <w:lvl w:ilvl="0" w:tplc="4E743950">
      <w:numFmt w:val="bullet"/>
      <w:lvlText w:val="•"/>
      <w:lvlJc w:val="left"/>
      <w:pPr>
        <w:ind w:left="346" w:hanging="332"/>
      </w:pPr>
      <w:rPr>
        <w:rFonts w:ascii="Times New Roman" w:eastAsia="Times New Roman" w:hAnsi="Times New Roman" w:cs="Times New Roman" w:hint="default"/>
        <w:b w:val="0"/>
        <w:bCs w:val="0"/>
        <w:i w:val="0"/>
        <w:iCs w:val="0"/>
        <w:color w:val="000008"/>
        <w:spacing w:val="0"/>
        <w:w w:val="100"/>
        <w:sz w:val="24"/>
        <w:szCs w:val="24"/>
        <w:lang w:val="en-US" w:eastAsia="en-US" w:bidi="ar-SA"/>
      </w:rPr>
    </w:lvl>
    <w:lvl w:ilvl="1" w:tplc="41165A6E">
      <w:numFmt w:val="bullet"/>
      <w:lvlText w:val="•"/>
      <w:lvlJc w:val="left"/>
      <w:pPr>
        <w:ind w:left="1350" w:hanging="332"/>
      </w:pPr>
      <w:rPr>
        <w:rFonts w:hint="default"/>
        <w:lang w:val="en-US" w:eastAsia="en-US" w:bidi="ar-SA"/>
      </w:rPr>
    </w:lvl>
    <w:lvl w:ilvl="2" w:tplc="A722532E">
      <w:numFmt w:val="bullet"/>
      <w:lvlText w:val="•"/>
      <w:lvlJc w:val="left"/>
      <w:pPr>
        <w:ind w:left="2360" w:hanging="332"/>
      </w:pPr>
      <w:rPr>
        <w:rFonts w:hint="default"/>
        <w:lang w:val="en-US" w:eastAsia="en-US" w:bidi="ar-SA"/>
      </w:rPr>
    </w:lvl>
    <w:lvl w:ilvl="3" w:tplc="6BF8A764">
      <w:numFmt w:val="bullet"/>
      <w:lvlText w:val="•"/>
      <w:lvlJc w:val="left"/>
      <w:pPr>
        <w:ind w:left="3370" w:hanging="332"/>
      </w:pPr>
      <w:rPr>
        <w:rFonts w:hint="default"/>
        <w:lang w:val="en-US" w:eastAsia="en-US" w:bidi="ar-SA"/>
      </w:rPr>
    </w:lvl>
    <w:lvl w:ilvl="4" w:tplc="376ED28C">
      <w:numFmt w:val="bullet"/>
      <w:lvlText w:val="•"/>
      <w:lvlJc w:val="left"/>
      <w:pPr>
        <w:ind w:left="4380" w:hanging="332"/>
      </w:pPr>
      <w:rPr>
        <w:rFonts w:hint="default"/>
        <w:lang w:val="en-US" w:eastAsia="en-US" w:bidi="ar-SA"/>
      </w:rPr>
    </w:lvl>
    <w:lvl w:ilvl="5" w:tplc="E88CCB34">
      <w:numFmt w:val="bullet"/>
      <w:lvlText w:val="•"/>
      <w:lvlJc w:val="left"/>
      <w:pPr>
        <w:ind w:left="5390" w:hanging="332"/>
      </w:pPr>
      <w:rPr>
        <w:rFonts w:hint="default"/>
        <w:lang w:val="en-US" w:eastAsia="en-US" w:bidi="ar-SA"/>
      </w:rPr>
    </w:lvl>
    <w:lvl w:ilvl="6" w:tplc="147E681E">
      <w:numFmt w:val="bullet"/>
      <w:lvlText w:val="•"/>
      <w:lvlJc w:val="left"/>
      <w:pPr>
        <w:ind w:left="6400" w:hanging="332"/>
      </w:pPr>
      <w:rPr>
        <w:rFonts w:hint="default"/>
        <w:lang w:val="en-US" w:eastAsia="en-US" w:bidi="ar-SA"/>
      </w:rPr>
    </w:lvl>
    <w:lvl w:ilvl="7" w:tplc="A1362D92">
      <w:numFmt w:val="bullet"/>
      <w:lvlText w:val="•"/>
      <w:lvlJc w:val="left"/>
      <w:pPr>
        <w:ind w:left="7410" w:hanging="332"/>
      </w:pPr>
      <w:rPr>
        <w:rFonts w:hint="default"/>
        <w:lang w:val="en-US" w:eastAsia="en-US" w:bidi="ar-SA"/>
      </w:rPr>
    </w:lvl>
    <w:lvl w:ilvl="8" w:tplc="A210DD2C">
      <w:numFmt w:val="bullet"/>
      <w:lvlText w:val="•"/>
      <w:lvlJc w:val="left"/>
      <w:pPr>
        <w:ind w:left="8420" w:hanging="332"/>
      </w:pPr>
      <w:rPr>
        <w:rFonts w:hint="default"/>
        <w:lang w:val="en-US" w:eastAsia="en-US" w:bidi="ar-SA"/>
      </w:rPr>
    </w:lvl>
  </w:abstractNum>
  <w:num w:numId="1">
    <w:abstractNumId w:val="7"/>
  </w:num>
  <w:num w:numId="2">
    <w:abstractNumId w:val="9"/>
  </w:num>
  <w:num w:numId="3">
    <w:abstractNumId w:val="4"/>
  </w:num>
  <w:num w:numId="4">
    <w:abstractNumId w:val="2"/>
  </w:num>
  <w:num w:numId="5">
    <w:abstractNumId w:val="8"/>
  </w:num>
  <w:num w:numId="6">
    <w:abstractNumId w:val="1"/>
  </w:num>
  <w:num w:numId="7">
    <w:abstractNumId w:val="5"/>
  </w:num>
  <w:num w:numId="8">
    <w:abstractNumId w:val="6"/>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3"/>
    <w:rsid w:val="00266D69"/>
    <w:rsid w:val="00410F47"/>
    <w:rsid w:val="00522686"/>
    <w:rsid w:val="007503BA"/>
    <w:rsid w:val="00774F7C"/>
    <w:rsid w:val="008A1ACC"/>
    <w:rsid w:val="00A90283"/>
    <w:rsid w:val="00C80241"/>
    <w:rsid w:val="00D02C1C"/>
    <w:rsid w:val="00E07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80EB"/>
  <w15:docId w15:val="{B8F428D0-7845-4151-9E53-77745E07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4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32"/>
      <w:jc w:val="center"/>
    </w:pPr>
  </w:style>
  <w:style w:type="paragraph" w:styleId="Header">
    <w:name w:val="header"/>
    <w:basedOn w:val="Normal"/>
    <w:link w:val="HeaderChar"/>
    <w:uiPriority w:val="99"/>
    <w:unhideWhenUsed/>
    <w:rsid w:val="00C80241"/>
    <w:pPr>
      <w:tabs>
        <w:tab w:val="center" w:pos="4680"/>
        <w:tab w:val="right" w:pos="9360"/>
      </w:tabs>
    </w:pPr>
  </w:style>
  <w:style w:type="character" w:customStyle="1" w:styleId="HeaderChar">
    <w:name w:val="Header Char"/>
    <w:basedOn w:val="DefaultParagraphFont"/>
    <w:link w:val="Header"/>
    <w:uiPriority w:val="99"/>
    <w:rsid w:val="00C80241"/>
    <w:rPr>
      <w:rFonts w:ascii="Times New Roman" w:eastAsia="Times New Roman" w:hAnsi="Times New Roman" w:cs="Times New Roman"/>
    </w:rPr>
  </w:style>
  <w:style w:type="paragraph" w:styleId="Footer">
    <w:name w:val="footer"/>
    <w:basedOn w:val="Normal"/>
    <w:link w:val="FooterChar"/>
    <w:uiPriority w:val="99"/>
    <w:unhideWhenUsed/>
    <w:rsid w:val="00C80241"/>
    <w:pPr>
      <w:tabs>
        <w:tab w:val="center" w:pos="4680"/>
        <w:tab w:val="right" w:pos="9360"/>
      </w:tabs>
    </w:pPr>
  </w:style>
  <w:style w:type="character" w:customStyle="1" w:styleId="FooterChar">
    <w:name w:val="Footer Char"/>
    <w:basedOn w:val="DefaultParagraphFont"/>
    <w:link w:val="Footer"/>
    <w:uiPriority w:val="99"/>
    <w:rsid w:val="00C8024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80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2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fricaeconomicanalysi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wc.com/ng" TargetMode="External"/><Relationship Id="rId5" Type="http://schemas.openxmlformats.org/officeDocument/2006/relationships/footnotes" Target="footnotes.xml"/><Relationship Id="rId10" Type="http://schemas.openxmlformats.org/officeDocument/2006/relationships/hyperlink" Target="http://www.transparency.orgnews/" TargetMode="External"/><Relationship Id="rId4" Type="http://schemas.openxmlformats.org/officeDocument/2006/relationships/webSettings" Target="webSettings.xml"/><Relationship Id="rId9" Type="http://schemas.openxmlformats.org/officeDocument/2006/relationships/hyperlink" Target="http://www.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82</Pages>
  <Words>17574</Words>
  <Characters>100175</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AbdulRasheed H. Bamidele</dc:creator>
  <cp:lastModifiedBy>stan</cp:lastModifiedBy>
  <cp:revision>5</cp:revision>
  <cp:lastPrinted>2025-05-29T13:04:00Z</cp:lastPrinted>
  <dcterms:created xsi:type="dcterms:W3CDTF">2025-05-29T12:25:00Z</dcterms:created>
  <dcterms:modified xsi:type="dcterms:W3CDTF">2025-05-29T13:40:00Z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2016</vt:lpwstr>
  </property>
  <property fmtid="{D5CDD505-2E9C-101B-9397-08002B2CF9AE}" pid="4" name="LastSaved">
    <vt:filetime>2025-05-29T00:00:00Z</vt:filetime>
  </property>
  <property fmtid="{D5CDD505-2E9C-101B-9397-08002B2CF9AE}" pid="5" name="Producer">
    <vt:lpwstr>Microsoft® Word 2016</vt:lpwstr>
  </property>
</Properties>
</file>