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59" w:rsidRPr="00690BBF" w:rsidRDefault="00411859" w:rsidP="00411859">
      <w:pPr>
        <w:spacing w:after="0"/>
        <w:jc w:val="center"/>
        <w:rPr>
          <w:rFonts w:ascii="Bernard MT Condensed" w:hAnsi="Bernard MT Condensed" w:cstheme="majorBidi"/>
          <w:b/>
          <w:sz w:val="36"/>
          <w:szCs w:val="36"/>
        </w:rPr>
      </w:pPr>
      <w:r w:rsidRPr="00690BBF">
        <w:rPr>
          <w:rFonts w:ascii="Bernard MT Condensed" w:hAnsi="Bernard MT Condensed" w:cstheme="majorBidi"/>
          <w:b/>
          <w:sz w:val="36"/>
          <w:szCs w:val="36"/>
        </w:rPr>
        <w:t>TAXATION AND REVENUE GENERATION IN NIGERIA LOCAL GOVERNMENT</w:t>
      </w:r>
    </w:p>
    <w:p w:rsidR="00411859" w:rsidRPr="00376968" w:rsidRDefault="00411859" w:rsidP="00411859">
      <w:pPr>
        <w:spacing w:after="0" w:line="360" w:lineRule="auto"/>
        <w:jc w:val="center"/>
        <w:rPr>
          <w:rFonts w:asciiTheme="majorBidi" w:hAnsiTheme="majorBidi" w:cstheme="majorBidi"/>
          <w:i/>
          <w:sz w:val="30"/>
          <w:szCs w:val="30"/>
        </w:rPr>
      </w:pPr>
      <w:r w:rsidRPr="00690BBF">
        <w:rPr>
          <w:rFonts w:ascii="Bernard MT Condensed" w:hAnsi="Bernard MT Condensed" w:cstheme="majorBidi"/>
          <w:i/>
          <w:sz w:val="36"/>
          <w:szCs w:val="36"/>
        </w:rPr>
        <w:t>(A CASE STUDY OF ILORIN EAST LOCAL GOVERNMENT</w:t>
      </w:r>
      <w:r w:rsidRPr="00376968">
        <w:rPr>
          <w:rFonts w:asciiTheme="majorBidi" w:hAnsiTheme="majorBidi" w:cstheme="majorBidi"/>
          <w:i/>
          <w:sz w:val="30"/>
          <w:szCs w:val="30"/>
        </w:rPr>
        <w:t>)</w:t>
      </w:r>
    </w:p>
    <w:p w:rsidR="00411859" w:rsidRPr="00376968" w:rsidRDefault="00411859" w:rsidP="00411859">
      <w:pPr>
        <w:spacing w:after="0" w:line="360" w:lineRule="auto"/>
        <w:jc w:val="center"/>
        <w:rPr>
          <w:rFonts w:asciiTheme="majorBidi" w:hAnsiTheme="majorBidi" w:cstheme="majorBidi"/>
          <w:sz w:val="30"/>
          <w:szCs w:val="30"/>
        </w:rPr>
      </w:pPr>
    </w:p>
    <w:p w:rsidR="00411859" w:rsidRPr="00376968" w:rsidRDefault="00411859" w:rsidP="00411859">
      <w:pPr>
        <w:spacing w:after="0" w:line="360" w:lineRule="auto"/>
        <w:jc w:val="center"/>
        <w:rPr>
          <w:rFonts w:asciiTheme="majorBidi" w:hAnsiTheme="majorBidi" w:cstheme="majorBidi"/>
          <w:sz w:val="30"/>
          <w:szCs w:val="30"/>
        </w:rPr>
      </w:pPr>
    </w:p>
    <w:p w:rsidR="00411859" w:rsidRPr="00690BBF" w:rsidRDefault="00411859" w:rsidP="00411859">
      <w:pPr>
        <w:spacing w:after="0" w:line="360" w:lineRule="auto"/>
        <w:jc w:val="center"/>
        <w:rPr>
          <w:rFonts w:ascii="Monotype Corsiva" w:hAnsi="Monotype Corsiva" w:cstheme="majorBidi"/>
          <w:sz w:val="40"/>
          <w:szCs w:val="40"/>
        </w:rPr>
      </w:pPr>
      <w:r w:rsidRPr="00690BBF">
        <w:rPr>
          <w:rFonts w:ascii="Monotype Corsiva" w:hAnsi="Monotype Corsiva" w:cstheme="majorBidi"/>
          <w:sz w:val="40"/>
          <w:szCs w:val="40"/>
        </w:rPr>
        <w:t>BY</w:t>
      </w:r>
    </w:p>
    <w:p w:rsidR="00411859" w:rsidRPr="00FF7DB1" w:rsidRDefault="00411859" w:rsidP="00411859">
      <w:pPr>
        <w:spacing w:after="0" w:line="240" w:lineRule="auto"/>
        <w:jc w:val="center"/>
        <w:rPr>
          <w:rFonts w:ascii="Arial Black" w:hAnsi="Arial Black"/>
          <w:b/>
          <w:sz w:val="34"/>
          <w:szCs w:val="28"/>
        </w:rPr>
      </w:pPr>
      <w:r>
        <w:rPr>
          <w:rFonts w:ascii="Arial Black" w:hAnsi="Arial Black"/>
          <w:b/>
          <w:sz w:val="34"/>
          <w:szCs w:val="28"/>
        </w:rPr>
        <w:t>ABDULWAHAB JAMIU</w:t>
      </w:r>
    </w:p>
    <w:p w:rsidR="00411859" w:rsidRPr="00FF7DB1" w:rsidRDefault="00411859" w:rsidP="00411859">
      <w:pPr>
        <w:spacing w:after="0" w:line="240" w:lineRule="auto"/>
        <w:jc w:val="center"/>
        <w:rPr>
          <w:rFonts w:ascii="Arial Black" w:hAnsi="Arial Black"/>
          <w:b/>
          <w:sz w:val="34"/>
          <w:szCs w:val="28"/>
        </w:rPr>
      </w:pPr>
      <w:r>
        <w:rPr>
          <w:rFonts w:ascii="Arial Black" w:hAnsi="Arial Black"/>
          <w:b/>
          <w:sz w:val="34"/>
          <w:szCs w:val="28"/>
        </w:rPr>
        <w:t>HND/23/PAD/FT/0061</w:t>
      </w:r>
    </w:p>
    <w:p w:rsidR="00411859" w:rsidRPr="00376968" w:rsidRDefault="00411859" w:rsidP="00411859">
      <w:pPr>
        <w:spacing w:after="0" w:line="360" w:lineRule="auto"/>
        <w:jc w:val="center"/>
        <w:rPr>
          <w:rFonts w:asciiTheme="majorBidi" w:hAnsiTheme="majorBidi" w:cstheme="majorBidi"/>
          <w:sz w:val="30"/>
          <w:szCs w:val="30"/>
        </w:rPr>
      </w:pPr>
    </w:p>
    <w:p w:rsidR="00411859" w:rsidRPr="00411859" w:rsidRDefault="00411859" w:rsidP="00411859">
      <w:pPr>
        <w:spacing w:after="0" w:line="360" w:lineRule="auto"/>
        <w:jc w:val="center"/>
        <w:rPr>
          <w:rFonts w:asciiTheme="majorBidi" w:hAnsiTheme="majorBidi" w:cstheme="majorBidi"/>
          <w:b/>
          <w:sz w:val="30"/>
          <w:szCs w:val="30"/>
        </w:rPr>
      </w:pPr>
      <w:r w:rsidRPr="00411859">
        <w:rPr>
          <w:rFonts w:asciiTheme="majorBidi" w:hAnsiTheme="majorBidi" w:cstheme="majorBidi"/>
          <w:b/>
          <w:sz w:val="30"/>
          <w:szCs w:val="30"/>
        </w:rPr>
        <w:t>A PROJECT SUBMITTED TO THE DEPARTMENT OF PUBLIC ADMINISTRATION, INSTITUTE OF FINANCE AND MANAGEMENT STUDIES (IFMS), KWARA STATE POLYTECHNIC, ILORIN</w:t>
      </w:r>
    </w:p>
    <w:p w:rsidR="00411859" w:rsidRPr="00376968" w:rsidRDefault="00411859" w:rsidP="00411859">
      <w:pPr>
        <w:spacing w:after="0" w:line="360" w:lineRule="auto"/>
        <w:jc w:val="center"/>
        <w:rPr>
          <w:rFonts w:asciiTheme="majorBidi" w:hAnsiTheme="majorBidi" w:cstheme="majorBidi"/>
          <w:sz w:val="30"/>
          <w:szCs w:val="30"/>
        </w:rPr>
      </w:pPr>
    </w:p>
    <w:p w:rsidR="00411859" w:rsidRPr="00376968" w:rsidRDefault="00411859" w:rsidP="00411859">
      <w:pPr>
        <w:spacing w:after="0" w:line="360" w:lineRule="auto"/>
        <w:jc w:val="center"/>
        <w:rPr>
          <w:rFonts w:asciiTheme="majorBidi" w:hAnsiTheme="majorBidi" w:cstheme="majorBidi"/>
          <w:sz w:val="30"/>
          <w:szCs w:val="30"/>
        </w:rPr>
      </w:pPr>
    </w:p>
    <w:p w:rsidR="00411859" w:rsidRPr="00690BBF" w:rsidRDefault="00411859" w:rsidP="00411859">
      <w:pPr>
        <w:spacing w:after="0" w:line="360" w:lineRule="auto"/>
        <w:jc w:val="center"/>
        <w:rPr>
          <w:rFonts w:ascii="LilyUPC" w:hAnsi="LilyUPC" w:cs="LilyUPC"/>
          <w:sz w:val="44"/>
          <w:szCs w:val="44"/>
        </w:rPr>
      </w:pPr>
      <w:r w:rsidRPr="00690BBF">
        <w:rPr>
          <w:rFonts w:ascii="LilyUPC" w:hAnsi="LilyUPC" w:cs="LilyUPC"/>
          <w:sz w:val="44"/>
          <w:szCs w:val="44"/>
        </w:rPr>
        <w:t xml:space="preserve">IN PARTIAL FULFILLMENT OF THE REQUIREMENT FOR THE AWARD OF </w:t>
      </w:r>
      <w:r>
        <w:rPr>
          <w:rFonts w:ascii="LilyUPC" w:hAnsi="LilyUPC" w:cs="LilyUPC"/>
          <w:sz w:val="44"/>
          <w:szCs w:val="44"/>
        </w:rPr>
        <w:t xml:space="preserve">HIGHER </w:t>
      </w:r>
      <w:r w:rsidRPr="00690BBF">
        <w:rPr>
          <w:rFonts w:ascii="LilyUPC" w:hAnsi="LilyUPC" w:cs="LilyUPC"/>
          <w:sz w:val="44"/>
          <w:szCs w:val="44"/>
        </w:rPr>
        <w:t>NATIONAL</w:t>
      </w:r>
      <w:r>
        <w:rPr>
          <w:rFonts w:ascii="LilyUPC" w:hAnsi="LilyUPC" w:cs="LilyUPC"/>
          <w:sz w:val="44"/>
          <w:szCs w:val="44"/>
        </w:rPr>
        <w:t xml:space="preserve"> </w:t>
      </w:r>
      <w:r w:rsidRPr="00690BBF">
        <w:rPr>
          <w:rFonts w:ascii="LilyUPC" w:hAnsi="LilyUPC" w:cs="LilyUPC"/>
          <w:sz w:val="44"/>
          <w:szCs w:val="44"/>
        </w:rPr>
        <w:t>DIPLOMA (</w:t>
      </w:r>
      <w:r>
        <w:rPr>
          <w:rFonts w:ascii="LilyUPC" w:hAnsi="LilyUPC" w:cs="LilyUPC"/>
          <w:sz w:val="44"/>
          <w:szCs w:val="44"/>
        </w:rPr>
        <w:t>H</w:t>
      </w:r>
      <w:r w:rsidRPr="00690BBF">
        <w:rPr>
          <w:rFonts w:ascii="LilyUPC" w:hAnsi="LilyUPC" w:cs="LilyUPC"/>
          <w:sz w:val="44"/>
          <w:szCs w:val="44"/>
        </w:rPr>
        <w:t>ND) IN</w:t>
      </w:r>
      <w:r>
        <w:rPr>
          <w:rFonts w:ascii="LilyUPC" w:hAnsi="LilyUPC" w:cs="LilyUPC"/>
          <w:sz w:val="44"/>
          <w:szCs w:val="44"/>
        </w:rPr>
        <w:t xml:space="preserve"> PUBLIC ADMINISTRATION </w:t>
      </w:r>
    </w:p>
    <w:p w:rsidR="00411859" w:rsidRPr="00A7501F" w:rsidRDefault="00411859" w:rsidP="00411859">
      <w:pPr>
        <w:spacing w:after="0" w:line="360" w:lineRule="auto"/>
        <w:jc w:val="center"/>
        <w:rPr>
          <w:rFonts w:asciiTheme="majorBidi" w:hAnsiTheme="majorBidi" w:cstheme="majorBidi"/>
          <w:sz w:val="26"/>
          <w:szCs w:val="26"/>
        </w:rPr>
      </w:pPr>
    </w:p>
    <w:p w:rsidR="00411859" w:rsidRDefault="00411859" w:rsidP="00411859">
      <w:pPr>
        <w:spacing w:after="0" w:line="360" w:lineRule="auto"/>
        <w:rPr>
          <w:rFonts w:asciiTheme="majorBidi" w:hAnsiTheme="majorBidi" w:cstheme="majorBidi"/>
          <w:sz w:val="26"/>
          <w:szCs w:val="26"/>
        </w:rPr>
      </w:pPr>
    </w:p>
    <w:p w:rsidR="00411859" w:rsidRDefault="00411859" w:rsidP="00411859">
      <w:pPr>
        <w:spacing w:after="0" w:line="360" w:lineRule="auto"/>
        <w:jc w:val="center"/>
        <w:rPr>
          <w:rFonts w:asciiTheme="majorBidi" w:hAnsiTheme="majorBidi" w:cstheme="majorBidi"/>
          <w:b/>
          <w:bCs/>
          <w:sz w:val="34"/>
          <w:szCs w:val="34"/>
        </w:rPr>
      </w:pP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b/>
          <w:bCs/>
          <w:sz w:val="34"/>
          <w:szCs w:val="34"/>
        </w:rPr>
        <w:t>MAY 2025</w:t>
      </w:r>
    </w:p>
    <w:p w:rsidR="00411859" w:rsidRPr="00FF7DB1" w:rsidRDefault="00411859" w:rsidP="00411859">
      <w:pPr>
        <w:spacing w:after="0" w:line="360" w:lineRule="auto"/>
        <w:jc w:val="center"/>
        <w:rPr>
          <w:rFonts w:asciiTheme="majorBidi" w:hAnsiTheme="majorBidi" w:cstheme="majorBidi"/>
          <w:b/>
          <w:bCs/>
          <w:sz w:val="26"/>
          <w:szCs w:val="26"/>
        </w:rPr>
      </w:pPr>
    </w:p>
    <w:p w:rsidR="00411859" w:rsidRDefault="00411859">
      <w:pPr>
        <w:rPr>
          <w:rFonts w:asciiTheme="majorBidi" w:hAnsiTheme="majorBidi" w:cstheme="majorBidi"/>
          <w:b/>
          <w:sz w:val="24"/>
          <w:szCs w:val="24"/>
        </w:rPr>
      </w:pPr>
      <w:r>
        <w:rPr>
          <w:rFonts w:asciiTheme="majorBidi" w:hAnsiTheme="majorBidi" w:cstheme="majorBidi"/>
          <w:b/>
          <w:sz w:val="24"/>
          <w:szCs w:val="24"/>
        </w:rPr>
        <w:br w:type="page"/>
      </w:r>
    </w:p>
    <w:p w:rsidR="00411859" w:rsidRPr="00F44E32" w:rsidRDefault="00411859" w:rsidP="00411859">
      <w:pPr>
        <w:spacing w:after="0" w:line="360" w:lineRule="auto"/>
        <w:jc w:val="center"/>
        <w:rPr>
          <w:rFonts w:asciiTheme="majorBidi" w:hAnsiTheme="majorBidi" w:cstheme="majorBidi"/>
          <w:b/>
          <w:sz w:val="24"/>
          <w:szCs w:val="24"/>
        </w:rPr>
      </w:pPr>
      <w:r w:rsidRPr="00F44E32">
        <w:rPr>
          <w:rFonts w:asciiTheme="majorBidi" w:hAnsiTheme="majorBidi" w:cstheme="majorBidi"/>
          <w:b/>
          <w:sz w:val="24"/>
          <w:szCs w:val="24"/>
        </w:rPr>
        <w:lastRenderedPageBreak/>
        <w:t>CERTIFICATION</w:t>
      </w:r>
    </w:p>
    <w:p w:rsidR="00411859" w:rsidRPr="00416CAB" w:rsidRDefault="00411859" w:rsidP="00411859">
      <w:pPr>
        <w:spacing w:after="0" w:line="360" w:lineRule="auto"/>
        <w:jc w:val="both"/>
        <w:rPr>
          <w:rFonts w:ascii="Century" w:hAnsi="Century"/>
          <w:sz w:val="26"/>
          <w:szCs w:val="26"/>
        </w:rPr>
      </w:pPr>
      <w:r w:rsidRPr="007D6CE6">
        <w:rPr>
          <w:rFonts w:asciiTheme="majorBidi" w:hAnsiTheme="majorBidi" w:cstheme="majorBidi"/>
          <w:sz w:val="24"/>
          <w:szCs w:val="24"/>
        </w:rPr>
        <w:t xml:space="preserve">This is to certify that this project work has been written by </w:t>
      </w:r>
      <w:r>
        <w:rPr>
          <w:rFonts w:asciiTheme="majorBidi" w:hAnsiTheme="majorBidi" w:cstheme="majorBidi"/>
          <w:sz w:val="24"/>
          <w:szCs w:val="24"/>
        </w:rPr>
        <w:t xml:space="preserve">ABDULWAHAB JAMIU with </w:t>
      </w:r>
      <w:proofErr w:type="spellStart"/>
      <w:r>
        <w:rPr>
          <w:rFonts w:asciiTheme="majorBidi" w:hAnsiTheme="majorBidi" w:cstheme="majorBidi"/>
          <w:sz w:val="24"/>
          <w:szCs w:val="24"/>
        </w:rPr>
        <w:t>matric</w:t>
      </w:r>
      <w:proofErr w:type="spellEnd"/>
      <w:r>
        <w:rPr>
          <w:rFonts w:asciiTheme="majorBidi" w:hAnsiTheme="majorBidi" w:cstheme="majorBidi"/>
          <w:sz w:val="24"/>
          <w:szCs w:val="24"/>
        </w:rPr>
        <w:t xml:space="preserve"> no: HND/23/PAD/FT/0061</w:t>
      </w:r>
      <w:r w:rsidRPr="007D6CE6">
        <w:rPr>
          <w:rFonts w:asciiTheme="majorBidi" w:hAnsiTheme="majorBidi" w:cstheme="majorBidi"/>
          <w:sz w:val="24"/>
          <w:szCs w:val="24"/>
        </w:rPr>
        <w:t xml:space="preserve"> and has been read and approved as meeting parts of the requirements for the Award of Higher National Diploma (HND) in the Department of </w:t>
      </w:r>
      <w:r>
        <w:rPr>
          <w:rFonts w:asciiTheme="majorBidi" w:hAnsiTheme="majorBidi" w:cstheme="majorBidi"/>
          <w:sz w:val="24"/>
          <w:szCs w:val="24"/>
        </w:rPr>
        <w:t>Public Administration</w:t>
      </w:r>
      <w:r w:rsidRPr="007D6CE6">
        <w:rPr>
          <w:rFonts w:asciiTheme="majorBidi" w:hAnsiTheme="majorBidi" w:cstheme="majorBidi"/>
          <w:sz w:val="24"/>
          <w:szCs w:val="24"/>
        </w:rPr>
        <w:t xml:space="preserve">, Institute of Finance and Management Studies, </w:t>
      </w:r>
      <w:proofErr w:type="spellStart"/>
      <w:r w:rsidRPr="007D6CE6">
        <w:rPr>
          <w:rFonts w:asciiTheme="majorBidi" w:hAnsiTheme="majorBidi" w:cstheme="majorBidi"/>
          <w:sz w:val="24"/>
          <w:szCs w:val="24"/>
        </w:rPr>
        <w:t>Kwara</w:t>
      </w:r>
      <w:proofErr w:type="spellEnd"/>
      <w:r w:rsidRPr="007D6CE6">
        <w:rPr>
          <w:rFonts w:asciiTheme="majorBidi" w:hAnsiTheme="majorBidi" w:cstheme="majorBidi"/>
          <w:sz w:val="24"/>
          <w:szCs w:val="24"/>
        </w:rPr>
        <w:t xml:space="preserve"> State Polytechnic, Ilorin, </w:t>
      </w:r>
      <w:proofErr w:type="spellStart"/>
      <w:r w:rsidRPr="007D6CE6">
        <w:rPr>
          <w:rFonts w:asciiTheme="majorBidi" w:hAnsiTheme="majorBidi" w:cstheme="majorBidi"/>
          <w:sz w:val="24"/>
          <w:szCs w:val="24"/>
        </w:rPr>
        <w:t>Kwara</w:t>
      </w:r>
      <w:proofErr w:type="spellEnd"/>
      <w:r w:rsidRPr="007D6CE6">
        <w:rPr>
          <w:rFonts w:asciiTheme="majorBidi" w:hAnsiTheme="majorBidi" w:cstheme="majorBidi"/>
          <w:sz w:val="24"/>
          <w:szCs w:val="24"/>
        </w:rPr>
        <w:t xml:space="preserve"> State.</w:t>
      </w:r>
    </w:p>
    <w:p w:rsidR="00411859" w:rsidRPr="00A7501F" w:rsidRDefault="00411859" w:rsidP="00411859">
      <w:pPr>
        <w:spacing w:after="0" w:line="360" w:lineRule="auto"/>
        <w:ind w:firstLine="720"/>
        <w:jc w:val="both"/>
        <w:rPr>
          <w:rFonts w:asciiTheme="majorBidi" w:hAnsiTheme="majorBidi" w:cstheme="majorBidi"/>
          <w:sz w:val="26"/>
          <w:szCs w:val="26"/>
        </w:rPr>
      </w:pPr>
      <w:r w:rsidRPr="00A7501F">
        <w:rPr>
          <w:rFonts w:asciiTheme="majorBidi" w:hAnsiTheme="majorBidi" w:cstheme="majorBidi"/>
          <w:sz w:val="26"/>
          <w:szCs w:val="26"/>
        </w:rPr>
        <w:t>.</w:t>
      </w:r>
    </w:p>
    <w:p w:rsidR="00411859" w:rsidRPr="00A7501F" w:rsidRDefault="00411859" w:rsidP="00411859">
      <w:pPr>
        <w:spacing w:after="0" w:line="360" w:lineRule="auto"/>
        <w:jc w:val="both"/>
        <w:rPr>
          <w:rFonts w:asciiTheme="majorBidi" w:hAnsiTheme="majorBidi" w:cstheme="majorBidi"/>
          <w:sz w:val="26"/>
          <w:szCs w:val="26"/>
        </w:rPr>
      </w:pPr>
    </w:p>
    <w:p w:rsidR="00411859" w:rsidRDefault="00411859" w:rsidP="00411859">
      <w:pPr>
        <w:spacing w:after="0" w:line="360" w:lineRule="auto"/>
        <w:jc w:val="both"/>
        <w:rPr>
          <w:rFonts w:asciiTheme="majorBidi" w:hAnsiTheme="majorBidi" w:cstheme="majorBidi"/>
          <w:sz w:val="26"/>
          <w:szCs w:val="26"/>
        </w:rPr>
      </w:pPr>
    </w:p>
    <w:p w:rsidR="00411859" w:rsidRPr="00A7501F" w:rsidRDefault="00411859" w:rsidP="00411859">
      <w:pPr>
        <w:spacing w:after="0" w:line="360" w:lineRule="auto"/>
        <w:jc w:val="both"/>
        <w:rPr>
          <w:rFonts w:asciiTheme="majorBidi" w:hAnsiTheme="majorBidi" w:cstheme="majorBidi"/>
          <w:sz w:val="26"/>
          <w:szCs w:val="26"/>
        </w:rPr>
      </w:pPr>
    </w:p>
    <w:p w:rsidR="00411859" w:rsidRPr="00A7501F" w:rsidRDefault="00411859" w:rsidP="00411859">
      <w:pPr>
        <w:spacing w:after="0" w:line="240" w:lineRule="auto"/>
        <w:jc w:val="both"/>
        <w:rPr>
          <w:rFonts w:asciiTheme="majorBidi" w:hAnsiTheme="majorBidi" w:cstheme="majorBidi"/>
          <w:sz w:val="26"/>
          <w:szCs w:val="26"/>
        </w:rPr>
      </w:pPr>
      <w:r w:rsidRPr="00A7501F">
        <w:rPr>
          <w:rFonts w:asciiTheme="majorBidi" w:hAnsiTheme="majorBidi" w:cstheme="majorBidi"/>
          <w:sz w:val="26"/>
          <w:szCs w:val="26"/>
        </w:rPr>
        <w:t>__________________</w:t>
      </w:r>
      <w:r w:rsidRPr="00A7501F">
        <w:rPr>
          <w:rFonts w:asciiTheme="majorBidi" w:hAnsiTheme="majorBidi" w:cstheme="majorBidi"/>
          <w:sz w:val="26"/>
          <w:szCs w:val="26"/>
        </w:rPr>
        <w:tab/>
      </w:r>
      <w:r w:rsidRPr="00A7501F">
        <w:rPr>
          <w:rFonts w:asciiTheme="majorBidi" w:hAnsiTheme="majorBidi" w:cstheme="majorBidi"/>
          <w:sz w:val="26"/>
          <w:szCs w:val="26"/>
        </w:rPr>
        <w:tab/>
      </w:r>
      <w:r w:rsidRPr="00A7501F">
        <w:rPr>
          <w:rFonts w:asciiTheme="majorBidi" w:hAnsiTheme="majorBidi" w:cstheme="majorBidi"/>
          <w:sz w:val="26"/>
          <w:szCs w:val="26"/>
        </w:rPr>
        <w:tab/>
      </w:r>
      <w:r w:rsidRPr="00A7501F">
        <w:rPr>
          <w:rFonts w:asciiTheme="majorBidi" w:hAnsiTheme="majorBidi" w:cstheme="majorBidi"/>
          <w:sz w:val="26"/>
          <w:szCs w:val="26"/>
        </w:rPr>
        <w:tab/>
      </w:r>
      <w:r w:rsidRPr="00A7501F">
        <w:rPr>
          <w:rFonts w:asciiTheme="majorBidi" w:hAnsiTheme="majorBidi" w:cstheme="majorBidi"/>
          <w:sz w:val="26"/>
          <w:szCs w:val="26"/>
        </w:rPr>
        <w:tab/>
      </w:r>
      <w:r>
        <w:rPr>
          <w:rFonts w:asciiTheme="majorBidi" w:hAnsiTheme="majorBidi" w:cstheme="majorBidi"/>
          <w:sz w:val="26"/>
          <w:szCs w:val="26"/>
        </w:rPr>
        <w:t>____</w:t>
      </w:r>
      <w:r w:rsidRPr="00A7501F">
        <w:rPr>
          <w:rFonts w:asciiTheme="majorBidi" w:hAnsiTheme="majorBidi" w:cstheme="majorBidi"/>
          <w:sz w:val="26"/>
          <w:szCs w:val="26"/>
        </w:rPr>
        <w:t>____________</w:t>
      </w:r>
    </w:p>
    <w:p w:rsidR="00411859" w:rsidRPr="00A7501F" w:rsidRDefault="00411859" w:rsidP="00411859">
      <w:pPr>
        <w:spacing w:after="0" w:line="240" w:lineRule="auto"/>
        <w:jc w:val="both"/>
        <w:rPr>
          <w:rFonts w:asciiTheme="majorBidi" w:hAnsiTheme="majorBidi" w:cstheme="majorBidi"/>
          <w:b/>
          <w:sz w:val="26"/>
          <w:szCs w:val="26"/>
        </w:rPr>
      </w:pPr>
      <w:r w:rsidRPr="00A7501F">
        <w:rPr>
          <w:rFonts w:asciiTheme="majorBidi" w:hAnsiTheme="majorBidi" w:cstheme="majorBidi"/>
          <w:b/>
          <w:sz w:val="26"/>
          <w:szCs w:val="26"/>
        </w:rPr>
        <w:t>MR. OLOWOOKERE</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A7501F">
        <w:rPr>
          <w:rFonts w:asciiTheme="majorBidi" w:hAnsiTheme="majorBidi" w:cstheme="majorBidi"/>
          <w:b/>
          <w:sz w:val="26"/>
          <w:szCs w:val="26"/>
        </w:rPr>
        <w:t>DATE</w:t>
      </w:r>
    </w:p>
    <w:p w:rsidR="00411859" w:rsidRPr="00A7501F" w:rsidRDefault="00411859" w:rsidP="00411859">
      <w:pPr>
        <w:spacing w:after="0" w:line="240" w:lineRule="auto"/>
        <w:jc w:val="both"/>
        <w:rPr>
          <w:rFonts w:asciiTheme="majorBidi" w:hAnsiTheme="majorBidi" w:cstheme="majorBidi"/>
          <w:sz w:val="26"/>
          <w:szCs w:val="26"/>
        </w:rPr>
      </w:pPr>
      <w:r w:rsidRPr="00A7501F">
        <w:rPr>
          <w:rFonts w:asciiTheme="majorBidi" w:hAnsiTheme="majorBidi" w:cstheme="majorBidi"/>
          <w:sz w:val="26"/>
          <w:szCs w:val="26"/>
        </w:rPr>
        <w:t>Project Supervisor</w:t>
      </w:r>
    </w:p>
    <w:p w:rsidR="00411859" w:rsidRPr="00A7501F" w:rsidRDefault="00411859" w:rsidP="00411859">
      <w:pPr>
        <w:spacing w:after="0" w:line="240" w:lineRule="auto"/>
        <w:jc w:val="both"/>
        <w:rPr>
          <w:rFonts w:asciiTheme="majorBidi" w:hAnsiTheme="majorBidi" w:cstheme="majorBidi"/>
          <w:sz w:val="26"/>
          <w:szCs w:val="26"/>
        </w:rPr>
      </w:pPr>
    </w:p>
    <w:p w:rsidR="00411859" w:rsidRPr="00A7501F" w:rsidRDefault="00411859" w:rsidP="00411859">
      <w:pPr>
        <w:spacing w:after="0" w:line="240" w:lineRule="auto"/>
        <w:jc w:val="both"/>
        <w:rPr>
          <w:rFonts w:asciiTheme="majorBidi" w:hAnsiTheme="majorBidi" w:cstheme="majorBidi"/>
          <w:sz w:val="26"/>
          <w:szCs w:val="26"/>
        </w:rPr>
      </w:pPr>
    </w:p>
    <w:p w:rsidR="00411859" w:rsidRPr="00A7501F" w:rsidRDefault="00411859" w:rsidP="00411859">
      <w:pPr>
        <w:spacing w:after="0" w:line="240" w:lineRule="auto"/>
        <w:jc w:val="both"/>
        <w:rPr>
          <w:rFonts w:asciiTheme="majorBidi" w:hAnsiTheme="majorBidi" w:cstheme="majorBidi"/>
          <w:sz w:val="26"/>
          <w:szCs w:val="26"/>
        </w:rPr>
      </w:pPr>
    </w:p>
    <w:p w:rsidR="00411859" w:rsidRPr="00A7501F" w:rsidRDefault="00411859" w:rsidP="00411859">
      <w:pPr>
        <w:spacing w:after="0" w:line="240" w:lineRule="auto"/>
        <w:jc w:val="both"/>
        <w:rPr>
          <w:rFonts w:asciiTheme="majorBidi" w:hAnsiTheme="majorBidi" w:cstheme="majorBidi"/>
          <w:sz w:val="26"/>
          <w:szCs w:val="26"/>
        </w:rPr>
      </w:pPr>
      <w:r w:rsidRPr="00A7501F">
        <w:rPr>
          <w:rFonts w:asciiTheme="majorBidi" w:hAnsiTheme="majorBidi" w:cstheme="majorBidi"/>
          <w:sz w:val="26"/>
          <w:szCs w:val="26"/>
        </w:rPr>
        <w:t>___________________</w:t>
      </w:r>
      <w:r w:rsidRPr="00A7501F">
        <w:rPr>
          <w:rFonts w:asciiTheme="majorBidi" w:hAnsiTheme="majorBidi" w:cstheme="majorBidi"/>
          <w:sz w:val="26"/>
          <w:szCs w:val="26"/>
        </w:rPr>
        <w:tab/>
      </w:r>
      <w:r w:rsidRPr="00A7501F">
        <w:rPr>
          <w:rFonts w:asciiTheme="majorBidi" w:hAnsiTheme="majorBidi" w:cstheme="majorBidi"/>
          <w:sz w:val="26"/>
          <w:szCs w:val="26"/>
        </w:rPr>
        <w:tab/>
      </w:r>
      <w:r w:rsidRPr="00A7501F">
        <w:rPr>
          <w:rFonts w:asciiTheme="majorBidi" w:hAnsiTheme="majorBidi" w:cstheme="majorBidi"/>
          <w:sz w:val="26"/>
          <w:szCs w:val="26"/>
        </w:rPr>
        <w:tab/>
      </w:r>
      <w:r w:rsidRPr="00A7501F">
        <w:rPr>
          <w:rFonts w:asciiTheme="majorBidi" w:hAnsiTheme="majorBidi" w:cstheme="majorBidi"/>
          <w:sz w:val="26"/>
          <w:szCs w:val="26"/>
        </w:rPr>
        <w:tab/>
        <w:t>_________________</w:t>
      </w:r>
    </w:p>
    <w:p w:rsidR="00411859" w:rsidRPr="00A7501F" w:rsidRDefault="00411859" w:rsidP="00411859">
      <w:pPr>
        <w:spacing w:after="0" w:line="240" w:lineRule="auto"/>
        <w:jc w:val="both"/>
        <w:rPr>
          <w:rFonts w:asciiTheme="majorBidi" w:hAnsiTheme="majorBidi" w:cstheme="majorBidi"/>
          <w:b/>
          <w:sz w:val="26"/>
          <w:szCs w:val="26"/>
        </w:rPr>
      </w:pPr>
      <w:r w:rsidRPr="00A7501F">
        <w:rPr>
          <w:rFonts w:asciiTheme="majorBidi" w:hAnsiTheme="majorBidi" w:cstheme="majorBidi"/>
          <w:b/>
          <w:sz w:val="26"/>
          <w:szCs w:val="26"/>
        </w:rPr>
        <w:t>MR. OLOWOOKERE</w:t>
      </w:r>
      <w:r>
        <w:rPr>
          <w:rFonts w:asciiTheme="majorBidi" w:hAnsiTheme="majorBidi" w:cstheme="majorBidi"/>
          <w:b/>
          <w:sz w:val="26"/>
          <w:szCs w:val="26"/>
        </w:rPr>
        <w:tab/>
      </w:r>
      <w:r w:rsidRPr="00A7501F">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A7501F">
        <w:rPr>
          <w:rFonts w:asciiTheme="majorBidi" w:hAnsiTheme="majorBidi" w:cstheme="majorBidi"/>
          <w:b/>
          <w:sz w:val="26"/>
          <w:szCs w:val="26"/>
        </w:rPr>
        <w:t>DATE</w:t>
      </w:r>
    </w:p>
    <w:p w:rsidR="00411859" w:rsidRPr="00A7501F" w:rsidRDefault="00411859" w:rsidP="00411859">
      <w:pPr>
        <w:spacing w:after="0" w:line="240" w:lineRule="auto"/>
        <w:jc w:val="both"/>
        <w:rPr>
          <w:rFonts w:asciiTheme="majorBidi" w:hAnsiTheme="majorBidi" w:cstheme="majorBidi"/>
          <w:sz w:val="26"/>
          <w:szCs w:val="26"/>
        </w:rPr>
      </w:pPr>
      <w:r w:rsidRPr="00A7501F">
        <w:rPr>
          <w:rFonts w:asciiTheme="majorBidi" w:hAnsiTheme="majorBidi" w:cstheme="majorBidi"/>
          <w:sz w:val="26"/>
          <w:szCs w:val="26"/>
        </w:rPr>
        <w:t>Project Coordinator</w:t>
      </w:r>
    </w:p>
    <w:p w:rsidR="00411859" w:rsidRPr="00A7501F" w:rsidRDefault="00411859" w:rsidP="00411859">
      <w:pPr>
        <w:spacing w:after="0" w:line="240" w:lineRule="auto"/>
        <w:jc w:val="both"/>
        <w:rPr>
          <w:rFonts w:asciiTheme="majorBidi" w:hAnsiTheme="majorBidi" w:cstheme="majorBidi"/>
          <w:sz w:val="26"/>
          <w:szCs w:val="26"/>
        </w:rPr>
      </w:pPr>
    </w:p>
    <w:p w:rsidR="00411859" w:rsidRPr="00A7501F" w:rsidRDefault="00411859" w:rsidP="00411859">
      <w:pPr>
        <w:spacing w:after="0" w:line="240" w:lineRule="auto"/>
        <w:jc w:val="both"/>
        <w:rPr>
          <w:rFonts w:asciiTheme="majorBidi" w:hAnsiTheme="majorBidi" w:cstheme="majorBidi"/>
          <w:sz w:val="26"/>
          <w:szCs w:val="26"/>
        </w:rPr>
      </w:pPr>
    </w:p>
    <w:p w:rsidR="00411859" w:rsidRPr="00A7501F" w:rsidRDefault="00411859" w:rsidP="00411859">
      <w:pPr>
        <w:spacing w:after="0" w:line="240" w:lineRule="auto"/>
        <w:jc w:val="both"/>
        <w:rPr>
          <w:rFonts w:asciiTheme="majorBidi" w:hAnsiTheme="majorBidi" w:cstheme="majorBidi"/>
          <w:sz w:val="26"/>
          <w:szCs w:val="26"/>
        </w:rPr>
      </w:pPr>
    </w:p>
    <w:p w:rsidR="00411859" w:rsidRPr="00A7501F" w:rsidRDefault="00411859" w:rsidP="00411859">
      <w:pPr>
        <w:spacing w:after="0" w:line="240" w:lineRule="auto"/>
        <w:jc w:val="both"/>
        <w:rPr>
          <w:rFonts w:asciiTheme="majorBidi" w:hAnsiTheme="majorBidi" w:cstheme="majorBidi"/>
          <w:sz w:val="26"/>
          <w:szCs w:val="26"/>
        </w:rPr>
      </w:pPr>
      <w:r w:rsidRPr="00A7501F">
        <w:rPr>
          <w:rFonts w:asciiTheme="majorBidi" w:hAnsiTheme="majorBidi" w:cstheme="majorBidi"/>
          <w:sz w:val="26"/>
          <w:szCs w:val="26"/>
        </w:rPr>
        <w:t>____________________</w:t>
      </w:r>
      <w:r w:rsidRPr="00A7501F">
        <w:rPr>
          <w:rFonts w:asciiTheme="majorBidi" w:hAnsiTheme="majorBidi" w:cstheme="majorBidi"/>
          <w:sz w:val="26"/>
          <w:szCs w:val="26"/>
        </w:rPr>
        <w:tab/>
      </w:r>
      <w:r w:rsidRPr="00A7501F">
        <w:rPr>
          <w:rFonts w:asciiTheme="majorBidi" w:hAnsiTheme="majorBidi" w:cstheme="majorBidi"/>
          <w:sz w:val="26"/>
          <w:szCs w:val="26"/>
        </w:rPr>
        <w:tab/>
      </w:r>
      <w:r w:rsidRPr="00A7501F">
        <w:rPr>
          <w:rFonts w:asciiTheme="majorBidi" w:hAnsiTheme="majorBidi" w:cstheme="majorBidi"/>
          <w:sz w:val="26"/>
          <w:szCs w:val="26"/>
        </w:rPr>
        <w:tab/>
      </w:r>
      <w:r w:rsidRPr="00A7501F">
        <w:rPr>
          <w:rFonts w:asciiTheme="majorBidi" w:hAnsiTheme="majorBidi" w:cstheme="majorBidi"/>
          <w:sz w:val="26"/>
          <w:szCs w:val="26"/>
        </w:rPr>
        <w:tab/>
        <w:t>__________________</w:t>
      </w:r>
    </w:p>
    <w:p w:rsidR="00411859" w:rsidRPr="00A7501F" w:rsidRDefault="00411859" w:rsidP="00411859">
      <w:pPr>
        <w:spacing w:after="0" w:line="240" w:lineRule="auto"/>
        <w:jc w:val="both"/>
        <w:rPr>
          <w:rFonts w:asciiTheme="majorBidi" w:hAnsiTheme="majorBidi" w:cstheme="majorBidi"/>
          <w:b/>
          <w:sz w:val="26"/>
          <w:szCs w:val="26"/>
        </w:rPr>
      </w:pPr>
      <w:r w:rsidRPr="00A7501F">
        <w:rPr>
          <w:rFonts w:asciiTheme="majorBidi" w:hAnsiTheme="majorBidi" w:cstheme="majorBidi"/>
          <w:b/>
          <w:sz w:val="26"/>
          <w:szCs w:val="26"/>
        </w:rPr>
        <w:t>MR SERIKI I.A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A7501F">
        <w:rPr>
          <w:rFonts w:asciiTheme="majorBidi" w:hAnsiTheme="majorBidi" w:cstheme="majorBidi"/>
          <w:b/>
          <w:sz w:val="26"/>
          <w:szCs w:val="26"/>
        </w:rPr>
        <w:t>DATE</w:t>
      </w:r>
    </w:p>
    <w:p w:rsidR="00411859" w:rsidRDefault="00411859" w:rsidP="00411859">
      <w:pPr>
        <w:rPr>
          <w:rFonts w:asciiTheme="majorBidi" w:hAnsiTheme="majorBidi" w:cstheme="majorBidi"/>
          <w:sz w:val="26"/>
          <w:szCs w:val="26"/>
        </w:rPr>
      </w:pPr>
      <w:r w:rsidRPr="00A7501F">
        <w:rPr>
          <w:rFonts w:asciiTheme="majorBidi" w:hAnsiTheme="majorBidi" w:cstheme="majorBidi"/>
          <w:sz w:val="26"/>
          <w:szCs w:val="26"/>
        </w:rPr>
        <w:t>Head of Department</w:t>
      </w:r>
    </w:p>
    <w:p w:rsidR="00411859" w:rsidRDefault="00411859" w:rsidP="00411859">
      <w:pPr>
        <w:rPr>
          <w:rFonts w:asciiTheme="majorBidi" w:hAnsiTheme="majorBidi" w:cstheme="majorBidi"/>
          <w:sz w:val="26"/>
          <w:szCs w:val="26"/>
        </w:rPr>
      </w:pPr>
    </w:p>
    <w:p w:rsidR="00411859" w:rsidRDefault="00411859" w:rsidP="00411859">
      <w:pPr>
        <w:rPr>
          <w:rFonts w:asciiTheme="majorBidi" w:hAnsiTheme="majorBidi" w:cstheme="majorBidi"/>
          <w:sz w:val="26"/>
          <w:szCs w:val="26"/>
        </w:rPr>
      </w:pPr>
    </w:p>
    <w:p w:rsidR="00411859" w:rsidRPr="00C23389" w:rsidRDefault="00411859" w:rsidP="00411859">
      <w:pPr>
        <w:spacing w:line="240" w:lineRule="auto"/>
        <w:contextualSpacing/>
        <w:rPr>
          <w:rFonts w:asciiTheme="majorBidi" w:hAnsiTheme="majorBidi" w:cstheme="majorBidi"/>
          <w:b/>
          <w:sz w:val="26"/>
          <w:szCs w:val="26"/>
        </w:rPr>
      </w:pPr>
      <w:r w:rsidRPr="00C23389">
        <w:rPr>
          <w:rFonts w:asciiTheme="majorBidi" w:hAnsiTheme="majorBidi" w:cstheme="majorBidi"/>
          <w:b/>
          <w:sz w:val="26"/>
          <w:szCs w:val="26"/>
        </w:rPr>
        <w:t>____________________</w:t>
      </w:r>
      <w:r w:rsidRPr="00C23389">
        <w:rPr>
          <w:rFonts w:asciiTheme="majorBidi" w:hAnsiTheme="majorBidi" w:cstheme="majorBidi"/>
          <w:b/>
          <w:sz w:val="26"/>
          <w:szCs w:val="26"/>
        </w:rPr>
        <w:tab/>
      </w:r>
      <w:r w:rsidRPr="00C23389">
        <w:rPr>
          <w:rFonts w:asciiTheme="majorBidi" w:hAnsiTheme="majorBidi" w:cstheme="majorBidi"/>
          <w:b/>
          <w:sz w:val="26"/>
          <w:szCs w:val="26"/>
        </w:rPr>
        <w:tab/>
      </w:r>
      <w:r w:rsidRPr="00C23389">
        <w:rPr>
          <w:rFonts w:asciiTheme="majorBidi" w:hAnsiTheme="majorBidi" w:cstheme="majorBidi"/>
          <w:b/>
          <w:sz w:val="26"/>
          <w:szCs w:val="26"/>
        </w:rPr>
        <w:tab/>
      </w:r>
      <w:r w:rsidRPr="00C23389">
        <w:rPr>
          <w:rFonts w:asciiTheme="majorBidi" w:hAnsiTheme="majorBidi" w:cstheme="majorBidi"/>
          <w:b/>
          <w:sz w:val="26"/>
          <w:szCs w:val="26"/>
        </w:rPr>
        <w:tab/>
      </w:r>
      <w:r w:rsidRPr="00C23389">
        <w:rPr>
          <w:rFonts w:asciiTheme="majorBidi" w:hAnsiTheme="majorBidi" w:cstheme="majorBidi"/>
          <w:b/>
          <w:sz w:val="26"/>
          <w:szCs w:val="26"/>
        </w:rPr>
        <w:tab/>
        <w:t>________________</w:t>
      </w:r>
    </w:p>
    <w:p w:rsidR="00411859" w:rsidRPr="00A7501F" w:rsidRDefault="00411859" w:rsidP="00411859">
      <w:pPr>
        <w:rPr>
          <w:rFonts w:asciiTheme="majorBidi" w:hAnsiTheme="majorBidi" w:cstheme="majorBidi"/>
          <w:b/>
          <w:bCs/>
          <w:sz w:val="26"/>
          <w:szCs w:val="26"/>
        </w:rPr>
      </w:pPr>
      <w:r w:rsidRPr="00C23389">
        <w:rPr>
          <w:rFonts w:asciiTheme="majorBidi" w:hAnsiTheme="majorBidi" w:cstheme="majorBidi"/>
          <w:b/>
          <w:sz w:val="26"/>
          <w:szCs w:val="26"/>
        </w:rPr>
        <w:t>EXTERNAL SUPERVISOR</w:t>
      </w:r>
      <w:r w:rsidRPr="00C23389">
        <w:rPr>
          <w:rFonts w:asciiTheme="majorBidi" w:hAnsiTheme="majorBidi" w:cstheme="majorBidi"/>
          <w:b/>
          <w:sz w:val="26"/>
          <w:szCs w:val="26"/>
        </w:rPr>
        <w:tab/>
      </w:r>
      <w:r w:rsidRPr="00C23389">
        <w:rPr>
          <w:rFonts w:asciiTheme="majorBidi" w:hAnsiTheme="majorBidi" w:cstheme="majorBidi"/>
          <w:b/>
          <w:sz w:val="26"/>
          <w:szCs w:val="26"/>
        </w:rPr>
        <w:tab/>
      </w:r>
      <w:r w:rsidRPr="00C23389">
        <w:rPr>
          <w:rFonts w:asciiTheme="majorBidi" w:hAnsiTheme="majorBidi" w:cstheme="majorBidi"/>
          <w:b/>
          <w:sz w:val="26"/>
          <w:szCs w:val="26"/>
        </w:rPr>
        <w:tab/>
      </w:r>
      <w:r w:rsidRPr="00C23389">
        <w:rPr>
          <w:rFonts w:asciiTheme="majorBidi" w:hAnsiTheme="majorBidi" w:cstheme="majorBidi"/>
          <w:b/>
          <w:sz w:val="26"/>
          <w:szCs w:val="26"/>
        </w:rPr>
        <w:tab/>
        <w:t>DATE</w:t>
      </w:r>
      <w:r w:rsidRPr="00A7501F">
        <w:rPr>
          <w:rFonts w:asciiTheme="majorBidi" w:hAnsiTheme="majorBidi" w:cstheme="majorBidi"/>
          <w:b/>
          <w:bCs/>
          <w:sz w:val="26"/>
          <w:szCs w:val="26"/>
        </w:rPr>
        <w:br w:type="page"/>
      </w:r>
    </w:p>
    <w:p w:rsidR="00411859" w:rsidRPr="00A7501F" w:rsidRDefault="00411859" w:rsidP="00411859">
      <w:pPr>
        <w:spacing w:after="0" w:line="360" w:lineRule="auto"/>
        <w:jc w:val="center"/>
        <w:rPr>
          <w:rFonts w:asciiTheme="majorBidi" w:hAnsiTheme="majorBidi" w:cstheme="majorBidi"/>
          <w:b/>
          <w:sz w:val="26"/>
          <w:szCs w:val="26"/>
        </w:rPr>
      </w:pPr>
      <w:r w:rsidRPr="00A7501F">
        <w:rPr>
          <w:rFonts w:asciiTheme="majorBidi" w:hAnsiTheme="majorBidi" w:cstheme="majorBidi"/>
          <w:b/>
          <w:sz w:val="26"/>
          <w:szCs w:val="26"/>
        </w:rPr>
        <w:lastRenderedPageBreak/>
        <w:t>DEDICATION</w:t>
      </w:r>
    </w:p>
    <w:p w:rsidR="00411859" w:rsidRPr="00A7501F" w:rsidRDefault="00411859" w:rsidP="00411859">
      <w:pPr>
        <w:spacing w:after="0" w:line="360" w:lineRule="auto"/>
        <w:ind w:firstLine="720"/>
        <w:jc w:val="both"/>
        <w:rPr>
          <w:rFonts w:asciiTheme="majorBidi" w:hAnsiTheme="majorBidi" w:cstheme="majorBidi"/>
          <w:sz w:val="26"/>
          <w:szCs w:val="26"/>
        </w:rPr>
      </w:pPr>
      <w:r w:rsidRPr="00A7501F">
        <w:rPr>
          <w:rFonts w:asciiTheme="majorBidi" w:hAnsiTheme="majorBidi" w:cstheme="majorBidi"/>
          <w:sz w:val="26"/>
          <w:szCs w:val="26"/>
        </w:rPr>
        <w:t>I heartedly dedicated this project to Almighty Allah,</w:t>
      </w:r>
      <w:r>
        <w:rPr>
          <w:rFonts w:asciiTheme="majorBidi" w:hAnsiTheme="majorBidi" w:cstheme="majorBidi"/>
          <w:sz w:val="26"/>
          <w:szCs w:val="26"/>
        </w:rPr>
        <w:t xml:space="preserve"> and My parent </w:t>
      </w:r>
      <w:proofErr w:type="spellStart"/>
      <w:r>
        <w:rPr>
          <w:rFonts w:asciiTheme="majorBidi" w:hAnsiTheme="majorBidi" w:cstheme="majorBidi"/>
          <w:sz w:val="26"/>
          <w:szCs w:val="26"/>
        </w:rPr>
        <w:t>Mr</w:t>
      </w:r>
      <w:proofErr w:type="spellEnd"/>
      <w:r>
        <w:rPr>
          <w:rFonts w:asciiTheme="majorBidi" w:hAnsiTheme="majorBidi" w:cstheme="majorBidi"/>
          <w:sz w:val="26"/>
          <w:szCs w:val="26"/>
        </w:rPr>
        <w:t xml:space="preserve"> and Mrs. ABDULWAHAB</w:t>
      </w:r>
      <w:r w:rsidRPr="00A7501F">
        <w:rPr>
          <w:rFonts w:asciiTheme="majorBidi" w:hAnsiTheme="majorBidi" w:cstheme="majorBidi"/>
          <w:sz w:val="26"/>
          <w:szCs w:val="26"/>
        </w:rPr>
        <w:t xml:space="preserve"> and my well wishers who have contributed immensely to the completion of this program.</w:t>
      </w:r>
    </w:p>
    <w:p w:rsidR="00411859" w:rsidRPr="00A7501F" w:rsidRDefault="00411859" w:rsidP="00411859">
      <w:pPr>
        <w:spacing w:after="0" w:line="360" w:lineRule="auto"/>
        <w:jc w:val="center"/>
        <w:rPr>
          <w:rFonts w:asciiTheme="majorBidi" w:hAnsiTheme="majorBidi" w:cstheme="majorBidi"/>
          <w:b/>
          <w:sz w:val="26"/>
          <w:szCs w:val="26"/>
        </w:rPr>
      </w:pPr>
      <w:r w:rsidRPr="00A7501F">
        <w:rPr>
          <w:rFonts w:asciiTheme="majorBidi" w:hAnsiTheme="majorBidi" w:cstheme="majorBidi"/>
          <w:b/>
          <w:bCs/>
          <w:sz w:val="26"/>
          <w:szCs w:val="26"/>
        </w:rPr>
        <w:br w:type="page"/>
      </w:r>
      <w:r w:rsidRPr="00A7501F">
        <w:rPr>
          <w:rFonts w:asciiTheme="majorBidi" w:hAnsiTheme="majorBidi" w:cstheme="majorBidi"/>
          <w:b/>
          <w:sz w:val="26"/>
          <w:szCs w:val="26"/>
        </w:rPr>
        <w:lastRenderedPageBreak/>
        <w:t>ACKNOWLEDGEMENT</w:t>
      </w:r>
    </w:p>
    <w:p w:rsidR="00411859" w:rsidRDefault="00411859" w:rsidP="00411859">
      <w:pPr>
        <w:pStyle w:val="Default"/>
        <w:spacing w:line="360" w:lineRule="auto"/>
        <w:jc w:val="both"/>
        <w:rPr>
          <w:rFonts w:asciiTheme="majorBidi" w:hAnsiTheme="majorBidi" w:cstheme="majorBidi"/>
          <w:sz w:val="26"/>
          <w:szCs w:val="26"/>
        </w:rPr>
      </w:pPr>
      <w:r>
        <w:rPr>
          <w:rFonts w:asciiTheme="majorBidi" w:hAnsiTheme="majorBidi" w:cstheme="majorBidi"/>
          <w:sz w:val="26"/>
          <w:szCs w:val="26"/>
        </w:rPr>
        <w:t>All glory and adoration be to Almighty Allah who has always give me the grace right from the first day of my life and also been my sources of inspiration, I appreciate and give praise because of his long, kindness towards my life may his mercy never sized on me</w:t>
      </w:r>
    </w:p>
    <w:p w:rsidR="00411859" w:rsidRDefault="00411859" w:rsidP="00411859">
      <w:pPr>
        <w:pStyle w:val="Default"/>
        <w:spacing w:line="360" w:lineRule="auto"/>
        <w:jc w:val="both"/>
        <w:rPr>
          <w:rFonts w:asciiTheme="majorBidi" w:hAnsiTheme="majorBidi" w:cstheme="majorBidi"/>
          <w:sz w:val="26"/>
          <w:szCs w:val="26"/>
        </w:rPr>
      </w:pPr>
      <w:r>
        <w:rPr>
          <w:rFonts w:asciiTheme="majorBidi" w:hAnsiTheme="majorBidi" w:cstheme="majorBidi"/>
          <w:sz w:val="26"/>
          <w:szCs w:val="26"/>
        </w:rPr>
        <w:tab/>
        <w:t xml:space="preserve">My special thanks go to my parent </w:t>
      </w:r>
      <w:proofErr w:type="spellStart"/>
      <w:r>
        <w:rPr>
          <w:rFonts w:asciiTheme="majorBidi" w:hAnsiTheme="majorBidi" w:cstheme="majorBidi"/>
          <w:sz w:val="26"/>
          <w:szCs w:val="26"/>
        </w:rPr>
        <w:t>Mr</w:t>
      </w:r>
      <w:proofErr w:type="spellEnd"/>
      <w:r>
        <w:rPr>
          <w:rFonts w:asciiTheme="majorBidi" w:hAnsiTheme="majorBidi" w:cstheme="majorBidi"/>
          <w:sz w:val="26"/>
          <w:szCs w:val="26"/>
        </w:rPr>
        <w:t xml:space="preserve"> And </w:t>
      </w:r>
      <w:proofErr w:type="spellStart"/>
      <w:r>
        <w:rPr>
          <w:rFonts w:asciiTheme="majorBidi" w:hAnsiTheme="majorBidi" w:cstheme="majorBidi"/>
          <w:sz w:val="26"/>
          <w:szCs w:val="26"/>
        </w:rPr>
        <w:t>Mrs</w:t>
      </w:r>
      <w:proofErr w:type="spellEnd"/>
      <w:r>
        <w:rPr>
          <w:rFonts w:asciiTheme="majorBidi" w:hAnsiTheme="majorBidi" w:cstheme="majorBidi"/>
          <w:sz w:val="26"/>
          <w:szCs w:val="26"/>
        </w:rPr>
        <w:t xml:space="preserve"> ABDULWAHAB, I really appreciate you for your financial and spiritual support throughout my HND (Higher National Diploma) </w:t>
      </w:r>
      <w:proofErr w:type="spellStart"/>
      <w:r>
        <w:rPr>
          <w:rFonts w:asciiTheme="majorBidi" w:hAnsiTheme="majorBidi" w:cstheme="majorBidi"/>
          <w:sz w:val="26"/>
          <w:szCs w:val="26"/>
        </w:rPr>
        <w:t>programme</w:t>
      </w:r>
      <w:proofErr w:type="spellEnd"/>
      <w:r>
        <w:rPr>
          <w:rFonts w:asciiTheme="majorBidi" w:hAnsiTheme="majorBidi" w:cstheme="majorBidi"/>
          <w:sz w:val="26"/>
          <w:szCs w:val="26"/>
        </w:rPr>
        <w:t xml:space="preserve">, </w:t>
      </w:r>
      <w:proofErr w:type="gramStart"/>
      <w:r>
        <w:rPr>
          <w:rFonts w:asciiTheme="majorBidi" w:hAnsiTheme="majorBidi" w:cstheme="majorBidi"/>
          <w:sz w:val="26"/>
          <w:szCs w:val="26"/>
        </w:rPr>
        <w:t>I</w:t>
      </w:r>
      <w:proofErr w:type="gramEnd"/>
      <w:r>
        <w:rPr>
          <w:rFonts w:asciiTheme="majorBidi" w:hAnsiTheme="majorBidi" w:cstheme="majorBidi"/>
          <w:sz w:val="26"/>
          <w:szCs w:val="26"/>
        </w:rPr>
        <w:t xml:space="preserve"> pray that you will enjoy the good work of your hard </w:t>
      </w:r>
      <w:proofErr w:type="spellStart"/>
      <w:r>
        <w:rPr>
          <w:rFonts w:asciiTheme="majorBidi" w:hAnsiTheme="majorBidi" w:cstheme="majorBidi"/>
          <w:sz w:val="26"/>
          <w:szCs w:val="26"/>
        </w:rPr>
        <w:t>labour</w:t>
      </w:r>
      <w:proofErr w:type="spellEnd"/>
      <w:r>
        <w:rPr>
          <w:rFonts w:asciiTheme="majorBidi" w:hAnsiTheme="majorBidi" w:cstheme="majorBidi"/>
          <w:sz w:val="26"/>
          <w:szCs w:val="26"/>
        </w:rPr>
        <w:t xml:space="preserve"> </w:t>
      </w:r>
    </w:p>
    <w:p w:rsidR="00411859" w:rsidRPr="00A7501F" w:rsidRDefault="00411859" w:rsidP="00411859">
      <w:pPr>
        <w:pStyle w:val="Default"/>
        <w:spacing w:line="360" w:lineRule="auto"/>
        <w:ind w:firstLine="720"/>
        <w:jc w:val="both"/>
        <w:rPr>
          <w:rFonts w:asciiTheme="majorBidi" w:hAnsiTheme="majorBidi" w:cstheme="majorBidi"/>
          <w:sz w:val="26"/>
          <w:szCs w:val="26"/>
        </w:rPr>
      </w:pPr>
      <w:r w:rsidRPr="00A7501F">
        <w:rPr>
          <w:rFonts w:asciiTheme="majorBidi" w:hAnsiTheme="majorBidi" w:cstheme="majorBidi"/>
          <w:sz w:val="26"/>
          <w:szCs w:val="26"/>
        </w:rPr>
        <w:t>The intellectual ability used in carrying out the research work could have been possible without the help of my project supervisor,</w:t>
      </w:r>
      <w:r>
        <w:rPr>
          <w:rFonts w:asciiTheme="majorBidi" w:hAnsiTheme="majorBidi" w:cstheme="majorBidi"/>
          <w:sz w:val="26"/>
          <w:szCs w:val="26"/>
        </w:rPr>
        <w:t xml:space="preserve"> MR.</w:t>
      </w:r>
      <w:r w:rsidRPr="00A7501F">
        <w:rPr>
          <w:rFonts w:asciiTheme="majorBidi" w:hAnsiTheme="majorBidi" w:cstheme="majorBidi"/>
          <w:sz w:val="26"/>
          <w:szCs w:val="26"/>
        </w:rPr>
        <w:t xml:space="preserve"> </w:t>
      </w:r>
      <w:r>
        <w:rPr>
          <w:rFonts w:asciiTheme="majorBidi" w:hAnsiTheme="majorBidi" w:cstheme="majorBidi"/>
          <w:sz w:val="26"/>
          <w:szCs w:val="26"/>
        </w:rPr>
        <w:t>OLOWOOKERE</w:t>
      </w:r>
      <w:r w:rsidRPr="00A7501F">
        <w:rPr>
          <w:rFonts w:asciiTheme="majorBidi" w:hAnsiTheme="majorBidi" w:cstheme="majorBidi"/>
          <w:sz w:val="26"/>
          <w:szCs w:val="26"/>
        </w:rPr>
        <w:t xml:space="preserve">. </w:t>
      </w:r>
    </w:p>
    <w:p w:rsidR="00411859" w:rsidRPr="00A7501F" w:rsidRDefault="00411859" w:rsidP="00411859">
      <w:pPr>
        <w:pStyle w:val="Default"/>
        <w:spacing w:line="360" w:lineRule="auto"/>
        <w:jc w:val="both"/>
        <w:rPr>
          <w:rFonts w:asciiTheme="majorBidi" w:hAnsiTheme="majorBidi" w:cstheme="majorBidi"/>
          <w:sz w:val="26"/>
          <w:szCs w:val="26"/>
        </w:rPr>
      </w:pPr>
      <w:r w:rsidRPr="00A7501F">
        <w:rPr>
          <w:rFonts w:asciiTheme="majorBidi" w:hAnsiTheme="majorBidi" w:cstheme="majorBidi"/>
          <w:sz w:val="26"/>
          <w:szCs w:val="26"/>
        </w:rPr>
        <w:t xml:space="preserve">Who not only serves as my supervisor but also encourages and challenge me throughout my research work, he never </w:t>
      </w:r>
      <w:proofErr w:type="gramStart"/>
      <w:r w:rsidRPr="00A7501F">
        <w:rPr>
          <w:rFonts w:asciiTheme="majorBidi" w:hAnsiTheme="majorBidi" w:cstheme="majorBidi"/>
          <w:sz w:val="26"/>
          <w:szCs w:val="26"/>
        </w:rPr>
        <w:t>accept</w:t>
      </w:r>
      <w:proofErr w:type="gramEnd"/>
      <w:r w:rsidRPr="00A7501F">
        <w:rPr>
          <w:rFonts w:asciiTheme="majorBidi" w:hAnsiTheme="majorBidi" w:cstheme="majorBidi"/>
          <w:sz w:val="26"/>
          <w:szCs w:val="26"/>
        </w:rPr>
        <w:t xml:space="preserve"> less than my best effort. I thank him and pray that may Almighty Allah Grant him more knowledge and Understanding. </w:t>
      </w:r>
      <w:proofErr w:type="gramStart"/>
      <w:r w:rsidRPr="00A7501F">
        <w:rPr>
          <w:rFonts w:asciiTheme="majorBidi" w:hAnsiTheme="majorBidi" w:cstheme="majorBidi"/>
          <w:sz w:val="26"/>
          <w:szCs w:val="26"/>
        </w:rPr>
        <w:t>(</w:t>
      </w:r>
      <w:proofErr w:type="spellStart"/>
      <w:r w:rsidRPr="00A7501F">
        <w:rPr>
          <w:rFonts w:asciiTheme="majorBidi" w:hAnsiTheme="majorBidi" w:cstheme="majorBidi"/>
          <w:sz w:val="26"/>
          <w:szCs w:val="26"/>
        </w:rPr>
        <w:t>Ameen</w:t>
      </w:r>
      <w:proofErr w:type="spellEnd"/>
      <w:r w:rsidRPr="00A7501F">
        <w:rPr>
          <w:rFonts w:asciiTheme="majorBidi" w:hAnsiTheme="majorBidi" w:cstheme="majorBidi"/>
          <w:sz w:val="26"/>
          <w:szCs w:val="26"/>
        </w:rPr>
        <w:t>).</w:t>
      </w:r>
      <w:proofErr w:type="gramEnd"/>
      <w:r w:rsidRPr="00A7501F">
        <w:rPr>
          <w:rFonts w:asciiTheme="majorBidi" w:hAnsiTheme="majorBidi" w:cstheme="majorBidi"/>
          <w:sz w:val="26"/>
          <w:szCs w:val="26"/>
        </w:rPr>
        <w:t xml:space="preserve"> </w:t>
      </w:r>
    </w:p>
    <w:p w:rsidR="00411859" w:rsidRPr="00A7501F" w:rsidRDefault="00411859" w:rsidP="00411859">
      <w:pPr>
        <w:pStyle w:val="Default"/>
        <w:spacing w:line="360" w:lineRule="auto"/>
        <w:jc w:val="both"/>
        <w:rPr>
          <w:rFonts w:asciiTheme="majorBidi" w:hAnsiTheme="majorBidi" w:cstheme="majorBidi"/>
          <w:sz w:val="26"/>
          <w:szCs w:val="26"/>
        </w:rPr>
      </w:pPr>
      <w:r w:rsidRPr="00A7501F">
        <w:rPr>
          <w:rFonts w:asciiTheme="majorBidi" w:hAnsiTheme="majorBidi" w:cstheme="majorBidi"/>
          <w:sz w:val="26"/>
          <w:szCs w:val="26"/>
        </w:rPr>
        <w:t>Also sincerely appreciate all others lecturers in the department of Public Administration including the head of department (HOD) MR</w:t>
      </w:r>
      <w:r>
        <w:rPr>
          <w:rFonts w:asciiTheme="majorBidi" w:hAnsiTheme="majorBidi" w:cstheme="majorBidi"/>
          <w:sz w:val="26"/>
          <w:szCs w:val="26"/>
        </w:rPr>
        <w:t>.</w:t>
      </w:r>
      <w:r w:rsidRPr="00A7501F">
        <w:rPr>
          <w:rFonts w:asciiTheme="majorBidi" w:hAnsiTheme="majorBidi" w:cstheme="majorBidi"/>
          <w:sz w:val="26"/>
          <w:szCs w:val="26"/>
        </w:rPr>
        <w:t xml:space="preserve"> </w:t>
      </w:r>
      <w:r>
        <w:rPr>
          <w:rFonts w:asciiTheme="majorBidi" w:hAnsiTheme="majorBidi" w:cstheme="majorBidi"/>
          <w:sz w:val="26"/>
          <w:szCs w:val="26"/>
        </w:rPr>
        <w:t>SERIKI I.A</w:t>
      </w:r>
      <w:r w:rsidRPr="00A7501F">
        <w:rPr>
          <w:rFonts w:asciiTheme="majorBidi" w:hAnsiTheme="majorBidi" w:cstheme="majorBidi"/>
          <w:sz w:val="26"/>
          <w:szCs w:val="26"/>
        </w:rPr>
        <w:t>. may you all be bless more than your expectations (</w:t>
      </w:r>
      <w:proofErr w:type="spellStart"/>
      <w:r w:rsidRPr="00A7501F">
        <w:rPr>
          <w:rFonts w:asciiTheme="majorBidi" w:hAnsiTheme="majorBidi" w:cstheme="majorBidi"/>
          <w:sz w:val="26"/>
          <w:szCs w:val="26"/>
        </w:rPr>
        <w:t>Ameen</w:t>
      </w:r>
      <w:proofErr w:type="spellEnd"/>
      <w:r w:rsidRPr="00A7501F">
        <w:rPr>
          <w:rFonts w:asciiTheme="majorBidi" w:hAnsiTheme="majorBidi" w:cstheme="majorBidi"/>
          <w:sz w:val="26"/>
          <w:szCs w:val="26"/>
        </w:rPr>
        <w:t xml:space="preserve">). </w:t>
      </w:r>
      <w:r>
        <w:rPr>
          <w:rFonts w:asciiTheme="majorBidi" w:hAnsiTheme="majorBidi" w:cstheme="majorBidi"/>
          <w:sz w:val="26"/>
          <w:szCs w:val="26"/>
        </w:rPr>
        <w:t xml:space="preserve">And All other Both Teaching and None Teaching Lecturers in Public Administration Department </w:t>
      </w:r>
    </w:p>
    <w:p w:rsidR="00411859" w:rsidRPr="00A7501F" w:rsidRDefault="00411859" w:rsidP="00411859">
      <w:pPr>
        <w:pStyle w:val="Default"/>
        <w:spacing w:line="360" w:lineRule="auto"/>
        <w:ind w:firstLine="720"/>
        <w:jc w:val="both"/>
        <w:rPr>
          <w:rFonts w:asciiTheme="majorBidi" w:hAnsiTheme="majorBidi" w:cstheme="majorBidi"/>
          <w:b/>
          <w:bCs/>
          <w:sz w:val="26"/>
          <w:szCs w:val="26"/>
        </w:rPr>
      </w:pPr>
      <w:r>
        <w:rPr>
          <w:rFonts w:asciiTheme="majorBidi" w:hAnsiTheme="majorBidi" w:cstheme="majorBidi"/>
          <w:sz w:val="26"/>
          <w:szCs w:val="26"/>
        </w:rPr>
        <w:t xml:space="preserve">I will also acknowledge </w:t>
      </w:r>
      <w:proofErr w:type="gramStart"/>
      <w:r>
        <w:rPr>
          <w:rFonts w:asciiTheme="majorBidi" w:hAnsiTheme="majorBidi" w:cstheme="majorBidi"/>
          <w:sz w:val="26"/>
          <w:szCs w:val="26"/>
        </w:rPr>
        <w:t>all my</w:t>
      </w:r>
      <w:proofErr w:type="gramEnd"/>
      <w:r>
        <w:rPr>
          <w:rFonts w:asciiTheme="majorBidi" w:hAnsiTheme="majorBidi" w:cstheme="majorBidi"/>
          <w:sz w:val="26"/>
          <w:szCs w:val="26"/>
        </w:rPr>
        <w:t xml:space="preserve"> campus friend and outside the campus I say thank u all.</w:t>
      </w:r>
    </w:p>
    <w:p w:rsidR="00411859" w:rsidRDefault="00411859" w:rsidP="00411859">
      <w:pPr>
        <w:rPr>
          <w:rFonts w:asciiTheme="majorBidi" w:hAnsiTheme="majorBidi" w:cstheme="majorBidi"/>
          <w:b/>
          <w:bCs/>
          <w:sz w:val="26"/>
          <w:szCs w:val="26"/>
        </w:rPr>
      </w:pPr>
      <w:r>
        <w:rPr>
          <w:rFonts w:asciiTheme="majorBidi" w:hAnsiTheme="majorBidi" w:cstheme="majorBidi"/>
          <w:b/>
          <w:bCs/>
          <w:sz w:val="26"/>
          <w:szCs w:val="26"/>
        </w:rPr>
        <w:br w:type="page"/>
      </w:r>
    </w:p>
    <w:p w:rsidR="00411859" w:rsidRDefault="00411859" w:rsidP="00411859">
      <w:pPr>
        <w:jc w:val="center"/>
        <w:rPr>
          <w:rFonts w:asciiTheme="majorBidi" w:hAnsiTheme="majorBidi" w:cstheme="majorBidi"/>
          <w:b/>
          <w:bCs/>
          <w:sz w:val="26"/>
          <w:szCs w:val="26"/>
        </w:rPr>
      </w:pPr>
      <w:r w:rsidRPr="00A7501F">
        <w:rPr>
          <w:rFonts w:asciiTheme="majorBidi" w:hAnsiTheme="majorBidi" w:cstheme="majorBidi"/>
          <w:b/>
          <w:bCs/>
          <w:sz w:val="26"/>
          <w:szCs w:val="26"/>
        </w:rPr>
        <w:lastRenderedPageBreak/>
        <w:t>TABLE OF CONTENT</w:t>
      </w:r>
    </w:p>
    <w:p w:rsidR="00411859" w:rsidRPr="00DF6794" w:rsidRDefault="00411859" w:rsidP="00411859">
      <w:pPr>
        <w:spacing w:after="0" w:line="480" w:lineRule="auto"/>
        <w:contextualSpacing/>
        <w:jc w:val="both"/>
        <w:rPr>
          <w:rFonts w:asciiTheme="majorBidi" w:hAnsiTheme="majorBidi" w:cstheme="majorBidi"/>
          <w:sz w:val="28"/>
          <w:szCs w:val="28"/>
        </w:rPr>
      </w:pPr>
      <w:r w:rsidRPr="00DF6794">
        <w:rPr>
          <w:rFonts w:asciiTheme="majorBidi" w:hAnsiTheme="majorBidi" w:cstheme="majorBidi"/>
          <w:sz w:val="28"/>
          <w:szCs w:val="28"/>
        </w:rPr>
        <w:t>Title page</w:t>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proofErr w:type="spellStart"/>
      <w:r w:rsidRPr="00DF6794">
        <w:rPr>
          <w:rFonts w:asciiTheme="majorBidi" w:hAnsiTheme="majorBidi" w:cstheme="majorBidi"/>
          <w:sz w:val="28"/>
          <w:szCs w:val="28"/>
        </w:rPr>
        <w:t>i</w:t>
      </w:r>
      <w:proofErr w:type="spellEnd"/>
    </w:p>
    <w:p w:rsidR="00411859" w:rsidRPr="00DF6794" w:rsidRDefault="00411859" w:rsidP="00411859">
      <w:pPr>
        <w:spacing w:after="0" w:line="480" w:lineRule="auto"/>
        <w:contextualSpacing/>
        <w:jc w:val="both"/>
        <w:rPr>
          <w:rFonts w:asciiTheme="majorBidi" w:hAnsiTheme="majorBidi" w:cstheme="majorBidi"/>
          <w:sz w:val="28"/>
          <w:szCs w:val="28"/>
        </w:rPr>
      </w:pPr>
      <w:r w:rsidRPr="00DF6794">
        <w:rPr>
          <w:rFonts w:asciiTheme="majorBidi" w:hAnsiTheme="majorBidi" w:cstheme="majorBidi"/>
          <w:sz w:val="28"/>
          <w:szCs w:val="28"/>
        </w:rPr>
        <w:t>Certification</w:t>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t>ii</w:t>
      </w:r>
    </w:p>
    <w:p w:rsidR="00411859" w:rsidRPr="00DF6794" w:rsidRDefault="00411859" w:rsidP="00411859">
      <w:pPr>
        <w:spacing w:after="0" w:line="480" w:lineRule="auto"/>
        <w:contextualSpacing/>
        <w:jc w:val="both"/>
        <w:rPr>
          <w:rFonts w:asciiTheme="majorBidi" w:hAnsiTheme="majorBidi" w:cstheme="majorBidi"/>
          <w:sz w:val="28"/>
          <w:szCs w:val="28"/>
        </w:rPr>
      </w:pPr>
      <w:r w:rsidRPr="00DF6794">
        <w:rPr>
          <w:rFonts w:asciiTheme="majorBidi" w:hAnsiTheme="majorBidi" w:cstheme="majorBidi"/>
          <w:sz w:val="28"/>
          <w:szCs w:val="28"/>
        </w:rPr>
        <w:t>Dedication</w:t>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t>iii</w:t>
      </w:r>
    </w:p>
    <w:p w:rsidR="00411859" w:rsidRPr="00DF6794" w:rsidRDefault="00411859" w:rsidP="00411859">
      <w:pPr>
        <w:spacing w:after="0" w:line="480" w:lineRule="auto"/>
        <w:contextualSpacing/>
        <w:jc w:val="both"/>
        <w:rPr>
          <w:rFonts w:asciiTheme="majorBidi" w:hAnsiTheme="majorBidi" w:cstheme="majorBidi"/>
          <w:sz w:val="28"/>
          <w:szCs w:val="28"/>
        </w:rPr>
      </w:pPr>
      <w:r w:rsidRPr="00DF6794">
        <w:rPr>
          <w:rFonts w:asciiTheme="majorBidi" w:hAnsiTheme="majorBidi" w:cstheme="majorBidi"/>
          <w:sz w:val="28"/>
          <w:szCs w:val="28"/>
        </w:rPr>
        <w:t>Acknowledgement</w:t>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r w:rsidRPr="00DF6794">
        <w:rPr>
          <w:rFonts w:asciiTheme="majorBidi" w:hAnsiTheme="majorBidi" w:cstheme="majorBidi"/>
          <w:sz w:val="28"/>
          <w:szCs w:val="28"/>
        </w:rPr>
        <w:tab/>
      </w:r>
      <w:proofErr w:type="gramStart"/>
      <w:r w:rsidRPr="00DF6794">
        <w:rPr>
          <w:rFonts w:asciiTheme="majorBidi" w:hAnsiTheme="majorBidi" w:cstheme="majorBidi"/>
          <w:sz w:val="28"/>
          <w:szCs w:val="28"/>
        </w:rPr>
        <w:t>iv</w:t>
      </w:r>
      <w:proofErr w:type="gramEnd"/>
    </w:p>
    <w:p w:rsidR="00411859" w:rsidRPr="00DF6794" w:rsidRDefault="00411859" w:rsidP="00411859">
      <w:pPr>
        <w:spacing w:after="0" w:line="480" w:lineRule="auto"/>
        <w:contextualSpacing/>
        <w:jc w:val="both"/>
        <w:rPr>
          <w:rFonts w:asciiTheme="majorBidi" w:hAnsiTheme="majorBidi" w:cstheme="majorBidi"/>
          <w:sz w:val="28"/>
          <w:szCs w:val="28"/>
        </w:rPr>
      </w:pPr>
      <w:r>
        <w:rPr>
          <w:rFonts w:asciiTheme="majorBidi" w:hAnsiTheme="majorBidi" w:cstheme="majorBidi"/>
          <w:sz w:val="28"/>
          <w:szCs w:val="28"/>
        </w:rPr>
        <w:t>Table of contents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411859" w:rsidRPr="00645872" w:rsidRDefault="00411859" w:rsidP="00411859">
      <w:pPr>
        <w:spacing w:after="0" w:line="480" w:lineRule="auto"/>
        <w:contextualSpacing/>
        <w:jc w:val="both"/>
        <w:rPr>
          <w:rFonts w:ascii="Arial Narrow" w:hAnsi="Arial Narrow"/>
          <w:b/>
          <w:sz w:val="28"/>
          <w:szCs w:val="28"/>
        </w:rPr>
      </w:pPr>
      <w:r>
        <w:rPr>
          <w:rFonts w:ascii="Arial Narrow" w:hAnsi="Arial Narrow"/>
          <w:b/>
          <w:sz w:val="28"/>
          <w:szCs w:val="28"/>
        </w:rPr>
        <w:t>CHAPTER ONE</w:t>
      </w:r>
    </w:p>
    <w:p w:rsidR="00411859" w:rsidRPr="00645872" w:rsidRDefault="00411859" w:rsidP="00411859">
      <w:pPr>
        <w:pStyle w:val="ListParagraph"/>
        <w:numPr>
          <w:ilvl w:val="1"/>
          <w:numId w:val="14"/>
        </w:numPr>
        <w:rPr>
          <w:rFonts w:asciiTheme="majorBidi" w:hAnsiTheme="majorBidi" w:cstheme="majorBidi"/>
          <w:sz w:val="26"/>
          <w:szCs w:val="26"/>
        </w:rPr>
      </w:pPr>
      <w:r>
        <w:rPr>
          <w:rFonts w:asciiTheme="majorBidi" w:hAnsiTheme="majorBidi" w:cstheme="majorBidi"/>
          <w:sz w:val="26"/>
          <w:szCs w:val="26"/>
        </w:rPr>
        <w:t xml:space="preserve">Introduction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411859" w:rsidRPr="00A7501F" w:rsidRDefault="00411859" w:rsidP="00411859">
      <w:pPr>
        <w:pStyle w:val="ListParagraph"/>
        <w:numPr>
          <w:ilvl w:val="1"/>
          <w:numId w:val="14"/>
        </w:numPr>
        <w:rPr>
          <w:rFonts w:asciiTheme="majorBidi" w:hAnsiTheme="majorBidi" w:cstheme="majorBidi"/>
          <w:sz w:val="26"/>
          <w:szCs w:val="26"/>
        </w:rPr>
      </w:pPr>
      <w:r w:rsidRPr="00A7501F">
        <w:rPr>
          <w:rFonts w:asciiTheme="majorBidi" w:hAnsiTheme="majorBidi" w:cstheme="majorBidi"/>
          <w:sz w:val="26"/>
          <w:szCs w:val="26"/>
        </w:rPr>
        <w:t>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411859" w:rsidRPr="00A7501F" w:rsidRDefault="00411859" w:rsidP="00411859">
      <w:pPr>
        <w:pStyle w:val="ListParagraph"/>
        <w:numPr>
          <w:ilvl w:val="1"/>
          <w:numId w:val="14"/>
        </w:numPr>
        <w:rPr>
          <w:rFonts w:asciiTheme="majorBidi" w:hAnsiTheme="majorBidi" w:cstheme="majorBidi"/>
          <w:sz w:val="26"/>
          <w:szCs w:val="26"/>
        </w:rPr>
      </w:pPr>
      <w:r w:rsidRPr="00A7501F">
        <w:rPr>
          <w:rFonts w:asciiTheme="majorBidi" w:hAnsiTheme="majorBidi" w:cstheme="majorBidi"/>
          <w:sz w:val="26"/>
          <w:szCs w:val="26"/>
        </w:rPr>
        <w:t xml:space="preserve">Statement of the problem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411859" w:rsidRPr="00A7501F" w:rsidRDefault="00411859" w:rsidP="00411859">
      <w:pPr>
        <w:pStyle w:val="ListParagraph"/>
        <w:numPr>
          <w:ilvl w:val="1"/>
          <w:numId w:val="14"/>
        </w:numPr>
        <w:rPr>
          <w:rFonts w:asciiTheme="majorBidi" w:hAnsiTheme="majorBidi" w:cstheme="majorBidi"/>
          <w:sz w:val="26"/>
          <w:szCs w:val="26"/>
        </w:rPr>
      </w:pPr>
      <w:r w:rsidRPr="00A7501F">
        <w:rPr>
          <w:rFonts w:asciiTheme="majorBidi" w:hAnsiTheme="majorBidi" w:cstheme="majorBidi"/>
          <w:sz w:val="26"/>
          <w:szCs w:val="26"/>
        </w:rPr>
        <w:t>Research Question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411859" w:rsidRPr="00A7501F" w:rsidRDefault="00411859" w:rsidP="00411859">
      <w:pPr>
        <w:pStyle w:val="ListParagraph"/>
        <w:numPr>
          <w:ilvl w:val="1"/>
          <w:numId w:val="14"/>
        </w:numPr>
        <w:rPr>
          <w:rFonts w:asciiTheme="majorBidi" w:hAnsiTheme="majorBidi" w:cstheme="majorBidi"/>
          <w:sz w:val="26"/>
          <w:szCs w:val="26"/>
        </w:rPr>
      </w:pPr>
      <w:r w:rsidRPr="00A7501F">
        <w:rPr>
          <w:rFonts w:asciiTheme="majorBidi" w:hAnsiTheme="majorBidi" w:cstheme="majorBidi"/>
          <w:sz w:val="26"/>
          <w:szCs w:val="26"/>
        </w:rPr>
        <w:t>Objective of the studies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411859" w:rsidRPr="00A7501F" w:rsidRDefault="00411859" w:rsidP="00411859">
      <w:pPr>
        <w:pStyle w:val="ListParagraph"/>
        <w:numPr>
          <w:ilvl w:val="1"/>
          <w:numId w:val="14"/>
        </w:numPr>
        <w:rPr>
          <w:rFonts w:asciiTheme="majorBidi" w:hAnsiTheme="majorBidi" w:cstheme="majorBidi"/>
          <w:sz w:val="26"/>
          <w:szCs w:val="26"/>
        </w:rPr>
      </w:pPr>
      <w:r w:rsidRPr="00A7501F">
        <w:rPr>
          <w:rFonts w:asciiTheme="majorBidi" w:hAnsiTheme="majorBidi" w:cstheme="majorBidi"/>
          <w:sz w:val="26"/>
          <w:szCs w:val="26"/>
        </w:rPr>
        <w:t xml:space="preserve">Hypothesis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411859" w:rsidRPr="00A7501F" w:rsidRDefault="00411859" w:rsidP="00411859">
      <w:pPr>
        <w:pStyle w:val="ListParagraph"/>
        <w:numPr>
          <w:ilvl w:val="1"/>
          <w:numId w:val="14"/>
        </w:numPr>
        <w:rPr>
          <w:rFonts w:asciiTheme="majorBidi" w:hAnsiTheme="majorBidi" w:cstheme="majorBidi"/>
          <w:sz w:val="26"/>
          <w:szCs w:val="26"/>
        </w:rPr>
      </w:pPr>
      <w:r w:rsidRPr="00A7501F">
        <w:rPr>
          <w:rFonts w:asciiTheme="majorBidi" w:hAnsiTheme="majorBidi" w:cstheme="majorBidi"/>
          <w:sz w:val="26"/>
          <w:szCs w:val="26"/>
        </w:rPr>
        <w:t>Scope and limitation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p>
    <w:p w:rsidR="00411859" w:rsidRPr="00A7501F" w:rsidRDefault="00411859" w:rsidP="00411859">
      <w:pPr>
        <w:pStyle w:val="ListParagraph"/>
        <w:numPr>
          <w:ilvl w:val="1"/>
          <w:numId w:val="14"/>
        </w:numPr>
        <w:rPr>
          <w:rFonts w:asciiTheme="majorBidi" w:hAnsiTheme="majorBidi" w:cstheme="majorBidi"/>
          <w:sz w:val="26"/>
          <w:szCs w:val="26"/>
        </w:rPr>
      </w:pPr>
      <w:r w:rsidRPr="00A7501F">
        <w:rPr>
          <w:rFonts w:asciiTheme="majorBidi" w:hAnsiTheme="majorBidi" w:cstheme="majorBidi"/>
          <w:sz w:val="26"/>
          <w:szCs w:val="26"/>
        </w:rPr>
        <w:t>Organizational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411859" w:rsidRPr="00A7501F" w:rsidRDefault="00411859" w:rsidP="00411859">
      <w:pPr>
        <w:pStyle w:val="ListParagraph"/>
        <w:numPr>
          <w:ilvl w:val="1"/>
          <w:numId w:val="14"/>
        </w:numPr>
        <w:rPr>
          <w:rFonts w:asciiTheme="majorBidi" w:hAnsiTheme="majorBidi" w:cstheme="majorBidi"/>
          <w:sz w:val="26"/>
          <w:szCs w:val="26"/>
        </w:rPr>
      </w:pPr>
      <w:r w:rsidRPr="00A7501F">
        <w:rPr>
          <w:rFonts w:asciiTheme="majorBidi" w:hAnsiTheme="majorBidi" w:cstheme="majorBidi"/>
          <w:sz w:val="26"/>
          <w:szCs w:val="26"/>
        </w:rPr>
        <w:t>Operational definition of the term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Reference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12</w:t>
      </w:r>
    </w:p>
    <w:p w:rsidR="00411859" w:rsidRDefault="00411859" w:rsidP="00411859">
      <w:pPr>
        <w:rPr>
          <w:rFonts w:asciiTheme="majorBidi" w:hAnsiTheme="majorBidi" w:cstheme="majorBidi"/>
          <w:b/>
          <w:bCs/>
          <w:sz w:val="26"/>
          <w:szCs w:val="26"/>
        </w:rPr>
      </w:pPr>
      <w:r>
        <w:rPr>
          <w:rFonts w:asciiTheme="majorBidi" w:hAnsiTheme="majorBidi" w:cstheme="majorBidi"/>
          <w:b/>
          <w:bCs/>
          <w:sz w:val="26"/>
          <w:szCs w:val="26"/>
        </w:rPr>
        <w:t xml:space="preserve">CHAPTER TWO </w:t>
      </w:r>
    </w:p>
    <w:p w:rsidR="00411859" w:rsidRPr="00645872" w:rsidRDefault="00411859" w:rsidP="00411859">
      <w:pPr>
        <w:rPr>
          <w:rFonts w:asciiTheme="majorBidi" w:hAnsiTheme="majorBidi" w:cstheme="majorBidi"/>
          <w:sz w:val="26"/>
          <w:szCs w:val="26"/>
        </w:rPr>
      </w:pPr>
      <w:r>
        <w:rPr>
          <w:rFonts w:asciiTheme="majorBidi" w:hAnsiTheme="majorBidi" w:cstheme="majorBidi"/>
          <w:sz w:val="26"/>
          <w:szCs w:val="26"/>
        </w:rPr>
        <w:t>2.0</w:t>
      </w: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2.1</w:t>
      </w:r>
      <w:r w:rsidRPr="00A7501F">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14</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2.2</w:t>
      </w:r>
      <w:r w:rsidRPr="00A7501F">
        <w:rPr>
          <w:rFonts w:asciiTheme="majorBidi" w:hAnsiTheme="majorBidi" w:cstheme="majorBidi"/>
          <w:sz w:val="26"/>
          <w:szCs w:val="26"/>
        </w:rPr>
        <w:tab/>
        <w:t>Breakdown of related literature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2.3</w:t>
      </w:r>
      <w:r w:rsidRPr="00A7501F">
        <w:rPr>
          <w:rFonts w:asciiTheme="majorBidi" w:hAnsiTheme="majorBidi" w:cstheme="majorBidi"/>
          <w:sz w:val="26"/>
          <w:szCs w:val="26"/>
        </w:rPr>
        <w:tab/>
        <w:t>Theoretical Frame 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25</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Reference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w:t>
      </w:r>
    </w:p>
    <w:p w:rsidR="00411859" w:rsidRDefault="00411859" w:rsidP="00411859">
      <w:pPr>
        <w:rPr>
          <w:rFonts w:asciiTheme="majorBidi" w:hAnsiTheme="majorBidi" w:cstheme="majorBidi"/>
          <w:b/>
          <w:bCs/>
          <w:sz w:val="26"/>
          <w:szCs w:val="26"/>
        </w:rPr>
      </w:pPr>
    </w:p>
    <w:p w:rsidR="00411859" w:rsidRPr="00A7501F" w:rsidRDefault="00411859" w:rsidP="00411859">
      <w:pPr>
        <w:rPr>
          <w:rFonts w:asciiTheme="majorBidi" w:hAnsiTheme="majorBidi" w:cstheme="majorBidi"/>
          <w:b/>
          <w:bCs/>
          <w:sz w:val="26"/>
          <w:szCs w:val="26"/>
        </w:rPr>
      </w:pPr>
      <w:r w:rsidRPr="00A7501F">
        <w:rPr>
          <w:rFonts w:asciiTheme="majorBidi" w:hAnsiTheme="majorBidi" w:cstheme="majorBidi"/>
          <w:b/>
          <w:bCs/>
          <w:sz w:val="26"/>
          <w:szCs w:val="26"/>
        </w:rPr>
        <w:t>CHAP</w:t>
      </w:r>
      <w:r>
        <w:rPr>
          <w:rFonts w:asciiTheme="majorBidi" w:hAnsiTheme="majorBidi" w:cstheme="majorBidi"/>
          <w:b/>
          <w:bCs/>
          <w:sz w:val="26"/>
          <w:szCs w:val="26"/>
        </w:rPr>
        <w:t xml:space="preserve">TER THREE </w:t>
      </w:r>
    </w:p>
    <w:p w:rsidR="00411859" w:rsidRDefault="00411859" w:rsidP="00411859">
      <w:pPr>
        <w:rPr>
          <w:rFonts w:asciiTheme="majorBidi" w:hAnsiTheme="majorBidi" w:cstheme="majorBidi"/>
          <w:sz w:val="26"/>
          <w:szCs w:val="26"/>
        </w:rPr>
      </w:pPr>
      <w:r>
        <w:rPr>
          <w:rFonts w:asciiTheme="majorBidi" w:hAnsiTheme="majorBidi" w:cstheme="majorBidi"/>
          <w:sz w:val="26"/>
          <w:szCs w:val="26"/>
        </w:rPr>
        <w:t>3.0</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29</w:t>
      </w:r>
      <w:r>
        <w:rPr>
          <w:rFonts w:asciiTheme="majorBidi" w:hAnsiTheme="majorBidi" w:cstheme="majorBidi"/>
          <w:sz w:val="26"/>
          <w:szCs w:val="26"/>
        </w:rPr>
        <w:tab/>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lastRenderedPageBreak/>
        <w:t>3.1</w:t>
      </w:r>
      <w:r w:rsidRPr="00A7501F">
        <w:rPr>
          <w:rFonts w:asciiTheme="majorBidi" w:hAnsiTheme="majorBidi" w:cstheme="majorBidi"/>
          <w:sz w:val="26"/>
          <w:szCs w:val="26"/>
        </w:rPr>
        <w:tab/>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29</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3.2</w:t>
      </w:r>
      <w:r w:rsidRPr="00A7501F">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29</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3.3</w:t>
      </w:r>
      <w:r w:rsidRPr="00A7501F">
        <w:rPr>
          <w:rFonts w:asciiTheme="majorBidi" w:hAnsiTheme="majorBidi" w:cstheme="majorBidi"/>
          <w:sz w:val="26"/>
          <w:szCs w:val="26"/>
        </w:rPr>
        <w:tab/>
        <w:t xml:space="preserve">Sampled or targeted population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29</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3.4</w:t>
      </w:r>
      <w:r w:rsidRPr="00A7501F">
        <w:rPr>
          <w:rFonts w:asciiTheme="majorBidi" w:hAnsiTheme="majorBidi" w:cstheme="majorBidi"/>
          <w:sz w:val="26"/>
          <w:szCs w:val="26"/>
        </w:rPr>
        <w:tab/>
        <w:t>Method of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3.5</w:t>
      </w:r>
      <w:r w:rsidRPr="00A7501F">
        <w:rPr>
          <w:rFonts w:asciiTheme="majorBidi" w:hAnsiTheme="majorBidi" w:cstheme="majorBidi"/>
          <w:sz w:val="26"/>
          <w:szCs w:val="26"/>
        </w:rPr>
        <w:tab/>
        <w:t>Method of 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31</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 xml:space="preserve">Reference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32</w:t>
      </w:r>
    </w:p>
    <w:p w:rsidR="00411859" w:rsidRPr="00A7501F" w:rsidRDefault="00411859" w:rsidP="00411859">
      <w:pPr>
        <w:jc w:val="both"/>
        <w:rPr>
          <w:rFonts w:asciiTheme="majorBidi" w:hAnsiTheme="majorBidi" w:cstheme="majorBidi"/>
          <w:b/>
          <w:bCs/>
          <w:sz w:val="26"/>
          <w:szCs w:val="26"/>
        </w:rPr>
      </w:pPr>
      <w:r w:rsidRPr="00A7501F">
        <w:rPr>
          <w:rFonts w:asciiTheme="majorBidi" w:hAnsiTheme="majorBidi" w:cstheme="majorBidi"/>
          <w:b/>
          <w:bCs/>
          <w:sz w:val="26"/>
          <w:szCs w:val="26"/>
        </w:rPr>
        <w:t>CHAPTER FOUR-DATA PRESENTATION ANALYSIS AND INTERPRETATION</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4.1</w:t>
      </w:r>
      <w:r w:rsidRPr="00A7501F">
        <w:rPr>
          <w:rFonts w:asciiTheme="majorBidi" w:hAnsiTheme="majorBidi" w:cstheme="majorBidi"/>
          <w:sz w:val="26"/>
          <w:szCs w:val="26"/>
        </w:rPr>
        <w:tab/>
        <w:t>Historical 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4.2</w:t>
      </w:r>
      <w:r w:rsidRPr="00A7501F">
        <w:rPr>
          <w:rFonts w:asciiTheme="majorBidi" w:hAnsiTheme="majorBidi" w:cstheme="majorBidi"/>
          <w:sz w:val="26"/>
          <w:szCs w:val="26"/>
        </w:rPr>
        <w:tab/>
        <w:t xml:space="preserve">Data presentation and Analysis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38</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4.3</w:t>
      </w:r>
      <w:r w:rsidRPr="00A7501F">
        <w:rPr>
          <w:rFonts w:asciiTheme="majorBidi" w:hAnsiTheme="majorBidi" w:cstheme="majorBidi"/>
          <w:sz w:val="26"/>
          <w:szCs w:val="26"/>
        </w:rPr>
        <w:tab/>
        <w:t>Discussion of findings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 xml:space="preserve">Reference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43</w:t>
      </w:r>
    </w:p>
    <w:p w:rsidR="00411859" w:rsidRPr="00A7501F" w:rsidRDefault="00411859" w:rsidP="00411859">
      <w:pPr>
        <w:rPr>
          <w:rFonts w:asciiTheme="majorBidi" w:hAnsiTheme="majorBidi" w:cstheme="majorBidi"/>
          <w:b/>
          <w:bCs/>
          <w:sz w:val="26"/>
          <w:szCs w:val="26"/>
        </w:rPr>
      </w:pPr>
      <w:r w:rsidRPr="00A7501F">
        <w:rPr>
          <w:rFonts w:asciiTheme="majorBidi" w:hAnsiTheme="majorBidi" w:cstheme="majorBidi"/>
          <w:b/>
          <w:bCs/>
          <w:sz w:val="26"/>
          <w:szCs w:val="26"/>
        </w:rPr>
        <w:t>CHAPTER FIVE – SUMMARY, CONCLUSION AND RECOMMENDATION</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5.1</w:t>
      </w:r>
      <w:r w:rsidRPr="00A7501F">
        <w:rPr>
          <w:rFonts w:asciiTheme="majorBidi" w:hAnsiTheme="majorBidi" w:cstheme="majorBidi"/>
          <w:sz w:val="26"/>
          <w:szCs w:val="26"/>
        </w:rPr>
        <w:tab/>
        <w:t>Summary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44</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5.2</w:t>
      </w:r>
      <w:r w:rsidRPr="00A7501F">
        <w:rPr>
          <w:rFonts w:asciiTheme="majorBidi" w:hAnsiTheme="majorBidi" w:cstheme="majorBidi"/>
          <w:sz w:val="26"/>
          <w:szCs w:val="26"/>
        </w:rPr>
        <w:tab/>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46</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5.3</w:t>
      </w:r>
      <w:r w:rsidRPr="00A7501F">
        <w:rPr>
          <w:rFonts w:asciiTheme="majorBidi" w:hAnsiTheme="majorBidi" w:cstheme="majorBidi"/>
          <w:sz w:val="26"/>
          <w:szCs w:val="26"/>
        </w:rPr>
        <w:tab/>
        <w:t xml:space="preserve">Recommendation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46</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Reference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48</w:t>
      </w:r>
    </w:p>
    <w:p w:rsidR="00411859" w:rsidRPr="00A7501F" w:rsidRDefault="00411859" w:rsidP="00411859">
      <w:pPr>
        <w:rPr>
          <w:rFonts w:asciiTheme="majorBidi" w:hAnsiTheme="majorBidi" w:cstheme="majorBidi"/>
          <w:sz w:val="26"/>
          <w:szCs w:val="26"/>
        </w:rPr>
      </w:pPr>
      <w:r w:rsidRPr="00A7501F">
        <w:rPr>
          <w:rFonts w:asciiTheme="majorBidi" w:hAnsiTheme="majorBidi" w:cstheme="majorBidi"/>
          <w:sz w:val="26"/>
          <w:szCs w:val="26"/>
        </w:rPr>
        <w:t xml:space="preserve">Bibliography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49</w:t>
      </w:r>
    </w:p>
    <w:p w:rsidR="00411859" w:rsidRDefault="00411859">
      <w:pPr>
        <w:rPr>
          <w:rFonts w:ascii="Times New Roman" w:hAnsi="Times New Roman" w:cs="Times New Roman"/>
          <w:b/>
          <w:bCs/>
          <w:sz w:val="24"/>
          <w:szCs w:val="24"/>
        </w:rPr>
      </w:pPr>
    </w:p>
    <w:p w:rsidR="00411859" w:rsidRDefault="00411859">
      <w:pPr>
        <w:rPr>
          <w:rFonts w:ascii="Times New Roman" w:hAnsi="Times New Roman" w:cs="Times New Roman"/>
          <w:b/>
          <w:bCs/>
          <w:sz w:val="24"/>
          <w:szCs w:val="24"/>
        </w:rPr>
      </w:pPr>
      <w:r>
        <w:rPr>
          <w:rFonts w:ascii="Times New Roman" w:hAnsi="Times New Roman" w:cs="Times New Roman"/>
          <w:b/>
          <w:bCs/>
          <w:sz w:val="24"/>
          <w:szCs w:val="24"/>
        </w:rPr>
        <w:br w:type="page"/>
      </w:r>
    </w:p>
    <w:p w:rsidR="007F7BE4" w:rsidRPr="00476851" w:rsidRDefault="007F7BE4" w:rsidP="007F7BE4">
      <w:pPr>
        <w:autoSpaceDE w:val="0"/>
        <w:autoSpaceDN w:val="0"/>
        <w:adjustRightInd w:val="0"/>
        <w:spacing w:after="0" w:line="480" w:lineRule="auto"/>
        <w:contextualSpacing/>
        <w:jc w:val="center"/>
        <w:rPr>
          <w:rFonts w:ascii="Times New Roman" w:hAnsi="Times New Roman" w:cs="Times New Roman"/>
          <w:b/>
          <w:bCs/>
          <w:sz w:val="24"/>
          <w:szCs w:val="24"/>
        </w:rPr>
      </w:pPr>
      <w:r w:rsidRPr="00476851">
        <w:rPr>
          <w:rFonts w:ascii="Times New Roman" w:hAnsi="Times New Roman" w:cs="Times New Roman"/>
          <w:b/>
          <w:bCs/>
          <w:sz w:val="24"/>
          <w:szCs w:val="24"/>
        </w:rPr>
        <w:lastRenderedPageBreak/>
        <w:t>CHAPTER ONE</w:t>
      </w:r>
    </w:p>
    <w:p w:rsidR="007F7BE4" w:rsidRPr="00476851" w:rsidRDefault="007F7BE4" w:rsidP="007F7BE4">
      <w:pPr>
        <w:autoSpaceDE w:val="0"/>
        <w:autoSpaceDN w:val="0"/>
        <w:adjustRightInd w:val="0"/>
        <w:spacing w:after="0" w:line="480" w:lineRule="auto"/>
        <w:contextualSpacing/>
        <w:rPr>
          <w:rFonts w:ascii="Times New Roman" w:hAnsi="Times New Roman" w:cs="Times New Roman"/>
          <w:b/>
          <w:bCs/>
          <w:sz w:val="24"/>
          <w:szCs w:val="24"/>
        </w:rPr>
      </w:pPr>
      <w:r w:rsidRPr="00476851">
        <w:rPr>
          <w:rFonts w:ascii="Times New Roman" w:hAnsi="Times New Roman" w:cs="Times New Roman"/>
          <w:b/>
          <w:bCs/>
          <w:sz w:val="24"/>
          <w:szCs w:val="24"/>
        </w:rPr>
        <w:t>1.0</w:t>
      </w:r>
      <w:r w:rsidRPr="00476851">
        <w:rPr>
          <w:rFonts w:ascii="Times New Roman" w:hAnsi="Times New Roman" w:cs="Times New Roman"/>
          <w:b/>
          <w:bCs/>
          <w:sz w:val="24"/>
          <w:szCs w:val="24"/>
        </w:rPr>
        <w:tab/>
        <w:t>INTRODUCTION</w:t>
      </w:r>
    </w:p>
    <w:p w:rsidR="007F7BE4" w:rsidRPr="00476851" w:rsidRDefault="007F7BE4" w:rsidP="007F7BE4">
      <w:pPr>
        <w:spacing w:after="0" w:line="480" w:lineRule="auto"/>
        <w:contextualSpacing/>
        <w:rPr>
          <w:rFonts w:ascii="Times New Roman" w:hAnsi="Times New Roman" w:cs="Times New Roman"/>
          <w:b/>
          <w:bCs/>
          <w:sz w:val="24"/>
          <w:szCs w:val="24"/>
        </w:rPr>
      </w:pPr>
      <w:r w:rsidRPr="00476851">
        <w:rPr>
          <w:rFonts w:ascii="Times New Roman" w:hAnsi="Times New Roman" w:cs="Times New Roman"/>
          <w:b/>
          <w:bCs/>
          <w:sz w:val="24"/>
          <w:szCs w:val="24"/>
        </w:rPr>
        <w:t>1.1</w:t>
      </w:r>
      <w:r w:rsidRPr="00476851">
        <w:rPr>
          <w:rFonts w:ascii="Times New Roman" w:hAnsi="Times New Roman" w:cs="Times New Roman"/>
          <w:b/>
          <w:bCs/>
          <w:sz w:val="24"/>
          <w:szCs w:val="24"/>
        </w:rPr>
        <w:tab/>
        <w:t>BACKGROUND OF THE STUDY</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Local government plays a crucial role in the delivery of services to the citizenry. The success of any local government is its ability to utilize its human and material resources to achieve the desired objectives i.e. rendering needed services to the community. Local government is a government in which popular participation both in the choice of decision makers and in its recognition of a third tier of government. Prior to 1976, however, Nigerian local government has passed through various reforms. These reforms and reorganizations have affected the system financially, administratively, politically and functionally. </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 historical evolution of the local government system in Nigeria dates back to the colonial era when it was called the colonial native authority system which existed between 1920’s and 1930’s (</w:t>
      </w:r>
      <w:proofErr w:type="spellStart"/>
      <w:r w:rsidRPr="00476851">
        <w:rPr>
          <w:rFonts w:ascii="Times New Roman" w:hAnsi="Times New Roman" w:cs="Times New Roman"/>
          <w:sz w:val="24"/>
          <w:szCs w:val="24"/>
        </w:rPr>
        <w:t>Orewa</w:t>
      </w:r>
      <w:proofErr w:type="spellEnd"/>
      <w:r w:rsidRPr="00476851">
        <w:rPr>
          <w:rFonts w:ascii="Times New Roman" w:hAnsi="Times New Roman" w:cs="Times New Roman"/>
          <w:sz w:val="24"/>
          <w:szCs w:val="24"/>
        </w:rPr>
        <w:t xml:space="preserve"> and </w:t>
      </w:r>
      <w:proofErr w:type="spellStart"/>
      <w:r w:rsidRPr="00476851">
        <w:rPr>
          <w:rFonts w:ascii="Times New Roman" w:hAnsi="Times New Roman" w:cs="Times New Roman"/>
          <w:sz w:val="24"/>
          <w:szCs w:val="24"/>
        </w:rPr>
        <w:t>Adewumi</w:t>
      </w:r>
      <w:proofErr w:type="spellEnd"/>
      <w:r w:rsidRPr="00476851">
        <w:rPr>
          <w:rFonts w:ascii="Times New Roman" w:hAnsi="Times New Roman" w:cs="Times New Roman"/>
          <w:sz w:val="24"/>
          <w:szCs w:val="24"/>
        </w:rPr>
        <w:t xml:space="preserve"> (1983). In their form, they represented a system of indirect rule whose aim was to establish a system of local authorities through traditional authorities. The main task of local government in this era was maintenance of law and order at grass root level. Also the issue of revenue generation in the local government system has been in existence since in this traditional system of local government. In pre-colonial Nigeria the Chiefs, </w:t>
      </w:r>
      <w:proofErr w:type="spellStart"/>
      <w:r w:rsidRPr="00476851">
        <w:rPr>
          <w:rFonts w:ascii="Times New Roman" w:hAnsi="Times New Roman" w:cs="Times New Roman"/>
          <w:sz w:val="24"/>
          <w:szCs w:val="24"/>
        </w:rPr>
        <w:t>Obas</w:t>
      </w:r>
      <w:proofErr w:type="spellEnd"/>
      <w:r w:rsidRPr="00476851">
        <w:rPr>
          <w:rFonts w:ascii="Times New Roman" w:hAnsi="Times New Roman" w:cs="Times New Roman"/>
          <w:sz w:val="24"/>
          <w:szCs w:val="24"/>
        </w:rPr>
        <w:t xml:space="preserve"> and Emirs were responsible for revenue generation. This they usually did through levies and taxes, which they used in managing their communities. During the colonial era the British especially in the North introduced a system of indirect rule in which direct taxes were introduced in various local communities for running their affairs. By 1933, the powers of the local authorities were extended to cover expanded functions due to reliable performances. After the independence in 1960, local governments acquired more responsibilities that were assigned to </w:t>
      </w:r>
      <w:r w:rsidRPr="00476851">
        <w:rPr>
          <w:rFonts w:ascii="Times New Roman" w:hAnsi="Times New Roman" w:cs="Times New Roman"/>
          <w:sz w:val="24"/>
          <w:szCs w:val="24"/>
        </w:rPr>
        <w:lastRenderedPageBreak/>
        <w:t>them by the constitution. For instance, section 6 of the 1979 Constitutions of Nigeria provides that:</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i/>
          <w:iCs/>
          <w:sz w:val="24"/>
          <w:szCs w:val="24"/>
        </w:rPr>
      </w:pPr>
      <w:r w:rsidRPr="00476851">
        <w:rPr>
          <w:rFonts w:ascii="Times New Roman" w:hAnsi="Times New Roman" w:cs="Times New Roman"/>
          <w:i/>
          <w:iCs/>
          <w:sz w:val="24"/>
          <w:szCs w:val="24"/>
        </w:rPr>
        <w:t xml:space="preserve">The functions to be conferred by law upon local government council shall include those spelt out in fourth schedule to this constitution </w:t>
      </w:r>
      <w:r w:rsidRPr="00476851">
        <w:rPr>
          <w:rFonts w:ascii="Times New Roman" w:hAnsi="Times New Roman" w:cs="Times New Roman"/>
          <w:sz w:val="24"/>
          <w:szCs w:val="24"/>
        </w:rPr>
        <w:t>Also the constitution made provision for substantial funds to local</w:t>
      </w:r>
      <w:r w:rsidRPr="00476851">
        <w:rPr>
          <w:rFonts w:ascii="Times New Roman" w:hAnsi="Times New Roman" w:cs="Times New Roman"/>
          <w:i/>
          <w:iCs/>
          <w:sz w:val="24"/>
          <w:szCs w:val="24"/>
        </w:rPr>
        <w:t xml:space="preserve"> </w:t>
      </w:r>
      <w:r w:rsidRPr="00476851">
        <w:rPr>
          <w:rFonts w:ascii="Times New Roman" w:hAnsi="Times New Roman" w:cs="Times New Roman"/>
          <w:sz w:val="24"/>
          <w:szCs w:val="24"/>
        </w:rPr>
        <w:t>councils. This is because there is no doubt that sound financial base is a</w:t>
      </w:r>
      <w:r w:rsidRPr="00476851">
        <w:rPr>
          <w:rFonts w:ascii="Times New Roman" w:hAnsi="Times New Roman" w:cs="Times New Roman"/>
          <w:i/>
          <w:iCs/>
          <w:sz w:val="24"/>
          <w:szCs w:val="24"/>
        </w:rPr>
        <w:t xml:space="preserve"> </w:t>
      </w:r>
      <w:r w:rsidRPr="00476851">
        <w:rPr>
          <w:rFonts w:ascii="Times New Roman" w:hAnsi="Times New Roman" w:cs="Times New Roman"/>
          <w:sz w:val="24"/>
          <w:szCs w:val="24"/>
        </w:rPr>
        <w:t>prerequisite for effective performance of the roles assigned to local</w:t>
      </w:r>
      <w:r w:rsidRPr="00476851">
        <w:rPr>
          <w:rFonts w:ascii="Times New Roman" w:hAnsi="Times New Roman" w:cs="Times New Roman"/>
          <w:i/>
          <w:iCs/>
          <w:sz w:val="24"/>
          <w:szCs w:val="24"/>
        </w:rPr>
        <w:t xml:space="preserve"> </w:t>
      </w:r>
      <w:r w:rsidRPr="00476851">
        <w:rPr>
          <w:rFonts w:ascii="Times New Roman" w:hAnsi="Times New Roman" w:cs="Times New Roman"/>
          <w:sz w:val="24"/>
          <w:szCs w:val="24"/>
        </w:rPr>
        <w:t>government. For instance, section 7(6) of the 1999 Constitution makes</w:t>
      </w:r>
      <w:r w:rsidRPr="00476851">
        <w:rPr>
          <w:rFonts w:ascii="Times New Roman" w:hAnsi="Times New Roman" w:cs="Times New Roman"/>
          <w:i/>
          <w:iCs/>
          <w:sz w:val="24"/>
          <w:szCs w:val="24"/>
        </w:rPr>
        <w:t xml:space="preserve"> </w:t>
      </w:r>
      <w:r w:rsidRPr="00476851">
        <w:rPr>
          <w:rFonts w:ascii="Times New Roman" w:hAnsi="Times New Roman" w:cs="Times New Roman"/>
          <w:sz w:val="24"/>
          <w:szCs w:val="24"/>
        </w:rPr>
        <w:t>provision for the funding of local government as follows;</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 The National Assembly shall make provision for statutory allocation of public revenue to local government councils in the federation; and</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b) The House of Assembly of a state shall make provisions for statutory</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proofErr w:type="gramStart"/>
      <w:r w:rsidRPr="00476851">
        <w:rPr>
          <w:rFonts w:ascii="Times New Roman" w:hAnsi="Times New Roman" w:cs="Times New Roman"/>
          <w:sz w:val="24"/>
          <w:szCs w:val="24"/>
        </w:rPr>
        <w:t>Allocation of public revenue to local government councils within the state.</w:t>
      </w:r>
      <w:proofErr w:type="gramEnd"/>
      <w:r w:rsidRPr="00476851">
        <w:rPr>
          <w:rFonts w:ascii="Times New Roman" w:hAnsi="Times New Roman" w:cs="Times New Roman"/>
          <w:sz w:val="24"/>
          <w:szCs w:val="24"/>
        </w:rPr>
        <w:t xml:space="preserve"> More specifically, provision was made under the Revenue Allocation </w:t>
      </w:r>
      <w:proofErr w:type="spellStart"/>
      <w:r w:rsidRPr="00476851">
        <w:rPr>
          <w:rFonts w:ascii="Times New Roman" w:hAnsi="Times New Roman" w:cs="Times New Roman"/>
          <w:sz w:val="24"/>
          <w:szCs w:val="24"/>
        </w:rPr>
        <w:t>Actof</w:t>
      </w:r>
      <w:proofErr w:type="spellEnd"/>
      <w:r w:rsidRPr="00476851">
        <w:rPr>
          <w:rFonts w:ascii="Times New Roman" w:hAnsi="Times New Roman" w:cs="Times New Roman"/>
          <w:sz w:val="24"/>
          <w:szCs w:val="24"/>
        </w:rPr>
        <w:t xml:space="preserve"> 1981 for statutory allocation of 10 percent of national revenue to local Government, became operational in 1989 and 20 percent in 1992. </w:t>
      </w:r>
      <w:proofErr w:type="gramStart"/>
      <w:r w:rsidRPr="00476851">
        <w:rPr>
          <w:rFonts w:ascii="Times New Roman" w:hAnsi="Times New Roman" w:cs="Times New Roman"/>
          <w:sz w:val="24"/>
          <w:szCs w:val="24"/>
        </w:rPr>
        <w:t>(</w:t>
      </w:r>
      <w:proofErr w:type="spellStart"/>
      <w:r w:rsidRPr="00476851">
        <w:rPr>
          <w:rFonts w:ascii="Times New Roman" w:hAnsi="Times New Roman" w:cs="Times New Roman"/>
          <w:sz w:val="24"/>
          <w:szCs w:val="24"/>
        </w:rPr>
        <w:t>Idike</w:t>
      </w:r>
      <w:proofErr w:type="spellEnd"/>
      <w:r w:rsidRPr="00476851">
        <w:rPr>
          <w:rFonts w:ascii="Times New Roman" w:hAnsi="Times New Roman" w:cs="Times New Roman"/>
          <w:sz w:val="24"/>
          <w:szCs w:val="24"/>
        </w:rPr>
        <w:t xml:space="preserve"> 1995:1).</w:t>
      </w:r>
      <w:proofErr w:type="gramEnd"/>
      <w:r w:rsidRPr="00476851">
        <w:rPr>
          <w:rFonts w:ascii="Times New Roman" w:hAnsi="Times New Roman" w:cs="Times New Roman"/>
          <w:sz w:val="24"/>
          <w:szCs w:val="24"/>
        </w:rPr>
        <w:t xml:space="preserve"> In addition, state governments were required to contribute 10 Percent if their internally generated revenue to local government (</w:t>
      </w:r>
      <w:proofErr w:type="spellStart"/>
      <w:r w:rsidRPr="00476851">
        <w:rPr>
          <w:rFonts w:ascii="Times New Roman" w:hAnsi="Times New Roman" w:cs="Times New Roman"/>
          <w:sz w:val="24"/>
          <w:szCs w:val="24"/>
        </w:rPr>
        <w:t>DasukiReport</w:t>
      </w:r>
      <w:proofErr w:type="spellEnd"/>
      <w:r w:rsidRPr="00476851">
        <w:rPr>
          <w:rFonts w:ascii="Times New Roman" w:hAnsi="Times New Roman" w:cs="Times New Roman"/>
          <w:sz w:val="24"/>
          <w:szCs w:val="24"/>
        </w:rPr>
        <w:t xml:space="preserve">, 1985).Under this fiscal arrangement, local government depended mainly on State and Federal Governments for revenue and grants. This source of revenue is in some cases unreliable and unstable. This is due to the fact that most state government </w:t>
      </w:r>
      <w:proofErr w:type="gramStart"/>
      <w:r w:rsidRPr="00476851">
        <w:rPr>
          <w:rFonts w:ascii="Times New Roman" w:hAnsi="Times New Roman" w:cs="Times New Roman"/>
          <w:sz w:val="24"/>
          <w:szCs w:val="24"/>
        </w:rPr>
        <w:t>have</w:t>
      </w:r>
      <w:proofErr w:type="gramEnd"/>
      <w:r w:rsidRPr="00476851">
        <w:rPr>
          <w:rFonts w:ascii="Times New Roman" w:hAnsi="Times New Roman" w:cs="Times New Roman"/>
          <w:sz w:val="24"/>
          <w:szCs w:val="24"/>
        </w:rPr>
        <w:t xml:space="preserve"> failed to release 10 percent of their internally generated revenue to their local governments. In addition, some State </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Governments interfere with the statutory allocations to local governments. It is in recognition of this that the originators of 1976 Local Government Reform made genuine efforts to assist the local government system financially. For instance in 1976, the Federal Military Government after the reform as it was contained and noted in the Guidelines for Local </w:t>
      </w:r>
      <w:r w:rsidRPr="00476851">
        <w:rPr>
          <w:rFonts w:ascii="Times New Roman" w:hAnsi="Times New Roman" w:cs="Times New Roman"/>
          <w:sz w:val="24"/>
          <w:szCs w:val="24"/>
        </w:rPr>
        <w:lastRenderedPageBreak/>
        <w:t xml:space="preserve">Government Reform 196:11) stated that: Lack of adequate funds and appropriate institution has continued to make local government ineffective and ineffectual. In embarking on the reforms, the Federal Military Government was essentially motivated by the necessity to stabilize and rationalize government at the local level. This must entail the decentralization of some significant functions of state government to local levels in order to harness local resources for rapid development. This gave rise to provision of different sources of internal revenue generation for Nigerian local government in our subsequent constitutions. Also various measures were taken to take care of the financial problems of the local system. For instance there are many Edicts in various states like </w:t>
      </w:r>
      <w:proofErr w:type="spellStart"/>
      <w:r w:rsidRPr="00476851">
        <w:rPr>
          <w:rFonts w:ascii="Times New Roman" w:hAnsi="Times New Roman" w:cs="Times New Roman"/>
          <w:sz w:val="24"/>
          <w:szCs w:val="24"/>
        </w:rPr>
        <w:t>Kwara</w:t>
      </w:r>
      <w:proofErr w:type="spellEnd"/>
      <w:r w:rsidRPr="00476851">
        <w:rPr>
          <w:rFonts w:ascii="Times New Roman" w:hAnsi="Times New Roman" w:cs="Times New Roman"/>
          <w:sz w:val="24"/>
          <w:szCs w:val="24"/>
        </w:rPr>
        <w:t xml:space="preserve"> State Edict (1976) in </w:t>
      </w:r>
      <w:proofErr w:type="spellStart"/>
      <w:r w:rsidRPr="00476851">
        <w:rPr>
          <w:rFonts w:ascii="Times New Roman" w:hAnsi="Times New Roman" w:cs="Times New Roman"/>
          <w:sz w:val="24"/>
          <w:szCs w:val="24"/>
        </w:rPr>
        <w:t>favour</w:t>
      </w:r>
      <w:proofErr w:type="spellEnd"/>
      <w:r w:rsidRPr="00476851">
        <w:rPr>
          <w:rFonts w:ascii="Times New Roman" w:hAnsi="Times New Roman" w:cs="Times New Roman"/>
          <w:sz w:val="24"/>
          <w:szCs w:val="24"/>
        </w:rPr>
        <w:t xml:space="preserve"> of other sources of revenue for the Local government system. </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The aim for provision of internal sources of revenue generation to Ilorin East local government is to supplement the statutory allocations from both federal and state government. It is assumed that if local government can satisfactorily generate a large proportion of its revenue internally, it will cease relying heavily on the statutory allocations. Despite these constitutional provisions for sources of internal revenue, Ilorin East local government and some other local government s in Nigeria are still unable to tap all these internal sources. Hence, the problem of poor internal generated revenue in most local government in Nigeria. It is on this background that this study tends to examine factors that constitute impediments to maximum generation of internal revenue in Ilorin East local government of </w:t>
      </w:r>
      <w:proofErr w:type="spellStart"/>
      <w:r w:rsidRPr="00476851">
        <w:rPr>
          <w:rFonts w:ascii="Times New Roman" w:hAnsi="Times New Roman" w:cs="Times New Roman"/>
          <w:sz w:val="24"/>
          <w:szCs w:val="24"/>
        </w:rPr>
        <w:t>Kwara</w:t>
      </w:r>
      <w:proofErr w:type="spellEnd"/>
      <w:r w:rsidRPr="00476851">
        <w:rPr>
          <w:rFonts w:ascii="Times New Roman" w:hAnsi="Times New Roman" w:cs="Times New Roman"/>
          <w:sz w:val="24"/>
          <w:szCs w:val="24"/>
        </w:rPr>
        <w:t xml:space="preserve"> state.</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b/>
          <w:bCs/>
          <w:sz w:val="24"/>
          <w:szCs w:val="24"/>
        </w:rPr>
      </w:pPr>
      <w:r w:rsidRPr="00476851">
        <w:rPr>
          <w:rFonts w:ascii="Times New Roman" w:hAnsi="Times New Roman" w:cs="Times New Roman"/>
          <w:b/>
          <w:bCs/>
          <w:sz w:val="24"/>
          <w:szCs w:val="24"/>
        </w:rPr>
        <w:t>1.2 STATEMENT OF THE PROBLEM</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In the words of </w:t>
      </w:r>
      <w:proofErr w:type="spellStart"/>
      <w:r w:rsidRPr="00476851">
        <w:rPr>
          <w:rFonts w:ascii="Times New Roman" w:hAnsi="Times New Roman" w:cs="Times New Roman"/>
          <w:sz w:val="24"/>
          <w:szCs w:val="24"/>
        </w:rPr>
        <w:t>Oguonu</w:t>
      </w:r>
      <w:proofErr w:type="spellEnd"/>
      <w:r w:rsidRPr="00476851">
        <w:rPr>
          <w:rFonts w:ascii="Times New Roman" w:hAnsi="Times New Roman" w:cs="Times New Roman"/>
          <w:sz w:val="24"/>
          <w:szCs w:val="24"/>
        </w:rPr>
        <w:t xml:space="preserve"> (2000:136) “what makes the difference between local governments is the ability of a local government to internally generate revenue”. The inability to </w:t>
      </w:r>
      <w:r w:rsidRPr="00476851">
        <w:rPr>
          <w:rFonts w:ascii="Times New Roman" w:hAnsi="Times New Roman" w:cs="Times New Roman"/>
          <w:sz w:val="24"/>
          <w:szCs w:val="24"/>
        </w:rPr>
        <w:lastRenderedPageBreak/>
        <w:t xml:space="preserve">generate income apart from resources from the federal government has been a persistent problem in Ilorin East local government. </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Revenue generation entails generating and exploring all the sources of revenue for the local councils. Ilorin East government relies heavily on external sources for funds: </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it is evident that Ilorin East local government area has failed to explore the various sources of internal revenue generation A open to the local government; hence the problem of internally generated revenue. </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Some factors are accountable for the poor internal revenue generation in Ilorin East Local Government Area. It is in this light that we asked this broad research question-what then are the causes of poor internally generated revenues in Ilorin East Local government of </w:t>
      </w:r>
      <w:proofErr w:type="spellStart"/>
      <w:r w:rsidRPr="00476851">
        <w:rPr>
          <w:rFonts w:ascii="Times New Roman" w:hAnsi="Times New Roman" w:cs="Times New Roman"/>
          <w:sz w:val="24"/>
          <w:szCs w:val="24"/>
        </w:rPr>
        <w:t>Kwara</w:t>
      </w:r>
      <w:proofErr w:type="spellEnd"/>
      <w:r w:rsidRPr="00476851">
        <w:rPr>
          <w:rFonts w:ascii="Times New Roman" w:hAnsi="Times New Roman" w:cs="Times New Roman"/>
          <w:sz w:val="24"/>
          <w:szCs w:val="24"/>
        </w:rPr>
        <w:t xml:space="preserve"> state.</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b/>
          <w:bCs/>
          <w:sz w:val="24"/>
          <w:szCs w:val="24"/>
        </w:rPr>
      </w:pPr>
      <w:r w:rsidRPr="00476851">
        <w:rPr>
          <w:rFonts w:ascii="Times New Roman" w:hAnsi="Times New Roman" w:cs="Times New Roman"/>
          <w:b/>
          <w:bCs/>
          <w:sz w:val="24"/>
          <w:szCs w:val="24"/>
        </w:rPr>
        <w:t>1.3</w:t>
      </w:r>
      <w:r w:rsidRPr="00476851">
        <w:rPr>
          <w:rFonts w:ascii="Times New Roman" w:hAnsi="Times New Roman" w:cs="Times New Roman"/>
          <w:b/>
          <w:bCs/>
          <w:sz w:val="24"/>
          <w:szCs w:val="24"/>
        </w:rPr>
        <w:tab/>
        <w:t>RESEARCH QUESTION</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The study attempts to provide answers to the following questions.</w:t>
      </w:r>
    </w:p>
    <w:p w:rsidR="007F7BE4" w:rsidRPr="00476851" w:rsidRDefault="007F7BE4" w:rsidP="007F7BE4">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What accounts for the inability on the part of revenue collectors to collect internally generated revenue in Ilorin East Local Government Area</w:t>
      </w:r>
    </w:p>
    <w:p w:rsidR="007F7BE4" w:rsidRPr="00476851" w:rsidRDefault="007F7BE4" w:rsidP="007F7BE4">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Does lack of financial autonomy constitute a problem to internal revenue generation in Ilorin East local government area?</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b/>
          <w:bCs/>
          <w:sz w:val="24"/>
          <w:szCs w:val="24"/>
        </w:rPr>
      </w:pPr>
      <w:r w:rsidRPr="00476851">
        <w:rPr>
          <w:rFonts w:ascii="Times New Roman" w:hAnsi="Times New Roman" w:cs="Times New Roman"/>
          <w:b/>
          <w:bCs/>
          <w:sz w:val="24"/>
          <w:szCs w:val="24"/>
        </w:rPr>
        <w:t>1.3 OBJECTIVES OF THE STUDIES</w:t>
      </w:r>
    </w:p>
    <w:p w:rsidR="007F7BE4" w:rsidRPr="00476851" w:rsidRDefault="007F7BE4" w:rsidP="007F7BE4">
      <w:pPr>
        <w:autoSpaceDE w:val="0"/>
        <w:autoSpaceDN w:val="0"/>
        <w:adjustRightInd w:val="0"/>
        <w:spacing w:after="0" w:line="480" w:lineRule="auto"/>
        <w:ind w:firstLine="360"/>
        <w:contextualSpacing/>
        <w:jc w:val="both"/>
        <w:rPr>
          <w:rFonts w:ascii="Times New Roman" w:hAnsi="Times New Roman" w:cs="Times New Roman"/>
          <w:sz w:val="24"/>
          <w:szCs w:val="24"/>
        </w:rPr>
      </w:pPr>
      <w:r w:rsidRPr="00476851">
        <w:rPr>
          <w:rFonts w:ascii="Times New Roman" w:hAnsi="Times New Roman" w:cs="Times New Roman"/>
          <w:sz w:val="24"/>
          <w:szCs w:val="24"/>
        </w:rPr>
        <w:t>The broad objective of this study is to examine the problem of internal revenue generation in Ilorin East local government. The specific objectives of the study are as follows:</w:t>
      </w:r>
    </w:p>
    <w:p w:rsidR="007F7BE4" w:rsidRPr="00476851" w:rsidRDefault="007F7BE4" w:rsidP="007F7BE4">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To determine what accounts for the inability of revenue collectors to collect internally generated revenue in Ilorin East local government.</w:t>
      </w:r>
    </w:p>
    <w:p w:rsidR="007F7BE4" w:rsidRPr="00476851" w:rsidRDefault="007F7BE4" w:rsidP="007F7BE4">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To find out if lack of financial autonomy constitutes a problem to internally generated revenue in Ilorin East local government; and</w:t>
      </w:r>
    </w:p>
    <w:p w:rsidR="007F7BE4" w:rsidRPr="00476851" w:rsidRDefault="007F7BE4" w:rsidP="007F7BE4">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lastRenderedPageBreak/>
        <w:t>To proffer solution to the problem of poor internal revenue generation in Ilorin East Local Government Area.</w:t>
      </w:r>
    </w:p>
    <w:p w:rsidR="007F7BE4" w:rsidRPr="00476851" w:rsidRDefault="007F7BE4" w:rsidP="007F7BE4">
      <w:pPr>
        <w:autoSpaceDE w:val="0"/>
        <w:autoSpaceDN w:val="0"/>
        <w:adjustRightInd w:val="0"/>
        <w:spacing w:after="0" w:line="480" w:lineRule="auto"/>
        <w:jc w:val="both"/>
        <w:rPr>
          <w:rFonts w:ascii="Times New Roman" w:hAnsi="Times New Roman" w:cs="Times New Roman"/>
          <w:b/>
          <w:bCs/>
          <w:sz w:val="24"/>
          <w:szCs w:val="24"/>
        </w:rPr>
      </w:pPr>
      <w:r w:rsidRPr="00476851">
        <w:rPr>
          <w:rFonts w:ascii="Times New Roman" w:hAnsi="Times New Roman" w:cs="Times New Roman"/>
          <w:b/>
          <w:bCs/>
          <w:sz w:val="24"/>
          <w:szCs w:val="24"/>
        </w:rPr>
        <w:t>1.5</w:t>
      </w:r>
      <w:r w:rsidRPr="00476851">
        <w:rPr>
          <w:rFonts w:ascii="Times New Roman" w:hAnsi="Times New Roman" w:cs="Times New Roman"/>
          <w:b/>
          <w:bCs/>
          <w:sz w:val="24"/>
          <w:szCs w:val="24"/>
        </w:rPr>
        <w:tab/>
        <w:t>HYPOTHESIS</w:t>
      </w:r>
    </w:p>
    <w:p w:rsidR="007F7BE4" w:rsidRPr="00476851" w:rsidRDefault="007F7BE4" w:rsidP="007F7BE4">
      <w:pPr>
        <w:autoSpaceDE w:val="0"/>
        <w:autoSpaceDN w:val="0"/>
        <w:adjustRightInd w:val="0"/>
        <w:spacing w:after="0" w:line="480" w:lineRule="auto"/>
        <w:jc w:val="both"/>
        <w:rPr>
          <w:rFonts w:ascii="Times New Roman" w:hAnsi="Times New Roman" w:cs="Times New Roman"/>
          <w:sz w:val="24"/>
          <w:szCs w:val="24"/>
        </w:rPr>
      </w:pPr>
      <w:r w:rsidRPr="00476851">
        <w:rPr>
          <w:rFonts w:ascii="Times New Roman" w:hAnsi="Times New Roman" w:cs="Times New Roman"/>
          <w:b/>
          <w:bCs/>
          <w:sz w:val="24"/>
          <w:szCs w:val="24"/>
        </w:rPr>
        <w:tab/>
      </w:r>
      <w:r w:rsidRPr="00476851">
        <w:rPr>
          <w:rFonts w:ascii="Times New Roman" w:hAnsi="Times New Roman" w:cs="Times New Roman"/>
          <w:sz w:val="24"/>
          <w:szCs w:val="24"/>
        </w:rPr>
        <w:t>To answer our research questions, hypotheses were formulated. The formulated hypotheses are:</w:t>
      </w:r>
    </w:p>
    <w:p w:rsidR="007F7BE4" w:rsidRPr="00476851" w:rsidRDefault="007F7BE4" w:rsidP="007F7BE4">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Negligence on the part of revenue collectors is a major problem to internal revenue generation in Ilorin East Local Government</w:t>
      </w:r>
    </w:p>
    <w:p w:rsidR="007F7BE4" w:rsidRPr="00476851" w:rsidRDefault="007F7BE4" w:rsidP="007F7BE4">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Lack of financial autonomy constrains generation of revenue via internal sources in Ilorin East Local Government Area.</w:t>
      </w:r>
    </w:p>
    <w:p w:rsidR="007F7BE4" w:rsidRPr="00476851" w:rsidRDefault="007F7BE4" w:rsidP="007F7BE4">
      <w:pPr>
        <w:spacing w:after="0" w:line="480" w:lineRule="auto"/>
        <w:contextualSpacing/>
        <w:rPr>
          <w:rFonts w:ascii="Times New Roman" w:hAnsi="Times New Roman" w:cs="Times New Roman"/>
          <w:b/>
          <w:bCs/>
          <w:sz w:val="24"/>
          <w:szCs w:val="24"/>
        </w:rPr>
      </w:pPr>
      <w:r w:rsidRPr="00476851">
        <w:rPr>
          <w:rFonts w:ascii="Times New Roman" w:hAnsi="Times New Roman" w:cs="Times New Roman"/>
          <w:b/>
          <w:bCs/>
          <w:sz w:val="24"/>
          <w:szCs w:val="24"/>
        </w:rPr>
        <w:t>1.6</w:t>
      </w:r>
      <w:r w:rsidRPr="00476851">
        <w:rPr>
          <w:rFonts w:ascii="Times New Roman" w:hAnsi="Times New Roman" w:cs="Times New Roman"/>
          <w:b/>
          <w:bCs/>
          <w:sz w:val="24"/>
          <w:szCs w:val="24"/>
        </w:rPr>
        <w:tab/>
        <w:t>SCOPE AND LIMITATION OF THE STUDY</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 scope of this study implies it area of focus; basically, this work would cover the Taxation and Revenue Generation, as it is very difficult to cover all the Local government in Nigeria.</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 geographical scope of the study is Ilorin East Local Government with much emphasized on how the tax was generated.</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Conceptual scope of this work is on marketing and the aspect of taxation that is meant has to do with generating of tax. It is however should be noted that, this study will be restricted to Ilorin East Local </w:t>
      </w:r>
      <w:proofErr w:type="gramStart"/>
      <w:r w:rsidRPr="00476851">
        <w:rPr>
          <w:rFonts w:ascii="Times New Roman" w:hAnsi="Times New Roman" w:cs="Times New Roman"/>
          <w:sz w:val="24"/>
          <w:szCs w:val="24"/>
        </w:rPr>
        <w:t>Government  in</w:t>
      </w:r>
      <w:proofErr w:type="gramEnd"/>
      <w:r w:rsidRPr="00476851">
        <w:rPr>
          <w:rFonts w:ascii="Times New Roman" w:hAnsi="Times New Roman" w:cs="Times New Roman"/>
          <w:sz w:val="24"/>
          <w:szCs w:val="24"/>
        </w:rPr>
        <w:t xml:space="preserve"> Nigeria.</w:t>
      </w:r>
    </w:p>
    <w:p w:rsidR="007F7BE4" w:rsidRPr="00476851" w:rsidRDefault="007F7BE4" w:rsidP="007F7BE4">
      <w:pPr>
        <w:spacing w:after="0" w:line="480" w:lineRule="auto"/>
        <w:contextualSpacing/>
        <w:jc w:val="both"/>
        <w:rPr>
          <w:rFonts w:ascii="Times New Roman" w:hAnsi="Times New Roman" w:cs="Times New Roman"/>
          <w:b/>
          <w:bCs/>
          <w:sz w:val="24"/>
          <w:szCs w:val="24"/>
        </w:rPr>
      </w:pPr>
      <w:r w:rsidRPr="00476851">
        <w:rPr>
          <w:rFonts w:ascii="Times New Roman" w:hAnsi="Times New Roman" w:cs="Times New Roman"/>
          <w:b/>
          <w:bCs/>
          <w:sz w:val="24"/>
          <w:szCs w:val="24"/>
        </w:rPr>
        <w:t>LIMITATION OF THE STUDY</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This research work is successful but not without some problem along the way.</w:t>
      </w:r>
    </w:p>
    <w:p w:rsidR="007F7BE4" w:rsidRPr="00476851" w:rsidRDefault="007F7BE4" w:rsidP="007F7BE4">
      <w:pPr>
        <w:pStyle w:val="ListParagraph"/>
        <w:numPr>
          <w:ilvl w:val="0"/>
          <w:numId w:val="3"/>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Firstly inadequate literature as regard on taxation and revenue generation. If not for some textbooks and journals of vocational and technical studies pertaining to taxation Generation.</w:t>
      </w:r>
    </w:p>
    <w:p w:rsidR="007F7BE4" w:rsidRPr="00476851" w:rsidRDefault="007F7BE4" w:rsidP="007F7BE4">
      <w:pPr>
        <w:pStyle w:val="ListParagraph"/>
        <w:numPr>
          <w:ilvl w:val="0"/>
          <w:numId w:val="3"/>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lastRenderedPageBreak/>
        <w:t>Another problem encountered was lacked of literature during the collection of data for research work. Was in availability and inadequate textbook on the subject matter.</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 problem limited the researcher’s finding and preventing getting the information from or wide dimension.</w:t>
      </w:r>
    </w:p>
    <w:p w:rsidR="007F7BE4" w:rsidRPr="00476851" w:rsidRDefault="007F7BE4" w:rsidP="007F7BE4">
      <w:pPr>
        <w:pStyle w:val="ListParagraph"/>
        <w:numPr>
          <w:ilvl w:val="0"/>
          <w:numId w:val="3"/>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The time given to undertaken the research was not enough to </w:t>
      </w:r>
      <w:proofErr w:type="spellStart"/>
      <w:r w:rsidRPr="00476851">
        <w:rPr>
          <w:rFonts w:ascii="Times New Roman" w:hAnsi="Times New Roman" w:cs="Times New Roman"/>
          <w:sz w:val="24"/>
          <w:szCs w:val="24"/>
        </w:rPr>
        <w:t>carryout</w:t>
      </w:r>
      <w:proofErr w:type="spellEnd"/>
      <w:r w:rsidRPr="00476851">
        <w:rPr>
          <w:rFonts w:ascii="Times New Roman" w:hAnsi="Times New Roman" w:cs="Times New Roman"/>
          <w:sz w:val="24"/>
          <w:szCs w:val="24"/>
        </w:rPr>
        <w:t xml:space="preserve"> a research work effectively.</w:t>
      </w:r>
    </w:p>
    <w:p w:rsidR="007F7BE4" w:rsidRPr="00476851" w:rsidRDefault="007F7BE4" w:rsidP="007F7BE4">
      <w:pPr>
        <w:pStyle w:val="ListParagraph"/>
        <w:numPr>
          <w:ilvl w:val="0"/>
          <w:numId w:val="3"/>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Above all the researcher was also research was also constrained with lack of fund which could not allowed this research work to get all the necessary work materials required for the project. However, in the light of all the problems encountered, the researcher managed to gather some data which was used in this work.</w:t>
      </w:r>
    </w:p>
    <w:p w:rsidR="007F7BE4" w:rsidRPr="00476851" w:rsidRDefault="007F7BE4" w:rsidP="007F7BE4">
      <w:pPr>
        <w:pStyle w:val="ListParagraph"/>
        <w:numPr>
          <w:ilvl w:val="0"/>
          <w:numId w:val="3"/>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Poor response of returning the questionnaires is also another limiting factor, some people deliberately kept Questionnaires more than necessary, while some did not return their questionnaires at all.</w:t>
      </w:r>
    </w:p>
    <w:p w:rsidR="007F7BE4" w:rsidRPr="00476851" w:rsidRDefault="007F7BE4" w:rsidP="007F7BE4">
      <w:pPr>
        <w:spacing w:after="0" w:line="480" w:lineRule="auto"/>
        <w:contextualSpacing/>
        <w:jc w:val="both"/>
        <w:rPr>
          <w:rFonts w:ascii="Times New Roman" w:hAnsi="Times New Roman" w:cs="Times New Roman"/>
          <w:b/>
          <w:bCs/>
          <w:sz w:val="24"/>
          <w:szCs w:val="24"/>
        </w:rPr>
      </w:pPr>
      <w:r w:rsidRPr="00476851">
        <w:rPr>
          <w:rFonts w:ascii="Times New Roman" w:hAnsi="Times New Roman" w:cs="Times New Roman"/>
          <w:b/>
          <w:bCs/>
          <w:sz w:val="24"/>
          <w:szCs w:val="24"/>
        </w:rPr>
        <w:t>1.7</w:t>
      </w:r>
      <w:r w:rsidRPr="00476851">
        <w:rPr>
          <w:rFonts w:ascii="Times New Roman" w:hAnsi="Times New Roman" w:cs="Times New Roman"/>
          <w:b/>
          <w:bCs/>
          <w:sz w:val="24"/>
          <w:szCs w:val="24"/>
        </w:rPr>
        <w:tab/>
        <w:t xml:space="preserve">ORGANIZATIONAL OF THE STUDY </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The research is divided into five chapters for easy presentation of the fact and figure gathered.</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 xml:space="preserve">Chapter one contain the introduction aims and objectives statement f the problem research methodology, </w:t>
      </w:r>
      <w:proofErr w:type="gramStart"/>
      <w:r w:rsidRPr="00476851">
        <w:rPr>
          <w:rFonts w:ascii="Times New Roman" w:hAnsi="Times New Roman" w:cs="Times New Roman"/>
          <w:sz w:val="24"/>
          <w:szCs w:val="24"/>
        </w:rPr>
        <w:t>scope  and</w:t>
      </w:r>
      <w:proofErr w:type="gramEnd"/>
      <w:r w:rsidRPr="00476851">
        <w:rPr>
          <w:rFonts w:ascii="Times New Roman" w:hAnsi="Times New Roman" w:cs="Times New Roman"/>
          <w:sz w:val="24"/>
          <w:szCs w:val="24"/>
        </w:rPr>
        <w:t xml:space="preserve"> limitation of the study significance of the study plan of the study and definition of key terms.</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 xml:space="preserve">Chapter </w:t>
      </w:r>
      <w:proofErr w:type="gramStart"/>
      <w:r w:rsidRPr="00476851">
        <w:rPr>
          <w:rFonts w:ascii="Times New Roman" w:hAnsi="Times New Roman" w:cs="Times New Roman"/>
          <w:sz w:val="24"/>
          <w:szCs w:val="24"/>
        </w:rPr>
        <w:t>tow  deals</w:t>
      </w:r>
      <w:proofErr w:type="gramEnd"/>
      <w:r w:rsidRPr="00476851">
        <w:rPr>
          <w:rFonts w:ascii="Times New Roman" w:hAnsi="Times New Roman" w:cs="Times New Roman"/>
          <w:sz w:val="24"/>
          <w:szCs w:val="24"/>
        </w:rPr>
        <w:t xml:space="preserve"> with past and current literature review  which include definition and  objectives of term, the tax system the tax policy tax law, tax administration meaning of tax evasion tax avoidance the role of revenue official in preventing tax evasion reference.</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lastRenderedPageBreak/>
        <w:tab/>
        <w:t>Chapter three of research methodology and case study, historical background of the study, services of data collection and method of data collection.</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 xml:space="preserve">Chapter four discuss data presentation, analysis and interpretation, data analysis data collection instrument and administration of instrument </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Chapter five discuss summary, conclusion recommendation and biography</w:t>
      </w:r>
    </w:p>
    <w:p w:rsidR="007F7BE4" w:rsidRPr="00476851" w:rsidRDefault="007F7BE4" w:rsidP="007F7BE4">
      <w:pPr>
        <w:spacing w:after="0" w:line="480" w:lineRule="auto"/>
        <w:contextualSpacing/>
        <w:jc w:val="both"/>
        <w:rPr>
          <w:rFonts w:ascii="Times New Roman" w:hAnsi="Times New Roman" w:cs="Times New Roman"/>
          <w:b/>
          <w:bCs/>
          <w:sz w:val="24"/>
          <w:szCs w:val="24"/>
        </w:rPr>
      </w:pPr>
      <w:r w:rsidRPr="00476851">
        <w:rPr>
          <w:rFonts w:ascii="Times New Roman" w:hAnsi="Times New Roman" w:cs="Times New Roman"/>
          <w:b/>
          <w:bCs/>
          <w:sz w:val="24"/>
          <w:szCs w:val="24"/>
        </w:rPr>
        <w:t>1.8</w:t>
      </w:r>
      <w:r w:rsidRPr="00476851">
        <w:rPr>
          <w:rFonts w:ascii="Times New Roman" w:hAnsi="Times New Roman" w:cs="Times New Roman"/>
          <w:b/>
          <w:bCs/>
          <w:sz w:val="24"/>
          <w:szCs w:val="24"/>
        </w:rPr>
        <w:tab/>
        <w:t xml:space="preserve">OPERATIONAL DEFINITION OF THE TERMS </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 xml:space="preserve">To allow for easy comprehension of the research work, the following terminologies are given simple definition as a </w:t>
      </w:r>
      <w:proofErr w:type="spellStart"/>
      <w:r w:rsidRPr="00476851">
        <w:rPr>
          <w:rFonts w:ascii="Times New Roman" w:hAnsi="Times New Roman" w:cs="Times New Roman"/>
          <w:sz w:val="24"/>
          <w:szCs w:val="24"/>
        </w:rPr>
        <w:t>guise</w:t>
      </w:r>
      <w:proofErr w:type="spellEnd"/>
      <w:r w:rsidRPr="00476851">
        <w:rPr>
          <w:rFonts w:ascii="Times New Roman" w:hAnsi="Times New Roman" w:cs="Times New Roman"/>
          <w:sz w:val="24"/>
          <w:szCs w:val="24"/>
        </w:rPr>
        <w:t xml:space="preserve"> to understanding them in the project.</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TABLE PERSON:  is an individual or bodily of individual including family and corporate sole, trust or executor having any income which is chargeable to tax in tax by the authority.</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ASSESSMENT YEAR: A period of  twelve mounts January 1</w:t>
      </w:r>
      <w:r w:rsidRPr="00476851">
        <w:rPr>
          <w:rFonts w:ascii="Times New Roman" w:hAnsi="Times New Roman" w:cs="Times New Roman"/>
          <w:sz w:val="24"/>
          <w:szCs w:val="24"/>
          <w:vertAlign w:val="superscript"/>
        </w:rPr>
        <w:t>st</w:t>
      </w:r>
      <w:r w:rsidRPr="00476851">
        <w:rPr>
          <w:rFonts w:ascii="Times New Roman" w:hAnsi="Times New Roman" w:cs="Times New Roman"/>
          <w:sz w:val="24"/>
          <w:szCs w:val="24"/>
        </w:rPr>
        <w:t xml:space="preserve"> to 31</w:t>
      </w:r>
      <w:r w:rsidRPr="00476851">
        <w:rPr>
          <w:rFonts w:ascii="Times New Roman" w:hAnsi="Times New Roman" w:cs="Times New Roman"/>
          <w:sz w:val="24"/>
          <w:szCs w:val="24"/>
          <w:vertAlign w:val="superscript"/>
        </w:rPr>
        <w:t>st</w:t>
      </w:r>
      <w:r w:rsidRPr="00476851">
        <w:rPr>
          <w:rFonts w:ascii="Times New Roman" w:hAnsi="Times New Roman" w:cs="Times New Roman"/>
          <w:sz w:val="24"/>
          <w:szCs w:val="24"/>
        </w:rPr>
        <w:t xml:space="preserve"> December yeas it is  the reference year for which  tax is paid prior to 1980 year  of assessment it was a  period </w:t>
      </w:r>
      <w:proofErr w:type="spellStart"/>
      <w:r w:rsidRPr="00476851">
        <w:rPr>
          <w:rFonts w:ascii="Times New Roman" w:hAnsi="Times New Roman" w:cs="Times New Roman"/>
          <w:sz w:val="24"/>
          <w:szCs w:val="24"/>
        </w:rPr>
        <w:t>fro</w:t>
      </w:r>
      <w:proofErr w:type="spellEnd"/>
      <w:r w:rsidRPr="00476851">
        <w:rPr>
          <w:rFonts w:ascii="Times New Roman" w:hAnsi="Times New Roman" w:cs="Times New Roman"/>
          <w:sz w:val="24"/>
          <w:szCs w:val="24"/>
        </w:rPr>
        <w:t xml:space="preserve"> April 1</w:t>
      </w:r>
      <w:r w:rsidRPr="00476851">
        <w:rPr>
          <w:rFonts w:ascii="Times New Roman" w:hAnsi="Times New Roman" w:cs="Times New Roman"/>
          <w:sz w:val="24"/>
          <w:szCs w:val="24"/>
          <w:vertAlign w:val="superscript"/>
        </w:rPr>
        <w:t>st</w:t>
      </w:r>
      <w:r w:rsidRPr="00476851">
        <w:rPr>
          <w:rFonts w:ascii="Times New Roman" w:hAnsi="Times New Roman" w:cs="Times New Roman"/>
          <w:sz w:val="24"/>
          <w:szCs w:val="24"/>
        </w:rPr>
        <w:t xml:space="preserve"> of the year to 31</w:t>
      </w:r>
      <w:r w:rsidRPr="00476851">
        <w:rPr>
          <w:rFonts w:ascii="Times New Roman" w:hAnsi="Times New Roman" w:cs="Times New Roman"/>
          <w:sz w:val="24"/>
          <w:szCs w:val="24"/>
          <w:vertAlign w:val="superscript"/>
        </w:rPr>
        <w:t>st</w:t>
      </w:r>
      <w:r w:rsidRPr="00476851">
        <w:rPr>
          <w:rFonts w:ascii="Times New Roman" w:hAnsi="Times New Roman" w:cs="Times New Roman"/>
          <w:sz w:val="24"/>
          <w:szCs w:val="24"/>
        </w:rPr>
        <w:t xml:space="preserve"> march of the next calendar year.</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ACCOUNTING PERIOD: this is the period during  which a business make up an accounting for income for an organization business the accounting period is usually for a period of  twelve month </w:t>
      </w:r>
      <w:proofErr w:type="spellStart"/>
      <w:r w:rsidRPr="00476851">
        <w:rPr>
          <w:rFonts w:ascii="Times New Roman" w:hAnsi="Times New Roman" w:cs="Times New Roman"/>
          <w:sz w:val="24"/>
          <w:szCs w:val="24"/>
        </w:rPr>
        <w:t>e.g</w:t>
      </w:r>
      <w:proofErr w:type="spellEnd"/>
      <w:r w:rsidRPr="00476851">
        <w:rPr>
          <w:rFonts w:ascii="Times New Roman" w:hAnsi="Times New Roman" w:cs="Times New Roman"/>
          <w:sz w:val="24"/>
          <w:szCs w:val="24"/>
        </w:rPr>
        <w:t xml:space="preserve"> </w:t>
      </w:r>
    </w:p>
    <w:p w:rsidR="007F7BE4" w:rsidRPr="00476851" w:rsidRDefault="007F7BE4" w:rsidP="007F7BE4">
      <w:pPr>
        <w:pStyle w:val="ListParagraph"/>
        <w:spacing w:after="0" w:line="480" w:lineRule="auto"/>
        <w:ind w:left="1080"/>
        <w:jc w:val="both"/>
        <w:rPr>
          <w:rFonts w:ascii="Times New Roman" w:hAnsi="Times New Roman" w:cs="Times New Roman"/>
          <w:sz w:val="24"/>
          <w:szCs w:val="24"/>
        </w:rPr>
      </w:pPr>
      <w:r w:rsidRPr="00476851">
        <w:rPr>
          <w:rFonts w:ascii="Times New Roman" w:hAnsi="Times New Roman" w:cs="Times New Roman"/>
          <w:sz w:val="24"/>
          <w:szCs w:val="24"/>
        </w:rPr>
        <w:t>1/1/199 = 31/12/99</w:t>
      </w:r>
    </w:p>
    <w:p w:rsidR="007F7BE4" w:rsidRPr="00476851" w:rsidRDefault="007F7BE4" w:rsidP="007F7BE4">
      <w:pPr>
        <w:pStyle w:val="ListParagraph"/>
        <w:spacing w:after="0" w:line="480" w:lineRule="auto"/>
        <w:ind w:left="1080"/>
        <w:jc w:val="both"/>
        <w:rPr>
          <w:rFonts w:ascii="Times New Roman" w:hAnsi="Times New Roman" w:cs="Times New Roman"/>
          <w:sz w:val="24"/>
          <w:szCs w:val="24"/>
        </w:rPr>
      </w:pPr>
      <w:r w:rsidRPr="00476851">
        <w:rPr>
          <w:rFonts w:ascii="Times New Roman" w:hAnsi="Times New Roman" w:cs="Times New Roman"/>
          <w:sz w:val="24"/>
          <w:szCs w:val="24"/>
        </w:rPr>
        <w:t>1/7/200= 31/6/2001</w:t>
      </w:r>
    </w:p>
    <w:p w:rsidR="007F7BE4" w:rsidRPr="00476851" w:rsidRDefault="007F7BE4" w:rsidP="007F7BE4">
      <w:pPr>
        <w:pStyle w:val="ListParagraph"/>
        <w:spacing w:after="0" w:line="480" w:lineRule="auto"/>
        <w:ind w:left="1080"/>
        <w:jc w:val="both"/>
        <w:rPr>
          <w:rFonts w:ascii="Times New Roman" w:hAnsi="Times New Roman" w:cs="Times New Roman"/>
          <w:sz w:val="24"/>
          <w:szCs w:val="24"/>
        </w:rPr>
      </w:pPr>
      <w:r w:rsidRPr="00476851">
        <w:rPr>
          <w:rFonts w:ascii="Times New Roman" w:hAnsi="Times New Roman" w:cs="Times New Roman"/>
          <w:sz w:val="24"/>
          <w:szCs w:val="24"/>
        </w:rPr>
        <w:t>1/2/1993= 31/9/94</w:t>
      </w:r>
    </w:p>
    <w:p w:rsidR="007F7BE4" w:rsidRPr="00476851" w:rsidRDefault="007F7BE4" w:rsidP="007F7BE4">
      <w:pPr>
        <w:pStyle w:val="ListParagraph"/>
        <w:spacing w:after="0" w:line="480" w:lineRule="auto"/>
        <w:ind w:left="1080"/>
        <w:jc w:val="both"/>
        <w:rPr>
          <w:rFonts w:ascii="Times New Roman" w:hAnsi="Times New Roman" w:cs="Times New Roman"/>
          <w:sz w:val="24"/>
          <w:szCs w:val="24"/>
        </w:rPr>
      </w:pPr>
      <w:r w:rsidRPr="00476851">
        <w:rPr>
          <w:rFonts w:ascii="Times New Roman" w:hAnsi="Times New Roman" w:cs="Times New Roman"/>
          <w:sz w:val="24"/>
          <w:szCs w:val="24"/>
        </w:rPr>
        <w:t>1/10/2005 = 31/9/2006</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BASIS PERIOD: this reefers to the accounting period of a business where income is assessable to tax in the year of assessment</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lastRenderedPageBreak/>
        <w:t xml:space="preserve">CHARGEABLE INCOME:   is the amount of n relief. This applicable only in the care of an </w:t>
      </w:r>
      <w:proofErr w:type="gramStart"/>
      <w:r w:rsidRPr="00476851">
        <w:rPr>
          <w:rFonts w:ascii="Times New Roman" w:hAnsi="Times New Roman" w:cs="Times New Roman"/>
          <w:sz w:val="24"/>
          <w:szCs w:val="24"/>
        </w:rPr>
        <w:t>individual  as</w:t>
      </w:r>
      <w:proofErr w:type="gramEnd"/>
      <w:r w:rsidRPr="00476851">
        <w:rPr>
          <w:rFonts w:ascii="Times New Roman" w:hAnsi="Times New Roman" w:cs="Times New Roman"/>
          <w:sz w:val="24"/>
          <w:szCs w:val="24"/>
        </w:rPr>
        <w:t xml:space="preserve"> personal relief are not granted to other categories of tax </w:t>
      </w:r>
      <w:proofErr w:type="spellStart"/>
      <w:r w:rsidRPr="00476851">
        <w:rPr>
          <w:rFonts w:ascii="Times New Roman" w:hAnsi="Times New Roman" w:cs="Times New Roman"/>
          <w:sz w:val="24"/>
          <w:szCs w:val="24"/>
        </w:rPr>
        <w:t>prayers</w:t>
      </w:r>
      <w:proofErr w:type="spellEnd"/>
      <w:r w:rsidRPr="00476851">
        <w:rPr>
          <w:rFonts w:ascii="Times New Roman" w:hAnsi="Times New Roman" w:cs="Times New Roman"/>
          <w:sz w:val="24"/>
          <w:szCs w:val="24"/>
        </w:rPr>
        <w:t>.\</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INDIVIDUAL: is a person or specific objective or a </w:t>
      </w:r>
      <w:proofErr w:type="gramStart"/>
      <w:r w:rsidRPr="00476851">
        <w:rPr>
          <w:rFonts w:ascii="Times New Roman" w:hAnsi="Times New Roman" w:cs="Times New Roman"/>
          <w:sz w:val="24"/>
          <w:szCs w:val="24"/>
        </w:rPr>
        <w:t>simple  human</w:t>
      </w:r>
      <w:proofErr w:type="gramEnd"/>
      <w:r w:rsidRPr="00476851">
        <w:rPr>
          <w:rFonts w:ascii="Times New Roman" w:hAnsi="Times New Roman" w:cs="Times New Roman"/>
          <w:sz w:val="24"/>
          <w:szCs w:val="24"/>
        </w:rPr>
        <w:t xml:space="preserve"> being a dusting from a group.</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TOTAL INCOME: is the aggregate assessable income from all sources for the year after deduction losses and capital allowances.</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CAPITAL EXPENDITURE: it </w:t>
      </w:r>
      <w:proofErr w:type="gramStart"/>
      <w:r w:rsidRPr="00476851">
        <w:rPr>
          <w:rFonts w:ascii="Times New Roman" w:hAnsi="Times New Roman" w:cs="Times New Roman"/>
          <w:sz w:val="24"/>
          <w:szCs w:val="24"/>
        </w:rPr>
        <w:t>consist</w:t>
      </w:r>
      <w:proofErr w:type="gramEnd"/>
      <w:r w:rsidRPr="00476851">
        <w:rPr>
          <w:rFonts w:ascii="Times New Roman" w:hAnsi="Times New Roman" w:cs="Times New Roman"/>
          <w:sz w:val="24"/>
          <w:szCs w:val="24"/>
        </w:rPr>
        <w:t xml:space="preserve"> of expenditure whose benefit is not fully considering in one period but spread over several period. </w:t>
      </w:r>
      <w:proofErr w:type="gramStart"/>
      <w:r w:rsidRPr="00476851">
        <w:rPr>
          <w:rFonts w:ascii="Times New Roman" w:hAnsi="Times New Roman" w:cs="Times New Roman"/>
          <w:sz w:val="24"/>
          <w:szCs w:val="24"/>
        </w:rPr>
        <w:t>This include</w:t>
      </w:r>
      <w:proofErr w:type="gramEnd"/>
      <w:r w:rsidRPr="00476851">
        <w:rPr>
          <w:rFonts w:ascii="Times New Roman" w:hAnsi="Times New Roman" w:cs="Times New Roman"/>
          <w:sz w:val="24"/>
          <w:szCs w:val="24"/>
        </w:rPr>
        <w:t xml:space="preserve"> assets queried for the purposes of earning income or increasing the earning capacity of the business </w:t>
      </w:r>
      <w:proofErr w:type="spellStart"/>
      <w:r w:rsidRPr="00476851">
        <w:rPr>
          <w:rFonts w:ascii="Times New Roman" w:hAnsi="Times New Roman" w:cs="Times New Roman"/>
          <w:sz w:val="24"/>
          <w:szCs w:val="24"/>
        </w:rPr>
        <w:t>e.g</w:t>
      </w:r>
      <w:proofErr w:type="spellEnd"/>
      <w:r w:rsidRPr="00476851">
        <w:rPr>
          <w:rFonts w:ascii="Times New Roman" w:hAnsi="Times New Roman" w:cs="Times New Roman"/>
          <w:sz w:val="24"/>
          <w:szCs w:val="24"/>
        </w:rPr>
        <w:t xml:space="preserve"> land and building.</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REGENT EXPENDITURE: it consist of expenditure on repaired and  ordinary maintenance of the fixed assets provides such expenditure dose not enhance the earning capacity of the assets</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DEPRECIATION:  is the diminution in the utility value of a assets due to natural wear and tear, exhaustion of the subject </w:t>
      </w:r>
      <w:proofErr w:type="spellStart"/>
      <w:r w:rsidRPr="00476851">
        <w:rPr>
          <w:rFonts w:ascii="Times New Roman" w:hAnsi="Times New Roman" w:cs="Times New Roman"/>
          <w:sz w:val="24"/>
          <w:szCs w:val="24"/>
        </w:rPr>
        <w:t>mater</w:t>
      </w:r>
      <w:proofErr w:type="spellEnd"/>
      <w:r w:rsidRPr="00476851">
        <w:rPr>
          <w:rFonts w:ascii="Times New Roman" w:hAnsi="Times New Roman" w:cs="Times New Roman"/>
          <w:sz w:val="24"/>
          <w:szCs w:val="24"/>
        </w:rPr>
        <w:t>, defluxion of time, accidents obsolesces or similar causes.</w:t>
      </w:r>
    </w:p>
    <w:p w:rsidR="007F7BE4" w:rsidRPr="00476851" w:rsidRDefault="007F7BE4" w:rsidP="007F7BE4">
      <w:pPr>
        <w:pStyle w:val="ListParagraph"/>
        <w:numPr>
          <w:ilvl w:val="0"/>
          <w:numId w:val="4"/>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Asset in use: to qualify for initial allowable assets to in use at the end of the basis period. The assets in </w:t>
      </w:r>
      <w:proofErr w:type="gramStart"/>
      <w:r w:rsidRPr="00476851">
        <w:rPr>
          <w:rFonts w:ascii="Times New Roman" w:hAnsi="Times New Roman" w:cs="Times New Roman"/>
          <w:sz w:val="24"/>
          <w:szCs w:val="24"/>
        </w:rPr>
        <w:t>treated  as</w:t>
      </w:r>
      <w:proofErr w:type="gramEnd"/>
      <w:r w:rsidRPr="00476851">
        <w:rPr>
          <w:rFonts w:ascii="Times New Roman" w:hAnsi="Times New Roman" w:cs="Times New Roman"/>
          <w:sz w:val="24"/>
          <w:szCs w:val="24"/>
        </w:rPr>
        <w:t xml:space="preserve"> in use if it is out of use but the period of discuses is only temporary. The first anticipated use is expected to be in the trade or business anticipated to commence                                      </w:t>
      </w:r>
    </w:p>
    <w:p w:rsidR="007F7BE4" w:rsidRPr="00476851" w:rsidRDefault="007F7BE4" w:rsidP="00476851">
      <w:pPr>
        <w:rPr>
          <w:rFonts w:ascii="Times New Roman" w:hAnsi="Times New Roman" w:cs="Times New Roman"/>
          <w:b/>
          <w:sz w:val="24"/>
          <w:szCs w:val="24"/>
        </w:rPr>
      </w:pPr>
      <w:r w:rsidRPr="00476851">
        <w:rPr>
          <w:rFonts w:ascii="Times New Roman" w:hAnsi="Times New Roman" w:cs="Times New Roman"/>
          <w:sz w:val="24"/>
          <w:szCs w:val="24"/>
        </w:rPr>
        <w:br w:type="page"/>
      </w:r>
      <w:r w:rsidRPr="00476851">
        <w:rPr>
          <w:rFonts w:ascii="Times New Roman" w:hAnsi="Times New Roman" w:cs="Times New Roman"/>
          <w:b/>
          <w:sz w:val="24"/>
          <w:szCs w:val="24"/>
        </w:rPr>
        <w:lastRenderedPageBreak/>
        <w:t>REFERENCES</w:t>
      </w:r>
    </w:p>
    <w:p w:rsidR="007F7BE4" w:rsidRPr="00476851" w:rsidRDefault="007F7BE4" w:rsidP="007F7BE4">
      <w:pPr>
        <w:spacing w:line="480" w:lineRule="auto"/>
        <w:ind w:left="720" w:hanging="720"/>
        <w:jc w:val="both"/>
        <w:rPr>
          <w:rFonts w:ascii="Times New Roman" w:hAnsi="Times New Roman" w:cs="Times New Roman"/>
          <w:sz w:val="24"/>
          <w:szCs w:val="24"/>
        </w:rPr>
      </w:pPr>
      <w:proofErr w:type="spellStart"/>
      <w:r w:rsidRPr="00476851">
        <w:rPr>
          <w:rFonts w:ascii="Times New Roman" w:hAnsi="Times New Roman" w:cs="Times New Roman"/>
          <w:sz w:val="24"/>
          <w:szCs w:val="24"/>
        </w:rPr>
        <w:t>Adewe</w:t>
      </w:r>
      <w:proofErr w:type="spellEnd"/>
      <w:r w:rsidRPr="00476851">
        <w:rPr>
          <w:rFonts w:ascii="Times New Roman" w:hAnsi="Times New Roman" w:cs="Times New Roman"/>
          <w:sz w:val="24"/>
          <w:szCs w:val="24"/>
        </w:rPr>
        <w:t xml:space="preserve"> and </w:t>
      </w:r>
      <w:proofErr w:type="spellStart"/>
      <w:r w:rsidRPr="00476851">
        <w:rPr>
          <w:rFonts w:ascii="Times New Roman" w:hAnsi="Times New Roman" w:cs="Times New Roman"/>
          <w:sz w:val="24"/>
          <w:szCs w:val="24"/>
        </w:rPr>
        <w:t>Oko</w:t>
      </w:r>
      <w:proofErr w:type="spellEnd"/>
      <w:r w:rsidRPr="00476851">
        <w:rPr>
          <w:rFonts w:ascii="Times New Roman" w:hAnsi="Times New Roman" w:cs="Times New Roman"/>
          <w:sz w:val="24"/>
          <w:szCs w:val="24"/>
        </w:rPr>
        <w:t xml:space="preserve"> (2014), </w:t>
      </w:r>
      <w:proofErr w:type="gramStart"/>
      <w:r w:rsidRPr="00476851">
        <w:rPr>
          <w:rFonts w:ascii="Times New Roman" w:hAnsi="Times New Roman" w:cs="Times New Roman"/>
          <w:sz w:val="24"/>
          <w:szCs w:val="24"/>
        </w:rPr>
        <w:t>The</w:t>
      </w:r>
      <w:proofErr w:type="gramEnd"/>
      <w:r w:rsidRPr="00476851">
        <w:rPr>
          <w:rFonts w:ascii="Times New Roman" w:hAnsi="Times New Roman" w:cs="Times New Roman"/>
          <w:sz w:val="24"/>
          <w:szCs w:val="24"/>
        </w:rPr>
        <w:t xml:space="preserve"> Impact of Taxation on Investment and Economic Development in Nigeria from 1980 to 2010.</w:t>
      </w:r>
    </w:p>
    <w:p w:rsidR="007F7BE4" w:rsidRPr="00476851" w:rsidRDefault="007F7BE4" w:rsidP="007F7BE4">
      <w:pPr>
        <w:spacing w:line="480" w:lineRule="auto"/>
        <w:ind w:left="720" w:hanging="720"/>
        <w:jc w:val="both"/>
        <w:rPr>
          <w:rFonts w:ascii="Times New Roman" w:hAnsi="Times New Roman" w:cs="Times New Roman"/>
          <w:sz w:val="24"/>
          <w:szCs w:val="24"/>
        </w:rPr>
      </w:pPr>
      <w:proofErr w:type="spellStart"/>
      <w:r w:rsidRPr="00476851">
        <w:rPr>
          <w:rFonts w:ascii="Times New Roman" w:hAnsi="Times New Roman" w:cs="Times New Roman"/>
          <w:sz w:val="24"/>
          <w:szCs w:val="24"/>
        </w:rPr>
        <w:t>Iroukwe</w:t>
      </w:r>
      <w:proofErr w:type="spellEnd"/>
      <w:r w:rsidRPr="00476851">
        <w:rPr>
          <w:rFonts w:ascii="Times New Roman" w:hAnsi="Times New Roman" w:cs="Times New Roman"/>
          <w:sz w:val="24"/>
          <w:szCs w:val="24"/>
        </w:rPr>
        <w:t xml:space="preserve">, U. and Promise, A. (2016), </w:t>
      </w:r>
      <w:proofErr w:type="gramStart"/>
      <w:r w:rsidRPr="00476851">
        <w:rPr>
          <w:rFonts w:ascii="Times New Roman" w:hAnsi="Times New Roman" w:cs="Times New Roman"/>
          <w:sz w:val="24"/>
          <w:szCs w:val="24"/>
        </w:rPr>
        <w:t>The</w:t>
      </w:r>
      <w:proofErr w:type="gramEnd"/>
      <w:r w:rsidRPr="00476851">
        <w:rPr>
          <w:rFonts w:ascii="Times New Roman" w:hAnsi="Times New Roman" w:cs="Times New Roman"/>
          <w:sz w:val="24"/>
          <w:szCs w:val="24"/>
        </w:rPr>
        <w:t xml:space="preserve"> Impact of Tax Incentives on Economic Development in Nigeria (Evidence of 2004 – 2014)</w:t>
      </w:r>
    </w:p>
    <w:p w:rsidR="007F7BE4" w:rsidRPr="00476851" w:rsidRDefault="007F7BE4" w:rsidP="007F7BE4">
      <w:pPr>
        <w:spacing w:line="480" w:lineRule="auto"/>
        <w:ind w:left="720" w:hanging="720"/>
        <w:jc w:val="both"/>
        <w:rPr>
          <w:rFonts w:ascii="Times New Roman" w:hAnsi="Times New Roman" w:cs="Times New Roman"/>
          <w:sz w:val="24"/>
          <w:szCs w:val="24"/>
        </w:rPr>
      </w:pPr>
      <w:proofErr w:type="gramStart"/>
      <w:r w:rsidRPr="00476851">
        <w:rPr>
          <w:rFonts w:ascii="Times New Roman" w:hAnsi="Times New Roman" w:cs="Times New Roman"/>
          <w:sz w:val="24"/>
          <w:szCs w:val="24"/>
        </w:rPr>
        <w:t>International Journal of Economic, Commerce and Management United Kingdom.</w:t>
      </w:r>
      <w:proofErr w:type="gramEnd"/>
      <w:r w:rsidRPr="00476851">
        <w:rPr>
          <w:rFonts w:ascii="Times New Roman" w:hAnsi="Times New Roman" w:cs="Times New Roman"/>
          <w:sz w:val="24"/>
          <w:szCs w:val="24"/>
        </w:rPr>
        <w:t xml:space="preserve"> 5(3) 686 – 737.</w:t>
      </w:r>
    </w:p>
    <w:p w:rsidR="007F7BE4" w:rsidRPr="00476851" w:rsidRDefault="007F7BE4" w:rsidP="007F7BE4">
      <w:pPr>
        <w:rPr>
          <w:rFonts w:ascii="Times New Roman" w:hAnsi="Times New Roman" w:cs="Times New Roman"/>
          <w:sz w:val="24"/>
          <w:szCs w:val="24"/>
        </w:rPr>
      </w:pPr>
      <w:r w:rsidRPr="00476851">
        <w:rPr>
          <w:rFonts w:ascii="Times New Roman" w:hAnsi="Times New Roman" w:cs="Times New Roman"/>
          <w:sz w:val="24"/>
          <w:szCs w:val="24"/>
        </w:rPr>
        <w:br w:type="page"/>
      </w:r>
    </w:p>
    <w:p w:rsidR="007F7BE4" w:rsidRPr="00476851" w:rsidRDefault="007F7BE4" w:rsidP="007F7BE4">
      <w:pPr>
        <w:autoSpaceDE w:val="0"/>
        <w:autoSpaceDN w:val="0"/>
        <w:adjustRightInd w:val="0"/>
        <w:spacing w:after="0" w:line="480" w:lineRule="auto"/>
        <w:contextualSpacing/>
        <w:jc w:val="center"/>
        <w:rPr>
          <w:rFonts w:ascii="Times New Roman" w:hAnsi="Times New Roman" w:cs="Times New Roman"/>
          <w:b/>
          <w:bCs/>
          <w:sz w:val="24"/>
          <w:szCs w:val="24"/>
        </w:rPr>
      </w:pPr>
      <w:r w:rsidRPr="00476851">
        <w:rPr>
          <w:rFonts w:ascii="Times New Roman" w:hAnsi="Times New Roman" w:cs="Times New Roman"/>
          <w:b/>
          <w:bCs/>
          <w:sz w:val="24"/>
          <w:szCs w:val="24"/>
        </w:rPr>
        <w:lastRenderedPageBreak/>
        <w:t>CHAPTER TWO</w:t>
      </w:r>
    </w:p>
    <w:p w:rsidR="007F7BE4" w:rsidRPr="00476851" w:rsidRDefault="007F7BE4" w:rsidP="007F7BE4">
      <w:pPr>
        <w:autoSpaceDE w:val="0"/>
        <w:autoSpaceDN w:val="0"/>
        <w:adjustRightInd w:val="0"/>
        <w:spacing w:after="0" w:line="480" w:lineRule="auto"/>
        <w:contextualSpacing/>
        <w:rPr>
          <w:rFonts w:ascii="Times New Roman" w:hAnsi="Times New Roman" w:cs="Times New Roman"/>
          <w:b/>
          <w:bCs/>
          <w:sz w:val="24"/>
          <w:szCs w:val="24"/>
        </w:rPr>
      </w:pPr>
      <w:r w:rsidRPr="00476851">
        <w:rPr>
          <w:rFonts w:ascii="Times New Roman" w:hAnsi="Times New Roman" w:cs="Times New Roman"/>
          <w:b/>
          <w:bCs/>
          <w:sz w:val="24"/>
          <w:szCs w:val="24"/>
        </w:rPr>
        <w:t>LITERATURE REVIEW</w:t>
      </w:r>
    </w:p>
    <w:p w:rsidR="007F7BE4" w:rsidRPr="00476851" w:rsidRDefault="007F7BE4" w:rsidP="007F7BE4">
      <w:pPr>
        <w:autoSpaceDE w:val="0"/>
        <w:autoSpaceDN w:val="0"/>
        <w:adjustRightInd w:val="0"/>
        <w:spacing w:after="0" w:line="480" w:lineRule="auto"/>
        <w:contextualSpacing/>
        <w:rPr>
          <w:rFonts w:ascii="Times New Roman" w:hAnsi="Times New Roman" w:cs="Times New Roman"/>
          <w:b/>
          <w:bCs/>
          <w:sz w:val="24"/>
          <w:szCs w:val="24"/>
        </w:rPr>
      </w:pPr>
      <w:r w:rsidRPr="00476851">
        <w:rPr>
          <w:rFonts w:ascii="Times New Roman" w:hAnsi="Times New Roman" w:cs="Times New Roman"/>
          <w:b/>
          <w:bCs/>
          <w:sz w:val="24"/>
          <w:szCs w:val="24"/>
        </w:rPr>
        <w:t xml:space="preserve">2.0 </w:t>
      </w:r>
      <w:r w:rsidRPr="00476851">
        <w:rPr>
          <w:rFonts w:ascii="Times New Roman" w:hAnsi="Times New Roman" w:cs="Times New Roman"/>
          <w:b/>
          <w:bCs/>
          <w:sz w:val="24"/>
          <w:szCs w:val="24"/>
        </w:rPr>
        <w:tab/>
        <w:t>INTRODUCTION</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b/>
          <w:bCs/>
          <w:sz w:val="24"/>
          <w:szCs w:val="24"/>
        </w:rPr>
      </w:pPr>
      <w:r w:rsidRPr="00476851">
        <w:rPr>
          <w:rFonts w:ascii="Times New Roman" w:hAnsi="Times New Roman" w:cs="Times New Roman"/>
          <w:b/>
          <w:bCs/>
          <w:sz w:val="24"/>
          <w:szCs w:val="24"/>
        </w:rPr>
        <w:t>2.1</w:t>
      </w:r>
      <w:r w:rsidRPr="00476851">
        <w:rPr>
          <w:rFonts w:ascii="Times New Roman" w:hAnsi="Times New Roman" w:cs="Times New Roman"/>
          <w:b/>
          <w:bCs/>
          <w:sz w:val="24"/>
          <w:szCs w:val="24"/>
        </w:rPr>
        <w:tab/>
        <w:t>REVENUE GENERATION IN THE NIGERIAN LOCALGOVERNMENT SYSTEM</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Local government in the presidential system, in Nigeria, is the third tier of government which also is constitutionally empowered to make decisions over a specified range of government functions and services. As such, local government deserves serious attention from the central government so as to be able to deliver essential services to the rural populace. It is in recognition of this that the 1976 Reforms in Nigeria gave local government the constitutional recognition as a third tier of government. Prior to 1976, however, Nigerian local government had passed through various reforms. These reforms and reorganizations affected the system financially, administratively, politically and functionally. It has been noted that “the success or failure and the effectiveness of local government depends on the financial resources available to the individual local authorities and the way these resources are utilized” (Adedeji1969:96). In this light, it became an urgent need of various central governments in Nigerian to decentralize some aspects of their public finance.</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 philosophy behind decentralization is that a sub-national government (which local government is part of) must be given power over their own lives and development (</w:t>
      </w:r>
      <w:proofErr w:type="spellStart"/>
      <w:r w:rsidRPr="00476851">
        <w:rPr>
          <w:rFonts w:ascii="Times New Roman" w:hAnsi="Times New Roman" w:cs="Times New Roman"/>
          <w:sz w:val="24"/>
          <w:szCs w:val="24"/>
        </w:rPr>
        <w:t>Nyerere</w:t>
      </w:r>
      <w:proofErr w:type="spellEnd"/>
      <w:r w:rsidRPr="00476851">
        <w:rPr>
          <w:rFonts w:ascii="Times New Roman" w:hAnsi="Times New Roman" w:cs="Times New Roman"/>
          <w:sz w:val="24"/>
          <w:szCs w:val="24"/>
        </w:rPr>
        <w:t xml:space="preserve">, 1972). The issue of revenue generation in the local government system has been in existence since the Nigerian traditional system of local government. In those days the chiefs, </w:t>
      </w:r>
      <w:proofErr w:type="spellStart"/>
      <w:r w:rsidRPr="00476851">
        <w:rPr>
          <w:rFonts w:ascii="Times New Roman" w:hAnsi="Times New Roman" w:cs="Times New Roman"/>
          <w:sz w:val="24"/>
          <w:szCs w:val="24"/>
        </w:rPr>
        <w:t>Obas</w:t>
      </w:r>
      <w:proofErr w:type="spellEnd"/>
      <w:r w:rsidRPr="00476851">
        <w:rPr>
          <w:rFonts w:ascii="Times New Roman" w:hAnsi="Times New Roman" w:cs="Times New Roman"/>
          <w:sz w:val="24"/>
          <w:szCs w:val="24"/>
        </w:rPr>
        <w:t xml:space="preserve"> and Emirs were responsible for revenue </w:t>
      </w:r>
      <w:proofErr w:type="spellStart"/>
      <w:r w:rsidRPr="00476851">
        <w:rPr>
          <w:rFonts w:ascii="Times New Roman" w:hAnsi="Times New Roman" w:cs="Times New Roman"/>
          <w:sz w:val="24"/>
          <w:szCs w:val="24"/>
        </w:rPr>
        <w:t>generation.Thus</w:t>
      </w:r>
      <w:proofErr w:type="spellEnd"/>
      <w:r w:rsidRPr="00476851">
        <w:rPr>
          <w:rFonts w:ascii="Times New Roman" w:hAnsi="Times New Roman" w:cs="Times New Roman"/>
          <w:sz w:val="24"/>
          <w:szCs w:val="24"/>
        </w:rPr>
        <w:t xml:space="preserve">, they usually did through levies and taxes which they used in managing their communities. In the indirect system, the Emirs were the </w:t>
      </w:r>
      <w:r w:rsidRPr="00476851">
        <w:rPr>
          <w:rFonts w:ascii="Times New Roman" w:hAnsi="Times New Roman" w:cs="Times New Roman"/>
          <w:sz w:val="24"/>
          <w:szCs w:val="24"/>
        </w:rPr>
        <w:lastRenderedPageBreak/>
        <w:t>political buffer constructed as instruments of tax management. Direct taxes were introduced in various local communities for running their affairs. After independence in 1960, local government acquired more responsibilities. Local governments depended mainly on state government for revenue and prescribed functions and grants (</w:t>
      </w:r>
      <w:proofErr w:type="spellStart"/>
      <w:r w:rsidRPr="00476851">
        <w:rPr>
          <w:rFonts w:ascii="Times New Roman" w:hAnsi="Times New Roman" w:cs="Times New Roman"/>
          <w:sz w:val="24"/>
          <w:szCs w:val="24"/>
        </w:rPr>
        <w:t>Danjuma</w:t>
      </w:r>
      <w:proofErr w:type="spellEnd"/>
      <w:r w:rsidRPr="00476851">
        <w:rPr>
          <w:rFonts w:ascii="Times New Roman" w:hAnsi="Times New Roman" w:cs="Times New Roman"/>
          <w:sz w:val="24"/>
          <w:szCs w:val="24"/>
        </w:rPr>
        <w:t>, 1994:78). Although these grants were never strictly adhered to until 1976 Reform in which genuine effort was made to assist the local government system financially.</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 local governments depend on federal and state governments for financial survival in Nigeria. This is due to the fact that the state government grants to local government are delayed and in some cases completely withheld by the Federal and State Governments respectively. It is on this background that in 1976, the Federal Military Government under 1976 Local</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Government Reform, constitutionally granted the Local governments powers to generate revenue via different sources. The Guidelines for Local</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Government Reforms (1976:39) state that: Lack of adequate funds had appropriate institutions and continued to make local government ineffective and ineffectual. In embarking on these reforms the federal military government was essentially motivated by the necessity to stabilize and</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proofErr w:type="gramStart"/>
      <w:r w:rsidRPr="00476851">
        <w:rPr>
          <w:rFonts w:ascii="Times New Roman" w:hAnsi="Times New Roman" w:cs="Times New Roman"/>
          <w:sz w:val="24"/>
          <w:szCs w:val="24"/>
        </w:rPr>
        <w:t>rationalize</w:t>
      </w:r>
      <w:proofErr w:type="gramEnd"/>
      <w:r w:rsidRPr="00476851">
        <w:rPr>
          <w:rFonts w:ascii="Times New Roman" w:hAnsi="Times New Roman" w:cs="Times New Roman"/>
          <w:sz w:val="24"/>
          <w:szCs w:val="24"/>
        </w:rPr>
        <w:t xml:space="preserve"> government at the local level. This must entail the decentralization of some significant functions of state government to local levels in order to harness local resources for rapid development.</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Following this 1976 Reforms, the 1979 and 1999 Constitutions of the</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Federal Republic of Nigeria provided two major sources of revenue generation to Nigerian local governments. These sources are-the external</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lastRenderedPageBreak/>
        <w:t xml:space="preserve">sources (statutory financing).The thrust of this chapter therefore is to analyze the various sources of revenue currently available for the local councils in Nigeria with particular reference to Ilorin East local government of </w:t>
      </w:r>
      <w:proofErr w:type="spellStart"/>
      <w:r w:rsidRPr="00476851">
        <w:rPr>
          <w:rFonts w:ascii="Times New Roman" w:hAnsi="Times New Roman" w:cs="Times New Roman"/>
          <w:sz w:val="24"/>
          <w:szCs w:val="24"/>
        </w:rPr>
        <w:t>Kwara</w:t>
      </w:r>
      <w:proofErr w:type="spellEnd"/>
      <w:r w:rsidRPr="00476851">
        <w:rPr>
          <w:rFonts w:ascii="Times New Roman" w:hAnsi="Times New Roman" w:cs="Times New Roman"/>
          <w:sz w:val="24"/>
          <w:szCs w:val="24"/>
        </w:rPr>
        <w:t xml:space="preserve"> state.</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There </w:t>
      </w:r>
      <w:proofErr w:type="gramStart"/>
      <w:r w:rsidRPr="00476851">
        <w:rPr>
          <w:rFonts w:ascii="Times New Roman" w:hAnsi="Times New Roman" w:cs="Times New Roman"/>
          <w:sz w:val="24"/>
          <w:szCs w:val="24"/>
        </w:rPr>
        <w:t>are reasonable number</w:t>
      </w:r>
      <w:proofErr w:type="gramEnd"/>
      <w:r w:rsidRPr="00476851">
        <w:rPr>
          <w:rFonts w:ascii="Times New Roman" w:hAnsi="Times New Roman" w:cs="Times New Roman"/>
          <w:sz w:val="24"/>
          <w:szCs w:val="24"/>
        </w:rPr>
        <w:t xml:space="preserve"> of existing literature on local government</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proofErr w:type="gramStart"/>
      <w:r w:rsidRPr="00476851">
        <w:rPr>
          <w:rFonts w:ascii="Times New Roman" w:hAnsi="Times New Roman" w:cs="Times New Roman"/>
          <w:sz w:val="24"/>
          <w:szCs w:val="24"/>
        </w:rPr>
        <w:t>finance</w:t>
      </w:r>
      <w:proofErr w:type="gramEnd"/>
      <w:r w:rsidRPr="00476851">
        <w:rPr>
          <w:rFonts w:ascii="Times New Roman" w:hAnsi="Times New Roman" w:cs="Times New Roman"/>
          <w:sz w:val="24"/>
          <w:szCs w:val="24"/>
        </w:rPr>
        <w:t xml:space="preserve"> and internal revenue generation in Ilorin East local government. Some scholars have made one or two contributions in this area. The aim of this literature review was to familiarize ourselves with what other scholars have said about the subject matter, see how they approached the issue and determine whether the scholars have answered the question(s) we intend to answer satisfactorily. The literature review was specifically aimed at discovering the gap in the existing literatures. It was to know what other scholars have either said or not said.</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For instance, L Rowland (1977:77), made some comments on the desirability for local governments to have their own sources of revenue</w:t>
      </w:r>
      <w:proofErr w:type="gramStart"/>
      <w:r w:rsidRPr="00476851">
        <w:rPr>
          <w:rFonts w:ascii="Times New Roman" w:hAnsi="Times New Roman" w:cs="Times New Roman"/>
          <w:sz w:val="24"/>
          <w:szCs w:val="24"/>
        </w:rPr>
        <w:t>..</w:t>
      </w:r>
      <w:proofErr w:type="gramEnd"/>
      <w:r w:rsidRPr="00476851">
        <w:rPr>
          <w:rFonts w:ascii="Times New Roman" w:hAnsi="Times New Roman" w:cs="Times New Roman"/>
          <w:sz w:val="24"/>
          <w:szCs w:val="24"/>
        </w:rPr>
        <w:t xml:space="preserve"> He </w:t>
      </w:r>
      <w:proofErr w:type="spellStart"/>
      <w:r w:rsidRPr="00476851">
        <w:rPr>
          <w:rFonts w:ascii="Times New Roman" w:hAnsi="Times New Roman" w:cs="Times New Roman"/>
          <w:sz w:val="24"/>
          <w:szCs w:val="24"/>
        </w:rPr>
        <w:t>state’s</w:t>
      </w:r>
      <w:proofErr w:type="spellEnd"/>
      <w:r w:rsidRPr="00476851">
        <w:rPr>
          <w:rFonts w:ascii="Times New Roman" w:hAnsi="Times New Roman" w:cs="Times New Roman"/>
          <w:sz w:val="24"/>
          <w:szCs w:val="24"/>
        </w:rPr>
        <w:t xml:space="preserve"> that “an effective local government system cannot exist where the local authority has no power to improve and collect its own taxes”. Certainly, in many developing countries such as Netherland, local authorities have fewer sources for revenue generation”. </w:t>
      </w:r>
      <w:proofErr w:type="spellStart"/>
      <w:r w:rsidRPr="00476851">
        <w:rPr>
          <w:rFonts w:ascii="Times New Roman" w:hAnsi="Times New Roman" w:cs="Times New Roman"/>
          <w:sz w:val="24"/>
          <w:szCs w:val="24"/>
        </w:rPr>
        <w:t>Orewa</w:t>
      </w:r>
      <w:proofErr w:type="spellEnd"/>
      <w:r w:rsidRPr="00476851">
        <w:rPr>
          <w:rFonts w:ascii="Times New Roman" w:hAnsi="Times New Roman" w:cs="Times New Roman"/>
          <w:sz w:val="24"/>
          <w:szCs w:val="24"/>
        </w:rPr>
        <w:t xml:space="preserve"> (1986:180), in his book titled “Local Government Finance in Nigeria”, described and discussed various sources of revenue open to local governments and problems in the collection and management of their finance. </w:t>
      </w:r>
      <w:proofErr w:type="gramStart"/>
      <w:r w:rsidRPr="00476851">
        <w:rPr>
          <w:rFonts w:ascii="Times New Roman" w:hAnsi="Times New Roman" w:cs="Times New Roman"/>
          <w:sz w:val="24"/>
          <w:szCs w:val="24"/>
        </w:rPr>
        <w:t>Such problems are-shortage of trained manpower, ignorance of the councilors over their duties and non-commitment to duty on the part of the staff and councilors alike.</w:t>
      </w:r>
      <w:proofErr w:type="gramEnd"/>
      <w:r w:rsidRPr="00476851">
        <w:rPr>
          <w:rFonts w:ascii="Times New Roman" w:hAnsi="Times New Roman" w:cs="Times New Roman"/>
          <w:sz w:val="24"/>
          <w:szCs w:val="24"/>
        </w:rPr>
        <w:t xml:space="preserve"> </w:t>
      </w:r>
      <w:proofErr w:type="spellStart"/>
      <w:r w:rsidRPr="00476851">
        <w:rPr>
          <w:rFonts w:ascii="Times New Roman" w:hAnsi="Times New Roman" w:cs="Times New Roman"/>
          <w:sz w:val="24"/>
          <w:szCs w:val="24"/>
        </w:rPr>
        <w:t>Adediji</w:t>
      </w:r>
      <w:proofErr w:type="spellEnd"/>
      <w:r w:rsidRPr="00476851">
        <w:rPr>
          <w:rFonts w:ascii="Times New Roman" w:hAnsi="Times New Roman" w:cs="Times New Roman"/>
          <w:sz w:val="24"/>
          <w:szCs w:val="24"/>
        </w:rPr>
        <w:t xml:space="preserve"> (1979:87</w:t>
      </w:r>
      <w:proofErr w:type="gramStart"/>
      <w:r w:rsidRPr="00476851">
        <w:rPr>
          <w:rFonts w:ascii="Times New Roman" w:hAnsi="Times New Roman" w:cs="Times New Roman"/>
          <w:sz w:val="24"/>
          <w:szCs w:val="24"/>
        </w:rPr>
        <w:t>),</w:t>
      </w:r>
      <w:proofErr w:type="gramEnd"/>
      <w:r w:rsidRPr="00476851">
        <w:rPr>
          <w:rFonts w:ascii="Times New Roman" w:hAnsi="Times New Roman" w:cs="Times New Roman"/>
          <w:sz w:val="24"/>
          <w:szCs w:val="24"/>
        </w:rPr>
        <w:t xml:space="preserve"> blames poor internal revenue generation of local government on the following reasons</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 Lack of proper structure</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b. Low quality of staff and</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c. Lack of mission and comprehensive functional role.</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lastRenderedPageBreak/>
        <w:t xml:space="preserve">According to him, these problems lead the local government into </w:t>
      </w:r>
      <w:proofErr w:type="spellStart"/>
      <w:r w:rsidRPr="00476851">
        <w:rPr>
          <w:rFonts w:ascii="Times New Roman" w:hAnsi="Times New Roman" w:cs="Times New Roman"/>
          <w:sz w:val="24"/>
          <w:szCs w:val="24"/>
        </w:rPr>
        <w:t>viciouscircle</w:t>
      </w:r>
      <w:proofErr w:type="spellEnd"/>
      <w:r w:rsidRPr="00476851">
        <w:rPr>
          <w:rFonts w:ascii="Times New Roman" w:hAnsi="Times New Roman" w:cs="Times New Roman"/>
          <w:sz w:val="24"/>
          <w:szCs w:val="24"/>
        </w:rPr>
        <w:t xml:space="preserve"> of poverty. This is due to the fact that inadequate funding results in employment of low skilled and poorly paid staff. Bello- </w:t>
      </w:r>
      <w:proofErr w:type="spellStart"/>
      <w:r w:rsidRPr="00476851">
        <w:rPr>
          <w:rFonts w:ascii="Times New Roman" w:hAnsi="Times New Roman" w:cs="Times New Roman"/>
          <w:sz w:val="24"/>
          <w:szCs w:val="24"/>
        </w:rPr>
        <w:t>Iman</w:t>
      </w:r>
      <w:proofErr w:type="spellEnd"/>
      <w:r w:rsidRPr="00476851">
        <w:rPr>
          <w:rFonts w:ascii="Times New Roman" w:hAnsi="Times New Roman" w:cs="Times New Roman"/>
          <w:sz w:val="24"/>
          <w:szCs w:val="24"/>
        </w:rPr>
        <w:t xml:space="preserve"> (1990:134), in the same vein states that “ the major constraint to internal revenue generation in local government is the shortage of well trained and qualified personnel which suppose to serve as tool for collection of taxes and rates at the local level”. </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According to him, even the few available are not properly trained in efficient budgetary and financial management systems. Also most of the local governments are short-stuffed to carry out their duties”. </w:t>
      </w:r>
      <w:proofErr w:type="spellStart"/>
      <w:r w:rsidRPr="00476851">
        <w:rPr>
          <w:rFonts w:ascii="Times New Roman" w:hAnsi="Times New Roman" w:cs="Times New Roman"/>
          <w:sz w:val="24"/>
          <w:szCs w:val="24"/>
        </w:rPr>
        <w:t>Nkala</w:t>
      </w:r>
      <w:proofErr w:type="spellEnd"/>
      <w:r w:rsidRPr="00476851">
        <w:rPr>
          <w:rFonts w:ascii="Times New Roman" w:hAnsi="Times New Roman" w:cs="Times New Roman"/>
          <w:sz w:val="24"/>
          <w:szCs w:val="24"/>
        </w:rPr>
        <w:t xml:space="preserve"> (2015:60), talking about the problem of personnel in internal generation of local governments states that “at the inception of democratic local government system in the former Eastern region of Nigeria in 1950, early recruits into the local government service were mainly ‘sons of the soil’, party stalwarts, relations of councilors”. He blamed shortage of trained staff in local government on politicization of recruitment, selection and placement. </w:t>
      </w:r>
      <w:proofErr w:type="spellStart"/>
      <w:r w:rsidRPr="00476851">
        <w:rPr>
          <w:rFonts w:ascii="Times New Roman" w:hAnsi="Times New Roman" w:cs="Times New Roman"/>
          <w:sz w:val="24"/>
          <w:szCs w:val="24"/>
        </w:rPr>
        <w:t>Mugrave</w:t>
      </w:r>
      <w:proofErr w:type="spellEnd"/>
      <w:r w:rsidRPr="00476851">
        <w:rPr>
          <w:rFonts w:ascii="Times New Roman" w:hAnsi="Times New Roman" w:cs="Times New Roman"/>
          <w:sz w:val="24"/>
          <w:szCs w:val="24"/>
        </w:rPr>
        <w:t xml:space="preserve">, R.A (1959:89), noted that “poor auditing has contributed immensely to problem of internal revenue generation of local governments”. According to him, “local governments should have a means of ascertaining whether it’s financial operation is properly conducted, this can only be done through audit”. In a more recent study, </w:t>
      </w:r>
      <w:proofErr w:type="spellStart"/>
      <w:r w:rsidRPr="00476851">
        <w:rPr>
          <w:rFonts w:ascii="Times New Roman" w:hAnsi="Times New Roman" w:cs="Times New Roman"/>
          <w:sz w:val="24"/>
          <w:szCs w:val="24"/>
        </w:rPr>
        <w:t>Ebo</w:t>
      </w:r>
      <w:proofErr w:type="spellEnd"/>
      <w:r w:rsidRPr="00476851">
        <w:rPr>
          <w:rFonts w:ascii="Times New Roman" w:hAnsi="Times New Roman" w:cs="Times New Roman"/>
          <w:sz w:val="24"/>
          <w:szCs w:val="24"/>
        </w:rPr>
        <w:t xml:space="preserve"> (2000:123</w:t>
      </w:r>
      <w:proofErr w:type="gramStart"/>
      <w:r w:rsidRPr="00476851">
        <w:rPr>
          <w:rFonts w:ascii="Times New Roman" w:hAnsi="Times New Roman" w:cs="Times New Roman"/>
          <w:sz w:val="24"/>
          <w:szCs w:val="24"/>
        </w:rPr>
        <w:t>),</w:t>
      </w:r>
      <w:proofErr w:type="gramEnd"/>
      <w:r w:rsidRPr="00476851">
        <w:rPr>
          <w:rFonts w:ascii="Times New Roman" w:hAnsi="Times New Roman" w:cs="Times New Roman"/>
          <w:sz w:val="24"/>
          <w:szCs w:val="24"/>
        </w:rPr>
        <w:t xml:space="preserve"> did a thorough work on how to enhance internal revenue of local government, using Ilorin East as a test case. He corroborated the evidence of other scholars to the effect that there is a great loss of council’s revenue due largely to the loopholes in the management of revenue sources. He noted that collection procedure of the council could be streamlined in many areas especially where their facilities were used. Citing motor parks for instance, he observed “motor parks fees paid by taxis can be good money earned for local government councils if properly managed But as of now (2000) each of these taxis pays #10 a day to the local government no matter how many loads they made. </w:t>
      </w:r>
      <w:r w:rsidRPr="00476851">
        <w:rPr>
          <w:rFonts w:ascii="Times New Roman" w:hAnsi="Times New Roman" w:cs="Times New Roman"/>
          <w:sz w:val="24"/>
          <w:szCs w:val="24"/>
        </w:rPr>
        <w:lastRenderedPageBreak/>
        <w:t xml:space="preserve">In contrast to this, each taxi pays touts up to #30 per load and there may be several loads per day. Thus, the local council receives #10 per taxi daily. What a flagrant case of robbing peter to pay </w:t>
      </w:r>
      <w:proofErr w:type="spellStart"/>
      <w:proofErr w:type="gramStart"/>
      <w:r w:rsidRPr="00476851">
        <w:rPr>
          <w:rFonts w:ascii="Times New Roman" w:hAnsi="Times New Roman" w:cs="Times New Roman"/>
          <w:sz w:val="24"/>
          <w:szCs w:val="24"/>
        </w:rPr>
        <w:t>paul</w:t>
      </w:r>
      <w:proofErr w:type="spellEnd"/>
      <w:proofErr w:type="gramEnd"/>
      <w:r w:rsidRPr="00476851">
        <w:rPr>
          <w:rFonts w:ascii="Times New Roman" w:hAnsi="Times New Roman" w:cs="Times New Roman"/>
          <w:sz w:val="24"/>
          <w:szCs w:val="24"/>
        </w:rPr>
        <w:t xml:space="preserve">”. As </w:t>
      </w:r>
      <w:proofErr w:type="spellStart"/>
      <w:r w:rsidRPr="00476851">
        <w:rPr>
          <w:rFonts w:ascii="Times New Roman" w:hAnsi="Times New Roman" w:cs="Times New Roman"/>
          <w:sz w:val="24"/>
          <w:szCs w:val="24"/>
        </w:rPr>
        <w:t>Ikejiani</w:t>
      </w:r>
      <w:proofErr w:type="spellEnd"/>
      <w:r w:rsidRPr="00476851">
        <w:rPr>
          <w:rFonts w:ascii="Times New Roman" w:hAnsi="Times New Roman" w:cs="Times New Roman"/>
          <w:sz w:val="24"/>
          <w:szCs w:val="24"/>
        </w:rPr>
        <w:t>-Clark (2005:53) pointed out that, the growing prominence of corruption and fraud in local government as evidenced from massive data from the various parts of the federation has coincided with increased academic interest in corruption and fraud in our public life.</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Still in the same view, Obi (2002) and </w:t>
      </w:r>
      <w:proofErr w:type="spellStart"/>
      <w:r w:rsidRPr="00476851">
        <w:rPr>
          <w:rFonts w:ascii="Times New Roman" w:hAnsi="Times New Roman" w:cs="Times New Roman"/>
          <w:sz w:val="24"/>
          <w:szCs w:val="24"/>
        </w:rPr>
        <w:t>Ikejiani</w:t>
      </w:r>
      <w:proofErr w:type="spellEnd"/>
      <w:r w:rsidRPr="00476851">
        <w:rPr>
          <w:rFonts w:ascii="Times New Roman" w:hAnsi="Times New Roman" w:cs="Times New Roman"/>
          <w:sz w:val="24"/>
          <w:szCs w:val="24"/>
        </w:rPr>
        <w:t>-Clark (2005) produced massive data on cases of corruption and fraud in Nigerian local governments; for instance, Obi observed that the poor state of accountability in the local government studied was as a result of interwoven tragedy emanating from the Nigeria factor, weak accounting control mechanism lack of prosecution of offenders, dishonesty, absence of adequately maintained financial records, conflict in role perception by the chairmen and many others. He concluded that “unaccountability was the major cause of poor internal generated revenue and low development in the local communities’ in Nigeria</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(Obi 2014:179).</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Further, </w:t>
      </w:r>
      <w:proofErr w:type="spellStart"/>
      <w:r w:rsidRPr="00476851">
        <w:rPr>
          <w:rFonts w:ascii="Times New Roman" w:hAnsi="Times New Roman" w:cs="Times New Roman"/>
          <w:sz w:val="24"/>
          <w:szCs w:val="24"/>
        </w:rPr>
        <w:t>Ezeani</w:t>
      </w:r>
      <w:proofErr w:type="spellEnd"/>
      <w:r w:rsidRPr="00476851">
        <w:rPr>
          <w:rFonts w:ascii="Times New Roman" w:hAnsi="Times New Roman" w:cs="Times New Roman"/>
          <w:sz w:val="24"/>
          <w:szCs w:val="24"/>
        </w:rPr>
        <w:t xml:space="preserve"> (2004:120), states corruption remains a major problem which has constrained local government especially in developing countries from contributing meaningfully to the </w:t>
      </w:r>
      <w:proofErr w:type="spellStart"/>
      <w:r w:rsidRPr="00476851">
        <w:rPr>
          <w:rFonts w:ascii="Times New Roman" w:hAnsi="Times New Roman" w:cs="Times New Roman"/>
          <w:sz w:val="24"/>
          <w:szCs w:val="24"/>
        </w:rPr>
        <w:t>upliftment</w:t>
      </w:r>
      <w:proofErr w:type="spellEnd"/>
      <w:r w:rsidRPr="00476851">
        <w:rPr>
          <w:rFonts w:ascii="Times New Roman" w:hAnsi="Times New Roman" w:cs="Times New Roman"/>
          <w:sz w:val="24"/>
          <w:szCs w:val="24"/>
        </w:rPr>
        <w:t xml:space="preserve"> of the standard of living of the local people. It is rife in the areas of revenue generation and declaration by collectors to embezzlement of local government funds by officials of local government.</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To stress the point, </w:t>
      </w:r>
      <w:proofErr w:type="spellStart"/>
      <w:r w:rsidRPr="00476851">
        <w:rPr>
          <w:rFonts w:ascii="Times New Roman" w:hAnsi="Times New Roman" w:cs="Times New Roman"/>
          <w:sz w:val="24"/>
          <w:szCs w:val="24"/>
        </w:rPr>
        <w:t>Obinna</w:t>
      </w:r>
      <w:proofErr w:type="spellEnd"/>
      <w:r w:rsidRPr="00476851">
        <w:rPr>
          <w:rFonts w:ascii="Times New Roman" w:hAnsi="Times New Roman" w:cs="Times New Roman"/>
          <w:sz w:val="24"/>
          <w:szCs w:val="24"/>
        </w:rPr>
        <w:t xml:space="preserve"> had (2015:47) stated that some unscrupulous revenue collectors and senior financial officers of the local government defraud the local government by printing fake receipts which they use to collect unaccounted revenue.</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lastRenderedPageBreak/>
        <w:t>On the side of lack of adequate manpower for revenue generation by</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Nigerian local government, </w:t>
      </w:r>
      <w:proofErr w:type="spellStart"/>
      <w:r w:rsidRPr="00476851">
        <w:rPr>
          <w:rFonts w:ascii="Times New Roman" w:hAnsi="Times New Roman" w:cs="Times New Roman"/>
          <w:sz w:val="24"/>
          <w:szCs w:val="24"/>
        </w:rPr>
        <w:t>Nwankwo</w:t>
      </w:r>
      <w:proofErr w:type="spellEnd"/>
      <w:r w:rsidRPr="00476851">
        <w:rPr>
          <w:rFonts w:ascii="Times New Roman" w:hAnsi="Times New Roman" w:cs="Times New Roman"/>
          <w:sz w:val="24"/>
          <w:szCs w:val="24"/>
        </w:rPr>
        <w:t xml:space="preserve"> (2011:154) observed that why local governments have not paid proper attention to internal generation of revenue was due to poor staffing, sharp and fraudulent practices of the revenue collectors, lack of logistic support for revenue collectors and refusal of most citizen to cooperate in paying the necessary fees due to the local government.</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Wraith (2012:2015) stated that lack of foresight and entrepreneurial skills on the part of key local government function arises especially the revenue officials have contributed heavily to the failure of internal revenue generation for the local governments, He maintained that local government functionaries who should look inwardly to identify and exploit fully more viable sources of revenue in their areas of jurisdiction unfortunately fail to do so mainly because they are not enterprising On the issue of the auditing system in Nigerian local government,</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Musgrave (1959:39) noted that poor auditing system in Nigerian local government has contributed immensely to problem of internal revenue generation of local government. To him, local government should have means of ascertaining whether </w:t>
      </w:r>
      <w:proofErr w:type="gramStart"/>
      <w:r w:rsidRPr="00476851">
        <w:rPr>
          <w:rFonts w:ascii="Times New Roman" w:hAnsi="Times New Roman" w:cs="Times New Roman"/>
          <w:sz w:val="24"/>
          <w:szCs w:val="24"/>
        </w:rPr>
        <w:t>its</w:t>
      </w:r>
      <w:proofErr w:type="gramEnd"/>
      <w:r w:rsidRPr="00476851">
        <w:rPr>
          <w:rFonts w:ascii="Times New Roman" w:hAnsi="Times New Roman" w:cs="Times New Roman"/>
          <w:sz w:val="24"/>
          <w:szCs w:val="24"/>
        </w:rPr>
        <w:t xml:space="preserve"> financial operation, are properly conducted, this can only be done through audit. In this view, </w:t>
      </w:r>
      <w:proofErr w:type="spellStart"/>
      <w:r w:rsidRPr="00476851">
        <w:rPr>
          <w:rFonts w:ascii="Times New Roman" w:hAnsi="Times New Roman" w:cs="Times New Roman"/>
          <w:sz w:val="24"/>
          <w:szCs w:val="24"/>
        </w:rPr>
        <w:t>Oguonu</w:t>
      </w:r>
      <w:proofErr w:type="spellEnd"/>
      <w:r w:rsidRPr="00476851">
        <w:rPr>
          <w:rFonts w:ascii="Times New Roman" w:hAnsi="Times New Roman" w:cs="Times New Roman"/>
          <w:sz w:val="24"/>
          <w:szCs w:val="24"/>
        </w:rPr>
        <w:t xml:space="preserve"> (1995:143) pointed out that: the dearth of qualify staff to conduct audit has resulted in using people who do not possess the requite experience and knowledge to face the challenges of the work.</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Supporting this view, </w:t>
      </w:r>
      <w:proofErr w:type="spellStart"/>
      <w:r w:rsidRPr="00476851">
        <w:rPr>
          <w:rFonts w:ascii="Times New Roman" w:hAnsi="Times New Roman" w:cs="Times New Roman"/>
          <w:sz w:val="24"/>
          <w:szCs w:val="24"/>
        </w:rPr>
        <w:t>Ezeani</w:t>
      </w:r>
      <w:proofErr w:type="spellEnd"/>
      <w:r w:rsidRPr="00476851">
        <w:rPr>
          <w:rFonts w:ascii="Times New Roman" w:hAnsi="Times New Roman" w:cs="Times New Roman"/>
          <w:sz w:val="24"/>
          <w:szCs w:val="24"/>
        </w:rPr>
        <w:t xml:space="preserve"> (2004:124) pointed out that “inefficient supervisors do not effectively supervise the revenue staff and records”.</w:t>
      </w:r>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Again, internal auditors lack independence required for effective performance of their duties. </w:t>
      </w:r>
      <w:proofErr w:type="gramStart"/>
      <w:r w:rsidRPr="00476851">
        <w:rPr>
          <w:rFonts w:ascii="Times New Roman" w:hAnsi="Times New Roman" w:cs="Times New Roman"/>
          <w:sz w:val="24"/>
          <w:szCs w:val="24"/>
        </w:rPr>
        <w:t xml:space="preserve">As </w:t>
      </w:r>
      <w:proofErr w:type="spellStart"/>
      <w:r w:rsidRPr="00476851">
        <w:rPr>
          <w:rFonts w:ascii="Times New Roman" w:hAnsi="Times New Roman" w:cs="Times New Roman"/>
          <w:sz w:val="24"/>
          <w:szCs w:val="24"/>
        </w:rPr>
        <w:t>Ezeani</w:t>
      </w:r>
      <w:proofErr w:type="spellEnd"/>
      <w:r w:rsidRPr="00476851">
        <w:rPr>
          <w:rFonts w:ascii="Times New Roman" w:hAnsi="Times New Roman" w:cs="Times New Roman"/>
          <w:sz w:val="24"/>
          <w:szCs w:val="24"/>
        </w:rPr>
        <w:t xml:space="preserve"> (quoting </w:t>
      </w:r>
      <w:proofErr w:type="spellStart"/>
      <w:r w:rsidRPr="00476851">
        <w:rPr>
          <w:rFonts w:ascii="Times New Roman" w:hAnsi="Times New Roman" w:cs="Times New Roman"/>
          <w:sz w:val="24"/>
          <w:szCs w:val="24"/>
        </w:rPr>
        <w:t>Oguonu</w:t>
      </w:r>
      <w:proofErr w:type="spellEnd"/>
      <w:r w:rsidRPr="00476851">
        <w:rPr>
          <w:rFonts w:ascii="Times New Roman" w:hAnsi="Times New Roman" w:cs="Times New Roman"/>
          <w:sz w:val="24"/>
          <w:szCs w:val="24"/>
        </w:rPr>
        <w:t xml:space="preserve"> 1993:860) succinctly put it: The administrative set up in such that the internal auditor can hardly exercise his powers independently because; he depends on his superiors for recommendations, for promotions and career advancement.</w:t>
      </w:r>
      <w:proofErr w:type="gramEnd"/>
    </w:p>
    <w:p w:rsidR="007F7BE4" w:rsidRPr="00476851" w:rsidRDefault="007F7BE4" w:rsidP="007F7BE4">
      <w:pPr>
        <w:autoSpaceDE w:val="0"/>
        <w:autoSpaceDN w:val="0"/>
        <w:adjustRightInd w:val="0"/>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lastRenderedPageBreak/>
        <w:t xml:space="preserve">Again, </w:t>
      </w:r>
      <w:proofErr w:type="spellStart"/>
      <w:r w:rsidRPr="00476851">
        <w:rPr>
          <w:rFonts w:ascii="Times New Roman" w:hAnsi="Times New Roman" w:cs="Times New Roman"/>
          <w:sz w:val="24"/>
          <w:szCs w:val="24"/>
        </w:rPr>
        <w:t>Oguonu</w:t>
      </w:r>
      <w:proofErr w:type="spellEnd"/>
      <w:r w:rsidRPr="00476851">
        <w:rPr>
          <w:rFonts w:ascii="Times New Roman" w:hAnsi="Times New Roman" w:cs="Times New Roman"/>
          <w:sz w:val="24"/>
          <w:szCs w:val="24"/>
        </w:rPr>
        <w:t xml:space="preserve"> (2003:135) pointed out that another fundamental reason for poor internally generated revenue is that Nigerian local governments were not created on the basis of their viability. She maintained that they are mere political creations. Further she stated that: “some of the newly created local governments were as a result of political patronage </w:t>
      </w:r>
      <w:proofErr w:type="spellStart"/>
      <w:r w:rsidRPr="00476851">
        <w:rPr>
          <w:rFonts w:ascii="Times New Roman" w:hAnsi="Times New Roman" w:cs="Times New Roman"/>
          <w:sz w:val="24"/>
          <w:szCs w:val="24"/>
        </w:rPr>
        <w:t>toruling</w:t>
      </w:r>
      <w:proofErr w:type="spellEnd"/>
      <w:r w:rsidRPr="00476851">
        <w:rPr>
          <w:rFonts w:ascii="Times New Roman" w:hAnsi="Times New Roman" w:cs="Times New Roman"/>
          <w:sz w:val="24"/>
          <w:szCs w:val="24"/>
        </w:rPr>
        <w:t xml:space="preserve"> party loyalists”. Other reasons for poor revenue collection by </w:t>
      </w:r>
      <w:proofErr w:type="spellStart"/>
      <w:r w:rsidRPr="00476851">
        <w:rPr>
          <w:rFonts w:ascii="Times New Roman" w:hAnsi="Times New Roman" w:cs="Times New Roman"/>
          <w:sz w:val="24"/>
          <w:szCs w:val="24"/>
        </w:rPr>
        <w:t>Onyisi</w:t>
      </w:r>
      <w:proofErr w:type="spellEnd"/>
      <w:r w:rsidRPr="00476851">
        <w:rPr>
          <w:rFonts w:ascii="Times New Roman" w:hAnsi="Times New Roman" w:cs="Times New Roman"/>
          <w:sz w:val="24"/>
          <w:szCs w:val="24"/>
        </w:rPr>
        <w:t xml:space="preserve"> (1999), </w:t>
      </w:r>
      <w:proofErr w:type="spellStart"/>
      <w:r w:rsidRPr="00476851">
        <w:rPr>
          <w:rFonts w:ascii="Times New Roman" w:hAnsi="Times New Roman" w:cs="Times New Roman"/>
          <w:sz w:val="24"/>
          <w:szCs w:val="24"/>
        </w:rPr>
        <w:t>Adewale</w:t>
      </w:r>
      <w:proofErr w:type="spellEnd"/>
      <w:r w:rsidRPr="00476851">
        <w:rPr>
          <w:rFonts w:ascii="Times New Roman" w:hAnsi="Times New Roman" w:cs="Times New Roman"/>
          <w:sz w:val="24"/>
          <w:szCs w:val="24"/>
        </w:rPr>
        <w:t xml:space="preserve"> (1998) and </w:t>
      </w:r>
      <w:proofErr w:type="spellStart"/>
      <w:r w:rsidRPr="00476851">
        <w:rPr>
          <w:rFonts w:ascii="Times New Roman" w:hAnsi="Times New Roman" w:cs="Times New Roman"/>
          <w:sz w:val="24"/>
          <w:szCs w:val="24"/>
        </w:rPr>
        <w:t>Ezeani</w:t>
      </w:r>
      <w:proofErr w:type="spellEnd"/>
      <w:r w:rsidRPr="00476851">
        <w:rPr>
          <w:rFonts w:ascii="Times New Roman" w:hAnsi="Times New Roman" w:cs="Times New Roman"/>
          <w:sz w:val="24"/>
          <w:szCs w:val="24"/>
        </w:rPr>
        <w:t xml:space="preserve"> (2004) are the fact that most of local governments cannot enforce bye laws on revenue collection. In some cases the law of revenue collection is not updated. They also maintained that there is also poor communication network especially in the </w:t>
      </w:r>
      <w:proofErr w:type="spellStart"/>
      <w:r w:rsidRPr="00476851">
        <w:rPr>
          <w:rFonts w:ascii="Times New Roman" w:hAnsi="Times New Roman" w:cs="Times New Roman"/>
          <w:sz w:val="24"/>
          <w:szCs w:val="24"/>
        </w:rPr>
        <w:t>riverine</w:t>
      </w:r>
      <w:proofErr w:type="spellEnd"/>
      <w:r w:rsidRPr="00476851">
        <w:rPr>
          <w:rFonts w:ascii="Times New Roman" w:hAnsi="Times New Roman" w:cs="Times New Roman"/>
          <w:sz w:val="24"/>
          <w:szCs w:val="24"/>
        </w:rPr>
        <w:t xml:space="preserve"> areas.</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Finally, </w:t>
      </w:r>
      <w:proofErr w:type="spellStart"/>
      <w:r w:rsidRPr="00476851">
        <w:rPr>
          <w:rFonts w:ascii="Times New Roman" w:hAnsi="Times New Roman" w:cs="Times New Roman"/>
          <w:sz w:val="24"/>
          <w:szCs w:val="24"/>
        </w:rPr>
        <w:t>Omopariolar</w:t>
      </w:r>
      <w:proofErr w:type="spellEnd"/>
      <w:r w:rsidRPr="00476851">
        <w:rPr>
          <w:rFonts w:ascii="Times New Roman" w:hAnsi="Times New Roman" w:cs="Times New Roman"/>
          <w:sz w:val="24"/>
          <w:szCs w:val="24"/>
        </w:rPr>
        <w:t xml:space="preserve"> and </w:t>
      </w:r>
      <w:proofErr w:type="spellStart"/>
      <w:r w:rsidRPr="00476851">
        <w:rPr>
          <w:rFonts w:ascii="Times New Roman" w:hAnsi="Times New Roman" w:cs="Times New Roman"/>
          <w:sz w:val="24"/>
          <w:szCs w:val="24"/>
        </w:rPr>
        <w:t>Adewale</w:t>
      </w:r>
      <w:proofErr w:type="spellEnd"/>
      <w:r w:rsidRPr="00476851">
        <w:rPr>
          <w:rFonts w:ascii="Times New Roman" w:hAnsi="Times New Roman" w:cs="Times New Roman"/>
          <w:sz w:val="24"/>
          <w:szCs w:val="24"/>
        </w:rPr>
        <w:t xml:space="preserve"> (1998:247), stated that high incidence of tax evasion also plays a major role in poor internally generated revenue in the local government system. Most Nigerians are not willing to pay taxes. Despite all these arguments presented by these scholars, the issue of poor internally revenue generation in Nigerian local governments has not been properly addressed. The scholars have failed to touch on the kind of fiscal relationship that exists between the local government and other levels of government and how this intergovernmental financial relations either enhances or undermines internal revenue generation in Nigerian local governments. For instance, the 1976 Local Government Reforms put into consideration the relationship that exists between state and local government.</w:t>
      </w:r>
    </w:p>
    <w:p w:rsidR="007F7BE4" w:rsidRPr="00476851" w:rsidRDefault="007F7BE4" w:rsidP="007F7BE4">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Local Government Guideline states the defects of previous local government system are too well known to deserve further elaboration\ here. Local government has over the years suffered from the continuous whittling down of the repowers. The state governments have continued to encroach upon what would normally have been the exclusive preserve of local government. Lack of adequate funds and appropriate institutions have continued to make local government ineffective.</w:t>
      </w:r>
    </w:p>
    <w:p w:rsidR="007F7BE4" w:rsidRPr="00476851" w:rsidRDefault="007F7BE4" w:rsidP="007F7BE4">
      <w:pPr>
        <w:spacing w:after="0" w:line="480" w:lineRule="auto"/>
        <w:contextualSpacing/>
        <w:jc w:val="both"/>
        <w:rPr>
          <w:rFonts w:ascii="Times New Roman" w:hAnsi="Times New Roman" w:cs="Times New Roman"/>
          <w:b/>
          <w:bCs/>
          <w:sz w:val="24"/>
          <w:szCs w:val="24"/>
        </w:rPr>
      </w:pPr>
      <w:r w:rsidRPr="00476851">
        <w:rPr>
          <w:rFonts w:ascii="Times New Roman" w:hAnsi="Times New Roman" w:cs="Times New Roman"/>
          <w:b/>
          <w:bCs/>
          <w:sz w:val="24"/>
          <w:szCs w:val="24"/>
        </w:rPr>
        <w:lastRenderedPageBreak/>
        <w:t>2.3</w:t>
      </w:r>
      <w:r w:rsidRPr="00476851">
        <w:rPr>
          <w:rFonts w:ascii="Times New Roman" w:hAnsi="Times New Roman" w:cs="Times New Roman"/>
          <w:b/>
          <w:bCs/>
          <w:sz w:val="24"/>
          <w:szCs w:val="24"/>
        </w:rPr>
        <w:tab/>
        <w:t>BREAKDOWN OF RELATED LITERATURE</w:t>
      </w:r>
      <w:r w:rsidRPr="00476851">
        <w:rPr>
          <w:rFonts w:ascii="Times New Roman" w:hAnsi="Times New Roman" w:cs="Times New Roman"/>
          <w:b/>
          <w:bCs/>
          <w:sz w:val="24"/>
          <w:szCs w:val="24"/>
        </w:rPr>
        <w:tab/>
        <w:t xml:space="preserve"> </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r>
      <w:proofErr w:type="spellStart"/>
      <w:r w:rsidRPr="00476851">
        <w:rPr>
          <w:rFonts w:ascii="Times New Roman" w:hAnsi="Times New Roman" w:cs="Times New Roman"/>
          <w:sz w:val="24"/>
          <w:szCs w:val="24"/>
        </w:rPr>
        <w:t>Ironkwe</w:t>
      </w:r>
      <w:proofErr w:type="spellEnd"/>
      <w:r w:rsidRPr="00476851">
        <w:rPr>
          <w:rFonts w:ascii="Times New Roman" w:hAnsi="Times New Roman" w:cs="Times New Roman"/>
          <w:sz w:val="24"/>
          <w:szCs w:val="24"/>
        </w:rPr>
        <w:t xml:space="preserve"> and promise (2016) examined the impact of tax incentives on economic development in Nigeria (evidence of 2004-2014). The population of the study included 51 respondents drawn from tax payers, management and members of staff of some selected manufacturing companies in the south-south geo political zone of Nigeria and federal </w:t>
      </w:r>
      <w:proofErr w:type="gramStart"/>
      <w:r w:rsidRPr="00476851">
        <w:rPr>
          <w:rFonts w:ascii="Times New Roman" w:hAnsi="Times New Roman" w:cs="Times New Roman"/>
          <w:sz w:val="24"/>
          <w:szCs w:val="24"/>
        </w:rPr>
        <w:t>inland revenue</w:t>
      </w:r>
      <w:proofErr w:type="gramEnd"/>
      <w:r w:rsidRPr="00476851">
        <w:rPr>
          <w:rFonts w:ascii="Times New Roman" w:hAnsi="Times New Roman" w:cs="Times New Roman"/>
          <w:sz w:val="24"/>
          <w:szCs w:val="24"/>
        </w:rPr>
        <w:t xml:space="preserve"> services.</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 xml:space="preserve">Using probability method, a sample size of 45 respondents </w:t>
      </w:r>
      <w:proofErr w:type="gramStart"/>
      <w:r w:rsidRPr="00476851">
        <w:rPr>
          <w:rFonts w:ascii="Times New Roman" w:hAnsi="Times New Roman" w:cs="Times New Roman"/>
          <w:sz w:val="24"/>
          <w:szCs w:val="24"/>
        </w:rPr>
        <w:t>were</w:t>
      </w:r>
      <w:proofErr w:type="gramEnd"/>
      <w:r w:rsidRPr="00476851">
        <w:rPr>
          <w:rFonts w:ascii="Times New Roman" w:hAnsi="Times New Roman" w:cs="Times New Roman"/>
          <w:sz w:val="24"/>
          <w:szCs w:val="24"/>
        </w:rPr>
        <w:t xml:space="preserve"> used while (30) companies were studied. The classes of personnel included in the research were administrative managers, accounts managers, internal auditors and marketing and production staff. Survey method including the use of questionnaire and interview was adopted, while correlation method of analysis was adopted (28) twenty eight correctly responded copies of questionnaire out of 30 administered were obtained for the analysis, spearman’s rank correlation coefficient statistical tool was used in testing the hypothesis using statically package for social science software (SPSS). The findings revealed the sufficient tax incentives enhanced industrial growth and economy while in conclusion, it was recommended among others that, government should waive certain taxes on corporate bodies to help them develop and mature especially at their early stage. Government should not focus on the revenue that may be lost at this point because in the long run the benefit surpasses what is lost at the initial time.</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r>
      <w:proofErr w:type="spellStart"/>
      <w:r w:rsidRPr="00476851">
        <w:rPr>
          <w:rFonts w:ascii="Times New Roman" w:hAnsi="Times New Roman" w:cs="Times New Roman"/>
          <w:sz w:val="24"/>
          <w:szCs w:val="24"/>
        </w:rPr>
        <w:t>Edame</w:t>
      </w:r>
      <w:proofErr w:type="spellEnd"/>
      <w:r w:rsidRPr="00476851">
        <w:rPr>
          <w:rFonts w:ascii="Times New Roman" w:hAnsi="Times New Roman" w:cs="Times New Roman"/>
          <w:sz w:val="24"/>
          <w:szCs w:val="24"/>
        </w:rPr>
        <w:t xml:space="preserve"> and </w:t>
      </w:r>
      <w:proofErr w:type="spellStart"/>
      <w:r w:rsidRPr="00476851">
        <w:rPr>
          <w:rFonts w:ascii="Times New Roman" w:hAnsi="Times New Roman" w:cs="Times New Roman"/>
          <w:sz w:val="24"/>
          <w:szCs w:val="24"/>
        </w:rPr>
        <w:t>okoi</w:t>
      </w:r>
      <w:proofErr w:type="spellEnd"/>
      <w:r w:rsidRPr="00476851">
        <w:rPr>
          <w:rFonts w:ascii="Times New Roman" w:hAnsi="Times New Roman" w:cs="Times New Roman"/>
          <w:sz w:val="24"/>
          <w:szCs w:val="24"/>
        </w:rPr>
        <w:t xml:space="preserve"> (2014) conducted a study on </w:t>
      </w:r>
      <w:proofErr w:type="gramStart"/>
      <w:r w:rsidRPr="00476851">
        <w:rPr>
          <w:rFonts w:ascii="Times New Roman" w:hAnsi="Times New Roman" w:cs="Times New Roman"/>
          <w:sz w:val="24"/>
          <w:szCs w:val="24"/>
        </w:rPr>
        <w:t>“ the</w:t>
      </w:r>
      <w:proofErr w:type="gramEnd"/>
      <w:r w:rsidRPr="00476851">
        <w:rPr>
          <w:rFonts w:ascii="Times New Roman" w:hAnsi="Times New Roman" w:cs="Times New Roman"/>
          <w:sz w:val="24"/>
          <w:szCs w:val="24"/>
        </w:rPr>
        <w:t xml:space="preserve"> impact of taxation on investment and economic development in Nigeria from 1980-2010”. In the study, the ordinary least square method of multiple regression analysis was used to analysis data were sourced from central bank of Nigeria statistical </w:t>
      </w:r>
      <w:proofErr w:type="spellStart"/>
      <w:r w:rsidRPr="00476851">
        <w:rPr>
          <w:rFonts w:ascii="Times New Roman" w:hAnsi="Times New Roman" w:cs="Times New Roman"/>
          <w:sz w:val="24"/>
          <w:szCs w:val="24"/>
        </w:rPr>
        <w:t>bullentin</w:t>
      </w:r>
      <w:proofErr w:type="spellEnd"/>
      <w:r w:rsidRPr="00476851">
        <w:rPr>
          <w:rFonts w:ascii="Times New Roman" w:hAnsi="Times New Roman" w:cs="Times New Roman"/>
          <w:sz w:val="24"/>
          <w:szCs w:val="24"/>
        </w:rPr>
        <w:t xml:space="preserve"> and NBS. The result of the analysis showed in conformity to prior expectation because the parameter estimates of corporate income tax ( CIT) and personal income </w:t>
      </w:r>
      <w:r w:rsidRPr="00476851">
        <w:rPr>
          <w:rFonts w:ascii="Times New Roman" w:hAnsi="Times New Roman" w:cs="Times New Roman"/>
          <w:sz w:val="24"/>
          <w:szCs w:val="24"/>
        </w:rPr>
        <w:lastRenderedPageBreak/>
        <w:t>tax ( PIT) appeared with negative signs, this means that an inverse relationship existed between taxation and investment. The economic implication of the result was that one percent (1%) increase in CIT would result in decrease in the level of investment in Nigeria. Consequently, an increase in PIT would result in decrease in the level of investment.</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 xml:space="preserve">Finally, the result therefore showed that taxation was negatively related to the level of investment and output of goods and services (GDP) and was positively related to government expenditure in Nigeria. It was also observed that taxation was statistically a significant factor influencing investment (GDP) and government expenditure in Nigeria. Based on the result of findings, the study recommended that the government of the Nigeria should use taxation to achieve its set target that would enhance economic growth and development.  </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r>
      <w:proofErr w:type="spellStart"/>
      <w:r w:rsidRPr="00476851">
        <w:rPr>
          <w:rFonts w:ascii="Times New Roman" w:hAnsi="Times New Roman" w:cs="Times New Roman"/>
          <w:sz w:val="24"/>
          <w:szCs w:val="24"/>
        </w:rPr>
        <w:t>Adamu</w:t>
      </w:r>
      <w:proofErr w:type="spellEnd"/>
      <w:r w:rsidRPr="00476851">
        <w:rPr>
          <w:rFonts w:ascii="Times New Roman" w:hAnsi="Times New Roman" w:cs="Times New Roman"/>
          <w:sz w:val="24"/>
          <w:szCs w:val="24"/>
        </w:rPr>
        <w:t xml:space="preserve"> (2014) also examined the impact of tax incentives on economic growth and industrial development of companies in Nigeria. The research seeks to determine whether there is significant relationship between tax incentive and economic growth and also examine whether these tax incentives are accessible and available to companies which in turn facilities economic growth and industrial development. The methodology used for data collection was survey method and content analysis. Data was generated from both primary and secondary sources. The </w:t>
      </w:r>
      <w:proofErr w:type="gramStart"/>
      <w:r w:rsidRPr="00476851">
        <w:rPr>
          <w:rFonts w:ascii="Times New Roman" w:hAnsi="Times New Roman" w:cs="Times New Roman"/>
          <w:sz w:val="24"/>
          <w:szCs w:val="24"/>
        </w:rPr>
        <w:t>techniques used for data analyses was</w:t>
      </w:r>
      <w:proofErr w:type="gramEnd"/>
      <w:r w:rsidRPr="00476851">
        <w:rPr>
          <w:rFonts w:ascii="Times New Roman" w:hAnsi="Times New Roman" w:cs="Times New Roman"/>
          <w:sz w:val="24"/>
          <w:szCs w:val="24"/>
        </w:rPr>
        <w:t xml:space="preserve"> chi-square test and statistical package for social science (SPSS).</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 xml:space="preserve">Findings were made that there are significant relationships between tax </w:t>
      </w:r>
      <w:proofErr w:type="spellStart"/>
      <w:r w:rsidRPr="00476851">
        <w:rPr>
          <w:rFonts w:ascii="Times New Roman" w:hAnsi="Times New Roman" w:cs="Times New Roman"/>
          <w:sz w:val="24"/>
          <w:szCs w:val="24"/>
        </w:rPr>
        <w:t>genration</w:t>
      </w:r>
      <w:proofErr w:type="spellEnd"/>
      <w:r w:rsidRPr="00476851">
        <w:rPr>
          <w:rFonts w:ascii="Times New Roman" w:hAnsi="Times New Roman" w:cs="Times New Roman"/>
          <w:sz w:val="24"/>
          <w:szCs w:val="24"/>
        </w:rPr>
        <w:t xml:space="preserve"> and economic growth which was indicated by responses of respondents and test of hypothesis using the (SPSS). Findings </w:t>
      </w:r>
      <w:proofErr w:type="gramStart"/>
      <w:r w:rsidRPr="00476851">
        <w:rPr>
          <w:rFonts w:ascii="Times New Roman" w:hAnsi="Times New Roman" w:cs="Times New Roman"/>
          <w:sz w:val="24"/>
          <w:szCs w:val="24"/>
        </w:rPr>
        <w:t>were  also</w:t>
      </w:r>
      <w:proofErr w:type="gramEnd"/>
      <w:r w:rsidRPr="00476851">
        <w:rPr>
          <w:rFonts w:ascii="Times New Roman" w:hAnsi="Times New Roman" w:cs="Times New Roman"/>
          <w:sz w:val="24"/>
          <w:szCs w:val="24"/>
        </w:rPr>
        <w:t xml:space="preserve"> made that tax incentives. Recommendations were made among others that the government should formulate fiscal policies that would increase tax incentives granted to companies especially to small and medium scale business, in order to enhance the </w:t>
      </w:r>
      <w:r w:rsidRPr="00476851">
        <w:rPr>
          <w:rFonts w:ascii="Times New Roman" w:hAnsi="Times New Roman" w:cs="Times New Roman"/>
          <w:sz w:val="24"/>
          <w:szCs w:val="24"/>
        </w:rPr>
        <w:lastRenderedPageBreak/>
        <w:t xml:space="preserve">micro economic growth and development. This would foster economic growth and encourage entrepreneurs and investors; both foreign and local who will make investment in the economy, with a </w:t>
      </w:r>
      <w:proofErr w:type="spellStart"/>
      <w:r w:rsidRPr="00476851">
        <w:rPr>
          <w:rFonts w:ascii="Times New Roman" w:hAnsi="Times New Roman" w:cs="Times New Roman"/>
          <w:sz w:val="24"/>
          <w:szCs w:val="24"/>
        </w:rPr>
        <w:t>trickle down</w:t>
      </w:r>
      <w:proofErr w:type="spellEnd"/>
      <w:r w:rsidRPr="00476851">
        <w:rPr>
          <w:rFonts w:ascii="Times New Roman" w:hAnsi="Times New Roman" w:cs="Times New Roman"/>
          <w:sz w:val="24"/>
          <w:szCs w:val="24"/>
        </w:rPr>
        <w:t xml:space="preserve"> effect of increased per capital income, increase government revenue as a result of more available business that would be subject to tax.           </w:t>
      </w:r>
    </w:p>
    <w:p w:rsidR="007F7BE4" w:rsidRPr="00476851" w:rsidRDefault="007F7BE4" w:rsidP="007F7BE4">
      <w:pPr>
        <w:spacing w:before="100" w:beforeAutospacing="1" w:after="100" w:afterAutospacing="1" w:line="480" w:lineRule="auto"/>
        <w:contextualSpacing/>
        <w:outlineLvl w:val="2"/>
        <w:rPr>
          <w:rFonts w:ascii="Times New Roman" w:eastAsia="Times New Roman" w:hAnsi="Times New Roman" w:cs="Times New Roman"/>
          <w:b/>
          <w:bCs/>
          <w:sz w:val="24"/>
          <w:szCs w:val="24"/>
        </w:rPr>
      </w:pPr>
      <w:r w:rsidRPr="00476851">
        <w:rPr>
          <w:rFonts w:ascii="Times New Roman" w:eastAsia="Times New Roman" w:hAnsi="Times New Roman" w:cs="Times New Roman"/>
          <w:b/>
          <w:bCs/>
          <w:sz w:val="24"/>
          <w:szCs w:val="24"/>
        </w:rPr>
        <w:t>2.2 THEORETICAL FRAMEWORK</w:t>
      </w:r>
    </w:p>
    <w:p w:rsidR="007F7BE4" w:rsidRPr="00476851" w:rsidRDefault="007F7BE4" w:rsidP="007F7BE4">
      <w:pPr>
        <w:spacing w:before="100" w:beforeAutospacing="1" w:after="100" w:afterAutospacing="1" w:line="480" w:lineRule="auto"/>
        <w:ind w:firstLine="720"/>
        <w:contextualSpacing/>
        <w:jc w:val="both"/>
        <w:rPr>
          <w:rFonts w:ascii="Times New Roman" w:eastAsia="Times New Roman" w:hAnsi="Times New Roman" w:cs="Times New Roman"/>
          <w:sz w:val="24"/>
          <w:szCs w:val="24"/>
        </w:rPr>
      </w:pPr>
      <w:r w:rsidRPr="00476851">
        <w:rPr>
          <w:rFonts w:ascii="Times New Roman" w:eastAsia="Times New Roman" w:hAnsi="Times New Roman" w:cs="Times New Roman"/>
          <w:sz w:val="24"/>
          <w:szCs w:val="24"/>
        </w:rPr>
        <w:t>This theory posits that payment of tax should depend on the benefit received from government which implies that there should be a direct proportion between the burden of tax on an economic entity and benefits received by the economic entity. This beneficial exchange of relationship between state and citizens depends on provision of essential services the level of tax paid should be in line with the service provided. While goods and services are provided by the state to the society, citizens and beneficiaries are expected to bear the cost of the provision of the infrastructural amenities which they benefit from.</w:t>
      </w:r>
    </w:p>
    <w:p w:rsidR="007F7BE4" w:rsidRPr="00476851" w:rsidRDefault="007F7BE4" w:rsidP="007F7BE4">
      <w:pPr>
        <w:spacing w:before="100" w:beforeAutospacing="1" w:after="100" w:afterAutospacing="1" w:line="480" w:lineRule="auto"/>
        <w:contextualSpacing/>
        <w:jc w:val="both"/>
        <w:rPr>
          <w:rFonts w:ascii="Times New Roman" w:eastAsia="Times New Roman" w:hAnsi="Times New Roman" w:cs="Times New Roman"/>
          <w:sz w:val="24"/>
          <w:szCs w:val="24"/>
        </w:rPr>
      </w:pPr>
      <w:r w:rsidRPr="00476851">
        <w:rPr>
          <w:rFonts w:ascii="Times New Roman" w:eastAsia="Times New Roman" w:hAnsi="Times New Roman" w:cs="Times New Roman"/>
          <w:sz w:val="24"/>
          <w:szCs w:val="24"/>
        </w:rPr>
        <w:t>In other words, the justification of payment of taxes is the hallmark of benefit theory of taxation. Musgrave (1959) emphasize that the benefit principles of taxation plays a dual role of working as a cumulative justice principle based on contract of relationship between the state and the citizens on one hand, and on the other hand it presents the principle of equity in taxation which makes citizens to pay taxes equivalent to the amount of benefits received by the state.</w:t>
      </w:r>
    </w:p>
    <w:p w:rsidR="007F7BE4" w:rsidRPr="00476851" w:rsidRDefault="007F7BE4" w:rsidP="007F7BE4">
      <w:pPr>
        <w:spacing w:before="100" w:beforeAutospacing="1" w:after="100" w:afterAutospacing="1" w:line="480" w:lineRule="auto"/>
        <w:ind w:firstLine="720"/>
        <w:contextualSpacing/>
        <w:jc w:val="both"/>
        <w:rPr>
          <w:rFonts w:ascii="Times New Roman" w:eastAsia="Times New Roman" w:hAnsi="Times New Roman" w:cs="Times New Roman"/>
          <w:sz w:val="24"/>
          <w:szCs w:val="24"/>
        </w:rPr>
      </w:pPr>
      <w:r w:rsidRPr="00476851">
        <w:rPr>
          <w:rFonts w:ascii="Times New Roman" w:eastAsia="Times New Roman" w:hAnsi="Times New Roman" w:cs="Times New Roman"/>
          <w:sz w:val="24"/>
          <w:szCs w:val="24"/>
        </w:rPr>
        <w:t xml:space="preserve">Evidently, the practicability of the benefit received theory of taxation has been challenged, and seen as unrealistic since it lacks scientific methods to measure the monetary terms of benefit received by government services. Indeed, in a welfare state the poor benefits more from state services which implies that the poor should pay more taxes, services provided by the state in most cases are unidentifiable and indivisible, the creation of employment, </w:t>
      </w:r>
      <w:r w:rsidRPr="00476851">
        <w:rPr>
          <w:rFonts w:ascii="Times New Roman" w:eastAsia="Times New Roman" w:hAnsi="Times New Roman" w:cs="Times New Roman"/>
          <w:sz w:val="24"/>
          <w:szCs w:val="24"/>
        </w:rPr>
        <w:lastRenderedPageBreak/>
        <w:t>redistribution of income and equitable distribution of wealth as justified by the reasons for taxation will not holds if this theory is applied in practice.</w:t>
      </w:r>
    </w:p>
    <w:p w:rsidR="007F7BE4" w:rsidRPr="00476851" w:rsidRDefault="007F7BE4" w:rsidP="007F7BE4">
      <w:pPr>
        <w:spacing w:before="100" w:beforeAutospacing="1" w:after="100" w:afterAutospacing="1" w:line="480" w:lineRule="auto"/>
        <w:contextualSpacing/>
        <w:jc w:val="both"/>
        <w:rPr>
          <w:rFonts w:ascii="Times New Roman" w:eastAsia="Times New Roman" w:hAnsi="Times New Roman" w:cs="Times New Roman"/>
          <w:sz w:val="24"/>
          <w:szCs w:val="24"/>
        </w:rPr>
      </w:pPr>
      <w:r w:rsidRPr="00476851">
        <w:rPr>
          <w:rFonts w:ascii="Times New Roman" w:eastAsia="Times New Roman" w:hAnsi="Times New Roman" w:cs="Times New Roman"/>
          <w:sz w:val="24"/>
          <w:szCs w:val="24"/>
        </w:rPr>
        <w:t>However, the concept of benefit received theory of taxation remain useful to tax administrators, policy makers and indeed government on the ground that the motivation of taxpayers’ compliance that will close tax revenue gap will depend on the provision of essential social and economic infrastructure by government to her citizenry.</w:t>
      </w:r>
    </w:p>
    <w:p w:rsidR="007F7BE4" w:rsidRPr="00476851" w:rsidRDefault="007F7BE4" w:rsidP="007F7BE4">
      <w:pPr>
        <w:rPr>
          <w:rFonts w:ascii="Times New Roman" w:hAnsi="Times New Roman" w:cs="Times New Roman"/>
          <w:sz w:val="24"/>
          <w:szCs w:val="24"/>
        </w:rPr>
      </w:pPr>
      <w:r w:rsidRPr="00476851">
        <w:rPr>
          <w:rFonts w:ascii="Times New Roman" w:hAnsi="Times New Roman" w:cs="Times New Roman"/>
          <w:sz w:val="24"/>
          <w:szCs w:val="24"/>
        </w:rPr>
        <w:br w:type="page"/>
      </w:r>
    </w:p>
    <w:p w:rsidR="007F7BE4" w:rsidRPr="00476851" w:rsidRDefault="007F7BE4" w:rsidP="007F7BE4">
      <w:pPr>
        <w:spacing w:line="480" w:lineRule="auto"/>
        <w:contextualSpacing/>
        <w:jc w:val="center"/>
        <w:rPr>
          <w:rFonts w:ascii="Times New Roman" w:hAnsi="Times New Roman" w:cs="Times New Roman"/>
          <w:b/>
          <w:bCs/>
          <w:sz w:val="24"/>
          <w:szCs w:val="24"/>
        </w:rPr>
      </w:pPr>
      <w:r w:rsidRPr="00476851">
        <w:rPr>
          <w:rFonts w:ascii="Times New Roman" w:hAnsi="Times New Roman" w:cs="Times New Roman"/>
          <w:b/>
          <w:bCs/>
          <w:sz w:val="24"/>
          <w:szCs w:val="24"/>
        </w:rPr>
        <w:lastRenderedPageBreak/>
        <w:t>REFERENCES</w:t>
      </w:r>
    </w:p>
    <w:p w:rsidR="007F7BE4" w:rsidRPr="00476851" w:rsidRDefault="007F7BE4" w:rsidP="007F7BE4">
      <w:pPr>
        <w:spacing w:after="0" w:line="480" w:lineRule="auto"/>
        <w:ind w:left="720" w:hanging="72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Adamu</w:t>
      </w:r>
      <w:proofErr w:type="spellEnd"/>
      <w:r w:rsidRPr="00476851">
        <w:rPr>
          <w:rFonts w:ascii="Times New Roman" w:hAnsi="Times New Roman" w:cs="Times New Roman"/>
          <w:sz w:val="24"/>
          <w:szCs w:val="24"/>
        </w:rPr>
        <w:t>, S. (2014): The Impact of Tax Incentives on Economic Growth and Industrial Development in Nigeria. International Journal of Advanced Student in Economics and Public Sector Management 2(1) 74 – 86.</w:t>
      </w:r>
    </w:p>
    <w:p w:rsidR="007F7BE4" w:rsidRPr="00476851" w:rsidRDefault="007F7BE4" w:rsidP="007F7BE4">
      <w:pPr>
        <w:spacing w:after="0" w:line="480" w:lineRule="auto"/>
        <w:ind w:left="720" w:hanging="72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Adesola</w:t>
      </w:r>
      <w:proofErr w:type="spellEnd"/>
      <w:r w:rsidRPr="00476851">
        <w:rPr>
          <w:rFonts w:ascii="Times New Roman" w:hAnsi="Times New Roman" w:cs="Times New Roman"/>
          <w:sz w:val="24"/>
          <w:szCs w:val="24"/>
        </w:rPr>
        <w:t xml:space="preserve">, S.M. (1989): Income Tax Law and Administration in Nigeria Lagos </w:t>
      </w:r>
      <w:proofErr w:type="spellStart"/>
      <w:r w:rsidRPr="00476851">
        <w:rPr>
          <w:rFonts w:ascii="Times New Roman" w:hAnsi="Times New Roman" w:cs="Times New Roman"/>
          <w:sz w:val="24"/>
          <w:szCs w:val="24"/>
        </w:rPr>
        <w:t>Fastac</w:t>
      </w:r>
      <w:proofErr w:type="spellEnd"/>
      <w:r w:rsidRPr="00476851">
        <w:rPr>
          <w:rFonts w:ascii="Times New Roman" w:hAnsi="Times New Roman" w:cs="Times New Roman"/>
          <w:sz w:val="24"/>
          <w:szCs w:val="24"/>
        </w:rPr>
        <w:t xml:space="preserve"> Town, Concept Publication Limited.</w:t>
      </w:r>
    </w:p>
    <w:p w:rsidR="007F7BE4" w:rsidRPr="00476851" w:rsidRDefault="007F7BE4" w:rsidP="007F7BE4">
      <w:pPr>
        <w:spacing w:after="0" w:line="480" w:lineRule="auto"/>
        <w:ind w:left="720" w:hanging="72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Adesola</w:t>
      </w:r>
      <w:proofErr w:type="spellEnd"/>
      <w:r w:rsidRPr="00476851">
        <w:rPr>
          <w:rFonts w:ascii="Times New Roman" w:hAnsi="Times New Roman" w:cs="Times New Roman"/>
          <w:sz w:val="24"/>
          <w:szCs w:val="24"/>
        </w:rPr>
        <w:t>, S.M. (1999): Income Tax Law and Administration in Nigeria. 3</w:t>
      </w:r>
      <w:r w:rsidRPr="00476851">
        <w:rPr>
          <w:rFonts w:ascii="Times New Roman" w:hAnsi="Times New Roman" w:cs="Times New Roman"/>
          <w:sz w:val="24"/>
          <w:szCs w:val="24"/>
          <w:vertAlign w:val="superscript"/>
        </w:rPr>
        <w:t>rd</w:t>
      </w:r>
      <w:r w:rsidRPr="00476851">
        <w:rPr>
          <w:rFonts w:ascii="Times New Roman" w:hAnsi="Times New Roman" w:cs="Times New Roman"/>
          <w:sz w:val="24"/>
          <w:szCs w:val="24"/>
        </w:rPr>
        <w:t xml:space="preserve"> Edition, College Press, </w:t>
      </w:r>
      <w:proofErr w:type="spellStart"/>
      <w:r w:rsidRPr="00476851">
        <w:rPr>
          <w:rFonts w:ascii="Times New Roman" w:hAnsi="Times New Roman" w:cs="Times New Roman"/>
          <w:sz w:val="24"/>
          <w:szCs w:val="24"/>
        </w:rPr>
        <w:t>Bodija</w:t>
      </w:r>
      <w:proofErr w:type="spellEnd"/>
      <w:r w:rsidRPr="00476851">
        <w:rPr>
          <w:rFonts w:ascii="Times New Roman" w:hAnsi="Times New Roman" w:cs="Times New Roman"/>
          <w:sz w:val="24"/>
          <w:szCs w:val="24"/>
        </w:rPr>
        <w:t>, Ibadan.</w:t>
      </w:r>
    </w:p>
    <w:p w:rsidR="007F7BE4" w:rsidRPr="00476851" w:rsidRDefault="007F7BE4" w:rsidP="007F7BE4">
      <w:pPr>
        <w:spacing w:after="0" w:line="480" w:lineRule="auto"/>
        <w:ind w:left="720" w:hanging="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Ade </w:t>
      </w:r>
      <w:proofErr w:type="spellStart"/>
      <w:r w:rsidRPr="00476851">
        <w:rPr>
          <w:rFonts w:ascii="Times New Roman" w:hAnsi="Times New Roman" w:cs="Times New Roman"/>
          <w:sz w:val="24"/>
          <w:szCs w:val="24"/>
        </w:rPr>
        <w:t>Obeinbe</w:t>
      </w:r>
      <w:proofErr w:type="spellEnd"/>
      <w:r w:rsidRPr="00476851">
        <w:rPr>
          <w:rFonts w:ascii="Times New Roman" w:hAnsi="Times New Roman" w:cs="Times New Roman"/>
          <w:sz w:val="24"/>
          <w:szCs w:val="24"/>
        </w:rPr>
        <w:t xml:space="preserve"> (1988): Nigeria Income Tax Published by Mortgage Enterprise, Lagos.</w:t>
      </w:r>
    </w:p>
    <w:p w:rsidR="007F7BE4" w:rsidRPr="00476851" w:rsidRDefault="007F7BE4" w:rsidP="007F7BE4">
      <w:pPr>
        <w:spacing w:after="0" w:line="480" w:lineRule="auto"/>
        <w:ind w:left="720" w:hanging="72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Babatunde</w:t>
      </w:r>
      <w:proofErr w:type="spellEnd"/>
      <w:r w:rsidRPr="00476851">
        <w:rPr>
          <w:rFonts w:ascii="Times New Roman" w:hAnsi="Times New Roman" w:cs="Times New Roman"/>
          <w:sz w:val="24"/>
          <w:szCs w:val="24"/>
        </w:rPr>
        <w:t xml:space="preserve">, (2012): also </w:t>
      </w:r>
      <w:proofErr w:type="gramStart"/>
      <w:r w:rsidRPr="00476851">
        <w:rPr>
          <w:rFonts w:ascii="Times New Roman" w:hAnsi="Times New Roman" w:cs="Times New Roman"/>
          <w:sz w:val="24"/>
          <w:szCs w:val="24"/>
        </w:rPr>
        <w:t>Carried</w:t>
      </w:r>
      <w:proofErr w:type="gramEnd"/>
      <w:r w:rsidRPr="00476851">
        <w:rPr>
          <w:rFonts w:ascii="Times New Roman" w:hAnsi="Times New Roman" w:cs="Times New Roman"/>
          <w:sz w:val="24"/>
          <w:szCs w:val="24"/>
        </w:rPr>
        <w:t xml:space="preserve"> out Study on the Impact of Tax Incentives on Foreign Direct Investment in the Oil and Gas Sector in Nigeria. This Study Investigated the Determination Factor of FDI and Analyzed Whether or not Some Selected Factors such as Tax Incentives, Availability of Natural Gas. </w:t>
      </w:r>
    </w:p>
    <w:p w:rsidR="007F7BE4" w:rsidRPr="00476851" w:rsidRDefault="007F7BE4" w:rsidP="007F7BE4">
      <w:pPr>
        <w:spacing w:line="480" w:lineRule="auto"/>
        <w:contextualSpacing/>
        <w:rPr>
          <w:rFonts w:ascii="Times New Roman" w:hAnsi="Times New Roman" w:cs="Times New Roman"/>
          <w:sz w:val="24"/>
          <w:szCs w:val="24"/>
        </w:rPr>
      </w:pPr>
    </w:p>
    <w:p w:rsidR="007F7BE4" w:rsidRPr="00476851" w:rsidRDefault="007F7BE4" w:rsidP="00476851">
      <w:pPr>
        <w:spacing w:line="480" w:lineRule="auto"/>
        <w:jc w:val="center"/>
        <w:rPr>
          <w:rFonts w:ascii="Times New Roman" w:hAnsi="Times New Roman" w:cs="Times New Roman"/>
          <w:sz w:val="24"/>
          <w:szCs w:val="24"/>
        </w:rPr>
      </w:pPr>
      <w:r w:rsidRPr="00476851">
        <w:rPr>
          <w:rFonts w:ascii="Times New Roman" w:hAnsi="Times New Roman" w:cs="Times New Roman"/>
          <w:b/>
          <w:sz w:val="24"/>
          <w:szCs w:val="24"/>
        </w:rPr>
        <w:br w:type="page"/>
      </w:r>
      <w:r w:rsidRPr="00476851">
        <w:rPr>
          <w:rFonts w:ascii="Times New Roman" w:hAnsi="Times New Roman" w:cs="Times New Roman"/>
          <w:b/>
          <w:sz w:val="24"/>
          <w:szCs w:val="24"/>
        </w:rPr>
        <w:lastRenderedPageBreak/>
        <w:t>CHAPTER THREE</w:t>
      </w:r>
    </w:p>
    <w:p w:rsidR="007F7BE4" w:rsidRPr="00476851" w:rsidRDefault="007F7BE4" w:rsidP="007F7BE4">
      <w:pPr>
        <w:spacing w:after="0" w:line="432" w:lineRule="auto"/>
        <w:contextualSpacing/>
        <w:jc w:val="center"/>
        <w:rPr>
          <w:rFonts w:ascii="Times New Roman" w:hAnsi="Times New Roman" w:cs="Times New Roman"/>
          <w:b/>
          <w:sz w:val="24"/>
          <w:szCs w:val="24"/>
        </w:rPr>
      </w:pPr>
      <w:r w:rsidRPr="00476851">
        <w:rPr>
          <w:rFonts w:ascii="Times New Roman" w:hAnsi="Times New Roman" w:cs="Times New Roman"/>
          <w:b/>
          <w:sz w:val="24"/>
          <w:szCs w:val="24"/>
        </w:rPr>
        <w:t>RESEARCH METHODOLOGY</w:t>
      </w:r>
    </w:p>
    <w:p w:rsidR="007F7BE4" w:rsidRPr="00476851" w:rsidRDefault="007F7BE4" w:rsidP="007F7BE4">
      <w:pPr>
        <w:spacing w:after="0" w:line="432"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3.0</w:t>
      </w:r>
      <w:r w:rsidRPr="00476851">
        <w:rPr>
          <w:rFonts w:ascii="Times New Roman" w:hAnsi="Times New Roman" w:cs="Times New Roman"/>
          <w:b/>
          <w:sz w:val="24"/>
          <w:szCs w:val="24"/>
        </w:rPr>
        <w:tab/>
        <w:t>INTRODUCTION</w:t>
      </w:r>
    </w:p>
    <w:p w:rsidR="007F7BE4" w:rsidRPr="00476851" w:rsidRDefault="007F7BE4" w:rsidP="007F7BE4">
      <w:pPr>
        <w:spacing w:after="0" w:line="432"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This chapter involves the way in which a research studies to be conducted in a disciplined and scientific manner. It described in detail. The research method use the collections of data are analyzed to arrives at the conclusion in this project work.</w:t>
      </w:r>
    </w:p>
    <w:p w:rsidR="007F7BE4" w:rsidRPr="00476851" w:rsidRDefault="007F7BE4" w:rsidP="007F7BE4">
      <w:pPr>
        <w:spacing w:after="0" w:line="432"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3.1</w:t>
      </w:r>
      <w:r w:rsidRPr="00476851">
        <w:rPr>
          <w:rFonts w:ascii="Times New Roman" w:hAnsi="Times New Roman" w:cs="Times New Roman"/>
          <w:b/>
          <w:sz w:val="24"/>
          <w:szCs w:val="24"/>
        </w:rPr>
        <w:tab/>
        <w:t>RESEARCH DESIGN</w:t>
      </w:r>
    </w:p>
    <w:p w:rsidR="007F7BE4" w:rsidRPr="00476851" w:rsidRDefault="007F7BE4" w:rsidP="007F7BE4">
      <w:pPr>
        <w:spacing w:after="0" w:line="432"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There are various types of research design but we shall base on </w:t>
      </w:r>
      <w:proofErr w:type="spellStart"/>
      <w:r w:rsidRPr="00476851">
        <w:rPr>
          <w:rFonts w:ascii="Times New Roman" w:hAnsi="Times New Roman" w:cs="Times New Roman"/>
          <w:sz w:val="24"/>
          <w:szCs w:val="24"/>
        </w:rPr>
        <w:t>equipmental</w:t>
      </w:r>
      <w:proofErr w:type="spellEnd"/>
      <w:r w:rsidRPr="00476851">
        <w:rPr>
          <w:rFonts w:ascii="Times New Roman" w:hAnsi="Times New Roman" w:cs="Times New Roman"/>
          <w:sz w:val="24"/>
          <w:szCs w:val="24"/>
        </w:rPr>
        <w:t xml:space="preserve"> design. </w:t>
      </w:r>
      <w:proofErr w:type="spellStart"/>
      <w:r w:rsidRPr="00476851">
        <w:rPr>
          <w:rFonts w:ascii="Times New Roman" w:hAnsi="Times New Roman" w:cs="Times New Roman"/>
          <w:sz w:val="24"/>
          <w:szCs w:val="24"/>
        </w:rPr>
        <w:t>Equipmental</w:t>
      </w:r>
      <w:proofErr w:type="spellEnd"/>
      <w:r w:rsidRPr="00476851">
        <w:rPr>
          <w:rFonts w:ascii="Times New Roman" w:hAnsi="Times New Roman" w:cs="Times New Roman"/>
          <w:sz w:val="24"/>
          <w:szCs w:val="24"/>
        </w:rPr>
        <w:t xml:space="preserve"> design is utilized for both primary and secondary. Data will be acquired with which to find solution to research problem.</w:t>
      </w:r>
    </w:p>
    <w:p w:rsidR="007F7BE4" w:rsidRPr="00476851" w:rsidRDefault="007F7BE4" w:rsidP="007F7BE4">
      <w:pPr>
        <w:spacing w:after="0" w:line="432"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3.2</w:t>
      </w:r>
      <w:r w:rsidRPr="00476851">
        <w:rPr>
          <w:rFonts w:ascii="Times New Roman" w:hAnsi="Times New Roman" w:cs="Times New Roman"/>
          <w:b/>
          <w:sz w:val="24"/>
          <w:szCs w:val="24"/>
        </w:rPr>
        <w:tab/>
        <w:t>POPULATION OF THE STUDY</w:t>
      </w:r>
    </w:p>
    <w:p w:rsidR="007F7BE4" w:rsidRPr="00476851" w:rsidRDefault="007F7BE4" w:rsidP="007F7BE4">
      <w:pPr>
        <w:spacing w:after="0" w:line="432"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Since the case study is employed to conduct the research, the population of this research works therefore, consists of the staff of the federal board where some questionnaire while few gave back some responded on it. However, </w:t>
      </w:r>
      <w:proofErr w:type="gramStart"/>
      <w:r w:rsidRPr="00476851">
        <w:rPr>
          <w:rFonts w:ascii="Times New Roman" w:hAnsi="Times New Roman" w:cs="Times New Roman"/>
          <w:sz w:val="24"/>
          <w:szCs w:val="24"/>
        </w:rPr>
        <w:t>effort were</w:t>
      </w:r>
      <w:proofErr w:type="gramEnd"/>
      <w:r w:rsidRPr="00476851">
        <w:rPr>
          <w:rFonts w:ascii="Times New Roman" w:hAnsi="Times New Roman" w:cs="Times New Roman"/>
          <w:sz w:val="24"/>
          <w:szCs w:val="24"/>
        </w:rPr>
        <w:t xml:space="preserve"> focused mainly on the prevention of tax evasion and tax avoidance of the federal board of inland revenue Ilorin.</w:t>
      </w:r>
    </w:p>
    <w:p w:rsidR="007F7BE4" w:rsidRPr="00476851" w:rsidRDefault="007F7BE4" w:rsidP="007F7BE4">
      <w:pPr>
        <w:spacing w:after="0" w:line="432"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 xml:space="preserve">3.3 </w:t>
      </w:r>
      <w:r w:rsidRPr="00476851">
        <w:rPr>
          <w:rFonts w:ascii="Times New Roman" w:hAnsi="Times New Roman" w:cs="Times New Roman"/>
          <w:b/>
          <w:sz w:val="24"/>
          <w:szCs w:val="24"/>
        </w:rPr>
        <w:tab/>
        <w:t>SAMPLED OR TARGETED POPULATION</w:t>
      </w:r>
    </w:p>
    <w:p w:rsidR="007F7BE4" w:rsidRPr="00476851" w:rsidRDefault="007F7BE4" w:rsidP="007F7BE4">
      <w:pPr>
        <w:spacing w:after="0" w:line="432"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Random sampling or judgment sampling techniques is the best way of drawing samples based on the researcher’s knowledge of the population. As a result of this suggestions random sampling techniques was adopted to sample 20 (twenty) staffs, where 12 (twelve) women are the respondent.</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The question were ask in four ways where the first respondent was 7 (seven), the second was 8 (eight) the third was 4 (four) while the last respondent to the last question was just 1(one) according to the questionnaire pass to the staffs of the Ilorin East Local government Area.</w:t>
      </w:r>
    </w:p>
    <w:p w:rsidR="007F7BE4" w:rsidRPr="00476851" w:rsidRDefault="007F7BE4" w:rsidP="007F7BE4">
      <w:pPr>
        <w:spacing w:after="0" w:line="432" w:lineRule="auto"/>
        <w:contextualSpacing/>
        <w:jc w:val="both"/>
        <w:rPr>
          <w:rFonts w:ascii="Times New Roman" w:hAnsi="Times New Roman" w:cs="Times New Roman"/>
          <w:sz w:val="24"/>
          <w:szCs w:val="24"/>
        </w:rPr>
      </w:pPr>
    </w:p>
    <w:p w:rsidR="00476851" w:rsidRDefault="00476851" w:rsidP="007F7BE4">
      <w:pPr>
        <w:spacing w:after="0" w:line="432" w:lineRule="auto"/>
        <w:contextualSpacing/>
        <w:jc w:val="both"/>
        <w:rPr>
          <w:rFonts w:ascii="Times New Roman" w:hAnsi="Times New Roman" w:cs="Times New Roman"/>
          <w:b/>
          <w:sz w:val="24"/>
          <w:szCs w:val="24"/>
        </w:rPr>
      </w:pPr>
    </w:p>
    <w:p w:rsidR="00476851" w:rsidRDefault="00476851" w:rsidP="007F7BE4">
      <w:pPr>
        <w:spacing w:after="0" w:line="432" w:lineRule="auto"/>
        <w:contextualSpacing/>
        <w:jc w:val="both"/>
        <w:rPr>
          <w:rFonts w:ascii="Times New Roman" w:hAnsi="Times New Roman" w:cs="Times New Roman"/>
          <w:b/>
          <w:sz w:val="24"/>
          <w:szCs w:val="24"/>
        </w:rPr>
      </w:pPr>
    </w:p>
    <w:p w:rsidR="007F7BE4" w:rsidRPr="00476851" w:rsidRDefault="007F7BE4" w:rsidP="007F7BE4">
      <w:pPr>
        <w:spacing w:after="0" w:line="432"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lastRenderedPageBreak/>
        <w:t>3.4</w:t>
      </w:r>
      <w:r w:rsidRPr="00476851">
        <w:rPr>
          <w:rFonts w:ascii="Times New Roman" w:hAnsi="Times New Roman" w:cs="Times New Roman"/>
          <w:b/>
          <w:sz w:val="24"/>
          <w:szCs w:val="24"/>
        </w:rPr>
        <w:tab/>
        <w:t>METHOD OF DATA COLLECTION</w:t>
      </w:r>
    </w:p>
    <w:p w:rsidR="007F7BE4" w:rsidRPr="00476851" w:rsidRDefault="007F7BE4" w:rsidP="007F7BE4">
      <w:pPr>
        <w:spacing w:after="0" w:line="432"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 method used in this project for the collection of primary data includes, personal interview method, observation method.</w:t>
      </w:r>
    </w:p>
    <w:p w:rsidR="007F7BE4" w:rsidRPr="00476851" w:rsidRDefault="007F7BE4" w:rsidP="007F7BE4">
      <w:pPr>
        <w:pStyle w:val="ListParagraph"/>
        <w:numPr>
          <w:ilvl w:val="0"/>
          <w:numId w:val="11"/>
        </w:numPr>
        <w:spacing w:after="0" w:line="432" w:lineRule="auto"/>
        <w:jc w:val="both"/>
        <w:rPr>
          <w:rFonts w:ascii="Times New Roman" w:hAnsi="Times New Roman" w:cs="Times New Roman"/>
          <w:sz w:val="24"/>
          <w:szCs w:val="24"/>
        </w:rPr>
      </w:pPr>
      <w:r w:rsidRPr="00476851">
        <w:rPr>
          <w:rFonts w:ascii="Times New Roman" w:hAnsi="Times New Roman" w:cs="Times New Roman"/>
          <w:b/>
          <w:sz w:val="24"/>
          <w:szCs w:val="24"/>
        </w:rPr>
        <w:t>PERSONAL INTERVIEW METHOD:-</w:t>
      </w:r>
      <w:r w:rsidRPr="00476851">
        <w:rPr>
          <w:rFonts w:ascii="Times New Roman" w:hAnsi="Times New Roman" w:cs="Times New Roman"/>
          <w:sz w:val="24"/>
          <w:szCs w:val="24"/>
        </w:rPr>
        <w:t xml:space="preserve"> The researcher personally interviewed those who are directly involve in tax collection and tax administration such as tax controller, principal inspector of taxes </w:t>
      </w:r>
      <w:proofErr w:type="spellStart"/>
      <w:r w:rsidRPr="00476851">
        <w:rPr>
          <w:rFonts w:ascii="Times New Roman" w:hAnsi="Times New Roman" w:cs="Times New Roman"/>
          <w:sz w:val="24"/>
          <w:szCs w:val="24"/>
        </w:rPr>
        <w:t>e.t.c</w:t>
      </w:r>
      <w:proofErr w:type="spellEnd"/>
      <w:r w:rsidRPr="00476851">
        <w:rPr>
          <w:rFonts w:ascii="Times New Roman" w:hAnsi="Times New Roman" w:cs="Times New Roman"/>
          <w:sz w:val="24"/>
          <w:szCs w:val="24"/>
        </w:rPr>
        <w:t>.</w:t>
      </w:r>
    </w:p>
    <w:p w:rsidR="007F7BE4" w:rsidRPr="00476851" w:rsidRDefault="007F7BE4" w:rsidP="007F7BE4">
      <w:pPr>
        <w:pStyle w:val="ListParagraph"/>
        <w:numPr>
          <w:ilvl w:val="0"/>
          <w:numId w:val="11"/>
        </w:numPr>
        <w:spacing w:after="0" w:line="432" w:lineRule="auto"/>
        <w:jc w:val="both"/>
        <w:rPr>
          <w:rFonts w:ascii="Times New Roman" w:hAnsi="Times New Roman" w:cs="Times New Roman"/>
          <w:sz w:val="24"/>
          <w:szCs w:val="24"/>
        </w:rPr>
      </w:pPr>
      <w:r w:rsidRPr="00476851">
        <w:rPr>
          <w:rFonts w:ascii="Times New Roman" w:hAnsi="Times New Roman" w:cs="Times New Roman"/>
          <w:b/>
          <w:sz w:val="24"/>
          <w:szCs w:val="24"/>
        </w:rPr>
        <w:t>OBSERVATION METHOD</w:t>
      </w:r>
      <w:r w:rsidRPr="00476851">
        <w:rPr>
          <w:rFonts w:ascii="Times New Roman" w:hAnsi="Times New Roman" w:cs="Times New Roman"/>
          <w:sz w:val="24"/>
          <w:szCs w:val="24"/>
        </w:rPr>
        <w:t>:- The researcher observed that there are many tax payer who are not comply with the laid down rule and used to conduct interview with the people, where there are freely allowed to speak on a specific question already outline for the interview.</w:t>
      </w:r>
    </w:p>
    <w:p w:rsidR="007F7BE4" w:rsidRPr="00476851" w:rsidRDefault="007F7BE4" w:rsidP="007F7BE4">
      <w:pPr>
        <w:pStyle w:val="ListParagraph"/>
        <w:numPr>
          <w:ilvl w:val="0"/>
          <w:numId w:val="11"/>
        </w:numPr>
        <w:spacing w:after="0" w:line="432" w:lineRule="auto"/>
        <w:jc w:val="both"/>
        <w:rPr>
          <w:rFonts w:ascii="Times New Roman" w:hAnsi="Times New Roman" w:cs="Times New Roman"/>
          <w:sz w:val="24"/>
          <w:szCs w:val="24"/>
        </w:rPr>
      </w:pPr>
      <w:r w:rsidRPr="00476851">
        <w:rPr>
          <w:rFonts w:ascii="Times New Roman" w:hAnsi="Times New Roman" w:cs="Times New Roman"/>
          <w:b/>
          <w:sz w:val="24"/>
          <w:szCs w:val="24"/>
        </w:rPr>
        <w:t>POPULATION AND SAMPLING</w:t>
      </w:r>
      <w:r w:rsidRPr="00476851">
        <w:rPr>
          <w:rFonts w:ascii="Times New Roman" w:hAnsi="Times New Roman" w:cs="Times New Roman"/>
          <w:sz w:val="24"/>
          <w:szCs w:val="24"/>
        </w:rPr>
        <w:t>:- Since the case study is employed to conduct the research, the population of this research works therefore, consists of the staff of the federal board where some questionnaire while few gave back some responded on it. However, efforts were focused mainly on the prevention of tax evasion and tax avoidance of the Ilorin East Local Government Area tax generation.</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b/>
          <w:sz w:val="24"/>
          <w:szCs w:val="24"/>
        </w:rPr>
        <w:t xml:space="preserve">3.5 </w:t>
      </w:r>
      <w:r w:rsidRPr="00476851">
        <w:rPr>
          <w:rFonts w:ascii="Times New Roman" w:hAnsi="Times New Roman" w:cs="Times New Roman"/>
          <w:b/>
          <w:sz w:val="24"/>
          <w:szCs w:val="24"/>
        </w:rPr>
        <w:tab/>
        <w:t>METHOD OF DATA ANALYSIS</w:t>
      </w:r>
    </w:p>
    <w:p w:rsidR="007F7BE4" w:rsidRPr="00476851" w:rsidRDefault="007F7BE4" w:rsidP="007F7BE4">
      <w:pPr>
        <w:spacing w:after="0" w:line="432"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There are many methods available for the determination of analysis of data among which is YARO YAMANE FORMULA for sample size determination.</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This formula is stated below. </w:t>
      </w:r>
    </w:p>
    <w:p w:rsidR="007F7BE4" w:rsidRPr="00476851" w:rsidRDefault="007F7BE4" w:rsidP="007F7BE4">
      <w:pPr>
        <w:spacing w:after="0" w:line="432" w:lineRule="auto"/>
        <w:contextualSpacing/>
        <w:jc w:val="both"/>
        <w:rPr>
          <w:rFonts w:ascii="Times New Roman" w:hAnsi="Times New Roman" w:cs="Times New Roman"/>
          <w:sz w:val="24"/>
          <w:szCs w:val="24"/>
          <w:u w:val="single"/>
        </w:rPr>
      </w:pPr>
      <w:r w:rsidRPr="00476851">
        <w:rPr>
          <w:rFonts w:ascii="Times New Roman" w:hAnsi="Times New Roman" w:cs="Times New Roman"/>
          <w:sz w:val="24"/>
          <w:szCs w:val="24"/>
        </w:rPr>
        <w:t>n=</w:t>
      </w:r>
      <w:r w:rsidRPr="00476851">
        <w:rPr>
          <w:rFonts w:ascii="Times New Roman" w:hAnsi="Times New Roman" w:cs="Times New Roman"/>
          <w:sz w:val="24"/>
          <w:szCs w:val="24"/>
          <w:u w:val="single"/>
        </w:rPr>
        <w:t>N</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(1 </w:t>
      </w:r>
      <w:proofErr w:type="gramStart"/>
      <w:r w:rsidRPr="00476851">
        <w:rPr>
          <w:rFonts w:ascii="Times New Roman" w:hAnsi="Times New Roman" w:cs="Times New Roman"/>
          <w:sz w:val="24"/>
          <w:szCs w:val="24"/>
        </w:rPr>
        <w:t>+(</w:t>
      </w:r>
      <w:proofErr w:type="gramEnd"/>
      <w:r w:rsidRPr="00476851">
        <w:rPr>
          <w:rFonts w:ascii="Times New Roman" w:hAnsi="Times New Roman" w:cs="Times New Roman"/>
          <w:sz w:val="24"/>
          <w:szCs w:val="24"/>
        </w:rPr>
        <w:t>Ne2)</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Where n= sample size</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N=population size</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1= constant</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E=error limit (degree of freedom)</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Population size 40 and e is taken to be 5% and the level of significant is 95%.</w:t>
      </w:r>
    </w:p>
    <w:p w:rsidR="007F7BE4" w:rsidRPr="00476851" w:rsidRDefault="007F7BE4" w:rsidP="007F7BE4">
      <w:pPr>
        <w:spacing w:after="0" w:line="432" w:lineRule="auto"/>
        <w:contextualSpacing/>
        <w:jc w:val="both"/>
        <w:rPr>
          <w:rFonts w:ascii="Times New Roman" w:hAnsi="Times New Roman" w:cs="Times New Roman"/>
          <w:sz w:val="24"/>
          <w:szCs w:val="24"/>
          <w:u w:val="single"/>
        </w:rPr>
      </w:pPr>
      <w:r w:rsidRPr="00476851">
        <w:rPr>
          <w:rFonts w:ascii="Times New Roman" w:hAnsi="Times New Roman" w:cs="Times New Roman"/>
          <w:sz w:val="24"/>
          <w:szCs w:val="24"/>
        </w:rPr>
        <w:lastRenderedPageBreak/>
        <w:t>N=</w:t>
      </w:r>
      <w:r w:rsidRPr="00476851">
        <w:rPr>
          <w:rFonts w:ascii="Times New Roman" w:hAnsi="Times New Roman" w:cs="Times New Roman"/>
          <w:sz w:val="24"/>
          <w:szCs w:val="24"/>
          <w:u w:val="single"/>
        </w:rPr>
        <w:t>40</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(1</w:t>
      </w:r>
      <w:proofErr w:type="gramStart"/>
      <w:r w:rsidRPr="00476851">
        <w:rPr>
          <w:rFonts w:ascii="Times New Roman" w:hAnsi="Times New Roman" w:cs="Times New Roman"/>
          <w:sz w:val="24"/>
          <w:szCs w:val="24"/>
        </w:rPr>
        <w:t>+(</w:t>
      </w:r>
      <w:proofErr w:type="gramEnd"/>
      <w:r w:rsidRPr="00476851">
        <w:rPr>
          <w:rFonts w:ascii="Times New Roman" w:hAnsi="Times New Roman" w:cs="Times New Roman"/>
          <w:sz w:val="24"/>
          <w:szCs w:val="24"/>
        </w:rPr>
        <w:t>40(005)2</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N=</w:t>
      </w:r>
      <w:r w:rsidRPr="00476851">
        <w:rPr>
          <w:rFonts w:ascii="Times New Roman" w:hAnsi="Times New Roman" w:cs="Times New Roman"/>
          <w:sz w:val="24"/>
          <w:szCs w:val="24"/>
          <w:u w:val="single"/>
        </w:rPr>
        <w:t>40</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(1</w:t>
      </w:r>
      <w:proofErr w:type="gramStart"/>
      <w:r w:rsidRPr="00476851">
        <w:rPr>
          <w:rFonts w:ascii="Times New Roman" w:hAnsi="Times New Roman" w:cs="Times New Roman"/>
          <w:sz w:val="24"/>
          <w:szCs w:val="24"/>
        </w:rPr>
        <w:t>+(</w:t>
      </w:r>
      <w:proofErr w:type="gramEnd"/>
      <w:r w:rsidRPr="00476851">
        <w:rPr>
          <w:rFonts w:ascii="Times New Roman" w:hAnsi="Times New Roman" w:cs="Times New Roman"/>
          <w:sz w:val="24"/>
          <w:szCs w:val="24"/>
        </w:rPr>
        <w:t>40 (0025)</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N= </w:t>
      </w:r>
      <w:r w:rsidRPr="00476851">
        <w:rPr>
          <w:rFonts w:ascii="Times New Roman" w:hAnsi="Times New Roman" w:cs="Times New Roman"/>
          <w:sz w:val="24"/>
          <w:szCs w:val="24"/>
          <w:u w:val="single"/>
        </w:rPr>
        <w:t>40</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1+0.1</w:t>
      </w:r>
    </w:p>
    <w:p w:rsidR="007F7BE4" w:rsidRPr="00476851" w:rsidRDefault="007F7BE4" w:rsidP="007F7BE4">
      <w:pPr>
        <w:spacing w:after="0" w:line="432"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N=</w:t>
      </w:r>
      <w:r w:rsidRPr="00476851">
        <w:rPr>
          <w:rFonts w:ascii="Times New Roman" w:hAnsi="Times New Roman" w:cs="Times New Roman"/>
          <w:sz w:val="24"/>
          <w:szCs w:val="24"/>
          <w:u w:val="single"/>
        </w:rPr>
        <w:t>40</w:t>
      </w:r>
    </w:p>
    <w:p w:rsidR="007F7BE4" w:rsidRPr="00476851" w:rsidRDefault="007F7BE4" w:rsidP="007F7BE4">
      <w:pPr>
        <w:pStyle w:val="ListParagraph"/>
        <w:numPr>
          <w:ilvl w:val="1"/>
          <w:numId w:val="12"/>
        </w:numPr>
        <w:spacing w:after="0" w:line="432" w:lineRule="auto"/>
        <w:jc w:val="both"/>
        <w:rPr>
          <w:rFonts w:ascii="Times New Roman" w:hAnsi="Times New Roman" w:cs="Times New Roman"/>
          <w:sz w:val="24"/>
          <w:szCs w:val="24"/>
        </w:rPr>
      </w:pPr>
      <w:r w:rsidRPr="00476851">
        <w:rPr>
          <w:rFonts w:ascii="Times New Roman" w:hAnsi="Times New Roman" w:cs="Times New Roman"/>
          <w:sz w:val="24"/>
          <w:szCs w:val="24"/>
        </w:rPr>
        <w:t>36.36 Approximately</w:t>
      </w:r>
    </w:p>
    <w:p w:rsidR="007F7BE4" w:rsidRPr="00476851" w:rsidRDefault="007F7BE4" w:rsidP="007F7BE4">
      <w:pPr>
        <w:rPr>
          <w:rFonts w:ascii="Times New Roman" w:hAnsi="Times New Roman" w:cs="Times New Roman"/>
          <w:b/>
          <w:sz w:val="24"/>
          <w:szCs w:val="24"/>
        </w:rPr>
      </w:pPr>
    </w:p>
    <w:p w:rsidR="007F7BE4" w:rsidRPr="00476851" w:rsidRDefault="007F7BE4" w:rsidP="007F7BE4">
      <w:pPr>
        <w:jc w:val="center"/>
        <w:rPr>
          <w:rFonts w:ascii="Times New Roman" w:hAnsi="Times New Roman" w:cs="Times New Roman"/>
          <w:b/>
          <w:sz w:val="24"/>
          <w:szCs w:val="24"/>
        </w:rPr>
      </w:pPr>
      <w:r w:rsidRPr="00476851">
        <w:rPr>
          <w:rFonts w:ascii="Times New Roman" w:hAnsi="Times New Roman" w:cs="Times New Roman"/>
          <w:b/>
          <w:sz w:val="24"/>
          <w:szCs w:val="24"/>
        </w:rPr>
        <w:br w:type="page"/>
      </w:r>
      <w:r w:rsidRPr="00476851">
        <w:rPr>
          <w:rFonts w:ascii="Times New Roman" w:hAnsi="Times New Roman" w:cs="Times New Roman"/>
          <w:b/>
          <w:sz w:val="24"/>
          <w:szCs w:val="24"/>
        </w:rPr>
        <w:lastRenderedPageBreak/>
        <w:t>REFERENCES</w:t>
      </w:r>
    </w:p>
    <w:p w:rsidR="007F7BE4" w:rsidRPr="00476851" w:rsidRDefault="007F7BE4" w:rsidP="007F7BE4">
      <w:pPr>
        <w:jc w:val="both"/>
        <w:rPr>
          <w:rFonts w:ascii="Times New Roman" w:hAnsi="Times New Roman" w:cs="Times New Roman"/>
          <w:sz w:val="24"/>
          <w:szCs w:val="24"/>
        </w:rPr>
      </w:pPr>
      <w:proofErr w:type="spellStart"/>
      <w:r w:rsidRPr="00476851">
        <w:rPr>
          <w:rFonts w:ascii="Times New Roman" w:hAnsi="Times New Roman" w:cs="Times New Roman"/>
          <w:sz w:val="24"/>
          <w:szCs w:val="24"/>
        </w:rPr>
        <w:t>Ariwodola</w:t>
      </w:r>
      <w:proofErr w:type="spellEnd"/>
      <w:r w:rsidRPr="00476851">
        <w:rPr>
          <w:rFonts w:ascii="Times New Roman" w:hAnsi="Times New Roman" w:cs="Times New Roman"/>
          <w:sz w:val="24"/>
          <w:szCs w:val="24"/>
        </w:rPr>
        <w:t>, J.A. (1987): Personal Taxation in Nigeria Lagos Concept Publication Limited.</w:t>
      </w:r>
    </w:p>
    <w:p w:rsidR="007F7BE4" w:rsidRPr="00476851" w:rsidRDefault="007F7BE4" w:rsidP="007F7BE4">
      <w:pPr>
        <w:jc w:val="both"/>
        <w:rPr>
          <w:rFonts w:ascii="Times New Roman" w:hAnsi="Times New Roman" w:cs="Times New Roman"/>
          <w:sz w:val="24"/>
          <w:szCs w:val="24"/>
        </w:rPr>
      </w:pPr>
      <w:proofErr w:type="spellStart"/>
      <w:r w:rsidRPr="00476851">
        <w:rPr>
          <w:rFonts w:ascii="Times New Roman" w:hAnsi="Times New Roman" w:cs="Times New Roman"/>
          <w:sz w:val="24"/>
          <w:szCs w:val="24"/>
        </w:rPr>
        <w:t>Ariwodola</w:t>
      </w:r>
      <w:proofErr w:type="spellEnd"/>
      <w:r w:rsidRPr="00476851">
        <w:rPr>
          <w:rFonts w:ascii="Times New Roman" w:hAnsi="Times New Roman" w:cs="Times New Roman"/>
          <w:sz w:val="24"/>
          <w:szCs w:val="24"/>
        </w:rPr>
        <w:t>, J.A (1987): Companies Taxation in Nigeria Lagos, Lagos JAA Nigeria Limited</w:t>
      </w:r>
    </w:p>
    <w:p w:rsidR="007F7BE4" w:rsidRPr="00476851" w:rsidRDefault="007F7BE4" w:rsidP="007F7BE4">
      <w:pPr>
        <w:rPr>
          <w:rFonts w:ascii="Times New Roman" w:hAnsi="Times New Roman" w:cs="Times New Roman"/>
          <w:b/>
          <w:sz w:val="24"/>
          <w:szCs w:val="24"/>
        </w:rPr>
      </w:pPr>
    </w:p>
    <w:p w:rsidR="007F7BE4" w:rsidRPr="00476851" w:rsidRDefault="007F7BE4" w:rsidP="007F7BE4">
      <w:pPr>
        <w:rPr>
          <w:rFonts w:ascii="Times New Roman" w:hAnsi="Times New Roman" w:cs="Times New Roman"/>
          <w:b/>
          <w:sz w:val="24"/>
          <w:szCs w:val="24"/>
        </w:rPr>
      </w:pPr>
      <w:r w:rsidRPr="00476851">
        <w:rPr>
          <w:rFonts w:ascii="Times New Roman" w:hAnsi="Times New Roman" w:cs="Times New Roman"/>
          <w:b/>
          <w:sz w:val="24"/>
          <w:szCs w:val="24"/>
        </w:rPr>
        <w:br w:type="page"/>
      </w:r>
    </w:p>
    <w:p w:rsidR="007F7BE4" w:rsidRPr="00476851" w:rsidRDefault="007F7BE4" w:rsidP="007F7BE4">
      <w:pPr>
        <w:spacing w:after="0" w:line="480" w:lineRule="auto"/>
        <w:contextualSpacing/>
        <w:jc w:val="center"/>
        <w:rPr>
          <w:rFonts w:ascii="Times New Roman" w:hAnsi="Times New Roman" w:cs="Times New Roman"/>
          <w:b/>
          <w:sz w:val="24"/>
          <w:szCs w:val="24"/>
        </w:rPr>
      </w:pPr>
      <w:r w:rsidRPr="00476851">
        <w:rPr>
          <w:rFonts w:ascii="Times New Roman" w:hAnsi="Times New Roman" w:cs="Times New Roman"/>
          <w:b/>
          <w:sz w:val="24"/>
          <w:szCs w:val="24"/>
        </w:rPr>
        <w:lastRenderedPageBreak/>
        <w:t>CHAPTER FOUR</w:t>
      </w:r>
    </w:p>
    <w:p w:rsidR="007F7BE4" w:rsidRPr="00476851" w:rsidRDefault="007F7BE4" w:rsidP="007F7BE4">
      <w:pPr>
        <w:spacing w:after="0" w:line="480" w:lineRule="auto"/>
        <w:contextualSpacing/>
        <w:jc w:val="center"/>
        <w:rPr>
          <w:rFonts w:ascii="Times New Roman" w:hAnsi="Times New Roman" w:cs="Times New Roman"/>
          <w:b/>
          <w:sz w:val="24"/>
          <w:szCs w:val="24"/>
        </w:rPr>
      </w:pPr>
      <w:r w:rsidRPr="00476851">
        <w:rPr>
          <w:rFonts w:ascii="Times New Roman" w:hAnsi="Times New Roman" w:cs="Times New Roman"/>
          <w:b/>
          <w:sz w:val="24"/>
          <w:szCs w:val="24"/>
        </w:rPr>
        <w:t>DATA PRESENTATION, ANALYSIS AND INTERPRETATION</w:t>
      </w:r>
    </w:p>
    <w:p w:rsidR="007F7BE4" w:rsidRPr="00476851" w:rsidRDefault="007F7BE4" w:rsidP="007F7BE4">
      <w:pPr>
        <w:spacing w:after="0" w:line="480"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4.1</w:t>
      </w:r>
      <w:r w:rsidRPr="00476851">
        <w:rPr>
          <w:rFonts w:ascii="Times New Roman" w:hAnsi="Times New Roman" w:cs="Times New Roman"/>
          <w:b/>
          <w:sz w:val="24"/>
          <w:szCs w:val="24"/>
        </w:rPr>
        <w:tab/>
        <w:t>HISTORICAL BACKGROUND OF THE STUDY</w:t>
      </w:r>
    </w:p>
    <w:p w:rsidR="007F7BE4" w:rsidRPr="00476851" w:rsidRDefault="007F7BE4" w:rsidP="007F7BE4">
      <w:pPr>
        <w:pStyle w:val="NormalWeb"/>
        <w:spacing w:line="480" w:lineRule="auto"/>
        <w:contextualSpacing/>
        <w:jc w:val="both"/>
        <w:rPr>
          <w:color w:val="000000" w:themeColor="text1"/>
        </w:rPr>
      </w:pPr>
      <w:r w:rsidRPr="00476851">
        <w:rPr>
          <w:b/>
          <w:bCs/>
          <w:color w:val="000000" w:themeColor="text1"/>
        </w:rPr>
        <w:t>Ilorin East</w:t>
      </w:r>
      <w:r w:rsidRPr="00476851">
        <w:rPr>
          <w:color w:val="000000" w:themeColor="text1"/>
        </w:rPr>
        <w:t xml:space="preserve"> is a </w:t>
      </w:r>
      <w:hyperlink r:id="rId5" w:tooltip="Local Government Areas of Nigeria" w:history="1">
        <w:r w:rsidRPr="00476851">
          <w:rPr>
            <w:rStyle w:val="Hyperlink"/>
            <w:color w:val="000000" w:themeColor="text1"/>
          </w:rPr>
          <w:t>Local Government Area</w:t>
        </w:r>
      </w:hyperlink>
      <w:r w:rsidRPr="00476851">
        <w:rPr>
          <w:color w:val="000000" w:themeColor="text1"/>
        </w:rPr>
        <w:t xml:space="preserve"> in </w:t>
      </w:r>
      <w:hyperlink r:id="rId6" w:tooltip="Kwara State" w:history="1">
        <w:proofErr w:type="spellStart"/>
        <w:r w:rsidRPr="00476851">
          <w:rPr>
            <w:rStyle w:val="Hyperlink"/>
            <w:color w:val="000000" w:themeColor="text1"/>
          </w:rPr>
          <w:t>Kwara</w:t>
        </w:r>
        <w:proofErr w:type="spellEnd"/>
        <w:r w:rsidRPr="00476851">
          <w:rPr>
            <w:rStyle w:val="Hyperlink"/>
            <w:color w:val="000000" w:themeColor="text1"/>
          </w:rPr>
          <w:t xml:space="preserve"> State</w:t>
        </w:r>
      </w:hyperlink>
      <w:r w:rsidRPr="00476851">
        <w:rPr>
          <w:color w:val="000000" w:themeColor="text1"/>
        </w:rPr>
        <w:t xml:space="preserve">, </w:t>
      </w:r>
      <w:hyperlink r:id="rId7" w:tooltip="Nigeria" w:history="1">
        <w:r w:rsidRPr="00476851">
          <w:rPr>
            <w:rStyle w:val="Hyperlink"/>
            <w:color w:val="000000" w:themeColor="text1"/>
          </w:rPr>
          <w:t>Nigeria</w:t>
        </w:r>
      </w:hyperlink>
      <w:r w:rsidRPr="00476851">
        <w:rPr>
          <w:color w:val="000000" w:themeColor="text1"/>
        </w:rPr>
        <w:t xml:space="preserve">. Its </w:t>
      </w:r>
      <w:hyperlink r:id="rId8" w:tooltip="Headquarters" w:history="1">
        <w:r w:rsidRPr="00476851">
          <w:rPr>
            <w:rStyle w:val="Hyperlink"/>
            <w:color w:val="000000" w:themeColor="text1"/>
          </w:rPr>
          <w:t>headquarters</w:t>
        </w:r>
      </w:hyperlink>
      <w:r w:rsidRPr="00476851">
        <w:rPr>
          <w:color w:val="000000" w:themeColor="text1"/>
        </w:rPr>
        <w:t xml:space="preserve"> are in the </w:t>
      </w:r>
      <w:hyperlink r:id="rId9" w:tooltip="Town" w:history="1">
        <w:r w:rsidRPr="00476851">
          <w:rPr>
            <w:rStyle w:val="Hyperlink"/>
            <w:color w:val="000000" w:themeColor="text1"/>
          </w:rPr>
          <w:t>town</w:t>
        </w:r>
      </w:hyperlink>
      <w:r w:rsidRPr="00476851">
        <w:rPr>
          <w:color w:val="000000" w:themeColor="text1"/>
        </w:rPr>
        <w:t xml:space="preserve"> of </w:t>
      </w:r>
      <w:proofErr w:type="spellStart"/>
      <w:r w:rsidRPr="00476851">
        <w:rPr>
          <w:color w:val="000000" w:themeColor="text1"/>
        </w:rPr>
        <w:t>Oke</w:t>
      </w:r>
      <w:proofErr w:type="spellEnd"/>
      <w:r w:rsidRPr="00476851">
        <w:rPr>
          <w:color w:val="000000" w:themeColor="text1"/>
        </w:rPr>
        <w:t xml:space="preserve"> </w:t>
      </w:r>
      <w:proofErr w:type="spellStart"/>
      <w:r w:rsidRPr="00476851">
        <w:rPr>
          <w:color w:val="000000" w:themeColor="text1"/>
        </w:rPr>
        <w:t>Oyi</w:t>
      </w:r>
      <w:proofErr w:type="spellEnd"/>
      <w:r w:rsidRPr="00476851">
        <w:rPr>
          <w:color w:val="000000" w:themeColor="text1"/>
        </w:rPr>
        <w:t>. It has an area of 486 km</w:t>
      </w:r>
      <w:r w:rsidRPr="00476851">
        <w:rPr>
          <w:color w:val="000000" w:themeColor="text1"/>
          <w:vertAlign w:val="superscript"/>
        </w:rPr>
        <w:t>2</w:t>
      </w:r>
      <w:r w:rsidRPr="00476851">
        <w:rPr>
          <w:color w:val="000000" w:themeColor="text1"/>
        </w:rPr>
        <w:t xml:space="preserve"> and a </w:t>
      </w:r>
      <w:hyperlink r:id="rId10" w:tooltip="Population" w:history="1">
        <w:r w:rsidRPr="00476851">
          <w:rPr>
            <w:rStyle w:val="Hyperlink"/>
            <w:color w:val="000000" w:themeColor="text1"/>
          </w:rPr>
          <w:t>population</w:t>
        </w:r>
      </w:hyperlink>
      <w:r w:rsidRPr="00476851">
        <w:rPr>
          <w:color w:val="000000" w:themeColor="text1"/>
        </w:rPr>
        <w:t xml:space="preserve"> of 204,310 at the 2006 </w:t>
      </w:r>
      <w:hyperlink r:id="rId11" w:tooltip="Census" w:history="1">
        <w:r w:rsidRPr="00476851">
          <w:rPr>
            <w:rStyle w:val="Hyperlink"/>
            <w:color w:val="000000" w:themeColor="text1"/>
          </w:rPr>
          <w:t>census</w:t>
        </w:r>
      </w:hyperlink>
      <w:r w:rsidRPr="00476851">
        <w:rPr>
          <w:color w:val="000000" w:themeColor="text1"/>
        </w:rPr>
        <w:t xml:space="preserve">. The </w:t>
      </w:r>
      <w:hyperlink r:id="rId12" w:tooltip="Postal code" w:history="1">
        <w:r w:rsidRPr="00476851">
          <w:rPr>
            <w:rStyle w:val="Hyperlink"/>
            <w:color w:val="000000" w:themeColor="text1"/>
          </w:rPr>
          <w:t>postal code</w:t>
        </w:r>
      </w:hyperlink>
      <w:r w:rsidRPr="00476851">
        <w:rPr>
          <w:color w:val="000000" w:themeColor="text1"/>
        </w:rPr>
        <w:t xml:space="preserve"> of the area is 240. </w:t>
      </w:r>
    </w:p>
    <w:p w:rsidR="007F7BE4" w:rsidRPr="00476851" w:rsidRDefault="007F7BE4" w:rsidP="007F7BE4">
      <w:pPr>
        <w:spacing w:after="0" w:line="480" w:lineRule="auto"/>
        <w:ind w:firstLine="360"/>
        <w:contextualSpacing/>
        <w:jc w:val="both"/>
        <w:rPr>
          <w:rFonts w:ascii="Times New Roman" w:hAnsi="Times New Roman" w:cs="Times New Roman"/>
          <w:sz w:val="24"/>
          <w:szCs w:val="24"/>
        </w:rPr>
      </w:pPr>
      <w:r w:rsidRPr="00476851">
        <w:rPr>
          <w:rFonts w:ascii="Times New Roman" w:hAnsi="Times New Roman" w:cs="Times New Roman"/>
          <w:sz w:val="24"/>
          <w:szCs w:val="24"/>
        </w:rPr>
        <w:t>Taxation can be definition as a compulsory very imposed by a public authority on incomes consumption and production of goods and services such levies are for example made on person income consisting of salaries, business</w:t>
      </w:r>
      <w:proofErr w:type="gramStart"/>
      <w:r w:rsidRPr="00476851">
        <w:rPr>
          <w:rFonts w:ascii="Times New Roman" w:hAnsi="Times New Roman" w:cs="Times New Roman"/>
          <w:sz w:val="24"/>
          <w:szCs w:val="24"/>
        </w:rPr>
        <w:t>,  profit</w:t>
      </w:r>
      <w:proofErr w:type="gramEnd"/>
      <w:r w:rsidRPr="00476851">
        <w:rPr>
          <w:rFonts w:ascii="Times New Roman" w:hAnsi="Times New Roman" w:cs="Times New Roman"/>
          <w:sz w:val="24"/>
          <w:szCs w:val="24"/>
        </w:rPr>
        <w:t xml:space="preserve"> interest on income , in  dividend, royalties etc company profit, petroleum profit capital gains and capital transfer, some of the reason why taxes are levied by respective government are:  </w:t>
      </w:r>
    </w:p>
    <w:p w:rsidR="007F7BE4" w:rsidRPr="00476851" w:rsidRDefault="007F7BE4" w:rsidP="007F7BE4">
      <w:pPr>
        <w:pStyle w:val="ListParagraph"/>
        <w:numPr>
          <w:ilvl w:val="0"/>
          <w:numId w:val="5"/>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 To meet government social economical and political obligation such as the building of roads, hospital, school etc</w:t>
      </w:r>
    </w:p>
    <w:p w:rsidR="007F7BE4" w:rsidRPr="00476851" w:rsidRDefault="007F7BE4" w:rsidP="007F7BE4">
      <w:pPr>
        <w:pStyle w:val="ListParagraph"/>
        <w:numPr>
          <w:ilvl w:val="0"/>
          <w:numId w:val="5"/>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To protect in faint industries in the  country stage where their industries enjoy economics of scale and can therefore produce and sell cheaply their price therefore normally be lower industries are still experimenting   </w:t>
      </w:r>
    </w:p>
    <w:p w:rsidR="007F7BE4" w:rsidRPr="00476851" w:rsidRDefault="007F7BE4" w:rsidP="007F7BE4">
      <w:pPr>
        <w:pStyle w:val="ListParagraph"/>
        <w:numPr>
          <w:ilvl w:val="0"/>
          <w:numId w:val="5"/>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To promote export, reduction in tax on exported goods for example reduction in export duty will be an additional incentive to exports and will create room for more export </w:t>
      </w:r>
    </w:p>
    <w:p w:rsidR="007F7BE4" w:rsidRPr="00476851" w:rsidRDefault="007F7BE4" w:rsidP="007F7BE4">
      <w:pPr>
        <w:pStyle w:val="ListParagraph"/>
        <w:numPr>
          <w:ilvl w:val="0"/>
          <w:numId w:val="5"/>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To discourage the consummation of certain goods and service considered to be socially undesirable such </w:t>
      </w:r>
      <w:proofErr w:type="spellStart"/>
      <w:r w:rsidRPr="00476851">
        <w:rPr>
          <w:rFonts w:ascii="Times New Roman" w:hAnsi="Times New Roman" w:cs="Times New Roman"/>
          <w:sz w:val="24"/>
          <w:szCs w:val="24"/>
        </w:rPr>
        <w:t>ass</w:t>
      </w:r>
      <w:proofErr w:type="spellEnd"/>
      <w:r w:rsidRPr="00476851">
        <w:rPr>
          <w:rFonts w:ascii="Times New Roman" w:hAnsi="Times New Roman" w:cs="Times New Roman"/>
          <w:sz w:val="24"/>
          <w:szCs w:val="24"/>
        </w:rPr>
        <w:t xml:space="preserve"> those that are inimical to health the imposition of tax will raise the </w:t>
      </w:r>
      <w:proofErr w:type="spellStart"/>
      <w:r w:rsidRPr="00476851">
        <w:rPr>
          <w:rFonts w:ascii="Times New Roman" w:hAnsi="Times New Roman" w:cs="Times New Roman"/>
          <w:sz w:val="24"/>
          <w:szCs w:val="24"/>
        </w:rPr>
        <w:t>pries</w:t>
      </w:r>
      <w:proofErr w:type="spellEnd"/>
      <w:r w:rsidRPr="00476851">
        <w:rPr>
          <w:rFonts w:ascii="Times New Roman" w:hAnsi="Times New Roman" w:cs="Times New Roman"/>
          <w:sz w:val="24"/>
          <w:szCs w:val="24"/>
        </w:rPr>
        <w:t xml:space="preserve"> of the commodity, </w:t>
      </w:r>
      <w:proofErr w:type="gramStart"/>
      <w:r w:rsidRPr="00476851">
        <w:rPr>
          <w:rFonts w:ascii="Times New Roman" w:hAnsi="Times New Roman" w:cs="Times New Roman"/>
          <w:sz w:val="24"/>
          <w:szCs w:val="24"/>
        </w:rPr>
        <w:t>the and</w:t>
      </w:r>
      <w:proofErr w:type="gramEnd"/>
      <w:r w:rsidRPr="00476851">
        <w:rPr>
          <w:rFonts w:ascii="Times New Roman" w:hAnsi="Times New Roman" w:cs="Times New Roman"/>
          <w:sz w:val="24"/>
          <w:szCs w:val="24"/>
        </w:rPr>
        <w:t xml:space="preserve"> if the demand is elastic the quality demand will fall.   </w:t>
      </w:r>
    </w:p>
    <w:p w:rsidR="007F7BE4" w:rsidRPr="00476851" w:rsidRDefault="007F7BE4" w:rsidP="007F7BE4">
      <w:pPr>
        <w:pStyle w:val="ListParagraph"/>
        <w:numPr>
          <w:ilvl w:val="0"/>
          <w:numId w:val="5"/>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lastRenderedPageBreak/>
        <w:t>To redistribute income in a society where there is great disparity of income distribution as a result of inequality of factor ownership aggregate demand will fall</w:t>
      </w:r>
    </w:p>
    <w:p w:rsidR="007F7BE4" w:rsidRPr="00476851" w:rsidRDefault="007F7BE4" w:rsidP="007F7BE4">
      <w:pPr>
        <w:pStyle w:val="ListParagraph"/>
        <w:numPr>
          <w:ilvl w:val="0"/>
          <w:numId w:val="5"/>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To combat inflation through fiscal measures</w:t>
      </w:r>
    </w:p>
    <w:p w:rsidR="007F7BE4" w:rsidRPr="00476851" w:rsidRDefault="007F7BE4" w:rsidP="007F7BE4">
      <w:pPr>
        <w:pStyle w:val="ListParagraph"/>
        <w:numPr>
          <w:ilvl w:val="0"/>
          <w:numId w:val="5"/>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To stimulate growth and development in </w:t>
      </w:r>
      <w:proofErr w:type="gramStart"/>
      <w:r w:rsidRPr="00476851">
        <w:rPr>
          <w:rFonts w:ascii="Times New Roman" w:hAnsi="Times New Roman" w:cs="Times New Roman"/>
          <w:sz w:val="24"/>
          <w:szCs w:val="24"/>
        </w:rPr>
        <w:t>a</w:t>
      </w:r>
      <w:proofErr w:type="gramEnd"/>
      <w:r w:rsidRPr="00476851">
        <w:rPr>
          <w:rFonts w:ascii="Times New Roman" w:hAnsi="Times New Roman" w:cs="Times New Roman"/>
          <w:sz w:val="24"/>
          <w:szCs w:val="24"/>
        </w:rPr>
        <w:t xml:space="preserve"> economic.</w:t>
      </w:r>
    </w:p>
    <w:p w:rsidR="007F7BE4" w:rsidRPr="00476851" w:rsidRDefault="007F7BE4" w:rsidP="007F7BE4">
      <w:pPr>
        <w:spacing w:after="0" w:line="480"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THE TAX SYSTEM</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b/>
          <w:sz w:val="24"/>
          <w:szCs w:val="24"/>
        </w:rPr>
        <w:tab/>
      </w:r>
      <w:r w:rsidRPr="00476851">
        <w:rPr>
          <w:rFonts w:ascii="Times New Roman" w:hAnsi="Times New Roman" w:cs="Times New Roman"/>
          <w:sz w:val="24"/>
          <w:szCs w:val="24"/>
        </w:rPr>
        <w:t xml:space="preserve">The Nigeria tax system refers to a set of rules and regulation of the tax arrangement, </w:t>
      </w:r>
      <w:proofErr w:type="gramStart"/>
      <w:r w:rsidRPr="00476851">
        <w:rPr>
          <w:rFonts w:ascii="Times New Roman" w:hAnsi="Times New Roman" w:cs="Times New Roman"/>
          <w:sz w:val="24"/>
          <w:szCs w:val="24"/>
        </w:rPr>
        <w:t>institutions  and</w:t>
      </w:r>
      <w:proofErr w:type="gramEnd"/>
      <w:r w:rsidRPr="00476851">
        <w:rPr>
          <w:rFonts w:ascii="Times New Roman" w:hAnsi="Times New Roman" w:cs="Times New Roman"/>
          <w:sz w:val="24"/>
          <w:szCs w:val="24"/>
        </w:rPr>
        <w:t xml:space="preserve"> agents that interact with each other and the rest of the economy to generate revenue for government.</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Government business where in the form policies, programmers, activities or function run in accordance with laid down formalities this will constitute the objective the plans of action and the expected product or result. All these must operate within specific constitute the system.</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In this chapter the tripartite continent of the tax system are discussed together with their relationship </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b/>
          <w:sz w:val="24"/>
          <w:szCs w:val="24"/>
        </w:rPr>
        <w:t>TAX POLICY</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 xml:space="preserve">A policy is a particular course action adopted and in the case t refers to </w:t>
      </w:r>
      <w:proofErr w:type="spellStart"/>
      <w:r w:rsidRPr="00476851">
        <w:rPr>
          <w:rFonts w:ascii="Times New Roman" w:hAnsi="Times New Roman" w:cs="Times New Roman"/>
          <w:sz w:val="24"/>
          <w:szCs w:val="24"/>
        </w:rPr>
        <w:t>he</w:t>
      </w:r>
      <w:proofErr w:type="spellEnd"/>
      <w:r w:rsidRPr="00476851">
        <w:rPr>
          <w:rFonts w:ascii="Times New Roman" w:hAnsi="Times New Roman" w:cs="Times New Roman"/>
          <w:sz w:val="24"/>
          <w:szCs w:val="24"/>
        </w:rPr>
        <w:t xml:space="preserve"> line of  action adopted by the government introspect of taxation we all know is one of the  major fiscal policy instruments used in regulating the economy, boasting and preserving foreign exchanges, promoting export.</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 xml:space="preserve">Taxation is one of the </w:t>
      </w:r>
      <w:proofErr w:type="gramStart"/>
      <w:r w:rsidRPr="00476851">
        <w:rPr>
          <w:rFonts w:ascii="Times New Roman" w:hAnsi="Times New Roman" w:cs="Times New Roman"/>
          <w:sz w:val="24"/>
          <w:szCs w:val="24"/>
        </w:rPr>
        <w:t>source</w:t>
      </w:r>
      <w:proofErr w:type="gramEnd"/>
      <w:r w:rsidRPr="00476851">
        <w:rPr>
          <w:rFonts w:ascii="Times New Roman" w:hAnsi="Times New Roman" w:cs="Times New Roman"/>
          <w:sz w:val="24"/>
          <w:szCs w:val="24"/>
        </w:rPr>
        <w:t xml:space="preserve"> of income of government and profit it to be legal. It must be a creation of the law as on citizen would want to pay imposition which is backed by the law.</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Taxation is a dynamic subject </w:t>
      </w:r>
      <w:proofErr w:type="gramStart"/>
      <w:r w:rsidRPr="00476851">
        <w:rPr>
          <w:rFonts w:ascii="Times New Roman" w:hAnsi="Times New Roman" w:cs="Times New Roman"/>
          <w:sz w:val="24"/>
          <w:szCs w:val="24"/>
        </w:rPr>
        <w:t>which</w:t>
      </w:r>
      <w:proofErr w:type="gramEnd"/>
      <w:r w:rsidRPr="00476851">
        <w:rPr>
          <w:rFonts w:ascii="Times New Roman" w:hAnsi="Times New Roman" w:cs="Times New Roman"/>
          <w:sz w:val="24"/>
          <w:szCs w:val="24"/>
        </w:rPr>
        <w:t xml:space="preserve"> grow with the constant changes in the economic environment is which it operate. Hence the time to time and amendment to the original acts, this </w:t>
      </w:r>
      <w:r w:rsidRPr="00476851">
        <w:rPr>
          <w:rFonts w:ascii="Times New Roman" w:hAnsi="Times New Roman" w:cs="Times New Roman"/>
          <w:sz w:val="24"/>
          <w:szCs w:val="24"/>
        </w:rPr>
        <w:lastRenderedPageBreak/>
        <w:t>is always done thorough the annual of the federal republic delivered by the president of the federal republic of Nigeria.</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In a military government, the president budget speech and other pronouncement have the force of law even though not formally backed it by any decree. Hence tax policy enounced in a budget speech become legally operational </w:t>
      </w:r>
      <w:proofErr w:type="gramStart"/>
      <w:r w:rsidRPr="00476851">
        <w:rPr>
          <w:rFonts w:ascii="Times New Roman" w:hAnsi="Times New Roman" w:cs="Times New Roman"/>
          <w:sz w:val="24"/>
          <w:szCs w:val="24"/>
        </w:rPr>
        <w:t>on  the</w:t>
      </w:r>
      <w:proofErr w:type="gramEnd"/>
      <w:r w:rsidRPr="00476851">
        <w:rPr>
          <w:rFonts w:ascii="Times New Roman" w:hAnsi="Times New Roman" w:cs="Times New Roman"/>
          <w:sz w:val="24"/>
          <w:szCs w:val="24"/>
        </w:rPr>
        <w:t xml:space="preserve"> 1</w:t>
      </w:r>
      <w:r w:rsidRPr="00476851">
        <w:rPr>
          <w:rFonts w:ascii="Times New Roman" w:hAnsi="Times New Roman" w:cs="Times New Roman"/>
          <w:sz w:val="24"/>
          <w:szCs w:val="24"/>
          <w:vertAlign w:val="superscript"/>
        </w:rPr>
        <w:t>st</w:t>
      </w:r>
      <w:r w:rsidRPr="00476851">
        <w:rPr>
          <w:rFonts w:ascii="Times New Roman" w:hAnsi="Times New Roman" w:cs="Times New Roman"/>
          <w:sz w:val="24"/>
          <w:szCs w:val="24"/>
        </w:rPr>
        <w:t xml:space="preserve"> day January.</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 policy objective of any government tax system is aimed at achieving the following:</w:t>
      </w:r>
    </w:p>
    <w:p w:rsidR="007F7BE4" w:rsidRPr="00476851" w:rsidRDefault="007F7BE4" w:rsidP="007F7BE4">
      <w:pPr>
        <w:pStyle w:val="ListParagraph"/>
        <w:numPr>
          <w:ilvl w:val="0"/>
          <w:numId w:val="6"/>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To increase a fair and equitable society</w:t>
      </w:r>
    </w:p>
    <w:p w:rsidR="007F7BE4" w:rsidRPr="00476851" w:rsidRDefault="007F7BE4" w:rsidP="007F7BE4">
      <w:pPr>
        <w:pStyle w:val="ListParagraph"/>
        <w:numPr>
          <w:ilvl w:val="0"/>
          <w:numId w:val="6"/>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To create an economic society free of distribution investment discoing</w:t>
      </w:r>
    </w:p>
    <w:p w:rsidR="007F7BE4" w:rsidRPr="00476851" w:rsidRDefault="007F7BE4" w:rsidP="007F7BE4">
      <w:pPr>
        <w:pStyle w:val="ListParagraph"/>
        <w:numPr>
          <w:ilvl w:val="0"/>
          <w:numId w:val="6"/>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To encourage a fair allocation  of resource among investment opportunities</w:t>
      </w:r>
    </w:p>
    <w:p w:rsidR="007F7BE4" w:rsidRPr="00476851" w:rsidRDefault="007F7BE4" w:rsidP="007F7BE4">
      <w:pPr>
        <w:pStyle w:val="ListParagraph"/>
        <w:numPr>
          <w:ilvl w:val="0"/>
          <w:numId w:val="6"/>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To create incentive for hard work or risk taking in business in case of companies </w:t>
      </w:r>
    </w:p>
    <w:p w:rsidR="007F7BE4" w:rsidRPr="00476851" w:rsidRDefault="007F7BE4" w:rsidP="007F7BE4">
      <w:pPr>
        <w:pStyle w:val="ListParagraph"/>
        <w:numPr>
          <w:ilvl w:val="0"/>
          <w:numId w:val="6"/>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To attract foreign investment or test capital flight to countries with lower taxes.</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The basic taxation principle </w:t>
      </w:r>
      <w:proofErr w:type="gramStart"/>
      <w:r w:rsidRPr="00476851">
        <w:rPr>
          <w:rFonts w:ascii="Times New Roman" w:hAnsi="Times New Roman" w:cs="Times New Roman"/>
          <w:sz w:val="24"/>
          <w:szCs w:val="24"/>
        </w:rPr>
        <w:t>application to the trading income of individual are</w:t>
      </w:r>
      <w:proofErr w:type="gramEnd"/>
      <w:r w:rsidRPr="00476851">
        <w:rPr>
          <w:rFonts w:ascii="Times New Roman" w:hAnsi="Times New Roman" w:cs="Times New Roman"/>
          <w:sz w:val="24"/>
          <w:szCs w:val="24"/>
        </w:rPr>
        <w:t xml:space="preserve"> also applicable to companies. All income accuracy to a company are taxes on pres=ceding year basic rule none is faxed on actual </w:t>
      </w:r>
      <w:proofErr w:type="gramStart"/>
      <w:r w:rsidRPr="00476851">
        <w:rPr>
          <w:rFonts w:ascii="Times New Roman" w:hAnsi="Times New Roman" w:cs="Times New Roman"/>
          <w:sz w:val="24"/>
          <w:szCs w:val="24"/>
        </w:rPr>
        <w:t>years  basic</w:t>
      </w:r>
      <w:proofErr w:type="gramEnd"/>
      <w:r w:rsidRPr="00476851">
        <w:rPr>
          <w:rFonts w:ascii="Times New Roman" w:hAnsi="Times New Roman" w:cs="Times New Roman"/>
          <w:sz w:val="24"/>
          <w:szCs w:val="24"/>
        </w:rPr>
        <w:t xml:space="preserve"> except when commencement or cessation provision are begging applied. In the vase of </w:t>
      </w:r>
      <w:proofErr w:type="gramStart"/>
      <w:r w:rsidRPr="00476851">
        <w:rPr>
          <w:rFonts w:ascii="Times New Roman" w:hAnsi="Times New Roman" w:cs="Times New Roman"/>
          <w:sz w:val="24"/>
          <w:szCs w:val="24"/>
        </w:rPr>
        <w:t>income  however</w:t>
      </w:r>
      <w:proofErr w:type="gramEnd"/>
      <w:r w:rsidRPr="00476851">
        <w:rPr>
          <w:rFonts w:ascii="Times New Roman" w:hAnsi="Times New Roman" w:cs="Times New Roman"/>
          <w:sz w:val="24"/>
          <w:szCs w:val="24"/>
        </w:rPr>
        <w:t>, salary, pension, commission and allowance are taxed on and business profit are taxed on preceding year basic.</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b/>
          <w:sz w:val="24"/>
          <w:szCs w:val="24"/>
        </w:rPr>
        <w:t>TAX LAWS</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The legal formalities in the area of government finance include laws, rules and regulation the laws made during the tenure of a democratically elected government at the federal level are referred to acts and the same is applicable at the state level.</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However, under military rule, the laws at the federal kevel are called decree while those of the state are called decree while those of the states are called edicts</w:t>
      </w:r>
    </w:p>
    <w:p w:rsidR="007F7BE4" w:rsidRPr="00476851" w:rsidRDefault="007F7BE4" w:rsidP="007F7BE4">
      <w:pPr>
        <w:pStyle w:val="ListParagraph"/>
        <w:numPr>
          <w:ilvl w:val="0"/>
          <w:numId w:val="7"/>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lastRenderedPageBreak/>
        <w:t>Every tax imposed must be backed up by legislation. Below are the legislation implosion taxes on individual arise corporate bodies in Nigeria</w:t>
      </w:r>
      <w:r w:rsidRPr="00476851">
        <w:rPr>
          <w:rFonts w:ascii="Times New Roman" w:hAnsi="Times New Roman" w:cs="Times New Roman"/>
          <w:sz w:val="24"/>
          <w:szCs w:val="24"/>
        </w:rPr>
        <w:br/>
        <w:t xml:space="preserve">The personal income tax decree </w:t>
      </w:r>
      <w:proofErr w:type="spellStart"/>
      <w:r w:rsidRPr="00476851">
        <w:rPr>
          <w:rFonts w:ascii="Times New Roman" w:hAnsi="Times New Roman" w:cs="Times New Roman"/>
          <w:sz w:val="24"/>
          <w:szCs w:val="24"/>
        </w:rPr>
        <w:t>Decree</w:t>
      </w:r>
      <w:proofErr w:type="spellEnd"/>
      <w:r w:rsidRPr="00476851">
        <w:rPr>
          <w:rFonts w:ascii="Times New Roman" w:hAnsi="Times New Roman" w:cs="Times New Roman"/>
          <w:sz w:val="24"/>
          <w:szCs w:val="24"/>
        </w:rPr>
        <w:t xml:space="preserve"> 104 of 1993 while was made to replace income tax management act cap 173 LFN (1990).</w:t>
      </w:r>
    </w:p>
    <w:p w:rsidR="007F7BE4" w:rsidRPr="00476851" w:rsidRDefault="007F7BE4" w:rsidP="007F7BE4">
      <w:pPr>
        <w:pStyle w:val="ListParagraph"/>
        <w:numPr>
          <w:ilvl w:val="0"/>
          <w:numId w:val="7"/>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Income tax armed force and other persons special provision, ac cap 174 LFN 1990</w:t>
      </w:r>
    </w:p>
    <w:p w:rsidR="007F7BE4" w:rsidRPr="00476851" w:rsidRDefault="007F7BE4" w:rsidP="007F7BE4">
      <w:pPr>
        <w:pStyle w:val="ListParagraph"/>
        <w:numPr>
          <w:ilvl w:val="0"/>
          <w:numId w:val="7"/>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Personal income tax (</w:t>
      </w:r>
      <w:proofErr w:type="spellStart"/>
      <w:r w:rsidRPr="00476851">
        <w:rPr>
          <w:rFonts w:ascii="Times New Roman" w:hAnsi="Times New Roman" w:cs="Times New Roman"/>
          <w:sz w:val="24"/>
          <w:szCs w:val="24"/>
        </w:rPr>
        <w:t>lagos</w:t>
      </w:r>
      <w:proofErr w:type="spellEnd"/>
      <w:r w:rsidRPr="00476851">
        <w:rPr>
          <w:rFonts w:ascii="Times New Roman" w:hAnsi="Times New Roman" w:cs="Times New Roman"/>
          <w:sz w:val="24"/>
          <w:szCs w:val="24"/>
        </w:rPr>
        <w:t xml:space="preserve">) </w:t>
      </w:r>
    </w:p>
    <w:p w:rsidR="007F7BE4" w:rsidRPr="00476851" w:rsidRDefault="007F7BE4" w:rsidP="007F7BE4">
      <w:pPr>
        <w:pStyle w:val="ListParagraph"/>
        <w:numPr>
          <w:ilvl w:val="0"/>
          <w:numId w:val="7"/>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The companies income tax acts cap 60 LFN 1990</w:t>
      </w:r>
    </w:p>
    <w:p w:rsidR="007F7BE4" w:rsidRPr="00476851" w:rsidRDefault="007F7BE4" w:rsidP="007F7BE4">
      <w:pPr>
        <w:pStyle w:val="ListParagraph"/>
        <w:numPr>
          <w:ilvl w:val="0"/>
          <w:numId w:val="7"/>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The petroleum profit  act cap 354 LFN 1990</w:t>
      </w:r>
    </w:p>
    <w:p w:rsidR="007F7BE4" w:rsidRPr="00476851" w:rsidRDefault="007F7BE4" w:rsidP="007F7BE4">
      <w:pPr>
        <w:pStyle w:val="ListParagraph"/>
        <w:numPr>
          <w:ilvl w:val="0"/>
          <w:numId w:val="7"/>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 xml:space="preserve">The capital again tax act 1967   </w:t>
      </w:r>
    </w:p>
    <w:p w:rsidR="007F7BE4" w:rsidRPr="00476851" w:rsidRDefault="007F7BE4" w:rsidP="007F7BE4">
      <w:pPr>
        <w:spacing w:after="0" w:line="480" w:lineRule="auto"/>
        <w:contextualSpacing/>
        <w:jc w:val="both"/>
        <w:rPr>
          <w:rFonts w:ascii="Times New Roman" w:hAnsi="Times New Roman" w:cs="Times New Roman"/>
          <w:b/>
          <w:bCs/>
          <w:sz w:val="24"/>
          <w:szCs w:val="24"/>
        </w:rPr>
      </w:pPr>
      <w:r w:rsidRPr="00476851">
        <w:rPr>
          <w:rFonts w:ascii="Times New Roman" w:hAnsi="Times New Roman" w:cs="Times New Roman"/>
          <w:b/>
          <w:bCs/>
          <w:sz w:val="24"/>
          <w:szCs w:val="24"/>
        </w:rPr>
        <w:t>4.2</w:t>
      </w:r>
      <w:r w:rsidRPr="00476851">
        <w:rPr>
          <w:rFonts w:ascii="Times New Roman" w:hAnsi="Times New Roman" w:cs="Times New Roman"/>
          <w:b/>
          <w:bCs/>
          <w:sz w:val="24"/>
          <w:szCs w:val="24"/>
        </w:rPr>
        <w:tab/>
        <w:t>DATA PRESENTATION AND ANALYSIS</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 research being an independent process by which one tries to solve a problem involved the carrying of theories and hypothesis in a systematic manner to a meaningful conclusion,</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The fact ascertain by the researcher can be classified in terms of past, present and future. And the basis of data analysis is selected. These method are historical method for the past, normative survey and experimental research for the present and descriptive method for future.</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The historical research are used in this research work interpret past trends of attitudes, event and facts, it may be considered as embracing the whole field of human past as broad life itself. It is the undertaken principally to gain a clear perspective of the present. The method involves the location of the problems with historical and current significance and the availability of adequate data. To establish the validity of its contents was carried out.</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 xml:space="preserve">The descriptive research method was equally employed to the situation and was represented by general description, analysis and classification. The general description was given </w:t>
      </w:r>
      <w:r w:rsidRPr="00476851">
        <w:rPr>
          <w:rFonts w:ascii="Times New Roman" w:hAnsi="Times New Roman" w:cs="Times New Roman"/>
          <w:sz w:val="24"/>
          <w:szCs w:val="24"/>
        </w:rPr>
        <w:lastRenderedPageBreak/>
        <w:t>using verbal description characterized by the use of non- qualities data. The analysis was done by given more than the definition of the states of affairs of the case study. The classification on its own was carried out by categorizing the findings into their respective groups.</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b/>
          <w:sz w:val="24"/>
          <w:szCs w:val="24"/>
        </w:rPr>
        <w:t>DEMOGRAPHIC CHARATERISTIC OF RESPONDENT</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The interview was administered in the top down mode of administration. The method of administration is particularly chosen so as to save time on the research and that of staff federal board of Inland Revenue Ilorin.</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b/>
          <w:sz w:val="24"/>
          <w:szCs w:val="24"/>
        </w:rPr>
        <w:t>STATISTICAL RESULT</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Below are the responses gathered from the respondents through the questionnaire administered?</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Table 1:- </w:t>
      </w:r>
      <w:r w:rsidRPr="00476851">
        <w:rPr>
          <w:rFonts w:ascii="Times New Roman" w:hAnsi="Times New Roman" w:cs="Times New Roman"/>
          <w:b/>
          <w:sz w:val="24"/>
          <w:szCs w:val="24"/>
        </w:rPr>
        <w:t>ANALYSIS OF RESPONDENTS ACCORDING TO MARITAL STATUS.</w:t>
      </w:r>
      <w:r w:rsidRPr="00476851">
        <w:rPr>
          <w:rFonts w:ascii="Times New Roman" w:hAnsi="Times New Roman" w:cs="Times New Roman"/>
          <w:sz w:val="24"/>
          <w:szCs w:val="24"/>
        </w:rPr>
        <w:t xml:space="preserve"> </w:t>
      </w:r>
    </w:p>
    <w:tbl>
      <w:tblPr>
        <w:tblStyle w:val="TableGrid"/>
        <w:tblW w:w="0" w:type="auto"/>
        <w:tblLook w:val="04A0"/>
      </w:tblPr>
      <w:tblGrid>
        <w:gridCol w:w="2394"/>
        <w:gridCol w:w="2394"/>
        <w:gridCol w:w="2394"/>
        <w:gridCol w:w="2394"/>
      </w:tblGrid>
      <w:tr w:rsidR="007F7BE4" w:rsidRPr="00476851" w:rsidTr="00213739">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p>
        </w:tc>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Single</w:t>
            </w:r>
          </w:p>
        </w:tc>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Married</w:t>
            </w:r>
          </w:p>
        </w:tc>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Total</w:t>
            </w:r>
          </w:p>
        </w:tc>
      </w:tr>
      <w:tr w:rsidR="007F7BE4" w:rsidRPr="00476851" w:rsidTr="00213739">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No of respondents</w:t>
            </w:r>
          </w:p>
        </w:tc>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15</w:t>
            </w:r>
          </w:p>
        </w:tc>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5</w:t>
            </w:r>
          </w:p>
        </w:tc>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20</w:t>
            </w:r>
          </w:p>
        </w:tc>
      </w:tr>
      <w:tr w:rsidR="007F7BE4" w:rsidRPr="00476851" w:rsidTr="00213739">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Percentage%</w:t>
            </w:r>
          </w:p>
        </w:tc>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25</w:t>
            </w:r>
          </w:p>
        </w:tc>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75</w:t>
            </w:r>
          </w:p>
        </w:tc>
        <w:tc>
          <w:tcPr>
            <w:tcW w:w="2394"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100</w:t>
            </w:r>
          </w:p>
        </w:tc>
      </w:tr>
    </w:tbl>
    <w:p w:rsidR="007F7BE4" w:rsidRPr="00476851" w:rsidRDefault="007F7BE4" w:rsidP="007F7BE4">
      <w:pPr>
        <w:spacing w:after="0" w:line="480" w:lineRule="auto"/>
        <w:contextualSpacing/>
        <w:jc w:val="both"/>
        <w:rPr>
          <w:rFonts w:ascii="Times New Roman" w:hAnsi="Times New Roman" w:cs="Times New Roman"/>
          <w:b/>
          <w:sz w:val="24"/>
          <w:szCs w:val="24"/>
        </w:rPr>
      </w:pPr>
      <w:r w:rsidRPr="00476851">
        <w:rPr>
          <w:rFonts w:ascii="Times New Roman" w:hAnsi="Times New Roman" w:cs="Times New Roman"/>
          <w:sz w:val="24"/>
          <w:szCs w:val="24"/>
        </w:rPr>
        <w:t xml:space="preserve">   </w:t>
      </w:r>
      <w:r w:rsidR="00476851">
        <w:rPr>
          <w:rFonts w:ascii="Times New Roman" w:hAnsi="Times New Roman" w:cs="Times New Roman"/>
          <w:b/>
          <w:sz w:val="24"/>
          <w:szCs w:val="24"/>
        </w:rPr>
        <w:t>Source:  Field work 2025</w:t>
      </w:r>
      <w:r w:rsidRPr="00476851">
        <w:rPr>
          <w:rFonts w:ascii="Times New Roman" w:hAnsi="Times New Roman" w:cs="Times New Roman"/>
          <w:b/>
          <w:sz w:val="24"/>
          <w:szCs w:val="24"/>
        </w:rPr>
        <w:t xml:space="preserve">  </w:t>
      </w:r>
    </w:p>
    <w:p w:rsidR="007F7BE4" w:rsidRPr="00476851" w:rsidRDefault="007F7BE4" w:rsidP="00476851">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From the above table, it could be deducted that out of 20 respondent 25% of them are single while 75%are married.</w:t>
      </w:r>
    </w:p>
    <w:p w:rsidR="007F7BE4" w:rsidRPr="00476851" w:rsidRDefault="007F7BE4" w:rsidP="007F7BE4">
      <w:pPr>
        <w:spacing w:after="0" w:line="480"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TABLE 2: AGE DISTRIBUTION OF RESPONDENTS</w:t>
      </w:r>
    </w:p>
    <w:tbl>
      <w:tblPr>
        <w:tblStyle w:val="TableGrid"/>
        <w:tblW w:w="0" w:type="auto"/>
        <w:tblLook w:val="04A0"/>
      </w:tblPr>
      <w:tblGrid>
        <w:gridCol w:w="3192"/>
        <w:gridCol w:w="3192"/>
        <w:gridCol w:w="3192"/>
      </w:tblGrid>
      <w:tr w:rsidR="007F7BE4" w:rsidRPr="00476851" w:rsidTr="00213739">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Age in years</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No of response</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Percentage%</w:t>
            </w:r>
          </w:p>
        </w:tc>
      </w:tr>
      <w:tr w:rsidR="007F7BE4" w:rsidRPr="00476851" w:rsidTr="00213739">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Below 30</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7</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35</w:t>
            </w:r>
          </w:p>
        </w:tc>
      </w:tr>
      <w:tr w:rsidR="007F7BE4" w:rsidRPr="00476851" w:rsidTr="00213739">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31-40</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8</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40</w:t>
            </w:r>
          </w:p>
        </w:tc>
      </w:tr>
      <w:tr w:rsidR="007F7BE4" w:rsidRPr="00476851" w:rsidTr="00213739">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41-50</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4</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20</w:t>
            </w:r>
          </w:p>
        </w:tc>
      </w:tr>
      <w:tr w:rsidR="007F7BE4" w:rsidRPr="00476851" w:rsidTr="00213739">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Above 51</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1</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5</w:t>
            </w:r>
          </w:p>
        </w:tc>
      </w:tr>
      <w:tr w:rsidR="007F7BE4" w:rsidRPr="00476851" w:rsidTr="00213739">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lastRenderedPageBreak/>
              <w:t>Total</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20</w:t>
            </w:r>
          </w:p>
        </w:tc>
        <w:tc>
          <w:tcPr>
            <w:tcW w:w="3192"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100</w:t>
            </w:r>
          </w:p>
        </w:tc>
      </w:tr>
    </w:tbl>
    <w:p w:rsidR="007F7BE4" w:rsidRPr="00476851" w:rsidRDefault="00476851" w:rsidP="007F7BE4">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From the above table, 7 respondents are below 30 years representing 35%. 8 are between 31 and 40 years representing 40%. 4 are between 41 and 50 years representing 20% and 1 are above 51 years representing 5% of the total population. The table shows the respondents between the ages of 31 and 40 years represent the highest group in the population.</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b/>
          <w:sz w:val="24"/>
          <w:szCs w:val="24"/>
        </w:rPr>
        <w:t>TABLE3:-</w:t>
      </w:r>
      <w:r w:rsidRPr="00476851">
        <w:rPr>
          <w:rFonts w:ascii="Times New Roman" w:hAnsi="Times New Roman" w:cs="Times New Roman"/>
          <w:sz w:val="24"/>
          <w:szCs w:val="24"/>
        </w:rPr>
        <w:t xml:space="preserve"> </w:t>
      </w:r>
      <w:r w:rsidRPr="00476851">
        <w:rPr>
          <w:rFonts w:ascii="Times New Roman" w:hAnsi="Times New Roman" w:cs="Times New Roman"/>
          <w:b/>
          <w:sz w:val="24"/>
          <w:szCs w:val="24"/>
        </w:rPr>
        <w:t>DISTRIBUTION OF RESPONDENTS BY POSITION</w:t>
      </w:r>
    </w:p>
    <w:tbl>
      <w:tblPr>
        <w:tblStyle w:val="TableGrid"/>
        <w:tblW w:w="0" w:type="auto"/>
        <w:tblLook w:val="04A0"/>
      </w:tblPr>
      <w:tblGrid>
        <w:gridCol w:w="2925"/>
        <w:gridCol w:w="2953"/>
        <w:gridCol w:w="2978"/>
      </w:tblGrid>
      <w:tr w:rsidR="007F7BE4" w:rsidRPr="00476851" w:rsidTr="00213739">
        <w:tc>
          <w:tcPr>
            <w:tcW w:w="2925"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Age in years</w:t>
            </w:r>
          </w:p>
        </w:tc>
        <w:tc>
          <w:tcPr>
            <w:tcW w:w="2953"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No of response</w:t>
            </w:r>
          </w:p>
        </w:tc>
        <w:tc>
          <w:tcPr>
            <w:tcW w:w="2978"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Percentage (%)</w:t>
            </w:r>
          </w:p>
        </w:tc>
      </w:tr>
      <w:tr w:rsidR="007F7BE4" w:rsidRPr="00476851" w:rsidTr="00213739">
        <w:tc>
          <w:tcPr>
            <w:tcW w:w="2925"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Top level</w:t>
            </w:r>
          </w:p>
        </w:tc>
        <w:tc>
          <w:tcPr>
            <w:tcW w:w="2953"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1</w:t>
            </w:r>
          </w:p>
        </w:tc>
        <w:tc>
          <w:tcPr>
            <w:tcW w:w="2978"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5</w:t>
            </w:r>
          </w:p>
        </w:tc>
      </w:tr>
      <w:tr w:rsidR="007F7BE4" w:rsidRPr="00476851" w:rsidTr="00213739">
        <w:tc>
          <w:tcPr>
            <w:tcW w:w="2925"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Middle level</w:t>
            </w:r>
          </w:p>
        </w:tc>
        <w:tc>
          <w:tcPr>
            <w:tcW w:w="2953"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7</w:t>
            </w:r>
          </w:p>
        </w:tc>
        <w:tc>
          <w:tcPr>
            <w:tcW w:w="2978"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35</w:t>
            </w:r>
          </w:p>
        </w:tc>
      </w:tr>
      <w:tr w:rsidR="007F7BE4" w:rsidRPr="00476851" w:rsidTr="00213739">
        <w:tc>
          <w:tcPr>
            <w:tcW w:w="2925"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Junior level</w:t>
            </w:r>
          </w:p>
        </w:tc>
        <w:tc>
          <w:tcPr>
            <w:tcW w:w="2953"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12</w:t>
            </w:r>
          </w:p>
        </w:tc>
        <w:tc>
          <w:tcPr>
            <w:tcW w:w="2978"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60</w:t>
            </w:r>
          </w:p>
        </w:tc>
      </w:tr>
      <w:tr w:rsidR="007F7BE4" w:rsidRPr="00476851" w:rsidTr="00213739">
        <w:tc>
          <w:tcPr>
            <w:tcW w:w="2925"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Total</w:t>
            </w:r>
          </w:p>
        </w:tc>
        <w:tc>
          <w:tcPr>
            <w:tcW w:w="2953"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20</w:t>
            </w:r>
          </w:p>
        </w:tc>
        <w:tc>
          <w:tcPr>
            <w:tcW w:w="2978"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100</w:t>
            </w:r>
          </w:p>
        </w:tc>
      </w:tr>
    </w:tbl>
    <w:p w:rsidR="007F7BE4" w:rsidRPr="00476851" w:rsidRDefault="00476851" w:rsidP="007F7BE4">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From the above table 60% of the population are in the junior level management, while 35^ of the population are in middle level management and top level we have 5%.</w:t>
      </w:r>
    </w:p>
    <w:p w:rsidR="007F7BE4" w:rsidRPr="00476851" w:rsidRDefault="007F7BE4" w:rsidP="007F7BE4">
      <w:pPr>
        <w:spacing w:after="0" w:line="480"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TABLE 4: DISTRIBUTING SHOWING WORKING EXPERIENCE IN YEARS.</w:t>
      </w:r>
    </w:p>
    <w:tbl>
      <w:tblPr>
        <w:tblStyle w:val="TableGrid"/>
        <w:tblW w:w="0" w:type="auto"/>
        <w:tblLook w:val="04A0"/>
      </w:tblPr>
      <w:tblGrid>
        <w:gridCol w:w="2909"/>
        <w:gridCol w:w="2956"/>
        <w:gridCol w:w="2991"/>
      </w:tblGrid>
      <w:tr w:rsidR="007F7BE4" w:rsidRPr="00476851" w:rsidTr="00213739">
        <w:tc>
          <w:tcPr>
            <w:tcW w:w="2909"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Age in years</w:t>
            </w:r>
          </w:p>
        </w:tc>
        <w:tc>
          <w:tcPr>
            <w:tcW w:w="2956"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No of responses</w:t>
            </w:r>
          </w:p>
        </w:tc>
        <w:tc>
          <w:tcPr>
            <w:tcW w:w="2991"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Percentage%</w:t>
            </w:r>
          </w:p>
        </w:tc>
      </w:tr>
      <w:tr w:rsidR="007F7BE4" w:rsidRPr="00476851" w:rsidTr="00213739">
        <w:tc>
          <w:tcPr>
            <w:tcW w:w="2909"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Below 5</w:t>
            </w:r>
          </w:p>
        </w:tc>
        <w:tc>
          <w:tcPr>
            <w:tcW w:w="2956"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4</w:t>
            </w:r>
          </w:p>
        </w:tc>
        <w:tc>
          <w:tcPr>
            <w:tcW w:w="2991" w:type="dxa"/>
          </w:tcPr>
          <w:p w:rsidR="007F7BE4" w:rsidRPr="00476851" w:rsidRDefault="007F7BE4" w:rsidP="00213739">
            <w:pPr>
              <w:spacing w:line="480" w:lineRule="auto"/>
              <w:contextualSpacing/>
              <w:jc w:val="center"/>
              <w:rPr>
                <w:rFonts w:ascii="Times New Roman" w:hAnsi="Times New Roman" w:cs="Times New Roman"/>
                <w:sz w:val="24"/>
                <w:szCs w:val="24"/>
              </w:rPr>
            </w:pPr>
            <w:r w:rsidRPr="00476851">
              <w:rPr>
                <w:rFonts w:ascii="Times New Roman" w:hAnsi="Times New Roman" w:cs="Times New Roman"/>
                <w:sz w:val="24"/>
                <w:szCs w:val="24"/>
              </w:rPr>
              <w:t>20</w:t>
            </w:r>
          </w:p>
        </w:tc>
      </w:tr>
    </w:tbl>
    <w:p w:rsidR="007F7BE4" w:rsidRPr="00476851" w:rsidRDefault="00476851" w:rsidP="007F7BE4">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7F7BE4" w:rsidRPr="00476851" w:rsidRDefault="007F7BE4" w:rsidP="007F7BE4">
      <w:pPr>
        <w:spacing w:after="0" w:line="480"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TEST OF HYPOTHESIS</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Federal board of Inland Revenue must be given reward for saying no problem however great and complete that ever occurs in life that has got no possible solution. Bearing these trends in mind federal board of Inland Revenue embarked on members of constructive and politics </w:t>
      </w:r>
      <w:r w:rsidRPr="00476851">
        <w:rPr>
          <w:rFonts w:ascii="Times New Roman" w:hAnsi="Times New Roman" w:cs="Times New Roman"/>
          <w:sz w:val="24"/>
          <w:szCs w:val="24"/>
        </w:rPr>
        <w:lastRenderedPageBreak/>
        <w:t>plans to boost revenue yield in the federal government. First and foremost, the problem of tax generation is being seriously looked into by embarking on modern methods of public enlighten such as adult education through which many illiterates have now being trained up to primary school standard. Since most of the can read and write the important of taxes and the need for discharging their responsibilities are being gradually unfolded to them of recent the federal government are reconditioned some of its damage for effective and efficiently supervision of revenue collected in the area among others.</w:t>
      </w:r>
    </w:p>
    <w:p w:rsidR="007F7BE4" w:rsidRPr="00476851" w:rsidRDefault="007F7BE4" w:rsidP="007F7BE4">
      <w:pPr>
        <w:spacing w:after="0" w:line="480" w:lineRule="auto"/>
        <w:contextualSpacing/>
        <w:jc w:val="both"/>
        <w:rPr>
          <w:rFonts w:ascii="Times New Roman" w:hAnsi="Times New Roman" w:cs="Times New Roman"/>
          <w:b/>
          <w:sz w:val="24"/>
          <w:szCs w:val="24"/>
        </w:rPr>
      </w:pPr>
      <w:proofErr w:type="gramStart"/>
      <w:r w:rsidRPr="00476851">
        <w:rPr>
          <w:rFonts w:ascii="Times New Roman" w:hAnsi="Times New Roman" w:cs="Times New Roman"/>
          <w:sz w:val="24"/>
          <w:szCs w:val="24"/>
        </w:rPr>
        <w:t>Also with the purchase of additional vehicles and tractors for hiring alongside the rehabilitation of many roads in the area.</w:t>
      </w:r>
      <w:proofErr w:type="gramEnd"/>
    </w:p>
    <w:p w:rsidR="007F7BE4" w:rsidRPr="00476851" w:rsidRDefault="007F7BE4" w:rsidP="007F7BE4">
      <w:pPr>
        <w:spacing w:after="0" w:line="480"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 xml:space="preserve">4.3 </w:t>
      </w:r>
      <w:r w:rsidRPr="00476851">
        <w:rPr>
          <w:rFonts w:ascii="Times New Roman" w:hAnsi="Times New Roman" w:cs="Times New Roman"/>
          <w:b/>
          <w:sz w:val="24"/>
          <w:szCs w:val="24"/>
        </w:rPr>
        <w:tab/>
      </w:r>
      <w:proofErr w:type="gramStart"/>
      <w:r w:rsidRPr="00476851">
        <w:rPr>
          <w:rFonts w:ascii="Times New Roman" w:hAnsi="Times New Roman" w:cs="Times New Roman"/>
          <w:b/>
          <w:sz w:val="24"/>
          <w:szCs w:val="24"/>
        </w:rPr>
        <w:t>DISCUSION  OF</w:t>
      </w:r>
      <w:proofErr w:type="gramEnd"/>
      <w:r w:rsidRPr="00476851">
        <w:rPr>
          <w:rFonts w:ascii="Times New Roman" w:hAnsi="Times New Roman" w:cs="Times New Roman"/>
          <w:b/>
          <w:sz w:val="24"/>
          <w:szCs w:val="24"/>
        </w:rPr>
        <w:t xml:space="preserve"> FINDINGS</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For better understanding of this work, the project is divided into 5 chapters that is, I will like to summarize the chapter</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Chapter one:- This is an introductory chapter in which the origin and meaning of taxation is given, it also deals with the  aims of the write in choosing this topic it also explain the method adopted in getting information as well as defining some common terms in taxation.</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Chapter two</w:t>
      </w:r>
      <w:proofErr w:type="gramStart"/>
      <w:r w:rsidRPr="00476851">
        <w:rPr>
          <w:rFonts w:ascii="Times New Roman" w:hAnsi="Times New Roman" w:cs="Times New Roman"/>
          <w:sz w:val="24"/>
          <w:szCs w:val="24"/>
        </w:rPr>
        <w:t>:-</w:t>
      </w:r>
      <w:proofErr w:type="gramEnd"/>
      <w:r w:rsidRPr="00476851">
        <w:rPr>
          <w:rFonts w:ascii="Times New Roman" w:hAnsi="Times New Roman" w:cs="Times New Roman"/>
          <w:sz w:val="24"/>
          <w:szCs w:val="24"/>
        </w:rPr>
        <w:t xml:space="preserve"> This gives the interactive review of the topic taxation and revenue generation , it examine the general principle of taxation in Nigeria.</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Chapter three</w:t>
      </w:r>
      <w:proofErr w:type="gramStart"/>
      <w:r w:rsidRPr="00476851">
        <w:rPr>
          <w:rFonts w:ascii="Times New Roman" w:hAnsi="Times New Roman" w:cs="Times New Roman"/>
          <w:sz w:val="24"/>
          <w:szCs w:val="24"/>
        </w:rPr>
        <w:t>:-</w:t>
      </w:r>
      <w:proofErr w:type="gramEnd"/>
      <w:r w:rsidRPr="00476851">
        <w:rPr>
          <w:rFonts w:ascii="Times New Roman" w:hAnsi="Times New Roman" w:cs="Times New Roman"/>
          <w:sz w:val="24"/>
          <w:szCs w:val="24"/>
        </w:rPr>
        <w:t xml:space="preserve"> This chapter deals with the research methodology.</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Chapter four</w:t>
      </w:r>
      <w:proofErr w:type="gramStart"/>
      <w:r w:rsidRPr="00476851">
        <w:rPr>
          <w:rFonts w:ascii="Times New Roman" w:hAnsi="Times New Roman" w:cs="Times New Roman"/>
          <w:sz w:val="24"/>
          <w:szCs w:val="24"/>
        </w:rPr>
        <w:t>:-</w:t>
      </w:r>
      <w:proofErr w:type="gramEnd"/>
      <w:r w:rsidRPr="00476851">
        <w:rPr>
          <w:rFonts w:ascii="Times New Roman" w:hAnsi="Times New Roman" w:cs="Times New Roman"/>
          <w:sz w:val="24"/>
          <w:szCs w:val="24"/>
        </w:rPr>
        <w:t xml:space="preserve"> This chapter tries to examine the problems which were confronting or militating against the success of taxation in federal government area as a result of attitude of some people, machinery for its collection knowledge on the revenue generation. </w:t>
      </w:r>
    </w:p>
    <w:p w:rsidR="007F7BE4" w:rsidRPr="00476851" w:rsidRDefault="007F7BE4" w:rsidP="007F7BE4">
      <w:pPr>
        <w:spacing w:after="0" w:line="480" w:lineRule="auto"/>
        <w:contextualSpacing/>
        <w:jc w:val="both"/>
        <w:rPr>
          <w:rFonts w:ascii="Times New Roman" w:hAnsi="Times New Roman" w:cs="Times New Roman"/>
          <w:sz w:val="24"/>
          <w:szCs w:val="24"/>
        </w:rPr>
      </w:pPr>
    </w:p>
    <w:p w:rsidR="007F7BE4" w:rsidRPr="00476851" w:rsidRDefault="007F7BE4" w:rsidP="007F7BE4">
      <w:pPr>
        <w:spacing w:after="0" w:line="480" w:lineRule="auto"/>
        <w:contextualSpacing/>
        <w:rPr>
          <w:rFonts w:ascii="Times New Roman" w:hAnsi="Times New Roman" w:cs="Times New Roman"/>
          <w:sz w:val="24"/>
          <w:szCs w:val="24"/>
        </w:rPr>
      </w:pPr>
      <w:r w:rsidRPr="00476851">
        <w:rPr>
          <w:rFonts w:ascii="Times New Roman" w:hAnsi="Times New Roman" w:cs="Times New Roman"/>
          <w:sz w:val="24"/>
          <w:szCs w:val="24"/>
        </w:rPr>
        <w:br w:type="page"/>
      </w:r>
    </w:p>
    <w:p w:rsidR="007F7BE4" w:rsidRPr="00476851" w:rsidRDefault="007F7BE4" w:rsidP="007F7BE4">
      <w:pPr>
        <w:spacing w:line="480" w:lineRule="auto"/>
        <w:contextualSpacing/>
        <w:jc w:val="center"/>
        <w:rPr>
          <w:rFonts w:ascii="Times New Roman" w:hAnsi="Times New Roman" w:cs="Times New Roman"/>
          <w:b/>
          <w:sz w:val="24"/>
          <w:szCs w:val="24"/>
        </w:rPr>
      </w:pPr>
      <w:r w:rsidRPr="00476851">
        <w:rPr>
          <w:rFonts w:ascii="Times New Roman" w:hAnsi="Times New Roman" w:cs="Times New Roman"/>
          <w:b/>
          <w:sz w:val="24"/>
          <w:szCs w:val="24"/>
        </w:rPr>
        <w:lastRenderedPageBreak/>
        <w:t>REFERENCES</w:t>
      </w:r>
    </w:p>
    <w:p w:rsidR="007F7BE4" w:rsidRPr="00476851" w:rsidRDefault="007F7BE4" w:rsidP="007F7BE4">
      <w:pPr>
        <w:spacing w:line="480" w:lineRule="auto"/>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Chelliah</w:t>
      </w:r>
      <w:proofErr w:type="spellEnd"/>
      <w:r w:rsidRPr="00476851">
        <w:rPr>
          <w:rFonts w:ascii="Times New Roman" w:hAnsi="Times New Roman" w:cs="Times New Roman"/>
          <w:sz w:val="24"/>
          <w:szCs w:val="24"/>
        </w:rPr>
        <w:t xml:space="preserve"> R.J. (1960): Taxation</w:t>
      </w:r>
    </w:p>
    <w:p w:rsidR="007F7BE4" w:rsidRPr="00476851" w:rsidRDefault="007F7BE4" w:rsidP="007F7BE4">
      <w:pPr>
        <w:spacing w:line="480" w:lineRule="auto"/>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Farayola</w:t>
      </w:r>
      <w:proofErr w:type="spellEnd"/>
      <w:r w:rsidRPr="00476851">
        <w:rPr>
          <w:rFonts w:ascii="Times New Roman" w:hAnsi="Times New Roman" w:cs="Times New Roman"/>
          <w:sz w:val="24"/>
          <w:szCs w:val="24"/>
        </w:rPr>
        <w:t>, G.O. (1987): Guide to Nigeria Taxes</w:t>
      </w:r>
    </w:p>
    <w:p w:rsidR="007F7BE4" w:rsidRPr="00476851" w:rsidRDefault="007F7BE4" w:rsidP="007F7BE4">
      <w:pPr>
        <w:spacing w:line="480" w:lineRule="auto"/>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Ikechukwu</w:t>
      </w:r>
      <w:proofErr w:type="spellEnd"/>
      <w:r w:rsidRPr="00476851">
        <w:rPr>
          <w:rFonts w:ascii="Times New Roman" w:hAnsi="Times New Roman" w:cs="Times New Roman"/>
          <w:sz w:val="24"/>
          <w:szCs w:val="24"/>
        </w:rPr>
        <w:t xml:space="preserve">, A.A. (2005): Complete Taxation: 1st Edition </w:t>
      </w:r>
      <w:proofErr w:type="spellStart"/>
      <w:r w:rsidRPr="00476851">
        <w:rPr>
          <w:rFonts w:ascii="Times New Roman" w:hAnsi="Times New Roman" w:cs="Times New Roman"/>
          <w:sz w:val="24"/>
          <w:szCs w:val="24"/>
        </w:rPr>
        <w:t>Tabansi</w:t>
      </w:r>
      <w:proofErr w:type="spellEnd"/>
      <w:r w:rsidRPr="00476851">
        <w:rPr>
          <w:rFonts w:ascii="Times New Roman" w:hAnsi="Times New Roman" w:cs="Times New Roman"/>
          <w:sz w:val="24"/>
          <w:szCs w:val="24"/>
        </w:rPr>
        <w:t xml:space="preserve">; Press </w:t>
      </w:r>
      <w:proofErr w:type="spellStart"/>
      <w:r w:rsidRPr="00476851">
        <w:rPr>
          <w:rFonts w:ascii="Times New Roman" w:hAnsi="Times New Roman" w:cs="Times New Roman"/>
          <w:sz w:val="24"/>
          <w:szCs w:val="24"/>
        </w:rPr>
        <w:t>Onisha</w:t>
      </w:r>
      <w:proofErr w:type="spellEnd"/>
      <w:r w:rsidRPr="00476851">
        <w:rPr>
          <w:rFonts w:ascii="Times New Roman" w:hAnsi="Times New Roman" w:cs="Times New Roman"/>
          <w:sz w:val="24"/>
          <w:szCs w:val="24"/>
        </w:rPr>
        <w:t>.</w:t>
      </w:r>
    </w:p>
    <w:p w:rsidR="007F7BE4" w:rsidRPr="00476851" w:rsidRDefault="007F7BE4" w:rsidP="007F7BE4">
      <w:pPr>
        <w:spacing w:line="480" w:lineRule="auto"/>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Ishola</w:t>
      </w:r>
      <w:proofErr w:type="spellEnd"/>
      <w:r w:rsidRPr="00476851">
        <w:rPr>
          <w:rFonts w:ascii="Times New Roman" w:hAnsi="Times New Roman" w:cs="Times New Roman"/>
          <w:sz w:val="24"/>
          <w:szCs w:val="24"/>
        </w:rPr>
        <w:t>, K.A. (1999): Guide to Nigeria Taxes Companies and Personal.</w:t>
      </w:r>
    </w:p>
    <w:p w:rsidR="007F7BE4" w:rsidRPr="00476851" w:rsidRDefault="007F7BE4" w:rsidP="007F7BE4">
      <w:pPr>
        <w:spacing w:line="480" w:lineRule="auto"/>
        <w:contextualSpacing/>
        <w:jc w:val="both"/>
        <w:rPr>
          <w:rFonts w:ascii="Times New Roman" w:hAnsi="Times New Roman" w:cs="Times New Roman"/>
          <w:color w:val="000000" w:themeColor="text1"/>
          <w:sz w:val="24"/>
          <w:szCs w:val="24"/>
        </w:rPr>
      </w:pPr>
      <w:hyperlink r:id="rId13" w:history="1">
        <w:proofErr w:type="gramStart"/>
        <w:r w:rsidRPr="00476851">
          <w:rPr>
            <w:rStyle w:val="Hyperlink"/>
            <w:rFonts w:ascii="Times New Roman" w:hAnsi="Times New Roman" w:cs="Times New Roman"/>
            <w:i/>
            <w:iCs/>
            <w:color w:val="000000" w:themeColor="text1"/>
            <w:sz w:val="24"/>
            <w:szCs w:val="24"/>
          </w:rPr>
          <w:t>"Post Offices- with map of LGA"</w:t>
        </w:r>
      </w:hyperlink>
      <w:r w:rsidRPr="00476851">
        <w:rPr>
          <w:rStyle w:val="HTMLCite"/>
          <w:rFonts w:ascii="Times New Roman" w:hAnsi="Times New Roman" w:cs="Times New Roman"/>
          <w:color w:val="000000" w:themeColor="text1"/>
          <w:sz w:val="24"/>
          <w:szCs w:val="24"/>
        </w:rPr>
        <w:t>.</w:t>
      </w:r>
      <w:proofErr w:type="gramEnd"/>
      <w:r w:rsidRPr="00476851">
        <w:rPr>
          <w:rStyle w:val="HTMLCite"/>
          <w:rFonts w:ascii="Times New Roman" w:hAnsi="Times New Roman" w:cs="Times New Roman"/>
          <w:color w:val="000000" w:themeColor="text1"/>
          <w:sz w:val="24"/>
          <w:szCs w:val="24"/>
        </w:rPr>
        <w:t xml:space="preserve"> </w:t>
      </w:r>
      <w:proofErr w:type="gramStart"/>
      <w:r w:rsidRPr="00476851">
        <w:rPr>
          <w:rStyle w:val="HTMLCite"/>
          <w:rFonts w:ascii="Times New Roman" w:hAnsi="Times New Roman" w:cs="Times New Roman"/>
          <w:color w:val="000000" w:themeColor="text1"/>
          <w:sz w:val="24"/>
          <w:szCs w:val="24"/>
        </w:rPr>
        <w:t>NIPOST.</w:t>
      </w:r>
      <w:proofErr w:type="gramEnd"/>
      <w:r w:rsidRPr="00476851">
        <w:rPr>
          <w:rStyle w:val="HTMLCite"/>
          <w:rFonts w:ascii="Times New Roman" w:hAnsi="Times New Roman" w:cs="Times New Roman"/>
          <w:color w:val="000000" w:themeColor="text1"/>
          <w:sz w:val="24"/>
          <w:szCs w:val="24"/>
        </w:rPr>
        <w:t xml:space="preserve"> </w:t>
      </w:r>
      <w:proofErr w:type="gramStart"/>
      <w:r w:rsidRPr="00476851">
        <w:rPr>
          <w:rStyle w:val="HTMLCite"/>
          <w:rFonts w:ascii="Times New Roman" w:hAnsi="Times New Roman" w:cs="Times New Roman"/>
          <w:color w:val="000000" w:themeColor="text1"/>
          <w:sz w:val="24"/>
          <w:szCs w:val="24"/>
        </w:rPr>
        <w:t xml:space="preserve">Archived from </w:t>
      </w:r>
      <w:hyperlink r:id="rId14" w:history="1">
        <w:r w:rsidRPr="00476851">
          <w:rPr>
            <w:rStyle w:val="Hyperlink"/>
            <w:rFonts w:ascii="Times New Roman" w:hAnsi="Times New Roman" w:cs="Times New Roman"/>
            <w:i/>
            <w:iCs/>
            <w:color w:val="000000" w:themeColor="text1"/>
            <w:sz w:val="24"/>
            <w:szCs w:val="24"/>
          </w:rPr>
          <w:t>the original</w:t>
        </w:r>
      </w:hyperlink>
      <w:r w:rsidRPr="00476851">
        <w:rPr>
          <w:rStyle w:val="HTMLCite"/>
          <w:rFonts w:ascii="Times New Roman" w:hAnsi="Times New Roman" w:cs="Times New Roman"/>
          <w:color w:val="000000" w:themeColor="text1"/>
          <w:sz w:val="24"/>
          <w:szCs w:val="24"/>
        </w:rPr>
        <w:t xml:space="preserve"> on November 26, 2012</w:t>
      </w:r>
      <w:r w:rsidRPr="00476851">
        <w:rPr>
          <w:rStyle w:val="reference-accessdate"/>
          <w:rFonts w:ascii="Times New Roman" w:hAnsi="Times New Roman" w:cs="Times New Roman"/>
          <w:i/>
          <w:iCs/>
          <w:color w:val="000000" w:themeColor="text1"/>
          <w:sz w:val="24"/>
          <w:szCs w:val="24"/>
        </w:rPr>
        <w:t>.</w:t>
      </w:r>
      <w:proofErr w:type="gramEnd"/>
      <w:r w:rsidRPr="00476851">
        <w:rPr>
          <w:rStyle w:val="reference-accessdate"/>
          <w:rFonts w:ascii="Times New Roman" w:hAnsi="Times New Roman" w:cs="Times New Roman"/>
          <w:i/>
          <w:iCs/>
          <w:color w:val="000000" w:themeColor="text1"/>
          <w:sz w:val="24"/>
          <w:szCs w:val="24"/>
        </w:rPr>
        <w:t xml:space="preserve"> </w:t>
      </w:r>
      <w:proofErr w:type="gramStart"/>
      <w:r w:rsidRPr="00476851">
        <w:rPr>
          <w:rStyle w:val="reference-accessdate"/>
          <w:rFonts w:ascii="Times New Roman" w:hAnsi="Times New Roman" w:cs="Times New Roman"/>
          <w:i/>
          <w:iCs/>
          <w:color w:val="000000" w:themeColor="text1"/>
          <w:sz w:val="24"/>
          <w:szCs w:val="24"/>
        </w:rPr>
        <w:t xml:space="preserve">Retrieved </w:t>
      </w:r>
      <w:r w:rsidRPr="00476851">
        <w:rPr>
          <w:rStyle w:val="nowrap"/>
          <w:rFonts w:ascii="Times New Roman" w:hAnsi="Times New Roman" w:cs="Times New Roman"/>
          <w:i/>
          <w:iCs/>
          <w:color w:val="000000" w:themeColor="text1"/>
          <w:sz w:val="24"/>
          <w:szCs w:val="24"/>
        </w:rPr>
        <w:t>2009-10-20</w:t>
      </w:r>
      <w:r w:rsidRPr="00476851">
        <w:rPr>
          <w:rStyle w:val="HTMLCite"/>
          <w:rFonts w:ascii="Times New Roman" w:hAnsi="Times New Roman" w:cs="Times New Roman"/>
          <w:color w:val="000000" w:themeColor="text1"/>
          <w:sz w:val="24"/>
          <w:szCs w:val="24"/>
        </w:rPr>
        <w:t>.</w:t>
      </w:r>
      <w:proofErr w:type="gramEnd"/>
    </w:p>
    <w:p w:rsidR="007F7BE4" w:rsidRPr="00476851" w:rsidRDefault="007F7BE4" w:rsidP="007F7BE4">
      <w:pPr>
        <w:spacing w:line="480" w:lineRule="auto"/>
        <w:jc w:val="both"/>
        <w:rPr>
          <w:rFonts w:ascii="Times New Roman" w:hAnsi="Times New Roman" w:cs="Times New Roman"/>
          <w:sz w:val="24"/>
          <w:szCs w:val="24"/>
        </w:rPr>
      </w:pPr>
    </w:p>
    <w:p w:rsidR="007F7BE4" w:rsidRPr="00476851" w:rsidRDefault="007F7BE4" w:rsidP="007F7BE4">
      <w:pPr>
        <w:spacing w:line="480" w:lineRule="auto"/>
        <w:rPr>
          <w:rFonts w:ascii="Times New Roman" w:hAnsi="Times New Roman" w:cs="Times New Roman"/>
          <w:sz w:val="24"/>
          <w:szCs w:val="24"/>
        </w:rPr>
      </w:pPr>
      <w:r w:rsidRPr="00476851">
        <w:rPr>
          <w:rFonts w:ascii="Times New Roman" w:hAnsi="Times New Roman" w:cs="Times New Roman"/>
          <w:sz w:val="24"/>
          <w:szCs w:val="24"/>
        </w:rPr>
        <w:br w:type="page"/>
      </w:r>
    </w:p>
    <w:p w:rsidR="007F7BE4" w:rsidRPr="00476851" w:rsidRDefault="007F7BE4" w:rsidP="007F7BE4">
      <w:pPr>
        <w:spacing w:after="0" w:line="480" w:lineRule="auto"/>
        <w:contextualSpacing/>
        <w:jc w:val="center"/>
        <w:rPr>
          <w:rFonts w:ascii="Times New Roman" w:hAnsi="Times New Roman" w:cs="Times New Roman"/>
          <w:b/>
          <w:sz w:val="24"/>
          <w:szCs w:val="24"/>
        </w:rPr>
      </w:pPr>
      <w:r w:rsidRPr="00476851">
        <w:rPr>
          <w:rFonts w:ascii="Times New Roman" w:hAnsi="Times New Roman" w:cs="Times New Roman"/>
          <w:b/>
          <w:sz w:val="24"/>
          <w:szCs w:val="24"/>
        </w:rPr>
        <w:lastRenderedPageBreak/>
        <w:t>CHAPTER FIVE</w:t>
      </w:r>
    </w:p>
    <w:p w:rsidR="007F7BE4" w:rsidRPr="00476851" w:rsidRDefault="007F7BE4" w:rsidP="007F7BE4">
      <w:pPr>
        <w:spacing w:after="0" w:line="480" w:lineRule="auto"/>
        <w:contextualSpacing/>
        <w:jc w:val="center"/>
        <w:rPr>
          <w:rFonts w:ascii="Times New Roman" w:hAnsi="Times New Roman" w:cs="Times New Roman"/>
          <w:b/>
          <w:sz w:val="24"/>
          <w:szCs w:val="24"/>
        </w:rPr>
      </w:pPr>
      <w:r w:rsidRPr="00476851">
        <w:rPr>
          <w:rFonts w:ascii="Times New Roman" w:hAnsi="Times New Roman" w:cs="Times New Roman"/>
          <w:b/>
          <w:sz w:val="24"/>
          <w:szCs w:val="24"/>
        </w:rPr>
        <w:t>SUMMARY, CONCLUSION AND RECOMMENDATION SUMMARY</w:t>
      </w:r>
    </w:p>
    <w:p w:rsidR="007F7BE4" w:rsidRPr="00476851" w:rsidRDefault="007F7BE4" w:rsidP="007F7BE4">
      <w:pPr>
        <w:spacing w:after="0" w:line="480"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5.1</w:t>
      </w:r>
      <w:r w:rsidRPr="00476851">
        <w:rPr>
          <w:rFonts w:ascii="Times New Roman" w:hAnsi="Times New Roman" w:cs="Times New Roman"/>
          <w:b/>
          <w:sz w:val="24"/>
          <w:szCs w:val="24"/>
        </w:rPr>
        <w:tab/>
        <w:t xml:space="preserve">SUMMARY </w:t>
      </w:r>
      <w:r w:rsidRPr="00476851">
        <w:rPr>
          <w:rFonts w:ascii="Times New Roman" w:hAnsi="Times New Roman" w:cs="Times New Roman"/>
          <w:b/>
          <w:sz w:val="24"/>
          <w:szCs w:val="24"/>
        </w:rPr>
        <w:tab/>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This study conducted and in depth research on taxation highlights the tax development up to 1963 when federal republic of Nigeria formally had three regions West, North, East and the federal territory of Lagos. Mid-west west later added from the west</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Chapter one which produces, the general introduction dealt with the law that guide taxation in Nigeria then known as the revenue ordinance of 1917.</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On 1</w:t>
      </w:r>
      <w:r w:rsidRPr="00476851">
        <w:rPr>
          <w:rFonts w:ascii="Times New Roman" w:hAnsi="Times New Roman" w:cs="Times New Roman"/>
          <w:sz w:val="24"/>
          <w:szCs w:val="24"/>
          <w:vertAlign w:val="superscript"/>
        </w:rPr>
        <w:t>st</w:t>
      </w:r>
      <w:r w:rsidRPr="00476851">
        <w:rPr>
          <w:rFonts w:ascii="Times New Roman" w:hAnsi="Times New Roman" w:cs="Times New Roman"/>
          <w:sz w:val="24"/>
          <w:szCs w:val="24"/>
        </w:rPr>
        <w:t xml:space="preserve"> April 1961, all the regional laws on taxation had to amended, through the introduction of income tax management act, to bring them to uniformity with the federal laws.</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t>The uniformity principle covered by the income tax management tax management Act 1961 includes</w:t>
      </w:r>
    </w:p>
    <w:p w:rsidR="007F7BE4" w:rsidRPr="00476851" w:rsidRDefault="007F7BE4" w:rsidP="007F7BE4">
      <w:pPr>
        <w:pStyle w:val="ListParagraph"/>
        <w:numPr>
          <w:ilvl w:val="0"/>
          <w:numId w:val="8"/>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What constitutes income for tax purpose</w:t>
      </w:r>
    </w:p>
    <w:p w:rsidR="007F7BE4" w:rsidRPr="00476851" w:rsidRDefault="007F7BE4" w:rsidP="007F7BE4">
      <w:pPr>
        <w:pStyle w:val="ListParagraph"/>
        <w:numPr>
          <w:ilvl w:val="0"/>
          <w:numId w:val="8"/>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Upholding residence as the basis of taxation or in the alternative principle place of business.</w:t>
      </w:r>
    </w:p>
    <w:p w:rsidR="007F7BE4" w:rsidRPr="00476851" w:rsidRDefault="007F7BE4" w:rsidP="007F7BE4">
      <w:pPr>
        <w:pStyle w:val="ListParagraph"/>
        <w:numPr>
          <w:ilvl w:val="0"/>
          <w:numId w:val="8"/>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Describe what expenses are allowed deductions for tax purpose and the machinery for computing capital allowances as relief against profit or income.</w:t>
      </w:r>
    </w:p>
    <w:p w:rsidR="007F7BE4" w:rsidRPr="00476851" w:rsidRDefault="007F7BE4" w:rsidP="007F7BE4">
      <w:pPr>
        <w:pStyle w:val="ListParagraph"/>
        <w:numPr>
          <w:ilvl w:val="0"/>
          <w:numId w:val="8"/>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Specifies which incomes are exempted from tax.</w:t>
      </w:r>
    </w:p>
    <w:p w:rsidR="007F7BE4" w:rsidRPr="00476851" w:rsidRDefault="007F7BE4" w:rsidP="007F7BE4">
      <w:pPr>
        <w:pStyle w:val="ListParagraph"/>
        <w:numPr>
          <w:ilvl w:val="0"/>
          <w:numId w:val="8"/>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Very recently prescribe the rates and reliefs were determined by the state.</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The same chapters also define some key terms in taxation and critically identify major characteristics of tax such as compulsory contribution imposed by the government on the people to defray the cost of government of the state.</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lastRenderedPageBreak/>
        <w:t xml:space="preserve">Chapter two explains and expatiated upon the definition and meaning of tax evasion, tax avoidance and the difference between tax evasion and tax avoidance it equally highlights the roles of revenue officials. The chapter also discussed the tripartite constituent of the tax system and their relationship such as tax policy, tax law and tax administration. </w:t>
      </w:r>
      <w:proofErr w:type="gramStart"/>
      <w:r w:rsidRPr="00476851">
        <w:rPr>
          <w:rFonts w:ascii="Times New Roman" w:hAnsi="Times New Roman" w:cs="Times New Roman"/>
          <w:sz w:val="24"/>
          <w:szCs w:val="24"/>
        </w:rPr>
        <w:t>Various legislation</w:t>
      </w:r>
      <w:proofErr w:type="gramEnd"/>
      <w:r w:rsidRPr="00476851">
        <w:rPr>
          <w:rFonts w:ascii="Times New Roman" w:hAnsi="Times New Roman" w:cs="Times New Roman"/>
          <w:sz w:val="24"/>
          <w:szCs w:val="24"/>
        </w:rPr>
        <w:t xml:space="preserve"> specifies the power and duties of tax authority was also discussed. Some of these are:-</w:t>
      </w:r>
    </w:p>
    <w:p w:rsidR="007F7BE4" w:rsidRPr="00476851" w:rsidRDefault="007F7BE4" w:rsidP="007F7BE4">
      <w:pPr>
        <w:pStyle w:val="ListParagraph"/>
        <w:numPr>
          <w:ilvl w:val="0"/>
          <w:numId w:val="9"/>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Power to raise assessment.</w:t>
      </w:r>
    </w:p>
    <w:p w:rsidR="007F7BE4" w:rsidRPr="00476851" w:rsidRDefault="007F7BE4" w:rsidP="007F7BE4">
      <w:pPr>
        <w:pStyle w:val="ListParagraph"/>
        <w:numPr>
          <w:ilvl w:val="0"/>
          <w:numId w:val="9"/>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Power to collect and account of the tax</w:t>
      </w:r>
    </w:p>
    <w:p w:rsidR="007F7BE4" w:rsidRPr="00476851" w:rsidRDefault="007F7BE4" w:rsidP="007F7BE4">
      <w:pPr>
        <w:pStyle w:val="ListParagraph"/>
        <w:numPr>
          <w:ilvl w:val="0"/>
          <w:numId w:val="9"/>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Power to receive representation from the taxpayers and their agents.</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Chapter three comprises of the research methodology and case study, which law emphasis on the historical background of the case study.</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proofErr w:type="gramStart"/>
      <w:r w:rsidRPr="00476851">
        <w:rPr>
          <w:rFonts w:ascii="Times New Roman" w:hAnsi="Times New Roman" w:cs="Times New Roman"/>
          <w:sz w:val="24"/>
          <w:szCs w:val="24"/>
        </w:rPr>
        <w:t>Chapter four contained data presentation, analysis and interpretation.</w:t>
      </w:r>
      <w:proofErr w:type="gramEnd"/>
      <w:r w:rsidRPr="00476851">
        <w:rPr>
          <w:rFonts w:ascii="Times New Roman" w:hAnsi="Times New Roman" w:cs="Times New Roman"/>
          <w:sz w:val="24"/>
          <w:szCs w:val="24"/>
        </w:rPr>
        <w:t xml:space="preserve"> It comprises source of data, data analysis, data collection instrument </w:t>
      </w:r>
      <w:proofErr w:type="spellStart"/>
      <w:r w:rsidRPr="00476851">
        <w:rPr>
          <w:rFonts w:ascii="Times New Roman" w:hAnsi="Times New Roman" w:cs="Times New Roman"/>
          <w:sz w:val="24"/>
          <w:szCs w:val="24"/>
        </w:rPr>
        <w:t>i.e</w:t>
      </w:r>
      <w:proofErr w:type="spellEnd"/>
      <w:r w:rsidRPr="00476851">
        <w:rPr>
          <w:rFonts w:ascii="Times New Roman" w:hAnsi="Times New Roman" w:cs="Times New Roman"/>
          <w:sz w:val="24"/>
          <w:szCs w:val="24"/>
        </w:rPr>
        <w:t xml:space="preserve"> either primary data and administrative of instrument.</w:t>
      </w:r>
    </w:p>
    <w:p w:rsidR="007F7BE4" w:rsidRPr="00476851" w:rsidRDefault="007F7BE4" w:rsidP="007F7BE4">
      <w:pPr>
        <w:spacing w:after="0" w:line="480" w:lineRule="auto"/>
        <w:contextualSpacing/>
        <w:jc w:val="both"/>
        <w:rPr>
          <w:rFonts w:ascii="Times New Roman" w:hAnsi="Times New Roman" w:cs="Times New Roman"/>
          <w:b/>
          <w:sz w:val="24"/>
          <w:szCs w:val="24"/>
          <w:u w:val="single"/>
        </w:rPr>
      </w:pPr>
      <w:r w:rsidRPr="00476851">
        <w:rPr>
          <w:rFonts w:ascii="Times New Roman" w:hAnsi="Times New Roman" w:cs="Times New Roman"/>
          <w:b/>
          <w:sz w:val="24"/>
          <w:szCs w:val="24"/>
        </w:rPr>
        <w:t>5.2</w:t>
      </w:r>
      <w:r w:rsidRPr="00476851">
        <w:rPr>
          <w:rFonts w:ascii="Times New Roman" w:hAnsi="Times New Roman" w:cs="Times New Roman"/>
          <w:b/>
          <w:sz w:val="24"/>
          <w:szCs w:val="24"/>
        </w:rPr>
        <w:tab/>
        <w:t>CONCLUSION</w:t>
      </w:r>
    </w:p>
    <w:p w:rsidR="007F7BE4" w:rsidRPr="00476851" w:rsidRDefault="007F7BE4" w:rsidP="007F7BE4">
      <w:pPr>
        <w:spacing w:after="0" w:line="480" w:lineRule="auto"/>
        <w:ind w:firstLine="720"/>
        <w:contextualSpacing/>
        <w:jc w:val="both"/>
        <w:rPr>
          <w:rFonts w:ascii="Times New Roman" w:hAnsi="Times New Roman" w:cs="Times New Roman"/>
          <w:sz w:val="24"/>
          <w:szCs w:val="24"/>
        </w:rPr>
      </w:pPr>
      <w:r w:rsidRPr="00476851">
        <w:rPr>
          <w:rFonts w:ascii="Times New Roman" w:hAnsi="Times New Roman" w:cs="Times New Roman"/>
          <w:sz w:val="24"/>
          <w:szCs w:val="24"/>
        </w:rPr>
        <w:t xml:space="preserve">In conclusion this project works, the researcher would want to advice that various way discussed in chapter two in the courses of economic development, the act in collaboration with tax officials and the roles tax official can play in preventing tax evasion and tax avoidance, are properly addressed with a view of reducing the menace of tax evasion and huge revenue to the government. </w:t>
      </w:r>
    </w:p>
    <w:p w:rsidR="007F7BE4" w:rsidRPr="00476851" w:rsidRDefault="007F7BE4" w:rsidP="007F7BE4">
      <w:pPr>
        <w:spacing w:after="0" w:line="480" w:lineRule="auto"/>
        <w:contextualSpacing/>
        <w:jc w:val="both"/>
        <w:rPr>
          <w:rFonts w:ascii="Times New Roman" w:hAnsi="Times New Roman" w:cs="Times New Roman"/>
          <w:b/>
          <w:sz w:val="24"/>
          <w:szCs w:val="24"/>
        </w:rPr>
      </w:pPr>
      <w:r w:rsidRPr="00476851">
        <w:rPr>
          <w:rFonts w:ascii="Times New Roman" w:hAnsi="Times New Roman" w:cs="Times New Roman"/>
          <w:b/>
          <w:sz w:val="24"/>
          <w:szCs w:val="24"/>
        </w:rPr>
        <w:t>5.3</w:t>
      </w:r>
      <w:r w:rsidRPr="00476851">
        <w:rPr>
          <w:rFonts w:ascii="Times New Roman" w:hAnsi="Times New Roman" w:cs="Times New Roman"/>
          <w:b/>
          <w:sz w:val="24"/>
          <w:szCs w:val="24"/>
        </w:rPr>
        <w:tab/>
        <w:t>RECOMMENDATION</w:t>
      </w:r>
    </w:p>
    <w:p w:rsidR="007F7BE4" w:rsidRPr="00476851" w:rsidRDefault="007F7BE4" w:rsidP="007F7BE4">
      <w:pPr>
        <w:spacing w:after="0" w:line="480" w:lineRule="auto"/>
        <w:contextualSpacing/>
        <w:jc w:val="both"/>
        <w:rPr>
          <w:rFonts w:ascii="Times New Roman" w:hAnsi="Times New Roman" w:cs="Times New Roman"/>
          <w:sz w:val="24"/>
          <w:szCs w:val="24"/>
        </w:rPr>
      </w:pPr>
      <w:r w:rsidRPr="00476851">
        <w:rPr>
          <w:rFonts w:ascii="Times New Roman" w:hAnsi="Times New Roman" w:cs="Times New Roman"/>
          <w:sz w:val="24"/>
          <w:szCs w:val="24"/>
        </w:rPr>
        <w:tab/>
      </w:r>
      <w:r w:rsidRPr="00476851">
        <w:rPr>
          <w:rFonts w:ascii="Times New Roman" w:hAnsi="Times New Roman" w:cs="Times New Roman"/>
          <w:sz w:val="24"/>
          <w:szCs w:val="24"/>
        </w:rPr>
        <w:tab/>
        <w:t>The conclusions are recommendations, if effectively and aggressively pursued are capable of appraisal of tax in centuries as a tool for economic development in as follows:</w:t>
      </w:r>
    </w:p>
    <w:p w:rsidR="007F7BE4" w:rsidRPr="00476851" w:rsidRDefault="007F7BE4" w:rsidP="007F7BE4">
      <w:pPr>
        <w:pStyle w:val="ListParagraph"/>
        <w:numPr>
          <w:ilvl w:val="0"/>
          <w:numId w:val="10"/>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lastRenderedPageBreak/>
        <w:t xml:space="preserve">Embarking wide coverage of </w:t>
      </w:r>
      <w:proofErr w:type="spellStart"/>
      <w:r w:rsidRPr="00476851">
        <w:rPr>
          <w:rFonts w:ascii="Times New Roman" w:hAnsi="Times New Roman" w:cs="Times New Roman"/>
          <w:sz w:val="24"/>
          <w:szCs w:val="24"/>
        </w:rPr>
        <w:t>enlightment</w:t>
      </w:r>
      <w:proofErr w:type="spellEnd"/>
      <w:r w:rsidRPr="00476851">
        <w:rPr>
          <w:rFonts w:ascii="Times New Roman" w:hAnsi="Times New Roman" w:cs="Times New Roman"/>
          <w:sz w:val="24"/>
          <w:szCs w:val="24"/>
        </w:rPr>
        <w:t xml:space="preserve"> and education campaign to all taxpayers on regular basis.</w:t>
      </w:r>
    </w:p>
    <w:p w:rsidR="007F7BE4" w:rsidRPr="00476851" w:rsidRDefault="007F7BE4" w:rsidP="007F7BE4">
      <w:pPr>
        <w:pStyle w:val="ListParagraph"/>
        <w:numPr>
          <w:ilvl w:val="0"/>
          <w:numId w:val="10"/>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Tax authority should be very watchful to any dubious move by any of its official who might want to connive with the outsider to perpetrate this tax evil.</w:t>
      </w:r>
    </w:p>
    <w:p w:rsidR="007F7BE4" w:rsidRPr="00476851" w:rsidRDefault="007F7BE4" w:rsidP="007F7BE4">
      <w:pPr>
        <w:pStyle w:val="ListParagraph"/>
        <w:numPr>
          <w:ilvl w:val="0"/>
          <w:numId w:val="10"/>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Special salary and incentive should be given to the revenue officials to strengthen them in the crusade against temptation and enticement which is usually occasioned by poor remuneration.</w:t>
      </w:r>
    </w:p>
    <w:p w:rsidR="007F7BE4" w:rsidRPr="00476851" w:rsidRDefault="007F7BE4" w:rsidP="007F7BE4">
      <w:pPr>
        <w:pStyle w:val="ListParagraph"/>
        <w:numPr>
          <w:ilvl w:val="0"/>
          <w:numId w:val="10"/>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Computer should be introduced as scientific machinery for revenue collection and tax operation.</w:t>
      </w:r>
    </w:p>
    <w:p w:rsidR="007F7BE4" w:rsidRPr="00476851" w:rsidRDefault="007F7BE4" w:rsidP="007F7BE4">
      <w:pPr>
        <w:pStyle w:val="ListParagraph"/>
        <w:numPr>
          <w:ilvl w:val="0"/>
          <w:numId w:val="10"/>
        </w:numPr>
        <w:spacing w:after="0" w:line="480" w:lineRule="auto"/>
        <w:jc w:val="both"/>
        <w:rPr>
          <w:rFonts w:ascii="Times New Roman" w:hAnsi="Times New Roman" w:cs="Times New Roman"/>
          <w:sz w:val="24"/>
          <w:szCs w:val="24"/>
        </w:rPr>
      </w:pPr>
      <w:r w:rsidRPr="00476851">
        <w:rPr>
          <w:rFonts w:ascii="Times New Roman" w:hAnsi="Times New Roman" w:cs="Times New Roman"/>
          <w:sz w:val="24"/>
          <w:szCs w:val="24"/>
        </w:rPr>
        <w:t>Imposition of stiffer penalty for the tax evader and their collaborators.</w:t>
      </w:r>
    </w:p>
    <w:p w:rsidR="007F7BE4" w:rsidRPr="00476851" w:rsidRDefault="007F7BE4" w:rsidP="007F7BE4">
      <w:pPr>
        <w:rPr>
          <w:rFonts w:ascii="Times New Roman" w:hAnsi="Times New Roman" w:cs="Times New Roman"/>
          <w:sz w:val="24"/>
          <w:szCs w:val="24"/>
        </w:rPr>
      </w:pPr>
      <w:r w:rsidRPr="00476851">
        <w:rPr>
          <w:rFonts w:ascii="Times New Roman" w:hAnsi="Times New Roman" w:cs="Times New Roman"/>
          <w:sz w:val="24"/>
          <w:szCs w:val="24"/>
        </w:rPr>
        <w:br w:type="page"/>
      </w:r>
    </w:p>
    <w:p w:rsidR="007F7BE4" w:rsidRPr="00476851" w:rsidRDefault="007F7BE4" w:rsidP="007F7BE4">
      <w:pPr>
        <w:spacing w:after="0" w:line="432" w:lineRule="auto"/>
        <w:contextualSpacing/>
        <w:jc w:val="center"/>
        <w:rPr>
          <w:rFonts w:ascii="Times New Roman" w:hAnsi="Times New Roman" w:cs="Times New Roman"/>
          <w:b/>
          <w:sz w:val="24"/>
          <w:szCs w:val="24"/>
        </w:rPr>
      </w:pPr>
      <w:r w:rsidRPr="00476851">
        <w:rPr>
          <w:rFonts w:ascii="Times New Roman" w:hAnsi="Times New Roman" w:cs="Times New Roman"/>
          <w:b/>
          <w:sz w:val="24"/>
          <w:szCs w:val="24"/>
        </w:rPr>
        <w:lastRenderedPageBreak/>
        <w:t>REFERENCES</w:t>
      </w:r>
    </w:p>
    <w:p w:rsidR="007F7BE4" w:rsidRPr="00476851" w:rsidRDefault="007F7BE4" w:rsidP="007F7BE4">
      <w:pPr>
        <w:spacing w:after="0" w:line="432" w:lineRule="auto"/>
        <w:ind w:left="1080" w:hanging="108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Ironkwe</w:t>
      </w:r>
      <w:proofErr w:type="spellEnd"/>
      <w:r w:rsidRPr="00476851">
        <w:rPr>
          <w:rFonts w:ascii="Times New Roman" w:hAnsi="Times New Roman" w:cs="Times New Roman"/>
          <w:sz w:val="24"/>
          <w:szCs w:val="24"/>
        </w:rPr>
        <w:t xml:space="preserve"> u. and promise A. (2016). The impact of TAX Incentives on Economic Development in Nigeria (EVIDENCE of 2004-20014) International Journal of Economic, Commerce and Management, United Kingdom: 5(3), 686-737</w:t>
      </w:r>
    </w:p>
    <w:p w:rsidR="007F7BE4" w:rsidRPr="00476851" w:rsidRDefault="007F7BE4" w:rsidP="007F7BE4">
      <w:pPr>
        <w:spacing w:after="0" w:line="432" w:lineRule="auto"/>
        <w:ind w:left="1080" w:hanging="1080"/>
        <w:contextualSpacing/>
        <w:jc w:val="both"/>
        <w:rPr>
          <w:rFonts w:ascii="Times New Roman" w:hAnsi="Times New Roman" w:cs="Times New Roman"/>
          <w:sz w:val="24"/>
          <w:szCs w:val="24"/>
        </w:rPr>
      </w:pPr>
      <w:proofErr w:type="spellStart"/>
      <w:proofErr w:type="gramStart"/>
      <w:r w:rsidRPr="00476851">
        <w:rPr>
          <w:rFonts w:ascii="Times New Roman" w:hAnsi="Times New Roman" w:cs="Times New Roman"/>
          <w:sz w:val="24"/>
          <w:szCs w:val="24"/>
        </w:rPr>
        <w:t>Edame</w:t>
      </w:r>
      <w:proofErr w:type="spellEnd"/>
      <w:r w:rsidRPr="00476851">
        <w:rPr>
          <w:rFonts w:ascii="Times New Roman" w:hAnsi="Times New Roman" w:cs="Times New Roman"/>
          <w:sz w:val="24"/>
          <w:szCs w:val="24"/>
        </w:rPr>
        <w:t xml:space="preserve"> and </w:t>
      </w:r>
      <w:proofErr w:type="spellStart"/>
      <w:r w:rsidRPr="00476851">
        <w:rPr>
          <w:rFonts w:ascii="Times New Roman" w:hAnsi="Times New Roman" w:cs="Times New Roman"/>
          <w:sz w:val="24"/>
          <w:szCs w:val="24"/>
        </w:rPr>
        <w:t>Oko</w:t>
      </w:r>
      <w:proofErr w:type="spellEnd"/>
      <w:r w:rsidRPr="00476851">
        <w:rPr>
          <w:rFonts w:ascii="Times New Roman" w:hAnsi="Times New Roman" w:cs="Times New Roman"/>
          <w:sz w:val="24"/>
          <w:szCs w:val="24"/>
        </w:rPr>
        <w:t>, (2014).</w:t>
      </w:r>
      <w:proofErr w:type="gramEnd"/>
      <w:r w:rsidRPr="00476851">
        <w:rPr>
          <w:rFonts w:ascii="Times New Roman" w:hAnsi="Times New Roman" w:cs="Times New Roman"/>
          <w:sz w:val="24"/>
          <w:szCs w:val="24"/>
        </w:rPr>
        <w:t xml:space="preserve"> </w:t>
      </w:r>
      <w:proofErr w:type="gramStart"/>
      <w:r w:rsidRPr="00476851">
        <w:rPr>
          <w:rFonts w:ascii="Times New Roman" w:hAnsi="Times New Roman" w:cs="Times New Roman"/>
          <w:sz w:val="24"/>
          <w:szCs w:val="24"/>
        </w:rPr>
        <w:t>The impact of Taxation on Investment and Economic Development in Nigeria from 1980-2010.</w:t>
      </w:r>
      <w:proofErr w:type="gramEnd"/>
      <w:r w:rsidRPr="00476851">
        <w:rPr>
          <w:rFonts w:ascii="Times New Roman" w:hAnsi="Times New Roman" w:cs="Times New Roman"/>
          <w:sz w:val="24"/>
          <w:szCs w:val="24"/>
        </w:rPr>
        <w:t xml:space="preserve"> Academic Journal of Interdisciplinary studies MCSER Publishing Rome –Italy: 3(4), 209-218</w:t>
      </w:r>
    </w:p>
    <w:p w:rsidR="007F7BE4" w:rsidRPr="00476851" w:rsidRDefault="007F7BE4" w:rsidP="007F7BE4">
      <w:pPr>
        <w:spacing w:after="0" w:line="432" w:lineRule="auto"/>
        <w:ind w:left="1080" w:hanging="108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Adamu</w:t>
      </w:r>
      <w:proofErr w:type="spellEnd"/>
      <w:r w:rsidRPr="00476851">
        <w:rPr>
          <w:rFonts w:ascii="Times New Roman" w:hAnsi="Times New Roman" w:cs="Times New Roman"/>
          <w:sz w:val="24"/>
          <w:szCs w:val="24"/>
        </w:rPr>
        <w:t xml:space="preserve"> S (2014) </w:t>
      </w:r>
      <w:proofErr w:type="gramStart"/>
      <w:r w:rsidRPr="00476851">
        <w:rPr>
          <w:rFonts w:ascii="Times New Roman" w:hAnsi="Times New Roman" w:cs="Times New Roman"/>
          <w:sz w:val="24"/>
          <w:szCs w:val="24"/>
        </w:rPr>
        <w:t>The</w:t>
      </w:r>
      <w:proofErr w:type="gramEnd"/>
      <w:r w:rsidRPr="00476851">
        <w:rPr>
          <w:rFonts w:ascii="Times New Roman" w:hAnsi="Times New Roman" w:cs="Times New Roman"/>
          <w:sz w:val="24"/>
          <w:szCs w:val="24"/>
        </w:rPr>
        <w:t xml:space="preserve"> Impact of Tax Incentives on Economic Growth and Industrial Development in Nigeria. International Journal of Advanced student in Economics and public sector Management: 2(1), 74-86.</w:t>
      </w:r>
    </w:p>
    <w:p w:rsidR="007F7BE4" w:rsidRPr="00476851" w:rsidRDefault="007F7BE4" w:rsidP="007F7BE4">
      <w:pPr>
        <w:spacing w:after="0" w:line="432" w:lineRule="auto"/>
        <w:ind w:left="1080" w:hanging="108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Babatunde</w:t>
      </w:r>
      <w:proofErr w:type="spellEnd"/>
      <w:r w:rsidRPr="00476851">
        <w:rPr>
          <w:rFonts w:ascii="Times New Roman" w:hAnsi="Times New Roman" w:cs="Times New Roman"/>
          <w:sz w:val="24"/>
          <w:szCs w:val="24"/>
        </w:rPr>
        <w:t xml:space="preserve"> (2012) also carried out study on the impact of tax incentives on foreign direct investment in the oil and gas sector in Nigeria. This study investigated the determination factor of FDI and analyzed whether or not some selected factors such as tax incentives, availability of natural gas.</w:t>
      </w:r>
    </w:p>
    <w:p w:rsidR="007F7BE4" w:rsidRPr="00476851" w:rsidRDefault="007F7BE4" w:rsidP="007F7BE4">
      <w:pPr>
        <w:spacing w:after="0" w:line="432" w:lineRule="auto"/>
        <w:contextualSpacing/>
        <w:jc w:val="both"/>
        <w:rPr>
          <w:rFonts w:ascii="Times New Roman" w:hAnsi="Times New Roman" w:cs="Times New Roman"/>
          <w:sz w:val="24"/>
          <w:szCs w:val="24"/>
        </w:rPr>
      </w:pPr>
    </w:p>
    <w:p w:rsidR="007F7BE4" w:rsidRPr="00476851" w:rsidRDefault="007F7BE4" w:rsidP="007F7BE4">
      <w:pPr>
        <w:rPr>
          <w:rFonts w:ascii="Times New Roman" w:hAnsi="Times New Roman" w:cs="Times New Roman"/>
          <w:b/>
          <w:sz w:val="24"/>
          <w:szCs w:val="24"/>
        </w:rPr>
      </w:pPr>
      <w:r w:rsidRPr="00476851">
        <w:rPr>
          <w:rFonts w:ascii="Times New Roman" w:hAnsi="Times New Roman" w:cs="Times New Roman"/>
          <w:b/>
          <w:sz w:val="24"/>
          <w:szCs w:val="24"/>
        </w:rPr>
        <w:br w:type="page"/>
      </w:r>
    </w:p>
    <w:p w:rsidR="007F7BE4" w:rsidRPr="00476851" w:rsidRDefault="007F7BE4" w:rsidP="007F7BE4">
      <w:pPr>
        <w:spacing w:after="0" w:line="432" w:lineRule="auto"/>
        <w:contextualSpacing/>
        <w:jc w:val="center"/>
        <w:rPr>
          <w:rFonts w:ascii="Times New Roman" w:hAnsi="Times New Roman" w:cs="Times New Roman"/>
          <w:b/>
          <w:sz w:val="24"/>
          <w:szCs w:val="24"/>
        </w:rPr>
      </w:pPr>
      <w:r w:rsidRPr="00476851">
        <w:rPr>
          <w:rFonts w:ascii="Times New Roman" w:hAnsi="Times New Roman" w:cs="Times New Roman"/>
          <w:b/>
          <w:sz w:val="24"/>
          <w:szCs w:val="24"/>
        </w:rPr>
        <w:lastRenderedPageBreak/>
        <w:t>BIBLIOGRAPHY</w:t>
      </w:r>
    </w:p>
    <w:p w:rsidR="007F7BE4" w:rsidRPr="00476851" w:rsidRDefault="007F7BE4" w:rsidP="007F7BE4">
      <w:pPr>
        <w:spacing w:after="0" w:line="432" w:lineRule="auto"/>
        <w:ind w:left="1350" w:hanging="135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Adesola</w:t>
      </w:r>
      <w:proofErr w:type="spellEnd"/>
      <w:r w:rsidRPr="00476851">
        <w:rPr>
          <w:rFonts w:ascii="Times New Roman" w:hAnsi="Times New Roman" w:cs="Times New Roman"/>
          <w:sz w:val="24"/>
          <w:szCs w:val="24"/>
        </w:rPr>
        <w:t xml:space="preserve"> S.M. (1986):- income Tax law and Administration in Nigeria Lagos. </w:t>
      </w:r>
      <w:proofErr w:type="spellStart"/>
      <w:proofErr w:type="gramStart"/>
      <w:r w:rsidRPr="00476851">
        <w:rPr>
          <w:rFonts w:ascii="Times New Roman" w:hAnsi="Times New Roman" w:cs="Times New Roman"/>
          <w:sz w:val="24"/>
          <w:szCs w:val="24"/>
        </w:rPr>
        <w:t>Festac</w:t>
      </w:r>
      <w:proofErr w:type="spellEnd"/>
      <w:r w:rsidRPr="00476851">
        <w:rPr>
          <w:rFonts w:ascii="Times New Roman" w:hAnsi="Times New Roman" w:cs="Times New Roman"/>
          <w:sz w:val="24"/>
          <w:szCs w:val="24"/>
        </w:rPr>
        <w:t xml:space="preserve"> town, Concept publication Limited.</w:t>
      </w:r>
      <w:proofErr w:type="gramEnd"/>
    </w:p>
    <w:p w:rsidR="007F7BE4" w:rsidRPr="00476851" w:rsidRDefault="007F7BE4" w:rsidP="007F7BE4">
      <w:pPr>
        <w:spacing w:after="0" w:line="432" w:lineRule="auto"/>
        <w:ind w:left="1350" w:hanging="135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Adesola</w:t>
      </w:r>
      <w:proofErr w:type="spellEnd"/>
      <w:r w:rsidRPr="00476851">
        <w:rPr>
          <w:rFonts w:ascii="Times New Roman" w:hAnsi="Times New Roman" w:cs="Times New Roman"/>
          <w:sz w:val="24"/>
          <w:szCs w:val="24"/>
        </w:rPr>
        <w:t xml:space="preserve"> S.M. (1999):- Income Tax Law and administration in Nigeria 3</w:t>
      </w:r>
      <w:r w:rsidRPr="00476851">
        <w:rPr>
          <w:rFonts w:ascii="Times New Roman" w:hAnsi="Times New Roman" w:cs="Times New Roman"/>
          <w:sz w:val="24"/>
          <w:szCs w:val="24"/>
          <w:vertAlign w:val="superscript"/>
        </w:rPr>
        <w:t>rd</w:t>
      </w:r>
      <w:r w:rsidRPr="00476851">
        <w:rPr>
          <w:rFonts w:ascii="Times New Roman" w:hAnsi="Times New Roman" w:cs="Times New Roman"/>
          <w:sz w:val="24"/>
          <w:szCs w:val="24"/>
        </w:rPr>
        <w:t xml:space="preserve"> edition, College press, </w:t>
      </w:r>
      <w:proofErr w:type="spellStart"/>
      <w:r w:rsidRPr="00476851">
        <w:rPr>
          <w:rFonts w:ascii="Times New Roman" w:hAnsi="Times New Roman" w:cs="Times New Roman"/>
          <w:sz w:val="24"/>
          <w:szCs w:val="24"/>
        </w:rPr>
        <w:t>Bodija</w:t>
      </w:r>
      <w:proofErr w:type="spellEnd"/>
      <w:r w:rsidRPr="00476851">
        <w:rPr>
          <w:rFonts w:ascii="Times New Roman" w:hAnsi="Times New Roman" w:cs="Times New Roman"/>
          <w:sz w:val="24"/>
          <w:szCs w:val="24"/>
        </w:rPr>
        <w:t>, Ibadan.</w:t>
      </w:r>
    </w:p>
    <w:p w:rsidR="007F7BE4" w:rsidRPr="00476851" w:rsidRDefault="007F7BE4" w:rsidP="007F7BE4">
      <w:pPr>
        <w:spacing w:after="0" w:line="432" w:lineRule="auto"/>
        <w:ind w:left="1350" w:hanging="1350"/>
        <w:contextualSpacing/>
        <w:jc w:val="both"/>
        <w:rPr>
          <w:rFonts w:ascii="Times New Roman" w:hAnsi="Times New Roman" w:cs="Times New Roman"/>
          <w:sz w:val="24"/>
          <w:szCs w:val="24"/>
        </w:rPr>
      </w:pPr>
      <w:proofErr w:type="gramStart"/>
      <w:r w:rsidRPr="00476851">
        <w:rPr>
          <w:rFonts w:ascii="Times New Roman" w:hAnsi="Times New Roman" w:cs="Times New Roman"/>
          <w:sz w:val="24"/>
          <w:szCs w:val="24"/>
        </w:rPr>
        <w:t xml:space="preserve">Ade </w:t>
      </w:r>
      <w:proofErr w:type="spellStart"/>
      <w:r w:rsidRPr="00476851">
        <w:rPr>
          <w:rFonts w:ascii="Times New Roman" w:hAnsi="Times New Roman" w:cs="Times New Roman"/>
          <w:sz w:val="24"/>
          <w:szCs w:val="24"/>
        </w:rPr>
        <w:t>obembe</w:t>
      </w:r>
      <w:proofErr w:type="spellEnd"/>
      <w:r w:rsidRPr="00476851">
        <w:rPr>
          <w:rFonts w:ascii="Times New Roman" w:hAnsi="Times New Roman" w:cs="Times New Roman"/>
          <w:sz w:val="24"/>
          <w:szCs w:val="24"/>
        </w:rPr>
        <w:t>.</w:t>
      </w:r>
      <w:proofErr w:type="gramEnd"/>
      <w:r w:rsidRPr="00476851">
        <w:rPr>
          <w:rFonts w:ascii="Times New Roman" w:hAnsi="Times New Roman" w:cs="Times New Roman"/>
          <w:sz w:val="24"/>
          <w:szCs w:val="24"/>
        </w:rPr>
        <w:t xml:space="preserve"> (1988):- Nigeria Income Tax (published by </w:t>
      </w:r>
      <w:proofErr w:type="spellStart"/>
      <w:r w:rsidRPr="00476851">
        <w:rPr>
          <w:rFonts w:ascii="Times New Roman" w:hAnsi="Times New Roman" w:cs="Times New Roman"/>
          <w:sz w:val="24"/>
          <w:szCs w:val="24"/>
        </w:rPr>
        <w:t>motiyege</w:t>
      </w:r>
      <w:proofErr w:type="spellEnd"/>
      <w:r w:rsidRPr="00476851">
        <w:rPr>
          <w:rFonts w:ascii="Times New Roman" w:hAnsi="Times New Roman" w:cs="Times New Roman"/>
          <w:sz w:val="24"/>
          <w:szCs w:val="24"/>
        </w:rPr>
        <w:t xml:space="preserve"> Enterprise Lagos).</w:t>
      </w:r>
    </w:p>
    <w:p w:rsidR="007F7BE4" w:rsidRPr="00476851" w:rsidRDefault="007F7BE4" w:rsidP="007F7BE4">
      <w:pPr>
        <w:spacing w:after="0" w:line="432" w:lineRule="auto"/>
        <w:ind w:left="1350" w:hanging="135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Ariwodola</w:t>
      </w:r>
      <w:proofErr w:type="spellEnd"/>
      <w:r w:rsidRPr="00476851">
        <w:rPr>
          <w:rFonts w:ascii="Times New Roman" w:hAnsi="Times New Roman" w:cs="Times New Roman"/>
          <w:sz w:val="24"/>
          <w:szCs w:val="24"/>
        </w:rPr>
        <w:t xml:space="preserve"> J.A (1987</w:t>
      </w:r>
      <w:proofErr w:type="gramStart"/>
      <w:r w:rsidRPr="00476851">
        <w:rPr>
          <w:rFonts w:ascii="Times New Roman" w:hAnsi="Times New Roman" w:cs="Times New Roman"/>
          <w:sz w:val="24"/>
          <w:szCs w:val="24"/>
        </w:rPr>
        <w:t>) :</w:t>
      </w:r>
      <w:proofErr w:type="gramEnd"/>
      <w:r w:rsidRPr="00476851">
        <w:rPr>
          <w:rFonts w:ascii="Times New Roman" w:hAnsi="Times New Roman" w:cs="Times New Roman"/>
          <w:sz w:val="24"/>
          <w:szCs w:val="24"/>
        </w:rPr>
        <w:t>- Personal Taxation in Nigeria Lagos  Concept Publication Limited.</w:t>
      </w:r>
    </w:p>
    <w:p w:rsidR="007F7BE4" w:rsidRPr="00476851" w:rsidRDefault="007F7BE4" w:rsidP="007F7BE4">
      <w:pPr>
        <w:spacing w:after="0" w:line="432" w:lineRule="auto"/>
        <w:ind w:left="1350" w:hanging="135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Ariwodola</w:t>
      </w:r>
      <w:proofErr w:type="spellEnd"/>
      <w:r w:rsidRPr="00476851">
        <w:rPr>
          <w:rFonts w:ascii="Times New Roman" w:hAnsi="Times New Roman" w:cs="Times New Roman"/>
          <w:sz w:val="24"/>
          <w:szCs w:val="24"/>
        </w:rPr>
        <w:t xml:space="preserve"> J.A (1987</w:t>
      </w:r>
      <w:proofErr w:type="gramStart"/>
      <w:r w:rsidRPr="00476851">
        <w:rPr>
          <w:rFonts w:ascii="Times New Roman" w:hAnsi="Times New Roman" w:cs="Times New Roman"/>
          <w:sz w:val="24"/>
          <w:szCs w:val="24"/>
        </w:rPr>
        <w:t>) :</w:t>
      </w:r>
      <w:proofErr w:type="gramEnd"/>
      <w:r w:rsidRPr="00476851">
        <w:rPr>
          <w:rFonts w:ascii="Times New Roman" w:hAnsi="Times New Roman" w:cs="Times New Roman"/>
          <w:sz w:val="24"/>
          <w:szCs w:val="24"/>
        </w:rPr>
        <w:t>- Companies Taxation in Nigeria Lagos. JAA Nigeria Limited.</w:t>
      </w:r>
    </w:p>
    <w:p w:rsidR="007F7BE4" w:rsidRPr="00476851" w:rsidRDefault="007F7BE4" w:rsidP="007F7BE4">
      <w:pPr>
        <w:spacing w:after="0" w:line="432" w:lineRule="auto"/>
        <w:ind w:left="1350" w:hanging="135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Chelliah</w:t>
      </w:r>
      <w:proofErr w:type="spellEnd"/>
      <w:r w:rsidRPr="00476851">
        <w:rPr>
          <w:rFonts w:ascii="Times New Roman" w:hAnsi="Times New Roman" w:cs="Times New Roman"/>
          <w:sz w:val="24"/>
          <w:szCs w:val="24"/>
        </w:rPr>
        <w:t xml:space="preserve"> R.J (1960</w:t>
      </w:r>
      <w:proofErr w:type="gramStart"/>
      <w:r w:rsidRPr="00476851">
        <w:rPr>
          <w:rFonts w:ascii="Times New Roman" w:hAnsi="Times New Roman" w:cs="Times New Roman"/>
          <w:sz w:val="24"/>
          <w:szCs w:val="24"/>
        </w:rPr>
        <w:t>) :</w:t>
      </w:r>
      <w:proofErr w:type="gramEnd"/>
      <w:r w:rsidRPr="00476851">
        <w:rPr>
          <w:rFonts w:ascii="Times New Roman" w:hAnsi="Times New Roman" w:cs="Times New Roman"/>
          <w:sz w:val="24"/>
          <w:szCs w:val="24"/>
        </w:rPr>
        <w:t>- Taxation.</w:t>
      </w:r>
    </w:p>
    <w:p w:rsidR="007F7BE4" w:rsidRPr="00476851" w:rsidRDefault="007F7BE4" w:rsidP="007F7BE4">
      <w:pPr>
        <w:spacing w:after="0" w:line="432" w:lineRule="auto"/>
        <w:ind w:left="1350" w:hanging="135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Farayola</w:t>
      </w:r>
      <w:proofErr w:type="spellEnd"/>
      <w:r w:rsidRPr="00476851">
        <w:rPr>
          <w:rFonts w:ascii="Times New Roman" w:hAnsi="Times New Roman" w:cs="Times New Roman"/>
          <w:sz w:val="24"/>
          <w:szCs w:val="24"/>
        </w:rPr>
        <w:t xml:space="preserve"> G.O (1987):- Guide To Nigeria </w:t>
      </w:r>
      <w:proofErr w:type="spellStart"/>
      <w:r w:rsidRPr="00476851">
        <w:rPr>
          <w:rFonts w:ascii="Times New Roman" w:hAnsi="Times New Roman" w:cs="Times New Roman"/>
          <w:sz w:val="24"/>
          <w:szCs w:val="24"/>
        </w:rPr>
        <w:t>Taxas</w:t>
      </w:r>
      <w:proofErr w:type="spellEnd"/>
      <w:r w:rsidRPr="00476851">
        <w:rPr>
          <w:rFonts w:ascii="Times New Roman" w:hAnsi="Times New Roman" w:cs="Times New Roman"/>
          <w:sz w:val="24"/>
          <w:szCs w:val="24"/>
        </w:rPr>
        <w:t>.</w:t>
      </w:r>
    </w:p>
    <w:p w:rsidR="007F7BE4" w:rsidRPr="00476851" w:rsidRDefault="007F7BE4" w:rsidP="007F7BE4">
      <w:pPr>
        <w:spacing w:after="0" w:line="432" w:lineRule="auto"/>
        <w:ind w:left="1350" w:hanging="135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Ikechukwu</w:t>
      </w:r>
      <w:proofErr w:type="spellEnd"/>
      <w:r w:rsidRPr="00476851">
        <w:rPr>
          <w:rFonts w:ascii="Times New Roman" w:hAnsi="Times New Roman" w:cs="Times New Roman"/>
          <w:sz w:val="24"/>
          <w:szCs w:val="24"/>
        </w:rPr>
        <w:t xml:space="preserve"> A.A (2005):- Complete Taxation; 1</w:t>
      </w:r>
      <w:r w:rsidRPr="00476851">
        <w:rPr>
          <w:rFonts w:ascii="Times New Roman" w:hAnsi="Times New Roman" w:cs="Times New Roman"/>
          <w:sz w:val="24"/>
          <w:szCs w:val="24"/>
          <w:vertAlign w:val="superscript"/>
        </w:rPr>
        <w:t>st</w:t>
      </w:r>
      <w:r w:rsidRPr="00476851">
        <w:rPr>
          <w:rFonts w:ascii="Times New Roman" w:hAnsi="Times New Roman" w:cs="Times New Roman"/>
          <w:sz w:val="24"/>
          <w:szCs w:val="24"/>
        </w:rPr>
        <w:t xml:space="preserve"> Edition, </w:t>
      </w:r>
      <w:proofErr w:type="spellStart"/>
      <w:r w:rsidRPr="00476851">
        <w:rPr>
          <w:rFonts w:ascii="Times New Roman" w:hAnsi="Times New Roman" w:cs="Times New Roman"/>
          <w:sz w:val="24"/>
          <w:szCs w:val="24"/>
        </w:rPr>
        <w:t>Tabansi</w:t>
      </w:r>
      <w:proofErr w:type="spellEnd"/>
      <w:r w:rsidRPr="00476851">
        <w:rPr>
          <w:rFonts w:ascii="Times New Roman" w:hAnsi="Times New Roman" w:cs="Times New Roman"/>
          <w:sz w:val="24"/>
          <w:szCs w:val="24"/>
        </w:rPr>
        <w:t>; press Onitsha.</w:t>
      </w:r>
    </w:p>
    <w:p w:rsidR="007F7BE4" w:rsidRPr="00476851" w:rsidRDefault="007F7BE4" w:rsidP="007F7BE4">
      <w:pPr>
        <w:spacing w:after="0" w:line="432" w:lineRule="auto"/>
        <w:ind w:left="1350" w:hanging="1350"/>
        <w:contextualSpacing/>
        <w:jc w:val="both"/>
        <w:rPr>
          <w:rFonts w:ascii="Times New Roman" w:hAnsi="Times New Roman" w:cs="Times New Roman"/>
          <w:sz w:val="24"/>
          <w:szCs w:val="24"/>
        </w:rPr>
      </w:pPr>
      <w:proofErr w:type="spellStart"/>
      <w:r w:rsidRPr="00476851">
        <w:rPr>
          <w:rFonts w:ascii="Times New Roman" w:hAnsi="Times New Roman" w:cs="Times New Roman"/>
          <w:sz w:val="24"/>
          <w:szCs w:val="24"/>
        </w:rPr>
        <w:t>Ishola</w:t>
      </w:r>
      <w:proofErr w:type="spellEnd"/>
      <w:r w:rsidRPr="00476851">
        <w:rPr>
          <w:rFonts w:ascii="Times New Roman" w:hAnsi="Times New Roman" w:cs="Times New Roman"/>
          <w:sz w:val="24"/>
          <w:szCs w:val="24"/>
        </w:rPr>
        <w:t xml:space="preserve"> K.A (1999):- Guide to Nigeria Taxes Companies and personal.</w:t>
      </w:r>
    </w:p>
    <w:p w:rsidR="007F7BE4" w:rsidRPr="00476851" w:rsidRDefault="007F7BE4" w:rsidP="007F7BE4">
      <w:pPr>
        <w:spacing w:line="480" w:lineRule="auto"/>
        <w:contextualSpacing/>
        <w:rPr>
          <w:rFonts w:ascii="Times New Roman" w:hAnsi="Times New Roman" w:cs="Times New Roman"/>
          <w:sz w:val="24"/>
          <w:szCs w:val="24"/>
        </w:rPr>
      </w:pPr>
    </w:p>
    <w:p w:rsidR="007C477A" w:rsidRPr="00476851" w:rsidRDefault="007C477A">
      <w:pPr>
        <w:rPr>
          <w:rFonts w:ascii="Times New Roman" w:hAnsi="Times New Roman" w:cs="Times New Roman"/>
          <w:sz w:val="24"/>
          <w:szCs w:val="24"/>
        </w:rPr>
      </w:pPr>
    </w:p>
    <w:sectPr w:rsidR="007C477A" w:rsidRPr="00476851" w:rsidSect="00C25E33">
      <w:footerReference w:type="default" r:id="rId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ilyUPC">
    <w:panose1 w:val="020B0604020202020204"/>
    <w:charset w:val="00"/>
    <w:family w:val="swiss"/>
    <w:pitch w:val="variable"/>
    <w:sig w:usb0="01000007" w:usb1="00000002" w:usb2="00000000" w:usb3="00000000" w:csb0="0001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7282"/>
      <w:docPartObj>
        <w:docPartGallery w:val="Page Numbers (Bottom of Page)"/>
        <w:docPartUnique/>
      </w:docPartObj>
    </w:sdtPr>
    <w:sdtEndPr/>
    <w:sdtContent>
      <w:p w:rsidR="00097D53" w:rsidRDefault="00411859">
        <w:pPr>
          <w:pStyle w:val="Footer"/>
          <w:jc w:val="center"/>
        </w:pPr>
        <w:r>
          <w:fldChar w:fldCharType="begin"/>
        </w:r>
        <w:r>
          <w:instrText xml:space="preserve"> PAGE   \* MERGEFORMAT </w:instrText>
        </w:r>
        <w:r>
          <w:fldChar w:fldCharType="separate"/>
        </w:r>
        <w:r>
          <w:rPr>
            <w:noProof/>
          </w:rPr>
          <w:t>13</w:t>
        </w:r>
        <w:r>
          <w:fldChar w:fldCharType="end"/>
        </w:r>
      </w:p>
    </w:sdtContent>
  </w:sdt>
  <w:p w:rsidR="00097D53" w:rsidRDefault="0041185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D14"/>
    <w:multiLevelType w:val="hybridMultilevel"/>
    <w:tmpl w:val="8FC2B2BA"/>
    <w:lvl w:ilvl="0" w:tplc="CAA48E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106F2"/>
    <w:multiLevelType w:val="hybridMultilevel"/>
    <w:tmpl w:val="44FE2C76"/>
    <w:lvl w:ilvl="0" w:tplc="7EB093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65921"/>
    <w:multiLevelType w:val="hybridMultilevel"/>
    <w:tmpl w:val="18747E78"/>
    <w:lvl w:ilvl="0" w:tplc="1B3E9B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55D2A"/>
    <w:multiLevelType w:val="hybridMultilevel"/>
    <w:tmpl w:val="4F9E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92842"/>
    <w:multiLevelType w:val="multilevel"/>
    <w:tmpl w:val="3B8A96E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0DA7DB0"/>
    <w:multiLevelType w:val="hybridMultilevel"/>
    <w:tmpl w:val="3E70B73A"/>
    <w:lvl w:ilvl="0" w:tplc="4612A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A527BA"/>
    <w:multiLevelType w:val="hybridMultilevel"/>
    <w:tmpl w:val="87BCD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12043"/>
    <w:multiLevelType w:val="multilevel"/>
    <w:tmpl w:val="8586DB50"/>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592140A"/>
    <w:multiLevelType w:val="hybridMultilevel"/>
    <w:tmpl w:val="03486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5929A9"/>
    <w:multiLevelType w:val="hybridMultilevel"/>
    <w:tmpl w:val="EB3277F4"/>
    <w:lvl w:ilvl="0" w:tplc="4FDAE8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21116B"/>
    <w:multiLevelType w:val="hybridMultilevel"/>
    <w:tmpl w:val="CCDE0A92"/>
    <w:lvl w:ilvl="0" w:tplc="7EB093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C6121D"/>
    <w:multiLevelType w:val="hybridMultilevel"/>
    <w:tmpl w:val="0E7882CE"/>
    <w:lvl w:ilvl="0" w:tplc="6C28C9B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43283D"/>
    <w:multiLevelType w:val="hybridMultilevel"/>
    <w:tmpl w:val="95263804"/>
    <w:lvl w:ilvl="0" w:tplc="5FBC1B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857970"/>
    <w:multiLevelType w:val="hybridMultilevel"/>
    <w:tmpl w:val="6AEAEBC0"/>
    <w:lvl w:ilvl="0" w:tplc="379239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11"/>
  </w:num>
  <w:num w:numId="4">
    <w:abstractNumId w:val="10"/>
  </w:num>
  <w:num w:numId="5">
    <w:abstractNumId w:val="3"/>
  </w:num>
  <w:num w:numId="6">
    <w:abstractNumId w:val="5"/>
  </w:num>
  <w:num w:numId="7">
    <w:abstractNumId w:val="0"/>
  </w:num>
  <w:num w:numId="8">
    <w:abstractNumId w:val="9"/>
  </w:num>
  <w:num w:numId="9">
    <w:abstractNumId w:val="13"/>
  </w:num>
  <w:num w:numId="10">
    <w:abstractNumId w:val="2"/>
  </w:num>
  <w:num w:numId="11">
    <w:abstractNumId w:val="12"/>
  </w:num>
  <w:num w:numId="12">
    <w:abstractNumId w:val="4"/>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7BE4"/>
    <w:rsid w:val="00411859"/>
    <w:rsid w:val="00476851"/>
    <w:rsid w:val="007C477A"/>
    <w:rsid w:val="007F7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B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BE4"/>
    <w:pPr>
      <w:ind w:left="720"/>
      <w:contextualSpacing/>
    </w:pPr>
  </w:style>
  <w:style w:type="paragraph" w:styleId="NormalWeb">
    <w:name w:val="Normal (Web)"/>
    <w:basedOn w:val="Normal"/>
    <w:uiPriority w:val="99"/>
    <w:semiHidden/>
    <w:unhideWhenUsed/>
    <w:rsid w:val="007F7BE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F7B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F7BE4"/>
    <w:rPr>
      <w:color w:val="0000FF"/>
      <w:u w:val="single"/>
    </w:rPr>
  </w:style>
  <w:style w:type="character" w:styleId="HTMLCite">
    <w:name w:val="HTML Cite"/>
    <w:basedOn w:val="DefaultParagraphFont"/>
    <w:uiPriority w:val="99"/>
    <w:semiHidden/>
    <w:unhideWhenUsed/>
    <w:rsid w:val="007F7BE4"/>
    <w:rPr>
      <w:i/>
      <w:iCs/>
    </w:rPr>
  </w:style>
  <w:style w:type="character" w:customStyle="1" w:styleId="reference-accessdate">
    <w:name w:val="reference-accessdate"/>
    <w:basedOn w:val="DefaultParagraphFont"/>
    <w:rsid w:val="007F7BE4"/>
  </w:style>
  <w:style w:type="character" w:customStyle="1" w:styleId="nowrap">
    <w:name w:val="nowrap"/>
    <w:basedOn w:val="DefaultParagraphFont"/>
    <w:rsid w:val="007F7BE4"/>
  </w:style>
  <w:style w:type="paragraph" w:styleId="Footer">
    <w:name w:val="footer"/>
    <w:basedOn w:val="Normal"/>
    <w:link w:val="FooterChar"/>
    <w:uiPriority w:val="99"/>
    <w:unhideWhenUsed/>
    <w:rsid w:val="007F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BE4"/>
  </w:style>
  <w:style w:type="paragraph" w:customStyle="1" w:styleId="Default">
    <w:name w:val="Default"/>
    <w:rsid w:val="00411859"/>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eadquarters" TargetMode="External"/><Relationship Id="rId13" Type="http://schemas.openxmlformats.org/officeDocument/2006/relationships/hyperlink" Target="https://web.archive.org/web/20121126042849/http:/www.nipost.gov.ng/postcode.aspx" TargetMode="External"/><Relationship Id="rId3" Type="http://schemas.openxmlformats.org/officeDocument/2006/relationships/settings" Target="settings.xml"/><Relationship Id="rId7" Type="http://schemas.openxmlformats.org/officeDocument/2006/relationships/hyperlink" Target="https://en.wikipedia.org/wiki/Nigeria" TargetMode="External"/><Relationship Id="rId12" Type="http://schemas.openxmlformats.org/officeDocument/2006/relationships/hyperlink" Target="https://en.wikipedia.org/wiki/Postal_co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Kwara_State" TargetMode="External"/><Relationship Id="rId11" Type="http://schemas.openxmlformats.org/officeDocument/2006/relationships/hyperlink" Target="https://en.wikipedia.org/wiki/Census" TargetMode="External"/><Relationship Id="rId5" Type="http://schemas.openxmlformats.org/officeDocument/2006/relationships/hyperlink" Target="https://en.wikipedia.org/wiki/Local_Government_Areas_of_Nigeria" TargetMode="External"/><Relationship Id="rId15" Type="http://schemas.openxmlformats.org/officeDocument/2006/relationships/footer" Target="footer1.xml"/><Relationship Id="rId10" Type="http://schemas.openxmlformats.org/officeDocument/2006/relationships/hyperlink" Target="https://en.wikipedia.org/wiki/Population" TargetMode="External"/><Relationship Id="rId4" Type="http://schemas.openxmlformats.org/officeDocument/2006/relationships/webSettings" Target="webSettings.xml"/><Relationship Id="rId9" Type="http://schemas.openxmlformats.org/officeDocument/2006/relationships/hyperlink" Target="https://en.wikipedia.org/wiki/Town" TargetMode="External"/><Relationship Id="rId14" Type="http://schemas.openxmlformats.org/officeDocument/2006/relationships/hyperlink" Target="http://www.nipost.gov.ng/PostCo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8567</Words>
  <Characters>48836</Characters>
  <Application>Microsoft Office Word</Application>
  <DocSecurity>0</DocSecurity>
  <Lines>406</Lines>
  <Paragraphs>114</Paragraphs>
  <ScaleCrop>false</ScaleCrop>
  <Company/>
  <LinksUpToDate>false</LinksUpToDate>
  <CharactersWithSpaces>57289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2025-05-27T09:38:00Z</dcterms:created>
  <dcterms:modified xsi:type="dcterms:W3CDTF">2025-05-27T09:50:00Z</dcterms:modified>
</cp:coreProperties>
</file>