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D7" w:rsidRPr="003248BF" w:rsidRDefault="003D6283" w:rsidP="00ED26D7">
      <w:pPr>
        <w:spacing w:after="0"/>
        <w:jc w:val="center"/>
        <w:rPr>
          <w:rFonts w:ascii="Tahoma" w:eastAsia="Times New Roman" w:hAnsi="Tahoma" w:cs="Tahoma"/>
          <w:b/>
          <w:bCs/>
          <w:color w:val="000000" w:themeColor="text1"/>
          <w:sz w:val="40"/>
          <w:szCs w:val="26"/>
        </w:rPr>
      </w:pPr>
      <w:r>
        <w:rPr>
          <w:rFonts w:ascii="Tahoma" w:eastAsia="Times New Roman" w:hAnsi="Tahoma" w:cs="Tahoma"/>
          <w:b/>
          <w:bCs/>
          <w:color w:val="000000" w:themeColor="text1"/>
          <w:sz w:val="40"/>
          <w:szCs w:val="26"/>
        </w:rPr>
        <w:t>IMPACT</w:t>
      </w:r>
      <w:r w:rsidR="001A2C4A" w:rsidRPr="003248BF">
        <w:rPr>
          <w:rFonts w:ascii="Tahoma" w:eastAsia="Times New Roman" w:hAnsi="Tahoma" w:cs="Tahoma"/>
          <w:b/>
          <w:bCs/>
          <w:color w:val="000000" w:themeColor="text1"/>
          <w:sz w:val="40"/>
          <w:szCs w:val="26"/>
        </w:rPr>
        <w:t xml:space="preserve"> OF INFORMATION TECHNOLOGY ON SERVICE DELIVERY IN NIGERIAN BANKING INDUSTRY </w:t>
      </w:r>
    </w:p>
    <w:p w:rsidR="001A2C4A" w:rsidRPr="00ED26D7" w:rsidRDefault="001A2C4A" w:rsidP="00ED26D7">
      <w:pPr>
        <w:spacing w:after="0"/>
        <w:jc w:val="center"/>
        <w:rPr>
          <w:rFonts w:ascii="Times New Roman" w:eastAsia="Times New Roman" w:hAnsi="Times New Roman" w:cs="Times New Roman"/>
          <w:b/>
          <w:bCs/>
          <w:color w:val="000000" w:themeColor="text1"/>
          <w:sz w:val="36"/>
          <w:szCs w:val="26"/>
        </w:rPr>
      </w:pPr>
      <w:r w:rsidRPr="00ED26D7">
        <w:rPr>
          <w:rFonts w:ascii="Times New Roman" w:eastAsia="Times New Roman" w:hAnsi="Times New Roman" w:cs="Times New Roman"/>
          <w:b/>
          <w:bCs/>
          <w:color w:val="000000" w:themeColor="text1"/>
          <w:sz w:val="36"/>
          <w:szCs w:val="26"/>
        </w:rPr>
        <w:t>(A CASE STUDY OF UNION BANK</w:t>
      </w:r>
      <w:r w:rsidR="00536A71">
        <w:rPr>
          <w:rFonts w:ascii="Times New Roman" w:eastAsia="Times New Roman" w:hAnsi="Times New Roman" w:cs="Times New Roman"/>
          <w:b/>
          <w:bCs/>
          <w:color w:val="000000" w:themeColor="text1"/>
          <w:sz w:val="36"/>
          <w:szCs w:val="26"/>
        </w:rPr>
        <w:t>, PLC</w:t>
      </w:r>
      <w:r w:rsidRPr="00ED26D7">
        <w:rPr>
          <w:rFonts w:ascii="Times New Roman" w:eastAsia="Times New Roman" w:hAnsi="Times New Roman" w:cs="Times New Roman"/>
          <w:b/>
          <w:bCs/>
          <w:color w:val="000000" w:themeColor="text1"/>
          <w:sz w:val="36"/>
          <w:szCs w:val="26"/>
        </w:rPr>
        <w:t>)</w:t>
      </w:r>
    </w:p>
    <w:p w:rsidR="00ED26D7" w:rsidRDefault="00ED26D7" w:rsidP="00ED26D7">
      <w:pPr>
        <w:spacing w:after="0"/>
        <w:jc w:val="center"/>
        <w:rPr>
          <w:rFonts w:ascii="New time roma" w:hAnsi="New time roma"/>
          <w:b/>
          <w:sz w:val="32"/>
          <w:szCs w:val="36"/>
        </w:rPr>
      </w:pPr>
    </w:p>
    <w:p w:rsidR="00ED26D7" w:rsidRPr="00E9792C" w:rsidRDefault="00ED26D7" w:rsidP="00ED26D7">
      <w:pPr>
        <w:jc w:val="center"/>
        <w:rPr>
          <w:rFonts w:ascii="New time roma" w:hAnsi="New time roma"/>
          <w:b/>
          <w:sz w:val="26"/>
          <w:szCs w:val="36"/>
        </w:rPr>
      </w:pPr>
    </w:p>
    <w:p w:rsidR="00ED26D7" w:rsidRPr="00976378" w:rsidRDefault="00ED26D7" w:rsidP="00ED26D7">
      <w:pPr>
        <w:spacing w:after="0" w:line="240" w:lineRule="auto"/>
        <w:jc w:val="center"/>
        <w:rPr>
          <w:rFonts w:ascii="New time roma" w:hAnsi="New time roma"/>
          <w:b/>
          <w:sz w:val="56"/>
          <w:szCs w:val="52"/>
        </w:rPr>
      </w:pPr>
      <w:r w:rsidRPr="00976378">
        <w:rPr>
          <w:rFonts w:ascii="New time roma" w:hAnsi="New time roma"/>
          <w:b/>
          <w:sz w:val="56"/>
          <w:szCs w:val="52"/>
        </w:rPr>
        <w:t>BY</w:t>
      </w:r>
    </w:p>
    <w:p w:rsidR="00ED26D7" w:rsidRPr="00976378" w:rsidRDefault="003248BF" w:rsidP="00ED26D7">
      <w:pPr>
        <w:spacing w:after="0" w:line="240" w:lineRule="auto"/>
        <w:jc w:val="center"/>
        <w:rPr>
          <w:rFonts w:ascii="New time roma" w:hAnsi="New time roma"/>
          <w:b/>
          <w:sz w:val="40"/>
          <w:szCs w:val="36"/>
        </w:rPr>
      </w:pPr>
      <w:r>
        <w:rPr>
          <w:rFonts w:ascii="New time roma" w:hAnsi="New time roma"/>
          <w:b/>
          <w:sz w:val="40"/>
          <w:szCs w:val="36"/>
        </w:rPr>
        <w:t>ADERINTO AMEENAT ADEBU</w:t>
      </w:r>
      <w:r w:rsidR="00190B89">
        <w:rPr>
          <w:rFonts w:ascii="New time roma" w:hAnsi="New time roma"/>
          <w:b/>
          <w:sz w:val="40"/>
          <w:szCs w:val="36"/>
        </w:rPr>
        <w:t>K</w:t>
      </w:r>
      <w:r>
        <w:rPr>
          <w:rFonts w:ascii="New time roma" w:hAnsi="New time roma"/>
          <w:b/>
          <w:sz w:val="40"/>
          <w:szCs w:val="36"/>
        </w:rPr>
        <w:t>OLA</w:t>
      </w:r>
    </w:p>
    <w:p w:rsidR="00ED26D7" w:rsidRPr="00976378" w:rsidRDefault="00ED26D7" w:rsidP="00ED26D7">
      <w:pPr>
        <w:spacing w:after="0" w:line="240" w:lineRule="auto"/>
        <w:jc w:val="center"/>
        <w:rPr>
          <w:rFonts w:ascii="New time roma" w:hAnsi="New time roma"/>
          <w:b/>
          <w:sz w:val="40"/>
          <w:szCs w:val="36"/>
        </w:rPr>
      </w:pPr>
      <w:r w:rsidRPr="00976378">
        <w:rPr>
          <w:rFonts w:ascii="New time roma" w:hAnsi="New time roma"/>
          <w:b/>
          <w:sz w:val="40"/>
          <w:szCs w:val="36"/>
        </w:rPr>
        <w:t>HND/23/BFN/FT/0</w:t>
      </w:r>
      <w:r w:rsidR="003248BF">
        <w:rPr>
          <w:rFonts w:ascii="New time roma" w:hAnsi="New time roma"/>
          <w:b/>
          <w:sz w:val="40"/>
          <w:szCs w:val="36"/>
        </w:rPr>
        <w:t>234</w:t>
      </w:r>
    </w:p>
    <w:p w:rsidR="00ED26D7" w:rsidRDefault="00ED26D7" w:rsidP="00ED26D7">
      <w:pPr>
        <w:spacing w:after="0"/>
        <w:jc w:val="center"/>
        <w:rPr>
          <w:rFonts w:ascii="New time roma" w:hAnsi="New time roma"/>
          <w:b/>
          <w:sz w:val="24"/>
          <w:szCs w:val="28"/>
        </w:rPr>
      </w:pPr>
    </w:p>
    <w:p w:rsidR="00ED26D7" w:rsidRDefault="00ED26D7" w:rsidP="00ED26D7">
      <w:pPr>
        <w:spacing w:after="0"/>
        <w:jc w:val="center"/>
        <w:rPr>
          <w:rFonts w:ascii="New time roma" w:hAnsi="New time roma"/>
          <w:b/>
          <w:sz w:val="24"/>
          <w:szCs w:val="28"/>
        </w:rPr>
      </w:pPr>
    </w:p>
    <w:p w:rsidR="00ED26D7" w:rsidRDefault="00ED26D7" w:rsidP="00ED26D7">
      <w:pPr>
        <w:spacing w:after="0"/>
        <w:jc w:val="center"/>
        <w:rPr>
          <w:rFonts w:ascii="New time roma" w:hAnsi="New time roma"/>
          <w:b/>
          <w:sz w:val="24"/>
          <w:szCs w:val="28"/>
        </w:rPr>
      </w:pPr>
    </w:p>
    <w:p w:rsidR="00ED26D7" w:rsidRPr="00976378" w:rsidRDefault="00ED26D7" w:rsidP="00ED26D7">
      <w:pPr>
        <w:spacing w:after="0"/>
        <w:jc w:val="center"/>
        <w:rPr>
          <w:rFonts w:ascii="New time roma" w:hAnsi="New time roma"/>
          <w:b/>
          <w:sz w:val="28"/>
          <w:szCs w:val="28"/>
        </w:rPr>
      </w:pPr>
      <w:r w:rsidRPr="00976378">
        <w:rPr>
          <w:rFonts w:ascii="New time roma" w:hAnsi="New time roma"/>
          <w:b/>
          <w:sz w:val="28"/>
          <w:szCs w:val="28"/>
        </w:rPr>
        <w:t>A RESEARCH PROJECT SUBMITTED TO THE</w:t>
      </w:r>
    </w:p>
    <w:p w:rsidR="00ED26D7" w:rsidRPr="00976378" w:rsidRDefault="00ED26D7" w:rsidP="00ED26D7">
      <w:pPr>
        <w:spacing w:after="0"/>
        <w:jc w:val="center"/>
        <w:rPr>
          <w:rFonts w:ascii="New time roma" w:hAnsi="New time roma"/>
          <w:b/>
          <w:sz w:val="28"/>
          <w:szCs w:val="28"/>
        </w:rPr>
      </w:pPr>
      <w:r w:rsidRPr="00976378">
        <w:rPr>
          <w:rFonts w:ascii="New time roma" w:hAnsi="New time roma"/>
          <w:b/>
          <w:sz w:val="28"/>
          <w:szCs w:val="28"/>
        </w:rPr>
        <w:t xml:space="preserve"> DEPARTMENT OF BANKING AND FINANCE </w:t>
      </w:r>
    </w:p>
    <w:p w:rsidR="00ED26D7" w:rsidRPr="00976378" w:rsidRDefault="00ED26D7" w:rsidP="00ED26D7">
      <w:pPr>
        <w:spacing w:after="0"/>
        <w:jc w:val="center"/>
        <w:rPr>
          <w:rFonts w:ascii="New time roma" w:hAnsi="New time roma"/>
          <w:b/>
          <w:sz w:val="28"/>
          <w:szCs w:val="28"/>
        </w:rPr>
      </w:pPr>
      <w:r w:rsidRPr="00976378">
        <w:rPr>
          <w:rFonts w:ascii="New time roma" w:hAnsi="New time roma"/>
          <w:b/>
          <w:sz w:val="28"/>
          <w:szCs w:val="28"/>
        </w:rPr>
        <w:t xml:space="preserve">INSTITUTE OF FINANCE MANAGEMENT STUDIES, </w:t>
      </w:r>
    </w:p>
    <w:p w:rsidR="00ED26D7" w:rsidRPr="00976378" w:rsidRDefault="00ED26D7" w:rsidP="00ED26D7">
      <w:pPr>
        <w:spacing w:after="0"/>
        <w:jc w:val="center"/>
        <w:rPr>
          <w:rFonts w:ascii="New time roma" w:hAnsi="New time roma"/>
          <w:b/>
          <w:sz w:val="28"/>
          <w:szCs w:val="28"/>
        </w:rPr>
      </w:pPr>
      <w:r w:rsidRPr="00976378">
        <w:rPr>
          <w:rFonts w:ascii="New time roma" w:hAnsi="New time roma"/>
          <w:b/>
          <w:sz w:val="28"/>
          <w:szCs w:val="28"/>
        </w:rPr>
        <w:t>KWARA STATE POLYTECHIC. ILORIN</w:t>
      </w:r>
    </w:p>
    <w:p w:rsidR="00ED26D7" w:rsidRPr="00976378" w:rsidRDefault="00ED26D7" w:rsidP="00ED26D7">
      <w:pPr>
        <w:spacing w:after="0"/>
        <w:ind w:left="3600" w:firstLine="720"/>
        <w:jc w:val="center"/>
        <w:rPr>
          <w:rFonts w:ascii="New time roma" w:hAnsi="New time roma"/>
          <w:b/>
          <w:sz w:val="28"/>
          <w:szCs w:val="28"/>
        </w:rPr>
      </w:pPr>
    </w:p>
    <w:p w:rsidR="00ED26D7" w:rsidRPr="00976378" w:rsidRDefault="00ED26D7" w:rsidP="00ED26D7">
      <w:pPr>
        <w:jc w:val="center"/>
        <w:rPr>
          <w:rFonts w:ascii="New time roma" w:hAnsi="New time roma"/>
          <w:b/>
          <w:sz w:val="30"/>
          <w:szCs w:val="28"/>
        </w:rPr>
      </w:pPr>
      <w:r w:rsidRPr="00976378">
        <w:rPr>
          <w:rFonts w:ascii="New time roma" w:hAnsi="New time roma"/>
          <w:b/>
          <w:sz w:val="30"/>
          <w:szCs w:val="28"/>
        </w:rPr>
        <w:t>IN PARTIAL FULFILLMENT OF THE REQUIREMENT FOR THE AWARD OF HIGER NATIONAL DIPLOMA (HND) IN  BANKING AND FINANCE</w:t>
      </w:r>
    </w:p>
    <w:p w:rsidR="00ED26D7" w:rsidRDefault="00ED26D7" w:rsidP="00ED26D7">
      <w:pPr>
        <w:jc w:val="center"/>
        <w:rPr>
          <w:rFonts w:ascii="New time roma" w:hAnsi="New time roma"/>
          <w:b/>
          <w:sz w:val="24"/>
          <w:szCs w:val="28"/>
        </w:rPr>
      </w:pPr>
    </w:p>
    <w:p w:rsidR="00ED26D7" w:rsidRPr="00300A7A" w:rsidRDefault="00ED26D7" w:rsidP="00ED26D7">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MAY,</w:t>
      </w:r>
      <w:r w:rsidRPr="00077CF7">
        <w:rPr>
          <w:rFonts w:ascii="New time roma" w:hAnsi="New time roma"/>
          <w:b/>
          <w:sz w:val="34"/>
          <w:szCs w:val="36"/>
        </w:rPr>
        <w:t xml:space="preserve"> 2025 </w:t>
      </w:r>
    </w:p>
    <w:p w:rsidR="00ED26D7" w:rsidRPr="00551B6E" w:rsidRDefault="00ED26D7" w:rsidP="00ED26D7">
      <w:pPr>
        <w:spacing w:after="0" w:line="360" w:lineRule="auto"/>
        <w:jc w:val="center"/>
        <w:rPr>
          <w:rFonts w:ascii="New time roma" w:hAnsi="New time roma"/>
          <w:b/>
          <w:sz w:val="27"/>
          <w:szCs w:val="27"/>
        </w:rPr>
      </w:pPr>
      <w:r>
        <w:rPr>
          <w:rFonts w:ascii="New time roma" w:hAnsi="New time roma"/>
          <w:b/>
          <w:sz w:val="28"/>
          <w:szCs w:val="28"/>
        </w:rPr>
        <w:br w:type="page"/>
      </w:r>
      <w:r w:rsidRPr="00551B6E">
        <w:rPr>
          <w:rFonts w:ascii="New time roma" w:hAnsi="New time roma"/>
          <w:b/>
          <w:sz w:val="27"/>
          <w:szCs w:val="27"/>
        </w:rPr>
        <w:lastRenderedPageBreak/>
        <w:t>CERTIFICATION</w:t>
      </w:r>
    </w:p>
    <w:p w:rsidR="00ED26D7" w:rsidRPr="00551B6E" w:rsidRDefault="003248BF" w:rsidP="003248BF">
      <w:pPr>
        <w:spacing w:after="0" w:line="360" w:lineRule="auto"/>
        <w:jc w:val="distribute"/>
        <w:rPr>
          <w:rFonts w:ascii="New time roma" w:hAnsi="New time roma"/>
          <w:sz w:val="27"/>
          <w:szCs w:val="27"/>
        </w:rPr>
      </w:pPr>
      <w:r w:rsidRPr="00551B6E">
        <w:rPr>
          <w:rFonts w:ascii="New time roma" w:hAnsi="New time roma"/>
          <w:sz w:val="27"/>
          <w:szCs w:val="27"/>
        </w:rPr>
        <w:tab/>
      </w:r>
      <w:r w:rsidR="00ED26D7" w:rsidRPr="00551B6E">
        <w:rPr>
          <w:rFonts w:ascii="New time roma" w:hAnsi="New time roma"/>
          <w:sz w:val="27"/>
          <w:szCs w:val="27"/>
        </w:rPr>
        <w:t>This is to certify that this research project has been carefully Read and Approved as Meeting the Requirement of the Department of Banking And Finance, Institute of Finance and Management Studies. Kwara State Polytechnic, Ilorin, for the Award of Higher National Diploma (HND).</w:t>
      </w:r>
    </w:p>
    <w:p w:rsidR="00ED26D7" w:rsidRPr="00551B6E" w:rsidRDefault="00ED26D7" w:rsidP="00ED26D7">
      <w:pPr>
        <w:spacing w:line="360" w:lineRule="auto"/>
        <w:jc w:val="both"/>
        <w:rPr>
          <w:rFonts w:ascii="New time roma" w:hAnsi="New time roma"/>
          <w:sz w:val="27"/>
          <w:szCs w:val="27"/>
        </w:rPr>
      </w:pPr>
    </w:p>
    <w:p w:rsidR="00ED26D7" w:rsidRPr="00551B6E" w:rsidRDefault="00ED26D7" w:rsidP="00ED26D7">
      <w:pPr>
        <w:spacing w:line="360" w:lineRule="auto"/>
        <w:jc w:val="both"/>
        <w:rPr>
          <w:rFonts w:ascii="New time roma" w:hAnsi="New time roma"/>
          <w:sz w:val="27"/>
          <w:szCs w:val="27"/>
        </w:rPr>
      </w:pP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_____________________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_________________</w:t>
      </w:r>
    </w:p>
    <w:p w:rsidR="00ED26D7" w:rsidRPr="00551B6E" w:rsidRDefault="00E9792C" w:rsidP="00ED26D7">
      <w:pPr>
        <w:spacing w:after="0" w:line="240" w:lineRule="auto"/>
        <w:jc w:val="both"/>
        <w:rPr>
          <w:rFonts w:ascii="New time roma" w:hAnsi="New time roma"/>
          <w:b/>
          <w:sz w:val="27"/>
          <w:szCs w:val="27"/>
        </w:rPr>
      </w:pPr>
      <w:r w:rsidRPr="00551B6E">
        <w:rPr>
          <w:rFonts w:ascii="New time roma" w:hAnsi="New time roma"/>
          <w:b/>
          <w:sz w:val="27"/>
          <w:szCs w:val="27"/>
        </w:rPr>
        <w:t>DR. OLOWONIYI A.O.</w:t>
      </w:r>
      <w:r w:rsidRPr="00551B6E">
        <w:rPr>
          <w:rFonts w:ascii="New time roma" w:hAnsi="New time roma"/>
          <w:b/>
          <w:sz w:val="27"/>
          <w:szCs w:val="27"/>
        </w:rPr>
        <w:tab/>
      </w:r>
      <w:r w:rsidR="00ED26D7" w:rsidRPr="00551B6E">
        <w:rPr>
          <w:rFonts w:ascii="New time roma" w:hAnsi="New time roma"/>
          <w:b/>
          <w:sz w:val="27"/>
          <w:szCs w:val="27"/>
        </w:rPr>
        <w:tab/>
      </w:r>
      <w:r w:rsidR="00ED26D7" w:rsidRPr="00551B6E">
        <w:rPr>
          <w:rFonts w:ascii="New time roma" w:hAnsi="New time roma"/>
          <w:b/>
          <w:sz w:val="27"/>
          <w:szCs w:val="27"/>
        </w:rPr>
        <w:tab/>
        <w:t xml:space="preserve">  </w:t>
      </w:r>
      <w:r w:rsidR="00ED26D7" w:rsidRPr="00551B6E">
        <w:rPr>
          <w:rFonts w:ascii="New time roma" w:hAnsi="New time roma"/>
          <w:b/>
          <w:sz w:val="27"/>
          <w:szCs w:val="27"/>
        </w:rPr>
        <w:tab/>
      </w:r>
      <w:r w:rsidR="00ED26D7" w:rsidRPr="00551B6E">
        <w:rPr>
          <w:rFonts w:ascii="New time roma" w:hAnsi="New time roma"/>
          <w:b/>
          <w:sz w:val="27"/>
          <w:szCs w:val="27"/>
        </w:rPr>
        <w:tab/>
      </w:r>
      <w:r w:rsidR="00551B6E">
        <w:rPr>
          <w:rFonts w:ascii="New time roma" w:hAnsi="New time roma"/>
          <w:b/>
          <w:sz w:val="27"/>
          <w:szCs w:val="27"/>
        </w:rPr>
        <w:tab/>
      </w:r>
      <w:r w:rsidR="00ED26D7" w:rsidRPr="00551B6E">
        <w:rPr>
          <w:rFonts w:ascii="New time roma" w:hAnsi="New time roma"/>
          <w:b/>
          <w:sz w:val="27"/>
          <w:szCs w:val="27"/>
        </w:rPr>
        <w:t>DATE</w:t>
      </w: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(PROJECT SUPERVISOR)</w:t>
      </w: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_______________________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_________________</w:t>
      </w: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MRS. OTAYOKHE E.Y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DATE</w:t>
      </w: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PROJECT COORDINATOR)                                       </w:t>
      </w: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______________________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_________________</w:t>
      </w: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MR. AJIBOYE W.T                                           </w:t>
      </w:r>
      <w:r w:rsidRPr="00551B6E">
        <w:rPr>
          <w:rFonts w:ascii="New time roma" w:hAnsi="New time roma"/>
          <w:b/>
          <w:sz w:val="27"/>
          <w:szCs w:val="27"/>
        </w:rPr>
        <w:tab/>
      </w:r>
      <w:r w:rsidRPr="00551B6E">
        <w:rPr>
          <w:rFonts w:ascii="New time roma" w:hAnsi="New time roma"/>
          <w:b/>
          <w:sz w:val="27"/>
          <w:szCs w:val="27"/>
        </w:rPr>
        <w:tab/>
        <w:t xml:space="preserve">  DATE</w:t>
      </w: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(HEAD OF DEPARTMENT </w:t>
      </w: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                      </w:t>
      </w:r>
      <w:r w:rsidRPr="00551B6E">
        <w:rPr>
          <w:rFonts w:ascii="New time roma" w:hAnsi="New time roma"/>
          <w:b/>
          <w:sz w:val="27"/>
          <w:szCs w:val="27"/>
        </w:rPr>
        <w:tab/>
      </w:r>
      <w:r w:rsidRPr="00551B6E">
        <w:rPr>
          <w:rFonts w:ascii="New time roma" w:hAnsi="New time roma"/>
          <w:b/>
          <w:sz w:val="27"/>
          <w:szCs w:val="27"/>
        </w:rPr>
        <w:tab/>
        <w:t xml:space="preserve"> </w:t>
      </w:r>
      <w:r w:rsidR="00551B6E">
        <w:rPr>
          <w:rFonts w:ascii="New time roma" w:hAnsi="New time roma"/>
          <w:b/>
          <w:sz w:val="27"/>
          <w:szCs w:val="27"/>
        </w:rPr>
        <w:tab/>
      </w:r>
      <w:r w:rsidRPr="00551B6E">
        <w:rPr>
          <w:rFonts w:ascii="New time roma" w:hAnsi="New time roma"/>
          <w:b/>
          <w:sz w:val="27"/>
          <w:szCs w:val="27"/>
        </w:rPr>
        <w:t xml:space="preserve">_________________                </w:t>
      </w:r>
    </w:p>
    <w:p w:rsidR="00ED26D7" w:rsidRPr="00551B6E" w:rsidRDefault="00ED26D7" w:rsidP="00ED26D7">
      <w:pPr>
        <w:spacing w:after="0" w:line="240" w:lineRule="auto"/>
        <w:jc w:val="both"/>
        <w:rPr>
          <w:rFonts w:ascii="New time roma" w:hAnsi="New time roma"/>
          <w:b/>
          <w:sz w:val="27"/>
          <w:szCs w:val="27"/>
        </w:rPr>
      </w:pPr>
      <w:r w:rsidRPr="00551B6E">
        <w:rPr>
          <w:rFonts w:ascii="New time roma" w:hAnsi="New time roma"/>
          <w:b/>
          <w:sz w:val="27"/>
          <w:szCs w:val="27"/>
        </w:rPr>
        <w:t xml:space="preserve">(EXTERNAL EXAMINER)                              </w:t>
      </w:r>
      <w:r w:rsidRPr="00551B6E">
        <w:rPr>
          <w:rFonts w:ascii="New time roma" w:hAnsi="New time roma"/>
          <w:b/>
          <w:sz w:val="27"/>
          <w:szCs w:val="27"/>
        </w:rPr>
        <w:tab/>
      </w:r>
      <w:r w:rsidRPr="00551B6E">
        <w:rPr>
          <w:rFonts w:ascii="New time roma" w:hAnsi="New time roma"/>
          <w:b/>
          <w:sz w:val="27"/>
          <w:szCs w:val="27"/>
        </w:rPr>
        <w:tab/>
        <w:t xml:space="preserve">   DATE </w:t>
      </w:r>
    </w:p>
    <w:p w:rsidR="00ED26D7" w:rsidRPr="00551B6E" w:rsidRDefault="00ED26D7" w:rsidP="00ED26D7">
      <w:pPr>
        <w:spacing w:after="0" w:line="240" w:lineRule="auto"/>
        <w:jc w:val="both"/>
        <w:rPr>
          <w:rFonts w:ascii="New time roma" w:hAnsi="New time roma"/>
          <w:b/>
          <w:sz w:val="27"/>
          <w:szCs w:val="27"/>
        </w:rPr>
      </w:pPr>
    </w:p>
    <w:p w:rsidR="00ED26D7" w:rsidRPr="00551B6E" w:rsidRDefault="00ED26D7" w:rsidP="00ED26D7">
      <w:pPr>
        <w:spacing w:after="0" w:line="240" w:lineRule="auto"/>
        <w:rPr>
          <w:rFonts w:ascii="New time roma" w:hAnsi="New time roma"/>
          <w:b/>
          <w:sz w:val="27"/>
          <w:szCs w:val="27"/>
        </w:rPr>
      </w:pPr>
    </w:p>
    <w:p w:rsidR="00ED26D7" w:rsidRPr="00551B6E" w:rsidRDefault="00ED26D7" w:rsidP="00ED26D7">
      <w:pPr>
        <w:spacing w:after="0" w:line="240" w:lineRule="auto"/>
        <w:rPr>
          <w:rFonts w:ascii="New time roma" w:hAnsi="New time roma"/>
          <w:b/>
          <w:sz w:val="27"/>
          <w:szCs w:val="27"/>
        </w:rPr>
      </w:pPr>
    </w:p>
    <w:p w:rsidR="00ED26D7" w:rsidRPr="00551B6E" w:rsidRDefault="00ED26D7" w:rsidP="00ED26D7">
      <w:pPr>
        <w:rPr>
          <w:sz w:val="27"/>
          <w:szCs w:val="27"/>
        </w:rPr>
      </w:pPr>
    </w:p>
    <w:p w:rsidR="00551B6E" w:rsidRDefault="00551B6E">
      <w:pPr>
        <w:rPr>
          <w:rStyle w:val="Strong"/>
          <w:rFonts w:ascii="Times New Roman" w:hAnsi="Times New Roman" w:cs="Times New Roman"/>
          <w:sz w:val="27"/>
          <w:szCs w:val="27"/>
        </w:rPr>
      </w:pPr>
      <w:r>
        <w:rPr>
          <w:rStyle w:val="Strong"/>
          <w:sz w:val="27"/>
          <w:szCs w:val="27"/>
        </w:rPr>
        <w:br w:type="page"/>
      </w:r>
    </w:p>
    <w:p w:rsidR="00ED26D7" w:rsidRPr="00551B6E" w:rsidRDefault="00ED26D7" w:rsidP="003248BF">
      <w:pPr>
        <w:pStyle w:val="NormalWeb"/>
        <w:spacing w:before="0" w:beforeAutospacing="0" w:after="0" w:afterAutospacing="0" w:line="480" w:lineRule="auto"/>
        <w:contextualSpacing/>
        <w:jc w:val="center"/>
        <w:rPr>
          <w:rStyle w:val="Strong"/>
          <w:rFonts w:eastAsia="Calibri"/>
          <w:sz w:val="27"/>
          <w:szCs w:val="27"/>
        </w:rPr>
      </w:pPr>
      <w:r w:rsidRPr="00551B6E">
        <w:rPr>
          <w:rStyle w:val="Strong"/>
          <w:rFonts w:eastAsia="Calibri"/>
          <w:sz w:val="27"/>
          <w:szCs w:val="27"/>
        </w:rPr>
        <w:lastRenderedPageBreak/>
        <w:t xml:space="preserve">DEDICATION </w:t>
      </w:r>
    </w:p>
    <w:p w:rsidR="003248BF" w:rsidRPr="00551B6E" w:rsidRDefault="003248BF" w:rsidP="003248BF">
      <w:pPr>
        <w:pStyle w:val="NormalWeb"/>
        <w:spacing w:before="0" w:beforeAutospacing="0" w:after="0" w:afterAutospacing="0" w:line="480" w:lineRule="auto"/>
        <w:contextualSpacing/>
        <w:jc w:val="both"/>
        <w:rPr>
          <w:rStyle w:val="Strong"/>
          <w:rFonts w:eastAsia="Calibri"/>
          <w:b w:val="0"/>
          <w:sz w:val="27"/>
          <w:szCs w:val="27"/>
        </w:rPr>
      </w:pPr>
      <w:r w:rsidRPr="00551B6E">
        <w:rPr>
          <w:rFonts w:eastAsia="Calibri"/>
          <w:bCs/>
          <w:sz w:val="27"/>
          <w:szCs w:val="27"/>
        </w:rPr>
        <w:tab/>
        <w:t>In the name of Allah, the most merciful and benevolent these work is dedicated to my lat</w:t>
      </w:r>
      <w:r w:rsidR="004D1451">
        <w:rPr>
          <w:rFonts w:eastAsia="Calibri"/>
          <w:bCs/>
          <w:sz w:val="27"/>
          <w:szCs w:val="27"/>
        </w:rPr>
        <w:t>e Mummy it's a dream come true</w:t>
      </w:r>
      <w:r w:rsidRPr="00551B6E">
        <w:rPr>
          <w:rFonts w:eastAsia="Calibri"/>
          <w:bCs/>
          <w:sz w:val="27"/>
          <w:szCs w:val="27"/>
        </w:rPr>
        <w:t>.</w:t>
      </w:r>
    </w:p>
    <w:p w:rsidR="003248BF" w:rsidRPr="00551B6E" w:rsidRDefault="003248BF">
      <w:pPr>
        <w:rPr>
          <w:rStyle w:val="Strong"/>
          <w:rFonts w:ascii="Times New Roman" w:hAnsi="Times New Roman" w:cs="Times New Roman"/>
          <w:b w:val="0"/>
          <w:sz w:val="27"/>
          <w:szCs w:val="27"/>
        </w:rPr>
      </w:pPr>
      <w:r w:rsidRPr="00551B6E">
        <w:rPr>
          <w:rStyle w:val="Strong"/>
          <w:b w:val="0"/>
          <w:sz w:val="27"/>
          <w:szCs w:val="27"/>
        </w:rPr>
        <w:br w:type="page"/>
      </w:r>
    </w:p>
    <w:p w:rsidR="003248BF" w:rsidRPr="00551B6E" w:rsidRDefault="003248BF" w:rsidP="003248BF">
      <w:pPr>
        <w:pStyle w:val="NormalWeb"/>
        <w:spacing w:before="0" w:beforeAutospacing="0" w:after="0" w:afterAutospacing="0" w:line="480" w:lineRule="auto"/>
        <w:contextualSpacing/>
        <w:jc w:val="center"/>
        <w:rPr>
          <w:rStyle w:val="Strong"/>
          <w:rFonts w:eastAsia="Calibri"/>
          <w:sz w:val="27"/>
          <w:szCs w:val="27"/>
        </w:rPr>
      </w:pPr>
      <w:r w:rsidRPr="00551B6E">
        <w:rPr>
          <w:rStyle w:val="Strong"/>
          <w:rFonts w:eastAsia="Calibri"/>
          <w:sz w:val="27"/>
          <w:szCs w:val="27"/>
        </w:rPr>
        <w:lastRenderedPageBreak/>
        <w:t>ACKNOWLEDGEMENT</w:t>
      </w:r>
    </w:p>
    <w:p w:rsidR="003248BF" w:rsidRPr="00551B6E" w:rsidRDefault="003248BF" w:rsidP="00C338AA">
      <w:pPr>
        <w:pStyle w:val="NormalWeb"/>
        <w:spacing w:line="480" w:lineRule="auto"/>
        <w:contextualSpacing/>
        <w:jc w:val="both"/>
        <w:rPr>
          <w:rStyle w:val="Strong"/>
          <w:rFonts w:eastAsia="Calibri"/>
          <w:b w:val="0"/>
          <w:sz w:val="27"/>
          <w:szCs w:val="27"/>
        </w:rPr>
      </w:pPr>
      <w:r w:rsidRPr="00551B6E">
        <w:rPr>
          <w:rStyle w:val="Strong"/>
          <w:rFonts w:eastAsia="Calibri"/>
          <w:b w:val="0"/>
          <w:sz w:val="27"/>
          <w:szCs w:val="27"/>
        </w:rPr>
        <w:tab/>
        <w:t>I would like to express my deepest gratitude to almighty Allah for given me strength to reach  this milestone.</w:t>
      </w:r>
    </w:p>
    <w:p w:rsidR="003248BF" w:rsidRPr="00551B6E" w:rsidRDefault="003248BF" w:rsidP="003248BF">
      <w:pPr>
        <w:pStyle w:val="NormalWeb"/>
        <w:spacing w:after="0" w:line="480" w:lineRule="auto"/>
        <w:contextualSpacing/>
        <w:jc w:val="both"/>
        <w:rPr>
          <w:rStyle w:val="Strong"/>
          <w:rFonts w:eastAsia="Calibri"/>
          <w:b w:val="0"/>
          <w:sz w:val="27"/>
          <w:szCs w:val="27"/>
        </w:rPr>
      </w:pPr>
      <w:r w:rsidRPr="00551B6E">
        <w:rPr>
          <w:rStyle w:val="Strong"/>
          <w:rFonts w:eastAsia="Calibri"/>
          <w:b w:val="0"/>
          <w:sz w:val="27"/>
          <w:szCs w:val="27"/>
        </w:rPr>
        <w:tab/>
        <w:t xml:space="preserve">To my esteemed project supervisor </w:t>
      </w:r>
      <w:r w:rsidRPr="00551B6E">
        <w:rPr>
          <w:rStyle w:val="Strong"/>
          <w:rFonts w:eastAsia="Calibri"/>
          <w:sz w:val="27"/>
          <w:szCs w:val="27"/>
        </w:rPr>
        <w:t>DR OLOWONIYI A.O</w:t>
      </w:r>
      <w:r w:rsidRPr="00551B6E">
        <w:rPr>
          <w:rStyle w:val="Strong"/>
          <w:rFonts w:eastAsia="Calibri"/>
          <w:b w:val="0"/>
          <w:sz w:val="27"/>
          <w:szCs w:val="27"/>
        </w:rPr>
        <w:t xml:space="preserve"> for expert guidance and unwavering support through this journey and special thanks goes to all the lectures in banking and finance department for their impact, thanks for your mentorship and contribution to my growth ,in mention of </w:t>
      </w:r>
      <w:r w:rsidRPr="00551B6E">
        <w:rPr>
          <w:rStyle w:val="Strong"/>
          <w:rFonts w:eastAsia="Calibri"/>
          <w:sz w:val="27"/>
          <w:szCs w:val="27"/>
        </w:rPr>
        <w:t>MR AJIBOYE (HOD), DR GBOYEGA (DIRECTOR OF IFMS) MRS OTAYOKHE (PROJECT COORDINATOR) AND MR BABATUNDE,</w:t>
      </w:r>
      <w:r w:rsidR="00324F2C">
        <w:rPr>
          <w:rStyle w:val="Strong"/>
          <w:rFonts w:eastAsia="Calibri"/>
          <w:sz w:val="27"/>
          <w:szCs w:val="27"/>
        </w:rPr>
        <w:t xml:space="preserve"> MR. </w:t>
      </w:r>
      <w:r w:rsidRPr="00551B6E">
        <w:rPr>
          <w:rStyle w:val="Strong"/>
          <w:rFonts w:eastAsia="Calibri"/>
          <w:sz w:val="27"/>
          <w:szCs w:val="27"/>
        </w:rPr>
        <w:t xml:space="preserve">JIMOH AND </w:t>
      </w:r>
      <w:r w:rsidR="00324F2C">
        <w:rPr>
          <w:rStyle w:val="Strong"/>
          <w:rFonts w:eastAsia="Calibri"/>
          <w:sz w:val="27"/>
          <w:szCs w:val="27"/>
        </w:rPr>
        <w:t xml:space="preserve">MR. </w:t>
      </w:r>
      <w:r w:rsidRPr="00551B6E">
        <w:rPr>
          <w:rStyle w:val="Strong"/>
          <w:rFonts w:eastAsia="Calibri"/>
          <w:sz w:val="27"/>
          <w:szCs w:val="27"/>
        </w:rPr>
        <w:t>SAFURA</w:t>
      </w:r>
      <w:r w:rsidRPr="00551B6E">
        <w:rPr>
          <w:rStyle w:val="Strong"/>
          <w:rFonts w:eastAsia="Calibri"/>
          <w:b w:val="0"/>
          <w:sz w:val="27"/>
          <w:szCs w:val="27"/>
        </w:rPr>
        <w:t>.</w:t>
      </w:r>
    </w:p>
    <w:p w:rsidR="003248BF" w:rsidRPr="00551B6E" w:rsidRDefault="003248BF" w:rsidP="003248BF">
      <w:pPr>
        <w:pStyle w:val="NormalWeb"/>
        <w:spacing w:after="0" w:line="480" w:lineRule="auto"/>
        <w:contextualSpacing/>
        <w:jc w:val="both"/>
        <w:rPr>
          <w:rStyle w:val="Strong"/>
          <w:rFonts w:eastAsia="Calibri"/>
          <w:b w:val="0"/>
          <w:sz w:val="27"/>
          <w:szCs w:val="27"/>
        </w:rPr>
      </w:pPr>
      <w:r w:rsidRPr="00551B6E">
        <w:rPr>
          <w:rStyle w:val="Strong"/>
          <w:rFonts w:eastAsia="Calibri"/>
          <w:b w:val="0"/>
          <w:sz w:val="27"/>
          <w:szCs w:val="27"/>
        </w:rPr>
        <w:tab/>
        <w:t xml:space="preserve">To my loving parents </w:t>
      </w:r>
      <w:r w:rsidRPr="00551B6E">
        <w:rPr>
          <w:rStyle w:val="Strong"/>
          <w:rFonts w:eastAsia="Calibri"/>
          <w:sz w:val="27"/>
          <w:szCs w:val="27"/>
        </w:rPr>
        <w:t>MR. &amp; MRS ADERINTO,</w:t>
      </w:r>
      <w:r w:rsidRPr="00551B6E">
        <w:rPr>
          <w:rStyle w:val="Strong"/>
          <w:rFonts w:eastAsia="Calibri"/>
          <w:b w:val="0"/>
          <w:sz w:val="27"/>
          <w:szCs w:val="27"/>
        </w:rPr>
        <w:t xml:space="preserve"> I owe you an </w:t>
      </w:r>
      <w:r w:rsidR="00C338AA">
        <w:rPr>
          <w:rStyle w:val="Strong"/>
          <w:rFonts w:eastAsia="Calibri"/>
          <w:b w:val="0"/>
          <w:sz w:val="27"/>
          <w:szCs w:val="27"/>
        </w:rPr>
        <w:t>unp</w:t>
      </w:r>
      <w:r w:rsidRPr="00551B6E">
        <w:rPr>
          <w:rStyle w:val="Strong"/>
          <w:rFonts w:eastAsia="Calibri"/>
          <w:b w:val="0"/>
          <w:sz w:val="27"/>
          <w:szCs w:val="27"/>
        </w:rPr>
        <w:t xml:space="preserve">ayable debt of gratitude your selfless sacrifice and unwavering support have brought me to this milestone. </w:t>
      </w:r>
    </w:p>
    <w:p w:rsidR="003248BF" w:rsidRPr="00551B6E" w:rsidRDefault="003248BF" w:rsidP="003248BF">
      <w:pPr>
        <w:pStyle w:val="NormalWeb"/>
        <w:spacing w:after="0" w:line="480" w:lineRule="auto"/>
        <w:contextualSpacing/>
        <w:jc w:val="both"/>
        <w:rPr>
          <w:rStyle w:val="Strong"/>
          <w:rFonts w:eastAsia="Calibri"/>
          <w:b w:val="0"/>
          <w:sz w:val="27"/>
          <w:szCs w:val="27"/>
        </w:rPr>
      </w:pPr>
      <w:r w:rsidRPr="00551B6E">
        <w:rPr>
          <w:rStyle w:val="Strong"/>
          <w:rFonts w:eastAsia="Calibri"/>
          <w:b w:val="0"/>
          <w:sz w:val="27"/>
          <w:szCs w:val="27"/>
        </w:rPr>
        <w:tab/>
        <w:t xml:space="preserve">To my family </w:t>
      </w:r>
      <w:r w:rsidRPr="00551B6E">
        <w:rPr>
          <w:rStyle w:val="Strong"/>
          <w:rFonts w:eastAsia="Calibri"/>
          <w:sz w:val="27"/>
          <w:szCs w:val="27"/>
        </w:rPr>
        <w:t>ADERINTO WALEEYAH, HALEEMAH, NHEEMAH, ROQEEBAT, SHUQROH, KABIRA, MUBARAK, FAREEDAH, ABDULRAHMAN AND ABDULRASAQ, MUSTAPHA, ELEHA ABIKE, ADEKOLA</w:t>
      </w:r>
      <w:r w:rsidRPr="00551B6E">
        <w:rPr>
          <w:rStyle w:val="Strong"/>
          <w:rFonts w:eastAsia="Calibri"/>
          <w:b w:val="0"/>
          <w:sz w:val="27"/>
          <w:szCs w:val="27"/>
        </w:rPr>
        <w:t xml:space="preserve"> and my lovely sister </w:t>
      </w:r>
      <w:r w:rsidRPr="00551B6E">
        <w:rPr>
          <w:rStyle w:val="Strong"/>
          <w:rFonts w:eastAsia="Calibri"/>
          <w:sz w:val="27"/>
          <w:szCs w:val="27"/>
        </w:rPr>
        <w:t>MUM ABDULSOBUR</w:t>
      </w:r>
      <w:r w:rsidR="008D768C">
        <w:rPr>
          <w:rStyle w:val="Strong"/>
          <w:rFonts w:eastAsia="Calibri"/>
          <w:sz w:val="27"/>
          <w:szCs w:val="27"/>
        </w:rPr>
        <w:t xml:space="preserve"> BOLAJI</w:t>
      </w:r>
      <w:r w:rsidRPr="00551B6E">
        <w:rPr>
          <w:rStyle w:val="Strong"/>
          <w:rFonts w:eastAsia="Calibri"/>
          <w:b w:val="0"/>
          <w:sz w:val="27"/>
          <w:szCs w:val="27"/>
        </w:rPr>
        <w:t xml:space="preserve"> your encouragement has given me the strength to overcome challenges thanks for your love. To my dear coursemate and friends </w:t>
      </w:r>
      <w:r w:rsidRPr="00551B6E">
        <w:rPr>
          <w:rStyle w:val="Strong"/>
          <w:rFonts w:eastAsia="Calibri"/>
          <w:sz w:val="27"/>
          <w:szCs w:val="27"/>
        </w:rPr>
        <w:lastRenderedPageBreak/>
        <w:t>OMOLARA, OYI</w:t>
      </w:r>
      <w:r w:rsidR="00C338AA">
        <w:rPr>
          <w:rStyle w:val="Strong"/>
          <w:rFonts w:eastAsia="Calibri"/>
          <w:sz w:val="27"/>
          <w:szCs w:val="27"/>
        </w:rPr>
        <w:t>N</w:t>
      </w:r>
      <w:r w:rsidRPr="00551B6E">
        <w:rPr>
          <w:rStyle w:val="Strong"/>
          <w:rFonts w:eastAsia="Calibri"/>
          <w:sz w:val="27"/>
          <w:szCs w:val="27"/>
        </w:rPr>
        <w:t>WONUOLA, GANIYAT, DAUD, ZAINAB, NAFISAH, TOHEEB, BRO ADAM, FARUQLEE TIMOTHY, BUKOLA</w:t>
      </w:r>
      <w:r w:rsidRPr="00551B6E">
        <w:rPr>
          <w:rStyle w:val="Strong"/>
          <w:rFonts w:eastAsia="Calibri"/>
          <w:b w:val="0"/>
          <w:sz w:val="27"/>
          <w:szCs w:val="27"/>
        </w:rPr>
        <w:t xml:space="preserve"> your assistance and shared of experiences you all made the journey memorable and enjoyable.</w:t>
      </w:r>
    </w:p>
    <w:p w:rsidR="003248BF" w:rsidRPr="00551B6E" w:rsidRDefault="003248BF" w:rsidP="004D1451">
      <w:pPr>
        <w:pStyle w:val="NormalWeb"/>
        <w:spacing w:line="480" w:lineRule="auto"/>
        <w:contextualSpacing/>
        <w:jc w:val="both"/>
        <w:rPr>
          <w:rStyle w:val="Strong"/>
          <w:rFonts w:eastAsia="Calibri"/>
          <w:b w:val="0"/>
          <w:sz w:val="27"/>
          <w:szCs w:val="27"/>
        </w:rPr>
      </w:pPr>
      <w:r w:rsidRPr="00551B6E">
        <w:rPr>
          <w:rStyle w:val="Strong"/>
          <w:rFonts w:eastAsia="Calibri"/>
          <w:b w:val="0"/>
          <w:sz w:val="27"/>
          <w:szCs w:val="27"/>
        </w:rPr>
        <w:tab/>
        <w:t xml:space="preserve">Lastly to my love </w:t>
      </w:r>
      <w:r w:rsidRPr="00551B6E">
        <w:rPr>
          <w:rStyle w:val="Strong"/>
          <w:rFonts w:eastAsia="Calibri"/>
          <w:sz w:val="27"/>
          <w:szCs w:val="27"/>
        </w:rPr>
        <w:t>ALABI ABDULQUDUS OLALEKAN</w:t>
      </w:r>
      <w:r w:rsidRPr="00551B6E">
        <w:rPr>
          <w:rStyle w:val="Strong"/>
          <w:rFonts w:eastAsia="Calibri"/>
          <w:b w:val="0"/>
          <w:sz w:val="27"/>
          <w:szCs w:val="27"/>
        </w:rPr>
        <w:t xml:space="preserve"> thanks for your support and care.</w:t>
      </w:r>
    </w:p>
    <w:p w:rsidR="00ED26D7" w:rsidRPr="00551B6E" w:rsidRDefault="00ED26D7" w:rsidP="004D1451">
      <w:pPr>
        <w:pStyle w:val="NormalWeb"/>
        <w:spacing w:before="0" w:beforeAutospacing="0" w:line="480" w:lineRule="auto"/>
        <w:contextualSpacing/>
        <w:jc w:val="center"/>
        <w:rPr>
          <w:bCs/>
          <w:sz w:val="27"/>
          <w:szCs w:val="27"/>
        </w:rPr>
      </w:pPr>
      <w:r w:rsidRPr="00551B6E">
        <w:rPr>
          <w:rStyle w:val="Strong"/>
          <w:rFonts w:eastAsia="Calibri"/>
          <w:sz w:val="27"/>
          <w:szCs w:val="27"/>
        </w:rPr>
        <w:br w:type="page"/>
      </w:r>
      <w:r w:rsidRPr="00551B6E">
        <w:rPr>
          <w:b/>
          <w:bCs/>
          <w:sz w:val="27"/>
          <w:szCs w:val="27"/>
        </w:rPr>
        <w:lastRenderedPageBreak/>
        <w:t>TABLE OF CONTENTS</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Title Page</w:t>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t>i</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Certification</w:t>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t>ii</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Dedication</w:t>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t>iii</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Acknowledgements</w:t>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t>iv-v</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Table of Contents</w:t>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r>
      <w:r w:rsidR="006F1F0B">
        <w:rPr>
          <w:rFonts w:ascii="Times New Roman" w:hAnsi="Times New Roman" w:cs="Times New Roman"/>
          <w:sz w:val="27"/>
          <w:szCs w:val="27"/>
        </w:rPr>
        <w:tab/>
        <w:t>vi-vii</w:t>
      </w:r>
    </w:p>
    <w:p w:rsidR="00ED26D7" w:rsidRPr="00087DC6" w:rsidRDefault="00087DC6" w:rsidP="00ED26D7">
      <w:pPr>
        <w:spacing w:after="0" w:line="360" w:lineRule="auto"/>
        <w:contextualSpacing/>
        <w:jc w:val="both"/>
        <w:rPr>
          <w:rFonts w:ascii="Times New Roman" w:hAnsi="Times New Roman" w:cs="Times New Roman"/>
          <w:b/>
          <w:bCs/>
          <w:sz w:val="27"/>
          <w:szCs w:val="27"/>
        </w:rPr>
      </w:pPr>
      <w:r w:rsidRPr="00087DC6">
        <w:rPr>
          <w:rFonts w:ascii="Times New Roman" w:hAnsi="Times New Roman" w:cs="Times New Roman"/>
          <w:b/>
          <w:bCs/>
          <w:sz w:val="27"/>
          <w:szCs w:val="27"/>
        </w:rPr>
        <w:t xml:space="preserve">CHAPTER ONE: </w:t>
      </w:r>
      <w:r w:rsidRPr="00087DC6">
        <w:rPr>
          <w:rFonts w:ascii="Times New Roman" w:hAnsi="Times New Roman" w:cs="Times New Roman"/>
          <w:b/>
          <w:sz w:val="27"/>
          <w:szCs w:val="27"/>
        </w:rPr>
        <w:t>INTRODUCTION</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1.1</w:t>
      </w:r>
      <w:r w:rsidRPr="00551B6E">
        <w:rPr>
          <w:rFonts w:ascii="Times New Roman" w:hAnsi="Times New Roman"/>
          <w:sz w:val="27"/>
          <w:szCs w:val="27"/>
        </w:rPr>
        <w:t xml:space="preserve"> </w:t>
      </w:r>
      <w:r w:rsidRPr="00551B6E">
        <w:rPr>
          <w:rFonts w:ascii="Times New Roman" w:hAnsi="Times New Roman"/>
          <w:sz w:val="27"/>
          <w:szCs w:val="27"/>
        </w:rPr>
        <w:tab/>
        <w:t>Background to t</w:t>
      </w:r>
      <w:r w:rsidRPr="00551B6E">
        <w:rPr>
          <w:rFonts w:ascii="Times New Roman" w:hAnsi="Times New Roman" w:cs="Times New Roman"/>
          <w:sz w:val="27"/>
          <w:szCs w:val="27"/>
        </w:rPr>
        <w:t>he Study</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1-5</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1.2</w:t>
      </w:r>
      <w:r w:rsidRPr="00551B6E">
        <w:rPr>
          <w:rFonts w:ascii="Times New Roman" w:hAnsi="Times New Roman"/>
          <w:sz w:val="27"/>
          <w:szCs w:val="27"/>
        </w:rPr>
        <w:t xml:space="preserve"> </w:t>
      </w:r>
      <w:r w:rsidRPr="00551B6E">
        <w:rPr>
          <w:rFonts w:ascii="Times New Roman" w:hAnsi="Times New Roman"/>
          <w:sz w:val="27"/>
          <w:szCs w:val="27"/>
        </w:rPr>
        <w:tab/>
        <w:t>Statement of t</w:t>
      </w:r>
      <w:r w:rsidRPr="00551B6E">
        <w:rPr>
          <w:rFonts w:ascii="Times New Roman" w:hAnsi="Times New Roman" w:cs="Times New Roman"/>
          <w:sz w:val="27"/>
          <w:szCs w:val="27"/>
        </w:rPr>
        <w:t>he Problem</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5-6</w:t>
      </w:r>
    </w:p>
    <w:p w:rsidR="00A53B40" w:rsidRPr="00551B6E" w:rsidRDefault="00A53B40" w:rsidP="00A53B40">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1.3</w:t>
      </w:r>
      <w:r w:rsidRPr="00551B6E">
        <w:rPr>
          <w:rFonts w:ascii="Times New Roman" w:hAnsi="Times New Roman"/>
          <w:sz w:val="27"/>
          <w:szCs w:val="27"/>
        </w:rPr>
        <w:t xml:space="preserve"> </w:t>
      </w:r>
      <w:r w:rsidRPr="00551B6E">
        <w:rPr>
          <w:rFonts w:ascii="Times New Roman" w:hAnsi="Times New Roman"/>
          <w:sz w:val="27"/>
          <w:szCs w:val="27"/>
        </w:rPr>
        <w:tab/>
        <w:t>Objective o</w:t>
      </w:r>
      <w:r w:rsidRPr="00551B6E">
        <w:rPr>
          <w:rFonts w:ascii="Times New Roman" w:hAnsi="Times New Roman" w:cs="Times New Roman"/>
          <w:sz w:val="27"/>
          <w:szCs w:val="27"/>
        </w:rPr>
        <w:t>f The Study</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7</w:t>
      </w:r>
    </w:p>
    <w:p w:rsidR="00ED26D7" w:rsidRPr="00551B6E" w:rsidRDefault="00A53B40"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1.4</w:t>
      </w:r>
      <w:r w:rsidR="00ED26D7" w:rsidRPr="00551B6E">
        <w:rPr>
          <w:rFonts w:ascii="Times New Roman" w:hAnsi="Times New Roman" w:cs="Times New Roman"/>
          <w:sz w:val="27"/>
          <w:szCs w:val="27"/>
        </w:rPr>
        <w:t xml:space="preserve"> </w:t>
      </w:r>
      <w:r w:rsidR="00ED26D7" w:rsidRPr="00551B6E">
        <w:rPr>
          <w:rFonts w:ascii="Times New Roman" w:hAnsi="Times New Roman"/>
          <w:sz w:val="27"/>
          <w:szCs w:val="27"/>
        </w:rPr>
        <w:tab/>
      </w:r>
      <w:r w:rsidR="00ED26D7" w:rsidRPr="00551B6E">
        <w:rPr>
          <w:rFonts w:ascii="Times New Roman" w:hAnsi="Times New Roman" w:cs="Times New Roman"/>
          <w:sz w:val="27"/>
          <w:szCs w:val="27"/>
        </w:rPr>
        <w:t>Research Questions</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7</w:t>
      </w:r>
    </w:p>
    <w:p w:rsidR="00ED26D7" w:rsidRPr="00551B6E" w:rsidRDefault="00A53B40"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1.5</w:t>
      </w:r>
      <w:r w:rsidR="00ED26D7" w:rsidRPr="00551B6E">
        <w:rPr>
          <w:rFonts w:ascii="Times New Roman" w:hAnsi="Times New Roman"/>
          <w:sz w:val="27"/>
          <w:szCs w:val="27"/>
        </w:rPr>
        <w:t xml:space="preserve"> </w:t>
      </w:r>
      <w:r w:rsidR="00ED26D7" w:rsidRPr="00551B6E">
        <w:rPr>
          <w:rFonts w:ascii="Times New Roman" w:hAnsi="Times New Roman"/>
          <w:sz w:val="27"/>
          <w:szCs w:val="27"/>
        </w:rPr>
        <w:tab/>
        <w:t>Significance of t</w:t>
      </w:r>
      <w:r w:rsidR="00ED26D7" w:rsidRPr="00551B6E">
        <w:rPr>
          <w:rFonts w:ascii="Times New Roman" w:hAnsi="Times New Roman" w:cs="Times New Roman"/>
          <w:sz w:val="27"/>
          <w:szCs w:val="27"/>
        </w:rPr>
        <w:t>he Study</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8</w:t>
      </w:r>
    </w:p>
    <w:p w:rsidR="00ED26D7" w:rsidRPr="00551B6E" w:rsidRDefault="00A53B40"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1.6</w:t>
      </w:r>
      <w:r w:rsidR="00ED26D7" w:rsidRPr="00551B6E">
        <w:rPr>
          <w:rFonts w:ascii="Times New Roman" w:hAnsi="Times New Roman"/>
          <w:sz w:val="27"/>
          <w:szCs w:val="27"/>
        </w:rPr>
        <w:t xml:space="preserve"> </w:t>
      </w:r>
      <w:r w:rsidR="00ED26D7" w:rsidRPr="00551B6E">
        <w:rPr>
          <w:rFonts w:ascii="Times New Roman" w:hAnsi="Times New Roman"/>
          <w:sz w:val="27"/>
          <w:szCs w:val="27"/>
        </w:rPr>
        <w:tab/>
        <w:t>Scope and Limitation of t</w:t>
      </w:r>
      <w:r w:rsidR="00ED26D7" w:rsidRPr="00551B6E">
        <w:rPr>
          <w:rFonts w:ascii="Times New Roman" w:hAnsi="Times New Roman" w:cs="Times New Roman"/>
          <w:sz w:val="27"/>
          <w:szCs w:val="27"/>
        </w:rPr>
        <w:t>he Study</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9</w:t>
      </w:r>
    </w:p>
    <w:p w:rsidR="00ED26D7" w:rsidRPr="00551B6E" w:rsidRDefault="00A53B40"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1.7</w:t>
      </w:r>
      <w:r w:rsidR="00ED26D7" w:rsidRPr="00551B6E">
        <w:rPr>
          <w:rFonts w:ascii="Times New Roman" w:hAnsi="Times New Roman"/>
          <w:sz w:val="27"/>
          <w:szCs w:val="27"/>
        </w:rPr>
        <w:t xml:space="preserve"> </w:t>
      </w:r>
      <w:r w:rsidR="00ED26D7" w:rsidRPr="00551B6E">
        <w:rPr>
          <w:rFonts w:ascii="Times New Roman" w:hAnsi="Times New Roman"/>
          <w:sz w:val="27"/>
          <w:szCs w:val="27"/>
        </w:rPr>
        <w:tab/>
        <w:t>Definition o</w:t>
      </w:r>
      <w:r w:rsidR="00ED26D7" w:rsidRPr="00551B6E">
        <w:rPr>
          <w:rFonts w:ascii="Times New Roman" w:hAnsi="Times New Roman" w:cs="Times New Roman"/>
          <w:sz w:val="27"/>
          <w:szCs w:val="27"/>
        </w:rPr>
        <w:t>f Terms</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9-10</w:t>
      </w:r>
    </w:p>
    <w:p w:rsidR="00ED26D7" w:rsidRPr="00551B6E" w:rsidRDefault="00A53B40"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1.8</w:t>
      </w:r>
      <w:r w:rsidR="00ED26D7" w:rsidRPr="00551B6E">
        <w:rPr>
          <w:rFonts w:ascii="Times New Roman" w:hAnsi="Times New Roman"/>
          <w:sz w:val="27"/>
          <w:szCs w:val="27"/>
        </w:rPr>
        <w:t xml:space="preserve"> </w:t>
      </w:r>
      <w:r w:rsidR="00ED26D7" w:rsidRPr="00551B6E">
        <w:rPr>
          <w:rFonts w:ascii="Times New Roman" w:hAnsi="Times New Roman"/>
          <w:sz w:val="27"/>
          <w:szCs w:val="27"/>
        </w:rPr>
        <w:tab/>
        <w:t>Organization of t</w:t>
      </w:r>
      <w:r w:rsidR="00ED26D7" w:rsidRPr="00551B6E">
        <w:rPr>
          <w:rFonts w:ascii="Times New Roman" w:hAnsi="Times New Roman" w:cs="Times New Roman"/>
          <w:sz w:val="27"/>
          <w:szCs w:val="27"/>
        </w:rPr>
        <w:t>he Study</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10-11</w:t>
      </w:r>
    </w:p>
    <w:p w:rsidR="00ED26D7" w:rsidRPr="00087DC6" w:rsidRDefault="00087DC6" w:rsidP="00ED26D7">
      <w:pPr>
        <w:spacing w:after="0" w:line="360" w:lineRule="auto"/>
        <w:contextualSpacing/>
        <w:jc w:val="both"/>
        <w:rPr>
          <w:rFonts w:ascii="Times New Roman" w:hAnsi="Times New Roman" w:cs="Times New Roman"/>
          <w:b/>
          <w:bCs/>
          <w:sz w:val="27"/>
          <w:szCs w:val="27"/>
        </w:rPr>
      </w:pPr>
      <w:r w:rsidRPr="00087DC6">
        <w:rPr>
          <w:rFonts w:ascii="Times New Roman" w:hAnsi="Times New Roman" w:cs="Times New Roman"/>
          <w:b/>
          <w:bCs/>
          <w:sz w:val="27"/>
          <w:szCs w:val="27"/>
        </w:rPr>
        <w:t xml:space="preserve">CHAPTER TWO: </w:t>
      </w:r>
      <w:r w:rsidRPr="00087DC6">
        <w:rPr>
          <w:rFonts w:ascii="Times New Roman" w:hAnsi="Times New Roman" w:cs="Times New Roman"/>
          <w:b/>
          <w:sz w:val="27"/>
          <w:szCs w:val="27"/>
        </w:rPr>
        <w:t xml:space="preserve">LITERATURE </w:t>
      </w:r>
      <w:r w:rsidRPr="00087DC6">
        <w:rPr>
          <w:rFonts w:ascii="Times New Roman" w:hAnsi="Times New Roman"/>
          <w:b/>
          <w:sz w:val="27"/>
          <w:szCs w:val="27"/>
        </w:rPr>
        <w:t>REVIEW</w:t>
      </w:r>
    </w:p>
    <w:p w:rsidR="00873DCF" w:rsidRDefault="00873DCF"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2.1</w:t>
      </w:r>
      <w:r>
        <w:rPr>
          <w:rFonts w:ascii="Times New Roman" w:hAnsi="Times New Roman" w:cs="Times New Roman"/>
          <w:sz w:val="27"/>
          <w:szCs w:val="27"/>
        </w:rPr>
        <w:tab/>
        <w:t>Introduction</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12</w:t>
      </w:r>
    </w:p>
    <w:p w:rsidR="00ED26D7" w:rsidRPr="00551B6E" w:rsidRDefault="00873DCF"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2.2</w:t>
      </w:r>
      <w:r w:rsidR="00ED26D7" w:rsidRPr="00551B6E">
        <w:rPr>
          <w:rFonts w:ascii="Times New Roman" w:hAnsi="Times New Roman" w:cs="Times New Roman"/>
          <w:sz w:val="27"/>
          <w:szCs w:val="27"/>
        </w:rPr>
        <w:t xml:space="preserve"> </w:t>
      </w:r>
      <w:r w:rsidR="00ED26D7" w:rsidRPr="00551B6E">
        <w:rPr>
          <w:rFonts w:ascii="Times New Roman" w:hAnsi="Times New Roman"/>
          <w:sz w:val="27"/>
          <w:szCs w:val="27"/>
        </w:rPr>
        <w:tab/>
      </w:r>
      <w:r w:rsidR="00ED26D7" w:rsidRPr="00551B6E">
        <w:rPr>
          <w:rFonts w:ascii="Times New Roman" w:hAnsi="Times New Roman" w:cs="Times New Roman"/>
          <w:sz w:val="27"/>
          <w:szCs w:val="27"/>
        </w:rPr>
        <w:t xml:space="preserve">Conceptual </w:t>
      </w:r>
      <w:r w:rsidR="00ED26D7" w:rsidRPr="00551B6E">
        <w:rPr>
          <w:rFonts w:ascii="Times New Roman" w:hAnsi="Times New Roman"/>
          <w:sz w:val="27"/>
          <w:szCs w:val="27"/>
        </w:rPr>
        <w:t>Framework</w:t>
      </w:r>
      <w:r w:rsidR="00503F17">
        <w:rPr>
          <w:rFonts w:ascii="Times New Roman" w:hAnsi="Times New Roman"/>
          <w:sz w:val="27"/>
          <w:szCs w:val="27"/>
        </w:rPr>
        <w:tab/>
      </w:r>
      <w:r w:rsidR="00503F17">
        <w:rPr>
          <w:rFonts w:ascii="Times New Roman" w:hAnsi="Times New Roman"/>
          <w:sz w:val="27"/>
          <w:szCs w:val="27"/>
        </w:rPr>
        <w:tab/>
      </w:r>
      <w:r w:rsidR="00503F17">
        <w:rPr>
          <w:rFonts w:ascii="Times New Roman" w:hAnsi="Times New Roman"/>
          <w:sz w:val="27"/>
          <w:szCs w:val="27"/>
        </w:rPr>
        <w:tab/>
      </w:r>
      <w:r w:rsidR="00503F17">
        <w:rPr>
          <w:rFonts w:ascii="Times New Roman" w:hAnsi="Times New Roman"/>
          <w:sz w:val="27"/>
          <w:szCs w:val="27"/>
        </w:rPr>
        <w:tab/>
      </w:r>
      <w:r w:rsidR="00503F17">
        <w:rPr>
          <w:rFonts w:ascii="Times New Roman" w:hAnsi="Times New Roman"/>
          <w:sz w:val="27"/>
          <w:szCs w:val="27"/>
        </w:rPr>
        <w:tab/>
      </w:r>
      <w:r w:rsidR="00503F17">
        <w:rPr>
          <w:rFonts w:ascii="Times New Roman" w:hAnsi="Times New Roman"/>
          <w:sz w:val="27"/>
          <w:szCs w:val="27"/>
        </w:rPr>
        <w:tab/>
        <w:t>12-21</w:t>
      </w:r>
    </w:p>
    <w:p w:rsidR="00ED26D7" w:rsidRPr="00551B6E" w:rsidRDefault="00873DCF"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2.3</w:t>
      </w:r>
      <w:r w:rsidR="00ED26D7" w:rsidRPr="00551B6E">
        <w:rPr>
          <w:rFonts w:ascii="Times New Roman" w:hAnsi="Times New Roman" w:cs="Times New Roman"/>
          <w:sz w:val="27"/>
          <w:szCs w:val="27"/>
        </w:rPr>
        <w:t xml:space="preserve"> </w:t>
      </w:r>
      <w:r w:rsidR="00ED26D7" w:rsidRPr="00551B6E">
        <w:rPr>
          <w:rFonts w:ascii="Times New Roman" w:hAnsi="Times New Roman"/>
          <w:sz w:val="27"/>
          <w:szCs w:val="27"/>
        </w:rPr>
        <w:tab/>
      </w:r>
      <w:r w:rsidR="00ED26D7" w:rsidRPr="00551B6E">
        <w:rPr>
          <w:rFonts w:ascii="Times New Roman" w:hAnsi="Times New Roman" w:cs="Times New Roman"/>
          <w:sz w:val="27"/>
          <w:szCs w:val="27"/>
        </w:rPr>
        <w:t>Theoretical Review</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21-25</w:t>
      </w:r>
    </w:p>
    <w:p w:rsidR="00ED26D7" w:rsidRPr="00551B6E" w:rsidRDefault="00873DCF" w:rsidP="00ED26D7">
      <w:pPr>
        <w:spacing w:after="0" w:line="360" w:lineRule="auto"/>
        <w:contextualSpacing/>
        <w:jc w:val="both"/>
        <w:rPr>
          <w:rFonts w:ascii="Times New Roman" w:hAnsi="Times New Roman" w:cs="Times New Roman"/>
          <w:sz w:val="27"/>
          <w:szCs w:val="27"/>
        </w:rPr>
      </w:pPr>
      <w:r>
        <w:rPr>
          <w:rFonts w:ascii="Times New Roman" w:hAnsi="Times New Roman" w:cs="Times New Roman"/>
          <w:sz w:val="27"/>
          <w:szCs w:val="27"/>
        </w:rPr>
        <w:t>2.4</w:t>
      </w:r>
      <w:r w:rsidR="00ED26D7" w:rsidRPr="00551B6E">
        <w:rPr>
          <w:rFonts w:ascii="Times New Roman" w:hAnsi="Times New Roman" w:cs="Times New Roman"/>
          <w:sz w:val="27"/>
          <w:szCs w:val="27"/>
        </w:rPr>
        <w:t xml:space="preserve"> </w:t>
      </w:r>
      <w:r w:rsidR="00ED26D7" w:rsidRPr="00551B6E">
        <w:rPr>
          <w:rFonts w:ascii="Times New Roman" w:hAnsi="Times New Roman"/>
          <w:sz w:val="27"/>
          <w:szCs w:val="27"/>
        </w:rPr>
        <w:tab/>
      </w:r>
      <w:r w:rsidR="00ED26D7" w:rsidRPr="00551B6E">
        <w:rPr>
          <w:rFonts w:ascii="Times New Roman" w:hAnsi="Times New Roman" w:cs="Times New Roman"/>
          <w:sz w:val="27"/>
          <w:szCs w:val="27"/>
        </w:rPr>
        <w:t>Empirical Review</w:t>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r>
      <w:r w:rsidR="00503F17">
        <w:rPr>
          <w:rFonts w:ascii="Times New Roman" w:hAnsi="Times New Roman" w:cs="Times New Roman"/>
          <w:sz w:val="27"/>
          <w:szCs w:val="27"/>
        </w:rPr>
        <w:tab/>
        <w:t>25-27</w:t>
      </w:r>
    </w:p>
    <w:p w:rsidR="00ED26D7" w:rsidRPr="00167928" w:rsidRDefault="00167928" w:rsidP="00ED26D7">
      <w:pPr>
        <w:spacing w:after="0" w:line="360" w:lineRule="auto"/>
        <w:contextualSpacing/>
        <w:jc w:val="both"/>
        <w:rPr>
          <w:rFonts w:ascii="Times New Roman" w:hAnsi="Times New Roman" w:cs="Times New Roman"/>
          <w:b/>
          <w:bCs/>
          <w:sz w:val="27"/>
          <w:szCs w:val="27"/>
        </w:rPr>
      </w:pPr>
      <w:r w:rsidRPr="00167928">
        <w:rPr>
          <w:rFonts w:ascii="Times New Roman" w:hAnsi="Times New Roman" w:cs="Times New Roman"/>
          <w:b/>
          <w:bCs/>
          <w:sz w:val="27"/>
          <w:szCs w:val="27"/>
        </w:rPr>
        <w:t xml:space="preserve">CHAPTER THREE: </w:t>
      </w:r>
      <w:r w:rsidRPr="00167928">
        <w:rPr>
          <w:rFonts w:ascii="Times New Roman" w:hAnsi="Times New Roman" w:cs="Times New Roman"/>
          <w:b/>
          <w:sz w:val="27"/>
          <w:szCs w:val="27"/>
        </w:rPr>
        <w:t>RESEARCH METHODOLOGY</w:t>
      </w:r>
    </w:p>
    <w:p w:rsidR="00ED07B8" w:rsidRDefault="00ED26D7" w:rsidP="00ED26D7">
      <w:pPr>
        <w:spacing w:after="0" w:line="360" w:lineRule="auto"/>
        <w:contextualSpacing/>
        <w:jc w:val="both"/>
        <w:rPr>
          <w:rFonts w:ascii="Times New Roman" w:hAnsi="Times New Roman"/>
          <w:sz w:val="27"/>
          <w:szCs w:val="27"/>
        </w:rPr>
      </w:pPr>
      <w:r w:rsidRPr="00551B6E">
        <w:rPr>
          <w:rFonts w:ascii="Times New Roman" w:hAnsi="Times New Roman" w:cs="Times New Roman"/>
          <w:sz w:val="27"/>
          <w:szCs w:val="27"/>
        </w:rPr>
        <w:t>3.</w:t>
      </w:r>
      <w:r w:rsidR="00ED07B8">
        <w:rPr>
          <w:rFonts w:ascii="Times New Roman" w:hAnsi="Times New Roman" w:cs="Times New Roman"/>
          <w:sz w:val="27"/>
          <w:szCs w:val="27"/>
        </w:rPr>
        <w:t>1</w:t>
      </w:r>
      <w:r w:rsidRPr="00551B6E">
        <w:rPr>
          <w:rFonts w:ascii="Times New Roman" w:hAnsi="Times New Roman" w:cs="Times New Roman"/>
          <w:sz w:val="27"/>
          <w:szCs w:val="27"/>
        </w:rPr>
        <w:t xml:space="preserve"> </w:t>
      </w:r>
      <w:r w:rsidRPr="00551B6E">
        <w:rPr>
          <w:rFonts w:ascii="Times New Roman" w:hAnsi="Times New Roman"/>
          <w:sz w:val="27"/>
          <w:szCs w:val="27"/>
        </w:rPr>
        <w:tab/>
      </w:r>
      <w:r w:rsidR="00ED07B8">
        <w:rPr>
          <w:rFonts w:ascii="Times New Roman" w:hAnsi="Times New Roman"/>
          <w:sz w:val="27"/>
          <w:szCs w:val="27"/>
        </w:rPr>
        <w:t>Sources of Data</w:t>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t>28</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sz w:val="27"/>
          <w:szCs w:val="27"/>
        </w:rPr>
        <w:t>3.</w:t>
      </w:r>
      <w:r w:rsidR="00ED07B8">
        <w:rPr>
          <w:rFonts w:ascii="Times New Roman" w:hAnsi="Times New Roman"/>
          <w:sz w:val="27"/>
          <w:szCs w:val="27"/>
        </w:rPr>
        <w:t>2</w:t>
      </w:r>
      <w:r w:rsidRPr="00551B6E">
        <w:rPr>
          <w:rFonts w:ascii="Times New Roman" w:hAnsi="Times New Roman"/>
          <w:sz w:val="27"/>
          <w:szCs w:val="27"/>
        </w:rPr>
        <w:t xml:space="preserve"> </w:t>
      </w:r>
      <w:r w:rsidRPr="00551B6E">
        <w:rPr>
          <w:rFonts w:ascii="Times New Roman" w:hAnsi="Times New Roman"/>
          <w:sz w:val="27"/>
          <w:szCs w:val="27"/>
        </w:rPr>
        <w:tab/>
        <w:t>Sample Size a</w:t>
      </w:r>
      <w:r w:rsidRPr="00551B6E">
        <w:rPr>
          <w:rFonts w:ascii="Times New Roman" w:hAnsi="Times New Roman" w:cs="Times New Roman"/>
          <w:sz w:val="27"/>
          <w:szCs w:val="27"/>
        </w:rPr>
        <w:t>nd Sample Techniques</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28</w:t>
      </w:r>
    </w:p>
    <w:p w:rsidR="00ED07B8" w:rsidRDefault="00ED07B8" w:rsidP="00ED26D7">
      <w:pPr>
        <w:spacing w:after="0" w:line="360" w:lineRule="auto"/>
        <w:contextualSpacing/>
        <w:jc w:val="both"/>
        <w:rPr>
          <w:rFonts w:ascii="Times New Roman" w:hAnsi="Times New Roman"/>
          <w:sz w:val="27"/>
          <w:szCs w:val="27"/>
        </w:rPr>
      </w:pPr>
      <w:r>
        <w:rPr>
          <w:rFonts w:ascii="Times New Roman" w:hAnsi="Times New Roman"/>
          <w:sz w:val="27"/>
          <w:szCs w:val="27"/>
        </w:rPr>
        <w:t>3.3</w:t>
      </w:r>
      <w:r>
        <w:rPr>
          <w:rFonts w:ascii="Times New Roman" w:hAnsi="Times New Roman"/>
          <w:sz w:val="27"/>
          <w:szCs w:val="27"/>
        </w:rPr>
        <w:tab/>
        <w:t>Instrument of Data Collection</w:t>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r>
      <w:r w:rsidR="003A54B6">
        <w:rPr>
          <w:rFonts w:ascii="Times New Roman" w:hAnsi="Times New Roman"/>
          <w:sz w:val="27"/>
          <w:szCs w:val="27"/>
        </w:rPr>
        <w:tab/>
        <w:t>29</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sz w:val="27"/>
          <w:szCs w:val="27"/>
        </w:rPr>
        <w:lastRenderedPageBreak/>
        <w:t xml:space="preserve">3.4 </w:t>
      </w:r>
      <w:r w:rsidRPr="00551B6E">
        <w:rPr>
          <w:rFonts w:ascii="Times New Roman" w:hAnsi="Times New Roman"/>
          <w:sz w:val="27"/>
          <w:szCs w:val="27"/>
        </w:rPr>
        <w:tab/>
        <w:t>Methods o</w:t>
      </w:r>
      <w:r w:rsidRPr="00551B6E">
        <w:rPr>
          <w:rFonts w:ascii="Times New Roman" w:hAnsi="Times New Roman" w:cs="Times New Roman"/>
          <w:sz w:val="27"/>
          <w:szCs w:val="27"/>
        </w:rPr>
        <w:t>f Data Collection</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29-30</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3.5</w:t>
      </w:r>
      <w:r w:rsidRPr="00551B6E">
        <w:rPr>
          <w:rFonts w:ascii="Times New Roman" w:hAnsi="Times New Roman"/>
          <w:sz w:val="27"/>
          <w:szCs w:val="27"/>
        </w:rPr>
        <w:tab/>
        <w:t>Method o</w:t>
      </w:r>
      <w:r w:rsidRPr="00551B6E">
        <w:rPr>
          <w:rFonts w:ascii="Times New Roman" w:hAnsi="Times New Roman" w:cs="Times New Roman"/>
          <w:sz w:val="27"/>
          <w:szCs w:val="27"/>
        </w:rPr>
        <w:t>f Data Analysis</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30-31</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sz w:val="27"/>
          <w:szCs w:val="27"/>
        </w:rPr>
        <w:t xml:space="preserve">3.6 </w:t>
      </w:r>
      <w:r w:rsidRPr="00551B6E">
        <w:rPr>
          <w:rFonts w:ascii="Times New Roman" w:hAnsi="Times New Roman"/>
          <w:sz w:val="27"/>
          <w:szCs w:val="27"/>
        </w:rPr>
        <w:tab/>
        <w:t>Limitation t</w:t>
      </w:r>
      <w:r w:rsidRPr="00551B6E">
        <w:rPr>
          <w:rFonts w:ascii="Times New Roman" w:hAnsi="Times New Roman" w:cs="Times New Roman"/>
          <w:sz w:val="27"/>
          <w:szCs w:val="27"/>
        </w:rPr>
        <w:t>o Methodology</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31</w:t>
      </w:r>
    </w:p>
    <w:p w:rsidR="00ED26D7" w:rsidRPr="00167928" w:rsidRDefault="00167928" w:rsidP="00ED26D7">
      <w:pPr>
        <w:spacing w:after="0" w:line="360" w:lineRule="auto"/>
        <w:contextualSpacing/>
        <w:jc w:val="both"/>
        <w:rPr>
          <w:rFonts w:ascii="Times New Roman" w:hAnsi="Times New Roman" w:cs="Times New Roman"/>
          <w:b/>
          <w:bCs/>
          <w:sz w:val="27"/>
          <w:szCs w:val="27"/>
        </w:rPr>
      </w:pPr>
      <w:r w:rsidRPr="00167928">
        <w:rPr>
          <w:rFonts w:ascii="Times New Roman" w:hAnsi="Times New Roman" w:cs="Times New Roman"/>
          <w:b/>
          <w:bCs/>
          <w:sz w:val="27"/>
          <w:szCs w:val="27"/>
        </w:rPr>
        <w:t xml:space="preserve">CHAPTER FOUR: </w:t>
      </w:r>
      <w:r w:rsidRPr="00167928">
        <w:rPr>
          <w:rFonts w:ascii="Times New Roman" w:hAnsi="Times New Roman"/>
          <w:b/>
          <w:sz w:val="27"/>
          <w:szCs w:val="27"/>
        </w:rPr>
        <w:t>DATA PRESENTATION, ANALYSIS A</w:t>
      </w:r>
      <w:r w:rsidRPr="00167928">
        <w:rPr>
          <w:rFonts w:ascii="Times New Roman" w:hAnsi="Times New Roman" w:cs="Times New Roman"/>
          <w:b/>
          <w:sz w:val="27"/>
          <w:szCs w:val="27"/>
        </w:rPr>
        <w:t>ND INTERPRETATION</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4.1 </w:t>
      </w:r>
      <w:r w:rsidRPr="00551B6E">
        <w:rPr>
          <w:rFonts w:ascii="Times New Roman" w:hAnsi="Times New Roman"/>
          <w:sz w:val="27"/>
          <w:szCs w:val="27"/>
        </w:rPr>
        <w:tab/>
      </w:r>
      <w:r w:rsidR="00ED07B8">
        <w:rPr>
          <w:rFonts w:ascii="Times New Roman" w:hAnsi="Times New Roman" w:cs="Times New Roman"/>
          <w:sz w:val="27"/>
          <w:szCs w:val="27"/>
        </w:rPr>
        <w:t>Data Presentation</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32-39</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4</w:t>
      </w:r>
      <w:r w:rsidRPr="00551B6E">
        <w:rPr>
          <w:rFonts w:ascii="Times New Roman" w:hAnsi="Times New Roman"/>
          <w:sz w:val="27"/>
          <w:szCs w:val="27"/>
        </w:rPr>
        <w:t xml:space="preserve">.2 </w:t>
      </w:r>
      <w:r w:rsidRPr="00551B6E">
        <w:rPr>
          <w:rFonts w:ascii="Times New Roman" w:hAnsi="Times New Roman"/>
          <w:sz w:val="27"/>
          <w:szCs w:val="27"/>
        </w:rPr>
        <w:tab/>
        <w:t>Data Analysis</w:t>
      </w:r>
      <w:r w:rsidRPr="00551B6E">
        <w:rPr>
          <w:rFonts w:ascii="Times New Roman" w:hAnsi="Times New Roman" w:cs="Times New Roman"/>
          <w:sz w:val="27"/>
          <w:szCs w:val="27"/>
        </w:rPr>
        <w:t xml:space="preserve"> </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39</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4.3 </w:t>
      </w:r>
      <w:r w:rsidRPr="00551B6E">
        <w:rPr>
          <w:rFonts w:ascii="Times New Roman" w:hAnsi="Times New Roman"/>
          <w:sz w:val="27"/>
          <w:szCs w:val="27"/>
        </w:rPr>
        <w:tab/>
      </w:r>
      <w:r w:rsidR="00ED07B8">
        <w:rPr>
          <w:rFonts w:ascii="Times New Roman" w:hAnsi="Times New Roman" w:cs="Times New Roman"/>
          <w:sz w:val="27"/>
          <w:szCs w:val="27"/>
        </w:rPr>
        <w:t>Discussion</w:t>
      </w:r>
      <w:r w:rsidRPr="00551B6E">
        <w:rPr>
          <w:rFonts w:ascii="Times New Roman" w:hAnsi="Times New Roman" w:cs="Times New Roman"/>
          <w:sz w:val="27"/>
          <w:szCs w:val="27"/>
        </w:rPr>
        <w:t xml:space="preserve"> of Findings</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40-41</w:t>
      </w:r>
    </w:p>
    <w:p w:rsidR="00ED26D7" w:rsidRPr="00167928" w:rsidRDefault="00167928" w:rsidP="00ED26D7">
      <w:pPr>
        <w:spacing w:after="0" w:line="360" w:lineRule="auto"/>
        <w:contextualSpacing/>
        <w:jc w:val="both"/>
        <w:rPr>
          <w:rFonts w:ascii="Times New Roman" w:hAnsi="Times New Roman" w:cs="Times New Roman"/>
          <w:b/>
          <w:bCs/>
          <w:sz w:val="27"/>
          <w:szCs w:val="27"/>
        </w:rPr>
      </w:pPr>
      <w:r w:rsidRPr="00167928">
        <w:rPr>
          <w:rFonts w:ascii="Times New Roman" w:hAnsi="Times New Roman" w:cs="Times New Roman"/>
          <w:b/>
          <w:bCs/>
          <w:sz w:val="27"/>
          <w:szCs w:val="27"/>
        </w:rPr>
        <w:t xml:space="preserve">CHAPTER FIVE: </w:t>
      </w:r>
      <w:r w:rsidRPr="00167928">
        <w:rPr>
          <w:rFonts w:ascii="Times New Roman" w:hAnsi="Times New Roman" w:cs="Times New Roman"/>
          <w:b/>
          <w:sz w:val="27"/>
          <w:szCs w:val="27"/>
        </w:rPr>
        <w:t>S</w:t>
      </w:r>
      <w:r w:rsidRPr="00167928">
        <w:rPr>
          <w:rFonts w:ascii="Times New Roman" w:hAnsi="Times New Roman"/>
          <w:b/>
          <w:sz w:val="27"/>
          <w:szCs w:val="27"/>
        </w:rPr>
        <w:t>UMMARY OF FINDINGS, CONCLUSION A</w:t>
      </w:r>
      <w:r w:rsidRPr="00167928">
        <w:rPr>
          <w:rFonts w:ascii="Times New Roman" w:hAnsi="Times New Roman" w:cs="Times New Roman"/>
          <w:b/>
          <w:sz w:val="27"/>
          <w:szCs w:val="27"/>
        </w:rPr>
        <w:t>ND RECOMMENDATION</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5.1 </w:t>
      </w:r>
      <w:r w:rsidRPr="00551B6E">
        <w:rPr>
          <w:rFonts w:ascii="Times New Roman" w:hAnsi="Times New Roman"/>
          <w:sz w:val="27"/>
          <w:szCs w:val="27"/>
        </w:rPr>
        <w:tab/>
      </w:r>
      <w:r w:rsidRPr="00551B6E">
        <w:rPr>
          <w:rFonts w:ascii="Times New Roman" w:hAnsi="Times New Roman" w:cs="Times New Roman"/>
          <w:sz w:val="27"/>
          <w:szCs w:val="27"/>
        </w:rPr>
        <w:t>Summary of Findings</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42-43</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5.2 </w:t>
      </w:r>
      <w:r w:rsidRPr="00551B6E">
        <w:rPr>
          <w:rFonts w:ascii="Times New Roman" w:hAnsi="Times New Roman"/>
          <w:sz w:val="27"/>
          <w:szCs w:val="27"/>
        </w:rPr>
        <w:tab/>
      </w:r>
      <w:r w:rsidRPr="00551B6E">
        <w:rPr>
          <w:rFonts w:ascii="Times New Roman" w:hAnsi="Times New Roman" w:cs="Times New Roman"/>
          <w:sz w:val="27"/>
          <w:szCs w:val="27"/>
        </w:rPr>
        <w:t>Conclusion</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43-44</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5.3 </w:t>
      </w:r>
      <w:r w:rsidRPr="00551B6E">
        <w:rPr>
          <w:rFonts w:ascii="Times New Roman" w:hAnsi="Times New Roman"/>
          <w:sz w:val="27"/>
          <w:szCs w:val="27"/>
        </w:rPr>
        <w:tab/>
      </w:r>
      <w:r w:rsidRPr="00551B6E">
        <w:rPr>
          <w:rFonts w:ascii="Times New Roman" w:hAnsi="Times New Roman" w:cs="Times New Roman"/>
          <w:sz w:val="27"/>
          <w:szCs w:val="27"/>
        </w:rPr>
        <w:t>Recommendations</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44-46</w:t>
      </w:r>
    </w:p>
    <w:p w:rsidR="00ED26D7" w:rsidRPr="00551B6E" w:rsidRDefault="00ED26D7" w:rsidP="00ED26D7">
      <w:pPr>
        <w:spacing w:after="0" w:line="360" w:lineRule="auto"/>
        <w:contextualSpacing/>
        <w:jc w:val="both"/>
        <w:rPr>
          <w:rFonts w:ascii="Times New Roman" w:hAnsi="Times New Roman" w:cs="Times New Roman"/>
          <w:sz w:val="27"/>
          <w:szCs w:val="27"/>
        </w:rPr>
      </w:pPr>
      <w:r w:rsidRPr="00551B6E">
        <w:rPr>
          <w:rFonts w:ascii="Times New Roman" w:hAnsi="Times New Roman"/>
          <w:sz w:val="27"/>
          <w:szCs w:val="27"/>
        </w:rPr>
        <w:tab/>
      </w:r>
      <w:r w:rsidRPr="00551B6E">
        <w:rPr>
          <w:rFonts w:ascii="Times New Roman" w:hAnsi="Times New Roman" w:cs="Times New Roman"/>
          <w:sz w:val="27"/>
          <w:szCs w:val="27"/>
        </w:rPr>
        <w:t>References</w:t>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r>
      <w:r w:rsidR="003A54B6">
        <w:rPr>
          <w:rFonts w:ascii="Times New Roman" w:hAnsi="Times New Roman" w:cs="Times New Roman"/>
          <w:sz w:val="27"/>
          <w:szCs w:val="27"/>
        </w:rPr>
        <w:tab/>
        <w:t>47</w:t>
      </w:r>
    </w:p>
    <w:p w:rsidR="001A2C4A" w:rsidRPr="00551B6E" w:rsidRDefault="001A2C4A" w:rsidP="0011118F">
      <w:pPr>
        <w:shd w:val="clear" w:color="auto" w:fill="FFFFFF"/>
        <w:spacing w:after="0" w:line="360" w:lineRule="auto"/>
        <w:contextualSpacing/>
        <w:jc w:val="center"/>
        <w:rPr>
          <w:rFonts w:ascii="Times New Roman" w:eastAsia="Times New Roman" w:hAnsi="Times New Roman" w:cs="Times New Roman"/>
          <w:b/>
          <w:bCs/>
          <w:color w:val="000000" w:themeColor="text1"/>
          <w:sz w:val="27"/>
          <w:szCs w:val="27"/>
        </w:rPr>
      </w:pPr>
    </w:p>
    <w:p w:rsidR="001A2C4A" w:rsidRPr="00551B6E" w:rsidRDefault="001A2C4A">
      <w:pPr>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br w:type="page"/>
      </w:r>
    </w:p>
    <w:p w:rsidR="002F78CE" w:rsidRDefault="002F78CE" w:rsidP="00551B6E">
      <w:pPr>
        <w:shd w:val="clear" w:color="auto" w:fill="FFFFFF"/>
        <w:spacing w:after="0" w:line="480" w:lineRule="auto"/>
        <w:contextualSpacing/>
        <w:jc w:val="center"/>
        <w:rPr>
          <w:rFonts w:ascii="Times New Roman" w:eastAsia="Times New Roman" w:hAnsi="Times New Roman" w:cs="Times New Roman"/>
          <w:b/>
          <w:bCs/>
          <w:color w:val="000000" w:themeColor="text1"/>
          <w:sz w:val="27"/>
          <w:szCs w:val="27"/>
        </w:rPr>
        <w:sectPr w:rsidR="002F78CE" w:rsidSect="002F78CE">
          <w:footerReference w:type="default" r:id="rId7"/>
          <w:pgSz w:w="11520" w:h="14400" w:code="1"/>
          <w:pgMar w:top="1440" w:right="1440" w:bottom="1440" w:left="1440" w:header="720" w:footer="720" w:gutter="0"/>
          <w:pgNumType w:fmt="lowerRoman"/>
          <w:cols w:space="720"/>
          <w:docGrid w:linePitch="360"/>
        </w:sectPr>
      </w:pPr>
    </w:p>
    <w:p w:rsidR="0011118F" w:rsidRPr="00551B6E" w:rsidRDefault="0011118F" w:rsidP="00551B6E">
      <w:pPr>
        <w:shd w:val="clear" w:color="auto" w:fill="FFFFFF"/>
        <w:spacing w:after="0" w:line="480" w:lineRule="auto"/>
        <w:contextualSpacing/>
        <w:jc w:val="center"/>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lastRenderedPageBreak/>
        <w:t>CHAPTER ONE</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t>1.0 Introduction</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t>1.1 Background of the Study</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ab/>
        <w:t>The development and integration of Information Technology (IT) in banking has revolutionized the delivery of financial services globally. In Nigeria, banks have leveraged IT to improve service efficiency, reduce operational costs, and enhance customer satisfaction. Union Bank of Nigeria, one of the oldest financial institutions in the country, has undergone substantial IT transformation to remain competitive in the dynamic banking environment (Oloruntoyin &amp; Olanloye, 2012).</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ab/>
        <w:t xml:space="preserve">In the past few decades, the global banking landscape has undergone a remarkable transformation driven by the emergence and integration of Information Technology (IT). The introduction of IT into the banking industry has not only revolutionized service delivery but has also significantly redefined the customer experience. Information Technology encompasses a wide range of tools and systems such as Automated Teller Machines (ATMs), internet banking, mobile banking, electronic funds transfer (EFT), and customer relationship management systems. These innovations have reshaped the </w:t>
      </w:r>
      <w:r w:rsidRPr="00551B6E">
        <w:rPr>
          <w:rFonts w:ascii="Times New Roman" w:eastAsia="Times New Roman" w:hAnsi="Times New Roman" w:cs="Times New Roman"/>
          <w:bCs/>
          <w:color w:val="000000" w:themeColor="text1"/>
          <w:sz w:val="27"/>
          <w:szCs w:val="27"/>
        </w:rPr>
        <w:lastRenderedPageBreak/>
        <w:t>traditional banking model by automating services, reducing transaction time, and improving overall efficiency (Laudon &amp; Laudon, 2019).</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ab/>
        <w:t>In developing countries like Nigeria, the rapid adoption of IT in the banking industry was accelerated by the need to overcome systemic inefficiencies, expand financial access, and meet increasing customer expectations. The Central Bank of Nigeria (CBN) played a pivotal role in this transition through reforms aimed at modernizing the sector and encouraging the adoption of electronic banking systems. As a result, Nigerian banks have embraced IT solutions to provide better, faster, and more reliable services (Agboola, 2006).</w:t>
      </w:r>
    </w:p>
    <w:p w:rsidR="0011118F" w:rsidRPr="00551B6E" w:rsidRDefault="0011118F" w:rsidP="00551B6E">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 xml:space="preserve">Service delivery is a critical determinant of customer satisfaction in the banking sector. Customers now demand 24/7 access to banking services, seamless transaction experiences, and high levels of security. In response, banks like Union Bank of Nigeria have strategically invested in IT infrastructure to meet these expectations and remain competitive in an increasingly digital financial environment. Union Bank has undergone significant transformation in recent years by upgrading its core banking systems, launching mobile apps, and digitizing customer support services. These efforts are aimed at enhancing service delivery, increasing customer </w:t>
      </w:r>
      <w:r w:rsidRPr="00551B6E">
        <w:rPr>
          <w:rFonts w:ascii="Times New Roman" w:eastAsia="Times New Roman" w:hAnsi="Times New Roman" w:cs="Times New Roman"/>
          <w:bCs/>
          <w:color w:val="000000" w:themeColor="text1"/>
          <w:sz w:val="27"/>
          <w:szCs w:val="27"/>
        </w:rPr>
        <w:lastRenderedPageBreak/>
        <w:t>engagement, and boosting operational efficiency (Union Bank Annual Report, 2022).</w:t>
      </w:r>
    </w:p>
    <w:p w:rsidR="0011118F" w:rsidRPr="00551B6E" w:rsidRDefault="0011118F" w:rsidP="00551B6E">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However, despite the heavy investment in technology, concerns remain regarding the effectiveness of these IT systems in meeting customer expectations. Issues such as system downtimes, cyber fraud, poor internet connectivity, and inadequate IT literacy among users often impede the delivery of high-quality banking services (Ojeka &amp; Ikpefan, 2011). Therefore, it becomes imperative to critically examine the extent to which Information Technology has truly impacted service delivery in the Nigerian banking industry.</w:t>
      </w:r>
    </w:p>
    <w:p w:rsidR="0011118F" w:rsidRPr="00551B6E" w:rsidRDefault="0011118F" w:rsidP="00551B6E">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 xml:space="preserve">E-payment systems are the operating procedures, information, and communication systems employed to initiate and transmit payments from a payer to a payee and for settling payments that is, transfer money (Imafidon, 2013). The E-payments channels are the apparatus used to safely and efficiently transfer monetary value in exchange for goods and services as well as financial assets (Oloruntoyin &amp; Olanloye, 2012). </w:t>
      </w:r>
    </w:p>
    <w:p w:rsidR="00B72CF4" w:rsidRPr="00551B6E" w:rsidRDefault="0011118F" w:rsidP="00551B6E">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 xml:space="preserve">In 2007, a survey conducted on Nigerian e-banking customers provided accurate and credible feedback on the performance of banks and their ratings in electronic banking; that is, first hands knowledge of banks' performance across </w:t>
      </w:r>
      <w:r w:rsidRPr="00551B6E">
        <w:rPr>
          <w:rFonts w:ascii="Times New Roman" w:eastAsia="Times New Roman" w:hAnsi="Times New Roman" w:cs="Times New Roman"/>
          <w:bCs/>
          <w:color w:val="000000" w:themeColor="text1"/>
          <w:sz w:val="27"/>
          <w:szCs w:val="27"/>
        </w:rPr>
        <w:lastRenderedPageBreak/>
        <w:t xml:space="preserve">e-banking channels in different regions of the country. Firsthand knowledge of the performance of the competition, information on the key drivers of excellent performance in e-banking channels that is ATM, Point of Sale, and cards; direct customers feedback on e-banking services and products in Nigeria. Okafor (2008), perceives the ATM as an electronic device that allows a financial institution's customers to use a secured method of communication to access their accounts, make cash withdrawals or cash advances using credit cards, and checking their account balances without need for human teller or cashier. E-payments systems are becoming popular among banks and non-bank financial institutions in Nigeria, a survey conducted by Interwar consulting, reveals that, ATM, Point of sale (POS), is still evolving and that various banking services rendered by Nigerian banks are mostly limited to the traditional services. Tijani &amp; Ilugbemi (2015), asserts that in the banking industry, customers are gradually coming to terms with the arrays of products vaunted by banks in their bid to offer convenient banking services to their customers. On daily basis, depositors are inundated with an array of service options which they are encouraged to embrace as they canvass easy access to cash as well as deepen their relationship with the banks and of course the fad is paying off. Through </w:t>
      </w:r>
      <w:r w:rsidRPr="00551B6E">
        <w:rPr>
          <w:rFonts w:ascii="Times New Roman" w:eastAsia="Times New Roman" w:hAnsi="Times New Roman" w:cs="Times New Roman"/>
          <w:bCs/>
          <w:color w:val="000000" w:themeColor="text1"/>
          <w:sz w:val="27"/>
          <w:szCs w:val="27"/>
        </w:rPr>
        <w:lastRenderedPageBreak/>
        <w:t xml:space="preserve">the e-banking payment channels, customers may deposit cash, transfer money, recharge GSM prepaid accounts, credit postage stamps, and so on. </w:t>
      </w:r>
    </w:p>
    <w:p w:rsidR="0011118F" w:rsidRPr="00551B6E" w:rsidRDefault="0011118F" w:rsidP="00551B6E">
      <w:pPr>
        <w:shd w:val="clear" w:color="auto" w:fill="FFFFFF"/>
        <w:spacing w:after="0" w:line="480" w:lineRule="auto"/>
        <w:ind w:firstLine="720"/>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 xml:space="preserve">According to Atteh (2012), payment systems are a related collection of the structure of instruments for settling payments and transactions or part thereof. Although the system works together each of the instruments shares attributes of being exchangeable with one another through substitution and convertibility mechanisms. Yusuf (2016), examines the various categories of payments systems ranging from cash-paper-based instruments, paperless or electronic instruments, and other payment instruments. Paper-based instruments include cheques, bank drafts, debit cards, credit cards, and traveler's cheques. Although cheque is a major payment instrument in Nigeria, they are not popular for day to day payment because of the high incidence of forgeries, a safe financial system is thus hedged on effective payment infrastructure which is core to the financial stability of a country. </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iCs/>
          <w:color w:val="000000" w:themeColor="text1"/>
          <w:sz w:val="27"/>
          <w:szCs w:val="27"/>
        </w:rPr>
        <w:t xml:space="preserve">1.2 Statement Of The Problem </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
          <w:bCs/>
          <w:color w:val="000000" w:themeColor="text1"/>
          <w:sz w:val="27"/>
          <w:szCs w:val="27"/>
        </w:rPr>
        <w:tab/>
      </w:r>
      <w:r w:rsidRPr="00551B6E">
        <w:rPr>
          <w:rFonts w:ascii="Times New Roman" w:eastAsia="Times New Roman" w:hAnsi="Times New Roman" w:cs="Times New Roman"/>
          <w:bCs/>
          <w:color w:val="000000" w:themeColor="text1"/>
          <w:sz w:val="27"/>
          <w:szCs w:val="27"/>
        </w:rPr>
        <w:t xml:space="preserve">In today’s fast-paced and technologically driven world, customers expect banking services to be fast, seamless, and reliable. In response to these growing demands, banks across the globe, including those in Nigeria, have embraced Information Technology (IT) as a strategic tool to improve service delivery. </w:t>
      </w:r>
      <w:r w:rsidRPr="00551B6E">
        <w:rPr>
          <w:rFonts w:ascii="Times New Roman" w:eastAsia="Times New Roman" w:hAnsi="Times New Roman" w:cs="Times New Roman"/>
          <w:bCs/>
          <w:color w:val="000000" w:themeColor="text1"/>
          <w:sz w:val="27"/>
          <w:szCs w:val="27"/>
        </w:rPr>
        <w:lastRenderedPageBreak/>
        <w:t>The banking industry in Nigeria has witnessed the proliferation of ATMs, online banking, mobile apps, and other digital platforms. These IT-based services are expected to enhance operational efficiency, reduce long queues in banking halls, improve transaction speed, and ultimately lead to higher customer satisfaction.</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ab/>
        <w:t>However, despite the substantial investments made by banks—particularly Union Bank of Nigeria—in modern IT infrastructure and platforms, there remain several persistent issues affecting service delivery. Customers still report delays in transaction processing, network failures, unresolved complaints on digital channels, and difficulties in accessing online banking platforms. Furthermore, the increasing rate of cybercrime, fraudulent transactions, and data breaches has also raised concerns about the security of IT-based banking services (Adewoye, 2013).</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ab/>
        <w:t>Another critical issue is the disparity between the technological sophistication of the bank and the digital literacy of many customers. A significant number of bank users, especially in rural or semi-urban areas, lack the necessary knowledge to effectively utilize these services, leading to underutilization of digital platforms and continuous reliance on physical banking.</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
          <w:bCs/>
          <w:color w:val="000000" w:themeColor="text1"/>
          <w:sz w:val="27"/>
          <w:szCs w:val="27"/>
        </w:rPr>
        <w:lastRenderedPageBreak/>
        <w:t>1.3 Objectives Of The Study</w:t>
      </w:r>
    </w:p>
    <w:p w:rsidR="0011118F" w:rsidRPr="00551B6E" w:rsidRDefault="0011118F" w:rsidP="00551B6E">
      <w:pPr>
        <w:numPr>
          <w:ilvl w:val="0"/>
          <w:numId w:val="1"/>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To assess the effect of Information Technology systems on service delivery efficiency in deposit money banks.</w:t>
      </w:r>
    </w:p>
    <w:p w:rsidR="0011118F" w:rsidRPr="00551B6E" w:rsidRDefault="0011118F" w:rsidP="00551B6E">
      <w:pPr>
        <w:numPr>
          <w:ilvl w:val="0"/>
          <w:numId w:val="1"/>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To examine the challenges associated with the implementation of Information Technology systems.</w:t>
      </w:r>
    </w:p>
    <w:p w:rsidR="0011118F" w:rsidRPr="00551B6E" w:rsidRDefault="0011118F" w:rsidP="00551B6E">
      <w:pPr>
        <w:numPr>
          <w:ilvl w:val="0"/>
          <w:numId w:val="1"/>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To explore customer perceptions and satisfaction levels with Information Technology System usage.</w:t>
      </w:r>
    </w:p>
    <w:p w:rsidR="0011118F" w:rsidRPr="00551B6E" w:rsidRDefault="0011118F" w:rsidP="00551B6E">
      <w:pPr>
        <w:numPr>
          <w:ilvl w:val="0"/>
          <w:numId w:val="1"/>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To provide recommendations for improving the efficiency of Information Technology System in Nigerian banks.</w:t>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t>1.4 Research Questions</w:t>
      </w:r>
    </w:p>
    <w:p w:rsidR="0011118F" w:rsidRPr="00551B6E" w:rsidRDefault="0011118F" w:rsidP="00551B6E">
      <w:pPr>
        <w:numPr>
          <w:ilvl w:val="0"/>
          <w:numId w:val="2"/>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How have Information Technology systems impacted the efficiency of service delivery in DMBs?</w:t>
      </w:r>
    </w:p>
    <w:p w:rsidR="0011118F" w:rsidRPr="00551B6E" w:rsidRDefault="0011118F" w:rsidP="00551B6E">
      <w:pPr>
        <w:numPr>
          <w:ilvl w:val="0"/>
          <w:numId w:val="2"/>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What are the major challenges faced by DMBs in implementing Information Technology System?</w:t>
      </w:r>
    </w:p>
    <w:p w:rsidR="0011118F" w:rsidRPr="00551B6E" w:rsidRDefault="0011118F" w:rsidP="00551B6E">
      <w:pPr>
        <w:numPr>
          <w:ilvl w:val="0"/>
          <w:numId w:val="2"/>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What is the level of customer satisfaction with Information Technology services?</w:t>
      </w:r>
    </w:p>
    <w:p w:rsidR="0011118F" w:rsidRPr="00551B6E" w:rsidRDefault="0011118F" w:rsidP="00551B6E">
      <w:pPr>
        <w:numPr>
          <w:ilvl w:val="0"/>
          <w:numId w:val="2"/>
        </w:num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Cs/>
          <w:color w:val="000000" w:themeColor="text1"/>
          <w:sz w:val="27"/>
          <w:szCs w:val="27"/>
        </w:rPr>
        <w:t>How can Information Technology System be optimized to enhance service delivery in Nigerian banks?</w:t>
      </w:r>
    </w:p>
    <w:p w:rsidR="00065B56" w:rsidRDefault="00065B56">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rsidR="0011118F" w:rsidRPr="00551B6E" w:rsidRDefault="0011118F" w:rsidP="00551B6E">
      <w:pPr>
        <w:shd w:val="clear" w:color="auto" w:fill="FFFFFF"/>
        <w:spacing w:after="0" w:line="480" w:lineRule="auto"/>
        <w:contextualSpacing/>
        <w:jc w:val="both"/>
        <w:rPr>
          <w:rFonts w:ascii="Times New Roman" w:eastAsia="Times New Roman" w:hAnsi="Times New Roman" w:cs="Times New Roman"/>
          <w:bCs/>
          <w:color w:val="000000" w:themeColor="text1"/>
          <w:sz w:val="27"/>
          <w:szCs w:val="27"/>
        </w:rPr>
      </w:pPr>
      <w:r w:rsidRPr="00551B6E">
        <w:rPr>
          <w:rFonts w:ascii="Times New Roman" w:eastAsia="Times New Roman" w:hAnsi="Times New Roman" w:cs="Times New Roman"/>
          <w:b/>
          <w:bCs/>
          <w:color w:val="000000" w:themeColor="text1"/>
          <w:sz w:val="27"/>
          <w:szCs w:val="27"/>
        </w:rPr>
        <w:lastRenderedPageBreak/>
        <w:t>1.5 Significance Of The Study</w:t>
      </w:r>
    </w:p>
    <w:p w:rsidR="0011118F" w:rsidRPr="00551B6E" w:rsidRDefault="0011118F" w:rsidP="00551B6E">
      <w:pPr>
        <w:shd w:val="clear" w:color="auto" w:fill="FFFFFF"/>
        <w:spacing w:after="0" w:line="480" w:lineRule="auto"/>
        <w:ind w:firstLine="720"/>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color w:val="000000" w:themeColor="text1"/>
          <w:sz w:val="27"/>
          <w:szCs w:val="27"/>
        </w:rPr>
        <w:t>This study is significant because it explores the critical role of Information Technology (IT) in shaping service delivery within the Nigerian banking sector, with a particular focus on Union Bank. As banks strive to meet customer expectations in a competitive and digitized economy, understanding the actual impact of IT becomes essential for strategic planning and operational improvement.</w:t>
      </w:r>
    </w:p>
    <w:p w:rsidR="0011118F" w:rsidRPr="00551B6E" w:rsidRDefault="0011118F" w:rsidP="00551B6E">
      <w:pPr>
        <w:shd w:val="clear" w:color="auto" w:fill="FFFFFF"/>
        <w:spacing w:after="0" w:line="480" w:lineRule="auto"/>
        <w:ind w:firstLine="720"/>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color w:val="000000" w:themeColor="text1"/>
          <w:sz w:val="27"/>
          <w:szCs w:val="27"/>
        </w:rPr>
        <w:t>The importance, relevance, and considerable values of Information and Communication Technology in banking system in Nigeria are too numerous to mention. Electronic payment as seen to be the modern system of banking has various anticipated value that it will add to the growth and effectiveness of the banking system in Nigeria. By the end of the study, all financial institutions, especially the banking sector will see the need to get involved in electronic system of banking at those that are involved the usage of it. Also, the problem and prospects will be explicitly brought out. On the other hand, it will bring to the mind of customer’s better visualization and impression in regard to the type of banking services they will require.</w:t>
      </w:r>
    </w:p>
    <w:p w:rsidR="00065B56" w:rsidRDefault="00065B56" w:rsidP="00551B6E">
      <w:pPr>
        <w:shd w:val="clear" w:color="auto" w:fill="FFFFFF"/>
        <w:spacing w:after="0" w:line="480" w:lineRule="auto"/>
        <w:contextualSpacing/>
        <w:jc w:val="both"/>
        <w:textAlignment w:val="baseline"/>
        <w:rPr>
          <w:rFonts w:ascii="Times New Roman" w:eastAsia="Times New Roman" w:hAnsi="Times New Roman" w:cs="Times New Roman"/>
          <w:b/>
          <w:color w:val="000000" w:themeColor="text1"/>
          <w:sz w:val="27"/>
          <w:szCs w:val="27"/>
        </w:rPr>
      </w:pPr>
    </w:p>
    <w:p w:rsidR="00065B56" w:rsidRDefault="00065B56">
      <w:pPr>
        <w:rPr>
          <w:rFonts w:ascii="Times New Roman" w:eastAsia="Times New Roman" w:hAnsi="Times New Roman" w:cs="Times New Roman"/>
          <w:b/>
          <w:color w:val="000000" w:themeColor="text1"/>
          <w:sz w:val="27"/>
          <w:szCs w:val="27"/>
        </w:rPr>
      </w:pPr>
      <w:r>
        <w:rPr>
          <w:rFonts w:ascii="Times New Roman" w:eastAsia="Times New Roman" w:hAnsi="Times New Roman" w:cs="Times New Roman"/>
          <w:b/>
          <w:color w:val="000000" w:themeColor="text1"/>
          <w:sz w:val="27"/>
          <w:szCs w:val="27"/>
        </w:rPr>
        <w:br w:type="page"/>
      </w:r>
    </w:p>
    <w:p w:rsidR="0011118F" w:rsidRPr="00551B6E" w:rsidRDefault="0011118F" w:rsidP="00551B6E">
      <w:pPr>
        <w:shd w:val="clear" w:color="auto" w:fill="FFFFFF"/>
        <w:spacing w:after="0" w:line="480" w:lineRule="auto"/>
        <w:contextualSpacing/>
        <w:jc w:val="both"/>
        <w:textAlignment w:val="baseline"/>
        <w:rPr>
          <w:rFonts w:ascii="Times New Roman" w:eastAsia="Times New Roman" w:hAnsi="Times New Roman" w:cs="Times New Roman"/>
          <w:b/>
          <w:color w:val="000000" w:themeColor="text1"/>
          <w:sz w:val="27"/>
          <w:szCs w:val="27"/>
        </w:rPr>
      </w:pPr>
      <w:r w:rsidRPr="00551B6E">
        <w:rPr>
          <w:rFonts w:ascii="Times New Roman" w:eastAsia="Times New Roman" w:hAnsi="Times New Roman" w:cs="Times New Roman"/>
          <w:b/>
          <w:color w:val="000000" w:themeColor="text1"/>
          <w:sz w:val="27"/>
          <w:szCs w:val="27"/>
        </w:rPr>
        <w:lastRenderedPageBreak/>
        <w:t>1.6 Scope Of The Study</w:t>
      </w:r>
    </w:p>
    <w:p w:rsidR="0011118F" w:rsidRPr="00551B6E" w:rsidRDefault="0011118F" w:rsidP="00551B6E">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color w:val="000000" w:themeColor="text1"/>
          <w:sz w:val="27"/>
          <w:szCs w:val="27"/>
        </w:rPr>
        <w:tab/>
        <w:t>The scope of the study will cover the effect of information technology on effective service delivery in Nigeria banking industry. Being aware of the great changes caused by technology, especially in Union Bank Plc, the study will cover all aspect of information technology in the service delivery in banking industry such as electronic payment services in the bank as modern attribute, which will include Internet Banking, automated Teller Machine, Electronic Fund Transfers, cash and electronic baking embodies will also be revealed in the study.</w:t>
      </w:r>
    </w:p>
    <w:p w:rsidR="00DC2742" w:rsidRPr="00551B6E" w:rsidRDefault="00DC2742" w:rsidP="00551B6E">
      <w:pPr>
        <w:shd w:val="clear" w:color="auto" w:fill="FFFFFF"/>
        <w:spacing w:after="0" w:line="480" w:lineRule="auto"/>
        <w:ind w:right="600"/>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b/>
          <w:bCs/>
          <w:color w:val="000000" w:themeColor="text1"/>
          <w:sz w:val="27"/>
          <w:szCs w:val="27"/>
        </w:rPr>
        <w:t>1.7</w:t>
      </w:r>
      <w:r w:rsidRPr="00551B6E">
        <w:rPr>
          <w:rFonts w:ascii="Times New Roman" w:eastAsia="Times New Roman" w:hAnsi="Times New Roman" w:cs="Times New Roman"/>
          <w:b/>
          <w:bCs/>
          <w:color w:val="000000" w:themeColor="text1"/>
          <w:sz w:val="27"/>
          <w:szCs w:val="27"/>
        </w:rPr>
        <w:tab/>
        <w:t>DEFINITION OF TERM</w:t>
      </w:r>
    </w:p>
    <w:p w:rsidR="00DC2742" w:rsidRPr="00551B6E" w:rsidRDefault="00DC2742" w:rsidP="00551B6E">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b/>
          <w:bCs/>
          <w:color w:val="000000" w:themeColor="text1"/>
          <w:sz w:val="27"/>
          <w:szCs w:val="27"/>
        </w:rPr>
        <w:t>Internet Banking:</w:t>
      </w:r>
      <w:r w:rsidRPr="00551B6E">
        <w:rPr>
          <w:rFonts w:ascii="Times New Roman" w:eastAsia="Times New Roman" w:hAnsi="Times New Roman" w:cs="Times New Roman"/>
          <w:color w:val="000000" w:themeColor="text1"/>
          <w:sz w:val="27"/>
          <w:szCs w:val="27"/>
        </w:rPr>
        <w:t xml:space="preserve"> It is the online banking services for personal or business banking customers with an account in another branch. The services incorporate features which enables registered users have access to their account details from anywhere they find themselves. </w:t>
      </w:r>
    </w:p>
    <w:p w:rsidR="00DC2742" w:rsidRPr="00551B6E" w:rsidRDefault="00DC2742" w:rsidP="00551B6E">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b/>
          <w:bCs/>
          <w:color w:val="000000" w:themeColor="text1"/>
          <w:sz w:val="27"/>
          <w:szCs w:val="27"/>
        </w:rPr>
        <w:t>Mobile Banking:</w:t>
      </w:r>
      <w:r w:rsidRPr="00551B6E">
        <w:rPr>
          <w:rFonts w:ascii="Times New Roman" w:eastAsia="Times New Roman" w:hAnsi="Times New Roman" w:cs="Times New Roman"/>
          <w:color w:val="000000" w:themeColor="text1"/>
          <w:sz w:val="27"/>
          <w:szCs w:val="27"/>
        </w:rPr>
        <w:t> This is a form of banking services that allows customers perform some transaction on their account using a G.SM phone. It also gives room for users to monitor their accounts analysis, anywhere. T</w:t>
      </w:r>
    </w:p>
    <w:p w:rsidR="00DC2742" w:rsidRPr="00551B6E" w:rsidRDefault="00DC2742" w:rsidP="00551B6E">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7"/>
          <w:szCs w:val="27"/>
        </w:rPr>
      </w:pPr>
      <w:r w:rsidRPr="00551B6E">
        <w:rPr>
          <w:rFonts w:ascii="Times New Roman" w:eastAsia="Times New Roman" w:hAnsi="Times New Roman" w:cs="Times New Roman"/>
          <w:b/>
          <w:bCs/>
          <w:color w:val="000000" w:themeColor="text1"/>
          <w:sz w:val="27"/>
          <w:szCs w:val="27"/>
        </w:rPr>
        <w:t>Online Banking:</w:t>
      </w:r>
      <w:r w:rsidRPr="00551B6E">
        <w:rPr>
          <w:rFonts w:ascii="Times New Roman" w:eastAsia="Times New Roman" w:hAnsi="Times New Roman" w:cs="Times New Roman"/>
          <w:color w:val="000000" w:themeColor="text1"/>
          <w:sz w:val="27"/>
          <w:szCs w:val="27"/>
        </w:rPr>
        <w:t xml:space="preserve"> After fulfilling the necessary condition of automated online banking is no doubt important commitment to e-banking that a banking </w:t>
      </w:r>
      <w:r w:rsidRPr="00551B6E">
        <w:rPr>
          <w:rFonts w:ascii="Times New Roman" w:eastAsia="Times New Roman" w:hAnsi="Times New Roman" w:cs="Times New Roman"/>
          <w:color w:val="000000" w:themeColor="text1"/>
          <w:sz w:val="27"/>
          <w:szCs w:val="27"/>
        </w:rPr>
        <w:lastRenderedPageBreak/>
        <w:t xml:space="preserve">institution, can make. Online banking basically allows a customer to transact business in any branch irrespective of branch his/her account is domiciled. </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b/>
          <w:color w:val="000000" w:themeColor="text1"/>
          <w:sz w:val="27"/>
          <w:szCs w:val="27"/>
        </w:rPr>
        <w:t>ATM (Automated Teller Machine):</w:t>
      </w:r>
      <w:r w:rsidRPr="00551B6E">
        <w:rPr>
          <w:rFonts w:ascii="Times New Roman" w:hAnsi="Times New Roman" w:cs="Times New Roman"/>
          <w:color w:val="000000" w:themeColor="text1"/>
          <w:sz w:val="27"/>
          <w:szCs w:val="27"/>
        </w:rPr>
        <w:t xml:space="preserve"> An ATM combines a computer terminal, record keeping system and Cush vault in one unit, permitting customer to enter a financial firms Book keeping system with either a plastic card containing a Personal identification Number (PIN) or by punching a special code number into a computer terminal linked to a Financial firms computerized records 24hours a day.</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b/>
          <w:color w:val="000000" w:themeColor="text1"/>
          <w:sz w:val="27"/>
          <w:szCs w:val="27"/>
        </w:rPr>
        <w:t>POS(Point Of Sale</w:t>
      </w:r>
      <w:r w:rsidRPr="00551B6E">
        <w:rPr>
          <w:rFonts w:ascii="Times New Roman" w:hAnsi="Times New Roman" w:cs="Times New Roman"/>
          <w:color w:val="000000" w:themeColor="text1"/>
          <w:sz w:val="27"/>
          <w:szCs w:val="27"/>
        </w:rPr>
        <w:t>): Is the time and place where a retail transaction is completed.</w:t>
      </w:r>
    </w:p>
    <w:p w:rsidR="00DC2742" w:rsidRPr="00551B6E" w:rsidRDefault="00DC2742"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 xml:space="preserve">1.8 </w:t>
      </w:r>
      <w:r w:rsidR="00B72CF4" w:rsidRPr="00551B6E">
        <w:rPr>
          <w:rFonts w:ascii="Times New Roman" w:hAnsi="Times New Roman" w:cs="Times New Roman"/>
          <w:b/>
          <w:color w:val="000000" w:themeColor="text1"/>
          <w:sz w:val="27"/>
          <w:szCs w:val="27"/>
        </w:rPr>
        <w:t>Plan of the Study</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The project work comprise of five chapters. Chapter one introduces the main topic of the project, states the problem, research questions, major objectives, the null hypothesis, significance of the study, scope and limitation used in carrying out the study, defines some constant terms and followed by the plan of the study.</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Chapter two focuses attention on the literature review, where the topic of the research work and other related issues are examined and discussed. Views of different authors are also extracted from their various literature.</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ab/>
        <w:t>Chapter three entails the methodology, research design, population of the study, sample size and techniques, methods of data collection, analysis and limitation of the methodology</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Chapter four contains data presentation, analysis and interpretation, and the chapter prescribes the test of hypothesis. </w:t>
      </w:r>
    </w:p>
    <w:p w:rsidR="00DC2742" w:rsidRPr="00551B6E" w:rsidRDefault="00DC2742"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Chapter five which is the last chapter in this project work </w:t>
      </w:r>
      <w:r w:rsidR="006E7A4D" w:rsidRPr="00551B6E">
        <w:rPr>
          <w:rFonts w:ascii="Times New Roman" w:hAnsi="Times New Roman" w:cs="Times New Roman"/>
          <w:color w:val="000000" w:themeColor="text1"/>
          <w:sz w:val="27"/>
          <w:szCs w:val="27"/>
        </w:rPr>
        <w:t>deals with</w:t>
      </w:r>
      <w:r w:rsidRPr="00551B6E">
        <w:rPr>
          <w:rFonts w:ascii="Times New Roman" w:hAnsi="Times New Roman" w:cs="Times New Roman"/>
          <w:color w:val="000000" w:themeColor="text1"/>
          <w:sz w:val="27"/>
          <w:szCs w:val="27"/>
        </w:rPr>
        <w:t xml:space="preserve"> the summary of funding, conclusion and recommendation</w:t>
      </w:r>
    </w:p>
    <w:p w:rsidR="00DC2742" w:rsidRPr="00551B6E" w:rsidRDefault="00DC2742" w:rsidP="00551B6E">
      <w:pPr>
        <w:shd w:val="clear" w:color="auto" w:fill="FFFFFF"/>
        <w:spacing w:after="0" w:line="480" w:lineRule="auto"/>
        <w:contextualSpacing/>
        <w:jc w:val="both"/>
        <w:textAlignment w:val="baseline"/>
        <w:rPr>
          <w:rFonts w:ascii="Times New Roman" w:eastAsia="Times New Roman" w:hAnsi="Times New Roman" w:cs="Times New Roman"/>
          <w:color w:val="000000" w:themeColor="text1"/>
          <w:sz w:val="27"/>
          <w:szCs w:val="27"/>
        </w:rPr>
      </w:pPr>
    </w:p>
    <w:p w:rsidR="00B72CF4" w:rsidRPr="00551B6E" w:rsidRDefault="00B72CF4" w:rsidP="00551B6E">
      <w:pPr>
        <w:spacing w:after="0" w:line="480" w:lineRule="auto"/>
        <w:contextualSpacing/>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br w:type="page"/>
      </w:r>
    </w:p>
    <w:p w:rsidR="0011118F" w:rsidRPr="00551B6E" w:rsidRDefault="0011118F" w:rsidP="00551B6E">
      <w:pPr>
        <w:spacing w:after="0" w:line="480" w:lineRule="auto"/>
        <w:contextualSpacing/>
        <w:jc w:val="center"/>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lastRenderedPageBreak/>
        <w:t>CHAPTER TWO</w:t>
      </w:r>
    </w:p>
    <w:p w:rsidR="0011118F" w:rsidRPr="00551B6E" w:rsidRDefault="0011118F" w:rsidP="00551B6E">
      <w:pPr>
        <w:widowControl w:val="0"/>
        <w:tabs>
          <w:tab w:val="left" w:pos="395"/>
        </w:tabs>
        <w:autoSpaceDE w:val="0"/>
        <w:autoSpaceDN w:val="0"/>
        <w:spacing w:after="0" w:line="480" w:lineRule="auto"/>
        <w:contextualSpacing/>
        <w:jc w:val="center"/>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LITERATUREREVIEW</w:t>
      </w:r>
    </w:p>
    <w:p w:rsidR="0011118F" w:rsidRPr="00551B6E" w:rsidRDefault="0011118F" w:rsidP="00551B6E">
      <w:pPr>
        <w:widowControl w:val="0"/>
        <w:tabs>
          <w:tab w:val="left" w:pos="395"/>
        </w:tabs>
        <w:autoSpaceDE w:val="0"/>
        <w:autoSpaceDN w:val="0"/>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 xml:space="preserve">2.1     </w:t>
      </w:r>
      <w:r w:rsidR="006E7A4D" w:rsidRPr="00551B6E">
        <w:rPr>
          <w:rFonts w:ascii="Times New Roman" w:hAnsi="Times New Roman" w:cs="Times New Roman"/>
          <w:b/>
          <w:color w:val="000000" w:themeColor="text1"/>
          <w:sz w:val="27"/>
          <w:szCs w:val="27"/>
        </w:rPr>
        <w:t>Introduction</w:t>
      </w:r>
    </w:p>
    <w:p w:rsidR="0011118F" w:rsidRPr="00551B6E" w:rsidRDefault="0011118F" w:rsidP="00551B6E">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The introduction of technology-based payments systems has done a lot to increase the convenience of banks' customers, staff, as well as society at large (Kelvin, 2012). In Nigeria, with the fast increase in technological improvement, coupled with the growing acceptance of digital lifestyle and the world becoming increasingly addicted to business, the trend of cash transactions is now giving way to the electronic payment system. Today's business environment is extremely dynamic and experience rapid changes as a result of technological development, increased awareness, and demands that banks serve their customers electronically. Deposit Money Banks (Banks) have traditionally been at the forefront of harnessing technology to improve their products and services. The banking industry of the 21stcentury operates in a complex and competitive environment characterized by these changing conditions and a highly unpredictable economic climate. Information and Communication Technology (ICT) is at the forefront and the center of this global change curve of the electronic banking system in Nigeria today. Electronic banking is the use of electronic and telecommunication networks to deliver a wide range of value-</w:t>
      </w:r>
      <w:r w:rsidRPr="00551B6E">
        <w:rPr>
          <w:rFonts w:ascii="Times New Roman" w:hAnsi="Times New Roman" w:cs="Times New Roman"/>
          <w:color w:val="000000" w:themeColor="text1"/>
          <w:sz w:val="27"/>
          <w:szCs w:val="27"/>
        </w:rPr>
        <w:lastRenderedPageBreak/>
        <w:t xml:space="preserve">added products and services to bank customers (Steven, 2002). The use of information technology in banking operations is called electronic banking. </w:t>
      </w:r>
    </w:p>
    <w:p w:rsidR="006E7A4D" w:rsidRPr="00551B6E" w:rsidRDefault="0011118F" w:rsidP="00551B6E">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The payment industry in Nigeria has over the years been transformed with the new wave of IT advancements. Currently, the use of cash has been replaced by digital cash and digital wallets. It can be rightly said that this is the fourth stage of evolution after barter, currency, paper money (Cheques), and now digital cash. From the reports of the CBN, Nigerian banks have exponentially embraced the use of ICT in the provision of banking services which has enhanced the application of e-payments. The quest for Banks in Nigeria to have an efficient customer service delivery and also maintain global relevance in the system has led to the exploitation of the many advantages of ICT through the use of automated devices imperative in the industry (Chan et al., 2009; van der Heide et al., 2020). Many studies have also been conducted to establish the relevance of ICT to the operations and performance of Deposit Money Banks (DMBs). The Banking sector is generally coming up in terms of efficient service delivery especially in the area of payments to customers. This was not the case many years ago when the use of cheques, bankers drafts, bills of exchange, and open account methods of payment was more rampant than the use of electronic payments systems. E-Payment employs cash substitutes such </w:t>
      </w:r>
      <w:r w:rsidRPr="00551B6E">
        <w:rPr>
          <w:rFonts w:ascii="Times New Roman" w:hAnsi="Times New Roman" w:cs="Times New Roman"/>
          <w:color w:val="000000" w:themeColor="text1"/>
          <w:sz w:val="27"/>
          <w:szCs w:val="27"/>
        </w:rPr>
        <w:lastRenderedPageBreak/>
        <w:t xml:space="preserve">as debit cards, credit cards, electronic funds transfer, direct debits |credits, internet banking, and e-payments systems. This world is now considered a global village with the development of technology. Smart banking and e-commerce are becoming new ways to achieve success in this competitive era around the globe (Taghizadeh &amp; Sepehri, 2013). </w:t>
      </w:r>
    </w:p>
    <w:p w:rsidR="006E7A4D" w:rsidRPr="00551B6E" w:rsidRDefault="006E7A4D" w:rsidP="00551B6E">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r>
      <w:r w:rsidR="0011118F" w:rsidRPr="00551B6E">
        <w:rPr>
          <w:rFonts w:ascii="Times New Roman" w:hAnsi="Times New Roman" w:cs="Times New Roman"/>
          <w:color w:val="000000" w:themeColor="text1"/>
          <w:sz w:val="27"/>
          <w:szCs w:val="27"/>
        </w:rPr>
        <w:t xml:space="preserve">The acceptance of E-banking has made it easier both for businesses and customers to make and receive payments without the hassle of delaying and waiting around the world (Afsharpour &amp; Pahlevani, 2013). A country needs to have a developed E-commerce sector to sustain itself in this competitive world (Ghasemi &amp; Radgohar, 2010). Using the latest technologies in a business can help to develop the country economically (Roozbahani et al. 2015; Alhosani &amp; Tariq, 2020). There are several advantages for e-payment systems such as security, acceptability, perceived enjoyment, perceived speed, ease of payment, convenience, cost, anonymity, control, and traceability (Abrazhevich, 2001). </w:t>
      </w:r>
      <w:r w:rsidRPr="00551B6E">
        <w:rPr>
          <w:rFonts w:ascii="Times New Roman" w:hAnsi="Times New Roman" w:cs="Times New Roman"/>
          <w:color w:val="000000" w:themeColor="text1"/>
          <w:sz w:val="27"/>
          <w:szCs w:val="27"/>
        </w:rPr>
        <w:t>However</w:t>
      </w:r>
      <w:r w:rsidR="0011118F" w:rsidRPr="00551B6E">
        <w:rPr>
          <w:rFonts w:ascii="Times New Roman" w:hAnsi="Times New Roman" w:cs="Times New Roman"/>
          <w:color w:val="000000" w:themeColor="text1"/>
          <w:sz w:val="27"/>
          <w:szCs w:val="27"/>
        </w:rPr>
        <w:t xml:space="preserve">, several challenges face e-payment, such as ignorance on the part of the users, poor banking culture, lack of confidence, and illiteracy (Tella &amp; Abdulmumin, 2015). There are several e-payment methods used, such as bank cards including credit cards, debit cards, and prepaid cards, electronic websites, E-walled, mobile banking, and bank transfer. In the UAE, most people use at </w:t>
      </w:r>
      <w:r w:rsidR="0011118F" w:rsidRPr="00551B6E">
        <w:rPr>
          <w:rFonts w:ascii="Times New Roman" w:hAnsi="Times New Roman" w:cs="Times New Roman"/>
          <w:color w:val="000000" w:themeColor="text1"/>
          <w:sz w:val="27"/>
          <w:szCs w:val="27"/>
        </w:rPr>
        <w:lastRenderedPageBreak/>
        <w:t xml:space="preserve">least one of these methods. </w:t>
      </w:r>
    </w:p>
    <w:p w:rsidR="0011118F" w:rsidRPr="00551B6E" w:rsidRDefault="006E7A4D" w:rsidP="00551B6E">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r>
      <w:r w:rsidRPr="00551B6E">
        <w:rPr>
          <w:rFonts w:ascii="Times New Roman" w:hAnsi="Times New Roman" w:cs="Times New Roman"/>
          <w:color w:val="000000" w:themeColor="text1"/>
          <w:sz w:val="27"/>
          <w:szCs w:val="27"/>
        </w:rPr>
        <w:tab/>
      </w:r>
      <w:r w:rsidR="0011118F" w:rsidRPr="00551B6E">
        <w:rPr>
          <w:rFonts w:ascii="Times New Roman" w:hAnsi="Times New Roman" w:cs="Times New Roman"/>
          <w:color w:val="000000" w:themeColor="text1"/>
          <w:sz w:val="27"/>
          <w:szCs w:val="27"/>
        </w:rPr>
        <w:t xml:space="preserve">At present, the popularity of commercial websites has increased. Shopping from global stores around the world is now available through online stores. Besides, most government organizations become e-government, which enables customers to pay services fees through government websites or applications. The purpose of this research is to examine the impact of service quality of the e-payment system on e-payment users' satisfaction. In the next section, literature reviews on the determinants of quality impacting e-payment users are illustrated. Following this section, a framework and hypotheses are presented. Subsequently, the research methodology, data analysis, and discussion are shown. In the last section, the conclusion, limitation, and future research direction are provided. </w:t>
      </w:r>
    </w:p>
    <w:p w:rsidR="0011118F" w:rsidRPr="00551B6E" w:rsidRDefault="0011118F" w:rsidP="00551B6E">
      <w:pPr>
        <w:widowControl w:val="0"/>
        <w:tabs>
          <w:tab w:val="left" w:pos="395"/>
        </w:tabs>
        <w:autoSpaceDE w:val="0"/>
        <w:autoSpaceDN w:val="0"/>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Today, paying and receiving money between buyers and sellers are not necessarily done through raw cash. Such payment can be made using e-payment products such as ATM, internet, Point of Sale terminals (POS), Mobile money solutions, and so on. The development of different electronic payment systems has helped to enhance the payment of cash in banks up to a limit of N500, 000 (Five Hundred Thousand Naira only) daily by individual customers and N 3,000,000 (Three Million Naira only) for corporate customers </w:t>
      </w:r>
      <w:r w:rsidRPr="00551B6E">
        <w:rPr>
          <w:rFonts w:ascii="Times New Roman" w:hAnsi="Times New Roman" w:cs="Times New Roman"/>
          <w:color w:val="000000" w:themeColor="text1"/>
          <w:sz w:val="27"/>
          <w:szCs w:val="27"/>
        </w:rPr>
        <w:lastRenderedPageBreak/>
        <w:t>without attracting charges except withdrawal are above the limit stated. The payment has also promoted efficiency in the clearing of financial instruments between the banks and the Central Bank of Nigeria (2010) (Mahmood &amp; Shaikh, 2013; Bilginol et al., 2015). Despite the challenges attributed to the use of electronic payments devices, the devices have indeed provided relief and convenience to the banking public, thereby promoting trade and commerce and helping to grow the sectors of the economy.</w:t>
      </w:r>
    </w:p>
    <w:p w:rsidR="0011118F" w:rsidRPr="00551B6E" w:rsidRDefault="0011118F" w:rsidP="00551B6E">
      <w:pPr>
        <w:widowControl w:val="0"/>
        <w:tabs>
          <w:tab w:val="left" w:pos="395"/>
        </w:tabs>
        <w:autoSpaceDE w:val="0"/>
        <w:autoSpaceDN w:val="0"/>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iCs/>
          <w:color w:val="000000" w:themeColor="text1"/>
          <w:sz w:val="27"/>
          <w:szCs w:val="27"/>
        </w:rPr>
        <w:t xml:space="preserve">2.2 </w:t>
      </w:r>
      <w:r w:rsidR="006E7A4D" w:rsidRPr="00551B6E">
        <w:rPr>
          <w:rFonts w:ascii="Times New Roman" w:hAnsi="Times New Roman" w:cs="Times New Roman"/>
          <w:b/>
          <w:iCs/>
          <w:color w:val="000000" w:themeColor="text1"/>
          <w:sz w:val="27"/>
          <w:szCs w:val="27"/>
        </w:rPr>
        <w:t xml:space="preserve">Conceptual Framework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According to Kondabagil (2007), the visible face of electronic banking, Automated Teller Machine (ATM), came into commercial use in 1968. The ATM later evolved from being a mere currency dispenser into a multifunctional device that enables customers to conduct a whole range of transactions from account management, fund transfer, to bill payments. With the e-banking system, settlement of transactions either at the national or international level speeds up; thereby bridging the gap between the customer and the bank. Most of the services are being offered through several distribution e-channels with activities ranging from balance inquiry, cash withdrawals, bill payments, funds transfer, electronic payment, and loan applications, among others (Agwu &amp; Carter, 2014).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ab/>
        <w:t xml:space="preserve">In the latter half of the 1990s, but with the development of the Internet and the World Wide Web (WWW), customers could bank from the comfort of their homes (Salehi &amp; Alipour, 2010), the banking industry has been changing, in form of innovative use of information technology and development in electronic commerce. For this reason, the emergence of e-banking can be said to be one of the advantages of e-commerce about the needs of the business to conduct easy, quick, and precise banking operations (Hoseini &amp; Dangoliani, 2015). Nevertheless, the e-banking system can broadly be classified into Mobile/telephone banking Internet banking, and Smart card banking. Hossain et al. (2013); Okechi &amp; Kepeghom (2013), explain these three classes as follows: </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 xml:space="preserve">1) Mobile/Telephone Banking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Mobile banking is an innovation that has progressively rendered itself in pervasive ways cutting across several financial institutions and other sectors of the economy" and with this facility, any person having a mobile number can use his/her number as a bank account. This service uses an automated phone answering system with instructions passing via voice or short messages service (SMS) to the remote computer. The computer decrypts the message and executes the instructions through a highly coded device, and then the response </w:t>
      </w:r>
      <w:r w:rsidRPr="00551B6E">
        <w:rPr>
          <w:rFonts w:ascii="Times New Roman" w:hAnsi="Times New Roman" w:cs="Times New Roman"/>
          <w:color w:val="000000" w:themeColor="text1"/>
          <w:sz w:val="27"/>
          <w:szCs w:val="27"/>
        </w:rPr>
        <w:lastRenderedPageBreak/>
        <w:t xml:space="preserve">is given back to the customer. SMS services are operated using both the push messages (wherein banks choose to send information to a customer's mobile phone without the customer initiating a request for the information) and pull messages (in this case, the customer initiates the request). Customers are privileged with services like funds transfer, utility bill payment, air time top-up, balance inquiry, etc. However, it has been reported that, though offered by banks in Nigeria, this service has not really gained recognition among the banking public and is still a far cry from what is expected in terms of its usage. </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 xml:space="preserve">2) Internet Banking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Though facilitates other transactions, e-commerce is one area greatly facilitated by this service. Internet banking allows customers of a financial institution to conduct financial transactions on a secure website operated by the institution, which can be a retail or virtual bank, credit union, or building society. To access the online banking facility, customers have to register with the institution for the service and set up some passwords (under various names) for customer verification. Though some banks do experience high patronage of this service, reports by banks' staff show that the general patronage of this service is somewhat between low and medium. </w:t>
      </w:r>
    </w:p>
    <w:p w:rsidR="00065B56" w:rsidRDefault="00065B56">
      <w:pP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br w:type="page"/>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lastRenderedPageBreak/>
        <w:t xml:space="preserve">3) Smart Card Banking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This is the conduct of banking transactions through the use of electronic cards (value card, verve card, naira credit card, visa card, master card, etc). The smart card system makes it easy for bank customers to have access to cash, carry out transfers and make inquiries about their accounts without visiting the banking hall. The Verve card is the Access chip card accepted on all available payment channels in Nigeria; allowing holders to conveniently pay for goods and services on all ATMs, Point of Sale(POS) machines, Web, etc connected to the InterSwitch network. The chip technology guarantees that information stored is not accessible to unauthorized persons. The ATM remains the most widely used form of e-banking service because of its convenience, ease of use, the time-saving ability for customers' transaction needs.</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i/>
          <w:iCs/>
          <w:color w:val="000000" w:themeColor="text1"/>
          <w:sz w:val="27"/>
          <w:szCs w:val="27"/>
        </w:rPr>
        <w:tab/>
      </w:r>
      <w:r w:rsidRPr="00551B6E">
        <w:rPr>
          <w:rFonts w:ascii="Times New Roman" w:hAnsi="Times New Roman" w:cs="Times New Roman"/>
          <w:color w:val="000000" w:themeColor="text1"/>
          <w:sz w:val="27"/>
          <w:szCs w:val="27"/>
        </w:rPr>
        <w:t xml:space="preserve">Agboola (2003), observes that as good as the cashless policy may be made to look; the system will come at some costs. The concept of electronic banking and its development could be viewed and explained in different ways. It is in recognition of this, that this section is devoted to explicitly conceptualize it, as used in this study. In what follows, the concept is conceptualized. </w:t>
      </w:r>
    </w:p>
    <w:p w:rsidR="00065B56" w:rsidRDefault="00065B56">
      <w:pPr>
        <w:rPr>
          <w:rFonts w:ascii="Times New Roman" w:hAnsi="Times New Roman" w:cs="Times New Roman"/>
          <w:b/>
          <w:i/>
          <w:iCs/>
          <w:color w:val="000000" w:themeColor="text1"/>
          <w:sz w:val="27"/>
          <w:szCs w:val="27"/>
        </w:rPr>
      </w:pPr>
      <w:r>
        <w:rPr>
          <w:rFonts w:ascii="Times New Roman" w:hAnsi="Times New Roman" w:cs="Times New Roman"/>
          <w:b/>
          <w:i/>
          <w:iCs/>
          <w:color w:val="000000" w:themeColor="text1"/>
          <w:sz w:val="27"/>
          <w:szCs w:val="27"/>
        </w:rPr>
        <w:br w:type="page"/>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i/>
          <w:iCs/>
          <w:color w:val="000000" w:themeColor="text1"/>
          <w:sz w:val="27"/>
          <w:szCs w:val="27"/>
        </w:rPr>
        <w:lastRenderedPageBreak/>
        <w:t xml:space="preserve">Electronic payment systems (e-payment)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E-Payment systems refer to the automated processes of exchanging monetary value among parties in business transactions and transmitting this value over the ICT networks (Nnaka, 2009 as cited in (Ayo &amp; Adewoye, 2010). It also refers to making transactions or paying for goods and services through an electronic medium, without the use of cash or cheques. In Nigeria, e-payment is effecting payment from one end to another end through the medium of the computer without manual intervention beyond inputting payment data, it is the ability to pay the suppliers, vendors, and staff salaries electronically at the touch of a computer button (Olajide et al., 2011). Electronic payment systems come in different forms, some of the e-payment systems related to this study are: [1] Internet/Web is a type of e-payment system that involves transactions carried out over the Internet. It is a simple way of paying for online purchases directly from the customer's bank. It also offers the possibility of enjoying banking services from their homes or offices. [2] Mobile Banking is one of the latest ways of making payments through mobile phones. This involves sending a payment request through a text message (USSD) or the bank's mobile application. Mobile banking reduces the time and stress of using the credit card or cash as account details are already linked with the bank's </w:t>
      </w:r>
      <w:r w:rsidRPr="00551B6E">
        <w:rPr>
          <w:rFonts w:ascii="Times New Roman" w:hAnsi="Times New Roman" w:cs="Times New Roman"/>
          <w:color w:val="000000" w:themeColor="text1"/>
          <w:sz w:val="27"/>
          <w:szCs w:val="27"/>
        </w:rPr>
        <w:lastRenderedPageBreak/>
        <w:t xml:space="preserve">software. [3] Automated Teller Machines (ATM) is an electronic banking outlet that allows members to complete transactions without the assistance of a member service representative or teller. Anyone with a credit card or debit card can access an ATM as long as they are all on the same network. An ATM communicates through the ATM network so members can access their account information. [4] Point of Sales (POS) Terminals is a terminal that enables buyers to make payments using payment cards such as (Visa, MasterCard, verve, etc) issued to them by any bank in or outside Nigeria directly into other accounts (Acha et al., 2017; Zandi et al., 2016).   </w:t>
      </w:r>
    </w:p>
    <w:p w:rsidR="0011118F" w:rsidRPr="00551B6E" w:rsidRDefault="006E7A4D"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iCs/>
          <w:color w:val="000000" w:themeColor="text1"/>
          <w:sz w:val="27"/>
          <w:szCs w:val="27"/>
        </w:rPr>
        <w:t xml:space="preserve">2.3 Theoretical Review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b/>
          <w:color w:val="000000" w:themeColor="text1"/>
          <w:sz w:val="27"/>
          <w:szCs w:val="27"/>
        </w:rPr>
        <w:t>Technological Acceptance Model (TAM)</w:t>
      </w:r>
      <w:r w:rsidRPr="00551B6E">
        <w:rPr>
          <w:rFonts w:ascii="Times New Roman" w:hAnsi="Times New Roman" w:cs="Times New Roman"/>
          <w:color w:val="000000" w:themeColor="text1"/>
          <w:sz w:val="27"/>
          <w:szCs w:val="27"/>
        </w:rPr>
        <w:t xml:space="preserve">: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The technological acceptance model was propounded by Fred Davis in 1993. The theory of technological acceptance explains how individuals accept new technology and it leads to growth in an economy. In essence, it shows how a user of a proposed technology welcomes and adapts to a new technology. He stated that two beliefs determine the complete acceptance of a technology. These beliefs are: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 xml:space="preserve">a. Perceived usefulness, and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 xml:space="preserve">b. Perceived ease of use.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ab/>
        <w:t xml:space="preserve">Perceived usefulness is a factor that affects user‟s acceptance because it is based on how capable the new technology will help improve job performance. 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to use and also result in positive performance thereby, leading to economic growth. EBanking products must also be reengineered to make electronic payment effortless which will stir the country toward a cashless economy (Nwankwo and Eze, 2013). </w:t>
      </w:r>
    </w:p>
    <w:p w:rsidR="0011118F" w:rsidRPr="00551B6E" w:rsidRDefault="0011118F" w:rsidP="00551B6E">
      <w:pPr>
        <w:spacing w:after="0" w:line="480" w:lineRule="auto"/>
        <w:contextualSpacing/>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Innovation Diffusion Theory</w:t>
      </w:r>
      <w:r w:rsidRPr="00551B6E">
        <w:rPr>
          <w:rFonts w:ascii="Times New Roman" w:hAnsi="Times New Roman" w:cs="Times New Roman"/>
          <w:color w:val="000000" w:themeColor="text1"/>
          <w:sz w:val="27"/>
          <w:szCs w:val="27"/>
        </w:rPr>
        <w:t xml:space="preserve">: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The Innovation Diffusion Theory (IDT) explains individuals‟ intention to adopt a technology as a modality to perform a traditional activity. The theory is developed by Roger in 1983 and the critical factors that determine the adoption of an innovation at the general level are the following: relative advantage, compatibility, complexity, trial ability and observability, (Rogers, </w:t>
      </w:r>
      <w:r w:rsidRPr="00551B6E">
        <w:rPr>
          <w:rFonts w:ascii="Times New Roman" w:hAnsi="Times New Roman" w:cs="Times New Roman"/>
          <w:color w:val="000000" w:themeColor="text1"/>
          <w:sz w:val="27"/>
          <w:szCs w:val="27"/>
        </w:rPr>
        <w:lastRenderedPageBreak/>
        <w:t xml:space="preserve">2004). Researchers such as Gerrard and Cunningham (2003) had tested the theory on the e-banking adoption. The nominalized factors are complexity, triability and observability.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The underpinning theory employed in this work is a theory arising from the decomposed theory of planned behaviour. This theory considers that the use of technology is influenced by attitude, subjective norm and perceived behavioural control. The theory argues that the lesser the ratio of currency outside banks to broad money supply, the higher the intermediation efficiency and vice-versa. This suffices that when the currency outside banks diminishes as a result of the increase in the use of electronic forms of payment, particularly ATM and other e-card products, as well as banking habits, the intermediation efficiency will be positive, otherwise it will be negative.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b/>
          <w:color w:val="000000" w:themeColor="text1"/>
          <w:sz w:val="27"/>
          <w:szCs w:val="27"/>
        </w:rPr>
        <w:t>Financial Innovation Hypotheses</w:t>
      </w:r>
      <w:r w:rsidRPr="00551B6E">
        <w:rPr>
          <w:rFonts w:ascii="Times New Roman" w:hAnsi="Times New Roman" w:cs="Times New Roman"/>
          <w:color w:val="000000" w:themeColor="text1"/>
          <w:sz w:val="27"/>
          <w:szCs w:val="27"/>
        </w:rPr>
        <w:t xml:space="preserve">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For the purpose of this study, the Financial Innovation Hypothesis of Merton (1992), Allen and Gale (1994), and Grinblatt and Longstaff (1994) that led to the development of the hypothesis (2000). The hypothesis postulates two variations of the financial innovation hypothesis: financial innovation - growth hypothesis and financial innovation - fragility version.</w:t>
      </w:r>
    </w:p>
    <w:p w:rsidR="006E7A4D"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ab/>
        <w:t xml:space="preserve">According to the financial innovation - growth hypothesis, financial innovations play a critical role in the financial system by lowering agency costs, facilitating risk sharing, improving the quality and variety of banking services, and ultimately improving allocative efficiency (Allen and Gale, 1994; Grinblatt and Longstaff, 2000; Merton, 1992). As a result of this premise, financial innovation has the potential to increase the efficiency of the financial system by expanding the range of financial products and services available, resulting in better matching of individual depositors' needs with enterprises seeking funding (Chou, 2007). Financial innovation, according to the theoretical postulate of the financial innovation-growth hypothesis, results in the emergence of new financial technologies such as modern payment channels such as Automated Teller Machines (ATMs), Mobile Banking, Point of Sale (POS) banking transactions, and Internet banking transactions, which reduce transaction costs and promote efficiency. The financial innovation-fragility variant, on the other hand, looks at financial innovation from a pessimistic or gloomy perspective. According to this version, financial innovation is to </w:t>
      </w:r>
      <w:r w:rsidR="006E7A4D" w:rsidRPr="00551B6E">
        <w:rPr>
          <w:rFonts w:ascii="Times New Roman" w:hAnsi="Times New Roman" w:cs="Times New Roman"/>
          <w:color w:val="000000" w:themeColor="text1"/>
          <w:sz w:val="27"/>
          <w:szCs w:val="27"/>
        </w:rPr>
        <w:t xml:space="preserve">be </w:t>
      </w:r>
      <w:r w:rsidRPr="00551B6E">
        <w:rPr>
          <w:rFonts w:ascii="Times New Roman" w:hAnsi="Times New Roman" w:cs="Times New Roman"/>
          <w:color w:val="000000" w:themeColor="text1"/>
          <w:sz w:val="27"/>
          <w:szCs w:val="27"/>
        </w:rPr>
        <w:t>blame</w:t>
      </w:r>
      <w:r w:rsidR="006E7A4D" w:rsidRPr="00551B6E">
        <w:rPr>
          <w:rFonts w:ascii="Times New Roman" w:hAnsi="Times New Roman" w:cs="Times New Roman"/>
          <w:color w:val="000000" w:themeColor="text1"/>
          <w:sz w:val="27"/>
          <w:szCs w:val="27"/>
        </w:rPr>
        <w:t>d</w:t>
      </w:r>
      <w:r w:rsidRPr="00551B6E">
        <w:rPr>
          <w:rFonts w:ascii="Times New Roman" w:hAnsi="Times New Roman" w:cs="Times New Roman"/>
          <w:color w:val="000000" w:themeColor="text1"/>
          <w:sz w:val="27"/>
          <w:szCs w:val="27"/>
        </w:rPr>
        <w:t xml:space="preserve"> for financial crises since the process of financial innovation results in an extraordinary increase in credit creation, which causes the initial boom and subsequent crash (Brunnermeier, 2009). </w:t>
      </w:r>
    </w:p>
    <w:p w:rsidR="0011118F" w:rsidRPr="00551B6E" w:rsidRDefault="006E7A4D"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ab/>
      </w:r>
      <w:r w:rsidR="0011118F" w:rsidRPr="00551B6E">
        <w:rPr>
          <w:rFonts w:ascii="Times New Roman" w:hAnsi="Times New Roman" w:cs="Times New Roman"/>
          <w:color w:val="000000" w:themeColor="text1"/>
          <w:sz w:val="27"/>
          <w:szCs w:val="27"/>
        </w:rPr>
        <w:t>Financial innovation, it is believed, allows financial institutions to design and create structured products that take advantage of investors' ignorance of financial markets (Henderson and Pearson, 2011). Furthermore, it is argued that financial innovation spurred by arbitrage regulation does not allow for efficient resource allocation, but rather encourages financial fragility, which hinders effective monetary policy implementation (Houston, Chen, Lin and Yue, 2010).This hypothesis is very relevant as it looks at both the merits and demerits of e-payment innovations in the financial systems.</w:t>
      </w:r>
    </w:p>
    <w:p w:rsidR="0011118F" w:rsidRPr="00551B6E" w:rsidRDefault="006E7A4D" w:rsidP="00551B6E">
      <w:pPr>
        <w:spacing w:after="0" w:line="480" w:lineRule="auto"/>
        <w:contextualSpacing/>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2.4 Empirical Review</w:t>
      </w:r>
    </w:p>
    <w:p w:rsidR="0011118F" w:rsidRPr="00551B6E" w:rsidRDefault="0011118F" w:rsidP="00551B6E">
      <w:pPr>
        <w:spacing w:after="0" w:line="480" w:lineRule="auto"/>
        <w:ind w:firstLine="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 xml:space="preserve">Electronic banking is taking the centre stage in the banking payment system globally, driven by the advent of developments in the technology sector. This have attracted serious attention among researchers on the need to find the relevance of this novel technology on the performance of the banking system as well the its implications in mobilizing funds for economic investment. There is still a mixed outcome on the relevance of electronic banking to the economy. While some studies have proved that electronic banking has became a veritable tool in the banking sector performance and economic growth, other studies discovered an inverse relationship. Some of these studies are reviewed here. </w:t>
      </w:r>
    </w:p>
    <w:p w:rsidR="0011118F" w:rsidRPr="00551B6E" w:rsidRDefault="0011118F" w:rsidP="00551B6E">
      <w:pPr>
        <w:spacing w:after="0" w:line="480" w:lineRule="auto"/>
        <w:ind w:firstLine="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 xml:space="preserve">Abbas and Cross, (2019), examine the impact of Electronic Banking on the Development of Nigerian Banking Sector. After a careful analysis, it was ascertained that electronic banking has both negative and positive impact in the Nigerian banking sector. While on the positive angle e-banking has enhanced service delivery, on the negative side it is disposed to electronic fraud and illegal right to use information. </w:t>
      </w:r>
    </w:p>
    <w:p w:rsidR="0011118F" w:rsidRPr="00551B6E" w:rsidRDefault="0011118F" w:rsidP="00551B6E">
      <w:pPr>
        <w:spacing w:after="0" w:line="480" w:lineRule="auto"/>
        <w:ind w:firstLine="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 xml:space="preserve">Ekechukwu &amp; Mbah, (2019) assessed e-banking to ascertain its impact on Nigeria economic growth. The study covered a period of 2008-2018. Variables employed in the study include: Mobile Transfer, Point of Sale (POS) and Automated Teller Machine (ATM) (independent variables), while real GDP was adopted as proxy for Economic Growth. In relation to the statistical tools, Augmented Dickey-Fuller test statistic, errorcorrection mechanism, Heteroscedasticity Breusch-Pagan-Godfrey Test, and Durbin-watson tests were implemented. The result reveals that Mobile Transfer and Point of Sales (POS) have both inverse and direct effect on the Real Gross Domestic Product (RGDP) for different years; while the Automated Teller Machine (ATM) shows strong direct effect on the Real Gross Domestic Product (RGDP). </w:t>
      </w:r>
    </w:p>
    <w:p w:rsidR="0011118F" w:rsidRPr="00551B6E" w:rsidRDefault="0011118F" w:rsidP="00551B6E">
      <w:pPr>
        <w:spacing w:after="0" w:line="480" w:lineRule="auto"/>
        <w:ind w:firstLine="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 xml:space="preserve">Afaha, (2019) statistically estimated the relationship between electronic (e-payment) systems and economic growth in Nigeria. Monthly available Data </w:t>
      </w:r>
      <w:r w:rsidRPr="00551B6E">
        <w:rPr>
          <w:rFonts w:ascii="Times New Roman" w:hAnsi="Times New Roman" w:cs="Times New Roman"/>
          <w:color w:val="000000" w:themeColor="text1"/>
          <w:sz w:val="27"/>
          <w:szCs w:val="27"/>
        </w:rPr>
        <w:lastRenderedPageBreak/>
        <w:t xml:space="preserve">for Nigeria on values of various payments systems were analyzed using Autoregressive Distributed Lagged regression (ARDL) method covering the period of (2012- 2017). The result indicates a significant positive relationship between the electronic payment system and economic growth in terms of real gross domestic product growth. Automated teller machines have a positive significant impact on economic growth, POS contributes 17 percent growth to the real GDP growth in Nigeria, web-based transactions, contributes 2.3 percent to the real GDP growth, but INTERBANK transactions, has an insignificant impact on GDP growth while Mobile Payment has a negative contribution to the impact on real GDP growth. </w:t>
      </w:r>
    </w:p>
    <w:p w:rsidR="0011118F" w:rsidRPr="00551B6E" w:rsidRDefault="0011118F" w:rsidP="00551B6E">
      <w:pPr>
        <w:spacing w:after="0" w:line="480" w:lineRule="auto"/>
        <w:ind w:firstLine="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Laying emphasis in Nigeria, Saidi, (2018), appraises the impact of e-banking technology on bank performance in Emerging Economies. The review adopted the time dimensional and panel least square models. It finds that bank performance increased after the adoption of electronic payment technologies. This shows that bank performance disproves autoregressive and random walk processes thereby indicating that financiers (investors) should be unconcerned about earlier bank performances rather they should be worried about current bank resources</w:t>
      </w:r>
      <w:r w:rsidRPr="00551B6E">
        <w:rPr>
          <w:rFonts w:ascii="Times New Roman" w:hAnsi="Times New Roman" w:cs="Times New Roman"/>
          <w:color w:val="000000" w:themeColor="text1"/>
          <w:sz w:val="27"/>
          <w:szCs w:val="27"/>
        </w:rPr>
        <w:br w:type="page"/>
      </w:r>
    </w:p>
    <w:p w:rsidR="0011118F" w:rsidRPr="00551B6E" w:rsidRDefault="0011118F" w:rsidP="00551B6E">
      <w:pPr>
        <w:spacing w:after="0" w:line="480" w:lineRule="auto"/>
        <w:contextualSpacing/>
        <w:jc w:val="center"/>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lastRenderedPageBreak/>
        <w:t>CHAPTER THREE</w:t>
      </w:r>
    </w:p>
    <w:p w:rsidR="0011118F" w:rsidRPr="00551B6E" w:rsidRDefault="0011118F" w:rsidP="00551B6E">
      <w:pPr>
        <w:spacing w:after="0" w:line="480" w:lineRule="auto"/>
        <w:contextualSpacing/>
        <w:jc w:val="center"/>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RESEARCH METHODOLOGY</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 xml:space="preserve">3.1 </w:t>
      </w:r>
      <w:r w:rsidRPr="00551B6E">
        <w:rPr>
          <w:rFonts w:ascii="Times New Roman" w:hAnsi="Times New Roman" w:cs="Times New Roman"/>
          <w:b/>
          <w:color w:val="000000" w:themeColor="text1"/>
          <w:sz w:val="27"/>
          <w:szCs w:val="27"/>
        </w:rPr>
        <w:tab/>
      </w:r>
      <w:r w:rsidR="00551B6E" w:rsidRPr="00551B6E">
        <w:rPr>
          <w:rFonts w:ascii="Times New Roman" w:hAnsi="Times New Roman" w:cs="Times New Roman"/>
          <w:b/>
          <w:color w:val="000000" w:themeColor="text1"/>
          <w:sz w:val="27"/>
          <w:szCs w:val="27"/>
        </w:rPr>
        <w:t xml:space="preserve">Introduction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Methodology is the specification of procedure for collecting and analyzing the data necessary to help solve the problem such that the difference between the cost of obtaining various level of accuracy and the expected value of information associated with each level of accuracy is maximized, it comprises a series of prior decision and provide a master plan for executing a research project.</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t xml:space="preserve">In this research the </w:t>
      </w:r>
      <w:r w:rsidR="00551B6E" w:rsidRPr="00551B6E">
        <w:rPr>
          <w:rFonts w:ascii="Times New Roman" w:hAnsi="Times New Roman" w:cs="Times New Roman"/>
          <w:color w:val="000000" w:themeColor="text1"/>
          <w:sz w:val="27"/>
          <w:szCs w:val="27"/>
        </w:rPr>
        <w:t>Union</w:t>
      </w:r>
      <w:r w:rsidRPr="00551B6E">
        <w:rPr>
          <w:rFonts w:ascii="Times New Roman" w:hAnsi="Times New Roman" w:cs="Times New Roman"/>
          <w:color w:val="000000" w:themeColor="text1"/>
          <w:sz w:val="27"/>
          <w:szCs w:val="27"/>
        </w:rPr>
        <w:t xml:space="preserve"> bank of Nigeria plc constituted, the population studied however it was not possible to study the bank entirely. The researcher adopted a survey techniques and as much the Nigeria was selected for the study. A population of one hundred (100) was targeted and studied.</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3.1</w:t>
      </w:r>
      <w:r w:rsidRPr="00551B6E">
        <w:rPr>
          <w:rFonts w:ascii="Times New Roman" w:hAnsi="Times New Roman" w:cs="Times New Roman"/>
          <w:b/>
          <w:color w:val="000000" w:themeColor="text1"/>
          <w:sz w:val="27"/>
          <w:szCs w:val="27"/>
        </w:rPr>
        <w:tab/>
      </w:r>
      <w:r w:rsidR="00551B6E" w:rsidRPr="00551B6E">
        <w:rPr>
          <w:rFonts w:ascii="Times New Roman" w:hAnsi="Times New Roman" w:cs="Times New Roman"/>
          <w:b/>
          <w:color w:val="000000" w:themeColor="text1"/>
          <w:sz w:val="27"/>
          <w:szCs w:val="27"/>
        </w:rPr>
        <w:t xml:space="preserve">Sources of Data </w:t>
      </w:r>
    </w:p>
    <w:p w:rsidR="0011118F" w:rsidRPr="00551B6E" w:rsidRDefault="0011118F" w:rsidP="00551B6E">
      <w:pPr>
        <w:spacing w:after="0" w:line="480" w:lineRule="auto"/>
        <w:ind w:firstLine="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 xml:space="preserve">The major sources of data for this research is grouped into primary and secondary sources of data collection. Both sources are extensively used for the purpose of drawing empirical conclusion or analysis of the study so as to come up with fairly objective findings. </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 xml:space="preserve">3.2 </w:t>
      </w:r>
      <w:r w:rsidRPr="00551B6E">
        <w:rPr>
          <w:rFonts w:ascii="Times New Roman" w:hAnsi="Times New Roman" w:cs="Times New Roman"/>
          <w:b/>
          <w:color w:val="000000" w:themeColor="text1"/>
          <w:sz w:val="27"/>
          <w:szCs w:val="27"/>
        </w:rPr>
        <w:tab/>
      </w:r>
      <w:r w:rsidR="00551B6E" w:rsidRPr="00551B6E">
        <w:rPr>
          <w:rFonts w:ascii="Times New Roman" w:hAnsi="Times New Roman" w:cs="Times New Roman"/>
          <w:b/>
          <w:color w:val="000000" w:themeColor="text1"/>
          <w:sz w:val="27"/>
          <w:szCs w:val="27"/>
        </w:rPr>
        <w:t>Sample and Sampling Techniques</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lastRenderedPageBreak/>
        <w:tab/>
        <w:t xml:space="preserve">A sample was determined to obtain a broad view on the economic implication of </w:t>
      </w:r>
      <w:r w:rsidR="00514A81" w:rsidRPr="00551B6E">
        <w:rPr>
          <w:rFonts w:ascii="Times New Roman" w:hAnsi="Times New Roman" w:cs="Times New Roman"/>
          <w:color w:val="000000" w:themeColor="text1"/>
          <w:sz w:val="27"/>
          <w:szCs w:val="27"/>
        </w:rPr>
        <w:t>Information Technology</w:t>
      </w:r>
      <w:r w:rsidRPr="00551B6E">
        <w:rPr>
          <w:rFonts w:ascii="Times New Roman" w:hAnsi="Times New Roman" w:cs="Times New Roman"/>
          <w:color w:val="000000" w:themeColor="text1"/>
          <w:sz w:val="27"/>
          <w:szCs w:val="27"/>
        </w:rPr>
        <w:t xml:space="preserve"> banking from the bank under study based on this population of one (hundred) was targeted, thus, from their target the sample size and determined using the formulate below;</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 xml:space="preserve">n = </w:t>
      </w:r>
      <m:oMath>
        <m:f>
          <m:fPr>
            <m:ctrlPr>
              <w:rPr>
                <w:rFonts w:ascii="Times New Roman" w:hAnsi="Times New Roman" w:cs="Times New Roman"/>
                <w:i/>
                <w:color w:val="000000" w:themeColor="text1"/>
                <w:sz w:val="27"/>
                <w:szCs w:val="27"/>
              </w:rPr>
            </m:ctrlPr>
          </m:fPr>
          <m:num>
            <m:r>
              <w:rPr>
                <w:rFonts w:ascii="Times New Roman" w:hAnsi="Cambria Math" w:cs="Times New Roman"/>
                <w:color w:val="000000" w:themeColor="text1"/>
                <w:sz w:val="27"/>
                <w:szCs w:val="27"/>
              </w:rPr>
              <m:t>N</m:t>
            </m:r>
          </m:num>
          <m:den>
            <m:r>
              <w:rPr>
                <w:rFonts w:ascii="Times New Roman" w:hAnsi="Times New Roman" w:cs="Times New Roman"/>
                <w:color w:val="000000" w:themeColor="text1"/>
                <w:sz w:val="27"/>
                <w:szCs w:val="27"/>
              </w:rPr>
              <m:t>1+</m:t>
            </m:r>
            <m:r>
              <w:rPr>
                <w:rFonts w:ascii="Times New Roman" w:hAnsi="Cambria Math" w:cs="Times New Roman"/>
                <w:color w:val="000000" w:themeColor="text1"/>
                <w:sz w:val="27"/>
                <w:szCs w:val="27"/>
              </w:rPr>
              <m:t>n</m:t>
            </m:r>
            <m:d>
              <m:dPr>
                <m:ctrlPr>
                  <w:rPr>
                    <w:rFonts w:ascii="Times New Roman" w:hAnsi="Times New Roman" w:cs="Times New Roman"/>
                    <w:i/>
                    <w:color w:val="000000" w:themeColor="text1"/>
                    <w:sz w:val="27"/>
                    <w:szCs w:val="27"/>
                  </w:rPr>
                </m:ctrlPr>
              </m:dPr>
              <m:e>
                <m:r>
                  <w:rPr>
                    <w:rFonts w:ascii="Times New Roman" w:hAnsi="Cambria Math" w:cs="Times New Roman"/>
                    <w:color w:val="000000" w:themeColor="text1"/>
                    <w:sz w:val="27"/>
                    <w:szCs w:val="27"/>
                  </w:rPr>
                  <m:t>e</m:t>
                </m:r>
              </m:e>
            </m:d>
            <m:r>
              <w:rPr>
                <w:rFonts w:ascii="Times New Roman" w:hAnsi="Times New Roman" w:cs="Times New Roman"/>
                <w:color w:val="000000" w:themeColor="text1"/>
                <w:sz w:val="27"/>
                <w:szCs w:val="27"/>
              </w:rPr>
              <m:t>2</m:t>
            </m:r>
          </m:den>
        </m:f>
      </m:oMath>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Where n = sample size</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N = the target population (100)</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E = margin of error (5%)</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 xml:space="preserve">n = </w:t>
      </w:r>
      <m:oMath>
        <m:f>
          <m:fPr>
            <m:ctrlPr>
              <w:rPr>
                <w:rFonts w:ascii="Times New Roman" w:hAnsi="Times New Roman" w:cs="Times New Roman"/>
                <w:i/>
                <w:color w:val="000000" w:themeColor="text1"/>
                <w:sz w:val="27"/>
                <w:szCs w:val="27"/>
              </w:rPr>
            </m:ctrlPr>
          </m:fPr>
          <m:num>
            <m:r>
              <w:rPr>
                <w:rFonts w:ascii="Times New Roman" w:hAnsi="Times New Roman" w:cs="Times New Roman"/>
                <w:color w:val="000000" w:themeColor="text1"/>
                <w:sz w:val="27"/>
                <w:szCs w:val="27"/>
              </w:rPr>
              <m:t>100</m:t>
            </m:r>
          </m:num>
          <m:den>
            <m:r>
              <w:rPr>
                <w:rFonts w:ascii="Times New Roman" w:hAnsi="Times New Roman" w:cs="Times New Roman"/>
                <w:color w:val="000000" w:themeColor="text1"/>
                <w:sz w:val="27"/>
                <w:szCs w:val="27"/>
              </w:rPr>
              <m:t>1+100</m:t>
            </m:r>
            <m:d>
              <m:dPr>
                <m:ctrlPr>
                  <w:rPr>
                    <w:rFonts w:ascii="Times New Roman" w:hAnsi="Times New Roman" w:cs="Times New Roman"/>
                    <w:i/>
                    <w:color w:val="000000" w:themeColor="text1"/>
                    <w:sz w:val="27"/>
                    <w:szCs w:val="27"/>
                  </w:rPr>
                </m:ctrlPr>
              </m:dPr>
              <m:e>
                <m:r>
                  <w:rPr>
                    <w:rFonts w:ascii="Times New Roman" w:hAnsi="Times New Roman" w:cs="Times New Roman"/>
                    <w:color w:val="000000" w:themeColor="text1"/>
                    <w:sz w:val="27"/>
                    <w:szCs w:val="27"/>
                  </w:rPr>
                  <m:t>0.05</m:t>
                </m:r>
              </m:e>
            </m:d>
            <m:r>
              <w:rPr>
                <w:rFonts w:ascii="Times New Roman" w:hAnsi="Times New Roman" w:cs="Times New Roman"/>
                <w:color w:val="000000" w:themeColor="text1"/>
                <w:sz w:val="27"/>
                <w:szCs w:val="27"/>
              </w:rPr>
              <m:t>2</m:t>
            </m:r>
          </m:den>
        </m:f>
      </m:oMath>
    </w:p>
    <w:p w:rsidR="0011118F" w:rsidRPr="00551B6E" w:rsidRDefault="005204F9" w:rsidP="00551B6E">
      <w:pPr>
        <w:spacing w:after="0" w:line="480" w:lineRule="auto"/>
        <w:contextualSpacing/>
        <w:jc w:val="both"/>
        <w:rPr>
          <w:rFonts w:ascii="Times New Roman" w:eastAsiaTheme="minorEastAsia" w:hAnsi="Times New Roman" w:cs="Times New Roman"/>
          <w:color w:val="000000" w:themeColor="text1"/>
          <w:sz w:val="27"/>
          <w:szCs w:val="27"/>
        </w:rPr>
      </w:pPr>
      <m:oMath>
        <m:f>
          <m:fPr>
            <m:ctrlPr>
              <w:rPr>
                <w:rFonts w:ascii="Times New Roman" w:hAnsi="Times New Roman" w:cs="Times New Roman"/>
                <w:i/>
                <w:color w:val="000000" w:themeColor="text1"/>
                <w:sz w:val="27"/>
                <w:szCs w:val="27"/>
              </w:rPr>
            </m:ctrlPr>
          </m:fPr>
          <m:num>
            <m:r>
              <w:rPr>
                <w:rFonts w:ascii="Times New Roman" w:hAnsi="Times New Roman" w:cs="Times New Roman"/>
                <w:color w:val="000000" w:themeColor="text1"/>
                <w:sz w:val="27"/>
                <w:szCs w:val="27"/>
              </w:rPr>
              <m:t>100</m:t>
            </m:r>
          </m:num>
          <m:den>
            <m:r>
              <w:rPr>
                <w:rFonts w:ascii="Times New Roman" w:hAnsi="Times New Roman" w:cs="Times New Roman"/>
                <w:color w:val="000000" w:themeColor="text1"/>
                <w:sz w:val="27"/>
                <w:szCs w:val="27"/>
              </w:rPr>
              <m:t>1+100 (0.25)</m:t>
            </m:r>
          </m:den>
        </m:f>
      </m:oMath>
      <w:r w:rsidR="0011118F" w:rsidRPr="00551B6E">
        <w:rPr>
          <w:rFonts w:ascii="Times New Roman" w:eastAsiaTheme="minorEastAsia" w:hAnsi="Times New Roman" w:cs="Times New Roman"/>
          <w:color w:val="000000" w:themeColor="text1"/>
          <w:sz w:val="27"/>
          <w:szCs w:val="27"/>
        </w:rPr>
        <w:t xml:space="preserve"> = </w:t>
      </w:r>
    </w:p>
    <w:p w:rsidR="0011118F" w:rsidRPr="00551B6E" w:rsidRDefault="005204F9" w:rsidP="00551B6E">
      <w:pPr>
        <w:spacing w:after="0" w:line="480" w:lineRule="auto"/>
        <w:contextualSpacing/>
        <w:jc w:val="both"/>
        <w:rPr>
          <w:rFonts w:ascii="Times New Roman" w:eastAsiaTheme="minorEastAsia" w:hAnsi="Times New Roman" w:cs="Times New Roman"/>
          <w:color w:val="000000" w:themeColor="text1"/>
          <w:sz w:val="27"/>
          <w:szCs w:val="27"/>
        </w:rPr>
      </w:pPr>
      <m:oMath>
        <m:f>
          <m:fPr>
            <m:ctrlPr>
              <w:rPr>
                <w:rFonts w:ascii="Times New Roman" w:hAnsi="Times New Roman" w:cs="Times New Roman"/>
                <w:i/>
                <w:color w:val="000000" w:themeColor="text1"/>
                <w:sz w:val="27"/>
                <w:szCs w:val="27"/>
              </w:rPr>
            </m:ctrlPr>
          </m:fPr>
          <m:num>
            <m:r>
              <w:rPr>
                <w:rFonts w:ascii="Times New Roman" w:hAnsi="Times New Roman" w:cs="Times New Roman"/>
                <w:color w:val="000000" w:themeColor="text1"/>
                <w:sz w:val="27"/>
                <w:szCs w:val="27"/>
              </w:rPr>
              <m:t>100</m:t>
            </m:r>
          </m:num>
          <m:den>
            <m:r>
              <w:rPr>
                <w:rFonts w:ascii="Times New Roman" w:hAnsi="Times New Roman" w:cs="Times New Roman"/>
                <w:color w:val="000000" w:themeColor="text1"/>
                <w:sz w:val="27"/>
                <w:szCs w:val="27"/>
              </w:rPr>
              <m:t>1.5</m:t>
            </m:r>
          </m:den>
        </m:f>
      </m:oMath>
      <w:r w:rsidR="0011118F" w:rsidRPr="00551B6E">
        <w:rPr>
          <w:rFonts w:ascii="Times New Roman" w:eastAsiaTheme="minorEastAsia" w:hAnsi="Times New Roman" w:cs="Times New Roman"/>
          <w:color w:val="000000" w:themeColor="text1"/>
          <w:sz w:val="27"/>
          <w:szCs w:val="27"/>
        </w:rPr>
        <w:t xml:space="preserve"> = 80</w:t>
      </w:r>
    </w:p>
    <w:p w:rsidR="0011118F" w:rsidRPr="00551B6E" w:rsidRDefault="0011118F" w:rsidP="00551B6E">
      <w:pPr>
        <w:spacing w:after="0" w:line="480" w:lineRule="auto"/>
        <w:contextualSpacing/>
        <w:jc w:val="both"/>
        <w:rPr>
          <w:rFonts w:ascii="Times New Roman" w:eastAsiaTheme="minorEastAsia" w:hAnsi="Times New Roman" w:cs="Times New Roman"/>
          <w:b/>
          <w:color w:val="000000" w:themeColor="text1"/>
          <w:sz w:val="27"/>
          <w:szCs w:val="27"/>
        </w:rPr>
      </w:pPr>
      <w:r w:rsidRPr="00551B6E">
        <w:rPr>
          <w:rFonts w:ascii="Times New Roman" w:eastAsiaTheme="minorEastAsia" w:hAnsi="Times New Roman" w:cs="Times New Roman"/>
          <w:b/>
          <w:color w:val="000000" w:themeColor="text1"/>
          <w:sz w:val="27"/>
          <w:szCs w:val="27"/>
        </w:rPr>
        <w:t xml:space="preserve">3.3 </w:t>
      </w:r>
      <w:r w:rsidRPr="00551B6E">
        <w:rPr>
          <w:rFonts w:ascii="Times New Roman" w:eastAsiaTheme="minorEastAsia" w:hAnsi="Times New Roman" w:cs="Times New Roman"/>
          <w:b/>
          <w:color w:val="000000" w:themeColor="text1"/>
          <w:sz w:val="27"/>
          <w:szCs w:val="27"/>
        </w:rPr>
        <w:tab/>
      </w:r>
      <w:r w:rsidR="00551B6E" w:rsidRPr="00551B6E">
        <w:rPr>
          <w:rFonts w:ascii="Times New Roman" w:eastAsiaTheme="minorEastAsia" w:hAnsi="Times New Roman" w:cs="Times New Roman"/>
          <w:b/>
          <w:color w:val="000000" w:themeColor="text1"/>
          <w:sz w:val="27"/>
          <w:szCs w:val="27"/>
        </w:rPr>
        <w:t xml:space="preserve">Instruments </w:t>
      </w:r>
      <w:r w:rsidRPr="00551B6E">
        <w:rPr>
          <w:rFonts w:ascii="Times New Roman" w:eastAsiaTheme="minorEastAsia" w:hAnsi="Times New Roman" w:cs="Times New Roman"/>
          <w:b/>
          <w:color w:val="000000" w:themeColor="text1"/>
          <w:sz w:val="27"/>
          <w:szCs w:val="27"/>
        </w:rPr>
        <w:t xml:space="preserve">OF </w:t>
      </w:r>
      <w:r w:rsidR="00551B6E" w:rsidRPr="00551B6E">
        <w:rPr>
          <w:rFonts w:ascii="Times New Roman" w:eastAsiaTheme="minorEastAsia" w:hAnsi="Times New Roman" w:cs="Times New Roman"/>
          <w:b/>
          <w:color w:val="000000" w:themeColor="text1"/>
          <w:sz w:val="27"/>
          <w:szCs w:val="27"/>
        </w:rPr>
        <w:t>Data Collection</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ab/>
        <w:t>The instrument of data collection for this research work was through distributed questionnaires.</w:t>
      </w:r>
    </w:p>
    <w:p w:rsidR="0011118F" w:rsidRPr="00551B6E" w:rsidRDefault="0011118F" w:rsidP="00551B6E">
      <w:pPr>
        <w:spacing w:after="0" w:line="480" w:lineRule="auto"/>
        <w:contextualSpacing/>
        <w:jc w:val="both"/>
        <w:rPr>
          <w:rFonts w:ascii="Times New Roman" w:eastAsiaTheme="minorEastAsia" w:hAnsi="Times New Roman" w:cs="Times New Roman"/>
          <w:b/>
          <w:color w:val="000000" w:themeColor="text1"/>
          <w:sz w:val="27"/>
          <w:szCs w:val="27"/>
        </w:rPr>
      </w:pPr>
      <w:r w:rsidRPr="00551B6E">
        <w:rPr>
          <w:rFonts w:ascii="Times New Roman" w:eastAsiaTheme="minorEastAsia" w:hAnsi="Times New Roman" w:cs="Times New Roman"/>
          <w:b/>
          <w:color w:val="000000" w:themeColor="text1"/>
          <w:sz w:val="27"/>
          <w:szCs w:val="27"/>
        </w:rPr>
        <w:t xml:space="preserve">3.4 </w:t>
      </w:r>
      <w:r w:rsidRPr="00551B6E">
        <w:rPr>
          <w:rFonts w:ascii="Times New Roman" w:eastAsiaTheme="minorEastAsia" w:hAnsi="Times New Roman" w:cs="Times New Roman"/>
          <w:b/>
          <w:color w:val="000000" w:themeColor="text1"/>
          <w:sz w:val="27"/>
          <w:szCs w:val="27"/>
        </w:rPr>
        <w:tab/>
      </w:r>
      <w:r w:rsidR="00551B6E" w:rsidRPr="00551B6E">
        <w:rPr>
          <w:rFonts w:ascii="Times New Roman" w:eastAsiaTheme="minorEastAsia" w:hAnsi="Times New Roman" w:cs="Times New Roman"/>
          <w:b/>
          <w:color w:val="000000" w:themeColor="text1"/>
          <w:sz w:val="27"/>
          <w:szCs w:val="27"/>
        </w:rPr>
        <w:t>Method of Data Collection</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ab/>
        <w:t>The primary and secondary source of data collected were adopted in this research work</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b/>
          <w:color w:val="000000" w:themeColor="text1"/>
          <w:sz w:val="27"/>
          <w:szCs w:val="27"/>
        </w:rPr>
        <w:lastRenderedPageBreak/>
        <w:t>PRIMARY SOURCE:</w:t>
      </w:r>
      <w:r w:rsidRPr="00551B6E">
        <w:rPr>
          <w:rFonts w:ascii="Times New Roman" w:eastAsiaTheme="minorEastAsia" w:hAnsi="Times New Roman" w:cs="Times New Roman"/>
          <w:color w:val="000000" w:themeColor="text1"/>
          <w:sz w:val="27"/>
          <w:szCs w:val="27"/>
        </w:rPr>
        <w:t xml:space="preserve"> in the category were collected mainly though visits, personal participation an observation of questionnaire to the bank under study.</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 xml:space="preserve">The various method were adopted independently to reduce the incidence of bias or subjective about the subject on investigation </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b/>
          <w:color w:val="000000" w:themeColor="text1"/>
          <w:sz w:val="27"/>
          <w:szCs w:val="27"/>
        </w:rPr>
        <w:t>SECONDARY SOURCE:</w:t>
      </w:r>
      <w:r w:rsidRPr="00551B6E">
        <w:rPr>
          <w:rFonts w:ascii="Times New Roman" w:eastAsiaTheme="minorEastAsia" w:hAnsi="Times New Roman" w:cs="Times New Roman"/>
          <w:color w:val="000000" w:themeColor="text1"/>
          <w:sz w:val="27"/>
          <w:szCs w:val="27"/>
        </w:rPr>
        <w:t xml:space="preserve"> secondary data in the reassert work were collected through the review of related literature the relevant literatures were obtained from book journals, magazine and newspaper.</w:t>
      </w:r>
      <w:r w:rsidR="00551B6E" w:rsidRPr="00551B6E">
        <w:rPr>
          <w:rFonts w:ascii="Times New Roman" w:eastAsiaTheme="minorEastAsia" w:hAnsi="Times New Roman" w:cs="Times New Roman"/>
          <w:color w:val="000000" w:themeColor="text1"/>
          <w:sz w:val="27"/>
          <w:szCs w:val="27"/>
        </w:rPr>
        <w:t xml:space="preserve"> </w:t>
      </w:r>
      <w:r w:rsidRPr="00551B6E">
        <w:rPr>
          <w:rFonts w:ascii="Times New Roman" w:eastAsiaTheme="minorEastAsia" w:hAnsi="Times New Roman" w:cs="Times New Roman"/>
          <w:color w:val="000000" w:themeColor="text1"/>
          <w:sz w:val="27"/>
          <w:szCs w:val="27"/>
        </w:rPr>
        <w:t>Consequently, libraries were consulted, prominent among them were institute of management an</w:t>
      </w:r>
      <w:r w:rsidR="00514A81" w:rsidRPr="00551B6E">
        <w:rPr>
          <w:rFonts w:ascii="Times New Roman" w:eastAsiaTheme="minorEastAsia" w:hAnsi="Times New Roman" w:cs="Times New Roman"/>
          <w:color w:val="000000" w:themeColor="text1"/>
          <w:sz w:val="27"/>
          <w:szCs w:val="27"/>
        </w:rPr>
        <w:t>d</w:t>
      </w:r>
      <w:r w:rsidRPr="00551B6E">
        <w:rPr>
          <w:rFonts w:ascii="Times New Roman" w:eastAsiaTheme="minorEastAsia" w:hAnsi="Times New Roman" w:cs="Times New Roman"/>
          <w:color w:val="000000" w:themeColor="text1"/>
          <w:sz w:val="27"/>
          <w:szCs w:val="27"/>
        </w:rPr>
        <w:t xml:space="preserve"> technology library, national library central bank of Nigeria (CBN) zonal library, banking and finance library etc. more so in this era of globalization, information from the internet was also valuable.</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b/>
          <w:color w:val="000000" w:themeColor="text1"/>
          <w:sz w:val="27"/>
          <w:szCs w:val="27"/>
        </w:rPr>
        <w:t xml:space="preserve">3.5 </w:t>
      </w:r>
      <w:r w:rsidRPr="00551B6E">
        <w:rPr>
          <w:rFonts w:ascii="Times New Roman" w:eastAsiaTheme="minorEastAsia" w:hAnsi="Times New Roman" w:cs="Times New Roman"/>
          <w:b/>
          <w:color w:val="000000" w:themeColor="text1"/>
          <w:sz w:val="27"/>
          <w:szCs w:val="27"/>
        </w:rPr>
        <w:tab/>
      </w:r>
      <w:r w:rsidR="00551B6E" w:rsidRPr="00551B6E">
        <w:rPr>
          <w:rFonts w:ascii="Times New Roman" w:eastAsiaTheme="minorEastAsia" w:hAnsi="Times New Roman" w:cs="Times New Roman"/>
          <w:b/>
          <w:color w:val="000000" w:themeColor="text1"/>
          <w:sz w:val="27"/>
          <w:szCs w:val="27"/>
        </w:rPr>
        <w:t>Method of Data Analysis</w:t>
      </w:r>
    </w:p>
    <w:p w:rsidR="0011118F" w:rsidRPr="00551B6E" w:rsidRDefault="0011118F" w:rsidP="00551B6E">
      <w:pPr>
        <w:spacing w:after="0" w:line="480" w:lineRule="auto"/>
        <w:contextualSpacing/>
        <w:jc w:val="both"/>
        <w:rPr>
          <w:rFonts w:ascii="Times New Roman" w:eastAsiaTheme="minorEastAsia" w:hAnsi="Times New Roman" w:cs="Times New Roman"/>
          <w:color w:val="000000" w:themeColor="text1"/>
          <w:sz w:val="27"/>
          <w:szCs w:val="27"/>
        </w:rPr>
      </w:pPr>
      <w:r w:rsidRPr="00551B6E">
        <w:rPr>
          <w:rFonts w:ascii="Times New Roman" w:eastAsiaTheme="minorEastAsia" w:hAnsi="Times New Roman" w:cs="Times New Roman"/>
          <w:color w:val="000000" w:themeColor="text1"/>
          <w:sz w:val="27"/>
          <w:szCs w:val="27"/>
        </w:rPr>
        <w:tab/>
        <w:t>To accomplish the research analysis of the data was utmost importance since the data collected was in disarray and as much cannot make any meaning to the reader.</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eastAsiaTheme="minorEastAsia" w:hAnsi="Times New Roman" w:cs="Times New Roman"/>
          <w:color w:val="000000" w:themeColor="text1"/>
          <w:sz w:val="27"/>
          <w:szCs w:val="27"/>
        </w:rPr>
        <w:tab/>
        <w:t xml:space="preserve">Direct report of the qualitative data from observation has been made while descriptive statistics was utilized. In the analysis of the descriptive data collected from questionnaire to generate frequencies and patronages statistical analysis is carried out on each of the research questions based on the data </w:t>
      </w:r>
      <w:r w:rsidRPr="00551B6E">
        <w:rPr>
          <w:rFonts w:ascii="Times New Roman" w:eastAsiaTheme="minorEastAsia" w:hAnsi="Times New Roman" w:cs="Times New Roman"/>
          <w:color w:val="000000" w:themeColor="text1"/>
          <w:sz w:val="27"/>
          <w:szCs w:val="27"/>
        </w:rPr>
        <w:lastRenderedPageBreak/>
        <w:t>extracted from the computation of data which was affected using simple parentages after which comparisons were done to determine the effectiveness in achieving the desired objective.</w:t>
      </w:r>
    </w:p>
    <w:p w:rsidR="0011118F" w:rsidRPr="00551B6E" w:rsidRDefault="0011118F" w:rsidP="00551B6E">
      <w:pPr>
        <w:spacing w:after="0" w:line="480" w:lineRule="auto"/>
        <w:contextualSpacing/>
        <w:jc w:val="both"/>
        <w:rPr>
          <w:rFonts w:ascii="Times New Roman" w:hAnsi="Times New Roman" w:cs="Times New Roman"/>
          <w:b/>
          <w:color w:val="000000" w:themeColor="text1"/>
          <w:sz w:val="27"/>
          <w:szCs w:val="27"/>
        </w:rPr>
      </w:pPr>
      <w:r w:rsidRPr="00551B6E">
        <w:rPr>
          <w:rFonts w:ascii="Times New Roman" w:hAnsi="Times New Roman" w:cs="Times New Roman"/>
          <w:b/>
          <w:color w:val="000000" w:themeColor="text1"/>
          <w:sz w:val="27"/>
          <w:szCs w:val="27"/>
        </w:rPr>
        <w:t>3.6</w:t>
      </w:r>
      <w:r w:rsidRPr="00551B6E">
        <w:rPr>
          <w:rFonts w:ascii="Times New Roman" w:hAnsi="Times New Roman" w:cs="Times New Roman"/>
          <w:b/>
          <w:color w:val="000000" w:themeColor="text1"/>
          <w:sz w:val="27"/>
          <w:szCs w:val="27"/>
        </w:rPr>
        <w:tab/>
      </w:r>
      <w:r w:rsidR="00551B6E" w:rsidRPr="00551B6E">
        <w:rPr>
          <w:rFonts w:ascii="Times New Roman" w:hAnsi="Times New Roman" w:cs="Times New Roman"/>
          <w:b/>
          <w:color w:val="000000" w:themeColor="text1"/>
          <w:sz w:val="27"/>
          <w:szCs w:val="27"/>
        </w:rPr>
        <w:t xml:space="preserve">Limitation to Methodology </w:t>
      </w:r>
    </w:p>
    <w:p w:rsidR="0011118F" w:rsidRPr="00551B6E" w:rsidRDefault="0011118F"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b/>
          <w:color w:val="000000" w:themeColor="text1"/>
          <w:sz w:val="27"/>
          <w:szCs w:val="27"/>
        </w:rPr>
        <w:tab/>
      </w:r>
      <w:r w:rsidRPr="00551B6E">
        <w:rPr>
          <w:rFonts w:ascii="Times New Roman" w:hAnsi="Times New Roman" w:cs="Times New Roman"/>
          <w:color w:val="000000" w:themeColor="text1"/>
          <w:sz w:val="27"/>
          <w:szCs w:val="27"/>
        </w:rPr>
        <w:t>Time constraint and finance were major limitation. Time constraint on the part of the researcher of this project because it lacked adequate time to carry out necessary things and gathering all information needed.</w:t>
      </w:r>
    </w:p>
    <w:p w:rsidR="0011118F" w:rsidRPr="00551B6E" w:rsidRDefault="00514A81" w:rsidP="00551B6E">
      <w:pPr>
        <w:spacing w:after="0" w:line="480" w:lineRule="auto"/>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b/>
      </w:r>
      <w:r w:rsidR="0011118F" w:rsidRPr="00551B6E">
        <w:rPr>
          <w:rFonts w:ascii="Times New Roman" w:hAnsi="Times New Roman" w:cs="Times New Roman"/>
          <w:color w:val="000000" w:themeColor="text1"/>
          <w:sz w:val="27"/>
          <w:szCs w:val="27"/>
        </w:rPr>
        <w:t>Response of the respondents to the questions asked is not guaranteed, some may respond</w:t>
      </w:r>
      <w:r w:rsidR="00551B6E" w:rsidRPr="00551B6E">
        <w:rPr>
          <w:rFonts w:ascii="Times New Roman" w:hAnsi="Times New Roman" w:cs="Times New Roman"/>
          <w:color w:val="000000" w:themeColor="text1"/>
          <w:sz w:val="27"/>
          <w:szCs w:val="27"/>
        </w:rPr>
        <w:t>ed</w:t>
      </w:r>
      <w:r w:rsidR="0011118F" w:rsidRPr="00551B6E">
        <w:rPr>
          <w:rFonts w:ascii="Times New Roman" w:hAnsi="Times New Roman" w:cs="Times New Roman"/>
          <w:color w:val="000000" w:themeColor="text1"/>
          <w:sz w:val="27"/>
          <w:szCs w:val="27"/>
        </w:rPr>
        <w:t xml:space="preserve"> and respond</w:t>
      </w:r>
      <w:r w:rsidR="00551B6E" w:rsidRPr="00551B6E">
        <w:rPr>
          <w:rFonts w:ascii="Times New Roman" w:hAnsi="Times New Roman" w:cs="Times New Roman"/>
          <w:color w:val="000000" w:themeColor="text1"/>
          <w:sz w:val="27"/>
          <w:szCs w:val="27"/>
        </w:rPr>
        <w:t>ed</w:t>
      </w:r>
      <w:r w:rsidR="0011118F" w:rsidRPr="00551B6E">
        <w:rPr>
          <w:rFonts w:ascii="Times New Roman" w:hAnsi="Times New Roman" w:cs="Times New Roman"/>
          <w:color w:val="000000" w:themeColor="text1"/>
          <w:sz w:val="27"/>
          <w:szCs w:val="27"/>
        </w:rPr>
        <w:t xml:space="preserve"> correctly while others </w:t>
      </w:r>
      <w:r w:rsidR="00551B6E" w:rsidRPr="00551B6E">
        <w:rPr>
          <w:rFonts w:ascii="Times New Roman" w:hAnsi="Times New Roman" w:cs="Times New Roman"/>
          <w:color w:val="000000" w:themeColor="text1"/>
          <w:sz w:val="27"/>
          <w:szCs w:val="27"/>
        </w:rPr>
        <w:t>did</w:t>
      </w:r>
      <w:r w:rsidR="0011118F" w:rsidRPr="00551B6E">
        <w:rPr>
          <w:rFonts w:ascii="Times New Roman" w:hAnsi="Times New Roman" w:cs="Times New Roman"/>
          <w:color w:val="000000" w:themeColor="text1"/>
          <w:sz w:val="27"/>
          <w:szCs w:val="27"/>
        </w:rPr>
        <w:t xml:space="preserve"> not respond or even respond</w:t>
      </w:r>
      <w:r w:rsidR="00551B6E" w:rsidRPr="00551B6E">
        <w:rPr>
          <w:rFonts w:ascii="Times New Roman" w:hAnsi="Times New Roman" w:cs="Times New Roman"/>
          <w:color w:val="000000" w:themeColor="text1"/>
          <w:sz w:val="27"/>
          <w:szCs w:val="27"/>
        </w:rPr>
        <w:t>ed</w:t>
      </w:r>
      <w:r w:rsidR="0011118F" w:rsidRPr="00551B6E">
        <w:rPr>
          <w:rFonts w:ascii="Times New Roman" w:hAnsi="Times New Roman" w:cs="Times New Roman"/>
          <w:color w:val="000000" w:themeColor="text1"/>
          <w:sz w:val="27"/>
          <w:szCs w:val="27"/>
        </w:rPr>
        <w:t xml:space="preserve"> incorrectly.</w:t>
      </w:r>
    </w:p>
    <w:p w:rsidR="0011118F" w:rsidRPr="00551B6E" w:rsidRDefault="0011118F" w:rsidP="00551B6E">
      <w:pPr>
        <w:shd w:val="clear" w:color="auto" w:fill="FFFFFF"/>
        <w:spacing w:after="0" w:line="480" w:lineRule="auto"/>
        <w:contextualSpacing/>
        <w:jc w:val="both"/>
        <w:textAlignment w:val="baseline"/>
        <w:rPr>
          <w:rFonts w:ascii="Times New Roman" w:eastAsia="Times New Roman" w:hAnsi="Times New Roman" w:cs="Times New Roman"/>
          <w:b/>
          <w:bCs/>
          <w:color w:val="000000" w:themeColor="text1"/>
          <w:sz w:val="27"/>
          <w:szCs w:val="27"/>
        </w:rPr>
      </w:pPr>
    </w:p>
    <w:p w:rsidR="00065B56" w:rsidRDefault="00065B56">
      <w:pPr>
        <w:rPr>
          <w:rFonts w:ascii="Times New Roman" w:eastAsiaTheme="minorEastAsia" w:hAnsi="Times New Roman" w:cs="Times New Roman"/>
          <w:b/>
          <w:sz w:val="27"/>
          <w:szCs w:val="27"/>
        </w:rPr>
      </w:pPr>
      <w:r>
        <w:rPr>
          <w:rFonts w:ascii="Times New Roman" w:eastAsiaTheme="minorEastAsia" w:hAnsi="Times New Roman" w:cs="Times New Roman"/>
          <w:b/>
          <w:sz w:val="27"/>
          <w:szCs w:val="27"/>
        </w:rPr>
        <w:br w:type="page"/>
      </w:r>
    </w:p>
    <w:p w:rsidR="00F12B15" w:rsidRPr="00551B6E" w:rsidRDefault="00F12B15" w:rsidP="00551B6E">
      <w:pPr>
        <w:spacing w:after="0" w:line="480" w:lineRule="auto"/>
        <w:contextualSpacing/>
        <w:jc w:val="center"/>
        <w:rPr>
          <w:rFonts w:ascii="Times New Roman" w:eastAsiaTheme="minorEastAsia" w:hAnsi="Times New Roman" w:cs="Times New Roman"/>
          <w:b/>
          <w:sz w:val="27"/>
          <w:szCs w:val="27"/>
        </w:rPr>
      </w:pPr>
      <w:r w:rsidRPr="00551B6E">
        <w:rPr>
          <w:rFonts w:ascii="Times New Roman" w:eastAsiaTheme="minorEastAsia" w:hAnsi="Times New Roman" w:cs="Times New Roman"/>
          <w:b/>
          <w:sz w:val="27"/>
          <w:szCs w:val="27"/>
        </w:rPr>
        <w:lastRenderedPageBreak/>
        <w:t>CHAPTER FOUR</w:t>
      </w:r>
    </w:p>
    <w:p w:rsidR="00F12B15" w:rsidRPr="00551B6E" w:rsidRDefault="00F12B15" w:rsidP="00551B6E">
      <w:pPr>
        <w:spacing w:after="0" w:line="480" w:lineRule="auto"/>
        <w:contextualSpacing/>
        <w:jc w:val="center"/>
        <w:rPr>
          <w:rFonts w:ascii="Times New Roman" w:eastAsiaTheme="minorEastAsia" w:hAnsi="Times New Roman" w:cs="Times New Roman"/>
          <w:b/>
          <w:sz w:val="27"/>
          <w:szCs w:val="27"/>
        </w:rPr>
      </w:pPr>
      <w:r w:rsidRPr="00551B6E">
        <w:rPr>
          <w:rFonts w:ascii="Times New Roman" w:eastAsiaTheme="minorEastAsia" w:hAnsi="Times New Roman" w:cs="Times New Roman"/>
          <w:b/>
          <w:sz w:val="27"/>
          <w:szCs w:val="27"/>
        </w:rPr>
        <w:t>DATA PRESENTATIVE, INTERPRETATION AND ANALYSIS</w:t>
      </w:r>
    </w:p>
    <w:p w:rsidR="00F12B15" w:rsidRPr="00551B6E" w:rsidRDefault="00F12B15" w:rsidP="00551B6E">
      <w:pPr>
        <w:spacing w:after="0" w:line="480" w:lineRule="auto"/>
        <w:contextualSpacing/>
        <w:jc w:val="both"/>
        <w:rPr>
          <w:rFonts w:ascii="Times New Roman" w:eastAsiaTheme="minorEastAsia" w:hAnsi="Times New Roman" w:cs="Times New Roman"/>
          <w:b/>
          <w:sz w:val="27"/>
          <w:szCs w:val="27"/>
        </w:rPr>
      </w:pPr>
      <w:r w:rsidRPr="00551B6E">
        <w:rPr>
          <w:rFonts w:ascii="Times New Roman" w:eastAsiaTheme="minorEastAsia" w:hAnsi="Times New Roman" w:cs="Times New Roman"/>
          <w:b/>
          <w:sz w:val="27"/>
          <w:szCs w:val="27"/>
        </w:rPr>
        <w:t xml:space="preserve">4.1 </w:t>
      </w:r>
      <w:r w:rsidRPr="00551B6E">
        <w:rPr>
          <w:rFonts w:ascii="Times New Roman" w:eastAsiaTheme="minorEastAsia" w:hAnsi="Times New Roman" w:cs="Times New Roman"/>
          <w:b/>
          <w:sz w:val="27"/>
          <w:szCs w:val="27"/>
        </w:rPr>
        <w:tab/>
        <w:t>DATA PRESENTATION</w:t>
      </w:r>
    </w:p>
    <w:p w:rsidR="00F12B15" w:rsidRPr="00551B6E" w:rsidRDefault="00F12B15" w:rsidP="00551B6E">
      <w:pPr>
        <w:spacing w:after="0" w:line="48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ab/>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F12B15" w:rsidRPr="00551B6E" w:rsidRDefault="00F12B15" w:rsidP="00551B6E">
      <w:pPr>
        <w:spacing w:after="0" w:line="48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ab/>
        <w:t xml:space="preserve">In all eighty (100) questionnaire were administered of which eighty were returned the seventy questionnaire received formed the basis for our analysis and conclusion </w:t>
      </w:r>
    </w:p>
    <w:p w:rsidR="00F12B15" w:rsidRPr="00551B6E" w:rsidRDefault="00F12B15" w:rsidP="00551B6E">
      <w:pPr>
        <w:spacing w:after="0" w:line="480" w:lineRule="auto"/>
        <w:contextualSpacing/>
        <w:outlineLvl w:val="2"/>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SECTION A: DEMOGRAPHIC DATA</w:t>
      </w:r>
    </w:p>
    <w:p w:rsidR="00F12B15" w:rsidRPr="00551B6E" w:rsidRDefault="00F12B15" w:rsidP="00551B6E">
      <w:pPr>
        <w:spacing w:after="0"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1: Gender Distribution</w:t>
      </w:r>
    </w:p>
    <w:tbl>
      <w:tblPr>
        <w:tblStyle w:val="TableGrid"/>
        <w:tblW w:w="0" w:type="auto"/>
        <w:tblLook w:val="04A0"/>
      </w:tblPr>
      <w:tblGrid>
        <w:gridCol w:w="1086"/>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Gender</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Male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Female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 xml:space="preserve">The majority of respondents were </w:t>
      </w:r>
      <w:r w:rsidRPr="00551B6E">
        <w:rPr>
          <w:rFonts w:ascii="Times New Roman" w:eastAsia="Times New Roman" w:hAnsi="Times New Roman" w:cs="Times New Roman"/>
          <w:bCs/>
          <w:sz w:val="27"/>
          <w:szCs w:val="27"/>
        </w:rPr>
        <w:t>male (56.25%)</w:t>
      </w:r>
      <w:r w:rsidRPr="00551B6E">
        <w:rPr>
          <w:rFonts w:ascii="Times New Roman" w:eastAsia="Times New Roman" w:hAnsi="Times New Roman" w:cs="Times New Roman"/>
          <w:sz w:val="27"/>
          <w:szCs w:val="27"/>
        </w:rPr>
        <w:t xml:space="preserve"> </w:t>
      </w:r>
    </w:p>
    <w:p w:rsidR="00F12B15" w:rsidRPr="00551B6E" w:rsidRDefault="00F12B15" w:rsidP="00551B6E">
      <w:pPr>
        <w:spacing w:after="0" w:line="480" w:lineRule="auto"/>
        <w:contextualSpacing/>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lastRenderedPageBreak/>
        <w:t>Table 2: Age Distribution</w:t>
      </w:r>
    </w:p>
    <w:tbl>
      <w:tblPr>
        <w:tblStyle w:val="TableGrid"/>
        <w:tblW w:w="0" w:type="auto"/>
        <w:tblLook w:val="04A0"/>
      </w:tblPr>
      <w:tblGrid>
        <w:gridCol w:w="1656"/>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Age Range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18–25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26–35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36–45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31.25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46 and above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18.75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 xml:space="preserve">The most represented age group was </w:t>
      </w:r>
      <w:r w:rsidRPr="00551B6E">
        <w:rPr>
          <w:rFonts w:ascii="Times New Roman" w:eastAsia="Times New Roman" w:hAnsi="Times New Roman" w:cs="Times New Roman"/>
          <w:bCs/>
          <w:sz w:val="27"/>
          <w:szCs w:val="27"/>
        </w:rPr>
        <w:t>26–35 years (37.5%)</w:t>
      </w:r>
      <w:r w:rsidRPr="00551B6E">
        <w:rPr>
          <w:rFonts w:ascii="Times New Roman" w:eastAsia="Times New Roman" w:hAnsi="Times New Roman" w:cs="Times New Roman"/>
          <w:sz w:val="27"/>
          <w:szCs w:val="27"/>
        </w:rPr>
        <w:t xml:space="preserve">, followed closely by </w:t>
      </w:r>
      <w:r w:rsidRPr="00551B6E">
        <w:rPr>
          <w:rFonts w:ascii="Times New Roman" w:eastAsia="Times New Roman" w:hAnsi="Times New Roman" w:cs="Times New Roman"/>
          <w:bCs/>
          <w:sz w:val="27"/>
          <w:szCs w:val="27"/>
        </w:rPr>
        <w:t>36–45 years (31.25%)</w:t>
      </w:r>
      <w:r w:rsidRPr="00551B6E">
        <w:rPr>
          <w:rFonts w:ascii="Times New Roman" w:eastAsia="Times New Roman" w:hAnsi="Times New Roman" w:cs="Times New Roman"/>
          <w:sz w:val="27"/>
          <w:szCs w:val="27"/>
        </w:rPr>
        <w:t>. This shows that most respondents are adults in their prime working years—likely active employees and tech-savvy customers who interact with the bank's IT services.</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3: Educational Qualification</w:t>
      </w:r>
    </w:p>
    <w:tbl>
      <w:tblPr>
        <w:tblStyle w:val="TableGrid"/>
        <w:tblW w:w="0" w:type="auto"/>
        <w:tblLook w:val="04A0"/>
      </w:tblPr>
      <w:tblGrid>
        <w:gridCol w:w="1732"/>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Qualification</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SSCE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OND/NCE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HND/B.Sc</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M.Sc/Ph.D</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lastRenderedPageBreak/>
        <w:t xml:space="preserve">A large proportion (56.25%) hold </w:t>
      </w:r>
      <w:r w:rsidRPr="00551B6E">
        <w:rPr>
          <w:rFonts w:ascii="Times New Roman" w:eastAsia="Times New Roman" w:hAnsi="Times New Roman" w:cs="Times New Roman"/>
          <w:bCs/>
          <w:sz w:val="27"/>
          <w:szCs w:val="27"/>
        </w:rPr>
        <w:t>HND/B.Sc</w:t>
      </w:r>
      <w:r w:rsidRPr="00551B6E">
        <w:rPr>
          <w:rFonts w:ascii="Times New Roman" w:eastAsia="Times New Roman" w:hAnsi="Times New Roman" w:cs="Times New Roman"/>
          <w:sz w:val="27"/>
          <w:szCs w:val="27"/>
        </w:rPr>
        <w:t xml:space="preserve">, and 25% have </w:t>
      </w:r>
      <w:r w:rsidRPr="00551B6E">
        <w:rPr>
          <w:rFonts w:ascii="Times New Roman" w:eastAsia="Times New Roman" w:hAnsi="Times New Roman" w:cs="Times New Roman"/>
          <w:bCs/>
          <w:sz w:val="27"/>
          <w:szCs w:val="27"/>
        </w:rPr>
        <w:t>postgraduate degrees</w:t>
      </w:r>
      <w:r w:rsidRPr="00551B6E">
        <w:rPr>
          <w:rFonts w:ascii="Times New Roman" w:eastAsia="Times New Roman" w:hAnsi="Times New Roman" w:cs="Times New Roman"/>
          <w:sz w:val="27"/>
          <w:szCs w:val="27"/>
        </w:rPr>
        <w:t>. This implies that most respondents are educated and likely capable of understanding and evaluating the impact of IT on service delivery.</w:t>
      </w:r>
    </w:p>
    <w:p w:rsidR="00F12B15" w:rsidRPr="00551B6E" w:rsidRDefault="00F12B15" w:rsidP="00551B6E">
      <w:pPr>
        <w:spacing w:after="0" w:line="480" w:lineRule="auto"/>
        <w:contextualSpacing/>
        <w:outlineLvl w:val="2"/>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SECTION B: EFFECT OF INFORMATION TECHNOLOGY</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4: Use of Modern IT Tools</w:t>
      </w:r>
    </w:p>
    <w:tbl>
      <w:tblPr>
        <w:tblStyle w:val="TableGrid"/>
        <w:tblW w:w="0" w:type="auto"/>
        <w:tblLook w:val="04A0"/>
      </w:tblPr>
      <w:tblGrid>
        <w:gridCol w:w="1297"/>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Response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Yes</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78</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97.5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No</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A significant 97.5% of respondents confirmed that Union Bank uses modern IT tools in its operations. This is a strong indication that the bank is technologically driven and leverages IT in delivering services.</w:t>
      </w:r>
    </w:p>
    <w:p w:rsidR="00065B56" w:rsidRDefault="00065B5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lastRenderedPageBreak/>
        <w:t>Table 5: Available IT Services in Union Bank (Multiple Choices Allowed)</w:t>
      </w:r>
    </w:p>
    <w:tbl>
      <w:tblPr>
        <w:tblStyle w:val="TableGrid"/>
        <w:tblW w:w="0" w:type="auto"/>
        <w:tblLook w:val="04A0"/>
      </w:tblPr>
      <w:tblGrid>
        <w:gridCol w:w="3036"/>
        <w:gridCol w:w="1446"/>
        <w:gridCol w:w="3410"/>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IT Service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 (of total 80)</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ATM</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75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93.75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Internet Banking</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68</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85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Mobile Banking App</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70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87.5</w:t>
            </w:r>
          </w:p>
        </w:tc>
      </w:tr>
      <w:tr w:rsidR="00F12B15" w:rsidRPr="00551B6E" w:rsidTr="00B72CF4">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POS</w:t>
            </w:r>
          </w:p>
        </w:tc>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65</w:t>
            </w:r>
          </w:p>
        </w:tc>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81.25</w:t>
            </w:r>
          </w:p>
        </w:tc>
      </w:tr>
      <w:tr w:rsidR="00F12B15" w:rsidRPr="00551B6E" w:rsidTr="00B72CF4">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Electronic Funds Transfer</w:t>
            </w:r>
          </w:p>
        </w:tc>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60</w:t>
            </w:r>
          </w:p>
        </w:tc>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75</w:t>
            </w:r>
          </w:p>
        </w:tc>
      </w:tr>
      <w:tr w:rsidR="00F12B15" w:rsidRPr="00551B6E" w:rsidTr="00B72CF4">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Core Banking Software</w:t>
            </w:r>
          </w:p>
        </w:tc>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55</w:t>
            </w:r>
          </w:p>
        </w:tc>
        <w:tc>
          <w:tcPr>
            <w:tcW w:w="0" w:type="auto"/>
            <w:hideMark/>
          </w:tcPr>
          <w:p w:rsidR="00F12B15" w:rsidRPr="00551B6E" w:rsidRDefault="00F12B15" w:rsidP="00551B6E">
            <w:pPr>
              <w:spacing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68.75</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This confirms that majority of Union Bank customers enjoy using of their ATM cards, which offers a wide array of digital services, enabling customers to carry out transactions conveniently.</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6: Impact of IT on Speed of Service Delivery</w:t>
      </w:r>
    </w:p>
    <w:tbl>
      <w:tblPr>
        <w:tblStyle w:val="TableGrid"/>
        <w:tblW w:w="0" w:type="auto"/>
        <w:tblLook w:val="04A0"/>
      </w:tblPr>
      <w:tblGrid>
        <w:gridCol w:w="1297"/>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Response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Excellent</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Good</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Fair</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Poor</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lastRenderedPageBreak/>
        <w:tab/>
        <w:t xml:space="preserve">A combined </w:t>
      </w:r>
      <w:r w:rsidRPr="00551B6E">
        <w:rPr>
          <w:rFonts w:ascii="Times New Roman" w:eastAsia="Times New Roman" w:hAnsi="Times New Roman" w:cs="Times New Roman"/>
          <w:bCs/>
          <w:sz w:val="27"/>
          <w:szCs w:val="27"/>
        </w:rPr>
        <w:t>81.25%</w:t>
      </w:r>
      <w:r w:rsidRPr="00551B6E">
        <w:rPr>
          <w:rFonts w:ascii="Times New Roman" w:eastAsia="Times New Roman" w:hAnsi="Times New Roman" w:cs="Times New Roman"/>
          <w:sz w:val="27"/>
          <w:szCs w:val="27"/>
        </w:rPr>
        <w:t xml:space="preserve"> rated the impact of IT on speed of service as </w:t>
      </w:r>
      <w:r w:rsidRPr="00551B6E">
        <w:rPr>
          <w:rFonts w:ascii="Times New Roman" w:eastAsia="Times New Roman" w:hAnsi="Times New Roman" w:cs="Times New Roman"/>
          <w:bCs/>
          <w:sz w:val="27"/>
          <w:szCs w:val="27"/>
        </w:rPr>
        <w:t>Excellent or Good</w:t>
      </w:r>
      <w:r w:rsidRPr="00551B6E">
        <w:rPr>
          <w:rFonts w:ascii="Times New Roman" w:eastAsia="Times New Roman" w:hAnsi="Times New Roman" w:cs="Times New Roman"/>
          <w:sz w:val="27"/>
          <w:szCs w:val="27"/>
        </w:rPr>
        <w:t>. This reflects high satisfaction and suggests that IT has significantly improved service turnaround time.</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7: IT and Customer Satisfaction</w:t>
      </w:r>
    </w:p>
    <w:tbl>
      <w:tblPr>
        <w:tblStyle w:val="TableGrid"/>
        <w:tblW w:w="0" w:type="auto"/>
        <w:tblLook w:val="04A0"/>
      </w:tblPr>
      <w:tblGrid>
        <w:gridCol w:w="2174"/>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Response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Strongly 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50</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Disagree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Strongly Disagree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 xml:space="preserve">An overwhelming </w:t>
      </w:r>
      <w:r w:rsidRPr="00551B6E">
        <w:rPr>
          <w:rFonts w:ascii="Times New Roman" w:eastAsia="Times New Roman" w:hAnsi="Times New Roman" w:cs="Times New Roman"/>
          <w:bCs/>
          <w:sz w:val="27"/>
          <w:szCs w:val="27"/>
        </w:rPr>
        <w:t>87.5%</w:t>
      </w:r>
      <w:r w:rsidRPr="00551B6E">
        <w:rPr>
          <w:rFonts w:ascii="Times New Roman" w:eastAsia="Times New Roman" w:hAnsi="Times New Roman" w:cs="Times New Roman"/>
          <w:sz w:val="27"/>
          <w:szCs w:val="27"/>
        </w:rPr>
        <w:t xml:space="preserve"> (Strongly Agree + Agree) believe that </w:t>
      </w:r>
      <w:r w:rsidRPr="00551B6E">
        <w:rPr>
          <w:rFonts w:ascii="Times New Roman" w:eastAsia="Times New Roman" w:hAnsi="Times New Roman" w:cs="Times New Roman"/>
          <w:bCs/>
          <w:sz w:val="27"/>
          <w:szCs w:val="27"/>
        </w:rPr>
        <w:t>IT has improved customer satisfaction</w:t>
      </w:r>
      <w:r w:rsidRPr="00551B6E">
        <w:rPr>
          <w:rFonts w:ascii="Times New Roman" w:eastAsia="Times New Roman" w:hAnsi="Times New Roman" w:cs="Times New Roman"/>
          <w:sz w:val="27"/>
          <w:szCs w:val="27"/>
        </w:rPr>
        <w:t>. This shows a positive relationship between the bank’s IT deployment and customer experience.</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8: IT Reduces Manual Errors</w:t>
      </w:r>
    </w:p>
    <w:tbl>
      <w:tblPr>
        <w:tblStyle w:val="TableGrid"/>
        <w:tblW w:w="0" w:type="auto"/>
        <w:tblLook w:val="04A0"/>
      </w:tblPr>
      <w:tblGrid>
        <w:gridCol w:w="2174"/>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Response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Strongly 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42</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Disagree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Strongly Disagree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bCs/>
          <w:sz w:val="27"/>
          <w:szCs w:val="27"/>
        </w:rPr>
        <w:lastRenderedPageBreak/>
        <w:tab/>
        <w:t>90%</w:t>
      </w:r>
      <w:r w:rsidRPr="00551B6E">
        <w:rPr>
          <w:rFonts w:ascii="Times New Roman" w:eastAsia="Times New Roman" w:hAnsi="Times New Roman" w:cs="Times New Roman"/>
          <w:sz w:val="27"/>
          <w:szCs w:val="27"/>
        </w:rPr>
        <w:t xml:space="preserve"> of respondents agreed that IT has </w:t>
      </w:r>
      <w:r w:rsidRPr="00551B6E">
        <w:rPr>
          <w:rFonts w:ascii="Times New Roman" w:eastAsia="Times New Roman" w:hAnsi="Times New Roman" w:cs="Times New Roman"/>
          <w:bCs/>
          <w:sz w:val="27"/>
          <w:szCs w:val="27"/>
        </w:rPr>
        <w:t>reduced manual errors</w:t>
      </w:r>
      <w:r w:rsidRPr="00551B6E">
        <w:rPr>
          <w:rFonts w:ascii="Times New Roman" w:eastAsia="Times New Roman" w:hAnsi="Times New Roman" w:cs="Times New Roman"/>
          <w:sz w:val="27"/>
          <w:szCs w:val="27"/>
        </w:rPr>
        <w:t>, highlighting one of the key benefits of automation in banking—accuracy and reliability of transactions.</w:t>
      </w:r>
    </w:p>
    <w:p w:rsidR="00F12B15" w:rsidRPr="00551B6E" w:rsidRDefault="00F12B15" w:rsidP="00551B6E">
      <w:pPr>
        <w:spacing w:after="0"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9: IT Enhances Operational Efficiency</w:t>
      </w:r>
    </w:p>
    <w:tbl>
      <w:tblPr>
        <w:tblStyle w:val="TableGrid"/>
        <w:tblW w:w="0" w:type="auto"/>
        <w:tblLook w:val="04A0"/>
      </w:tblPr>
      <w:tblGrid>
        <w:gridCol w:w="2174"/>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Response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Strongly 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45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28</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Disagree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Strongly Disagree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 xml:space="preserve">Again, </w:t>
      </w:r>
      <w:r w:rsidRPr="00551B6E">
        <w:rPr>
          <w:rFonts w:ascii="Times New Roman" w:eastAsia="Times New Roman" w:hAnsi="Times New Roman" w:cs="Times New Roman"/>
          <w:bCs/>
          <w:sz w:val="27"/>
          <w:szCs w:val="27"/>
        </w:rPr>
        <w:t>91.25%</w:t>
      </w:r>
      <w:r w:rsidRPr="00551B6E">
        <w:rPr>
          <w:rFonts w:ascii="Times New Roman" w:eastAsia="Times New Roman" w:hAnsi="Times New Roman" w:cs="Times New Roman"/>
          <w:sz w:val="27"/>
          <w:szCs w:val="27"/>
        </w:rPr>
        <w:t xml:space="preserve"> confirmed that IT </w:t>
      </w:r>
      <w:r w:rsidRPr="00551B6E">
        <w:rPr>
          <w:rFonts w:ascii="Times New Roman" w:eastAsia="Times New Roman" w:hAnsi="Times New Roman" w:cs="Times New Roman"/>
          <w:bCs/>
          <w:sz w:val="27"/>
          <w:szCs w:val="27"/>
        </w:rPr>
        <w:t>enhances operational efficiency</w:t>
      </w:r>
      <w:r w:rsidRPr="00551B6E">
        <w:rPr>
          <w:rFonts w:ascii="Times New Roman" w:eastAsia="Times New Roman" w:hAnsi="Times New Roman" w:cs="Times New Roman"/>
          <w:sz w:val="27"/>
          <w:szCs w:val="27"/>
        </w:rPr>
        <w:t>. This suggests that employees and customers alike recognize how IT tools streamline banking operations and reduce processing time.</w:t>
      </w:r>
    </w:p>
    <w:p w:rsidR="00065B56" w:rsidRDefault="00065B5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lastRenderedPageBreak/>
        <w:t>Table 10: Challenges of IT Implementation</w:t>
      </w:r>
    </w:p>
    <w:tbl>
      <w:tblPr>
        <w:tblStyle w:val="TableGrid"/>
        <w:tblW w:w="0" w:type="auto"/>
        <w:tblLook w:val="04A0"/>
      </w:tblPr>
      <w:tblGrid>
        <w:gridCol w:w="3021"/>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Challenge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Poor internet connectivity</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31.25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High cost of maintenance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Inadequate staff training</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18.75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Security threats</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12</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Others</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8</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10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These are common infrastructure and capacity-building issues in Nigeria and may hinder the full realization of IT’s benefits in service delivery.</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Table 11: More IT Investment Will Improve Service Delivery</w:t>
      </w:r>
    </w:p>
    <w:tbl>
      <w:tblPr>
        <w:tblStyle w:val="TableGrid"/>
        <w:tblW w:w="0" w:type="auto"/>
        <w:tblLook w:val="04A0"/>
      </w:tblPr>
      <w:tblGrid>
        <w:gridCol w:w="1297"/>
        <w:gridCol w:w="1446"/>
        <w:gridCol w:w="2008"/>
      </w:tblGrid>
      <w:tr w:rsidR="00F12B15" w:rsidRPr="00551B6E" w:rsidTr="00B72CF4">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Response</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Frequency</w:t>
            </w:r>
          </w:p>
        </w:tc>
        <w:tc>
          <w:tcPr>
            <w:tcW w:w="0" w:type="auto"/>
            <w:hideMark/>
          </w:tcPr>
          <w:p w:rsidR="00F12B15" w:rsidRPr="00551B6E" w:rsidRDefault="00F12B15" w:rsidP="00065B56">
            <w:pPr>
              <w:spacing w:line="360" w:lineRule="auto"/>
              <w:contextualSpacing/>
              <w:jc w:val="center"/>
              <w:rPr>
                <w:rFonts w:ascii="Times New Roman" w:eastAsia="Times New Roman" w:hAnsi="Times New Roman" w:cs="Times New Roman"/>
                <w:b/>
                <w:bCs/>
                <w:sz w:val="27"/>
                <w:szCs w:val="27"/>
              </w:rPr>
            </w:pPr>
            <w:r w:rsidRPr="00551B6E">
              <w:rPr>
                <w:rFonts w:ascii="Times New Roman" w:eastAsia="Times New Roman" w:hAnsi="Times New Roman" w:cs="Times New Roman"/>
                <w:b/>
                <w:bCs/>
                <w:sz w:val="27"/>
                <w:szCs w:val="27"/>
              </w:rPr>
              <w:t>Percentage (%)</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Yes</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70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87.5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No</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Not Sure</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5</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6.25</w:t>
            </w:r>
          </w:p>
        </w:tc>
      </w:tr>
      <w:tr w:rsidR="00F12B15" w:rsidRPr="00551B6E" w:rsidTr="00B72CF4">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Total</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80</w:t>
            </w:r>
          </w:p>
        </w:tc>
        <w:tc>
          <w:tcPr>
            <w:tcW w:w="0" w:type="auto"/>
            <w:hideMark/>
          </w:tcPr>
          <w:p w:rsidR="00F12B15" w:rsidRPr="00551B6E" w:rsidRDefault="00F12B15" w:rsidP="00065B56">
            <w:pPr>
              <w:spacing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100</w:t>
            </w:r>
          </w:p>
        </w:tc>
      </w:tr>
    </w:tbl>
    <w:p w:rsidR="00F12B15" w:rsidRPr="00551B6E" w:rsidRDefault="00F12B15" w:rsidP="00551B6E">
      <w:pPr>
        <w:spacing w:after="0" w:line="480" w:lineRule="auto"/>
        <w:contextualSpacing/>
        <w:rPr>
          <w:rFonts w:ascii="Times New Roman" w:eastAsia="Times New Roman" w:hAnsi="Times New Roman" w:cs="Times New Roman"/>
          <w:bCs/>
          <w:sz w:val="27"/>
          <w:szCs w:val="27"/>
        </w:rPr>
      </w:pPr>
      <w:r w:rsidRPr="00551B6E">
        <w:rPr>
          <w:rFonts w:ascii="Times New Roman" w:eastAsia="Times New Roman" w:hAnsi="Times New Roman" w:cs="Times New Roman"/>
          <w:bCs/>
          <w:sz w:val="27"/>
          <w:szCs w:val="27"/>
        </w:rPr>
        <w:t>Source: Field Survey, 2025</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 xml:space="preserve">A strong </w:t>
      </w:r>
      <w:r w:rsidRPr="00551B6E">
        <w:rPr>
          <w:rFonts w:ascii="Times New Roman" w:eastAsia="Times New Roman" w:hAnsi="Times New Roman" w:cs="Times New Roman"/>
          <w:bCs/>
          <w:sz w:val="27"/>
          <w:szCs w:val="27"/>
        </w:rPr>
        <w:t>87.5%</w:t>
      </w:r>
      <w:r w:rsidRPr="00551B6E">
        <w:rPr>
          <w:rFonts w:ascii="Times New Roman" w:eastAsia="Times New Roman" w:hAnsi="Times New Roman" w:cs="Times New Roman"/>
          <w:sz w:val="27"/>
          <w:szCs w:val="27"/>
        </w:rPr>
        <w:t xml:space="preserve"> of respondents believe that </w:t>
      </w:r>
      <w:r w:rsidRPr="00551B6E">
        <w:rPr>
          <w:rFonts w:ascii="Times New Roman" w:eastAsia="Times New Roman" w:hAnsi="Times New Roman" w:cs="Times New Roman"/>
          <w:bCs/>
          <w:sz w:val="27"/>
          <w:szCs w:val="27"/>
        </w:rPr>
        <w:t>more investment in IT will further improve service delivery</w:t>
      </w:r>
      <w:r w:rsidRPr="00551B6E">
        <w:rPr>
          <w:rFonts w:ascii="Times New Roman" w:eastAsia="Times New Roman" w:hAnsi="Times New Roman" w:cs="Times New Roman"/>
          <w:sz w:val="27"/>
          <w:szCs w:val="27"/>
        </w:rPr>
        <w:t>. This reflects widespread support for continued innovation and technological development in Union Bank.</w:t>
      </w:r>
    </w:p>
    <w:p w:rsidR="00065B56" w:rsidRDefault="00065B56">
      <w:pPr>
        <w:rPr>
          <w:rFonts w:ascii="Times New Roman" w:eastAsiaTheme="minorEastAsia" w:hAnsi="Times New Roman" w:cs="Times New Roman"/>
          <w:b/>
          <w:sz w:val="27"/>
          <w:szCs w:val="27"/>
        </w:rPr>
      </w:pPr>
      <w:r>
        <w:rPr>
          <w:rFonts w:ascii="Times New Roman" w:eastAsiaTheme="minorEastAsia" w:hAnsi="Times New Roman" w:cs="Times New Roman"/>
          <w:b/>
          <w:sz w:val="27"/>
          <w:szCs w:val="27"/>
        </w:rPr>
        <w:br w:type="page"/>
      </w:r>
    </w:p>
    <w:p w:rsidR="00F12B15" w:rsidRPr="00551B6E" w:rsidRDefault="00F12B15" w:rsidP="00065B56">
      <w:pPr>
        <w:spacing w:after="0" w:line="360" w:lineRule="auto"/>
        <w:contextualSpacing/>
        <w:jc w:val="both"/>
        <w:rPr>
          <w:rFonts w:ascii="Times New Roman" w:eastAsiaTheme="minorEastAsia" w:hAnsi="Times New Roman" w:cs="Times New Roman"/>
          <w:b/>
          <w:sz w:val="27"/>
          <w:szCs w:val="27"/>
        </w:rPr>
      </w:pPr>
      <w:r w:rsidRPr="00551B6E">
        <w:rPr>
          <w:rFonts w:ascii="Times New Roman" w:eastAsiaTheme="minorEastAsia" w:hAnsi="Times New Roman" w:cs="Times New Roman"/>
          <w:b/>
          <w:sz w:val="27"/>
          <w:szCs w:val="27"/>
        </w:rPr>
        <w:lastRenderedPageBreak/>
        <w:t>TABLE 12: Do you think the introduction of Information Technology product has increased the level of economic activities</w:t>
      </w:r>
    </w:p>
    <w:tbl>
      <w:tblPr>
        <w:tblStyle w:val="TableGrid"/>
        <w:tblW w:w="0" w:type="auto"/>
        <w:tblLook w:val="04A0"/>
      </w:tblPr>
      <w:tblGrid>
        <w:gridCol w:w="2936"/>
        <w:gridCol w:w="2950"/>
        <w:gridCol w:w="2970"/>
      </w:tblGrid>
      <w:tr w:rsidR="00F12B15" w:rsidRPr="00551B6E" w:rsidTr="00B72CF4">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Variables</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Frequency</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 xml:space="preserve">Percentages % </w:t>
            </w:r>
          </w:p>
        </w:tc>
      </w:tr>
      <w:tr w:rsidR="00F12B15" w:rsidRPr="00551B6E" w:rsidTr="00B72CF4">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Yes</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20</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28.5</w:t>
            </w:r>
          </w:p>
        </w:tc>
      </w:tr>
      <w:tr w:rsidR="00F12B15" w:rsidRPr="00551B6E" w:rsidTr="00B72CF4">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No</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50</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71.5</w:t>
            </w:r>
          </w:p>
        </w:tc>
      </w:tr>
      <w:tr w:rsidR="00F12B15" w:rsidRPr="00551B6E" w:rsidTr="00B72CF4">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Total</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70</w:t>
            </w:r>
          </w:p>
        </w:tc>
        <w:tc>
          <w:tcPr>
            <w:tcW w:w="3192" w:type="dxa"/>
          </w:tcPr>
          <w:p w:rsidR="00F12B15" w:rsidRPr="00551B6E" w:rsidRDefault="00F12B15" w:rsidP="00065B56">
            <w:pPr>
              <w:spacing w:line="360" w:lineRule="auto"/>
              <w:contextualSpacing/>
              <w:jc w:val="both"/>
              <w:rPr>
                <w:rFonts w:ascii="Times New Roman" w:eastAsiaTheme="minorEastAsia" w:hAnsi="Times New Roman" w:cs="Times New Roman"/>
                <w:sz w:val="27"/>
                <w:szCs w:val="27"/>
              </w:rPr>
            </w:pPr>
            <w:r w:rsidRPr="00551B6E">
              <w:rPr>
                <w:rFonts w:ascii="Times New Roman" w:eastAsiaTheme="minorEastAsia" w:hAnsi="Times New Roman" w:cs="Times New Roman"/>
                <w:sz w:val="27"/>
                <w:szCs w:val="27"/>
              </w:rPr>
              <w:t>100</w:t>
            </w:r>
          </w:p>
        </w:tc>
      </w:tr>
    </w:tbl>
    <w:p w:rsidR="00F12B15" w:rsidRPr="00551B6E" w:rsidRDefault="00F12B15" w:rsidP="00065B56">
      <w:pPr>
        <w:spacing w:after="0" w:line="360" w:lineRule="auto"/>
        <w:contextualSpacing/>
        <w:jc w:val="both"/>
        <w:rPr>
          <w:rFonts w:ascii="Times New Roman" w:eastAsiaTheme="minorEastAsia" w:hAnsi="Times New Roman" w:cs="Times New Roman"/>
          <w:b/>
          <w:i/>
          <w:sz w:val="27"/>
          <w:szCs w:val="27"/>
        </w:rPr>
      </w:pPr>
      <w:r w:rsidRPr="00551B6E">
        <w:rPr>
          <w:rFonts w:ascii="Times New Roman" w:eastAsiaTheme="minorEastAsia" w:hAnsi="Times New Roman" w:cs="Times New Roman"/>
          <w:b/>
          <w:i/>
          <w:sz w:val="27"/>
          <w:szCs w:val="27"/>
        </w:rPr>
        <w:t>Source; Researcher field survey 2025</w:t>
      </w:r>
    </w:p>
    <w:p w:rsidR="00F12B15" w:rsidRPr="00551B6E" w:rsidRDefault="00F12B15" w:rsidP="00065B56">
      <w:pPr>
        <w:spacing w:after="0" w:line="360" w:lineRule="auto"/>
        <w:contextualSpacing/>
        <w:jc w:val="both"/>
        <w:rPr>
          <w:rFonts w:ascii="Times New Roman" w:eastAsia="Times New Roman" w:hAnsi="Times New Roman" w:cs="Times New Roman"/>
          <w:sz w:val="27"/>
          <w:szCs w:val="27"/>
        </w:rPr>
      </w:pPr>
      <w:r w:rsidRPr="00551B6E">
        <w:rPr>
          <w:rFonts w:ascii="Times New Roman" w:eastAsiaTheme="minorEastAsia" w:hAnsi="Times New Roman" w:cs="Times New Roman"/>
          <w:sz w:val="27"/>
          <w:szCs w:val="27"/>
        </w:rPr>
        <w:tab/>
        <w:t xml:space="preserve">From the above table it is very clear that information technology product has not increased the level of economic activities 71.5 agree and share this view only 28.5% had different opinion </w:t>
      </w:r>
    </w:p>
    <w:p w:rsidR="00F12B15" w:rsidRPr="00551B6E" w:rsidRDefault="00F12B15" w:rsidP="00551B6E">
      <w:pPr>
        <w:spacing w:after="0" w:line="480" w:lineRule="auto"/>
        <w:contextualSpacing/>
        <w:rPr>
          <w:rFonts w:ascii="Times New Roman" w:eastAsia="Times New Roman" w:hAnsi="Times New Roman" w:cs="Times New Roman"/>
          <w:b/>
          <w:sz w:val="27"/>
          <w:szCs w:val="27"/>
        </w:rPr>
      </w:pPr>
      <w:r w:rsidRPr="00551B6E">
        <w:rPr>
          <w:rFonts w:ascii="Times New Roman" w:eastAsia="Times New Roman" w:hAnsi="Times New Roman" w:cs="Times New Roman"/>
          <w:b/>
          <w:sz w:val="27"/>
          <w:szCs w:val="27"/>
        </w:rPr>
        <w:t>4.2. Data Analysis</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b/>
          <w:sz w:val="27"/>
          <w:szCs w:val="27"/>
        </w:rPr>
        <w:tab/>
      </w:r>
      <w:r w:rsidRPr="00551B6E">
        <w:rPr>
          <w:rFonts w:ascii="Times New Roman" w:eastAsia="Times New Roman" w:hAnsi="Times New Roman" w:cs="Times New Roman"/>
          <w:sz w:val="27"/>
          <w:szCs w:val="27"/>
        </w:rPr>
        <w:t xml:space="preserve">The data analysis demonstrates that </w:t>
      </w:r>
      <w:r w:rsidRPr="00551B6E">
        <w:rPr>
          <w:rFonts w:ascii="Times New Roman" w:eastAsia="Times New Roman" w:hAnsi="Times New Roman" w:cs="Times New Roman"/>
          <w:bCs/>
          <w:sz w:val="27"/>
          <w:szCs w:val="27"/>
        </w:rPr>
        <w:t>Information Technology (IT)</w:t>
      </w:r>
      <w:r w:rsidRPr="00551B6E">
        <w:rPr>
          <w:rFonts w:ascii="Times New Roman" w:eastAsia="Times New Roman" w:hAnsi="Times New Roman" w:cs="Times New Roman"/>
          <w:sz w:val="27"/>
          <w:szCs w:val="27"/>
        </w:rPr>
        <w:t xml:space="preserve"> has had a positive and transformative effect on service delivery at Union Bank. The majority of respondents reported improvements in </w:t>
      </w:r>
      <w:r w:rsidRPr="00551B6E">
        <w:rPr>
          <w:rFonts w:ascii="Times New Roman" w:eastAsia="Times New Roman" w:hAnsi="Times New Roman" w:cs="Times New Roman"/>
          <w:bCs/>
          <w:sz w:val="27"/>
          <w:szCs w:val="27"/>
        </w:rPr>
        <w:t>service speed</w:t>
      </w:r>
      <w:r w:rsidRPr="00551B6E">
        <w:rPr>
          <w:rFonts w:ascii="Times New Roman" w:eastAsia="Times New Roman" w:hAnsi="Times New Roman" w:cs="Times New Roman"/>
          <w:sz w:val="27"/>
          <w:szCs w:val="27"/>
        </w:rPr>
        <w:t xml:space="preserve">, </w:t>
      </w:r>
      <w:r w:rsidRPr="00551B6E">
        <w:rPr>
          <w:rFonts w:ascii="Times New Roman" w:eastAsia="Times New Roman" w:hAnsi="Times New Roman" w:cs="Times New Roman"/>
          <w:bCs/>
          <w:sz w:val="27"/>
          <w:szCs w:val="27"/>
        </w:rPr>
        <w:t>customer satisfaction</w:t>
      </w:r>
      <w:r w:rsidRPr="00551B6E">
        <w:rPr>
          <w:rFonts w:ascii="Times New Roman" w:eastAsia="Times New Roman" w:hAnsi="Times New Roman" w:cs="Times New Roman"/>
          <w:sz w:val="27"/>
          <w:szCs w:val="27"/>
        </w:rPr>
        <w:t xml:space="preserve">, and </w:t>
      </w:r>
      <w:r w:rsidRPr="00551B6E">
        <w:rPr>
          <w:rFonts w:ascii="Times New Roman" w:eastAsia="Times New Roman" w:hAnsi="Times New Roman" w:cs="Times New Roman"/>
          <w:bCs/>
          <w:sz w:val="27"/>
          <w:szCs w:val="27"/>
        </w:rPr>
        <w:t>operational efficiency</w:t>
      </w:r>
      <w:r w:rsidRPr="00551B6E">
        <w:rPr>
          <w:rFonts w:ascii="Times New Roman" w:eastAsia="Times New Roman" w:hAnsi="Times New Roman" w:cs="Times New Roman"/>
          <w:sz w:val="27"/>
          <w:szCs w:val="27"/>
        </w:rPr>
        <w:t xml:space="preserve">, all of which have contributed to the bank’s competitive edge in the Nigerian banking industry. However, challenges such as </w:t>
      </w:r>
      <w:r w:rsidRPr="00551B6E">
        <w:rPr>
          <w:rFonts w:ascii="Times New Roman" w:eastAsia="Times New Roman" w:hAnsi="Times New Roman" w:cs="Times New Roman"/>
          <w:bCs/>
          <w:sz w:val="27"/>
          <w:szCs w:val="27"/>
        </w:rPr>
        <w:t>poor internet connectivity</w:t>
      </w:r>
      <w:r w:rsidRPr="00551B6E">
        <w:rPr>
          <w:rFonts w:ascii="Times New Roman" w:eastAsia="Times New Roman" w:hAnsi="Times New Roman" w:cs="Times New Roman"/>
          <w:sz w:val="27"/>
          <w:szCs w:val="27"/>
        </w:rPr>
        <w:t xml:space="preserve">, </w:t>
      </w:r>
      <w:r w:rsidRPr="00551B6E">
        <w:rPr>
          <w:rFonts w:ascii="Times New Roman" w:eastAsia="Times New Roman" w:hAnsi="Times New Roman" w:cs="Times New Roman"/>
          <w:bCs/>
          <w:sz w:val="27"/>
          <w:szCs w:val="27"/>
        </w:rPr>
        <w:t>maintenance costs</w:t>
      </w:r>
      <w:r w:rsidRPr="00551B6E">
        <w:rPr>
          <w:rFonts w:ascii="Times New Roman" w:eastAsia="Times New Roman" w:hAnsi="Times New Roman" w:cs="Times New Roman"/>
          <w:sz w:val="27"/>
          <w:szCs w:val="27"/>
        </w:rPr>
        <w:t xml:space="preserve">, and </w:t>
      </w:r>
      <w:r w:rsidRPr="00551B6E">
        <w:rPr>
          <w:rFonts w:ascii="Times New Roman" w:eastAsia="Times New Roman" w:hAnsi="Times New Roman" w:cs="Times New Roman"/>
          <w:bCs/>
          <w:sz w:val="27"/>
          <w:szCs w:val="27"/>
        </w:rPr>
        <w:t>staff training</w:t>
      </w:r>
      <w:r w:rsidRPr="00551B6E">
        <w:rPr>
          <w:rFonts w:ascii="Times New Roman" w:eastAsia="Times New Roman" w:hAnsi="Times New Roman" w:cs="Times New Roman"/>
          <w:sz w:val="27"/>
          <w:szCs w:val="27"/>
        </w:rPr>
        <w:t xml:space="preserve"> remain, requiring attention to fully realize the potential of IT in improving banking services.</w:t>
      </w:r>
    </w:p>
    <w:p w:rsidR="00065B56" w:rsidRDefault="00065B56">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br w:type="page"/>
      </w:r>
    </w:p>
    <w:p w:rsidR="00F12B15" w:rsidRPr="00551B6E" w:rsidRDefault="00F12B15" w:rsidP="00551B6E">
      <w:pPr>
        <w:spacing w:after="0" w:line="480" w:lineRule="auto"/>
        <w:contextualSpacing/>
        <w:rPr>
          <w:rFonts w:ascii="Times New Roman" w:eastAsia="Times New Roman" w:hAnsi="Times New Roman" w:cs="Times New Roman"/>
          <w:b/>
          <w:sz w:val="27"/>
          <w:szCs w:val="27"/>
        </w:rPr>
      </w:pPr>
      <w:r w:rsidRPr="00551B6E">
        <w:rPr>
          <w:rFonts w:ascii="Times New Roman" w:eastAsia="Times New Roman" w:hAnsi="Times New Roman" w:cs="Times New Roman"/>
          <w:b/>
          <w:sz w:val="27"/>
          <w:szCs w:val="27"/>
        </w:rPr>
        <w:lastRenderedPageBreak/>
        <w:t>4.3 Discussion Of Findings</w:t>
      </w:r>
    </w:p>
    <w:p w:rsidR="00F12B15" w:rsidRPr="00551B6E" w:rsidRDefault="00F12B15" w:rsidP="00551B6E">
      <w:pPr>
        <w:spacing w:after="0" w:line="48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b/>
          <w:bCs/>
          <w:sz w:val="27"/>
          <w:szCs w:val="27"/>
        </w:rPr>
        <w:tab/>
      </w:r>
      <w:r w:rsidRPr="00551B6E">
        <w:rPr>
          <w:rFonts w:ascii="Times New Roman" w:eastAsia="Times New Roman" w:hAnsi="Times New Roman" w:cs="Times New Roman"/>
          <w:sz w:val="27"/>
          <w:szCs w:val="27"/>
        </w:rPr>
        <w:t xml:space="preserve">The findings clearly show that Union Bank has adopted and is actively utilizing a variety of information technology tools such as ATMs, mobile banking apps, internet banking, and POS systems. The near-unanimous agreement (97.5%) among respondents that the bank uses modern IT tools reflects a strong integration of technology into its service delivery system. This aligns with global banking trends where financial institutions leverage IT to enhance efficiency and competitiveness. A substantial percentage of respondents (81.25%) rated the impact of IT on service speed as “Excellent” or “Good”, while 87.5% agreed that IT has improved customer satisfaction. These findings confirm that IT has transformed how services are rendered in Union Bank by reducing waiting times, enabling self-service options, and allowing customers to carry out transactions remotely. This indicates that IT enhances convenience, reduces queues, and supports real-time access to banking services. The results also reveal that IT has contributed significantly to the reduction of manual errors in transactions (90% agreement) and has enhanced operational efficiency (91.25% agreement). These outcomes suggest that automation has minimized human mistakes, standardized procedures, and </w:t>
      </w:r>
      <w:r w:rsidRPr="00551B6E">
        <w:rPr>
          <w:rFonts w:ascii="Times New Roman" w:eastAsia="Times New Roman" w:hAnsi="Times New Roman" w:cs="Times New Roman"/>
          <w:sz w:val="27"/>
          <w:szCs w:val="27"/>
        </w:rPr>
        <w:lastRenderedPageBreak/>
        <w:t>streamlined back-end operations in the bank. Improved accuracy and faster processing times are critical for building trust and retaining customers.</w:t>
      </w:r>
    </w:p>
    <w:p w:rsidR="00F12B15" w:rsidRPr="00551B6E" w:rsidRDefault="00F12B15" w:rsidP="00065B56">
      <w:pPr>
        <w:spacing w:after="0" w:line="360" w:lineRule="auto"/>
        <w:contextualSpacing/>
        <w:jc w:val="both"/>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Despite the benefits, several challenges were identified. These include poor internet connectivity (31.25%), high maintenance costs (25%), and inadequate staff training (18.75%). These obstacles suggest that infrastructural and human capacity limitations still pose barriers to maximizing the full potential of IT. Particularly in a developing economy like Nigeria, issues such as inconsistent power supply and limited broadband access can affect the efficiency of IT services. A notable 87.5% of respondents believe that further investment in IT would lead to even better service delivery. This reflects a strong level of confidence in the role of IT as a strategic tool for service improvement. It also indicates that customers and staff recognize the evolving nature of technology and support continuous innovation in the bank’s service processes.</w:t>
      </w:r>
    </w:p>
    <w:p w:rsidR="00F12B15" w:rsidRPr="00551B6E" w:rsidRDefault="00F12B15" w:rsidP="00065B56">
      <w:pPr>
        <w:spacing w:after="0" w:line="360" w:lineRule="auto"/>
        <w:contextualSpacing/>
        <w:rPr>
          <w:rFonts w:ascii="Times New Roman" w:eastAsia="Times New Roman" w:hAnsi="Times New Roman" w:cs="Times New Roman"/>
          <w:sz w:val="27"/>
          <w:szCs w:val="27"/>
        </w:rPr>
      </w:pPr>
      <w:r w:rsidRPr="00551B6E">
        <w:rPr>
          <w:rFonts w:ascii="Times New Roman" w:eastAsia="Times New Roman" w:hAnsi="Times New Roman" w:cs="Times New Roman"/>
          <w:sz w:val="27"/>
          <w:szCs w:val="27"/>
        </w:rPr>
        <w:tab/>
        <w:t>The discussion highlights that Union Bank’s deployment of IT has had a clearly positive impact on service delivery. However, to sustain and build on this progress, the bank must address infrastructure challenges and invest in staff training and system upgrades. IT is not just a support tool—it is a strategic enabler of growth, customer satisfaction, and operational excellence in the Nigerian banking industry.</w:t>
      </w:r>
    </w:p>
    <w:p w:rsidR="00F12B15" w:rsidRPr="00551B6E" w:rsidRDefault="00F12B15" w:rsidP="00551B6E">
      <w:pPr>
        <w:spacing w:after="0" w:line="480" w:lineRule="auto"/>
        <w:contextualSpacing/>
        <w:rPr>
          <w:rFonts w:ascii="Times New Roman" w:eastAsia="Times New Roman" w:hAnsi="Times New Roman" w:cs="Times New Roman"/>
          <w:sz w:val="27"/>
          <w:szCs w:val="27"/>
        </w:rPr>
      </w:pPr>
    </w:p>
    <w:p w:rsidR="00F12B15" w:rsidRPr="00551B6E" w:rsidRDefault="00F12B15" w:rsidP="00551B6E">
      <w:pPr>
        <w:spacing w:after="0" w:line="480" w:lineRule="auto"/>
        <w:contextualSpacing/>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br w:type="page"/>
      </w:r>
    </w:p>
    <w:p w:rsidR="00C06348" w:rsidRPr="00551B6E" w:rsidRDefault="00C06348" w:rsidP="00551B6E">
      <w:pPr>
        <w:spacing w:after="0" w:line="480" w:lineRule="auto"/>
        <w:contextualSpacing/>
        <w:jc w:val="center"/>
        <w:rPr>
          <w:rFonts w:ascii="Times New Roman" w:eastAsia="Times New Roman" w:hAnsi="Times New Roman" w:cs="Times New Roman"/>
          <w:b/>
          <w:bCs/>
          <w:color w:val="000000" w:themeColor="text1"/>
          <w:sz w:val="27"/>
          <w:szCs w:val="27"/>
        </w:rPr>
      </w:pPr>
      <w:r w:rsidRPr="00551B6E">
        <w:rPr>
          <w:rFonts w:ascii="Times New Roman" w:eastAsia="Times New Roman" w:hAnsi="Times New Roman" w:cs="Times New Roman"/>
          <w:b/>
          <w:bCs/>
          <w:color w:val="000000" w:themeColor="text1"/>
          <w:sz w:val="27"/>
          <w:szCs w:val="27"/>
        </w:rPr>
        <w:lastRenderedPageBreak/>
        <w:t>CHAPTER FIVE</w:t>
      </w:r>
    </w:p>
    <w:p w:rsidR="00C06348" w:rsidRPr="00551B6E" w:rsidRDefault="00C06348" w:rsidP="00551B6E">
      <w:pPr>
        <w:spacing w:after="0" w:line="480" w:lineRule="auto"/>
        <w:contextualSpacing/>
        <w:jc w:val="center"/>
        <w:rPr>
          <w:rFonts w:ascii="Times New Roman" w:hAnsi="Times New Roman" w:cs="Times New Roman"/>
          <w:b/>
          <w:bCs/>
          <w:sz w:val="27"/>
          <w:szCs w:val="27"/>
        </w:rPr>
      </w:pPr>
      <w:r w:rsidRPr="00551B6E">
        <w:rPr>
          <w:rFonts w:ascii="Times New Roman" w:hAnsi="Times New Roman" w:cs="Times New Roman"/>
          <w:b/>
          <w:bCs/>
          <w:sz w:val="27"/>
          <w:szCs w:val="27"/>
        </w:rPr>
        <w:t>SUMMARY, CONCLUSION AND RECOMMENDATIONS</w:t>
      </w:r>
    </w:p>
    <w:p w:rsidR="00C06348" w:rsidRPr="00551B6E" w:rsidRDefault="00C06348" w:rsidP="00551B6E">
      <w:pPr>
        <w:spacing w:after="0" w:line="480" w:lineRule="auto"/>
        <w:contextualSpacing/>
        <w:rPr>
          <w:rFonts w:ascii="Times New Roman" w:hAnsi="Times New Roman" w:cs="Times New Roman"/>
          <w:b/>
          <w:sz w:val="27"/>
          <w:szCs w:val="27"/>
        </w:rPr>
      </w:pPr>
      <w:r w:rsidRPr="00551B6E">
        <w:rPr>
          <w:rFonts w:ascii="Times New Roman" w:hAnsi="Times New Roman" w:cs="Times New Roman"/>
          <w:b/>
          <w:sz w:val="27"/>
          <w:szCs w:val="27"/>
        </w:rPr>
        <w:t>5.1 Summary of the Findings</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This study was conducted to examine how the adoption of Information Technology (IT) has influenced service delivery in Union Bank, one of Nigeria's leading financial institutions. A structured questionnaire was administered to 80 respondents, comprising both customers and staff of the bank.</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The analysis revealed that Union Bank has widely adopted IT tools, including ATMs, mobile banking applications, internet banking, and POS machines. A large majority of the respondents confirmed that these tools have significantly enhanced the speed, accuracy, and convenience of banking services. The study found that IT has greatly reduced manual errors, improved operational efficiency, and led to a higher level of customer satisfaction.</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Despite these gains, challenges such as poor internet connectivity, high maintenance costs, and inadequate staff training were identified as barriers to optimal IT performance. Nevertheless, most respondents agreed that further investment in IT infrastructure and human resource development would lead to even better service delivery.</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lastRenderedPageBreak/>
        <w:tab/>
        <w:t>Overall, the study concludes that information technology plays a crucial role in transforming banking operations and enhancing service quality in Union Bank. The findings emphasize the need for continuous innovation, capacity building, and infrastructure development to sustain the benefits of IT in the Nigerian banking industry.</w:t>
      </w:r>
    </w:p>
    <w:p w:rsidR="00C06348" w:rsidRPr="00551B6E" w:rsidRDefault="00C06348" w:rsidP="00551B6E">
      <w:pPr>
        <w:spacing w:after="0" w:line="480" w:lineRule="auto"/>
        <w:contextualSpacing/>
        <w:jc w:val="both"/>
        <w:rPr>
          <w:rFonts w:ascii="Times New Roman" w:hAnsi="Times New Roman" w:cs="Times New Roman"/>
          <w:b/>
          <w:sz w:val="27"/>
          <w:szCs w:val="27"/>
        </w:rPr>
      </w:pPr>
      <w:r w:rsidRPr="00551B6E">
        <w:rPr>
          <w:rFonts w:ascii="Times New Roman" w:hAnsi="Times New Roman" w:cs="Times New Roman"/>
          <w:b/>
          <w:sz w:val="27"/>
          <w:szCs w:val="27"/>
        </w:rPr>
        <w:t>5.2 Conclusion</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ab/>
      </w:r>
      <w:r w:rsidRPr="00551B6E">
        <w:rPr>
          <w:rFonts w:ascii="Times New Roman" w:hAnsi="Times New Roman" w:cs="Times New Roman"/>
          <w:sz w:val="27"/>
          <w:szCs w:val="27"/>
        </w:rPr>
        <w:t>Based on the findings of this study, it is evident that information technology has become a vital tool in enhancing service delivery within Union Bank. The adoption and implementation of various IT services—such as ATMs, mobile and internet banking, POS machines, and electronic funds transfer—have significantly improved the quality, speed, and accuracy of banking operations.</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The study revealed that IT has contributed to greater customer satisfaction, operational efficiency, and a reduction in manual errors. These improvements have not only enhanced the customer experience but have also positioned the bank to compete effectively in the dynamic financial sector.</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 xml:space="preserve">However, despite these positive impacts, the bank continues to face certain challenges, including poor internet connectivity, high costs of maintaining IT systems, and the need for ongoing staff training. These </w:t>
      </w:r>
      <w:r w:rsidRPr="00551B6E">
        <w:rPr>
          <w:rFonts w:ascii="Times New Roman" w:hAnsi="Times New Roman" w:cs="Times New Roman"/>
          <w:sz w:val="27"/>
          <w:szCs w:val="27"/>
        </w:rPr>
        <w:lastRenderedPageBreak/>
        <w:t>limitations underscore the importance of strategic planning and investment in infrastructure and human capital.</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In conclusion, the effective use of information technology is indispensable for modern banking operations. For Union Bank—and indeed the Nigerian banking industry at large—to sustain and improve service delivery, continuous investment in IT infrastructure, capacity building, and innovation is essential.</w:t>
      </w:r>
    </w:p>
    <w:p w:rsidR="00C06348" w:rsidRPr="00551B6E" w:rsidRDefault="00C06348" w:rsidP="00551B6E">
      <w:pPr>
        <w:spacing w:after="0" w:line="480" w:lineRule="auto"/>
        <w:contextualSpacing/>
        <w:jc w:val="both"/>
        <w:rPr>
          <w:rFonts w:ascii="Times New Roman" w:hAnsi="Times New Roman" w:cs="Times New Roman"/>
          <w:b/>
          <w:sz w:val="27"/>
          <w:szCs w:val="27"/>
        </w:rPr>
      </w:pPr>
      <w:r w:rsidRPr="00551B6E">
        <w:rPr>
          <w:rFonts w:ascii="Times New Roman" w:hAnsi="Times New Roman" w:cs="Times New Roman"/>
          <w:b/>
          <w:sz w:val="27"/>
          <w:szCs w:val="27"/>
        </w:rPr>
        <w:t>5.2 Recommendations</w:t>
      </w:r>
    </w:p>
    <w:p w:rsidR="0012569C" w:rsidRPr="00551B6E" w:rsidRDefault="0012569C"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ab/>
        <w:t xml:space="preserve">Here are some recommendation on the effect of Information Technology on efficient service delivery of deposit money banks in Nigeria using Union bank as a case study </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Increase Investment in IT Infrastructure:</w:t>
      </w:r>
      <w:r w:rsidRPr="00551B6E">
        <w:rPr>
          <w:rFonts w:ascii="Times New Roman" w:hAnsi="Times New Roman" w:cs="Times New Roman"/>
          <w:sz w:val="27"/>
          <w:szCs w:val="27"/>
        </w:rPr>
        <w:t xml:space="preserve"> Union Bank should continue to invest in modern and reliable IT infrastructure to enhance system performance, reduce downtime, and support new innovations in service delivery.</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Improve Internet Connectivity:</w:t>
      </w:r>
      <w:r w:rsidRPr="00551B6E">
        <w:rPr>
          <w:rFonts w:ascii="Times New Roman" w:hAnsi="Times New Roman" w:cs="Times New Roman"/>
          <w:sz w:val="27"/>
          <w:szCs w:val="27"/>
        </w:rPr>
        <w:t xml:space="preserve"> The bank should collaborate with reputable internet service providers to ensure stable and high-speed internet connectivity, particularly in remote branches where service disruptions are more common.</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lastRenderedPageBreak/>
        <w:t>Regular Staff Training and Development:</w:t>
      </w:r>
      <w:r w:rsidRPr="00551B6E">
        <w:rPr>
          <w:rFonts w:ascii="Times New Roman" w:hAnsi="Times New Roman" w:cs="Times New Roman"/>
          <w:sz w:val="27"/>
          <w:szCs w:val="27"/>
        </w:rPr>
        <w:t xml:space="preserve"> Periodic training should be conducted for all staff, especially those handling IT-related services, to keep them updated on new technologies and ensure they can deliver quality service efficiently.</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Enhance IT Security Measures:</w:t>
      </w:r>
      <w:r w:rsidRPr="00551B6E">
        <w:rPr>
          <w:rFonts w:ascii="Times New Roman" w:hAnsi="Times New Roman" w:cs="Times New Roman"/>
          <w:sz w:val="27"/>
          <w:szCs w:val="27"/>
        </w:rPr>
        <w:t xml:space="preserve"> As reliance on digital platforms increases, the bank must strengthen cybersecurity protocols to protect customer data and build trust in its electronic banking channels.</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Customer Education on IT Services:</w:t>
      </w:r>
      <w:r w:rsidRPr="00551B6E">
        <w:rPr>
          <w:rFonts w:ascii="Times New Roman" w:hAnsi="Times New Roman" w:cs="Times New Roman"/>
          <w:sz w:val="27"/>
          <w:szCs w:val="27"/>
        </w:rPr>
        <w:t xml:space="preserve"> Union Bank should educate customers—especially those less familiar with digital tools—on how to use mobile banking, internet banking, and other IT services to boost user adoption and satisfaction.</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Routine System Upgrades:</w:t>
      </w:r>
      <w:r w:rsidRPr="00551B6E">
        <w:rPr>
          <w:rFonts w:ascii="Times New Roman" w:hAnsi="Times New Roman" w:cs="Times New Roman"/>
          <w:sz w:val="27"/>
          <w:szCs w:val="27"/>
        </w:rPr>
        <w:t xml:space="preserve"> The bank should carry out regular upgrades of its IT systems and software to keep up with evolving technologies and avoid service delays or system failures.</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t>Feedback Mechanisms:</w:t>
      </w:r>
      <w:r w:rsidRPr="00551B6E">
        <w:rPr>
          <w:rFonts w:ascii="Times New Roman" w:hAnsi="Times New Roman" w:cs="Times New Roman"/>
          <w:sz w:val="27"/>
          <w:szCs w:val="27"/>
        </w:rPr>
        <w:t xml:space="preserve"> Implementing effective feedback channels will help the bank gather real-time input from customers about their experiences with IT-based services and identify areas needing improvement.</w:t>
      </w:r>
    </w:p>
    <w:p w:rsidR="00C06348" w:rsidRPr="00551B6E" w:rsidRDefault="00C06348" w:rsidP="00551B6E">
      <w:pPr>
        <w:numPr>
          <w:ilvl w:val="0"/>
          <w:numId w:val="3"/>
        </w:num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b/>
          <w:bCs/>
          <w:sz w:val="27"/>
          <w:szCs w:val="27"/>
        </w:rPr>
        <w:lastRenderedPageBreak/>
        <w:t>Benchmarking and Best Practices:</w:t>
      </w:r>
      <w:r w:rsidRPr="00551B6E">
        <w:rPr>
          <w:rFonts w:ascii="Times New Roman" w:hAnsi="Times New Roman" w:cs="Times New Roman"/>
          <w:sz w:val="27"/>
          <w:szCs w:val="27"/>
        </w:rPr>
        <w:t xml:space="preserve"> Union Bank should regularly benchmark its IT practices against industry leaders and adopt global best practices in banking technology and digital service delivery.</w:t>
      </w:r>
    </w:p>
    <w:p w:rsidR="00C06348" w:rsidRPr="00551B6E" w:rsidRDefault="00C06348" w:rsidP="00551B6E">
      <w:pPr>
        <w:spacing w:after="0" w:line="480" w:lineRule="auto"/>
        <w:contextualSpacing/>
        <w:rPr>
          <w:rFonts w:ascii="Times New Roman" w:hAnsi="Times New Roman" w:cs="Times New Roman"/>
          <w:sz w:val="27"/>
          <w:szCs w:val="27"/>
        </w:rPr>
      </w:pPr>
      <w:r w:rsidRPr="00551B6E">
        <w:rPr>
          <w:rFonts w:ascii="Times New Roman" w:hAnsi="Times New Roman" w:cs="Times New Roman"/>
          <w:sz w:val="27"/>
          <w:szCs w:val="27"/>
        </w:rPr>
        <w:br w:type="page"/>
      </w:r>
    </w:p>
    <w:p w:rsidR="00C06348" w:rsidRPr="00551B6E" w:rsidRDefault="00C06348" w:rsidP="00551B6E">
      <w:pPr>
        <w:spacing w:after="0" w:line="480" w:lineRule="auto"/>
        <w:contextualSpacing/>
        <w:jc w:val="center"/>
        <w:rPr>
          <w:rFonts w:ascii="Times New Roman" w:hAnsi="Times New Roman" w:cs="Times New Roman"/>
          <w:b/>
          <w:sz w:val="27"/>
          <w:szCs w:val="27"/>
        </w:rPr>
      </w:pPr>
      <w:r w:rsidRPr="00551B6E">
        <w:rPr>
          <w:rFonts w:ascii="Times New Roman" w:hAnsi="Times New Roman" w:cs="Times New Roman"/>
          <w:b/>
          <w:sz w:val="27"/>
          <w:szCs w:val="27"/>
        </w:rPr>
        <w:lastRenderedPageBreak/>
        <w:t>References</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Adewoye, J. O. (2013). </w:t>
      </w:r>
      <w:r w:rsidRPr="00551B6E">
        <w:rPr>
          <w:rFonts w:ascii="Times New Roman" w:hAnsi="Times New Roman" w:cs="Times New Roman"/>
          <w:iCs/>
          <w:sz w:val="27"/>
          <w:szCs w:val="27"/>
        </w:rPr>
        <w:t xml:space="preserve">Impact of Information Technology on Banking </w:t>
      </w:r>
      <w:r w:rsidR="004C6F27">
        <w:rPr>
          <w:rFonts w:ascii="Times New Roman" w:hAnsi="Times New Roman" w:cs="Times New Roman"/>
          <w:iCs/>
          <w:sz w:val="27"/>
          <w:szCs w:val="27"/>
        </w:rPr>
        <w:tab/>
      </w:r>
      <w:r w:rsidRPr="00551B6E">
        <w:rPr>
          <w:rFonts w:ascii="Times New Roman" w:hAnsi="Times New Roman" w:cs="Times New Roman"/>
          <w:iCs/>
          <w:sz w:val="27"/>
          <w:szCs w:val="27"/>
        </w:rPr>
        <w:t>Operations in Nigeria: A Case Study of Skye Bank</w:t>
      </w:r>
      <w:r w:rsidRPr="00551B6E">
        <w:rPr>
          <w:rFonts w:ascii="Times New Roman" w:hAnsi="Times New Roman" w:cs="Times New Roman"/>
          <w:sz w:val="27"/>
          <w:szCs w:val="27"/>
        </w:rPr>
        <w:t xml:space="preserve">. International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Journal of Business and </w:t>
      </w:r>
      <w:r w:rsidRPr="00551B6E">
        <w:rPr>
          <w:rFonts w:ascii="Times New Roman" w:hAnsi="Times New Roman" w:cs="Times New Roman"/>
          <w:sz w:val="27"/>
          <w:szCs w:val="27"/>
        </w:rPr>
        <w:tab/>
        <w:t>Management Invention, 2(1), 1–7.</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Agboola, A. A. (2006). </w:t>
      </w:r>
      <w:r w:rsidRPr="00551B6E">
        <w:rPr>
          <w:rFonts w:ascii="Times New Roman" w:hAnsi="Times New Roman" w:cs="Times New Roman"/>
          <w:iCs/>
          <w:sz w:val="27"/>
          <w:szCs w:val="27"/>
        </w:rPr>
        <w:t xml:space="preserve">Electronic Payment Systems and Tele-Banking </w:t>
      </w:r>
      <w:r w:rsidR="004C6F27">
        <w:rPr>
          <w:rFonts w:ascii="Times New Roman" w:hAnsi="Times New Roman" w:cs="Times New Roman"/>
          <w:iCs/>
          <w:sz w:val="27"/>
          <w:szCs w:val="27"/>
        </w:rPr>
        <w:tab/>
      </w:r>
      <w:r w:rsidRPr="00551B6E">
        <w:rPr>
          <w:rFonts w:ascii="Times New Roman" w:hAnsi="Times New Roman" w:cs="Times New Roman"/>
          <w:iCs/>
          <w:sz w:val="27"/>
          <w:szCs w:val="27"/>
        </w:rPr>
        <w:t xml:space="preserve">Services in </w:t>
      </w:r>
      <w:r w:rsidRPr="00551B6E">
        <w:rPr>
          <w:rFonts w:ascii="Times New Roman" w:hAnsi="Times New Roman" w:cs="Times New Roman"/>
          <w:iCs/>
          <w:sz w:val="27"/>
          <w:szCs w:val="27"/>
        </w:rPr>
        <w:tab/>
        <w:t>Nigeria</w:t>
      </w:r>
      <w:r w:rsidRPr="00551B6E">
        <w:rPr>
          <w:rFonts w:ascii="Times New Roman" w:hAnsi="Times New Roman" w:cs="Times New Roman"/>
          <w:sz w:val="27"/>
          <w:szCs w:val="27"/>
        </w:rPr>
        <w:t xml:space="preserve">. Journal of Internet Banking and Commerce, 11(3), </w:t>
      </w:r>
      <w:r w:rsidR="004C6F27">
        <w:rPr>
          <w:rFonts w:ascii="Times New Roman" w:hAnsi="Times New Roman" w:cs="Times New Roman"/>
          <w:sz w:val="27"/>
          <w:szCs w:val="27"/>
        </w:rPr>
        <w:tab/>
      </w:r>
      <w:r w:rsidRPr="00551B6E">
        <w:rPr>
          <w:rFonts w:ascii="Times New Roman" w:hAnsi="Times New Roman" w:cs="Times New Roman"/>
          <w:sz w:val="27"/>
          <w:szCs w:val="27"/>
        </w:rPr>
        <w:t>1–10.</w:t>
      </w:r>
    </w:p>
    <w:p w:rsidR="0003571C" w:rsidRPr="00551B6E" w:rsidRDefault="0003571C" w:rsidP="00551B6E">
      <w:pPr>
        <w:spacing w:after="0" w:line="480" w:lineRule="auto"/>
        <w:ind w:left="720" w:hanging="720"/>
        <w:contextualSpacing/>
        <w:jc w:val="both"/>
        <w:rPr>
          <w:rFonts w:ascii="Times New Roman" w:hAnsi="Times New Roman" w:cs="Times New Roman"/>
          <w:color w:val="000000" w:themeColor="text1"/>
          <w:sz w:val="27"/>
          <w:szCs w:val="27"/>
        </w:rPr>
      </w:pPr>
      <w:r w:rsidRPr="00551B6E">
        <w:rPr>
          <w:rFonts w:ascii="Times New Roman" w:hAnsi="Times New Roman" w:cs="Times New Roman"/>
          <w:color w:val="000000" w:themeColor="text1"/>
          <w:sz w:val="27"/>
          <w:szCs w:val="27"/>
        </w:rPr>
        <w:t>Agwu ME, Murray PJ (2015) Empirical study of barriers to electronic commerce adoption by Small and Medium scale businesses in Nigeria. International Journal of Innovation in the Digital Economy, and TPB with perceived risk and perceived benefit, Electronic Commerce Research and Applications, Forthcoming.</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Ayo, C. K. (2006). </w:t>
      </w:r>
      <w:r w:rsidRPr="00551B6E">
        <w:rPr>
          <w:rFonts w:ascii="Times New Roman" w:hAnsi="Times New Roman" w:cs="Times New Roman"/>
          <w:iCs/>
          <w:sz w:val="27"/>
          <w:szCs w:val="27"/>
        </w:rPr>
        <w:t>The Prospects of E-Commerce Implementation in Nigeria</w:t>
      </w:r>
      <w:r w:rsidRPr="00551B6E">
        <w:rPr>
          <w:rFonts w:ascii="Times New Roman" w:hAnsi="Times New Roman" w:cs="Times New Roman"/>
          <w:sz w:val="27"/>
          <w:szCs w:val="27"/>
        </w:rPr>
        <w:t xml:space="preserve">.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Journal of </w:t>
      </w:r>
      <w:r w:rsidRPr="00551B6E">
        <w:rPr>
          <w:rFonts w:ascii="Times New Roman" w:hAnsi="Times New Roman" w:cs="Times New Roman"/>
          <w:sz w:val="27"/>
          <w:szCs w:val="27"/>
        </w:rPr>
        <w:tab/>
        <w:t>Internet Banking and Commerce, 11(3), 1–12.</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Chiemeke, S. C., Evwiekpaefe, A. E., &amp; Chete, F. O. (2006). </w:t>
      </w:r>
      <w:r w:rsidRPr="00551B6E">
        <w:rPr>
          <w:rFonts w:ascii="Times New Roman" w:hAnsi="Times New Roman" w:cs="Times New Roman"/>
          <w:iCs/>
          <w:sz w:val="27"/>
          <w:szCs w:val="27"/>
        </w:rPr>
        <w:t xml:space="preserve">The Adoption of </w:t>
      </w:r>
      <w:r w:rsidR="004C6F27">
        <w:rPr>
          <w:rFonts w:ascii="Times New Roman" w:hAnsi="Times New Roman" w:cs="Times New Roman"/>
          <w:iCs/>
          <w:sz w:val="27"/>
          <w:szCs w:val="27"/>
        </w:rPr>
        <w:tab/>
      </w:r>
      <w:r w:rsidRPr="00551B6E">
        <w:rPr>
          <w:rFonts w:ascii="Times New Roman" w:hAnsi="Times New Roman" w:cs="Times New Roman"/>
          <w:iCs/>
          <w:sz w:val="27"/>
          <w:szCs w:val="27"/>
        </w:rPr>
        <w:t xml:space="preserve">Internet </w:t>
      </w:r>
      <w:r w:rsidRPr="00551B6E">
        <w:rPr>
          <w:rFonts w:ascii="Times New Roman" w:hAnsi="Times New Roman" w:cs="Times New Roman"/>
          <w:iCs/>
          <w:sz w:val="27"/>
          <w:szCs w:val="27"/>
        </w:rPr>
        <w:tab/>
        <w:t>Banking in Nigeria: An Empirical Investigation</w:t>
      </w:r>
      <w:r w:rsidRPr="00551B6E">
        <w:rPr>
          <w:rFonts w:ascii="Times New Roman" w:hAnsi="Times New Roman" w:cs="Times New Roman"/>
          <w:sz w:val="27"/>
          <w:szCs w:val="27"/>
        </w:rPr>
        <w:t xml:space="preserve">. Journal of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Internet Banking and </w:t>
      </w:r>
      <w:r w:rsidRPr="00551B6E">
        <w:rPr>
          <w:rFonts w:ascii="Times New Roman" w:hAnsi="Times New Roman" w:cs="Times New Roman"/>
          <w:sz w:val="27"/>
          <w:szCs w:val="27"/>
        </w:rPr>
        <w:tab/>
        <w:t>Commerce, 11(3), 1–15.</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Ovia, J. (2005). </w:t>
      </w:r>
      <w:r w:rsidRPr="00551B6E">
        <w:rPr>
          <w:rFonts w:ascii="Times New Roman" w:hAnsi="Times New Roman" w:cs="Times New Roman"/>
          <w:iCs/>
          <w:sz w:val="27"/>
          <w:szCs w:val="27"/>
        </w:rPr>
        <w:t>Enhancing the Efficiency of the Payment System in Nigeria</w:t>
      </w:r>
      <w:r w:rsidRPr="00551B6E">
        <w:rPr>
          <w:rFonts w:ascii="Times New Roman" w:hAnsi="Times New Roman" w:cs="Times New Roman"/>
          <w:sz w:val="27"/>
          <w:szCs w:val="27"/>
        </w:rPr>
        <w:t xml:space="preserve">.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CBN </w:t>
      </w:r>
      <w:r w:rsidRPr="00551B6E">
        <w:rPr>
          <w:rFonts w:ascii="Times New Roman" w:hAnsi="Times New Roman" w:cs="Times New Roman"/>
          <w:sz w:val="27"/>
          <w:szCs w:val="27"/>
        </w:rPr>
        <w:tab/>
        <w:t>Bullion, 29(1), 8–18.</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lastRenderedPageBreak/>
        <w:t xml:space="preserve">Sanusi, L. S. (2010). </w:t>
      </w:r>
      <w:r w:rsidRPr="00551B6E">
        <w:rPr>
          <w:rFonts w:ascii="Times New Roman" w:hAnsi="Times New Roman" w:cs="Times New Roman"/>
          <w:iCs/>
          <w:sz w:val="27"/>
          <w:szCs w:val="27"/>
        </w:rPr>
        <w:t xml:space="preserve">The Nigerian Banking Industry: What Went Wrong and </w:t>
      </w:r>
      <w:r w:rsidR="004C6F27">
        <w:rPr>
          <w:rFonts w:ascii="Times New Roman" w:hAnsi="Times New Roman" w:cs="Times New Roman"/>
          <w:iCs/>
          <w:sz w:val="27"/>
          <w:szCs w:val="27"/>
        </w:rPr>
        <w:tab/>
      </w:r>
      <w:r w:rsidRPr="00551B6E">
        <w:rPr>
          <w:rFonts w:ascii="Times New Roman" w:hAnsi="Times New Roman" w:cs="Times New Roman"/>
          <w:iCs/>
          <w:sz w:val="27"/>
          <w:szCs w:val="27"/>
        </w:rPr>
        <w:t xml:space="preserve">the Way </w:t>
      </w:r>
      <w:r w:rsidRPr="00551B6E">
        <w:rPr>
          <w:rFonts w:ascii="Times New Roman" w:hAnsi="Times New Roman" w:cs="Times New Roman"/>
          <w:iCs/>
          <w:sz w:val="27"/>
          <w:szCs w:val="27"/>
        </w:rPr>
        <w:tab/>
        <w:t>Forward</w:t>
      </w:r>
      <w:r w:rsidRPr="00551B6E">
        <w:rPr>
          <w:rFonts w:ascii="Times New Roman" w:hAnsi="Times New Roman" w:cs="Times New Roman"/>
          <w:sz w:val="27"/>
          <w:szCs w:val="27"/>
        </w:rPr>
        <w:t xml:space="preserve">. Convocation Lecture delivered at the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Convocation Square, Bayero </w:t>
      </w:r>
      <w:r w:rsidRPr="00551B6E">
        <w:rPr>
          <w:rFonts w:ascii="Times New Roman" w:hAnsi="Times New Roman" w:cs="Times New Roman"/>
          <w:sz w:val="27"/>
          <w:szCs w:val="27"/>
        </w:rPr>
        <w:tab/>
        <w:t xml:space="preserve">University, </w:t>
      </w:r>
      <w:r w:rsidRPr="00551B6E">
        <w:rPr>
          <w:rFonts w:ascii="Times New Roman" w:hAnsi="Times New Roman" w:cs="Times New Roman"/>
          <w:sz w:val="27"/>
          <w:szCs w:val="27"/>
        </w:rPr>
        <w:tab/>
        <w:t>Kano.</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Ojeka, S. A. &amp; Ikpefan, O. A. (2011). </w:t>
      </w:r>
      <w:r w:rsidRPr="00551B6E">
        <w:rPr>
          <w:rFonts w:ascii="Times New Roman" w:hAnsi="Times New Roman" w:cs="Times New Roman"/>
          <w:iCs/>
          <w:sz w:val="27"/>
          <w:szCs w:val="27"/>
        </w:rPr>
        <w:t xml:space="preserve">Electronic Commerce, Automation and </w:t>
      </w:r>
      <w:r w:rsidR="004C6F27">
        <w:rPr>
          <w:rFonts w:ascii="Times New Roman" w:hAnsi="Times New Roman" w:cs="Times New Roman"/>
          <w:iCs/>
          <w:sz w:val="27"/>
          <w:szCs w:val="27"/>
        </w:rPr>
        <w:tab/>
      </w:r>
      <w:r w:rsidRPr="00551B6E">
        <w:rPr>
          <w:rFonts w:ascii="Times New Roman" w:hAnsi="Times New Roman" w:cs="Times New Roman"/>
          <w:iCs/>
          <w:sz w:val="27"/>
          <w:szCs w:val="27"/>
        </w:rPr>
        <w:t xml:space="preserve">Online </w:t>
      </w:r>
      <w:r w:rsidRPr="00551B6E">
        <w:rPr>
          <w:rFonts w:ascii="Times New Roman" w:hAnsi="Times New Roman" w:cs="Times New Roman"/>
          <w:iCs/>
          <w:sz w:val="27"/>
          <w:szCs w:val="27"/>
        </w:rPr>
        <w:tab/>
        <w:t>Banking in Nigeria: Challenges and Benefits</w:t>
      </w:r>
      <w:r w:rsidRPr="00551B6E">
        <w:rPr>
          <w:rFonts w:ascii="Times New Roman" w:hAnsi="Times New Roman" w:cs="Times New Roman"/>
          <w:sz w:val="27"/>
          <w:szCs w:val="27"/>
        </w:rPr>
        <w:t xml:space="preserve">. The African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Journal of Information </w:t>
      </w:r>
      <w:r w:rsidRPr="00551B6E">
        <w:rPr>
          <w:rFonts w:ascii="Times New Roman" w:hAnsi="Times New Roman" w:cs="Times New Roman"/>
          <w:sz w:val="27"/>
          <w:szCs w:val="27"/>
        </w:rPr>
        <w:tab/>
        <w:t>Systems, 3(1), 1–9.</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Uche, C. U. (2004). </w:t>
      </w:r>
      <w:r w:rsidRPr="00551B6E">
        <w:rPr>
          <w:rFonts w:ascii="Times New Roman" w:hAnsi="Times New Roman" w:cs="Times New Roman"/>
          <w:iCs/>
          <w:sz w:val="27"/>
          <w:szCs w:val="27"/>
        </w:rPr>
        <w:t xml:space="preserve">Corporate Governance in Nigerian Banks: The Effects of </w:t>
      </w:r>
      <w:r w:rsidR="004C6F27">
        <w:rPr>
          <w:rFonts w:ascii="Times New Roman" w:hAnsi="Times New Roman" w:cs="Times New Roman"/>
          <w:iCs/>
          <w:sz w:val="27"/>
          <w:szCs w:val="27"/>
        </w:rPr>
        <w:tab/>
      </w:r>
      <w:r w:rsidRPr="00551B6E">
        <w:rPr>
          <w:rFonts w:ascii="Times New Roman" w:hAnsi="Times New Roman" w:cs="Times New Roman"/>
          <w:iCs/>
          <w:sz w:val="27"/>
          <w:szCs w:val="27"/>
        </w:rPr>
        <w:t xml:space="preserve">the Global </w:t>
      </w:r>
      <w:r w:rsidRPr="00551B6E">
        <w:rPr>
          <w:rFonts w:ascii="Times New Roman" w:hAnsi="Times New Roman" w:cs="Times New Roman"/>
          <w:iCs/>
          <w:sz w:val="27"/>
          <w:szCs w:val="27"/>
        </w:rPr>
        <w:tab/>
        <w:t>Financial Crisis</w:t>
      </w:r>
      <w:r w:rsidRPr="00551B6E">
        <w:rPr>
          <w:rFonts w:ascii="Times New Roman" w:hAnsi="Times New Roman" w:cs="Times New Roman"/>
          <w:sz w:val="27"/>
          <w:szCs w:val="27"/>
        </w:rPr>
        <w:t xml:space="preserve">. CBN Economic and Financial Review, </w:t>
      </w:r>
      <w:r w:rsidR="004C6F27">
        <w:rPr>
          <w:rFonts w:ascii="Times New Roman" w:hAnsi="Times New Roman" w:cs="Times New Roman"/>
          <w:sz w:val="27"/>
          <w:szCs w:val="27"/>
        </w:rPr>
        <w:tab/>
      </w:r>
      <w:r w:rsidRPr="00551B6E">
        <w:rPr>
          <w:rFonts w:ascii="Times New Roman" w:hAnsi="Times New Roman" w:cs="Times New Roman"/>
          <w:sz w:val="27"/>
          <w:szCs w:val="27"/>
        </w:rPr>
        <w:t>47(4), 1–17.</w:t>
      </w:r>
    </w:p>
    <w:p w:rsidR="00C06348" w:rsidRPr="00551B6E" w:rsidRDefault="00C06348" w:rsidP="00551B6E">
      <w:pPr>
        <w:spacing w:after="0" w:line="480" w:lineRule="auto"/>
        <w:contextualSpacing/>
        <w:jc w:val="both"/>
        <w:rPr>
          <w:rFonts w:ascii="Times New Roman" w:hAnsi="Times New Roman" w:cs="Times New Roman"/>
          <w:sz w:val="27"/>
          <w:szCs w:val="27"/>
        </w:rPr>
      </w:pPr>
      <w:r w:rsidRPr="00551B6E">
        <w:rPr>
          <w:rFonts w:ascii="Times New Roman" w:hAnsi="Times New Roman" w:cs="Times New Roman"/>
          <w:sz w:val="27"/>
          <w:szCs w:val="27"/>
        </w:rPr>
        <w:t xml:space="preserve">Union Bank of Nigeria Plc. (2023). </w:t>
      </w:r>
      <w:r w:rsidRPr="00551B6E">
        <w:rPr>
          <w:rFonts w:ascii="Times New Roman" w:hAnsi="Times New Roman" w:cs="Times New Roman"/>
          <w:iCs/>
          <w:sz w:val="27"/>
          <w:szCs w:val="27"/>
        </w:rPr>
        <w:t>Annual Report and Financial Statements</w:t>
      </w:r>
      <w:r w:rsidRPr="00551B6E">
        <w:rPr>
          <w:rFonts w:ascii="Times New Roman" w:hAnsi="Times New Roman" w:cs="Times New Roman"/>
          <w:sz w:val="27"/>
          <w:szCs w:val="27"/>
        </w:rPr>
        <w:t xml:space="preserve">. </w:t>
      </w:r>
      <w:r w:rsidR="004C6F27">
        <w:rPr>
          <w:rFonts w:ascii="Times New Roman" w:hAnsi="Times New Roman" w:cs="Times New Roman"/>
          <w:sz w:val="27"/>
          <w:szCs w:val="27"/>
        </w:rPr>
        <w:tab/>
      </w:r>
      <w:r w:rsidRPr="00551B6E">
        <w:rPr>
          <w:rFonts w:ascii="Times New Roman" w:hAnsi="Times New Roman" w:cs="Times New Roman"/>
          <w:sz w:val="27"/>
          <w:szCs w:val="27"/>
        </w:rPr>
        <w:t xml:space="preserve">Retrieved </w:t>
      </w:r>
      <w:r w:rsidRPr="00551B6E">
        <w:rPr>
          <w:rFonts w:ascii="Times New Roman" w:hAnsi="Times New Roman" w:cs="Times New Roman"/>
          <w:sz w:val="27"/>
          <w:szCs w:val="27"/>
        </w:rPr>
        <w:tab/>
        <w:t xml:space="preserve">from </w:t>
      </w:r>
      <w:hyperlink r:id="rId8" w:tgtFrame="_new" w:history="1">
        <w:r w:rsidRPr="00551B6E">
          <w:rPr>
            <w:rStyle w:val="Hyperlink"/>
            <w:rFonts w:ascii="Times New Roman" w:hAnsi="Times New Roman" w:cs="Times New Roman"/>
            <w:sz w:val="27"/>
            <w:szCs w:val="27"/>
          </w:rPr>
          <w:t>https://www.unionbankng.com</w:t>
        </w:r>
      </w:hyperlink>
    </w:p>
    <w:p w:rsidR="00830381" w:rsidRPr="00C06348" w:rsidRDefault="00830381" w:rsidP="00551B6E">
      <w:pPr>
        <w:spacing w:after="0" w:line="480" w:lineRule="auto"/>
        <w:contextualSpacing/>
        <w:jc w:val="both"/>
      </w:pPr>
    </w:p>
    <w:sectPr w:rsidR="00830381" w:rsidRPr="00C06348" w:rsidSect="002F78C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75" w:rsidRDefault="00AF2A75" w:rsidP="00C073FD">
      <w:pPr>
        <w:spacing w:after="0" w:line="240" w:lineRule="auto"/>
      </w:pPr>
      <w:r>
        <w:separator/>
      </w:r>
    </w:p>
  </w:endnote>
  <w:endnote w:type="continuationSeparator" w:id="1">
    <w:p w:rsidR="00AF2A75" w:rsidRDefault="00AF2A75" w:rsidP="00C07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time rom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9031"/>
      <w:docPartObj>
        <w:docPartGallery w:val="Page Numbers (Bottom of Page)"/>
        <w:docPartUnique/>
      </w:docPartObj>
    </w:sdtPr>
    <w:sdtContent>
      <w:p w:rsidR="00B72CF4" w:rsidRDefault="005204F9">
        <w:pPr>
          <w:pStyle w:val="Footer"/>
          <w:jc w:val="center"/>
        </w:pPr>
        <w:fldSimple w:instr=" PAGE   \* MERGEFORMAT ">
          <w:r w:rsidR="003A54B6">
            <w:rPr>
              <w:noProof/>
            </w:rPr>
            <w:t>vii</w:t>
          </w:r>
        </w:fldSimple>
      </w:p>
    </w:sdtContent>
  </w:sdt>
  <w:p w:rsidR="00B72CF4" w:rsidRDefault="00B72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75" w:rsidRDefault="00AF2A75" w:rsidP="00C073FD">
      <w:pPr>
        <w:spacing w:after="0" w:line="240" w:lineRule="auto"/>
      </w:pPr>
      <w:r>
        <w:separator/>
      </w:r>
    </w:p>
  </w:footnote>
  <w:footnote w:type="continuationSeparator" w:id="1">
    <w:p w:rsidR="00AF2A75" w:rsidRDefault="00AF2A75" w:rsidP="00C073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3D26"/>
    <w:multiLevelType w:val="multilevel"/>
    <w:tmpl w:val="63E0DE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385F1A"/>
    <w:multiLevelType w:val="multilevel"/>
    <w:tmpl w:val="21EEED0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9D1F7C"/>
    <w:multiLevelType w:val="multilevel"/>
    <w:tmpl w:val="3B96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11118F"/>
    <w:rsid w:val="000324F2"/>
    <w:rsid w:val="0003571C"/>
    <w:rsid w:val="00065B56"/>
    <w:rsid w:val="00084C75"/>
    <w:rsid w:val="00087DC6"/>
    <w:rsid w:val="000C2E94"/>
    <w:rsid w:val="0011118F"/>
    <w:rsid w:val="0012569C"/>
    <w:rsid w:val="00162733"/>
    <w:rsid w:val="00167928"/>
    <w:rsid w:val="00190B89"/>
    <w:rsid w:val="001A2C4A"/>
    <w:rsid w:val="002353A0"/>
    <w:rsid w:val="002F6BCF"/>
    <w:rsid w:val="002F78CE"/>
    <w:rsid w:val="00320A99"/>
    <w:rsid w:val="003248BF"/>
    <w:rsid w:val="00324F2C"/>
    <w:rsid w:val="003A54B6"/>
    <w:rsid w:val="003D6283"/>
    <w:rsid w:val="00451713"/>
    <w:rsid w:val="004C6F27"/>
    <w:rsid w:val="004D1451"/>
    <w:rsid w:val="00503F17"/>
    <w:rsid w:val="00514A81"/>
    <w:rsid w:val="005204F9"/>
    <w:rsid w:val="00536A71"/>
    <w:rsid w:val="00551B6E"/>
    <w:rsid w:val="00564991"/>
    <w:rsid w:val="006E7A4D"/>
    <w:rsid w:val="006F1F0B"/>
    <w:rsid w:val="00801798"/>
    <w:rsid w:val="00830381"/>
    <w:rsid w:val="00873DCF"/>
    <w:rsid w:val="00884FAA"/>
    <w:rsid w:val="008D768C"/>
    <w:rsid w:val="009076EA"/>
    <w:rsid w:val="00990C6A"/>
    <w:rsid w:val="00A53B40"/>
    <w:rsid w:val="00A63813"/>
    <w:rsid w:val="00AF2A75"/>
    <w:rsid w:val="00B72CF4"/>
    <w:rsid w:val="00BF549E"/>
    <w:rsid w:val="00C017BC"/>
    <w:rsid w:val="00C06348"/>
    <w:rsid w:val="00C073FD"/>
    <w:rsid w:val="00C338AA"/>
    <w:rsid w:val="00C669D3"/>
    <w:rsid w:val="00CD092E"/>
    <w:rsid w:val="00DC2742"/>
    <w:rsid w:val="00E9792C"/>
    <w:rsid w:val="00ED07B8"/>
    <w:rsid w:val="00ED26D7"/>
    <w:rsid w:val="00F12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8F"/>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18F"/>
    <w:rPr>
      <w:rFonts w:ascii="Tahoma" w:eastAsia="Calibri" w:hAnsi="Tahoma" w:cs="Tahoma"/>
      <w:sz w:val="16"/>
      <w:szCs w:val="16"/>
    </w:rPr>
  </w:style>
  <w:style w:type="paragraph" w:styleId="Header">
    <w:name w:val="header"/>
    <w:basedOn w:val="Normal"/>
    <w:link w:val="HeaderChar"/>
    <w:uiPriority w:val="99"/>
    <w:semiHidden/>
    <w:unhideWhenUsed/>
    <w:rsid w:val="00C073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3FD"/>
    <w:rPr>
      <w:rFonts w:ascii="Calibri" w:eastAsia="Calibri" w:hAnsi="Calibri" w:cs="SimSun"/>
    </w:rPr>
  </w:style>
  <w:style w:type="paragraph" w:styleId="Footer">
    <w:name w:val="footer"/>
    <w:basedOn w:val="Normal"/>
    <w:link w:val="FooterChar"/>
    <w:uiPriority w:val="99"/>
    <w:unhideWhenUsed/>
    <w:rsid w:val="00C0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3FD"/>
    <w:rPr>
      <w:rFonts w:ascii="Calibri" w:eastAsia="Calibri" w:hAnsi="Calibri" w:cs="SimSun"/>
    </w:rPr>
  </w:style>
  <w:style w:type="character" w:styleId="Hyperlink">
    <w:name w:val="Hyperlink"/>
    <w:basedOn w:val="DefaultParagraphFont"/>
    <w:uiPriority w:val="99"/>
    <w:unhideWhenUsed/>
    <w:rsid w:val="00C06348"/>
    <w:rPr>
      <w:color w:val="0000FF" w:themeColor="hyperlink"/>
      <w:u w:val="single"/>
    </w:rPr>
  </w:style>
  <w:style w:type="table" w:styleId="TableGrid">
    <w:name w:val="Table Grid"/>
    <w:basedOn w:val="TableNormal"/>
    <w:uiPriority w:val="59"/>
    <w:rsid w:val="00F12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D26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6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onbankn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55</Pages>
  <Words>8395</Words>
  <Characters>47852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2025-05-15T15:59:00Z</cp:lastPrinted>
  <dcterms:created xsi:type="dcterms:W3CDTF">2025-05-03T19:23:00Z</dcterms:created>
  <dcterms:modified xsi:type="dcterms:W3CDTF">2025-05-18T19:40:00Z</dcterms:modified>
</cp:coreProperties>
</file>