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jc w:val="right"/>
        <w:rPr>
          <w:rFonts w:hAnsi="Bookman Old Style" w:ascii="Bookman Old Style"/>
          <w:b/>
          <w:sz w:val="36"/>
          <w:szCs w:val="36"/>
        </w:rPr>
        <w:sectPr w:rsidR="0040502B" w:rsidRPr="00D67466" w:rsidSect="007F7859">
          <w:footerReference w:type="default" r:id="rId7"/>
          <w:pgSz w:w="11907" w:h="16839"/>
          <w:pgMar w:top="1440" w:right="1440" w:bottom="1440" w:left="1440" w:header="720" w:footer="720"/>
          <w:pgNumType w:fmt="lowerRoman"/>
          <w:cols w:space="720"/>
          <w:pgBorders w:display="firstPage" w:offsetFrom="page">
            <w:top w:val="starsBlack" w:sz="20" w:space="24" w:color="auto"/>
            <w:left w:val="starsBlack" w:sz="20" w:space="24" w:color="auto"/>
            <w:bottom w:val="starsBlack" w:sz="20" w:space="24" w:color="auto"/>
            <w:right w:val="starsBlack" w:sz="20" w:space="24" w:color="auto"/>
          </w:pgBorders>
        </w:sectPr>
      </w:pPr>
      <w:r>
        <w:rPr>
          <w:rFonts w:hAnsi="Bookman Old Style" w:ascii="Bookman Old Style"/>
          <w:b/>
          <w:i w:val="0"/>
          <w:strike w:val="0"/>
          <w:dstrike w:val="0"/>
          <w:emboss w:val="0"/>
          <w:imprint w:val="0"/>
          <w:outline w:val="0"/>
          <w:shadow w:val="0"/>
          <w:sz w:val="36"/>
          <w:szCs w:val="36"/>
          <w:u w:val="none"/>
        </w:rPr>
        <w:pict>
          <v:rect id=" 2" o:spid="_x0000_s1026" style="position:absolute;left:0;text-align:left;margin-left:185.70pt;margin-top:135.30pt;width:19.25pt;height:18.45pt;z-index:251660288;visibility:visible;mso-position-horizontal-relative:colum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JOb4JAIAAFIEAAAOAAAAZHJzL2Uyb0RvYy54bWysVNuO0zAQfUfiHyy/0zTZlN2Nmq7QLkVI C6y08AGO4zQWvjF2m5avZ2x3SwtviDxYHs/4eM6ZmSzv9lqRnQAvrWlpOZtTIgy3vTSbln77un5z Q4kPzPRMWSNaehCe3q1ev1pOrhGVHa3qBRAEMb6ZXEvHEFxTFJ6PQjM/s04YdA4WNAtowqbogU2I rlVRzedvi8lC78By4T2ePmQnXSX8YRA8fBkGLwJRLcXcQlohrV1ci9WSNRtgbpT8mAb7hyw0kwYf PUE9sMDIFuRfUFpysN4OYcatLuwwSC4SB2RTzv9g8zwyJxIXFMe7k0z+/8Hyz7snILLH2lFimMYS kSqqMjnfoPPZPUHk5d2j5d89OooLTzQ8xpBu+mR7vM22wSYl9gPoeBM5kn0S/HASXOwD4XhY1XV9 vaCEo6u6qq/KRXy6YM3LZQc+fBBWk7hpKWA9EzjbPfqQQ19CUpZWyX4tlUoGbLp7BWTHsPbr9B3R /XmYMmRq6e2iWiTkC19qQ3EC6TZlilFbjWQzcDmPX+4jPMduy+fpCJmcIBKvC3QtA/a+krqlN2co o2D9e9MjO9YEJlXeI5QyR/Wj4LlCne0PKD7Y3Ng4iLgZLfykZMKmbqn/sWUgKFEfDXbNbVnXcQqS US+uKzTg3NOde5jhCNXSQEne3oc8OVsHcjPiS1kOY99h0QeZChIbImd1TBYbN1E/DlmcjHM7Rf3+ Fax+AQAA//8DAFBLAwQUAAYACAAAACEAkMhKweIAAAALAQAADwAAAGRycy9kb3ducmV2LnhtbEyP y07DMBBF90j8gzVI7Kjd0DZtiFMhJASbViK0Iks3HpKofoTYbcPfM6xgObpH957J16M17IxD6LyT MJ0IYOhqrzvXSNi9P98tgYWonFbGO5TwjQHWxfVVrjLtL+4Nz2VsGJW4kCkJbYx9xnmoW7QqTHyP jrJPP1gV6Rwargd1oXJreCLEglvVOVpoVY9PLdbH8mQlVNXX+FLqj0213L6aeb8R+5Acpby9GR8f gEUc4x8Mv/qkDgU5HfzJ6cCMhPt0OiNUQpKKBTAiZmK1AnagSKRz4EXO//9Q/AAAAP//AwBQSwEC LQAUAAYACAAAACEAtoM4kv4AAADhAQAAEwAAAAAAAAAAAAAAAAAAAAAAW0NvbnRlbnRfVHlwZXNd LnhtbFBLAQItABQABgAIAAAAIQA4/SH/1gAAAJQBAAALAAAAAAAAAAAAAAAAAC8BAABfcmVscy8u cmVsc1BLAQItABQABgAIAAAAIQCjJOb4JAIAAFIEAAAOAAAAAAAAAAAAAAAAAC4CAABkcnMvZTJv RG9jLnhtbFBLAQItABQABgAIAAAAIQCQyErB4gAAAAsBAAAPAAAAAAAAAAAAAAAAAH4EAABkcnMv ZG93bnJldi54bWxQSwUGAAAAAAQABADzAAAAjQUAAAAA " strokecolor="white [3212]">
            <v:path arrowok="t"/>
          </v:rect>
        </w:pict>
      </w:r>
    </w:p>
    <w:p>
      <w:pPr>
        <w:ind w:left="2880" w:firstLine="720"/>
        <w:rPr>
          <w:rFonts w:hAnsi="Bookman Old Style" w:ascii="Bookman Old Style"/>
          <w:b/>
        </w:rPr>
      </w:pPr>
    </w:p>
    <w:p>
      <w:pPr>
        <w:ind w:left="2880" w:firstLine="720"/>
        <w:rPr>
          <w:rFonts w:hAnsi="Bookman Old Style" w:ascii="Bookman Old Style"/>
          <w:b/>
        </w:rPr>
      </w:pPr>
    </w:p>
    <w:p>
      <w:pPr>
        <w:ind w:left="2880" w:firstLine="720"/>
        <w:rPr>
          <w:rFonts w:hAnsi="Bookman Old Style" w:ascii="Bookman Old Style"/>
          <w:b/>
        </w:rPr>
      </w:pPr>
    </w:p>
    <w:p>
      <w:pPr>
        <w:ind w:left="2880" w:firstLine="720"/>
        <w:rPr>
          <w:rFonts w:hAnsi="Bookman Old Style" w:ascii="Bookman Old Style"/>
          <w:b/>
        </w:rPr>
      </w:pPr>
    </w:p>
    <w:p>
      <w:pPr>
        <w:ind w:left="2880" w:firstLine="720"/>
        <w:rPr>
          <w:rFonts w:hAnsi="Bookman Old Style" w:ascii="Bookman Old Style"/>
          <w:b/>
        </w:rPr>
      </w:pPr>
    </w:p>
    <w:p>
      <w:pPr>
        <w:ind w:left="2880" w:firstLine="720"/>
        <w:rPr>
          <w:rFonts w:hAnsi="Bookman Old Style" w:ascii="Bookman Old Style"/>
          <w:b/>
        </w:rPr>
      </w:pPr>
    </w:p>
    <w:p>
      <w:pPr>
        <w:ind w:left="2880" w:firstLine="720"/>
        <w:rPr>
          <w:rFonts w:hAnsi="Bookman Old Style" w:ascii="Bookman Old Style"/>
          <w:b/>
        </w:rPr>
      </w:pPr>
    </w:p>
    <w:p>
      <w:pPr>
        <w:ind w:left="2880" w:firstLine="720"/>
        <w:rPr>
          <w:rFonts w:hAnsi="Bookman Old Style" w:ascii="Bookman Old Style"/>
          <w:b/>
        </w:rPr>
      </w:pPr>
    </w:p>
    <w:p>
      <w:pPr>
        <w:spacing w:after="0" w:line="276" w:lineRule="auto"/>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bstract</w:t>
        <w:tab/>
        <w:tab/>
        <w:tab/>
        <w:tab/>
        <w:tab/>
        <w:tab/>
        <w:tab/>
        <w:tab/>
        <w:tab/>
        <w:tab/>
        <w:t xml:space="preserve">vi</w:t>
      </w:r>
    </w:p>
    <w:p>
      <w:pPr>
        <w:spacing w:after="0" w:line="276" w:lineRule="auto"/>
        <w:jc w:val="both"/>
        <w:rPr>
          <w:rFonts w:hAnsi="Bookman Old Style" w:ascii="Bookman Old Style" w:eastAsia="Bookman Old Style" w:cs="Bookman Old Style"/>
          <w:b/>
          <w:sz w:val="26"/>
          <w:szCs w:val="26"/>
        </w:rPr>
      </w:pPr>
      <w:r>
        <w:rPr>
          <w:rFonts w:hAnsi="Bookman Old Style" w:ascii="Bookman Old Style" w:eastAsia="Bookman Old Style" w:cs="Bookman Old Style"/>
          <w:b/>
          <w:i w:val="0"/>
          <w:strike w:val="0"/>
          <w:dstrike w:val="0"/>
          <w:emboss w:val="0"/>
          <w:imprint w:val="0"/>
          <w:outline w:val="0"/>
          <w:shadow w:val="0"/>
          <w:sz w:val="26"/>
          <w:szCs w:val="26"/>
          <w:u w:val="none"/>
        </w:rPr>
        <w:t xml:space="preserve">CHAPTER ONE</w:t>
      </w:r>
    </w:p>
    <w:p>
      <w:pPr>
        <w:pStyle w:val="ListParagraph"/>
        <w:numPr>
          <w:ilvl w:val="1"/>
          <w:numId w:val="25"/>
        </w:num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Introduction</w:t>
        <w:tab/>
        <w:tab/>
        <w:tab/>
        <w:tab/>
        <w:tab/>
        <w:tab/>
        <w:tab/>
        <w:tab/>
        <w:t xml:space="preserve">1</w:t>
      </w:r>
    </w:p>
    <w:p>
      <w:pPr>
        <w:pStyle w:val="ListParagraph"/>
        <w:numPr>
          <w:ilvl w:val="1"/>
          <w:numId w:val="25"/>
        </w:num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Statement of the problem</w:t>
        <w:tab/>
        <w:tab/>
        <w:tab/>
        <w:tab/>
        <w:tab/>
        <w:tab/>
        <w:t xml:space="preserve">3</w:t>
      </w:r>
    </w:p>
    <w:p>
      <w:pPr>
        <w:pStyle w:val="ListParagraph"/>
        <w:numPr>
          <w:ilvl w:val="1"/>
          <w:numId w:val="25"/>
        </w:num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Research question </w:t>
        <w:tab/>
        <w:tab/>
        <w:tab/>
        <w:tab/>
        <w:tab/>
        <w:tab/>
        <w:tab/>
        <w:t xml:space="preserve">4</w:t>
      </w:r>
    </w:p>
    <w:p>
      <w:pPr>
        <w:pStyle w:val="ListParagraph"/>
        <w:numPr>
          <w:ilvl w:val="1"/>
          <w:numId w:val="25"/>
        </w:num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Objective of the study</w:t>
        <w:tab/>
        <w:tab/>
        <w:tab/>
        <w:tab/>
        <w:tab/>
        <w:tab/>
        <w:tab/>
        <w:t xml:space="preserve">4</w:t>
      </w:r>
    </w:p>
    <w:p>
      <w:pPr>
        <w:pStyle w:val="ListParagraph"/>
        <w:numPr>
          <w:ilvl w:val="1"/>
          <w:numId w:val="25"/>
        </w:num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Research hypothesis</w:t>
        <w:tab/>
        <w:tab/>
        <w:tab/>
        <w:tab/>
        <w:tab/>
        <w:tab/>
        <w:tab/>
        <w:t xml:space="preserve">5</w:t>
      </w:r>
    </w:p>
    <w:p>
      <w:pPr>
        <w:pStyle w:val="ListParagraph"/>
        <w:numPr>
          <w:ilvl w:val="1"/>
          <w:numId w:val="25"/>
        </w:num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Significance of the study</w:t>
        <w:tab/>
        <w:tab/>
        <w:tab/>
        <w:tab/>
        <w:tab/>
        <w:tab/>
        <w:t xml:space="preserve">5</w:t>
      </w:r>
    </w:p>
    <w:p>
      <w:pPr>
        <w:pStyle w:val="ListParagraph"/>
        <w:numPr>
          <w:ilvl w:val="1"/>
          <w:numId w:val="25"/>
        </w:num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Scope and limitation of the study</w:t>
        <w:tab/>
        <w:tab/>
        <w:tab/>
        <w:tab/>
        <w:tab/>
        <w:t xml:space="preserve">6</w:t>
      </w:r>
    </w:p>
    <w:p>
      <w:pPr>
        <w:pStyle w:val="ListParagraph"/>
        <w:numPr>
          <w:ilvl w:val="1"/>
          <w:numId w:val="25"/>
        </w:num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Definition of terms </w:t>
        <w:tab/>
        <w:tab/>
        <w:tab/>
        <w:tab/>
        <w:tab/>
        <w:tab/>
        <w:tab/>
        <w:t xml:space="preserve">7</w:t>
      </w:r>
    </w:p>
    <w:p>
      <w:pPr>
        <w:spacing w:after="0" w:line="276" w:lineRule="auto"/>
        <w:ind w:firstLine="720"/>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References</w:t>
      </w:r>
    </w:p>
    <w:p>
      <w:pPr>
        <w:spacing w:after="0" w:line="276" w:lineRule="auto"/>
        <w:jc w:val="both"/>
        <w:rPr>
          <w:rFonts w:hAnsi="Bookman Old Style" w:ascii="Bookman Old Style" w:eastAsia="Bookman Old Style" w:cs="Bookman Old Style"/>
          <w:b/>
          <w:sz w:val="26"/>
          <w:szCs w:val="26"/>
        </w:rPr>
      </w:pPr>
      <w:r>
        <w:rPr>
          <w:rFonts w:hAnsi="Bookman Old Style" w:ascii="Bookman Old Style" w:eastAsia="Bookman Old Style" w:cs="Bookman Old Style"/>
          <w:b/>
          <w:i w:val="0"/>
          <w:strike w:val="0"/>
          <w:dstrike w:val="0"/>
          <w:emboss w:val="0"/>
          <w:imprint w:val="0"/>
          <w:outline w:val="0"/>
          <w:shadow w:val="0"/>
          <w:sz w:val="26"/>
          <w:szCs w:val="26"/>
          <w:u w:val="none"/>
        </w:rPr>
        <w:t xml:space="preserve">CHAPTER TWO</w:t>
      </w:r>
    </w:p>
    <w:p>
      <w:p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2.0</w:t>
        <w:tab/>
        <w:t xml:space="preserve">Literature Review</w:t>
        <w:tab/>
        <w:tab/>
        <w:tab/>
        <w:tab/>
        <w:tab/>
        <w:tab/>
        <w:tab/>
        <w:t xml:space="preserve">10</w:t>
      </w:r>
    </w:p>
    <w:p>
      <w:pPr>
        <w:pStyle w:val="ListParagraph"/>
        <w:numPr>
          <w:ilvl w:val="1"/>
          <w:numId w:val="24"/>
        </w:num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Introduction </w:t>
        <w:tab/>
        <w:tab/>
        <w:tab/>
        <w:tab/>
        <w:tab/>
        <w:tab/>
        <w:tab/>
        <w:tab/>
        <w:t xml:space="preserve">10</w:t>
      </w:r>
    </w:p>
    <w:p>
      <w:pPr>
        <w:pStyle w:val="ListParagraph"/>
        <w:numPr>
          <w:ilvl w:val="1"/>
          <w:numId w:val="24"/>
        </w:num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Conceptual framework</w:t>
        <w:tab/>
        <w:tab/>
        <w:tab/>
        <w:tab/>
        <w:tab/>
        <w:tab/>
        <w:t xml:space="preserve">11</w:t>
      </w:r>
    </w:p>
    <w:p>
      <w:pPr>
        <w:pStyle w:val="ListParagraph"/>
        <w:numPr>
          <w:ilvl w:val="1"/>
          <w:numId w:val="24"/>
        </w:num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Theoretical framework</w:t>
        <w:tab/>
        <w:tab/>
        <w:tab/>
        <w:tab/>
        <w:tab/>
        <w:tab/>
        <w:tab/>
        <w:t xml:space="preserve">18</w:t>
      </w:r>
    </w:p>
    <w:p>
      <w:pPr>
        <w:spacing w:after="0" w:line="276" w:lineRule="auto"/>
        <w:ind w:firstLine="720"/>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References </w:t>
      </w:r>
    </w:p>
    <w:p>
      <w:pPr>
        <w:spacing w:after="0" w:line="276" w:lineRule="auto"/>
        <w:jc w:val="both"/>
        <w:rPr>
          <w:rFonts w:hAnsi="Bookman Old Style" w:ascii="Bookman Old Style" w:eastAsia="Bookman Old Style" w:cs="Bookman Old Style"/>
          <w:b/>
          <w:sz w:val="26"/>
          <w:szCs w:val="26"/>
        </w:rPr>
      </w:pPr>
      <w:r>
        <w:rPr>
          <w:rFonts w:hAnsi="Bookman Old Style" w:ascii="Bookman Old Style" w:eastAsia="Bookman Old Style" w:cs="Bookman Old Style"/>
          <w:b/>
          <w:i w:val="0"/>
          <w:strike w:val="0"/>
          <w:dstrike w:val="0"/>
          <w:emboss w:val="0"/>
          <w:imprint w:val="0"/>
          <w:outline w:val="0"/>
          <w:shadow w:val="0"/>
          <w:sz w:val="26"/>
          <w:szCs w:val="26"/>
          <w:u w:val="none"/>
        </w:rPr>
        <w:t xml:space="preserve">CHAPTER THREE</w:t>
      </w:r>
    </w:p>
    <w:p>
      <w:p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3.0</w:t>
        <w:tab/>
        <w:t xml:space="preserve">Methodology</w:t>
        <w:tab/>
        <w:tab/>
        <w:tab/>
        <w:tab/>
        <w:tab/>
        <w:tab/>
        <w:tab/>
        <w:tab/>
        <w:t xml:space="preserve">21</w:t>
      </w:r>
    </w:p>
    <w:p>
      <w:pPr>
        <w:pStyle w:val="ListParagraph"/>
        <w:numPr>
          <w:ilvl w:val="1"/>
          <w:numId w:val="22"/>
        </w:num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Introduction </w:t>
        <w:tab/>
        <w:tab/>
        <w:tab/>
        <w:tab/>
        <w:tab/>
        <w:tab/>
        <w:tab/>
        <w:tab/>
        <w:t xml:space="preserve">21</w:t>
      </w:r>
    </w:p>
    <w:p>
      <w:pPr>
        <w:pStyle w:val="ListParagraph"/>
        <w:numPr>
          <w:ilvl w:val="1"/>
          <w:numId w:val="22"/>
        </w:num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Sample and population of the study sample size</w:t>
        <w:tab/>
        <w:tab/>
        <w:t xml:space="preserve">21</w:t>
      </w:r>
    </w:p>
    <w:p>
      <w:pPr>
        <w:pStyle w:val="ListParagraph"/>
        <w:numPr>
          <w:ilvl w:val="1"/>
          <w:numId w:val="22"/>
        </w:num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Sources of data</w:t>
        <w:tab/>
        <w:tab/>
        <w:tab/>
        <w:tab/>
        <w:tab/>
        <w:tab/>
        <w:tab/>
        <w:tab/>
        <w:t xml:space="preserve">22</w:t>
        <w:tab/>
      </w:r>
    </w:p>
    <w:p>
      <w:pPr>
        <w:pStyle w:val="ListParagraph"/>
        <w:numPr>
          <w:ilvl w:val="1"/>
          <w:numId w:val="22"/>
        </w:num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Method of data analysis</w:t>
        <w:tab/>
        <w:tab/>
        <w:tab/>
        <w:tab/>
        <w:tab/>
        <w:tab/>
        <w:t xml:space="preserve">24</w:t>
      </w:r>
    </w:p>
    <w:p>
      <w:pPr>
        <w:pStyle w:val="ListParagraph"/>
        <w:numPr>
          <w:ilvl w:val="1"/>
          <w:numId w:val="22"/>
        </w:num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Research problems</w:t>
        <w:tab/>
        <w:tab/>
        <w:tab/>
        <w:tab/>
        <w:tab/>
        <w:tab/>
        <w:tab/>
        <w:t xml:space="preserve">24</w:t>
      </w:r>
    </w:p>
    <w:p>
      <w:pPr>
        <w:pStyle w:val="ListParagraph"/>
        <w:numPr>
          <w:ilvl w:val="1"/>
          <w:numId w:val="22"/>
        </w:num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Instrument of data collection</w:t>
        <w:tab/>
        <w:tab/>
        <w:tab/>
        <w:tab/>
        <w:tab/>
        <w:t xml:space="preserve">25</w:t>
      </w:r>
    </w:p>
    <w:p>
      <w:pPr>
        <w:pStyle w:val="ListParagraph"/>
        <w:numPr>
          <w:ilvl w:val="1"/>
          <w:numId w:val="22"/>
        </w:num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lastRenderedPageBreak/>
        <w:t xml:space="preserve">Historical background of the study</w:t>
        <w:tab/>
        <w:tab/>
        <w:tab/>
        <w:tab/>
        <w:t xml:space="preserve">3.7</w:t>
      </w:r>
    </w:p>
    <w:p>
      <w:pPr>
        <w:spacing w:after="0" w:line="276" w:lineRule="auto"/>
        <w:jc w:val="both"/>
        <w:rPr>
          <w:rFonts w:hAnsi="Bookman Old Style" w:ascii="Bookman Old Style" w:eastAsia="Bookman Old Style" w:cs="Bookman Old Style"/>
          <w:b/>
          <w:sz w:val="26"/>
          <w:szCs w:val="26"/>
        </w:rPr>
      </w:pPr>
    </w:p>
    <w:p>
      <w:pPr>
        <w:spacing w:after="0" w:line="276" w:lineRule="auto"/>
        <w:jc w:val="both"/>
        <w:rPr>
          <w:rFonts w:hAnsi="Bookman Old Style" w:ascii="Bookman Old Style" w:eastAsia="Bookman Old Style" w:cs="Bookman Old Style"/>
          <w:b/>
          <w:sz w:val="26"/>
          <w:szCs w:val="26"/>
        </w:rPr>
      </w:pPr>
      <w:r>
        <w:rPr>
          <w:rFonts w:hAnsi="Bookman Old Style" w:ascii="Bookman Old Style" w:eastAsia="Bookman Old Style" w:cs="Bookman Old Style"/>
          <w:b/>
          <w:i w:val="0"/>
          <w:strike w:val="0"/>
          <w:dstrike w:val="0"/>
          <w:emboss w:val="0"/>
          <w:imprint w:val="0"/>
          <w:outline w:val="0"/>
          <w:shadow w:val="0"/>
          <w:sz w:val="26"/>
          <w:szCs w:val="26"/>
          <w:u w:val="none"/>
        </w:rPr>
        <w:t xml:space="preserve">CHAPTER FOUR</w:t>
      </w:r>
    </w:p>
    <w:p>
      <w:p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4.0</w:t>
        <w:tab/>
        <w:t xml:space="preserve">Data Presentation, Analysis and Interpretation Findings 29</w:t>
      </w:r>
    </w:p>
    <w:p>
      <w:p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4.1</w:t>
        <w:tab/>
        <w:t xml:space="preserve">Introduction</w:t>
        <w:tab/>
        <w:tab/>
        <w:tab/>
        <w:tab/>
        <w:tab/>
        <w:tab/>
        <w:tab/>
        <w:tab/>
        <w:t xml:space="preserve">29 </w:t>
        <w:tab/>
      </w:r>
    </w:p>
    <w:p>
      <w:p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4.2</w:t>
        <w:tab/>
        <w:t xml:space="preserve">Brief history of the case study </w:t>
        <w:tab/>
        <w:tab/>
        <w:tab/>
        <w:tab/>
        <w:tab/>
        <w:t xml:space="preserve">29</w:t>
      </w:r>
    </w:p>
    <w:p>
      <w:p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4.3</w:t>
        <w:tab/>
        <w:t xml:space="preserve">Presentation of data</w:t>
        <w:tab/>
        <w:tab/>
        <w:tab/>
        <w:tab/>
        <w:tab/>
        <w:tab/>
        <w:tab/>
        <w:t xml:space="preserve">30</w:t>
      </w:r>
    </w:p>
    <w:p>
      <w:p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4.4</w:t>
        <w:tab/>
        <w:t xml:space="preserve">Analysis of data</w:t>
        <w:tab/>
        <w:tab/>
        <w:tab/>
        <w:tab/>
        <w:tab/>
        <w:tab/>
        <w:tab/>
        <w:tab/>
        <w:t xml:space="preserve">37</w:t>
      </w:r>
    </w:p>
    <w:p>
      <w:p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4.5</w:t>
        <w:tab/>
        <w:t xml:space="preserve">Test of hypothesis</w:t>
        <w:tab/>
        <w:tab/>
        <w:tab/>
        <w:tab/>
        <w:tab/>
        <w:tab/>
        <w:tab/>
        <w:t xml:space="preserve">38</w:t>
      </w:r>
    </w:p>
    <w:p>
      <w:p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4.6</w:t>
        <w:tab/>
        <w:t xml:space="preserve">Summary of the chapter</w:t>
        <w:tab/>
        <w:tab/>
        <w:tab/>
        <w:tab/>
        <w:tab/>
        <w:tab/>
        <w:t xml:space="preserve">39</w:t>
      </w:r>
    </w:p>
    <w:p>
      <w:p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ab/>
        <w:t xml:space="preserve">References</w:t>
      </w:r>
    </w:p>
    <w:p>
      <w:pPr>
        <w:spacing w:after="0" w:line="276" w:lineRule="auto"/>
        <w:jc w:val="both"/>
        <w:rPr>
          <w:rFonts w:hAnsi="Bookman Old Style" w:ascii="Bookman Old Style" w:eastAsia="Bookman Old Style" w:cs="Bookman Old Style"/>
          <w:b/>
          <w:sz w:val="26"/>
          <w:szCs w:val="26"/>
        </w:rPr>
      </w:pPr>
      <w:r>
        <w:rPr>
          <w:rFonts w:hAnsi="Bookman Old Style" w:ascii="Bookman Old Style" w:eastAsia="Bookman Old Style" w:cs="Bookman Old Style"/>
          <w:b/>
          <w:i w:val="0"/>
          <w:strike w:val="0"/>
          <w:dstrike w:val="0"/>
          <w:emboss w:val="0"/>
          <w:imprint w:val="0"/>
          <w:outline w:val="0"/>
          <w:shadow w:val="0"/>
          <w:sz w:val="26"/>
          <w:szCs w:val="26"/>
          <w:u w:val="none"/>
        </w:rPr>
        <w:t xml:space="preserve">CHAPTER FIVE</w:t>
      </w:r>
    </w:p>
    <w:p>
      <w:p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5.0</w:t>
        <w:tab/>
        <w:t xml:space="preserve">Summary, Conclusion and Recommendation</w:t>
        <w:tab/>
        <w:tab/>
        <w:tab/>
        <w:t xml:space="preserve">41</w:t>
      </w:r>
    </w:p>
    <w:p>
      <w:pPr>
        <w:pStyle w:val="ListParagraph"/>
        <w:numPr>
          <w:ilvl w:val="1"/>
          <w:numId w:val="23"/>
        </w:num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Summary of findings</w:t>
        <w:tab/>
        <w:tab/>
        <w:tab/>
        <w:tab/>
        <w:tab/>
        <w:tab/>
        <w:tab/>
        <w:t xml:space="preserve">41</w:t>
      </w:r>
    </w:p>
    <w:p>
      <w:pPr>
        <w:pStyle w:val="ListParagraph"/>
        <w:numPr>
          <w:ilvl w:val="1"/>
          <w:numId w:val="23"/>
        </w:num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Conclusion </w:t>
        <w:tab/>
        <w:tab/>
        <w:tab/>
        <w:tab/>
        <w:tab/>
        <w:tab/>
        <w:tab/>
        <w:tab/>
        <w:t xml:space="preserve">42</w:t>
      </w:r>
    </w:p>
    <w:p>
      <w:pPr>
        <w:spacing w:after="0" w:line="276" w:lineRule="auto"/>
        <w:jc w:val="both"/>
        <w:rPr>
          <w:rFonts w:hAnsi="Bookman Old Style" w:ascii="Bookman Old Style" w:eastAsia="Bookman Old Style" w:cs="Bookman Old Style"/>
          <w:sz w:val="26"/>
          <w:szCs w:val="26"/>
        </w:rPr>
      </w:pPr>
      <w:r>
        <w:rPr>
          <w:rFonts w:hAnsi="Bookman Old Style" w:ascii="Bookman Old Style" w:eastAsia="Bookman Old Style" w:cs="Bookman Old Style"/>
          <w:b w:val="0"/>
          <w:i w:val="0"/>
          <w:strike w:val="0"/>
          <w:dstrike w:val="0"/>
          <w:emboss w:val="0"/>
          <w:imprint w:val="0"/>
          <w:outline w:val="0"/>
          <w:shadow w:val="0"/>
          <w:sz w:val="26"/>
          <w:szCs w:val="26"/>
          <w:u w:val="none"/>
        </w:rPr>
        <w:t xml:space="preserve">5.3</w:t>
        <w:tab/>
        <w:t xml:space="preserve">Recommendation</w:t>
        <w:tab/>
        <w:tab/>
        <w:tab/>
        <w:tab/>
        <w:tab/>
        <w:tab/>
        <w:tab/>
        <w:t xml:space="preserve">42</w:t>
      </w:r>
    </w:p>
    <w:p>
      <w:pPr>
        <w:spacing w:after="200" w:line="276" w:lineRule="auto"/>
        <w:rPr>
          <w:rFonts w:hAnsi="Bookman Old Style" w:ascii="Bookman Old Style" w:eastAsia="Bookman Old Style" w:cs="Bookman Old Style"/>
          <w:sz w:val="26"/>
          <w:szCs w:val="26"/>
        </w:rPr>
      </w:pPr>
      <w:r>
        <w:rPr>
          <w:rFonts w:hAnsi="Bookman Old Style" w:ascii="Bookman Old Style" w:eastAsia="Calibri" w:cs="Calibri"/>
          <w:b w:val="0"/>
          <w:i w:val="0"/>
          <w:strike w:val="0"/>
          <w:dstrike w:val="0"/>
          <w:emboss w:val="0"/>
          <w:imprint w:val="0"/>
          <w:outline w:val="0"/>
          <w:shadow w:val="0"/>
          <w:sz w:val="26"/>
          <w:szCs w:val="26"/>
          <w:u w:val="none"/>
        </w:rPr>
        <w:tab/>
      </w:r>
      <w:r>
        <w:rPr>
          <w:rFonts w:hAnsi="Bookman Old Style" w:ascii="Bookman Old Style" w:eastAsia="Bookman Old Style" w:cs="Bookman Old Style"/>
          <w:b w:val="0"/>
          <w:i w:val="0"/>
          <w:strike w:val="0"/>
          <w:dstrike w:val="0"/>
          <w:emboss w:val="0"/>
          <w:imprint w:val="0"/>
          <w:outline w:val="0"/>
          <w:shadow w:val="0"/>
          <w:sz w:val="26"/>
          <w:szCs w:val="26"/>
          <w:u w:val="none"/>
        </w:rPr>
        <w:t xml:space="preserve">Bibliography</w:t>
      </w:r>
    </w:p>
    <w:p>
      <w:pPr>
        <w:rPr>
          <w:rFonts w:hAnsi="Bookman Old Style" w:ascii="Bookman Old Style"/>
        </w:rPr>
      </w:pPr>
      <w:r>
        <w:rPr>
          <w:rFonts w:hAnsi="Bookman Old Style" w:ascii="Bookman Old Style" w:eastAsia="Bookman Old Style" w:cs="Bookman Old Style"/>
          <w:b w:val="0"/>
          <w:i w:val="0"/>
          <w:strike w:val="0"/>
          <w:dstrike w:val="0"/>
          <w:emboss w:val="0"/>
          <w:imprint w:val="0"/>
          <w:outline w:val="0"/>
          <w:shadow w:val="0"/>
          <w:sz w:val="26"/>
          <w:szCs w:val="26"/>
          <w:u w:val="none"/>
        </w:rPr>
        <w:tab/>
        <w:t xml:space="preserve">Questionnaire</w:t>
        <w:tab/>
      </w:r>
    </w:p>
    <w:p>
      <w:pPr>
        <w:spacing w:after="0" w:line="480" w:lineRule="auto"/>
        <w:ind w:left="-180"/>
        <w:jc w:val="center"/>
        <w:rPr>
          <w:rFonts w:hAnsi="Bookman Old Style" w:ascii="Bookman Old Style" w:eastAsia="Bookman Old Style" w:cs="Bookman Old Style"/>
          <w:b/>
          <w:sz w:val="28"/>
          <w:szCs w:val="28"/>
        </w:rPr>
      </w:pPr>
    </w:p>
    <w:p>
      <w:pPr>
        <w:spacing w:after="0" w:line="480" w:lineRule="auto"/>
        <w:ind w:left="-180"/>
        <w:jc w:val="center"/>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CHAPTER ONE</w:t>
      </w: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1.1</w:t>
        <w:tab/>
        <w:t xml:space="preserve">INTRODUCTION </w:t>
      </w:r>
      <w:bookmarkStart w:id="0" w:name="_GoBack"/>
      <w:bookmarkEnd w:id="0"/>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An attempt to ascertain the impact of training and development on workers performance in an organization must be locally stated with the definition of the technologies, training and development. Training and development can be defined as “any attempt to improve current or future performance by increasing worker attitude, behaviour or increasing his skill and knowledge it will hence for the lead to improved quality and quantity of work.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Also training is the systematic process of development of employees’behaviour and attitude in a direction, to increase enterprise gone achievement. A formal training programme is an effort by an employee to provide opportunities for employees to acquire job related skill and knowledge. The reasons most frequently mentioned for training programmes are;   </w:t>
      </w:r>
    </w:p>
    <w:p>
      <w:pPr>
        <w:pStyle w:val="ListParagraph"/>
        <w:numPr>
          <w:ilvl w:val="0"/>
          <w:numId w:val="35"/>
        </w:numPr>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Improve quality quantity of output </w:t>
      </w:r>
    </w:p>
    <w:p>
      <w:pPr>
        <w:pStyle w:val="ListParagraph"/>
        <w:numPr>
          <w:ilvl w:val="0"/>
          <w:numId w:val="35"/>
        </w:numPr>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Increased employee job satisfaction </w:t>
      </w:r>
    </w:p>
    <w:p>
      <w:pPr>
        <w:pStyle w:val="ListParagraph"/>
        <w:numPr>
          <w:ilvl w:val="0"/>
          <w:numId w:val="35"/>
        </w:numPr>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Low turnover and absenteeism</w:t>
      </w:r>
    </w:p>
    <w:p>
      <w:pPr>
        <w:pStyle w:val="ListParagraph"/>
        <w:numPr>
          <w:ilvl w:val="0"/>
          <w:numId w:val="35"/>
        </w:numPr>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Prevent employees obsolescence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Obviously, training is an important activity what an organization can dispense with support uniting this view pigors and piyers that no organization can choose whether or not train employee’s, the only choice they can make is that of method. No one is perfect fact, every new employee, regardless of previous experience, needs training so as to be introduced to his new employers work environment and taught how to perform specific tasks.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As earlier mentioned, personnel training and development are directed for the service in order to achieve organizational goals which will result to growth and development. The rates at which workers are trained and development in organization does determine productivity and services.   </w:t>
      </w:r>
    </w:p>
    <w:p>
      <w:pPr>
        <w:spacing w:after="0" w:line="480" w:lineRule="auto"/>
        <w:ind w:left="-180"/>
        <w:jc w:val="both"/>
        <w:rPr>
          <w:rFonts w:hAnsi="Bookman Old Style" w:ascii="Bookman Old Style" w:eastAsia="Bookman Old Style" w:cs="Bookman Old Style"/>
          <w:sz w:val="28"/>
          <w:szCs w:val="28"/>
        </w:rPr>
      </w:pPr>
    </w:p>
    <w:p>
      <w:pPr>
        <w:spacing w:after="0" w:line="480" w:lineRule="auto"/>
        <w:ind w:left="-180"/>
        <w:jc w:val="both"/>
        <w:rPr>
          <w:rFonts w:hAnsi="Bookman Old Style" w:ascii="Bookman Old Style" w:eastAsia="Bookman Old Style" w:cs="Bookman Old Style"/>
          <w:sz w:val="28"/>
          <w:szCs w:val="28"/>
        </w:rPr>
      </w:pP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1.2</w:t>
        <w:tab/>
        <w:t xml:space="preserve">STATEMENT OF PROBLEM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The research work is to look to why some service organizations do not give serious concern over training particularly Kwara State Polytechnic some of the problem as been discussed as those; </w:t>
      </w:r>
    </w:p>
    <w:p>
      <w:pPr>
        <w:numPr>
          <w:ilvl w:val="0"/>
          <w:numId w:val="7"/>
        </w:num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lastRenderedPageBreak/>
        <w:t xml:space="preserve">The lost of training staff in the educational organization the training of staff in which involve organization of seminar, conferences and workshop seem to be highly expensive in the educational organization, have made the training of staff to be ineffective. </w:t>
      </w:r>
    </w:p>
    <w:p>
      <w:pPr>
        <w:numPr>
          <w:ilvl w:val="0"/>
          <w:numId w:val="7"/>
        </w:num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The attitude of workers after training: Some of the employees embark on the training on their selfish desire when the organizations send their employees on training some of them embark on their own selfish desire after achieving the aims of the training. </w:t>
      </w:r>
    </w:p>
    <w:p>
      <w:pPr>
        <w:numPr>
          <w:ilvl w:val="0"/>
          <w:numId w:val="7"/>
        </w:num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Employee’s competency: if the staff are not competent, the organization may feel that sending them to training will result to waste of resources and so the organization will rather reserve their money for other important aspect in the organization. </w:t>
      </w:r>
    </w:p>
    <w:p>
      <w:pPr>
        <w:pStyle w:val="ListParagraph"/>
        <w:numPr>
          <w:ilvl w:val="1"/>
          <w:numId w:val="28"/>
        </w:numPr>
        <w:spacing w:after="0" w:line="480" w:lineRule="auto"/>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RESEARCH QUESTION </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The research will find solution to the following question.</w:t>
      </w:r>
    </w:p>
    <w:p>
      <w:pPr>
        <w:pStyle w:val="ListParagraph"/>
        <w:numPr>
          <w:ilvl w:val="0"/>
          <w:numId w:val="29"/>
        </w:numPr>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lastRenderedPageBreak/>
        <w:t xml:space="preserve">Does training and development contribute to employees’ performance?    </w:t>
      </w:r>
    </w:p>
    <w:p>
      <w:pPr>
        <w:pStyle w:val="ListParagraph"/>
        <w:numPr>
          <w:ilvl w:val="0"/>
          <w:numId w:val="29"/>
        </w:numPr>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Does the organization need trained and developed staff? </w:t>
      </w:r>
    </w:p>
    <w:p>
      <w:pPr>
        <w:pStyle w:val="ListParagraph"/>
        <w:numPr>
          <w:ilvl w:val="0"/>
          <w:numId w:val="29"/>
        </w:numPr>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Does the trained staff have any advantages over the untrained once? </w:t>
      </w:r>
    </w:p>
    <w:p>
      <w:pPr>
        <w:pStyle w:val="ListParagraph"/>
        <w:numPr>
          <w:ilvl w:val="0"/>
          <w:numId w:val="29"/>
        </w:numPr>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Does the organization depend on its well trained staff? </w:t>
      </w:r>
    </w:p>
    <w:p>
      <w:pPr>
        <w:pStyle w:val="ListParagraph"/>
        <w:numPr>
          <w:ilvl w:val="0"/>
          <w:numId w:val="29"/>
        </w:numPr>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Does the organization often make provision for the training of its staff? </w:t>
      </w: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1.4</w:t>
        <w:tab/>
        <w:t xml:space="preserve">OBJECTIVES OF THE STUDY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ab/>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The aims and objectives of the study are follows; </w:t>
      </w:r>
    </w:p>
    <w:p>
      <w:pPr>
        <w:pStyle w:val="ListParagraph"/>
        <w:numPr>
          <w:ilvl w:val="0"/>
          <w:numId w:val="30"/>
        </w:numPr>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To determine how training motivate or improves workers performance in the cause or discharging his on her duties. </w:t>
      </w:r>
    </w:p>
    <w:p>
      <w:pPr>
        <w:pStyle w:val="ListParagraph"/>
        <w:numPr>
          <w:ilvl w:val="0"/>
          <w:numId w:val="30"/>
        </w:numPr>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To refer solution and recommendation to the organization problems. </w:t>
      </w:r>
    </w:p>
    <w:p>
      <w:pPr>
        <w:pStyle w:val="ListParagraph"/>
        <w:numPr>
          <w:ilvl w:val="0"/>
          <w:numId w:val="30"/>
        </w:numPr>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To examine the impact of staff training in any production organization. </w:t>
      </w:r>
    </w:p>
    <w:p>
      <w:pPr>
        <w:pStyle w:val="ListParagraph"/>
        <w:numPr>
          <w:ilvl w:val="0"/>
          <w:numId w:val="30"/>
        </w:numPr>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lastRenderedPageBreak/>
        <w:t xml:space="preserve">To identify the staff training process in a service organization.</w:t>
      </w:r>
    </w:p>
    <w:p>
      <w:pPr>
        <w:pStyle w:val="ListParagraph"/>
        <w:numPr>
          <w:ilvl w:val="1"/>
          <w:numId w:val="28"/>
        </w:numPr>
        <w:spacing w:after="0" w:line="480" w:lineRule="auto"/>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RESEARCH HYPOTHESIS</w:t>
      </w:r>
    </w:p>
    <w:p>
      <w:pPr>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 xml:space="preserve"> The research hypothesis used in this project is as follow:</w:t>
      </w:r>
    </w:p>
    <w:p>
      <w:pPr>
        <w:pStyle w:val="ListParagraph"/>
        <w:numPr>
          <w:ilvl w:val="0"/>
          <w:numId w:val="32"/>
        </w:numPr>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Ho: the impact of training on workers performance in an organization is very vital.</w:t>
      </w:r>
    </w:p>
    <w:p>
      <w:pPr>
        <w:pStyle w:val="ListParagraph"/>
        <w:numPr>
          <w:ilvl w:val="0"/>
          <w:numId w:val="32"/>
        </w:numPr>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Hi: the impact of training on workers performance in an organization is not very vital</w:t>
      </w: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1.6</w:t>
        <w:tab/>
        <w:t xml:space="preserve">SIGNIFICANCE OF THE STUDY </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This research would be of great importance to the institution under which the study is been carried out as study in general.  </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It will assist the staff and management of the institutions to access the impact of the training and development in the institution. It also serves as reference material to students who wish to undergo research in related topics.    </w:t>
        <w:tab/>
      </w: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1.7</w:t>
        <w:tab/>
        <w:t xml:space="preserve">SCOPE OF THE STUDY </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lastRenderedPageBreak/>
        <w:t xml:space="preserve">The study focuses on the training and development of workers performance in the institution of Kwara State Polytechnic, it will also determine the overall objectives of institution, towards the already stated problems. </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Also, limitation of this study is to find out the research work to Kwara State Polytechnic. This is due to time constraint and information constraint. </w:t>
      </w:r>
    </w:p>
    <w:p>
      <w:pPr>
        <w:numPr>
          <w:ilvl w:val="0"/>
          <w:numId w:val="11"/>
        </w:numPr>
        <w:spacing w:after="0" w:line="480" w:lineRule="auto"/>
        <w:ind w:left="360" w:hanging="36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Time Constraint: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The time for the research is also limited and services as a restricting force toe the scope of outline.</w:t>
      </w:r>
    </w:p>
    <w:p>
      <w:pPr>
        <w:numPr>
          <w:ilvl w:val="0"/>
          <w:numId w:val="11"/>
        </w:numPr>
        <w:spacing w:after="0" w:line="480" w:lineRule="auto"/>
        <w:ind w:left="360" w:hanging="36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Information Constraint: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Management of Kwara State Polytechnic were nursing the fear of releasing vital information for out consumption because of their being covered as official and confidential. </w:t>
      </w:r>
    </w:p>
    <w:p>
      <w:pPr>
        <w:spacing w:after="0" w:line="480" w:lineRule="auto"/>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 1.8</w:t>
        <w:tab/>
        <w:t xml:space="preserve">DEFINITION OF TERMS OF OPERATION TERMS </w:t>
        <w:tab/>
      </w:r>
    </w:p>
    <w:p>
      <w:pPr>
        <w:pStyle w:val="ListParagraph"/>
        <w:numPr>
          <w:ilvl w:val="0"/>
          <w:numId w:val="33"/>
        </w:numPr>
        <w:spacing w:after="0" w:line="480" w:lineRule="auto"/>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Training: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This is the development of an individual of those knowledge in the process of learning skill that you need to know, it shows the fulfillment in a specific task. </w:t>
      </w:r>
    </w:p>
    <w:p>
      <w:pPr>
        <w:pStyle w:val="ListParagraph"/>
        <w:numPr>
          <w:ilvl w:val="0"/>
          <w:numId w:val="33"/>
        </w:numPr>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lastRenderedPageBreak/>
        <w:t xml:space="preserve">Effectiveness: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This could be described or seen as the ability of workers produce or desire output or result that intended to it achieving organization objective to the standard having it at the time accurate and relevantly. </w:t>
      </w:r>
    </w:p>
    <w:p>
      <w:pPr>
        <w:pStyle w:val="ListParagraph"/>
        <w:numPr>
          <w:ilvl w:val="0"/>
          <w:numId w:val="33"/>
        </w:numPr>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Impact: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This could be defined as the strong impression of effect which is being created to the institution or organization. </w:t>
      </w:r>
    </w:p>
    <w:p>
      <w:pPr>
        <w:pStyle w:val="ListParagraph"/>
        <w:numPr>
          <w:ilvl w:val="0"/>
          <w:numId w:val="33"/>
        </w:numPr>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Workers: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This means all individuals that work in an organization and also receive wages or salaries i.e. being them casual temporary or permanent appointment. </w:t>
      </w:r>
    </w:p>
    <w:p>
      <w:pPr>
        <w:pStyle w:val="ListParagraph"/>
        <w:numPr>
          <w:ilvl w:val="0"/>
          <w:numId w:val="33"/>
        </w:numPr>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Staff: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This is the process when the competent or qualified workers are selected, development and motivated for achieving the organization goals. </w:t>
      </w:r>
    </w:p>
    <w:p>
      <w:pPr>
        <w:pStyle w:val="ListParagraph"/>
        <w:numPr>
          <w:ilvl w:val="0"/>
          <w:numId w:val="33"/>
        </w:numPr>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Performance: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This can be seen as human action to wards something or duties he/she were asked to do. </w:t>
      </w:r>
    </w:p>
    <w:p>
      <w:pPr>
        <w:pStyle w:val="ListParagraph"/>
        <w:numPr>
          <w:ilvl w:val="0"/>
          <w:numId w:val="33"/>
        </w:numPr>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Improvement: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This is a change towards high quality performance of the workers in carrying out their duties.</w:t>
      </w: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center"/>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REFERENCES</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ADEDO, M.A (1954). Foundation in Management (Concept and </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Theory) Ilorin: Olad Publisher.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DRUCKER, P.F (1984). The Practice of Management, New York </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Harper and Row Publisher).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lastRenderedPageBreak/>
        <w:t xml:space="preserve">CUMMING, E.L (1999). The Theory and Practice of Personal </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Management Withrop Publishers.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EJEH, W.A (2010). Handbook Principle of Human Resources </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Management (PAD123) 1</w:t>
      </w:r>
      <w:r>
        <w:rPr>
          <w:rFonts w:hAnsi="Bookman Old Style" w:ascii="Bookman Old Style" w:eastAsia="Bookman Old Style" w:cs="Bookman Old Style"/>
          <w:b w:val="0"/>
          <w:i w:val="0"/>
          <w:strike w:val="0"/>
          <w:dstrike w:val="0"/>
          <w:emboss w:val="0"/>
          <w:imprint w:val="0"/>
          <w:outline w:val="0"/>
          <w:shadow w:val="0"/>
          <w:sz w:val="28"/>
          <w:szCs w:val="28"/>
          <w:u w:val="none"/>
          <w:vertAlign w:val="superscript"/>
        </w:rPr>
        <w:t xml:space="preserve">st</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 Edition. </w:t>
      </w:r>
    </w:p>
    <w:p>
      <w:pPr>
        <w:spacing w:after="0" w:line="480" w:lineRule="auto"/>
        <w:ind w:left="-180"/>
        <w:jc w:val="both"/>
        <w:rPr>
          <w:rFonts w:hAnsi="Bookman Old Style" w:ascii="Bookman Old Style" w:eastAsia="Bookman Old Style" w:cs="Bookman Old Style"/>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center"/>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CHAPTER TWO</w:t>
      </w: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2.0</w:t>
        <w:tab/>
        <w:t xml:space="preserve">LITERATURE REVIEW</w:t>
      </w: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2.1</w:t>
        <w:tab/>
        <w:t xml:space="preserve">INTRODUTION </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This chapter will focus on the important of staff or workers development and training is all about, it also brings forward the reasons advanced by scholars on how importance workers development and training is an organization since poor performance of any institution is attributed to lack of trained staff or workers.</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The future of any institution depends on the other hand depend upon his skill, to changing, knowledge and attitudes both employment and as updated from time to time. </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A well trained and developed workers or staff will easily help the organization to minimize the rough and unpleasant impact which the present economic situation has brought on most institutions. BEE (1991) in his opinion maintains that management of man is very important and challenging. It is very importance because it is a job not only managing at work but of administration of social system, the important of man is a challenging task because of man’s dynamic nature. Twolz persons one similar in mental ability, tradition sentiment and behaviors they differ wildly also in group and are subject to </w:t>
        <w:t xml:space="preserve">many and varied influence people have response they feel, think and act therefore they cannot be operated like a machine.   </w:t>
      </w:r>
    </w:p>
    <w:p>
      <w:pPr>
        <w:spacing w:after="0" w:line="480" w:lineRule="auto"/>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2.2</w:t>
        <w:tab/>
        <w:t xml:space="preserve">CONCEPTUAL FRAMEWORK</w:t>
      </w:r>
    </w:p>
    <w:p>
      <w:pPr>
        <w:spacing w:after="0" w:line="480" w:lineRule="auto"/>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2.2.1 TRAINING AND DEVELOPMENT </w:t>
      </w:r>
    </w:p>
    <w:p>
      <w:pPr>
        <w:spacing w:after="0" w:line="480" w:lineRule="auto"/>
        <w:ind w:firstLine="720"/>
        <w:jc w:val="both"/>
        <w:rPr>
          <w:rFonts w:hAnsi="Bookman Old Style" w:ascii="Bookman Old Style" w:eastAsia="Bookman Old Style" w:cs="Bookman Old Style"/>
          <w:b/>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Training is adopted by a person to increase his fifteen for specific activities while development is acquiring more skills, talents and knowledge in the area of specialization.</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In the last decade management education training has become important in Nigeria National Education and Social Life for example, the centre for management development (ASCON) the Industrial Fund (ITF), the Nigerian College Strategy Studies (NCSS) and the Nigeria Councils for Management Education and Training present new potentially strong sources for influencing organization commitment in training institution accept the need for education of policy related indifferent ways to manage and execute development, also resources are been encouraged by the government (state and federal) and other bodies to augment development on an increasing scale. </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lastRenderedPageBreak/>
        <w:t xml:space="preserve">Various types of training and development: App by 1981:350) state clearly the types of training scheme that can be adopted for development staff. </w:t>
      </w:r>
    </w:p>
    <w:p>
      <w:pPr>
        <w:spacing w:after="0" w:line="480" w:lineRule="auto"/>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2.2.2</w:t>
        <w:tab/>
        <w:t xml:space="preserve">ELEMENT OF TRAINING</w:t>
      </w:r>
    </w:p>
    <w:p>
      <w:pPr>
        <w:spacing w:after="0" w:line="480" w:lineRule="auto"/>
        <w:ind w:firstLine="720"/>
        <w:jc w:val="both"/>
        <w:rPr>
          <w:rFonts w:hAnsi="Bookman Old Style" w:ascii="Bookman Old Style" w:eastAsia="Bookman Old Style" w:cs="Bookman Old Style"/>
          <w:b/>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The enumerated four (4) key popular element of training; </w:t>
      </w:r>
    </w:p>
    <w:p>
      <w:pPr>
        <w:numPr>
          <w:ilvl w:val="0"/>
          <w:numId w:val="14"/>
        </w:num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Skill training </w:t>
      </w:r>
    </w:p>
    <w:p>
      <w:pPr>
        <w:numPr>
          <w:ilvl w:val="0"/>
          <w:numId w:val="14"/>
        </w:num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Induction training </w:t>
      </w:r>
    </w:p>
    <w:p>
      <w:pPr>
        <w:numPr>
          <w:ilvl w:val="0"/>
          <w:numId w:val="14"/>
        </w:num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On the job training </w:t>
      </w:r>
    </w:p>
    <w:p>
      <w:pPr>
        <w:numPr>
          <w:ilvl w:val="0"/>
          <w:numId w:val="14"/>
        </w:num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Further education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Skill Training: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The main purpose of this training is that they trainee will be able to do a job with skills and understanding and reach a high level of productivity. It was observed that the idea of one clerk or worker in the same level training each other has become an absolute method because it would not allow the other opponent employees (workers) to function as he supposed to because it will lead to teaching of indirect procedure and passing on a working habit.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lastRenderedPageBreak/>
        <w:t xml:space="preserve">On the Job Training: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Anybody that has just been thought new job no matter how rough is still a beginner. He may have master the normal routine (qualification) but you will face some quarries for some times on the job training is sees as the most popular in same organization.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Further Education: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It is assumed that only approved training scheme would contain on element of further education. At least each organization, if possible two or three of its staff to obtain a higher class of qualification than before every year. </w:t>
      </w: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2.2.3</w:t>
        <w:tab/>
        <w:t xml:space="preserve">NEED FOR THE TRAINING DEVELOPMENT IN ORGANIZATION </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Before any organization can survive effectively the employee (worker) in that organization will have to be well trained, and developed so as for them to work effectively and efficiently so that the organization can effectively achieve their goals and objective. As early said, the meaning of training and development, but to Lara (1981) say development has a multi decisional concept which encompassed more than financial and material aspect of people life and life and the process involving the organization re-orientation of the outline economic and social system. To David Former (1981) training is a process whereby workers are shown and taught the necessary rudiment (first step or stage) of a particular job to achieve physical fit for the job.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So therefore the need for training and development in an organization are as follow;     </w:t>
      </w:r>
    </w:p>
    <w:p>
      <w:pPr>
        <w:numPr>
          <w:ilvl w:val="0"/>
          <w:numId w:val="15"/>
        </w:numPr>
        <w:spacing w:after="0" w:line="480" w:lineRule="auto"/>
        <w:ind w:left="360" w:hanging="36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To enable the realization of objective and goals of the organization. </w:t>
      </w:r>
    </w:p>
    <w:p>
      <w:pPr>
        <w:numPr>
          <w:ilvl w:val="0"/>
          <w:numId w:val="15"/>
        </w:numPr>
        <w:spacing w:after="0" w:line="480" w:lineRule="auto"/>
        <w:ind w:left="360" w:hanging="36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To enhance performance efficiency. </w:t>
      </w:r>
    </w:p>
    <w:p>
      <w:pPr>
        <w:numPr>
          <w:ilvl w:val="0"/>
          <w:numId w:val="15"/>
        </w:numPr>
        <w:spacing w:after="0" w:line="480" w:lineRule="auto"/>
        <w:ind w:left="360" w:hanging="36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To improve productivity. </w:t>
      </w:r>
    </w:p>
    <w:p>
      <w:pPr>
        <w:numPr>
          <w:ilvl w:val="0"/>
          <w:numId w:val="15"/>
        </w:numPr>
        <w:spacing w:after="0" w:line="480" w:lineRule="auto"/>
        <w:ind w:left="360" w:hanging="36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To assist in the formulation of the overall organization. </w:t>
      </w:r>
    </w:p>
    <w:p>
      <w:pPr>
        <w:numPr>
          <w:ilvl w:val="0"/>
          <w:numId w:val="15"/>
        </w:numPr>
        <w:spacing w:after="0" w:line="480" w:lineRule="auto"/>
        <w:ind w:left="360" w:hanging="36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To enable an organization function, it has certain goals and objective which comes as a result of training and development. </w:t>
      </w:r>
    </w:p>
    <w:p>
      <w:pPr>
        <w:numPr>
          <w:ilvl w:val="0"/>
          <w:numId w:val="15"/>
        </w:numPr>
        <w:spacing w:after="0" w:line="480" w:lineRule="auto"/>
        <w:ind w:left="360" w:hanging="36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To enhance planning and decision process. </w:t>
      </w: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lastRenderedPageBreak/>
        <w:t xml:space="preserve">2.2.4</w:t>
        <w:tab/>
        <w:t xml:space="preserve">IMPORTANCE OF TRAINING AND DEVELOPMENT TO THE WORKERS AND THE ORGANIZATION.</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Nicholas (1994) says the importance of training and development in an organization are as follows; training and development in an organization are as follows; </w:t>
      </w:r>
    </w:p>
    <w:p>
      <w:pPr>
        <w:numPr>
          <w:ilvl w:val="0"/>
          <w:numId w:val="16"/>
        </w:numPr>
        <w:spacing w:after="0" w:line="480" w:lineRule="auto"/>
        <w:ind w:left="360" w:hanging="36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Higher Moral: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When a worker is trained, he feel more proud and secure in his job. </w:t>
      </w:r>
    </w:p>
    <w:p>
      <w:pPr>
        <w:numPr>
          <w:ilvl w:val="0"/>
          <w:numId w:val="16"/>
        </w:numPr>
        <w:spacing w:after="0" w:line="480" w:lineRule="auto"/>
        <w:ind w:left="360" w:hanging="36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To help the organization to see that each job is to be performed effectively and efficiently as possible and also ensures that there is a reserved of management replacement. </w:t>
      </w:r>
    </w:p>
    <w:p>
      <w:pPr>
        <w:numPr>
          <w:ilvl w:val="0"/>
          <w:numId w:val="16"/>
        </w:numPr>
        <w:spacing w:after="0" w:line="480" w:lineRule="auto"/>
        <w:ind w:left="360" w:hanging="360"/>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Reduction in Labour Turnover: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Greater job satisfaction shows itself in lower labour turnover and less absent training makes a worker to be more stable on his job. </w:t>
      </w:r>
    </w:p>
    <w:p>
      <w:pPr>
        <w:numPr>
          <w:ilvl w:val="0"/>
          <w:numId w:val="16"/>
        </w:numPr>
        <w:spacing w:after="0" w:line="480" w:lineRule="auto"/>
        <w:ind w:left="360" w:hanging="360"/>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Reduction in Accident:</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 Organization accident and damage is caused by inefficiency of employee (worker). To reduce the rate or accident, organization must train and develop their workers. </w:t>
      </w:r>
    </w:p>
    <w:p>
      <w:pPr>
        <w:numPr>
          <w:ilvl w:val="0"/>
          <w:numId w:val="16"/>
        </w:numPr>
        <w:spacing w:after="0" w:line="480" w:lineRule="auto"/>
        <w:ind w:left="360" w:hanging="360"/>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lastRenderedPageBreak/>
        <w:t xml:space="preserve">To improve productivity: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An increase in skill and knowledge of employee (workers) usually result to higher output and performance of an individual in an organization. </w:t>
      </w:r>
    </w:p>
    <w:p>
      <w:pPr>
        <w:spacing w:after="0" w:line="480" w:lineRule="auto"/>
        <w:ind w:left="360" w:hanging="36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Reasons why workers are not been trained: according to Mr. Chane Homes (1990). He feels that “it is the job of the leader to motivate its subordinate and the management”.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The reasons for not training employees (workers are as follows; </w:t>
      </w:r>
    </w:p>
    <w:p>
      <w:pPr>
        <w:numPr>
          <w:ilvl w:val="0"/>
          <w:numId w:val="17"/>
        </w:numPr>
        <w:spacing w:after="0" w:line="480" w:lineRule="auto"/>
        <w:ind w:left="540" w:hanging="54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Lack of finance from the organization to send their workers on training in another country is one of the reason why they do not send the worker on training. </w:t>
      </w:r>
    </w:p>
    <w:p>
      <w:pPr>
        <w:numPr>
          <w:ilvl w:val="0"/>
          <w:numId w:val="17"/>
        </w:numPr>
        <w:spacing w:after="0" w:line="480" w:lineRule="auto"/>
        <w:ind w:left="540" w:hanging="54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Some employees may decide to change organization after gaining that knowledge from the training which the organization spends money and resources. </w:t>
      </w:r>
    </w:p>
    <w:p>
      <w:pPr>
        <w:numPr>
          <w:ilvl w:val="0"/>
          <w:numId w:val="17"/>
        </w:numPr>
        <w:spacing w:after="0" w:line="480" w:lineRule="auto"/>
        <w:ind w:left="540" w:hanging="54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Employee’s competency is also another reason why organization fails to send their workers in the sense that, if workers are not competent, the organization may feel that sending them 70 training will result in a waste of resources and so they will rather be reserve, they are for other important aspect in the organization. </w:t>
      </w: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2.2.5</w:t>
        <w:tab/>
        <w:t xml:space="preserve">METHOD AND TECHNIQUES OF THE TRAINING AND </w:t>
        <w:tab/>
        <w:tab/>
        <w:tab/>
        <w:tab/>
        <w:t xml:space="preserve">DEVELOPMENT:</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The method and techniques of training and development or developing a worker and be over emphasized before an organization is able to achieve it goals and objectives, the organization has to use some method and techniques in training staff (workers).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 xml:space="preserve">Some of the method and techniques use by organization in training and developing the worker or staff are as follow; </w:t>
      </w:r>
    </w:p>
    <w:p>
      <w:pPr>
        <w:numPr>
          <w:ilvl w:val="0"/>
          <w:numId w:val="18"/>
        </w:numPr>
        <w:spacing w:after="0" w:line="480" w:lineRule="auto"/>
        <w:ind w:left="450" w:hanging="45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Job rotation </w:t>
      </w:r>
    </w:p>
    <w:p>
      <w:pPr>
        <w:numPr>
          <w:ilvl w:val="0"/>
          <w:numId w:val="18"/>
        </w:numPr>
        <w:spacing w:after="0" w:line="480" w:lineRule="auto"/>
        <w:ind w:left="450" w:hanging="45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Job instruction training </w:t>
      </w:r>
    </w:p>
    <w:p>
      <w:pPr>
        <w:numPr>
          <w:ilvl w:val="0"/>
          <w:numId w:val="18"/>
        </w:numPr>
        <w:spacing w:after="0" w:line="480" w:lineRule="auto"/>
        <w:ind w:left="450" w:hanging="45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On the job training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Job Rotation: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This is a training device that make it necessary to move the training form one department or unit to the other to master what goes in that section the essence of the program is to broaden his experience in different job.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lastRenderedPageBreak/>
        <w:t xml:space="preserve">Job Instruction Training: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A man may attend course in the organization and outside the organization, but his development may not be completed unless he has the opportunity to perform on the job to carry out responsibility of the job which of greatly on development of an employee (worker). It is therefore the duty of management to use this important means to service himself and the workers.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On the Job Training: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This is the most popular and in some cases they only form of training programme used by some organization. Out of 50 employee (workers) responding the question of training 90% said, that on the job training is the best and effective for an organization. </w:t>
      </w: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2.3</w:t>
        <w:tab/>
        <w:t xml:space="preserve">THEORETICAL FRAMEWORK</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ab/>
        <w:tab/>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There are many theories used in explaining the impact of training and development on workers (staff) performance is on performance and productive, both in skills, knowledge attitude and minimization of wastage with those objective in mind, one is convinced that it is very necessary that the organization should train and develop their workers (staff) manpower need and skills, if they will impact high productivity as needed by such organization. It is well known fact that without adequate performance of staff, the organization will not survive, their survival therefore depends on the quality and development of staffs. All these cannot be achieved without adequate knowledge and skill coupled with the right attitude acquired through training and staff development. </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Edger’s (1970) “mention that the most lasting and meaningful development occur when directors and workers (staff) actually use new approaches acquire through training in accomplishment or specific performance. </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A director should therefore utilize all the available resources to help the organization to produce the needed services. This is because the basic need of training workers in an organization is to know how to reduce the cost of labour, so that the organization will achieve its objectives, new when these are not meet organization conflict may rise which will in turn affect the output of the organization. As Kwara State Polytechnic Ilorin, without good staff training development, the institution will have been producing wreak and low student but with good training and development of staff to the institution is producing high class student.   </w:t>
      </w:r>
    </w:p>
    <w:p>
      <w:pPr>
        <w:spacing w:after="0" w:line="480" w:lineRule="auto"/>
        <w:ind w:left="-180"/>
        <w:jc w:val="center"/>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REFERENCES</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BECKARD, R. (1969). Organizational Development: Strategies </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And Models, Addison Wesley.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BERTAIN Cross (1964). The Managing of Organization Free Press.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COLE, G.A (1985). Personnel Management Theory and Practice </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D.P Publication Nigeria Limited.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HANDY, C.B (1976). So you want to Change your Organization.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ILESANMI, A.O (1977). Modern Management LexgosFapsory</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Limited. </w:t>
      </w: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center"/>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CHAPTER THREE</w:t>
      </w: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3.0</w:t>
        <w:tab/>
        <w:t xml:space="preserve">METHODOLOGY </w:t>
      </w: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3.1</w:t>
        <w:tab/>
        <w:t xml:space="preserve">INTRODUCTION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The term research methodology is used within the con-text of this research study to describe all activities involved in the collection of all necessary data and information required for the work, such as research design, and method of administration of questionnaire, administration of data analysis and the research problems.</w:t>
      </w: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3.2</w:t>
        <w:tab/>
        <w:t xml:space="preserve">SAMPLE AND POPULATION OF THE STUDY SAMPLE SIZE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This consist of the portion of the population which will serve as representation of the population, using the random sampling in which each sample element has known and equal probability of being selected bearing in mind every possible defect that might occur during the research, 70 of questionnaire where distributed at random, only fifty volunteered to fill the questionnaire the survey population is 35 respondents (senior staff) and 15 junior staff of the institution.</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For the questionnaire both structured and unstructured questionnaire were drafted for this study with this questionnaire a list of alternative answers are provided, this reflect their views. The structure questionnaire are general open ended in which respondents are to freely and briefly express their opinion in the space provided., the method is fairly inexpensive and has greater research ability.</w:t>
      </w: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POPULATION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This entails the overall coverage of the research work in terms of whom to be surveyed. The population for this research work cover the entire staff of Kwara State Polytechnic, Ilorin which are at a random amount. </w:t>
      </w: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3.3</w:t>
        <w:tab/>
        <w:t xml:space="preserve">SOURCES OF DATA/DATA COLLECTION INSTRUMENT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lastRenderedPageBreak/>
        <w:tab/>
        <w:tab/>
        <w:t xml:space="preserve">The researcher employed the two major available sources of data collection i.e. surveying for data collection and this is primary sources and secondary source.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Primary Source: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This are the raw of fresh data collected by the researcher himself for the use of questionnaire and for specific purpose of the project work. It includes the use of questionnaire and interview.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Interview: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This is a physical contact between the researcher and the respondent.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Questionnaire: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This has to do with setting of question to be answered by the respondent.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Secondary Source: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These are the data that have been collected by other people and document by them, this include relevant textbooks, newspapers, and journals which are consulted for information on this study the data analysis was carried out in Kwara State Polytechnic, Ilorin. However, the various answers given by the respondents in the questionnaire will then be analyzed. </w:t>
      </w:r>
    </w:p>
    <w:p>
      <w:pPr>
        <w:spacing w:after="0" w:line="480" w:lineRule="auto"/>
        <w:ind w:left="-180"/>
        <w:jc w:val="both"/>
        <w:rPr>
          <w:rFonts w:hAnsi="Bookman Old Style" w:ascii="Bookman Old Style" w:eastAsia="Bookman Old Style" w:cs="Bookman Old Style"/>
          <w:sz w:val="28"/>
          <w:szCs w:val="28"/>
        </w:rPr>
      </w:pPr>
    </w:p>
    <w:p>
      <w:pPr>
        <w:spacing w:after="0" w:line="480" w:lineRule="auto"/>
        <w:ind w:left="-180"/>
        <w:jc w:val="both"/>
        <w:rPr>
          <w:rFonts w:hAnsi="Bookman Old Style" w:ascii="Bookman Old Style" w:eastAsia="Bookman Old Style" w:cs="Bookman Old Style"/>
          <w:sz w:val="28"/>
          <w:szCs w:val="28"/>
        </w:rPr>
      </w:pPr>
    </w:p>
    <w:p>
      <w:pPr>
        <w:spacing w:after="0" w:line="480" w:lineRule="auto"/>
        <w:ind w:left="-180"/>
        <w:jc w:val="both"/>
        <w:rPr>
          <w:rFonts w:hAnsi="Bookman Old Style" w:ascii="Bookman Old Style" w:eastAsia="Bookman Old Style" w:cs="Bookman Old Style"/>
          <w:sz w:val="28"/>
          <w:szCs w:val="28"/>
        </w:rPr>
      </w:pP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3.4</w:t>
        <w:tab/>
        <w:t xml:space="preserve">METHOD OF DATA ANALYSIS </w:t>
        <w:tab/>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This involves the use of statistical tools use in the analysis of data collected. In this research work the use of table analysis and sample percentage method adopted to method analysis and interpret data from their inference will be drawn in the study the formula use in the analysis is shown below;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Frequency = </w:t>
      </w:r>
      <w:r>
        <w:rPr>
          <w:rFonts w:hAnsi="Bookman Old Style" w:ascii="Bookman Old Style" w:eastAsia="Bookman Old Style" w:cs="Bookman Old Style"/>
          <w:b w:val="0"/>
          <w:i w:val="0"/>
          <w:strike w:val="0"/>
          <w:dstrike w:val="0"/>
          <w:emboss w:val="0"/>
          <w:imprint w:val="0"/>
          <w:outline w:val="0"/>
          <w:shadow w:val="0"/>
          <w:sz w:val="28"/>
          <w:szCs w:val="28"/>
          <w:u w:val="single"/>
        </w:rPr>
        <w:t xml:space="preserve">TheNumber of Responses</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 X </w:t>
      </w:r>
      <w:r>
        <w:rPr>
          <w:rFonts w:hAnsi="Bookman Old Style" w:ascii="Bookman Old Style" w:eastAsia="Bookman Old Style" w:cs="Bookman Old Style"/>
          <w:b w:val="0"/>
          <w:i w:val="0"/>
          <w:strike w:val="0"/>
          <w:dstrike w:val="0"/>
          <w:emboss w:val="0"/>
          <w:imprint w:val="0"/>
          <w:outline w:val="0"/>
          <w:shadow w:val="0"/>
          <w:sz w:val="28"/>
          <w:szCs w:val="28"/>
          <w:u w:val="single"/>
        </w:rPr>
        <w:t xml:space="preserve">100</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ab/>
        <w:t xml:space="preserve">     Total response                 1</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The main and basic instrument adopted in the collection of data are questionnaire, interview, textbooks, internet and use of other relevant documentary report made available by the respondent. </w:t>
      </w: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3.5</w:t>
        <w:tab/>
        <w:t xml:space="preserve">RESEARCH PROBLEMS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lastRenderedPageBreak/>
        <w:tab/>
        <w:tab/>
        <w:t xml:space="preserve">In the process of carrying out research on this study, there were various problems encountered by the researcher and among those problems were;  </w:t>
      </w:r>
    </w:p>
    <w:p>
      <w:pPr>
        <w:numPr>
          <w:ilvl w:val="0"/>
          <w:numId w:val="19"/>
        </w:numPr>
        <w:spacing w:after="0" w:line="480" w:lineRule="auto"/>
        <w:ind w:left="450" w:hanging="45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The fund for the research was not enough to carry out the research very well, which is due to general poor state of economy of the nation. </w:t>
      </w:r>
    </w:p>
    <w:p>
      <w:pPr>
        <w:numPr>
          <w:ilvl w:val="0"/>
          <w:numId w:val="19"/>
        </w:numPr>
        <w:spacing w:after="0" w:line="480" w:lineRule="auto"/>
        <w:ind w:left="450" w:hanging="45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Refusal of the top executive and some other official at the west African schools and Kwara State Polytechnic Ilorin in giving their full support and maximum cooperation. </w:t>
      </w:r>
    </w:p>
    <w:p>
      <w:pPr>
        <w:numPr>
          <w:ilvl w:val="0"/>
          <w:numId w:val="19"/>
        </w:numPr>
        <w:spacing w:after="0" w:line="480" w:lineRule="auto"/>
        <w:ind w:left="450" w:hanging="45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The data were not easy to collect because they believed the researcher will expose their data to the public however some other information have to be printed out from Kwara State Polytechnic, Ilorin official website and this also poses challenges to the researcher. </w:t>
      </w:r>
    </w:p>
    <w:p>
      <w:pPr>
        <w:numPr>
          <w:ilvl w:val="0"/>
          <w:numId w:val="19"/>
        </w:numPr>
        <w:spacing w:after="0" w:line="480" w:lineRule="auto"/>
        <w:ind w:left="450" w:hanging="45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Limited time was granted to the researcher to go through the provided documents by the administration unit. </w:t>
      </w:r>
    </w:p>
    <w:p>
      <w:pPr>
        <w:spacing w:after="200" w:line="480" w:lineRule="auto"/>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3.6</w:t>
        <w:tab/>
        <w:t xml:space="preserve">INSTRUMENT OF DATA COLLECTION</w:t>
      </w:r>
    </w:p>
    <w:p>
      <w:pPr>
        <w:spacing w:after="200" w:line="480" w:lineRule="auto"/>
        <w:ind w:firstLine="720"/>
        <w:jc w:val="both"/>
        <w:rPr>
          <w:rFonts w:hAnsi="Bookman Old Style" w:ascii="Bookman Old Style" w:eastAsia="Bookman Old Style" w:cs="Bookman Old Style"/>
          <w:b/>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lastRenderedPageBreak/>
        <w:t xml:space="preserve">The research instrument used in the questionnaire method. This contains question on demographic data and research questions relating to the project topic the questionnaire was supplemented with other primary source of data such as personal interview and observation.</w:t>
      </w: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3.7</w:t>
        <w:tab/>
        <w:t xml:space="preserve">HISTROCIAL BACKGROUND OF THE STUDY</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There is not doubting the fact that a robust technical education remains the pivot upon which a solid technological growth of any nation could be founded bearing this in mind the Kwara State Government established the Kwara State Polytechnic, as a part of the launching of its four year development plan in 1971. It was based on the promulgation of the Kwara State No 41972 (now taken by Edict No 21 of 1984 and edict No 13 of 1987) as a body corporate empowered by statute to carry out the following important functions. </w:t>
      </w:r>
    </w:p>
    <w:p>
      <w:pPr>
        <w:pStyle w:val="ListParagraph"/>
        <w:numPr>
          <w:ilvl w:val="0"/>
          <w:numId w:val="36"/>
        </w:numPr>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To provide for studies, training research aid development of techniques in Arts and Languages. </w:t>
      </w:r>
    </w:p>
    <w:p>
      <w:pPr>
        <w:pStyle w:val="ListParagraph"/>
        <w:numPr>
          <w:ilvl w:val="0"/>
          <w:numId w:val="36"/>
        </w:numPr>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lastRenderedPageBreak/>
        <w:t xml:space="preserve">To provide training in Applied Science. </w:t>
      </w:r>
    </w:p>
    <w:p>
      <w:pPr>
        <w:pStyle w:val="ListParagraph"/>
        <w:numPr>
          <w:ilvl w:val="0"/>
          <w:numId w:val="36"/>
        </w:numPr>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To provide training engineering.</w:t>
      </w:r>
    </w:p>
    <w:p>
      <w:pPr>
        <w:pStyle w:val="ListParagraph"/>
        <w:numPr>
          <w:ilvl w:val="0"/>
          <w:numId w:val="36"/>
        </w:numPr>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To provide training in management and commerce education.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The Kwara State Polytechnic started from the government technical, training school which was upgraded to a college of technology. This later metamorphosis into Kwara State Polytechnic through Edict no 13 of 1987, at his speech during the first graduation and presentation of certificate ceremony of the school of basic studies on the 12</w:t>
      </w:r>
      <w:r>
        <w:rPr>
          <w:rFonts w:hAnsi="Bookman Old Style" w:ascii="Bookman Old Style" w:eastAsia="Bookman Old Style" w:cs="Bookman Old Style"/>
          <w:b w:val="0"/>
          <w:i w:val="0"/>
          <w:strike w:val="0"/>
          <w:dstrike w:val="0"/>
          <w:emboss w:val="0"/>
          <w:imprint w:val="0"/>
          <w:outline w:val="0"/>
          <w:shadow w:val="0"/>
          <w:sz w:val="28"/>
          <w:szCs w:val="28"/>
          <w:u w:val="none"/>
          <w:vertAlign w:val="superscript"/>
        </w:rPr>
        <w:t xml:space="preserve">th</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 of December 1974. The then military governor, Brigadier General D.L Bamigboye further stated “early in the life of this state my government sawayearing need for an institution of this nature to meet the challenges of our state of development and was determined to meet its need”. </w:t>
      </w: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center"/>
        <w:rPr>
          <w:rFonts w:hAnsi="Bookman Old Style" w:ascii="Bookman Old Style" w:eastAsia="Bookman Old Style" w:cs="Bookman Old Style"/>
          <w:b/>
          <w:sz w:val="28"/>
          <w:szCs w:val="28"/>
        </w:rPr>
      </w:pPr>
    </w:p>
    <w:p>
      <w:pPr>
        <w:spacing w:after="0" w:line="480" w:lineRule="auto"/>
        <w:ind w:left="-180"/>
        <w:jc w:val="center"/>
        <w:rPr>
          <w:rFonts w:hAnsi="Bookman Old Style" w:ascii="Bookman Old Style" w:eastAsia="Bookman Old Style" w:cs="Bookman Old Style"/>
          <w:b/>
          <w:sz w:val="28"/>
          <w:szCs w:val="28"/>
        </w:rPr>
      </w:pPr>
    </w:p>
    <w:p>
      <w:pPr>
        <w:spacing w:after="0" w:line="480" w:lineRule="auto"/>
        <w:ind w:left="-180"/>
        <w:jc w:val="center"/>
        <w:rPr>
          <w:rFonts w:hAnsi="Bookman Old Style" w:ascii="Bookman Old Style" w:eastAsia="Bookman Old Style" w:cs="Bookman Old Style"/>
          <w:b/>
          <w:sz w:val="28"/>
          <w:szCs w:val="28"/>
        </w:rPr>
      </w:pPr>
    </w:p>
    <w:p>
      <w:pPr>
        <w:spacing w:after="0" w:line="480" w:lineRule="auto"/>
        <w:ind w:left="-180"/>
        <w:jc w:val="center"/>
        <w:rPr>
          <w:rFonts w:hAnsi="Bookman Old Style" w:ascii="Bookman Old Style" w:eastAsia="Bookman Old Style" w:cs="Bookman Old Style"/>
          <w:b/>
          <w:sz w:val="28"/>
          <w:szCs w:val="28"/>
        </w:rPr>
      </w:pPr>
    </w:p>
    <w:p>
      <w:pPr>
        <w:spacing w:after="0" w:line="480" w:lineRule="auto"/>
        <w:ind w:left="-180"/>
        <w:jc w:val="center"/>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REFERENCES</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RANDALL, and Schuler: Management in Strdbell.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WEBER, M. (1974). The Theory of Social and Economic </w:t>
      </w:r>
    </w:p>
    <w:p>
      <w:pPr>
        <w:tabs>
          <w:tab w:val="left" w:leader="none" w:pos="-6210"/>
        </w:tabs>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 xml:space="preserve">Organization, the Free Press.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PETTIGREW, A. (1973). The Polities of Organizational Decision.</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Making, Tavistock.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LOGGE, K. (1978). Power Innovation and Problem Solving in </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Personnel Management, Mc Grew Hill.</w:t>
      </w:r>
    </w:p>
    <w:p>
      <w:pPr>
        <w:spacing w:after="0" w:line="480" w:lineRule="auto"/>
        <w:jc w:val="both"/>
        <w:rPr>
          <w:rFonts w:hAnsi="Bookman Old Style" w:ascii="Bookman Old Style" w:eastAsia="Bookman Old Style" w:cs="Bookman Old Style"/>
          <w:sz w:val="28"/>
          <w:szCs w:val="28"/>
        </w:rPr>
      </w:pPr>
    </w:p>
    <w:p>
      <w:pPr>
        <w:spacing w:after="0" w:line="480" w:lineRule="auto"/>
        <w:jc w:val="center"/>
        <w:rPr>
          <w:rFonts w:hAnsi="Bookman Old Style" w:ascii="Bookman Old Style" w:eastAsia="Bookman Old Style" w:cs="Bookman Old Style"/>
          <w:b/>
          <w:sz w:val="28"/>
          <w:szCs w:val="28"/>
        </w:rPr>
      </w:pPr>
    </w:p>
    <w:p>
      <w:pPr>
        <w:spacing w:after="0" w:line="480" w:lineRule="auto"/>
        <w:jc w:val="center"/>
        <w:rPr>
          <w:rFonts w:hAnsi="Bookman Old Style" w:ascii="Bookman Old Style" w:eastAsia="Bookman Old Style" w:cs="Bookman Old Style"/>
          <w:b/>
          <w:sz w:val="28"/>
          <w:szCs w:val="28"/>
        </w:rPr>
      </w:pPr>
    </w:p>
    <w:p>
      <w:pPr>
        <w:spacing w:after="0" w:line="480" w:lineRule="auto"/>
        <w:jc w:val="center"/>
        <w:rPr>
          <w:rFonts w:hAnsi="Bookman Old Style" w:ascii="Bookman Old Style" w:eastAsia="Bookman Old Style" w:cs="Bookman Old Style"/>
          <w:b/>
          <w:sz w:val="28"/>
          <w:szCs w:val="28"/>
        </w:rPr>
      </w:pPr>
    </w:p>
    <w:p>
      <w:pPr>
        <w:spacing w:after="0" w:line="480" w:lineRule="auto"/>
        <w:jc w:val="center"/>
        <w:rPr>
          <w:rFonts w:hAnsi="Bookman Old Style" w:ascii="Bookman Old Style" w:eastAsia="Bookman Old Style" w:cs="Bookman Old Style"/>
          <w:b/>
          <w:sz w:val="28"/>
          <w:szCs w:val="28"/>
        </w:rPr>
      </w:pPr>
    </w:p>
    <w:p>
      <w:pPr>
        <w:spacing w:after="0" w:line="480" w:lineRule="auto"/>
        <w:jc w:val="center"/>
        <w:rPr>
          <w:rFonts w:hAnsi="Bookman Old Style" w:ascii="Bookman Old Style" w:eastAsia="Bookman Old Style" w:cs="Bookman Old Style"/>
          <w:b/>
          <w:sz w:val="28"/>
          <w:szCs w:val="28"/>
        </w:rPr>
      </w:pPr>
    </w:p>
    <w:p>
      <w:pPr>
        <w:spacing w:after="0" w:line="480" w:lineRule="auto"/>
        <w:jc w:val="center"/>
        <w:rPr>
          <w:rFonts w:hAnsi="Bookman Old Style" w:ascii="Bookman Old Style" w:eastAsia="Bookman Old Style" w:cs="Bookman Old Style"/>
          <w:b/>
          <w:sz w:val="28"/>
          <w:szCs w:val="28"/>
        </w:rPr>
      </w:pPr>
    </w:p>
    <w:p>
      <w:pPr>
        <w:spacing w:after="0" w:line="480" w:lineRule="auto"/>
        <w:jc w:val="center"/>
        <w:rPr>
          <w:rFonts w:hAnsi="Bookman Old Style" w:ascii="Bookman Old Style" w:eastAsia="Bookman Old Style" w:cs="Bookman Old Style"/>
          <w:b/>
          <w:sz w:val="28"/>
          <w:szCs w:val="28"/>
        </w:rPr>
      </w:pPr>
    </w:p>
    <w:p>
      <w:pPr>
        <w:spacing w:after="0" w:line="480" w:lineRule="auto"/>
        <w:jc w:val="center"/>
        <w:rPr>
          <w:rFonts w:hAnsi="Bookman Old Style" w:ascii="Bookman Old Style" w:eastAsia="Bookman Old Style" w:cs="Bookman Old Style"/>
          <w:b/>
          <w:sz w:val="28"/>
          <w:szCs w:val="28"/>
        </w:rPr>
      </w:pPr>
    </w:p>
    <w:p>
      <w:pPr>
        <w:spacing w:after="0" w:line="480" w:lineRule="auto"/>
        <w:jc w:val="center"/>
        <w:rPr>
          <w:rFonts w:hAnsi="Bookman Old Style" w:ascii="Bookman Old Style" w:eastAsia="Bookman Old Style" w:cs="Bookman Old Style"/>
          <w:b/>
          <w:sz w:val="28"/>
          <w:szCs w:val="28"/>
        </w:rPr>
      </w:pPr>
    </w:p>
    <w:p>
      <w:pPr>
        <w:spacing w:after="0" w:line="480" w:lineRule="auto"/>
        <w:jc w:val="center"/>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CHAPTER FOUR</w:t>
      </w:r>
    </w:p>
    <w:p>
      <w:pPr>
        <w:tabs>
          <w:tab w:val="left" w:leader="none" w:pos="-6210"/>
        </w:tabs>
        <w:spacing w:after="0" w:line="480" w:lineRule="auto"/>
        <w:ind w:left="-180"/>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4.0</w:t>
        <w:tab/>
        <w:t xml:space="preserve">DATA PRESENTATION, ANALYSIS AND INTERPRETATION FINDINGS </w:t>
      </w:r>
    </w:p>
    <w:p>
      <w:pPr>
        <w:tabs>
          <w:tab w:val="left" w:leader="none" w:pos="-6210"/>
        </w:tabs>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4.1</w:t>
        <w:tab/>
        <w:t xml:space="preserve">INTRODUCTION </w:t>
      </w:r>
    </w:p>
    <w:p>
      <w:pPr>
        <w:tabs>
          <w:tab w:val="left" w:leader="none" w:pos="-6210"/>
        </w:tabs>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ab/>
        <w:tab/>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The aim of this chapter is the presentation of data collected during research carried out the data where properly analysis to ensure meaningful information from the respondent who are strictly base on response from the respondent who are administered in the questionnaire they are arranged in tabular form and written percentage for better interpretation and conclusion. </w:t>
      </w:r>
    </w:p>
    <w:p>
      <w:pPr>
        <w:tabs>
          <w:tab w:val="left" w:leader="none" w:pos="-6210"/>
        </w:tabs>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4.2</w:t>
        <w:tab/>
        <w:t xml:space="preserve">BRIEF HISTORY OF THE CASE STUDY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ab/>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The Kwara State Polytechnic, Ilorin was established in 1971, as a part of four year development plan and was empowered by statute to carry out various important functions i.e. to provide for studies training research and development of techniques in Arts and Languages, to provide for training in engineering etc. </w:t>
      </w:r>
    </w:p>
    <w:p>
      <w:pPr>
        <w:tabs>
          <w:tab w:val="left" w:leader="none" w:pos="-6210"/>
        </w:tabs>
        <w:spacing w:after="0" w:line="480" w:lineRule="auto"/>
        <w:ind w:left="-180"/>
        <w:jc w:val="both"/>
        <w:rPr>
          <w:rFonts w:hAnsi="Bookman Old Style" w:ascii="Bookman Old Style" w:eastAsia="Bookman Old Style" w:cs="Bookman Old Style"/>
          <w:sz w:val="28"/>
          <w:szCs w:val="28"/>
        </w:rPr>
      </w:pPr>
    </w:p>
    <w:p>
      <w:pPr>
        <w:tabs>
          <w:tab w:val="left" w:leader="none" w:pos="-6210"/>
        </w:tabs>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4.3</w:t>
        <w:tab/>
        <w:t xml:space="preserve">PRESENTATION OF DATA </w:t>
      </w:r>
    </w:p>
    <w:p>
      <w:pPr>
        <w:tabs>
          <w:tab w:val="left" w:leader="none" w:pos="-6210"/>
        </w:tabs>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ab/>
        <w:tab/>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This chapter presents the research findings and also analyze the data collected through the use of questionnaire at the end the research would be tested. This data will be presented for test and easy comprehension already indicated in chapter three</w:t>
      </w:r>
    </w:p>
    <w:p>
      <w:pPr>
        <w:tabs>
          <w:tab w:val="left" w:leader="none" w:pos="-6210"/>
        </w:tabs>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QUESTIONNAIRE DISTRIBUTED</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Question One: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What are the advantages of training and development? </w:t>
      </w: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Table 1</w:t>
      </w:r>
    </w:p>
    <w:tbl>
      <w:tblPr>
        <w:tblW w:w="0" w:type="auto"/>
        <w:tblInd w:w="108" w:type="dxa"/>
        <w:tblCellMar>
          <w:left w:w="10" w:type="dxa"/>
          <w:right w:w="10" w:type="dxa"/>
        </w:tblCellMar>
        <w:tblLook w:val="04A0"/>
      </w:tblPr>
      <w:tblGrid>
        <w:gridCol w:w="4248"/>
        <w:gridCol w:w="1666"/>
        <w:gridCol w:w="2250"/>
      </w:tblGrid>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90"/>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Options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Response </w:t>
            </w:r>
          </w:p>
        </w:tc>
        <w:tc>
          <w:tcPr>
            <w:tcW w:w="225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Percentage (%)</w:t>
            </w:r>
          </w:p>
        </w:tc>
      </w:tr>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90"/>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Enhance Efficiency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7</w:t>
            </w:r>
          </w:p>
        </w:tc>
        <w:tc>
          <w:tcPr>
            <w:tcW w:w="225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14</w:t>
            </w:r>
          </w:p>
        </w:tc>
      </w:tr>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90"/>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Increase Productivity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25</w:t>
            </w:r>
          </w:p>
        </w:tc>
        <w:tc>
          <w:tcPr>
            <w:tcW w:w="225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50</w:t>
            </w:r>
          </w:p>
        </w:tc>
      </w:tr>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90"/>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lastRenderedPageBreak/>
              <w:t xml:space="preserve">Create Job Satisfaction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15</w:t>
            </w:r>
          </w:p>
        </w:tc>
        <w:tc>
          <w:tcPr>
            <w:tcW w:w="225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30</w:t>
            </w:r>
          </w:p>
        </w:tc>
      </w:tr>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90"/>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Result in Sense of Belonging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3</w:t>
            </w:r>
          </w:p>
        </w:tc>
        <w:tc>
          <w:tcPr>
            <w:tcW w:w="225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6</w:t>
            </w:r>
          </w:p>
        </w:tc>
      </w:tr>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90"/>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Total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50</w:t>
            </w:r>
          </w:p>
        </w:tc>
        <w:tc>
          <w:tcPr>
            <w:tcW w:w="225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100</w:t>
            </w:r>
          </w:p>
        </w:tc>
      </w:tr>
    </w:tbl>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Source: Field Survey, 2021</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From the above table it could be seen that seven (7) respondents (14%) agreed that advantage of training and development enhance efficiency, 15 i.e. (30%) are in the view that training and development create job satisfaction, three respondent result in the sense of belonging of the worker, 3 i.e. (6%) while 25 i.e. (50%) accepted that training and development increase productivity this implies that the percentage of increase productivity supersede others. The workers of the institution should be trained.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Question Two: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Analysis on why workers are not willing to attend training programs. </w:t>
      </w: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Table 2</w:t>
      </w:r>
    </w:p>
    <w:tbl>
      <w:tblPr>
        <w:tblW w:w="0" w:type="auto"/>
        <w:tblInd w:w="108" w:type="dxa"/>
        <w:tblCellMar>
          <w:left w:w="10" w:type="dxa"/>
          <w:right w:w="10" w:type="dxa"/>
        </w:tblCellMar>
        <w:tblLook w:val="04A0"/>
      </w:tblPr>
      <w:tblGrid>
        <w:gridCol w:w="4248"/>
        <w:gridCol w:w="1666"/>
        <w:gridCol w:w="2610"/>
      </w:tblGrid>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90"/>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Options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Response </w:t>
            </w:r>
          </w:p>
        </w:tc>
        <w:tc>
          <w:tcPr>
            <w:tcW w:w="261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Percentage (%)</w:t>
            </w:r>
          </w:p>
        </w:tc>
      </w:tr>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90"/>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lastRenderedPageBreak/>
              <w:t xml:space="preserve">Lack of require educational background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30</w:t>
            </w:r>
          </w:p>
        </w:tc>
        <w:tc>
          <w:tcPr>
            <w:tcW w:w="261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60</w:t>
            </w:r>
          </w:p>
        </w:tc>
      </w:tr>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90"/>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Ground family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10</w:t>
            </w:r>
          </w:p>
        </w:tc>
        <w:tc>
          <w:tcPr>
            <w:tcW w:w="261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20</w:t>
            </w:r>
          </w:p>
        </w:tc>
      </w:tr>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90"/>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Believe in work experience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10</w:t>
            </w:r>
          </w:p>
        </w:tc>
        <w:tc>
          <w:tcPr>
            <w:tcW w:w="261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20</w:t>
            </w:r>
          </w:p>
        </w:tc>
      </w:tr>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90"/>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Total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50</w:t>
            </w:r>
          </w:p>
        </w:tc>
        <w:tc>
          <w:tcPr>
            <w:tcW w:w="261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100</w:t>
            </w:r>
          </w:p>
        </w:tc>
      </w:tr>
    </w:tbl>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Source: Field Survey, 2021</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It is obvious from the above table that 30 i.e. (60%) respond in the option that worker refuse to attend training programme due to lack of required educational background, 10 i.e. (20%) respond are also of the view that worker do not want to attend training because of their family conduction, while 10 i.e. (20%) says that workers refuse to attend training program due to the leave that work experience is better than training which means that they like their work than to go for training and acquire more knowledge.  </w:t>
      </w: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Question Three: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Does the institution realize their worker for training? </w:t>
      </w: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Table 3</w:t>
      </w:r>
    </w:p>
    <w:tbl>
      <w:tblPr>
        <w:tblW w:w="0" w:type="auto"/>
        <w:tblInd w:w="108" w:type="dxa"/>
        <w:tblCellMar>
          <w:left w:w="10" w:type="dxa"/>
          <w:right w:w="10" w:type="dxa"/>
        </w:tblCellMar>
        <w:tblLook w:val="04A0"/>
      </w:tblPr>
      <w:tblGrid>
        <w:gridCol w:w="4248"/>
        <w:gridCol w:w="1666"/>
        <w:gridCol w:w="2250"/>
      </w:tblGrid>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90"/>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Options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Response </w:t>
            </w:r>
          </w:p>
        </w:tc>
        <w:tc>
          <w:tcPr>
            <w:tcW w:w="225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Percentage (%)</w:t>
            </w:r>
          </w:p>
        </w:tc>
      </w:tr>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90"/>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Agreed</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35</w:t>
            </w:r>
          </w:p>
        </w:tc>
        <w:tc>
          <w:tcPr>
            <w:tcW w:w="225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70</w:t>
            </w:r>
          </w:p>
        </w:tc>
      </w:tr>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90"/>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Don’t agreed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15</w:t>
            </w:r>
          </w:p>
        </w:tc>
        <w:tc>
          <w:tcPr>
            <w:tcW w:w="225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30</w:t>
            </w:r>
          </w:p>
        </w:tc>
      </w:tr>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90"/>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Total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50</w:t>
            </w:r>
          </w:p>
        </w:tc>
        <w:tc>
          <w:tcPr>
            <w:tcW w:w="225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100</w:t>
            </w:r>
          </w:p>
        </w:tc>
      </w:tr>
    </w:tbl>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Source: Field Survey, 2021</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 xml:space="preserve">From the above, it shows that 15 i.e. (30%) respondent disagreed that the institution does not real workers for training, while 35 i.e. (70%) agreed that workers are realized to go for training in the profession.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lastRenderedPageBreak/>
        <w:tab/>
        <w:t xml:space="preserve">This implies that the institution should realize their workers for training.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Question Four: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Is there any budgetary allocation for training and development in the institution? </w:t>
      </w: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Table 4</w:t>
      </w:r>
    </w:p>
    <w:tbl>
      <w:tblPr>
        <w:tblW w:w="0" w:type="auto"/>
        <w:tblInd w:w="108" w:type="dxa"/>
        <w:tblCellMar>
          <w:left w:w="10" w:type="dxa"/>
          <w:right w:w="10" w:type="dxa"/>
        </w:tblCellMar>
        <w:tblLook w:val="04A0"/>
      </w:tblPr>
      <w:tblGrid>
        <w:gridCol w:w="4248"/>
        <w:gridCol w:w="1756"/>
        <w:gridCol w:w="2250"/>
      </w:tblGrid>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90"/>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Options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Response </w:t>
            </w:r>
          </w:p>
        </w:tc>
        <w:tc>
          <w:tcPr>
            <w:tcW w:w="225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Percentage (%)</w:t>
            </w:r>
          </w:p>
        </w:tc>
      </w:tr>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90"/>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Agreed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40</w:t>
            </w:r>
          </w:p>
        </w:tc>
        <w:tc>
          <w:tcPr>
            <w:tcW w:w="225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80</w:t>
            </w:r>
          </w:p>
        </w:tc>
      </w:tr>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90"/>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Don’t agreed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9</w:t>
            </w:r>
          </w:p>
        </w:tc>
        <w:tc>
          <w:tcPr>
            <w:tcW w:w="225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18</w:t>
            </w:r>
          </w:p>
        </w:tc>
      </w:tr>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90"/>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I don’t know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1</w:t>
            </w:r>
          </w:p>
        </w:tc>
        <w:tc>
          <w:tcPr>
            <w:tcW w:w="225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2</w:t>
            </w:r>
          </w:p>
        </w:tc>
      </w:tr>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90"/>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Total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50</w:t>
            </w:r>
          </w:p>
        </w:tc>
        <w:tc>
          <w:tcPr>
            <w:tcW w:w="225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100</w:t>
            </w:r>
          </w:p>
        </w:tc>
      </w:tr>
    </w:tbl>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Source: Field Survey, 2021</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 xml:space="preserve">From the above table 45 (70%) agreed that there is budgetary allocation for training and development while 51 i.e. (30%) disagreed that there is no budgetary allocation for training and development in the institution. Those that disagreed show that, the institution does not consider training has something useful to the progress of the institution out the majority carries the vote.  </w:t>
      </w: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Question Five: </w:t>
      </w: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Table 5</w:t>
      </w:r>
    </w:p>
    <w:tbl>
      <w:tblPr>
        <w:tblW w:w="0" w:type="auto"/>
        <w:tblInd w:w="108" w:type="dxa"/>
        <w:tblCellMar>
          <w:left w:w="10" w:type="dxa"/>
          <w:right w:w="10" w:type="dxa"/>
        </w:tblCellMar>
        <w:tblLook w:val="04A0"/>
      </w:tblPr>
      <w:tblGrid>
        <w:gridCol w:w="4248"/>
        <w:gridCol w:w="1756"/>
        <w:gridCol w:w="2520"/>
      </w:tblGrid>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80"/>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Options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Response </w:t>
            </w:r>
          </w:p>
        </w:tc>
        <w:tc>
          <w:tcPr>
            <w:tcW w:w="25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Percentage (%)</w:t>
            </w:r>
          </w:p>
        </w:tc>
      </w:tr>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80"/>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Agreed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40</w:t>
            </w:r>
          </w:p>
        </w:tc>
        <w:tc>
          <w:tcPr>
            <w:tcW w:w="25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80</w:t>
            </w:r>
          </w:p>
        </w:tc>
      </w:tr>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80"/>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Don’t agreed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9</w:t>
            </w:r>
          </w:p>
        </w:tc>
        <w:tc>
          <w:tcPr>
            <w:tcW w:w="25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18</w:t>
            </w:r>
          </w:p>
        </w:tc>
      </w:tr>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80"/>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I don’t know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1</w:t>
            </w:r>
          </w:p>
        </w:tc>
        <w:tc>
          <w:tcPr>
            <w:tcW w:w="25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2</w:t>
            </w:r>
          </w:p>
        </w:tc>
      </w:tr>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80"/>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Total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50</w:t>
            </w:r>
          </w:p>
        </w:tc>
        <w:tc>
          <w:tcPr>
            <w:tcW w:w="25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100</w:t>
            </w:r>
          </w:p>
        </w:tc>
      </w:tr>
    </w:tbl>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Source: Field Survey, 2021</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 xml:space="preserve">From the above total 40 (80%) agreed that the institution release enough find for training and development, 9 (18%) are of the option that the institution do not release.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lastRenderedPageBreak/>
        <w:tab/>
        <w:t xml:space="preserve">Enough find for training and development, while 1(2%) do not know due to their indifference nature of training and development. </w:t>
      </w: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Question Six: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Does the institution have specialist that carry out special programs for her workers? </w:t>
      </w: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Table 6</w:t>
      </w:r>
    </w:p>
    <w:tbl>
      <w:tblPr>
        <w:tblW w:w="0" w:type="auto"/>
        <w:tblInd w:w="108" w:type="dxa"/>
        <w:tblCellMar>
          <w:left w:w="10" w:type="dxa"/>
          <w:right w:w="10" w:type="dxa"/>
        </w:tblCellMar>
        <w:tblLook w:val="04A0"/>
      </w:tblPr>
      <w:tblGrid>
        <w:gridCol w:w="4248"/>
        <w:gridCol w:w="1756"/>
        <w:gridCol w:w="2340"/>
      </w:tblGrid>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80"/>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Options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Response </w:t>
            </w:r>
          </w:p>
        </w:tc>
        <w:tc>
          <w:tcPr>
            <w:tcW w:w="234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Percentage (%)</w:t>
            </w:r>
          </w:p>
        </w:tc>
      </w:tr>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80"/>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Agreed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40</w:t>
            </w:r>
          </w:p>
        </w:tc>
        <w:tc>
          <w:tcPr>
            <w:tcW w:w="234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92</w:t>
            </w:r>
          </w:p>
        </w:tc>
      </w:tr>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80"/>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Don’t agreed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4</w:t>
            </w:r>
          </w:p>
        </w:tc>
        <w:tc>
          <w:tcPr>
            <w:tcW w:w="234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8</w:t>
            </w:r>
          </w:p>
        </w:tc>
      </w:tr>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80"/>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Total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50</w:t>
            </w:r>
          </w:p>
        </w:tc>
        <w:tc>
          <w:tcPr>
            <w:tcW w:w="234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100</w:t>
            </w:r>
          </w:p>
        </w:tc>
      </w:tr>
    </w:tbl>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Source: Field Survey, 2021</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 xml:space="preserve">From table, 46 (92%) of the workers agreed that the institution has specialized that carry out this program due to the fact that training and development increase productivity in the institution and the specialist will training them according to required objective of the institution while 4 (8%) disagreed with this. </w:t>
      </w: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Question Seven: </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Does the productivity of the institution depend on its well trained staff (worker)? </w:t>
      </w: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Table 7</w:t>
      </w:r>
    </w:p>
    <w:tbl>
      <w:tblPr>
        <w:tblW w:w="0" w:type="auto"/>
        <w:tblInd w:w="108" w:type="dxa"/>
        <w:tblCellMar>
          <w:left w:w="10" w:type="dxa"/>
          <w:right w:w="10" w:type="dxa"/>
        </w:tblCellMar>
        <w:tblLook w:val="04A0"/>
      </w:tblPr>
      <w:tblGrid>
        <w:gridCol w:w="4248"/>
        <w:gridCol w:w="1666"/>
        <w:gridCol w:w="2250"/>
      </w:tblGrid>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90"/>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Options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Response </w:t>
            </w:r>
          </w:p>
        </w:tc>
        <w:tc>
          <w:tcPr>
            <w:tcW w:w="225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Percentage (%)</w:t>
            </w:r>
          </w:p>
        </w:tc>
      </w:tr>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90"/>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Agreed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48</w:t>
            </w:r>
          </w:p>
        </w:tc>
        <w:tc>
          <w:tcPr>
            <w:tcW w:w="225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96</w:t>
            </w:r>
          </w:p>
        </w:tc>
      </w:tr>
      <w:tr>
        <w:trPr>
          <w:trHeight w:val="1"/>
        </w:trP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90"/>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Don’t agreed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2</w:t>
            </w:r>
          </w:p>
        </w:tc>
        <w:tc>
          <w:tcPr>
            <w:tcW w:w="225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4</w:t>
            </w:r>
          </w:p>
        </w:tc>
      </w:tr>
      <w:tr>
        <w:tc>
          <w:tcPr>
            <w:tcW w:w="4248"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90"/>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Total </w:t>
            </w:r>
          </w:p>
        </w:tc>
        <w:tc>
          <w:tcPr>
            <w:tcW w:w="162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7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50</w:t>
            </w:r>
          </w:p>
        </w:tc>
        <w:tc>
          <w:tcPr>
            <w:tcW w:w="2250" w:type="dxa"/>
            <w:tcMar>
              <w:left w:w="108" w:type="dxa"/>
              <w:right w:w="108" w:type="dxa"/>
            </w:tcMar>
            <w:shd w:fill="FFFFFF" w:color="000000" w:val="clear"/>
            <w:tcBorders>
              <w:top w:val="single" w:sz="4" w:color="000000"/>
              <w:left w:val="single" w:sz="4" w:color="000000"/>
              <w:bottom w:val="single" w:sz="4" w:color="000000"/>
              <w:right w:val="single" w:sz="4" w:color="000000"/>
            </w:tcBorders>
          </w:tcPr>
          <w:p>
            <w:pPr>
              <w:spacing w:after="0" w:line="480" w:lineRule="auto"/>
              <w:ind w:left="162"/>
              <w:jc w:val="both"/>
              <w:rPr>
                <w:rFonts w:hAnsi="Bookman Old Style" w:ascii="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100</w:t>
            </w:r>
          </w:p>
        </w:tc>
      </w:tr>
    </w:tbl>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Source: Field Survey, 2021</w:t>
      </w:r>
    </w:p>
    <w:p>
      <w:pPr>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4.4</w:t>
        <w:tab/>
        <w:t xml:space="preserve">ANALYSIS OF DATA</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ab/>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A total number of seventy (70) questionnaire were distributed but only fifty (50) were responded and returned back from the table above it show that 48 i.e. (96%) agreed that the increased productivity of the institution depends on its well trained staff while 2 (4%) disagreed. This implies that the productivity of the institution depends on its well trained staff from the percentage shown. </w:t>
      </w:r>
    </w:p>
    <w:p>
      <w:pPr>
        <w:tabs>
          <w:tab w:val="left" w:leader="none" w:pos="-6210"/>
        </w:tabs>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4.5</w:t>
        <w:tab/>
        <w:t xml:space="preserve">TESTING OF HYPOTHESIS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Hypothesis testing has to do with the preliminary analysis planning; the purpose of the hypothesis testing is to determine the accuracy of your hypothesis due to the fact that you have collected accuracy data, not a census.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Training in any organization must be 100% and at least every employee must possess 80% of it in order be able to work perfectly and effectively to the progress by which employee learn skills, knowledge abilities or attitudes to further organizational and personal goals these include house training in services on the job exchange programme, oversea training etc.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Hypothesis testing on the impact of training on workers performance in an organization is a follows; </w:t>
      </w:r>
    </w:p>
    <w:p>
      <w:pPr>
        <w:pStyle w:val="ListParagraph"/>
        <w:numPr>
          <w:ilvl w:val="0"/>
          <w:numId w:val="34"/>
        </w:numPr>
        <w:tabs>
          <w:tab w:val="left" w:leader="none" w:pos="-6210"/>
        </w:tabs>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lastRenderedPageBreak/>
        <w:t xml:space="preserve">To determine promotion among workers in an organization. </w:t>
      </w:r>
    </w:p>
    <w:p>
      <w:pPr>
        <w:pStyle w:val="ListParagraph"/>
        <w:numPr>
          <w:ilvl w:val="0"/>
          <w:numId w:val="34"/>
        </w:numPr>
        <w:tabs>
          <w:tab w:val="left" w:leader="none" w:pos="-6210"/>
        </w:tabs>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To separate the serious workers from the weak one’s.</w:t>
      </w:r>
    </w:p>
    <w:p>
      <w:pPr>
        <w:pStyle w:val="ListParagraph"/>
        <w:numPr>
          <w:ilvl w:val="0"/>
          <w:numId w:val="34"/>
        </w:numPr>
        <w:tabs>
          <w:tab w:val="left" w:leader="none" w:pos="-6210"/>
        </w:tabs>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To separate the superiors and the inferior in an organization.  </w:t>
      </w:r>
    </w:p>
    <w:p>
      <w:pPr>
        <w:pStyle w:val="ListParagraph"/>
        <w:numPr>
          <w:ilvl w:val="0"/>
          <w:numId w:val="34"/>
        </w:numPr>
        <w:tabs>
          <w:tab w:val="left" w:leader="none" w:pos="-6210"/>
        </w:tabs>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To know what is expected of them to do.</w:t>
      </w:r>
    </w:p>
    <w:p>
      <w:pPr>
        <w:pStyle w:val="ListParagraph"/>
        <w:numPr>
          <w:ilvl w:val="0"/>
          <w:numId w:val="34"/>
        </w:numPr>
        <w:tabs>
          <w:tab w:val="left" w:leader="none" w:pos="-6210"/>
        </w:tabs>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To know the worker that is qualified handle a special post. </w:t>
      </w:r>
    </w:p>
    <w:p>
      <w:pPr>
        <w:tabs>
          <w:tab w:val="left" w:leader="none" w:pos="-6210"/>
        </w:tabs>
        <w:spacing w:after="0" w:line="480" w:lineRule="auto"/>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4.6</w:t>
      </w:r>
      <w:r>
        <w:rPr>
          <w:rFonts w:hAnsi="Bookman Old Style" w:ascii="Bookman Old Style" w:eastAsia="Bookman Old Style" w:cs="Bookman Old Style"/>
          <w:b w:val="0"/>
          <w:i w:val="0"/>
          <w:strike w:val="0"/>
          <w:dstrike w:val="0"/>
          <w:emboss w:val="0"/>
          <w:imprint w:val="0"/>
          <w:outline w:val="0"/>
          <w:shadow w:val="0"/>
          <w:sz w:val="28"/>
          <w:szCs w:val="28"/>
          <w:u w:val="none"/>
        </w:rPr>
        <w:tab/>
      </w:r>
      <w:r>
        <w:rPr>
          <w:rFonts w:hAnsi="Bookman Old Style" w:ascii="Bookman Old Style" w:eastAsia="Bookman Old Style" w:cs="Bookman Old Style"/>
          <w:b/>
          <w:i w:val="0"/>
          <w:strike w:val="0"/>
          <w:dstrike w:val="0"/>
          <w:emboss w:val="0"/>
          <w:imprint w:val="0"/>
          <w:outline w:val="0"/>
          <w:shadow w:val="0"/>
          <w:sz w:val="28"/>
          <w:szCs w:val="28"/>
          <w:u w:val="none"/>
        </w:rPr>
        <w:t xml:space="preserve">SUMMARY OF THE CHAPTER </w:t>
      </w:r>
    </w:p>
    <w:p>
      <w:pPr>
        <w:tabs>
          <w:tab w:val="left" w:leader="none" w:pos="-6210"/>
        </w:tabs>
        <w:spacing w:after="0" w:line="480" w:lineRule="auto"/>
        <w:jc w:val="both"/>
        <w:rPr>
          <w:rFonts w:hAnsi="Bookman Old Style" w:ascii="Bookman Old Style" w:eastAsia="Bookman Old Style" w:cs="Bookman Old Style"/>
          <w:b/>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 xml:space="preserve">This titles of this project is “the impact of training and development on worker performance” the purpose of this study is to ascertain the importance, types and strategies of training and development which will produce insight that place a real economic value upon training effect in an organization. </w:t>
      </w:r>
    </w:p>
    <w:p>
      <w:pPr>
        <w:tabs>
          <w:tab w:val="left" w:leader="none" w:pos="-6210"/>
        </w:tabs>
        <w:spacing w:after="0" w:line="480" w:lineRule="auto"/>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 xml:space="preserve">This issue introduces Training Impact Evaluation (TIE) the process is designed to help the organization identify and strengthen the link between training and staff performance, it describe the benefits of conducting a Training Impact Evaluation (TIE) using the evaluation process.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 xml:space="preserve">The issue offers practical suggestion for collecting, analyzing and interpreting data on the trainee performance in the organization. It can conclude and suggest for ways that the organization can use the information to make recommendation to decision makers, to improve training courses, and to seek management solution to performance problem. </w:t>
      </w:r>
    </w:p>
    <w:p>
      <w:pPr>
        <w:tabs>
          <w:tab w:val="left" w:leader="none" w:pos="-6210"/>
        </w:tabs>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REFERENCES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DAVID, F. (1984). The Board and Management Development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Board Service London.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MAX Taylor (1989). Converdate on Management, Williams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Heeman Limited London.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ELIPPO, E.L (1999). The Theory and Practice of Personnel of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Management in Nigeria.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WILLIAMS, F. Conventary (1992). Management Made Simple,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Published by William Ltd London.  </w:t>
      </w:r>
    </w:p>
    <w:p>
      <w:pPr>
        <w:spacing w:after="0" w:line="480" w:lineRule="auto"/>
        <w:ind w:left="-180"/>
        <w:jc w:val="both"/>
        <w:rPr>
          <w:rFonts w:hAnsi="Bookman Old Style" w:ascii="Bookman Old Style" w:eastAsia="Bookman Old Style" w:cs="Bookman Old Style"/>
          <w:sz w:val="28"/>
          <w:szCs w:val="28"/>
        </w:rPr>
      </w:pPr>
    </w:p>
    <w:p>
      <w:pPr>
        <w:spacing w:after="200" w:line="480" w:lineRule="auto"/>
        <w:jc w:val="both"/>
        <w:rPr>
          <w:rFonts w:hAnsi="Bookman Old Style" w:ascii="Bookman Old Style" w:eastAsia="Calibri" w:cs="Calibri"/>
          <w:sz w:val="28"/>
          <w:szCs w:val="28"/>
        </w:rPr>
      </w:pPr>
    </w:p>
    <w:p>
      <w:pPr>
        <w:spacing w:after="200" w:line="480" w:lineRule="auto"/>
        <w:jc w:val="both"/>
        <w:rPr>
          <w:rFonts w:hAnsi="Bookman Old Style" w:ascii="Bookman Old Style" w:eastAsia="Calibri" w:cs="Calibri"/>
          <w:sz w:val="28"/>
          <w:szCs w:val="28"/>
        </w:rPr>
      </w:pPr>
    </w:p>
    <w:p>
      <w:pPr>
        <w:spacing w:after="200" w:line="480" w:lineRule="auto"/>
        <w:jc w:val="both"/>
        <w:rPr>
          <w:rFonts w:hAnsi="Bookman Old Style" w:ascii="Bookman Old Style" w:eastAsia="Calibri" w:cs="Calibri"/>
          <w:sz w:val="28"/>
          <w:szCs w:val="28"/>
        </w:rPr>
      </w:pPr>
    </w:p>
    <w:p>
      <w:pPr>
        <w:spacing w:after="200" w:line="480" w:lineRule="auto"/>
        <w:jc w:val="both"/>
        <w:rPr>
          <w:rFonts w:hAnsi="Bookman Old Style" w:ascii="Bookman Old Style" w:eastAsia="Calibri" w:cs="Calibri"/>
          <w:sz w:val="28"/>
          <w:szCs w:val="28"/>
        </w:rPr>
      </w:pPr>
    </w:p>
    <w:p>
      <w:pPr>
        <w:tabs>
          <w:tab w:val="left" w:leader="none" w:pos="-6210"/>
        </w:tabs>
        <w:spacing w:after="0" w:line="480" w:lineRule="auto"/>
        <w:ind w:left="-180"/>
        <w:jc w:val="center"/>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CHAPTER FIVE</w:t>
      </w:r>
    </w:p>
    <w:p>
      <w:pPr>
        <w:tabs>
          <w:tab w:val="left" w:leader="none" w:pos="-6210"/>
        </w:tabs>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5.0</w:t>
        <w:tab/>
        <w:t xml:space="preserve">SUMMARY, CONCLUSION AND RECOMMENDATIONS </w:t>
      </w:r>
    </w:p>
    <w:p>
      <w:pPr>
        <w:tabs>
          <w:tab w:val="left" w:leader="none" w:pos="-6210"/>
        </w:tabs>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5.1</w:t>
        <w:tab/>
        <w:t xml:space="preserve">SUMMARY OF FINDINGS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This study is mainly concerned with the analysis of the impact of training on workers performance as further examines statement of the problems, objective of the research work, research question, and scope of the study, limitation of the study and definition of terms.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The method and source used in gathering the data in this research work involved the use of questionnaire it specifics the use of questionnaire for the collection of primary data from the respondent, furthermore, the purpose of the research work is to assist organization to achieve their set goal and objectives.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Considering the various question asked on the impact of training on workers performance in an organization, it was realized that it is very essential and important to undergo training before acquiring any job, so as to have a wider scope or experience in any organization we find ourselves.   </w:t>
      </w:r>
    </w:p>
    <w:p>
      <w:pPr>
        <w:tabs>
          <w:tab w:val="left" w:leader="none" w:pos="-6210"/>
        </w:tabs>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5.2</w:t>
        <w:tab/>
        <w:t xml:space="preserve">CONCLUSION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The findings of this study is based on data collected and literature reviews which show that management of Kwara State Polytechnic believe that training and development improves productivity performance in the organization.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Therefore, there is need to improve on the problem affecting training activities in order to make work more efficient and effective for the smooth running of the organization. </w:t>
      </w:r>
    </w:p>
    <w:p>
      <w:pPr>
        <w:tabs>
          <w:tab w:val="left" w:leader="none" w:pos="-6210"/>
        </w:tabs>
        <w:spacing w:after="0" w:line="480" w:lineRule="auto"/>
        <w:ind w:left="-180"/>
        <w:jc w:val="both"/>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5.3</w:t>
        <w:tab/>
        <w:t xml:space="preserve">RECOMMENDATIONS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The findings of the study were however, limited in terms of sample size and variable considered produced sufficient information relative to the factor influence the investigation conducted the researcher recommended that a fellow up study is conducted in each area of training and human development and institution. It will help the organization to make reasonable decision or improving and undergoing training program for staff of Kwara State Polytechnic based on the findings of the study were recommended.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There should be well defined and articulated policies on worker nomination for training program. The cost of training workers should be reviewed constantly to management in order to ensure adequate realization of training.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Nomination workers would be informed in good time to enable them take necessary presentation in seeking admission. There should be enlightening program to educate and induce worker on the importance of training and development should be reviewed in love with the cost.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Short term courses like summer workshops and conferences should be organized more presently internally and externally. Workers that have undergone training and development should be given a free hand in performing higher view responsibilities cut-across all cadres of the organization as computer knowledge is the thing to lay all aspect of organizational tasks. There is not doubt that the management of Kwara State Polytechnic would implement the above mentioned recommendation, there would be a tremendous improvement on personnel training and development which will go a long way in enhancing productivity, performance thereby realizing the objectives of the organization. </w:t>
      </w: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both"/>
        <w:rPr>
          <w:rFonts w:hAnsi="Bookman Old Style" w:ascii="Bookman Old Style" w:eastAsia="Bookman Old Style" w:cs="Bookman Old Style"/>
          <w:b/>
          <w:sz w:val="28"/>
          <w:szCs w:val="28"/>
        </w:rPr>
      </w:pPr>
    </w:p>
    <w:p>
      <w:pPr>
        <w:spacing w:after="0" w:line="480" w:lineRule="auto"/>
        <w:ind w:left="-180"/>
        <w:jc w:val="center"/>
        <w:rPr>
          <w:rFonts w:hAnsi="Bookman Old Style" w:ascii="Bookman Old Style" w:eastAsia="Bookman Old Style" w:cs="Bookman Old Style"/>
          <w:b/>
          <w:sz w:val="28"/>
          <w:szCs w:val="28"/>
        </w:rPr>
      </w:pPr>
      <w:r>
        <w:rPr>
          <w:rFonts w:hAnsi="Bookman Old Style" w:ascii="Bookman Old Style" w:eastAsia="Bookman Old Style" w:cs="Bookman Old Style"/>
          <w:b/>
          <w:i w:val="0"/>
          <w:strike w:val="0"/>
          <w:dstrike w:val="0"/>
          <w:emboss w:val="0"/>
          <w:imprint w:val="0"/>
          <w:outline w:val="0"/>
          <w:shadow w:val="0"/>
          <w:sz w:val="28"/>
          <w:szCs w:val="28"/>
          <w:u w:val="none"/>
        </w:rPr>
        <w:t xml:space="preserve">BIBLOGRAPHY</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ADEDO, M.A (1954). Foundations in Management (Concept and </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Theory) Ilorin: Olad Publisher.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BECKARD, R. (1969). The Managing of Organization Free Press.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BERTAIN Cross (1964). Organizational Development: Strategies </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AndModels, Addison Wesley.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COLE, G.A (1985). Personnel Management Theory and Practice </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D.P Publication Nigeria Limited.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CUMMING, E.L (1999). The Theory and Practice of Personal </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Management. </w:t>
      </w:r>
    </w:p>
    <w:p>
      <w:pPr>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DRUCKER, P.F (1964). The Practice of Management, New York </w:t>
      </w:r>
    </w:p>
    <w:p>
      <w:pPr>
        <w:spacing w:after="0" w:line="480" w:lineRule="auto"/>
        <w:ind w:left="-180" w:firstLine="90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lastRenderedPageBreak/>
        <w:t xml:space="preserve">Harper and Row Publisher).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DAVID, F. (1984). The Board and Management Development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Board Service London.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ELIPPO, E.L (1999). The Theory and Practice of Personnel of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Management in Nigeria.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EJEH, W.A (2010). Handbook Principle of Human Resources</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Management.</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(PAD213) 1</w:t>
      </w:r>
      <w:r>
        <w:rPr>
          <w:rFonts w:hAnsi="Bookman Old Style" w:ascii="Bookman Old Style" w:eastAsia="Bookman Old Style" w:cs="Bookman Old Style"/>
          <w:b w:val="0"/>
          <w:i w:val="0"/>
          <w:strike w:val="0"/>
          <w:dstrike w:val="0"/>
          <w:emboss w:val="0"/>
          <w:imprint w:val="0"/>
          <w:outline w:val="0"/>
          <w:shadow w:val="0"/>
          <w:sz w:val="28"/>
          <w:szCs w:val="28"/>
          <w:u w:val="none"/>
          <w:vertAlign w:val="superscript"/>
        </w:rPr>
        <w:t xml:space="preserve">st</w:t>
      </w:r>
      <w:r>
        <w:rPr>
          <w:rFonts w:hAnsi="Bookman Old Style" w:ascii="Bookman Old Style" w:eastAsia="Bookman Old Style" w:cs="Bookman Old Style"/>
          <w:b w:val="0"/>
          <w:i w:val="0"/>
          <w:strike w:val="0"/>
          <w:dstrike w:val="0"/>
          <w:emboss w:val="0"/>
          <w:imprint w:val="0"/>
          <w:outline w:val="0"/>
          <w:shadow w:val="0"/>
          <w:sz w:val="28"/>
          <w:szCs w:val="28"/>
          <w:u w:val="none"/>
        </w:rPr>
        <w:t xml:space="preserve"> Edition.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LEGGE, K. (1978). Power Innovation and Problem Solving in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Personnel Management, Mc Grew Hill.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MAX Taylor (1989). Converdate on Management, Williams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Heeman Limited London.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PETTIGREW, A. (1973). The Polities of Organizational Decision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Making, Tavistock.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RANDALL, and Schuler: Management in Strdbell.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WILLIAMS, F. Conventary (1992). Management Made Simple,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ab/>
        <w:tab/>
        <w:t xml:space="preserve">Published by William Ltd London.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t xml:space="preserve">WEBER, M. (1974). The Theory of Social and Economic </w:t>
      </w:r>
    </w:p>
    <w:p>
      <w:pPr>
        <w:tabs>
          <w:tab w:val="left" w:leader="none" w:pos="-6210"/>
        </w:tabs>
        <w:spacing w:after="0" w:line="480" w:lineRule="auto"/>
        <w:ind w:left="-180"/>
        <w:jc w:val="both"/>
        <w:rPr>
          <w:rFonts w:hAnsi="Bookman Old Style" w:ascii="Bookman Old Style" w:eastAsia="Bookman Old Style" w:cs="Bookman Old Style"/>
          <w:sz w:val="28"/>
          <w:szCs w:val="28"/>
        </w:rPr>
      </w:pPr>
      <w:r>
        <w:rPr>
          <w:rFonts w:hAnsi="Bookman Old Style" w:ascii="Bookman Old Style" w:eastAsia="Bookman Old Style" w:cs="Bookman Old Style"/>
          <w:b w:val="0"/>
          <w:i w:val="0"/>
          <w:strike w:val="0"/>
          <w:dstrike w:val="0"/>
          <w:emboss w:val="0"/>
          <w:imprint w:val="0"/>
          <w:outline w:val="0"/>
          <w:shadow w:val="0"/>
          <w:sz w:val="28"/>
          <w:szCs w:val="28"/>
          <w:u w:val="none"/>
        </w:rPr>
        <w:lastRenderedPageBreak/>
        <w:tab/>
        <w:tab/>
        <w:t xml:space="preserve">Organization, the Free Press. </w:t>
      </w:r>
    </w:p>
    <w:sectPr w:rsidR="00F93973" w:rsidRPr="00AA08C4" w:rsidSect="00AA08C4">
      <w:footerReference w:type="default" r:id="rId8"/>
      <w:pgSz w:w="11520" w:h="14400"/>
      <w:pgMar w:top="1440" w:right="1440" w:bottom="1440" w:left="1440" w:header="720" w:footer="720"/>
      <w:cols w:space="720"/>
    </w:sectPr>
  </w:body>
</w:document>
</file>

<file path=word/endnotes.xml><?xml version="1.0" encoding="utf-8"?>
<w:end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endnote w:type="separator" w:id="0">
    <w:p>
      <w:pPr>
        <w:spacing w:after="0" w:line="240" w:lineRule="auto"/>
      </w:pPr>
      <w:r>
        <w:rPr>
          <w:rFonts w:ascii="Calibri"/>
          <w:b w:val="0"/>
          <w:i w:val="0"/>
          <w:strike w:val="0"/>
          <w:dstrike w:val="0"/>
          <w:emboss w:val="0"/>
          <w:imprint w:val="0"/>
          <w:outline w:val="0"/>
          <w:shadow w:val="0"/>
          <w:sz w:val="22"/>
          <w:szCs w:val="22"/>
          <w:u w:val="none"/>
        </w:rPr>
        <w:separator/>
      </w:r>
    </w:p>
  </w:endnote>
  <w:endnote w:type="continuationSeparator" w:id="1">
    <w:p>
      <w:pPr>
        <w:spacing w:after="0" w:line="240" w:lineRule="auto"/>
      </w:pPr>
      <w:r>
        <w:rPr>
          <w:rFonts w:ascii="Calibri"/>
          <w:b w:val="0"/>
          <w:i w:val="0"/>
          <w:strike w:val="0"/>
          <w:dstrike w:val="0"/>
          <w:emboss w:val="0"/>
          <w:imprint w:val="0"/>
          <w:outline w:val="0"/>
          <w:shadow w:val="0"/>
          <w:sz w:val="22"/>
          <w:szCs w:val="22"/>
          <w:u w:val="none"/>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oper Black">
    <w:panose1 w:val="0208090404030B0204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sdt>
    <w:sdtPr>
      <w:id w:val="-1584290583"/>
      <w:docPartObj>
        <w:docPartGallery w:val="Page Numbers (Bottom of Page)"/>
        <w:docPartUnique/>
      </w:docPartObj>
    </w:sdtPr>
    <w:sdtEndPr>
      <w:rPr>
        <w:noProof/>
      </w:rPr>
    </w:sdtEndPr>
    <w:sdtContent>
      <w:p>
        <w:pPr>
          <w:pStyle w:val="Footer"/>
          <w:jc w:val="center"/>
        </w:pPr>
        <w:fldSimple w:instr=" PAGE   \* MERGEFORMAT ">
          <w:r>
            <w:rPr>
              <w:rFonts w:ascii="Times New Roman"/>
              <w:b w:val="0"/>
              <w:i w:val="0"/>
              <w:strike w:val="0"/>
              <w:dstrike w:val="0"/>
              <w:emboss w:val="0"/>
              <w:imprint w:val="0"/>
              <w:outline w:val="0"/>
              <w:shadow w:val="0"/>
              <w:sz w:val="24"/>
              <w:szCs w:val="24"/>
              <w:u w:val="none"/>
            </w:rPr>
            <w:t xml:space="preserve">i</w:t>
          </w:r>
        </w:fldSimple>
      </w:p>
    </w:sdtContent>
  </w:sdt>
  <w:p>
    <w:pPr>
      <w:pStyle w:val="Footer"/>
    </w:pPr>
  </w:p>
</w:ftr>
</file>

<file path=word/footer2.xml><?xml version="1.0" encoding="utf-8"?>
<w:ft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p>
    <w:pPr>
      <w:pStyle w:val="Footer"/>
      <w:jc w:val="center"/>
    </w:pPr>
    <w:r>
      <w:fldChar w:fldCharType="begin"/>
    </w:r>
    <w:r>
      <w:instrText xml:space="preserve"> PAGE   \* MERGEFORMAT </w:instrText>
    </w:r>
    <w:r>
      <w:fldChar w:fldCharType="separate"/>
    </w:r>
    <w:r>
      <w:rPr>
        <w:rFonts w:ascii="Times New Roman"/>
        <w:b w:val="0"/>
        <w:i w:val="0"/>
        <w:strike w:val="0"/>
        <w:dstrike w:val="0"/>
        <w:emboss w:val="0"/>
        <w:imprint w:val="0"/>
        <w:outline w:val="0"/>
        <w:shadow w:val="0"/>
        <w:sz w:val="24"/>
        <w:szCs w:val="24"/>
        <w:u w:val="none"/>
      </w:rPr>
      <w:t xml:space="preserve">2</w:t>
    </w:r>
    <w:r>
      <w:fldChar w:fldCharType="end"/>
    </w:r>
  </w:p>
  <w:p>
    <w:pPr>
      <w:pStyle w:val="Footer"/>
    </w:pPr>
  </w:p>
</w:ftr>
</file>

<file path=word/footnotes.xml><?xml version="1.0" encoding="utf-8"?>
<w:foot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footnote w:type="separator" w:id="0">
    <w:p>
      <w:pPr>
        <w:spacing w:after="0" w:line="240" w:lineRule="auto"/>
      </w:pPr>
      <w:r>
        <w:rPr>
          <w:rFonts w:ascii="Calibri"/>
          <w:b w:val="0"/>
          <w:i w:val="0"/>
          <w:strike w:val="0"/>
          <w:dstrike w:val="0"/>
          <w:emboss w:val="0"/>
          <w:imprint w:val="0"/>
          <w:outline w:val="0"/>
          <w:shadow w:val="0"/>
          <w:sz w:val="22"/>
          <w:szCs w:val="22"/>
          <w:u w:val="none"/>
        </w:rPr>
        <w:separator/>
      </w:r>
    </w:p>
  </w:footnote>
  <w:footnote w:type="continuationSeparator" w:id="1">
    <w:p>
      <w:pPr>
        <w:spacing w:after="0" w:line="240" w:lineRule="auto"/>
      </w:pPr>
      <w:r>
        <w:rPr>
          <w:rFonts w:ascii="Calibri"/>
          <w:b w:val="0"/>
          <w:i w:val="0"/>
          <w:strike w:val="0"/>
          <w:dstrike w:val="0"/>
          <w:emboss w:val="0"/>
          <w:imprint w:val="0"/>
          <w:outline w:val="0"/>
          <w:shadow w:val="0"/>
          <w:sz w:val="22"/>
          <w:szCs w:val="22"/>
          <w:u w:val="none"/>
        </w:rPr>
        <w:continuationSeparator/>
      </w:r>
    </w:p>
  </w:footnote>
</w:footnote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02180A92"/>
    <w:multiLevelType w:val="multilevel"/>
    <w:tmpl w:val="7578E74A"/>
    <w:lvl w:ilvl="0">
      <w:start w:val="1"/>
      <w:numFmt w:val="bullet"/>
      <w:lvlText w:val="•"/>
      <w:lvlJc w:val="left"/>
      <w:p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1">
    <w:nsid w:val="06B44710"/>
    <w:multiLevelType w:val="hybridMultilevel"/>
    <w:tmpl w:val="C64E1E48"/>
    <w:lvl w:ilvl="0" w:tplc="04090001">
      <w:start w:val="1"/>
      <w:numFmt w:val="bullet"/>
      <w:lvlText w:val=""/>
      <w:lvlJc w:val="left"/>
      <w:pPr>
        <w:ind w:left="540" w:hanging="360"/>
      </w:pPr>
      <w:rPr>
        <w:rFonts w:hAnsi="Symbol" w:ascii="Symbol" w:hint="default"/>
      </w:rPr>
    </w:lvl>
    <w:lvl w:ilvl="1" w:tplc="04090003" w:tentative="1">
      <w:start w:val="1"/>
      <w:numFmt w:val="bullet"/>
      <w:lvlText w:val="o"/>
      <w:lvlJc w:val="left"/>
      <w:pPr>
        <w:ind w:left="1260" w:hanging="360"/>
      </w:pPr>
      <w:rPr>
        <w:rFonts w:hAnsi="Courier New" w:ascii="Courier New" w:cs="Courier New" w:hint="default"/>
      </w:rPr>
    </w:lvl>
    <w:lvl w:ilvl="2" w:tplc="04090005" w:tentative="1">
      <w:start w:val="1"/>
      <w:numFmt w:val="bullet"/>
      <w:lvlText w:val=""/>
      <w:lvlJc w:val="left"/>
      <w:pPr>
        <w:ind w:left="1980" w:hanging="360"/>
      </w:pPr>
      <w:rPr>
        <w:rFonts w:hAnsi="Wingdings" w:ascii="Wingdings" w:hint="default"/>
      </w:rPr>
    </w:lvl>
    <w:lvl w:ilvl="3" w:tplc="04090001" w:tentative="1">
      <w:start w:val="1"/>
      <w:numFmt w:val="bullet"/>
      <w:lvlText w:val=""/>
      <w:lvlJc w:val="left"/>
      <w:pPr>
        <w:ind w:left="2700" w:hanging="360"/>
      </w:pPr>
      <w:rPr>
        <w:rFonts w:hAnsi="Symbol" w:ascii="Symbol" w:hint="default"/>
      </w:rPr>
    </w:lvl>
    <w:lvl w:ilvl="4" w:tplc="04090003" w:tentative="1">
      <w:start w:val="1"/>
      <w:numFmt w:val="bullet"/>
      <w:lvlText w:val="o"/>
      <w:lvlJc w:val="left"/>
      <w:pPr>
        <w:ind w:left="3420" w:hanging="360"/>
      </w:pPr>
      <w:rPr>
        <w:rFonts w:hAnsi="Courier New" w:ascii="Courier New" w:cs="Courier New" w:hint="default"/>
      </w:rPr>
    </w:lvl>
    <w:lvl w:ilvl="5" w:tplc="04090005" w:tentative="1">
      <w:start w:val="1"/>
      <w:numFmt w:val="bullet"/>
      <w:lvlText w:val=""/>
      <w:lvlJc w:val="left"/>
      <w:pPr>
        <w:ind w:left="4140" w:hanging="360"/>
      </w:pPr>
      <w:rPr>
        <w:rFonts w:hAnsi="Wingdings" w:ascii="Wingdings" w:hint="default"/>
      </w:rPr>
    </w:lvl>
    <w:lvl w:ilvl="6" w:tplc="04090001" w:tentative="1">
      <w:start w:val="1"/>
      <w:numFmt w:val="bullet"/>
      <w:lvlText w:val=""/>
      <w:lvlJc w:val="left"/>
      <w:pPr>
        <w:ind w:left="4860" w:hanging="360"/>
      </w:pPr>
      <w:rPr>
        <w:rFonts w:hAnsi="Symbol" w:ascii="Symbol" w:hint="default"/>
      </w:rPr>
    </w:lvl>
    <w:lvl w:ilvl="7" w:tplc="04090003" w:tentative="1">
      <w:start w:val="1"/>
      <w:numFmt w:val="bullet"/>
      <w:lvlText w:val="o"/>
      <w:lvlJc w:val="left"/>
      <w:pPr>
        <w:ind w:left="5580" w:hanging="360"/>
      </w:pPr>
      <w:rPr>
        <w:rFonts w:hAnsi="Courier New" w:ascii="Courier New" w:cs="Courier New" w:hint="default"/>
      </w:rPr>
    </w:lvl>
    <w:lvl w:ilvl="8" w:tplc="04090005" w:tentative="1">
      <w:start w:val="1"/>
      <w:numFmt w:val="bullet"/>
      <w:lvlText w:val=""/>
      <w:lvlJc w:val="left"/>
      <w:pPr>
        <w:ind w:left="6300" w:hanging="360"/>
      </w:pPr>
      <w:rPr>
        <w:rFonts w:hAnsi="Wingdings" w:ascii="Wingdings" w:hint="default"/>
      </w:rPr>
    </w:lvl>
  </w:abstractNum>
  <w:abstractNum w:abstractNumId="2">
    <w:nsid w:val="092200E5"/>
    <w:multiLevelType w:val="multilevel"/>
    <w:tmpl w:val="1B9EC8A6"/>
    <w:lvl w:ilvl="0">
      <w:start w:val="1"/>
      <w:numFmt w:val="bullet"/>
      <w:lvlText w:val="•"/>
      <w:lvlJc w:val="left"/>
      <w:p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3">
    <w:nsid w:val="19075106"/>
    <w:multiLevelType w:val="hybridMultilevel"/>
    <w:tmpl w:val="0AB66A62"/>
    <w:lvl w:ilvl="0" w:tplc="59C2F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7E4EE9"/>
    <w:multiLevelType w:val="multilevel"/>
    <w:tmpl w:val="210E61C8"/>
    <w:lvl w:ilvl="0">
      <w:start w:val="1"/>
      <w:numFmt w:val="bullet"/>
      <w:lvlText w:val="•"/>
      <w:lvlJc w:val="left"/>
      <w:p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5">
    <w:nsid w:val="22C8076E"/>
    <w:multiLevelType w:val="multilevel"/>
    <w:tmpl w:val="8AE619A2"/>
    <w:lvl w:ilvl="0">
      <w:start w:val="1"/>
      <w:numFmt w:val="bullet"/>
      <w:lvlText w:val="•"/>
      <w:lvlJc w:val="left"/>
      <w:p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6">
    <w:nsid w:val="242E3E96"/>
    <w:multiLevelType w:val="multilevel"/>
    <w:tmpl w:val="8BE0A5E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2A217DB9"/>
    <w:multiLevelType w:val="multilevel"/>
    <w:tmpl w:val="E6AE3230"/>
    <w:lvl w:ilvl="0">
      <w:start w:val="1"/>
      <w:numFmt w:val="bullet"/>
      <w:lvlText w:val="•"/>
      <w:lvlJc w:val="left"/>
      <w:p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8">
    <w:nsid w:val="2AE679B0"/>
    <w:multiLevelType w:val="multilevel"/>
    <w:tmpl w:val="749ABC5C"/>
    <w:lvl w:ilvl="0">
      <w:start w:val="1"/>
      <w:numFmt w:val="bullet"/>
      <w:lvlText w:val="•"/>
      <w:lvlJc w:val="left"/>
      <w:p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9">
    <w:nsid w:val="2D64095F"/>
    <w:multiLevelType w:val="multilevel"/>
    <w:tmpl w:val="744E5FDC"/>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3BAE4457"/>
    <w:multiLevelType w:val="multilevel"/>
    <w:tmpl w:val="FE0247D2"/>
    <w:lvl w:ilvl="0">
      <w:start w:val="1"/>
      <w:numFmt w:val="bullet"/>
      <w:lvlText w:val="•"/>
      <w:lvlJc w:val="left"/>
      <w:p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11">
    <w:nsid w:val="3F096E24"/>
    <w:multiLevelType w:val="multilevel"/>
    <w:tmpl w:val="77F2E192"/>
    <w:lvl w:ilvl="0">
      <w:start w:val="1"/>
      <w:numFmt w:val="bullet"/>
      <w:lvlText w:val="•"/>
      <w:lvlJc w:val="left"/>
      <w:p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12">
    <w:nsid w:val="441C163E"/>
    <w:multiLevelType w:val="multilevel"/>
    <w:tmpl w:val="DFC296A2"/>
    <w:lvl w:ilvl="0">
      <w:start w:val="1"/>
      <w:numFmt w:val="bullet"/>
      <w:lvlText w:val="•"/>
      <w:lvlJc w:val="left"/>
      <w:p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13">
    <w:nsid w:val="46707B2B"/>
    <w:multiLevelType w:val="hybridMultilevel"/>
    <w:tmpl w:val="CC964C3E"/>
    <w:lvl w:ilvl="0" w:tplc="04090001">
      <w:start w:val="1"/>
      <w:numFmt w:val="bullet"/>
      <w:lvlText w:val=""/>
      <w:lvlJc w:val="left"/>
      <w:pPr>
        <w:ind w:left="540" w:hanging="360"/>
      </w:pPr>
      <w:rPr>
        <w:rFonts w:hAnsi="Symbol" w:ascii="Symbol" w:hint="default"/>
      </w:rPr>
    </w:lvl>
    <w:lvl w:ilvl="1" w:tplc="04090003" w:tentative="1">
      <w:start w:val="1"/>
      <w:numFmt w:val="bullet"/>
      <w:lvlText w:val="o"/>
      <w:lvlJc w:val="left"/>
      <w:pPr>
        <w:ind w:left="1260" w:hanging="360"/>
      </w:pPr>
      <w:rPr>
        <w:rFonts w:hAnsi="Courier New" w:ascii="Courier New" w:cs="Courier New" w:hint="default"/>
      </w:rPr>
    </w:lvl>
    <w:lvl w:ilvl="2" w:tplc="04090005" w:tentative="1">
      <w:start w:val="1"/>
      <w:numFmt w:val="bullet"/>
      <w:lvlText w:val=""/>
      <w:lvlJc w:val="left"/>
      <w:pPr>
        <w:ind w:left="1980" w:hanging="360"/>
      </w:pPr>
      <w:rPr>
        <w:rFonts w:hAnsi="Wingdings" w:ascii="Wingdings" w:hint="default"/>
      </w:rPr>
    </w:lvl>
    <w:lvl w:ilvl="3" w:tplc="04090001" w:tentative="1">
      <w:start w:val="1"/>
      <w:numFmt w:val="bullet"/>
      <w:lvlText w:val=""/>
      <w:lvlJc w:val="left"/>
      <w:pPr>
        <w:ind w:left="2700" w:hanging="360"/>
      </w:pPr>
      <w:rPr>
        <w:rFonts w:hAnsi="Symbol" w:ascii="Symbol" w:hint="default"/>
      </w:rPr>
    </w:lvl>
    <w:lvl w:ilvl="4" w:tplc="04090003" w:tentative="1">
      <w:start w:val="1"/>
      <w:numFmt w:val="bullet"/>
      <w:lvlText w:val="o"/>
      <w:lvlJc w:val="left"/>
      <w:pPr>
        <w:ind w:left="3420" w:hanging="360"/>
      </w:pPr>
      <w:rPr>
        <w:rFonts w:hAnsi="Courier New" w:ascii="Courier New" w:cs="Courier New" w:hint="default"/>
      </w:rPr>
    </w:lvl>
    <w:lvl w:ilvl="5" w:tplc="04090005" w:tentative="1">
      <w:start w:val="1"/>
      <w:numFmt w:val="bullet"/>
      <w:lvlText w:val=""/>
      <w:lvlJc w:val="left"/>
      <w:pPr>
        <w:ind w:left="4140" w:hanging="360"/>
      </w:pPr>
      <w:rPr>
        <w:rFonts w:hAnsi="Wingdings" w:ascii="Wingdings" w:hint="default"/>
      </w:rPr>
    </w:lvl>
    <w:lvl w:ilvl="6" w:tplc="04090001" w:tentative="1">
      <w:start w:val="1"/>
      <w:numFmt w:val="bullet"/>
      <w:lvlText w:val=""/>
      <w:lvlJc w:val="left"/>
      <w:pPr>
        <w:ind w:left="4860" w:hanging="360"/>
      </w:pPr>
      <w:rPr>
        <w:rFonts w:hAnsi="Symbol" w:ascii="Symbol" w:hint="default"/>
      </w:rPr>
    </w:lvl>
    <w:lvl w:ilvl="7" w:tplc="04090003" w:tentative="1">
      <w:start w:val="1"/>
      <w:numFmt w:val="bullet"/>
      <w:lvlText w:val="o"/>
      <w:lvlJc w:val="left"/>
      <w:pPr>
        <w:ind w:left="5580" w:hanging="360"/>
      </w:pPr>
      <w:rPr>
        <w:rFonts w:hAnsi="Courier New" w:ascii="Courier New" w:cs="Courier New" w:hint="default"/>
      </w:rPr>
    </w:lvl>
    <w:lvl w:ilvl="8" w:tplc="04090005" w:tentative="1">
      <w:start w:val="1"/>
      <w:numFmt w:val="bullet"/>
      <w:lvlText w:val=""/>
      <w:lvlJc w:val="left"/>
      <w:pPr>
        <w:ind w:left="6300" w:hanging="360"/>
      </w:pPr>
      <w:rPr>
        <w:rFonts w:hAnsi="Wingdings" w:ascii="Wingdings" w:hint="default"/>
      </w:rPr>
    </w:lvl>
  </w:abstractNum>
  <w:abstractNum w:abstractNumId="14">
    <w:nsid w:val="4C6C1553"/>
    <w:multiLevelType w:val="multilevel"/>
    <w:tmpl w:val="AFCE0E70"/>
    <w:lvl w:ilvl="0">
      <w:start w:val="1"/>
      <w:numFmt w:val="bullet"/>
      <w:lvlText w:val="•"/>
      <w:lvlJc w:val="left"/>
      <w:p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15">
    <w:nsid w:val="4FE53C70"/>
    <w:multiLevelType w:val="multilevel"/>
    <w:tmpl w:val="901AC610"/>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17D791D"/>
    <w:multiLevelType w:val="multilevel"/>
    <w:tmpl w:val="591E4DD0"/>
    <w:lvl w:ilvl="0">
      <w:start w:val="1"/>
      <w:numFmt w:val="bullet"/>
      <w:lvlText w:val="•"/>
      <w:lvlJc w:val="left"/>
      <w:p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17">
    <w:nsid w:val="555845D8"/>
    <w:multiLevelType w:val="multilevel"/>
    <w:tmpl w:val="718C9C12"/>
    <w:lvl w:ilvl="0">
      <w:start w:val="1"/>
      <w:numFmt w:val="bullet"/>
      <w:lvlText w:val="•"/>
      <w:lvlJc w:val="left"/>
      <w:p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18">
    <w:nsid w:val="56111D92"/>
    <w:multiLevelType w:val="multilevel"/>
    <w:tmpl w:val="627A77F0"/>
    <w:lvl w:ilvl="0">
      <w:start w:val="1"/>
      <w:numFmt w:val="bullet"/>
      <w:lvlText w:val="•"/>
      <w:lvlJc w:val="left"/>
      <w:p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19">
    <w:nsid w:val="56571487"/>
    <w:multiLevelType w:val="multilevel"/>
    <w:tmpl w:val="6EFAC9E6"/>
    <w:lvl w:ilvl="0">
      <w:start w:val="1"/>
      <w:numFmt w:val="bullet"/>
      <w:lvlText w:val="•"/>
      <w:lvlJc w:val="left"/>
      <w:p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20">
    <w:nsid w:val="57C152DF"/>
    <w:multiLevelType w:val="hybridMultilevel"/>
    <w:tmpl w:val="1ACE93C8"/>
    <w:lvl w:ilvl="0" w:tplc="04090001">
      <w:start w:val="1"/>
      <w:numFmt w:val="bullet"/>
      <w:lvlText w:val=""/>
      <w:lvlJc w:val="left"/>
      <w:pPr>
        <w:ind w:left="720" w:hanging="360"/>
      </w:pPr>
      <w:rPr>
        <w:rFonts w:hAnsi="Symbol" w:ascii="Symbol"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21">
    <w:nsid w:val="5D816320"/>
    <w:multiLevelType w:val="multilevel"/>
    <w:tmpl w:val="33D01C44"/>
    <w:lvl w:ilvl="0">
      <w:start w:val="1"/>
      <w:numFmt w:val="bullet"/>
      <w:lvlText w:val="•"/>
      <w:lvlJc w:val="left"/>
      <w:p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22">
    <w:nsid w:val="62390099"/>
    <w:multiLevelType w:val="multilevel"/>
    <w:tmpl w:val="40126CD0"/>
    <w:lvl w:ilvl="0">
      <w:start w:val="1"/>
      <w:numFmt w:val="bullet"/>
      <w:lvlText w:val="•"/>
      <w:lvlJc w:val="left"/>
      <w:p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23">
    <w:nsid w:val="629410DF"/>
    <w:multiLevelType w:val="multilevel"/>
    <w:tmpl w:val="ED6E4A54"/>
    <w:lvl w:ilvl="0">
      <w:start w:val="1"/>
      <w:numFmt w:val="bullet"/>
      <w:lvlText w:val="•"/>
      <w:lvlJc w:val="left"/>
      <w:p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24">
    <w:nsid w:val="63B32308"/>
    <w:multiLevelType w:val="hybridMultilevel"/>
    <w:tmpl w:val="514E7794"/>
    <w:lvl w:ilvl="0" w:tplc="04090001">
      <w:start w:val="1"/>
      <w:numFmt w:val="bullet"/>
      <w:lvlText w:val=""/>
      <w:lvlJc w:val="left"/>
      <w:pPr>
        <w:ind w:left="720" w:hanging="360"/>
      </w:pPr>
      <w:rPr>
        <w:rFonts w:hAnsi="Symbol" w:ascii="Symbol"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25">
    <w:nsid w:val="650C3E2F"/>
    <w:multiLevelType w:val="hybridMultilevel"/>
    <w:tmpl w:val="141AA79A"/>
    <w:lvl w:ilvl="0" w:tplc="47D04B0E">
      <w:start w:val="1"/>
      <w:numFmt w:val="decimal"/>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657C7FCA"/>
    <w:multiLevelType w:val="multilevel"/>
    <w:tmpl w:val="72AC99CA"/>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nsid w:val="6B503BBA"/>
    <w:multiLevelType w:val="multilevel"/>
    <w:tmpl w:val="3E3614DA"/>
    <w:lvl w:ilvl="0">
      <w:start w:val="1"/>
      <w:numFmt w:val="bullet"/>
      <w:lvlText w:val="•"/>
      <w:lvlJc w:val="left"/>
      <w:p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28">
    <w:nsid w:val="6D8A152A"/>
    <w:multiLevelType w:val="multilevel"/>
    <w:tmpl w:val="2332963A"/>
    <w:lvl w:ilvl="0">
      <w:start w:val="1"/>
      <w:numFmt w:val="decimal"/>
      <w:lvlText w:val="%1"/>
      <w:lvlJc w:val="left"/>
      <w:pPr>
        <w:ind w:left="480" w:hanging="480"/>
      </w:pPr>
      <w:rPr>
        <w:rFonts w:hint="default"/>
      </w:rPr>
    </w:lvl>
    <w:lvl w:ilvl="1">
      <w:start w:val="3"/>
      <w:numFmt w:val="decimal"/>
      <w:lvlText w:val="%1.%2"/>
      <w:lvlJc w:val="left"/>
      <w:pPr>
        <w:ind w:left="54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720" w:hanging="1440"/>
      </w:pPr>
      <w:rPr>
        <w:rFonts w:hint="default"/>
      </w:rPr>
    </w:lvl>
    <w:lvl w:ilvl="5">
      <w:start w:val="1"/>
      <w:numFmt w:val="decimal"/>
      <w:lvlText w:val="%1.%2.%3.%4.%5.%6"/>
      <w:lvlJc w:val="left"/>
      <w:pPr>
        <w:ind w:left="900" w:hanging="1800"/>
      </w:pPr>
      <w:rPr>
        <w:rFonts w:hint="default"/>
      </w:rPr>
    </w:lvl>
    <w:lvl w:ilvl="6">
      <w:start w:val="1"/>
      <w:numFmt w:val="decimal"/>
      <w:lvlText w:val="%1.%2.%3.%4.%5.%6.%7"/>
      <w:lvlJc w:val="left"/>
      <w:pPr>
        <w:ind w:left="720" w:hanging="1800"/>
      </w:pPr>
      <w:rPr>
        <w:rFonts w:hint="default"/>
      </w:rPr>
    </w:lvl>
    <w:lvl w:ilvl="7">
      <w:start w:val="1"/>
      <w:numFmt w:val="decimal"/>
      <w:lvlText w:val="%1.%2.%3.%4.%5.%6.%7.%8"/>
      <w:lvlJc w:val="left"/>
      <w:pPr>
        <w:ind w:left="900" w:hanging="2160"/>
      </w:pPr>
      <w:rPr>
        <w:rFonts w:hint="default"/>
      </w:rPr>
    </w:lvl>
    <w:lvl w:ilvl="8">
      <w:start w:val="1"/>
      <w:numFmt w:val="decimal"/>
      <w:lvlText w:val="%1.%2.%3.%4.%5.%6.%7.%8.%9"/>
      <w:lvlJc w:val="left"/>
      <w:pPr>
        <w:ind w:left="1080" w:hanging="2520"/>
      </w:pPr>
      <w:rPr>
        <w:rFonts w:hint="default"/>
      </w:rPr>
    </w:lvl>
  </w:abstractNum>
  <w:abstractNum w:abstractNumId="29">
    <w:nsid w:val="6F2D7381"/>
    <w:multiLevelType w:val="hybridMultilevel"/>
    <w:tmpl w:val="E45072F2"/>
    <w:lvl w:ilvl="0" w:tplc="04090001">
      <w:start w:val="1"/>
      <w:numFmt w:val="bullet"/>
      <w:lvlText w:val=""/>
      <w:lvlJc w:val="left"/>
      <w:pPr>
        <w:ind w:left="540" w:hanging="360"/>
      </w:pPr>
      <w:rPr>
        <w:rFonts w:hAnsi="Symbol" w:ascii="Symbol" w:hint="default"/>
      </w:rPr>
    </w:lvl>
    <w:lvl w:ilvl="1" w:tplc="04090003" w:tentative="1">
      <w:start w:val="1"/>
      <w:numFmt w:val="bullet"/>
      <w:lvlText w:val="o"/>
      <w:lvlJc w:val="left"/>
      <w:pPr>
        <w:ind w:left="1260" w:hanging="360"/>
      </w:pPr>
      <w:rPr>
        <w:rFonts w:hAnsi="Courier New" w:ascii="Courier New" w:cs="Courier New" w:hint="default"/>
      </w:rPr>
    </w:lvl>
    <w:lvl w:ilvl="2" w:tplc="04090005" w:tentative="1">
      <w:start w:val="1"/>
      <w:numFmt w:val="bullet"/>
      <w:lvlText w:val=""/>
      <w:lvlJc w:val="left"/>
      <w:pPr>
        <w:ind w:left="1980" w:hanging="360"/>
      </w:pPr>
      <w:rPr>
        <w:rFonts w:hAnsi="Wingdings" w:ascii="Wingdings" w:hint="default"/>
      </w:rPr>
    </w:lvl>
    <w:lvl w:ilvl="3" w:tplc="04090001" w:tentative="1">
      <w:start w:val="1"/>
      <w:numFmt w:val="bullet"/>
      <w:lvlText w:val=""/>
      <w:lvlJc w:val="left"/>
      <w:pPr>
        <w:ind w:left="2700" w:hanging="360"/>
      </w:pPr>
      <w:rPr>
        <w:rFonts w:hAnsi="Symbol" w:ascii="Symbol" w:hint="default"/>
      </w:rPr>
    </w:lvl>
    <w:lvl w:ilvl="4" w:tplc="04090003" w:tentative="1">
      <w:start w:val="1"/>
      <w:numFmt w:val="bullet"/>
      <w:lvlText w:val="o"/>
      <w:lvlJc w:val="left"/>
      <w:pPr>
        <w:ind w:left="3420" w:hanging="360"/>
      </w:pPr>
      <w:rPr>
        <w:rFonts w:hAnsi="Courier New" w:ascii="Courier New" w:cs="Courier New" w:hint="default"/>
      </w:rPr>
    </w:lvl>
    <w:lvl w:ilvl="5" w:tplc="04090005" w:tentative="1">
      <w:start w:val="1"/>
      <w:numFmt w:val="bullet"/>
      <w:lvlText w:val=""/>
      <w:lvlJc w:val="left"/>
      <w:pPr>
        <w:ind w:left="4140" w:hanging="360"/>
      </w:pPr>
      <w:rPr>
        <w:rFonts w:hAnsi="Wingdings" w:ascii="Wingdings" w:hint="default"/>
      </w:rPr>
    </w:lvl>
    <w:lvl w:ilvl="6" w:tplc="04090001" w:tentative="1">
      <w:start w:val="1"/>
      <w:numFmt w:val="bullet"/>
      <w:lvlText w:val=""/>
      <w:lvlJc w:val="left"/>
      <w:pPr>
        <w:ind w:left="4860" w:hanging="360"/>
      </w:pPr>
      <w:rPr>
        <w:rFonts w:hAnsi="Symbol" w:ascii="Symbol" w:hint="default"/>
      </w:rPr>
    </w:lvl>
    <w:lvl w:ilvl="7" w:tplc="04090003" w:tentative="1">
      <w:start w:val="1"/>
      <w:numFmt w:val="bullet"/>
      <w:lvlText w:val="o"/>
      <w:lvlJc w:val="left"/>
      <w:pPr>
        <w:ind w:left="5580" w:hanging="360"/>
      </w:pPr>
      <w:rPr>
        <w:rFonts w:hAnsi="Courier New" w:ascii="Courier New" w:cs="Courier New" w:hint="default"/>
      </w:rPr>
    </w:lvl>
    <w:lvl w:ilvl="8" w:tplc="04090005" w:tentative="1">
      <w:start w:val="1"/>
      <w:numFmt w:val="bullet"/>
      <w:lvlText w:val=""/>
      <w:lvlJc w:val="left"/>
      <w:pPr>
        <w:ind w:left="6300" w:hanging="360"/>
      </w:pPr>
      <w:rPr>
        <w:rFonts w:hAnsi="Wingdings" w:ascii="Wingdings" w:hint="default"/>
      </w:rPr>
    </w:lvl>
  </w:abstractNum>
  <w:abstractNum w:abstractNumId="30">
    <w:nsid w:val="71050CAC"/>
    <w:multiLevelType w:val="multilevel"/>
    <w:tmpl w:val="96941E9A"/>
    <w:lvl w:ilvl="0">
      <w:start w:val="1"/>
      <w:numFmt w:val="bullet"/>
      <w:lvlText w:val="•"/>
      <w:lvlJc w:val="left"/>
      <w:p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31">
    <w:nsid w:val="753A08B4"/>
    <w:multiLevelType w:val="multilevel"/>
    <w:tmpl w:val="3508D286"/>
    <w:lvl w:ilvl="0">
      <w:start w:val="1"/>
      <w:numFmt w:val="bullet"/>
      <w:lvlText w:val="•"/>
      <w:lvlJc w:val="left"/>
      <w:p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32">
    <w:nsid w:val="76306A85"/>
    <w:multiLevelType w:val="multilevel"/>
    <w:tmpl w:val="9B48C1A0"/>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nsid w:val="7ADA405C"/>
    <w:multiLevelType w:val="multilevel"/>
    <w:tmpl w:val="8AEE6308"/>
    <w:lvl w:ilvl="0">
      <w:start w:val="1"/>
      <w:numFmt w:val="bullet"/>
      <w:lvlText w:val="•"/>
      <w:lvlJc w:val="left"/>
      <w:p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34">
    <w:nsid w:val="7B8E4F1F"/>
    <w:multiLevelType w:val="multilevel"/>
    <w:tmpl w:val="1A0214C2"/>
    <w:lvl w:ilvl="0">
      <w:start w:val="1"/>
      <w:numFmt w:val="bullet"/>
      <w:lvlText w:val=""/>
      <w:lvlJc w:val="left"/>
      <w:pPr/>
      <w:rPr>
        <w:rFonts w:hAnsi="Symbol" w:ascii="Symbol" w:hint="default"/>
      </w:r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35">
    <w:nsid w:val="7E84737D"/>
    <w:multiLevelType w:val="hybridMultilevel"/>
    <w:tmpl w:val="B5A61698"/>
    <w:lvl w:ilvl="0" w:tplc="04090001">
      <w:start w:val="1"/>
      <w:numFmt w:val="bullet"/>
      <w:lvlText w:val=""/>
      <w:lvlJc w:val="left"/>
      <w:pPr>
        <w:ind w:left="540" w:hanging="360"/>
      </w:pPr>
      <w:rPr>
        <w:rFonts w:hAnsi="Symbol" w:ascii="Symbol" w:hint="default"/>
      </w:rPr>
    </w:lvl>
    <w:lvl w:ilvl="1" w:tplc="04090003" w:tentative="1">
      <w:start w:val="1"/>
      <w:numFmt w:val="bullet"/>
      <w:lvlText w:val="o"/>
      <w:lvlJc w:val="left"/>
      <w:pPr>
        <w:ind w:left="1260" w:hanging="360"/>
      </w:pPr>
      <w:rPr>
        <w:rFonts w:hAnsi="Courier New" w:ascii="Courier New" w:cs="Courier New" w:hint="default"/>
      </w:rPr>
    </w:lvl>
    <w:lvl w:ilvl="2" w:tplc="04090005" w:tentative="1">
      <w:start w:val="1"/>
      <w:numFmt w:val="bullet"/>
      <w:lvlText w:val=""/>
      <w:lvlJc w:val="left"/>
      <w:pPr>
        <w:ind w:left="1980" w:hanging="360"/>
      </w:pPr>
      <w:rPr>
        <w:rFonts w:hAnsi="Wingdings" w:ascii="Wingdings" w:hint="default"/>
      </w:rPr>
    </w:lvl>
    <w:lvl w:ilvl="3" w:tplc="04090001" w:tentative="1">
      <w:start w:val="1"/>
      <w:numFmt w:val="bullet"/>
      <w:lvlText w:val=""/>
      <w:lvlJc w:val="left"/>
      <w:pPr>
        <w:ind w:left="2700" w:hanging="360"/>
      </w:pPr>
      <w:rPr>
        <w:rFonts w:hAnsi="Symbol" w:ascii="Symbol" w:hint="default"/>
      </w:rPr>
    </w:lvl>
    <w:lvl w:ilvl="4" w:tplc="04090003" w:tentative="1">
      <w:start w:val="1"/>
      <w:numFmt w:val="bullet"/>
      <w:lvlText w:val="o"/>
      <w:lvlJc w:val="left"/>
      <w:pPr>
        <w:ind w:left="3420" w:hanging="360"/>
      </w:pPr>
      <w:rPr>
        <w:rFonts w:hAnsi="Courier New" w:ascii="Courier New" w:cs="Courier New" w:hint="default"/>
      </w:rPr>
    </w:lvl>
    <w:lvl w:ilvl="5" w:tplc="04090005" w:tentative="1">
      <w:start w:val="1"/>
      <w:numFmt w:val="bullet"/>
      <w:lvlText w:val=""/>
      <w:lvlJc w:val="left"/>
      <w:pPr>
        <w:ind w:left="4140" w:hanging="360"/>
      </w:pPr>
      <w:rPr>
        <w:rFonts w:hAnsi="Wingdings" w:ascii="Wingdings" w:hint="default"/>
      </w:rPr>
    </w:lvl>
    <w:lvl w:ilvl="6" w:tplc="04090001" w:tentative="1">
      <w:start w:val="1"/>
      <w:numFmt w:val="bullet"/>
      <w:lvlText w:val=""/>
      <w:lvlJc w:val="left"/>
      <w:pPr>
        <w:ind w:left="4860" w:hanging="360"/>
      </w:pPr>
      <w:rPr>
        <w:rFonts w:hAnsi="Symbol" w:ascii="Symbol" w:hint="default"/>
      </w:rPr>
    </w:lvl>
    <w:lvl w:ilvl="7" w:tplc="04090003" w:tentative="1">
      <w:start w:val="1"/>
      <w:numFmt w:val="bullet"/>
      <w:lvlText w:val="o"/>
      <w:lvlJc w:val="left"/>
      <w:pPr>
        <w:ind w:left="5580" w:hanging="360"/>
      </w:pPr>
      <w:rPr>
        <w:rFonts w:hAnsi="Courier New" w:ascii="Courier New" w:cs="Courier New" w:hint="default"/>
      </w:rPr>
    </w:lvl>
    <w:lvl w:ilvl="8" w:tplc="04090005" w:tentative="1">
      <w:start w:val="1"/>
      <w:numFmt w:val="bullet"/>
      <w:lvlText w:val=""/>
      <w:lvlJc w:val="left"/>
      <w:pPr>
        <w:ind w:left="6300" w:hanging="360"/>
      </w:pPr>
      <w:rPr>
        <w:rFonts w:hAnsi="Wingdings" w:ascii="Wingdings" w:hint="default"/>
      </w:rPr>
    </w:lvl>
  </w:abstractNum>
  <w:num w:numId="1">
    <w:abstractNumId w:val="5"/>
  </w:num>
  <w:num w:numId="2">
    <w:abstractNumId w:val="2"/>
  </w:num>
  <w:num w:numId="3">
    <w:abstractNumId w:val="19"/>
  </w:num>
  <w:num w:numId="4">
    <w:abstractNumId w:val="8"/>
  </w:num>
  <w:num w:numId="5">
    <w:abstractNumId w:val="14"/>
  </w:num>
  <w:num w:numId="6">
    <w:abstractNumId w:val="10"/>
  </w:num>
  <w:num w:numId="7">
    <w:abstractNumId w:val="27"/>
  </w:num>
  <w:num w:numId="8">
    <w:abstractNumId w:val="17"/>
  </w:num>
  <w:num w:numId="9">
    <w:abstractNumId w:val="16"/>
  </w:num>
  <w:num w:numId="10">
    <w:abstractNumId w:val="18"/>
  </w:num>
  <w:num w:numId="11">
    <w:abstractNumId w:val="21"/>
  </w:num>
  <w:num w:numId="12">
    <w:abstractNumId w:val="33"/>
  </w:num>
  <w:num w:numId="13">
    <w:abstractNumId w:val="31"/>
  </w:num>
  <w:num w:numId="14">
    <w:abstractNumId w:val="23"/>
  </w:num>
  <w:num w:numId="15">
    <w:abstractNumId w:val="4"/>
  </w:num>
  <w:num w:numId="16">
    <w:abstractNumId w:val="11"/>
  </w:num>
  <w:num w:numId="17">
    <w:abstractNumId w:val="30"/>
  </w:num>
  <w:num w:numId="18">
    <w:abstractNumId w:val="22"/>
  </w:num>
  <w:num w:numId="19">
    <w:abstractNumId w:val="7"/>
  </w:num>
  <w:num w:numId="20">
    <w:abstractNumId w:val="12"/>
  </w:num>
  <w:num w:numId="21">
    <w:abstractNumId w:val="0"/>
  </w:num>
  <w:num w:numId="22">
    <w:abstractNumId w:val="26"/>
  </w:num>
  <w:num w:numId="23">
    <w:abstractNumId w:val="9"/>
  </w:num>
  <w:num w:numId="24">
    <w:abstractNumId w:val="32"/>
  </w:num>
  <w:num w:numId="25">
    <w:abstractNumId w:val="6"/>
  </w:num>
  <w:num w:numId="26">
    <w:abstractNumId w:val="15"/>
  </w:num>
  <w:num w:numId="27">
    <w:abstractNumId w:val="34"/>
  </w:num>
  <w:num w:numId="28">
    <w:abstractNumId w:val="28"/>
  </w:num>
  <w:num w:numId="29">
    <w:abstractNumId w:val="35"/>
  </w:num>
  <w:num w:numId="30">
    <w:abstractNumId w:val="24"/>
  </w:num>
  <w:num w:numId="31">
    <w:abstractNumId w:val="20"/>
  </w:num>
  <w:num w:numId="32">
    <w:abstractNumId w:val="3"/>
  </w:num>
  <w:num w:numId="33">
    <w:abstractNumId w:val="25"/>
  </w:num>
  <w:num w:numId="34">
    <w:abstractNumId w:val="29"/>
  </w:num>
  <w:num w:numId="35">
    <w:abstractNumId w:val="13"/>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F93973"/>
    <w:rsid w:val="00051B58"/>
    <w:rsid w:val="000C1A44"/>
    <w:rsid w:val="002A5C69"/>
    <w:rsid w:val="0040502B"/>
    <w:rsid w:val="0043529A"/>
    <w:rsid w:val="00444253"/>
    <w:rsid w:val="00446888"/>
    <w:rsid w:val="00471D74"/>
    <w:rsid w:val="0048306A"/>
    <w:rsid w:val="006557D7"/>
    <w:rsid w:val="006B5093"/>
    <w:rsid w:val="007D658C"/>
    <w:rsid w:val="00AA08C4"/>
    <w:rsid w:val="00AD5516"/>
    <w:rsid w:val="00B06203"/>
    <w:rsid w:val="00B159B0"/>
    <w:rsid w:val="00C36602"/>
    <w:rsid w:val="00F12CF3"/>
    <w:rsid w:val="00F435E2"/>
    <w:rsid w:val="00F93973"/>
    <w:rsid w:val="00FF48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trackRevisions w:val="false"/>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5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516"/>
    <w:pPr>
      <w:ind w:left="720"/>
      <w:contextualSpacing/>
    </w:pPr>
  </w:style>
  <w:style w:type="paragraph" w:styleId="Footer">
    <w:name w:val="footer"/>
    <w:basedOn w:val="Normal"/>
    <w:link w:val="FooterChar"/>
    <w:uiPriority w:val="99"/>
    <w:unhideWhenUsed/>
    <w:rsid w:val="006557D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557D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0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8C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s>
</file>

<file path=word/_rels/endnotes.xml.rels><?xml version="1.0" encoding="UTF-8" standalone="yes"?>
<Relationships xmlns="http://schemas.openxmlformats.org/package/2006/relationships"/>
</file>

<file path=word/_rels/footnotes.xml.rels><?xml version="1.0" encoding="UTF-8" standalone="yes"?>
<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6210</Words>
  <Characters>35399</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EXCEL-COOL</dc:creator>
  <cp:lastModifiedBy>User</cp:lastModifiedBy>
  <cp:revision>2</cp:revision>
  <dcterms:created xsi:type="dcterms:W3CDTF">2008-09-09T22:11:00Z</dcterms:created>
  <dcterms:modified xsi:type="dcterms:W3CDTF">2008-09-09T22:11:00Z</dcterms:modified>
</cp:coreProperties>
</file>