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7E5" w:rsidRPr="00CA0EAA" w:rsidRDefault="00CA0EAA" w:rsidP="00177637">
      <w:pPr>
        <w:spacing w:after="0" w:line="240" w:lineRule="auto"/>
        <w:jc w:val="center"/>
        <w:rPr>
          <w:rFonts w:ascii="Bookman Old Style" w:hAnsi="Bookman Old Style" w:cs="Times New Roman"/>
          <w:b/>
          <w:sz w:val="28"/>
          <w:szCs w:val="28"/>
        </w:rPr>
      </w:pPr>
      <w:r w:rsidRPr="00CA0EAA">
        <w:rPr>
          <w:rFonts w:ascii="Bookman Old Style" w:hAnsi="Bookman Old Style" w:cs="Times New Roman"/>
          <w:b/>
          <w:sz w:val="28"/>
          <w:szCs w:val="28"/>
        </w:rPr>
        <w:t>THE IMPACT OF INFORMATION AND COMMUNICATION TECHNOLOGY (ICT) ON THE OPERATIONAL EFFICIENCY OF THE NIGERIA BANKING SECTOR</w:t>
      </w:r>
    </w:p>
    <w:p w:rsidR="00BF6495" w:rsidRPr="00FC73CF" w:rsidRDefault="003B28D3" w:rsidP="00177637">
      <w:pPr>
        <w:spacing w:after="0" w:line="240" w:lineRule="auto"/>
        <w:jc w:val="center"/>
        <w:rPr>
          <w:rFonts w:ascii="Bookman Old Style" w:hAnsi="Bookman Old Style" w:cs="Times New Roman"/>
          <w:b/>
          <w:sz w:val="28"/>
          <w:szCs w:val="28"/>
        </w:rPr>
      </w:pPr>
      <w:r>
        <w:rPr>
          <w:rFonts w:ascii="Bookman Old Style" w:hAnsi="Bookman Old Style" w:cs="Times New Roman"/>
          <w:b/>
          <w:sz w:val="28"/>
          <w:szCs w:val="28"/>
        </w:rPr>
        <w:t xml:space="preserve">(A CASE STUDY OF </w:t>
      </w:r>
      <w:r w:rsidR="00E224BD">
        <w:rPr>
          <w:rFonts w:ascii="Bookman Old Style" w:hAnsi="Bookman Old Style" w:cs="Times New Roman"/>
          <w:b/>
          <w:sz w:val="28"/>
          <w:szCs w:val="28"/>
        </w:rPr>
        <w:t>UNION</w:t>
      </w:r>
      <w:r>
        <w:rPr>
          <w:rFonts w:ascii="Bookman Old Style" w:hAnsi="Bookman Old Style" w:cs="Times New Roman"/>
          <w:b/>
          <w:sz w:val="28"/>
          <w:szCs w:val="28"/>
        </w:rPr>
        <w:t xml:space="preserve"> BANK NIGERIA PLC</w:t>
      </w:r>
      <w:r w:rsidRPr="00FC73CF">
        <w:rPr>
          <w:rFonts w:ascii="Bookman Old Style" w:hAnsi="Bookman Old Style" w:cs="Times New Roman"/>
          <w:b/>
          <w:sz w:val="28"/>
          <w:szCs w:val="28"/>
        </w:rPr>
        <w:t>)</w:t>
      </w:r>
    </w:p>
    <w:p w:rsidR="00BF6495" w:rsidRPr="00BF6495" w:rsidRDefault="00BF6495" w:rsidP="00BF6495">
      <w:pPr>
        <w:jc w:val="center"/>
        <w:rPr>
          <w:rFonts w:ascii="Times New Roman" w:hAnsi="Times New Roman" w:cs="Times New Roman"/>
          <w:b/>
          <w:sz w:val="28"/>
          <w:szCs w:val="28"/>
        </w:rPr>
      </w:pPr>
    </w:p>
    <w:p w:rsidR="00BF6495" w:rsidRPr="002577AC" w:rsidRDefault="00BF6495" w:rsidP="00C11CE0">
      <w:pPr>
        <w:spacing w:line="240" w:lineRule="auto"/>
        <w:jc w:val="center"/>
        <w:rPr>
          <w:rFonts w:ascii="Times New Roman" w:hAnsi="Times New Roman" w:cs="Times New Roman"/>
          <w:b/>
          <w:sz w:val="44"/>
          <w:szCs w:val="28"/>
        </w:rPr>
      </w:pPr>
      <w:r w:rsidRPr="002577AC">
        <w:rPr>
          <w:rFonts w:ascii="Times New Roman" w:hAnsi="Times New Roman" w:cs="Times New Roman"/>
          <w:b/>
          <w:sz w:val="44"/>
          <w:szCs w:val="28"/>
        </w:rPr>
        <w:t>BY</w:t>
      </w:r>
    </w:p>
    <w:p w:rsidR="00BF6495" w:rsidRPr="00F644E4" w:rsidRDefault="008E1BED" w:rsidP="00C11CE0">
      <w:pPr>
        <w:spacing w:after="0" w:line="240" w:lineRule="auto"/>
        <w:jc w:val="center"/>
        <w:rPr>
          <w:rFonts w:ascii="Bookman Old Style" w:hAnsi="Bookman Old Style" w:cs="Times New Roman"/>
          <w:b/>
          <w:sz w:val="46"/>
          <w:szCs w:val="28"/>
        </w:rPr>
      </w:pPr>
      <w:r>
        <w:rPr>
          <w:rFonts w:ascii="Bookman Old Style" w:hAnsi="Bookman Old Style" w:cs="Times New Roman"/>
          <w:b/>
          <w:sz w:val="46"/>
          <w:szCs w:val="28"/>
        </w:rPr>
        <w:t>AREMU MARIAM OMOBUKOLA</w:t>
      </w:r>
    </w:p>
    <w:p w:rsidR="00BF6495" w:rsidRPr="00F644E4" w:rsidRDefault="008E1BED" w:rsidP="00C11CE0">
      <w:pPr>
        <w:spacing w:after="0" w:line="240" w:lineRule="auto"/>
        <w:jc w:val="center"/>
        <w:rPr>
          <w:rFonts w:ascii="Bookman Old Style" w:hAnsi="Bookman Old Style" w:cs="Times New Roman"/>
          <w:b/>
          <w:sz w:val="44"/>
          <w:szCs w:val="28"/>
        </w:rPr>
      </w:pPr>
      <w:r>
        <w:rPr>
          <w:rFonts w:ascii="Bookman Old Style" w:hAnsi="Bookman Old Style" w:cs="Times New Roman"/>
          <w:b/>
          <w:sz w:val="44"/>
          <w:szCs w:val="28"/>
        </w:rPr>
        <w:t>HND/23/BFN/FT/0174</w:t>
      </w:r>
    </w:p>
    <w:p w:rsidR="00BF6495" w:rsidRPr="00F644E4" w:rsidRDefault="00BF6495" w:rsidP="00BF6495">
      <w:pPr>
        <w:jc w:val="center"/>
        <w:rPr>
          <w:rFonts w:ascii="Bookman Old Style" w:hAnsi="Bookman Old Style" w:cs="Times New Roman"/>
          <w:b/>
          <w:sz w:val="28"/>
          <w:szCs w:val="28"/>
        </w:rPr>
      </w:pPr>
    </w:p>
    <w:p w:rsidR="00BF6495" w:rsidRPr="00BF6495" w:rsidRDefault="00BF6495" w:rsidP="00BF6495">
      <w:pPr>
        <w:jc w:val="center"/>
        <w:rPr>
          <w:rFonts w:ascii="Times New Roman" w:hAnsi="Times New Roman" w:cs="Times New Roman"/>
          <w:b/>
          <w:sz w:val="28"/>
          <w:szCs w:val="28"/>
        </w:rPr>
      </w:pPr>
      <w:r w:rsidRPr="00BF6495">
        <w:rPr>
          <w:rFonts w:ascii="Times New Roman" w:hAnsi="Times New Roman" w:cs="Times New Roman"/>
          <w:b/>
          <w:sz w:val="28"/>
          <w:szCs w:val="28"/>
        </w:rPr>
        <w:t>A RESEARCH PROJECT SUBMITTED TO THE DEPARTMENT OF BANKING AND FINANCE, INSTITUTE OF FINANCE AND MANAGEMENT STUDIES, KWARA STATE POLYTECHNIC, ILORIN</w:t>
      </w:r>
    </w:p>
    <w:p w:rsidR="00BF6495" w:rsidRPr="00BF6495" w:rsidRDefault="00BF6495" w:rsidP="00BF6495">
      <w:pPr>
        <w:jc w:val="center"/>
        <w:rPr>
          <w:rFonts w:ascii="Times New Roman" w:hAnsi="Times New Roman" w:cs="Times New Roman"/>
          <w:b/>
          <w:sz w:val="28"/>
          <w:szCs w:val="28"/>
        </w:rPr>
      </w:pPr>
    </w:p>
    <w:p w:rsidR="00BF6495" w:rsidRDefault="00BF6495" w:rsidP="00BF6495">
      <w:pPr>
        <w:jc w:val="center"/>
        <w:rPr>
          <w:rFonts w:ascii="Times New Roman" w:hAnsi="Times New Roman" w:cs="Times New Roman"/>
          <w:b/>
          <w:sz w:val="30"/>
          <w:szCs w:val="28"/>
        </w:rPr>
      </w:pPr>
      <w:r w:rsidRPr="00C11CE0">
        <w:rPr>
          <w:rFonts w:ascii="Times New Roman" w:hAnsi="Times New Roman" w:cs="Times New Roman"/>
          <w:b/>
          <w:sz w:val="30"/>
          <w:szCs w:val="28"/>
        </w:rPr>
        <w:t>IN PARTIAL FULFILLMENT OF THE REQUIREMENT FOR THE AWARD OF</w:t>
      </w:r>
      <w:r w:rsidR="00FC73CF">
        <w:rPr>
          <w:rFonts w:ascii="Times New Roman" w:hAnsi="Times New Roman" w:cs="Times New Roman"/>
          <w:b/>
          <w:sz w:val="30"/>
          <w:szCs w:val="28"/>
        </w:rPr>
        <w:t xml:space="preserve"> HIGHER</w:t>
      </w:r>
      <w:r w:rsidR="00FC73CF" w:rsidRPr="00C11CE0">
        <w:rPr>
          <w:rFonts w:ascii="Times New Roman" w:hAnsi="Times New Roman" w:cs="Times New Roman"/>
          <w:b/>
          <w:sz w:val="30"/>
          <w:szCs w:val="28"/>
        </w:rPr>
        <w:t xml:space="preserve"> </w:t>
      </w:r>
      <w:r w:rsidRPr="00C11CE0">
        <w:rPr>
          <w:rFonts w:ascii="Times New Roman" w:hAnsi="Times New Roman" w:cs="Times New Roman"/>
          <w:b/>
          <w:sz w:val="30"/>
          <w:szCs w:val="28"/>
        </w:rPr>
        <w:t>NATIONAL DIPLOMA (</w:t>
      </w:r>
      <w:r w:rsidR="00FC73CF">
        <w:rPr>
          <w:rFonts w:ascii="Times New Roman" w:hAnsi="Times New Roman" w:cs="Times New Roman"/>
          <w:b/>
          <w:sz w:val="30"/>
          <w:szCs w:val="28"/>
        </w:rPr>
        <w:t>H</w:t>
      </w:r>
      <w:r w:rsidRPr="00C11CE0">
        <w:rPr>
          <w:rFonts w:ascii="Times New Roman" w:hAnsi="Times New Roman" w:cs="Times New Roman"/>
          <w:b/>
          <w:sz w:val="30"/>
          <w:szCs w:val="28"/>
        </w:rPr>
        <w:t>ND) IN BANKING AND FINANCE</w:t>
      </w:r>
    </w:p>
    <w:p w:rsidR="009908E3" w:rsidRDefault="009908E3" w:rsidP="00BF6495">
      <w:pPr>
        <w:jc w:val="center"/>
        <w:rPr>
          <w:rFonts w:ascii="Times New Roman" w:hAnsi="Times New Roman" w:cs="Times New Roman"/>
          <w:b/>
          <w:sz w:val="30"/>
          <w:szCs w:val="28"/>
        </w:rPr>
      </w:pPr>
    </w:p>
    <w:p w:rsidR="009908E3" w:rsidRPr="00C11CE0" w:rsidRDefault="009908E3" w:rsidP="00BF6495">
      <w:pPr>
        <w:jc w:val="center"/>
        <w:rPr>
          <w:rFonts w:ascii="Times New Roman" w:hAnsi="Times New Roman" w:cs="Times New Roman"/>
          <w:b/>
          <w:sz w:val="30"/>
          <w:szCs w:val="28"/>
        </w:rPr>
      </w:pPr>
    </w:p>
    <w:p w:rsidR="00C11CE0" w:rsidRPr="009908E3" w:rsidRDefault="00E224BD" w:rsidP="00BF6495">
      <w:pPr>
        <w:jc w:val="right"/>
        <w:rPr>
          <w:rFonts w:ascii="Bookman Old Style" w:hAnsi="Bookman Old Style" w:cs="Times New Roman"/>
          <w:b/>
          <w:sz w:val="36"/>
          <w:szCs w:val="28"/>
        </w:rPr>
      </w:pPr>
      <w:r>
        <w:rPr>
          <w:rFonts w:ascii="Bookman Old Style" w:hAnsi="Bookman Old Style" w:cs="Times New Roman"/>
          <w:b/>
          <w:sz w:val="36"/>
          <w:szCs w:val="28"/>
        </w:rPr>
        <w:t>MAY, 2025</w:t>
      </w:r>
      <w:r w:rsidR="00BF6495" w:rsidRPr="009908E3">
        <w:rPr>
          <w:rFonts w:ascii="Bookman Old Style" w:hAnsi="Bookman Old Style" w:cs="Times New Roman"/>
          <w:b/>
          <w:sz w:val="36"/>
          <w:szCs w:val="28"/>
        </w:rPr>
        <w:t>.</w:t>
      </w:r>
    </w:p>
    <w:p w:rsidR="00C11CE0" w:rsidRDefault="00C11CE0">
      <w:pPr>
        <w:rPr>
          <w:rFonts w:ascii="Times New Roman" w:hAnsi="Times New Roman" w:cs="Times New Roman"/>
          <w:b/>
          <w:sz w:val="28"/>
          <w:szCs w:val="28"/>
        </w:rPr>
      </w:pPr>
      <w:r>
        <w:rPr>
          <w:rFonts w:ascii="Times New Roman" w:hAnsi="Times New Roman" w:cs="Times New Roman"/>
          <w:b/>
          <w:sz w:val="28"/>
          <w:szCs w:val="28"/>
        </w:rPr>
        <w:br w:type="page"/>
      </w:r>
    </w:p>
    <w:p w:rsidR="00F703CE" w:rsidRPr="006B6BC1" w:rsidRDefault="00F703CE" w:rsidP="00F703CE">
      <w:pPr>
        <w:spacing w:line="432" w:lineRule="auto"/>
        <w:jc w:val="center"/>
        <w:rPr>
          <w:rFonts w:ascii="Times New Roman" w:hAnsi="Times New Roman" w:cs="Times New Roman"/>
          <w:b/>
          <w:sz w:val="26"/>
          <w:szCs w:val="26"/>
        </w:rPr>
      </w:pPr>
      <w:r w:rsidRPr="006B6BC1">
        <w:rPr>
          <w:rFonts w:ascii="Times New Roman" w:hAnsi="Times New Roman" w:cs="Times New Roman"/>
          <w:b/>
          <w:sz w:val="26"/>
          <w:szCs w:val="26"/>
        </w:rPr>
        <w:lastRenderedPageBreak/>
        <w:t>CERTIFICATION</w:t>
      </w:r>
    </w:p>
    <w:p w:rsidR="00F703CE" w:rsidRPr="006B6BC1" w:rsidRDefault="00F703CE" w:rsidP="00F703CE">
      <w:pPr>
        <w:spacing w:line="432" w:lineRule="auto"/>
        <w:jc w:val="both"/>
        <w:rPr>
          <w:rFonts w:ascii="Times New Roman" w:hAnsi="Times New Roman" w:cs="Times New Roman"/>
          <w:sz w:val="26"/>
          <w:szCs w:val="26"/>
        </w:rPr>
      </w:pPr>
      <w:r w:rsidRPr="006B6BC1">
        <w:rPr>
          <w:rFonts w:ascii="Times New Roman" w:hAnsi="Times New Roman" w:cs="Times New Roman"/>
          <w:sz w:val="26"/>
          <w:szCs w:val="26"/>
        </w:rPr>
        <w:tab/>
        <w:t>This is to certify that this project work has been read and approved as meeting part of the requirements for the award</w:t>
      </w:r>
      <w:r w:rsidRPr="006B6BC1">
        <w:rPr>
          <w:rFonts w:ascii="Times New Roman" w:hAnsi="Times New Roman" w:cs="Times New Roman"/>
          <w:b/>
          <w:sz w:val="26"/>
          <w:szCs w:val="26"/>
        </w:rPr>
        <w:t xml:space="preserve"> </w:t>
      </w:r>
      <w:r w:rsidRPr="006B6BC1">
        <w:rPr>
          <w:rFonts w:ascii="Times New Roman" w:hAnsi="Times New Roman" w:cs="Times New Roman"/>
          <w:sz w:val="26"/>
          <w:szCs w:val="26"/>
        </w:rPr>
        <w:t xml:space="preserve">of Higher National Diploma </w:t>
      </w:r>
      <w:r w:rsidRPr="006B6BC1">
        <w:rPr>
          <w:rFonts w:ascii="Times New Roman" w:hAnsi="Times New Roman" w:cs="Times New Roman"/>
          <w:b/>
          <w:sz w:val="26"/>
          <w:szCs w:val="26"/>
        </w:rPr>
        <w:t>(HND)</w:t>
      </w:r>
      <w:r w:rsidRPr="006B6BC1">
        <w:rPr>
          <w:rFonts w:ascii="Times New Roman" w:hAnsi="Times New Roman" w:cs="Times New Roman"/>
          <w:sz w:val="26"/>
          <w:szCs w:val="26"/>
        </w:rPr>
        <w:t xml:space="preserve"> in Banking and Finance Department, Institute of Finance and Management Studies, Kwara State Polytechnic, Ilorin.</w:t>
      </w:r>
    </w:p>
    <w:p w:rsidR="00F703CE" w:rsidRPr="006B6BC1" w:rsidRDefault="00F703CE" w:rsidP="00F703CE">
      <w:pPr>
        <w:spacing w:line="432" w:lineRule="auto"/>
        <w:jc w:val="both"/>
        <w:rPr>
          <w:rFonts w:ascii="Times New Roman" w:hAnsi="Times New Roman" w:cs="Times New Roman"/>
          <w:sz w:val="26"/>
          <w:szCs w:val="26"/>
        </w:rPr>
      </w:pPr>
      <w:r w:rsidRPr="006B6BC1">
        <w:rPr>
          <w:rFonts w:ascii="Times New Roman" w:hAnsi="Times New Roman" w:cs="Times New Roman"/>
          <w:sz w:val="26"/>
          <w:szCs w:val="26"/>
        </w:rPr>
        <w:tab/>
      </w:r>
    </w:p>
    <w:p w:rsidR="00F703CE" w:rsidRPr="006B6BC1" w:rsidRDefault="00F703CE" w:rsidP="00F703CE">
      <w:pPr>
        <w:jc w:val="both"/>
        <w:rPr>
          <w:rFonts w:ascii="Times New Roman" w:hAnsi="Times New Roman" w:cs="Times New Roman"/>
          <w:b/>
          <w:sz w:val="26"/>
          <w:szCs w:val="26"/>
        </w:rPr>
      </w:pPr>
      <w:r w:rsidRPr="006B6BC1">
        <w:rPr>
          <w:rFonts w:ascii="Times New Roman" w:hAnsi="Times New Roman" w:cs="Times New Roman"/>
          <w:b/>
          <w:sz w:val="26"/>
          <w:szCs w:val="26"/>
        </w:rPr>
        <w:t>__________________</w:t>
      </w:r>
      <w:r w:rsidRPr="006B6BC1">
        <w:rPr>
          <w:rFonts w:ascii="Times New Roman" w:hAnsi="Times New Roman" w:cs="Times New Roman"/>
          <w:b/>
          <w:sz w:val="26"/>
          <w:szCs w:val="26"/>
        </w:rPr>
        <w:tab/>
      </w:r>
      <w:r w:rsidRPr="006B6BC1">
        <w:rPr>
          <w:rFonts w:ascii="Times New Roman" w:hAnsi="Times New Roman" w:cs="Times New Roman"/>
          <w:b/>
          <w:sz w:val="26"/>
          <w:szCs w:val="26"/>
        </w:rPr>
        <w:tab/>
      </w:r>
      <w:r w:rsidRPr="006B6BC1">
        <w:rPr>
          <w:rFonts w:ascii="Times New Roman" w:hAnsi="Times New Roman" w:cs="Times New Roman"/>
          <w:b/>
          <w:sz w:val="26"/>
          <w:szCs w:val="26"/>
        </w:rPr>
        <w:tab/>
      </w:r>
      <w:r w:rsidRPr="006B6BC1">
        <w:rPr>
          <w:rFonts w:ascii="Times New Roman" w:hAnsi="Times New Roman" w:cs="Times New Roman"/>
          <w:b/>
          <w:sz w:val="26"/>
          <w:szCs w:val="26"/>
        </w:rPr>
        <w:tab/>
      </w:r>
      <w:r>
        <w:rPr>
          <w:rFonts w:ascii="Times New Roman" w:hAnsi="Times New Roman" w:cs="Times New Roman"/>
          <w:b/>
          <w:sz w:val="26"/>
          <w:szCs w:val="26"/>
        </w:rPr>
        <w:tab/>
      </w:r>
      <w:r w:rsidRPr="006B6BC1">
        <w:rPr>
          <w:rFonts w:ascii="Times New Roman" w:hAnsi="Times New Roman" w:cs="Times New Roman"/>
          <w:b/>
          <w:sz w:val="26"/>
          <w:szCs w:val="26"/>
        </w:rPr>
        <w:t>__________________</w:t>
      </w:r>
    </w:p>
    <w:p w:rsidR="00F703CE" w:rsidRPr="006B6BC1" w:rsidRDefault="00E224BD" w:rsidP="00F703CE">
      <w:pPr>
        <w:spacing w:after="0"/>
        <w:jc w:val="both"/>
        <w:rPr>
          <w:rFonts w:ascii="Times New Roman" w:hAnsi="Times New Roman" w:cs="Times New Roman"/>
          <w:b/>
          <w:sz w:val="26"/>
          <w:szCs w:val="26"/>
        </w:rPr>
      </w:pPr>
      <w:r>
        <w:rPr>
          <w:rFonts w:ascii="Times New Roman" w:hAnsi="Times New Roman" w:cs="Times New Roman"/>
          <w:b/>
          <w:sz w:val="26"/>
          <w:szCs w:val="26"/>
        </w:rPr>
        <w:t>DR. OLOWONIYI A.O</w:t>
      </w:r>
      <w:r>
        <w:rPr>
          <w:rFonts w:ascii="Times New Roman" w:hAnsi="Times New Roman" w:cs="Times New Roman"/>
          <w:b/>
          <w:sz w:val="26"/>
          <w:szCs w:val="26"/>
        </w:rPr>
        <w:tab/>
      </w:r>
      <w:r w:rsidR="00F703CE">
        <w:rPr>
          <w:rFonts w:ascii="Times New Roman" w:hAnsi="Times New Roman" w:cs="Times New Roman"/>
          <w:b/>
          <w:sz w:val="26"/>
          <w:szCs w:val="26"/>
        </w:rPr>
        <w:tab/>
      </w:r>
      <w:r w:rsidR="00F703CE">
        <w:rPr>
          <w:rFonts w:ascii="Times New Roman" w:hAnsi="Times New Roman" w:cs="Times New Roman"/>
          <w:b/>
          <w:sz w:val="26"/>
          <w:szCs w:val="26"/>
        </w:rPr>
        <w:tab/>
      </w:r>
      <w:r w:rsidR="00F703CE">
        <w:rPr>
          <w:rFonts w:ascii="Times New Roman" w:hAnsi="Times New Roman" w:cs="Times New Roman"/>
          <w:b/>
          <w:sz w:val="26"/>
          <w:szCs w:val="26"/>
        </w:rPr>
        <w:tab/>
      </w:r>
      <w:r w:rsidR="00F703CE">
        <w:rPr>
          <w:rFonts w:ascii="Times New Roman" w:hAnsi="Times New Roman" w:cs="Times New Roman"/>
          <w:b/>
          <w:sz w:val="26"/>
          <w:szCs w:val="26"/>
        </w:rPr>
        <w:tab/>
      </w:r>
      <w:r w:rsidR="00F703CE">
        <w:rPr>
          <w:rFonts w:ascii="Times New Roman" w:hAnsi="Times New Roman" w:cs="Times New Roman"/>
          <w:b/>
          <w:sz w:val="26"/>
          <w:szCs w:val="26"/>
        </w:rPr>
        <w:tab/>
      </w:r>
      <w:r w:rsidR="00F703CE" w:rsidRPr="006B6BC1">
        <w:rPr>
          <w:rFonts w:ascii="Times New Roman" w:hAnsi="Times New Roman" w:cs="Times New Roman"/>
          <w:b/>
          <w:sz w:val="26"/>
          <w:szCs w:val="26"/>
        </w:rPr>
        <w:t>DATE</w:t>
      </w:r>
    </w:p>
    <w:p w:rsidR="00F703CE" w:rsidRPr="006B6BC1" w:rsidRDefault="00F703CE" w:rsidP="00F703CE">
      <w:pPr>
        <w:spacing w:after="0"/>
        <w:jc w:val="both"/>
        <w:rPr>
          <w:rFonts w:ascii="Times New Roman" w:hAnsi="Times New Roman" w:cs="Times New Roman"/>
          <w:b/>
          <w:i/>
          <w:sz w:val="26"/>
          <w:szCs w:val="26"/>
        </w:rPr>
      </w:pPr>
      <w:r w:rsidRPr="006B6BC1">
        <w:rPr>
          <w:rFonts w:ascii="Times New Roman" w:hAnsi="Times New Roman" w:cs="Times New Roman"/>
          <w:b/>
          <w:i/>
          <w:sz w:val="26"/>
          <w:szCs w:val="26"/>
        </w:rPr>
        <w:t>(Project Supervisor)</w:t>
      </w:r>
    </w:p>
    <w:p w:rsidR="00F703CE" w:rsidRPr="006B6BC1" w:rsidRDefault="00F703CE" w:rsidP="00F703CE">
      <w:pPr>
        <w:spacing w:after="0"/>
        <w:jc w:val="both"/>
        <w:rPr>
          <w:rFonts w:ascii="Times New Roman" w:hAnsi="Times New Roman" w:cs="Times New Roman"/>
          <w:b/>
          <w:i/>
          <w:sz w:val="26"/>
          <w:szCs w:val="26"/>
        </w:rPr>
      </w:pPr>
    </w:p>
    <w:p w:rsidR="00F703CE" w:rsidRDefault="00F703CE" w:rsidP="00F703CE">
      <w:pPr>
        <w:spacing w:line="432" w:lineRule="auto"/>
        <w:jc w:val="both"/>
        <w:rPr>
          <w:rFonts w:ascii="Times New Roman" w:hAnsi="Times New Roman" w:cs="Times New Roman"/>
          <w:b/>
          <w:sz w:val="26"/>
          <w:szCs w:val="26"/>
        </w:rPr>
      </w:pPr>
    </w:p>
    <w:p w:rsidR="00F703CE" w:rsidRPr="006B6BC1" w:rsidRDefault="00F703CE" w:rsidP="00F703CE">
      <w:pPr>
        <w:jc w:val="both"/>
        <w:rPr>
          <w:rFonts w:ascii="Times New Roman" w:hAnsi="Times New Roman" w:cs="Times New Roman"/>
          <w:b/>
          <w:sz w:val="26"/>
          <w:szCs w:val="26"/>
        </w:rPr>
      </w:pPr>
      <w:r w:rsidRPr="006B6BC1">
        <w:rPr>
          <w:rFonts w:ascii="Times New Roman" w:hAnsi="Times New Roman" w:cs="Times New Roman"/>
          <w:b/>
          <w:sz w:val="26"/>
          <w:szCs w:val="26"/>
        </w:rPr>
        <w:t>__________________</w:t>
      </w:r>
      <w:r w:rsidRPr="006B6BC1">
        <w:rPr>
          <w:rFonts w:ascii="Times New Roman" w:hAnsi="Times New Roman" w:cs="Times New Roman"/>
          <w:b/>
          <w:sz w:val="26"/>
          <w:szCs w:val="26"/>
        </w:rPr>
        <w:tab/>
      </w:r>
      <w:r w:rsidRPr="006B6BC1">
        <w:rPr>
          <w:rFonts w:ascii="Times New Roman" w:hAnsi="Times New Roman" w:cs="Times New Roman"/>
          <w:b/>
          <w:sz w:val="26"/>
          <w:szCs w:val="26"/>
        </w:rPr>
        <w:tab/>
      </w:r>
      <w:r w:rsidRPr="006B6BC1">
        <w:rPr>
          <w:rFonts w:ascii="Times New Roman" w:hAnsi="Times New Roman" w:cs="Times New Roman"/>
          <w:b/>
          <w:sz w:val="26"/>
          <w:szCs w:val="26"/>
        </w:rPr>
        <w:tab/>
      </w:r>
      <w:r w:rsidRPr="006B6BC1">
        <w:rPr>
          <w:rFonts w:ascii="Times New Roman" w:hAnsi="Times New Roman" w:cs="Times New Roman"/>
          <w:b/>
          <w:sz w:val="26"/>
          <w:szCs w:val="26"/>
        </w:rPr>
        <w:tab/>
      </w:r>
      <w:r>
        <w:rPr>
          <w:rFonts w:ascii="Times New Roman" w:hAnsi="Times New Roman" w:cs="Times New Roman"/>
          <w:b/>
          <w:sz w:val="26"/>
          <w:szCs w:val="26"/>
        </w:rPr>
        <w:tab/>
      </w:r>
      <w:r w:rsidRPr="006B6BC1">
        <w:rPr>
          <w:rFonts w:ascii="Times New Roman" w:hAnsi="Times New Roman" w:cs="Times New Roman"/>
          <w:b/>
          <w:sz w:val="26"/>
          <w:szCs w:val="26"/>
        </w:rPr>
        <w:t>__________________</w:t>
      </w:r>
    </w:p>
    <w:p w:rsidR="00F703CE" w:rsidRPr="006B6BC1" w:rsidRDefault="00206329" w:rsidP="00F703CE">
      <w:pPr>
        <w:spacing w:after="0"/>
        <w:jc w:val="both"/>
        <w:rPr>
          <w:rFonts w:ascii="Times New Roman" w:hAnsi="Times New Roman" w:cs="Times New Roman"/>
          <w:b/>
          <w:sz w:val="26"/>
          <w:szCs w:val="26"/>
        </w:rPr>
      </w:pPr>
      <w:r>
        <w:rPr>
          <w:rFonts w:ascii="Times New Roman" w:hAnsi="Times New Roman" w:cs="Times New Roman"/>
          <w:b/>
          <w:sz w:val="26"/>
          <w:szCs w:val="26"/>
        </w:rPr>
        <w:t xml:space="preserve">MRS. OTAYOKHE </w:t>
      </w:r>
      <w:r w:rsidR="00F703CE">
        <w:rPr>
          <w:rFonts w:ascii="Times New Roman" w:hAnsi="Times New Roman" w:cs="Times New Roman"/>
          <w:b/>
          <w:sz w:val="26"/>
          <w:szCs w:val="26"/>
        </w:rPr>
        <w:t>E</w:t>
      </w:r>
      <w:r>
        <w:rPr>
          <w:rFonts w:ascii="Times New Roman" w:hAnsi="Times New Roman" w:cs="Times New Roman"/>
          <w:b/>
          <w:sz w:val="26"/>
          <w:szCs w:val="26"/>
        </w:rPr>
        <w:t>.Y</w:t>
      </w:r>
      <w:r w:rsidR="00F703CE" w:rsidRPr="006B6BC1">
        <w:rPr>
          <w:rFonts w:ascii="Times New Roman" w:hAnsi="Times New Roman" w:cs="Times New Roman"/>
          <w:b/>
          <w:sz w:val="26"/>
          <w:szCs w:val="26"/>
        </w:rPr>
        <w:tab/>
      </w:r>
      <w:r w:rsidR="00F703CE" w:rsidRPr="006B6BC1">
        <w:rPr>
          <w:rFonts w:ascii="Times New Roman" w:hAnsi="Times New Roman" w:cs="Times New Roman"/>
          <w:b/>
          <w:sz w:val="26"/>
          <w:szCs w:val="26"/>
        </w:rPr>
        <w:tab/>
      </w:r>
      <w:r w:rsidR="00F703CE" w:rsidRPr="006B6BC1">
        <w:rPr>
          <w:rFonts w:ascii="Times New Roman" w:hAnsi="Times New Roman" w:cs="Times New Roman"/>
          <w:b/>
          <w:sz w:val="26"/>
          <w:szCs w:val="26"/>
        </w:rPr>
        <w:tab/>
      </w:r>
      <w:r w:rsidR="00F703CE" w:rsidRPr="006B6BC1">
        <w:rPr>
          <w:rFonts w:ascii="Times New Roman" w:hAnsi="Times New Roman" w:cs="Times New Roman"/>
          <w:b/>
          <w:sz w:val="26"/>
          <w:szCs w:val="26"/>
        </w:rPr>
        <w:tab/>
      </w:r>
      <w:r w:rsidR="00F703CE" w:rsidRPr="006B6BC1">
        <w:rPr>
          <w:rFonts w:ascii="Times New Roman" w:hAnsi="Times New Roman" w:cs="Times New Roman"/>
          <w:b/>
          <w:sz w:val="26"/>
          <w:szCs w:val="26"/>
        </w:rPr>
        <w:tab/>
      </w:r>
      <w:r w:rsidR="00F703CE">
        <w:rPr>
          <w:rFonts w:ascii="Times New Roman" w:hAnsi="Times New Roman" w:cs="Times New Roman"/>
          <w:b/>
          <w:sz w:val="26"/>
          <w:szCs w:val="26"/>
        </w:rPr>
        <w:tab/>
      </w:r>
      <w:r w:rsidR="00F703CE" w:rsidRPr="006B6BC1">
        <w:rPr>
          <w:rFonts w:ascii="Times New Roman" w:hAnsi="Times New Roman" w:cs="Times New Roman"/>
          <w:b/>
          <w:sz w:val="26"/>
          <w:szCs w:val="26"/>
        </w:rPr>
        <w:t>DATE</w:t>
      </w:r>
    </w:p>
    <w:p w:rsidR="00F703CE" w:rsidRPr="006B6BC1" w:rsidRDefault="00F703CE" w:rsidP="00F703CE">
      <w:pPr>
        <w:spacing w:after="0"/>
        <w:jc w:val="both"/>
        <w:rPr>
          <w:rFonts w:ascii="Times New Roman" w:hAnsi="Times New Roman" w:cs="Times New Roman"/>
          <w:b/>
          <w:i/>
          <w:sz w:val="26"/>
          <w:szCs w:val="26"/>
        </w:rPr>
      </w:pPr>
      <w:r w:rsidRPr="006B6BC1">
        <w:rPr>
          <w:rFonts w:ascii="Times New Roman" w:hAnsi="Times New Roman" w:cs="Times New Roman"/>
          <w:b/>
          <w:i/>
          <w:sz w:val="26"/>
          <w:szCs w:val="26"/>
        </w:rPr>
        <w:t>(Project Coordinator)</w:t>
      </w:r>
    </w:p>
    <w:p w:rsidR="00F703CE" w:rsidRDefault="00F703CE" w:rsidP="00F703CE">
      <w:pPr>
        <w:spacing w:after="0"/>
        <w:jc w:val="both"/>
        <w:rPr>
          <w:rFonts w:ascii="Times New Roman" w:hAnsi="Times New Roman" w:cs="Times New Roman"/>
          <w:b/>
          <w:i/>
          <w:sz w:val="26"/>
          <w:szCs w:val="26"/>
        </w:rPr>
      </w:pPr>
    </w:p>
    <w:p w:rsidR="00F703CE" w:rsidRDefault="00F703CE" w:rsidP="00F703CE">
      <w:pPr>
        <w:spacing w:after="0"/>
        <w:jc w:val="both"/>
        <w:rPr>
          <w:rFonts w:ascii="Times New Roman" w:hAnsi="Times New Roman" w:cs="Times New Roman"/>
          <w:b/>
          <w:i/>
          <w:sz w:val="26"/>
          <w:szCs w:val="26"/>
        </w:rPr>
      </w:pPr>
    </w:p>
    <w:p w:rsidR="00F703CE" w:rsidRPr="006B6BC1" w:rsidRDefault="00F703CE" w:rsidP="00F703CE">
      <w:pPr>
        <w:spacing w:after="0"/>
        <w:jc w:val="both"/>
        <w:rPr>
          <w:rFonts w:ascii="Times New Roman" w:hAnsi="Times New Roman" w:cs="Times New Roman"/>
          <w:b/>
          <w:i/>
          <w:sz w:val="26"/>
          <w:szCs w:val="26"/>
        </w:rPr>
      </w:pPr>
    </w:p>
    <w:p w:rsidR="00F703CE" w:rsidRPr="006B6BC1" w:rsidRDefault="00F703CE" w:rsidP="00F703CE">
      <w:pPr>
        <w:spacing w:after="0"/>
        <w:jc w:val="both"/>
        <w:rPr>
          <w:rFonts w:ascii="Times New Roman" w:hAnsi="Times New Roman" w:cs="Times New Roman"/>
          <w:b/>
          <w:sz w:val="26"/>
          <w:szCs w:val="26"/>
        </w:rPr>
      </w:pPr>
      <w:r w:rsidRPr="006B6BC1">
        <w:rPr>
          <w:rFonts w:ascii="Times New Roman" w:hAnsi="Times New Roman" w:cs="Times New Roman"/>
          <w:b/>
          <w:sz w:val="26"/>
          <w:szCs w:val="26"/>
        </w:rPr>
        <w:t>___________________</w:t>
      </w:r>
      <w:r w:rsidRPr="006B6BC1">
        <w:rPr>
          <w:rFonts w:ascii="Times New Roman" w:hAnsi="Times New Roman" w:cs="Times New Roman"/>
          <w:b/>
          <w:sz w:val="26"/>
          <w:szCs w:val="26"/>
        </w:rPr>
        <w:tab/>
      </w:r>
      <w:r w:rsidRPr="006B6BC1">
        <w:rPr>
          <w:rFonts w:ascii="Times New Roman" w:hAnsi="Times New Roman" w:cs="Times New Roman"/>
          <w:b/>
          <w:sz w:val="26"/>
          <w:szCs w:val="26"/>
        </w:rPr>
        <w:tab/>
      </w:r>
      <w:r w:rsidRPr="006B6BC1">
        <w:rPr>
          <w:rFonts w:ascii="Times New Roman" w:hAnsi="Times New Roman" w:cs="Times New Roman"/>
          <w:b/>
          <w:sz w:val="26"/>
          <w:szCs w:val="26"/>
        </w:rPr>
        <w:tab/>
      </w:r>
      <w:r w:rsidRPr="006B6BC1">
        <w:rPr>
          <w:rFonts w:ascii="Times New Roman" w:hAnsi="Times New Roman" w:cs="Times New Roman"/>
          <w:b/>
          <w:sz w:val="26"/>
          <w:szCs w:val="26"/>
        </w:rPr>
        <w:tab/>
      </w:r>
      <w:r>
        <w:rPr>
          <w:rFonts w:ascii="Times New Roman" w:hAnsi="Times New Roman" w:cs="Times New Roman"/>
          <w:b/>
          <w:sz w:val="26"/>
          <w:szCs w:val="26"/>
        </w:rPr>
        <w:tab/>
      </w:r>
      <w:r w:rsidRPr="006B6BC1">
        <w:rPr>
          <w:rFonts w:ascii="Times New Roman" w:hAnsi="Times New Roman" w:cs="Times New Roman"/>
          <w:b/>
          <w:sz w:val="26"/>
          <w:szCs w:val="26"/>
        </w:rPr>
        <w:t>__________________</w:t>
      </w:r>
      <w:r w:rsidRPr="006B6BC1">
        <w:rPr>
          <w:rFonts w:ascii="Times New Roman" w:hAnsi="Times New Roman" w:cs="Times New Roman"/>
          <w:b/>
          <w:sz w:val="26"/>
          <w:szCs w:val="26"/>
        </w:rPr>
        <w:br/>
        <w:t>MR. AJIBOYE W.T</w:t>
      </w:r>
      <w:r w:rsidRPr="006B6BC1">
        <w:rPr>
          <w:rFonts w:ascii="Times New Roman" w:hAnsi="Times New Roman" w:cs="Times New Roman"/>
          <w:b/>
          <w:sz w:val="26"/>
          <w:szCs w:val="26"/>
        </w:rPr>
        <w:tab/>
      </w:r>
      <w:r w:rsidRPr="006B6BC1">
        <w:rPr>
          <w:rFonts w:ascii="Times New Roman" w:hAnsi="Times New Roman" w:cs="Times New Roman"/>
          <w:b/>
          <w:sz w:val="26"/>
          <w:szCs w:val="26"/>
        </w:rPr>
        <w:tab/>
      </w:r>
      <w:r w:rsidRPr="006B6BC1">
        <w:rPr>
          <w:rFonts w:ascii="Times New Roman" w:hAnsi="Times New Roman" w:cs="Times New Roman"/>
          <w:b/>
          <w:sz w:val="26"/>
          <w:szCs w:val="26"/>
        </w:rPr>
        <w:tab/>
      </w:r>
      <w:r w:rsidRPr="006B6BC1">
        <w:rPr>
          <w:rFonts w:ascii="Times New Roman" w:hAnsi="Times New Roman" w:cs="Times New Roman"/>
          <w:b/>
          <w:sz w:val="26"/>
          <w:szCs w:val="26"/>
        </w:rPr>
        <w:tab/>
      </w:r>
      <w:r w:rsidRPr="006B6BC1">
        <w:rPr>
          <w:rFonts w:ascii="Times New Roman" w:hAnsi="Times New Roman" w:cs="Times New Roman"/>
          <w:b/>
          <w:sz w:val="26"/>
          <w:szCs w:val="26"/>
        </w:rPr>
        <w:tab/>
      </w:r>
      <w:r>
        <w:rPr>
          <w:rFonts w:ascii="Times New Roman" w:hAnsi="Times New Roman" w:cs="Times New Roman"/>
          <w:b/>
          <w:sz w:val="26"/>
          <w:szCs w:val="26"/>
        </w:rPr>
        <w:tab/>
      </w:r>
      <w:r w:rsidRPr="006B6BC1">
        <w:rPr>
          <w:rFonts w:ascii="Times New Roman" w:hAnsi="Times New Roman" w:cs="Times New Roman"/>
          <w:b/>
          <w:sz w:val="26"/>
          <w:szCs w:val="26"/>
        </w:rPr>
        <w:t>DATE</w:t>
      </w:r>
    </w:p>
    <w:p w:rsidR="00F703CE" w:rsidRPr="006B6BC1" w:rsidRDefault="00F703CE" w:rsidP="00F703CE">
      <w:pPr>
        <w:spacing w:after="0"/>
        <w:jc w:val="both"/>
        <w:rPr>
          <w:rFonts w:ascii="Times New Roman" w:hAnsi="Times New Roman" w:cs="Times New Roman"/>
          <w:b/>
          <w:i/>
          <w:sz w:val="26"/>
          <w:szCs w:val="26"/>
        </w:rPr>
      </w:pPr>
      <w:r w:rsidRPr="006B6BC1">
        <w:rPr>
          <w:rFonts w:ascii="Times New Roman" w:hAnsi="Times New Roman" w:cs="Times New Roman"/>
          <w:b/>
          <w:i/>
          <w:sz w:val="26"/>
          <w:szCs w:val="26"/>
        </w:rPr>
        <w:t>(Head of Department)</w:t>
      </w:r>
    </w:p>
    <w:p w:rsidR="00F703CE" w:rsidRPr="006B6BC1" w:rsidRDefault="00F703CE" w:rsidP="00F703CE">
      <w:pPr>
        <w:spacing w:after="0"/>
        <w:jc w:val="both"/>
        <w:rPr>
          <w:rFonts w:ascii="Times New Roman" w:hAnsi="Times New Roman" w:cs="Times New Roman"/>
          <w:b/>
          <w:i/>
          <w:sz w:val="26"/>
          <w:szCs w:val="26"/>
        </w:rPr>
      </w:pPr>
    </w:p>
    <w:p w:rsidR="00F703CE" w:rsidRPr="006B6BC1" w:rsidRDefault="00F703CE" w:rsidP="00F703CE">
      <w:pPr>
        <w:rPr>
          <w:rFonts w:ascii="Times New Roman" w:hAnsi="Times New Roman" w:cs="Times New Roman"/>
          <w:b/>
          <w:sz w:val="26"/>
          <w:szCs w:val="26"/>
        </w:rPr>
      </w:pPr>
    </w:p>
    <w:p w:rsidR="00F703CE" w:rsidRPr="006B6BC1" w:rsidRDefault="00F703CE" w:rsidP="00F703CE">
      <w:pPr>
        <w:rPr>
          <w:rFonts w:ascii="Times New Roman" w:hAnsi="Times New Roman" w:cs="Times New Roman"/>
          <w:b/>
          <w:sz w:val="26"/>
          <w:szCs w:val="26"/>
        </w:rPr>
      </w:pPr>
      <w:r w:rsidRPr="006B6BC1">
        <w:rPr>
          <w:rFonts w:ascii="Times New Roman" w:hAnsi="Times New Roman" w:cs="Times New Roman"/>
          <w:b/>
          <w:sz w:val="26"/>
          <w:szCs w:val="26"/>
        </w:rPr>
        <w:t>_____________________</w:t>
      </w:r>
      <w:r w:rsidRPr="006B6BC1">
        <w:rPr>
          <w:rFonts w:ascii="Times New Roman" w:hAnsi="Times New Roman" w:cs="Times New Roman"/>
          <w:b/>
          <w:sz w:val="26"/>
          <w:szCs w:val="26"/>
        </w:rPr>
        <w:tab/>
      </w:r>
      <w:r w:rsidRPr="006B6BC1">
        <w:rPr>
          <w:rFonts w:ascii="Times New Roman" w:hAnsi="Times New Roman" w:cs="Times New Roman"/>
          <w:b/>
          <w:sz w:val="26"/>
          <w:szCs w:val="26"/>
        </w:rPr>
        <w:tab/>
      </w:r>
      <w:r w:rsidRPr="006B6BC1">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6B6BC1">
        <w:rPr>
          <w:rFonts w:ascii="Times New Roman" w:hAnsi="Times New Roman" w:cs="Times New Roman"/>
          <w:b/>
          <w:sz w:val="26"/>
          <w:szCs w:val="26"/>
        </w:rPr>
        <w:t>__________________</w:t>
      </w:r>
    </w:p>
    <w:p w:rsidR="00F703CE" w:rsidRPr="006B6BC1" w:rsidRDefault="00F703CE" w:rsidP="00F703CE">
      <w:pPr>
        <w:jc w:val="both"/>
        <w:rPr>
          <w:rFonts w:ascii="Times New Roman" w:hAnsi="Times New Roman" w:cs="Times New Roman"/>
          <w:b/>
          <w:i/>
          <w:sz w:val="26"/>
          <w:szCs w:val="26"/>
        </w:rPr>
      </w:pPr>
      <w:r w:rsidRPr="006B6BC1">
        <w:rPr>
          <w:rFonts w:ascii="Times New Roman" w:hAnsi="Times New Roman" w:cs="Times New Roman"/>
          <w:b/>
          <w:i/>
          <w:sz w:val="26"/>
          <w:szCs w:val="26"/>
        </w:rPr>
        <w:t>(External Examiner)</w:t>
      </w:r>
      <w:r w:rsidRPr="006B6BC1">
        <w:rPr>
          <w:rFonts w:ascii="Times New Roman" w:hAnsi="Times New Roman" w:cs="Times New Roman"/>
          <w:b/>
          <w:i/>
          <w:sz w:val="26"/>
          <w:szCs w:val="26"/>
        </w:rPr>
        <w:tab/>
      </w:r>
      <w:r w:rsidRPr="006B6BC1">
        <w:rPr>
          <w:rFonts w:ascii="Times New Roman" w:hAnsi="Times New Roman" w:cs="Times New Roman"/>
          <w:b/>
          <w:i/>
          <w:sz w:val="26"/>
          <w:szCs w:val="26"/>
        </w:rPr>
        <w:tab/>
      </w:r>
      <w:r w:rsidRPr="006B6BC1">
        <w:rPr>
          <w:rFonts w:ascii="Times New Roman" w:hAnsi="Times New Roman" w:cs="Times New Roman"/>
          <w:b/>
          <w:i/>
          <w:sz w:val="26"/>
          <w:szCs w:val="26"/>
        </w:rPr>
        <w:tab/>
      </w:r>
      <w:r w:rsidRPr="006B6BC1">
        <w:rPr>
          <w:rFonts w:ascii="Times New Roman" w:hAnsi="Times New Roman" w:cs="Times New Roman"/>
          <w:b/>
          <w:i/>
          <w:sz w:val="26"/>
          <w:szCs w:val="26"/>
        </w:rPr>
        <w:tab/>
      </w:r>
      <w:r w:rsidRPr="006B6BC1">
        <w:rPr>
          <w:rFonts w:ascii="Times New Roman" w:hAnsi="Times New Roman" w:cs="Times New Roman"/>
          <w:b/>
          <w:i/>
          <w:sz w:val="26"/>
          <w:szCs w:val="26"/>
        </w:rPr>
        <w:tab/>
      </w:r>
      <w:r>
        <w:rPr>
          <w:rFonts w:ascii="Times New Roman" w:hAnsi="Times New Roman" w:cs="Times New Roman"/>
          <w:b/>
          <w:i/>
          <w:sz w:val="26"/>
          <w:szCs w:val="26"/>
        </w:rPr>
        <w:tab/>
      </w:r>
      <w:r w:rsidRPr="006B6BC1">
        <w:rPr>
          <w:rFonts w:ascii="Times New Roman" w:hAnsi="Times New Roman" w:cs="Times New Roman"/>
          <w:b/>
          <w:sz w:val="26"/>
          <w:szCs w:val="26"/>
        </w:rPr>
        <w:t>DATE</w:t>
      </w:r>
    </w:p>
    <w:p w:rsidR="00F703CE" w:rsidRPr="00910D9F" w:rsidRDefault="00F703CE" w:rsidP="00F703CE">
      <w:pPr>
        <w:jc w:val="center"/>
        <w:rPr>
          <w:rFonts w:ascii="Arial Black" w:hAnsi="Arial Black" w:cs="Times New Roman"/>
          <w:sz w:val="32"/>
          <w:szCs w:val="28"/>
        </w:rPr>
      </w:pPr>
      <w:r>
        <w:rPr>
          <w:rFonts w:ascii="Times New Roman" w:hAnsi="Times New Roman" w:cs="Times New Roman"/>
          <w:sz w:val="28"/>
        </w:rPr>
        <w:lastRenderedPageBreak/>
        <w:tab/>
      </w:r>
      <w:r w:rsidRPr="00861025">
        <w:rPr>
          <w:rFonts w:ascii="Bookman Old Style" w:hAnsi="Bookman Old Style" w:cs="Times New Roman"/>
          <w:b/>
          <w:sz w:val="32"/>
          <w:szCs w:val="28"/>
        </w:rPr>
        <w:t>DEDICATION</w:t>
      </w:r>
    </w:p>
    <w:p w:rsidR="00F703CE" w:rsidRPr="00821885" w:rsidRDefault="00F703CE" w:rsidP="00E224BD">
      <w:pPr>
        <w:spacing w:line="480" w:lineRule="auto"/>
        <w:ind w:firstLine="720"/>
        <w:jc w:val="both"/>
        <w:rPr>
          <w:rFonts w:ascii="Times New Roman" w:hAnsi="Times New Roman" w:cs="Times New Roman"/>
          <w:sz w:val="26"/>
          <w:szCs w:val="26"/>
        </w:rPr>
      </w:pPr>
      <w:r w:rsidRPr="00821885">
        <w:rPr>
          <w:rFonts w:ascii="Times New Roman" w:hAnsi="Times New Roman" w:cs="Times New Roman"/>
          <w:sz w:val="26"/>
          <w:szCs w:val="26"/>
        </w:rPr>
        <w:t>This project work is dedicated to Almighty God the Alpha and Omega who has been my mentor and foundation of knowledge for the accomplishment of another lev</w:t>
      </w:r>
      <w:r w:rsidR="00E224BD">
        <w:rPr>
          <w:rFonts w:ascii="Times New Roman" w:hAnsi="Times New Roman" w:cs="Times New Roman"/>
          <w:sz w:val="26"/>
          <w:szCs w:val="26"/>
        </w:rPr>
        <w:t>el of achievement in my carrier.</w:t>
      </w:r>
    </w:p>
    <w:p w:rsidR="00F703CE" w:rsidRDefault="00F703CE" w:rsidP="00F703CE">
      <w:r>
        <w:br w:type="page"/>
      </w:r>
    </w:p>
    <w:p w:rsidR="00F703CE" w:rsidRPr="00821885" w:rsidRDefault="00F703CE" w:rsidP="00F703CE">
      <w:pPr>
        <w:jc w:val="center"/>
        <w:rPr>
          <w:rFonts w:ascii="Bookman Old Style" w:hAnsi="Bookman Old Style"/>
          <w:b/>
          <w:sz w:val="30"/>
          <w:szCs w:val="26"/>
        </w:rPr>
      </w:pPr>
      <w:r w:rsidRPr="00821885">
        <w:rPr>
          <w:rFonts w:ascii="Bookman Old Style" w:hAnsi="Bookman Old Style"/>
          <w:b/>
          <w:sz w:val="30"/>
          <w:szCs w:val="26"/>
        </w:rPr>
        <w:lastRenderedPageBreak/>
        <w:t xml:space="preserve">ACKNOWLEDGEMENT </w:t>
      </w:r>
    </w:p>
    <w:p w:rsidR="00E224BD" w:rsidRPr="00E224BD" w:rsidRDefault="00E224BD" w:rsidP="00E224BD">
      <w:pPr>
        <w:spacing w:after="0" w:line="480" w:lineRule="auto"/>
        <w:ind w:firstLine="720"/>
        <w:jc w:val="both"/>
        <w:rPr>
          <w:rFonts w:ascii="Times New Roman" w:hAnsi="Times New Roman" w:cs="Times New Roman"/>
          <w:sz w:val="24"/>
          <w:szCs w:val="24"/>
        </w:rPr>
      </w:pPr>
      <w:r w:rsidRPr="00E224BD">
        <w:rPr>
          <w:rFonts w:ascii="Times New Roman" w:hAnsi="Times New Roman" w:cs="Times New Roman"/>
          <w:sz w:val="24"/>
          <w:szCs w:val="24"/>
        </w:rPr>
        <w:t xml:space="preserve">I offer my sincerest gratitude to God for His grace, and blessings, which have guided me throughout my Academic section and project. I am profoundly thankful to my parents, [MR AREMU RAFIU &amp; MRS AREMU OMOWUMI  ] and my lovely husband [RIDWAN OPEYEMI] for their unwavering support, encouragement, and the countless sacrifices they have made. Their belief in me has been a constant source of strength </w:t>
      </w:r>
    </w:p>
    <w:p w:rsidR="00E224BD" w:rsidRPr="00E224BD" w:rsidRDefault="00E224BD" w:rsidP="00E224BD">
      <w:pPr>
        <w:spacing w:after="0" w:line="480" w:lineRule="auto"/>
        <w:ind w:firstLine="720"/>
        <w:jc w:val="both"/>
        <w:rPr>
          <w:rFonts w:ascii="Times New Roman" w:hAnsi="Times New Roman" w:cs="Times New Roman"/>
          <w:sz w:val="24"/>
          <w:szCs w:val="24"/>
        </w:rPr>
      </w:pPr>
      <w:r w:rsidRPr="00E224BD">
        <w:rPr>
          <w:rFonts w:ascii="Times New Roman" w:hAnsi="Times New Roman" w:cs="Times New Roman"/>
          <w:sz w:val="24"/>
          <w:szCs w:val="24"/>
        </w:rPr>
        <w:t>I also extend my deepest appreciation to my project supervisor, [DR. OLOWONIYI A.O] for his invaluable guidance, expertise, and patience. His insightful feedback and dedication to my academic growth have been instrumental in shaping this project. I am also grateful to the Head of Department, \[MR.AJIBOYE W.T], for his support and for providing the resources necessary for this project's completion.</w:t>
      </w:r>
    </w:p>
    <w:p w:rsidR="00E224BD" w:rsidRPr="00E224BD" w:rsidRDefault="00E224BD" w:rsidP="00E224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E224BD">
        <w:rPr>
          <w:rFonts w:ascii="Times New Roman" w:hAnsi="Times New Roman" w:cs="Times New Roman"/>
          <w:sz w:val="24"/>
          <w:szCs w:val="24"/>
        </w:rPr>
        <w:t>To my lovely friends, Babalola Deborah,Alimi Rofiat ,Aremu Mariam, Fabiyi opeyemi and Isah Ester ], thank you for your camaraderie, assistance, and for being a source of inspiration during challenging times. Their support has made this journey much more enjoyable.</w:t>
      </w:r>
    </w:p>
    <w:p w:rsidR="00F703CE" w:rsidRDefault="00E224BD" w:rsidP="00E224BD">
      <w:pPr>
        <w:spacing w:after="0" w:line="480" w:lineRule="auto"/>
        <w:ind w:firstLine="720"/>
        <w:jc w:val="both"/>
        <w:rPr>
          <w:rFonts w:ascii="Times New Roman" w:hAnsi="Times New Roman" w:cs="Times New Roman"/>
          <w:sz w:val="24"/>
          <w:szCs w:val="24"/>
        </w:rPr>
      </w:pPr>
      <w:r w:rsidRPr="00E224BD">
        <w:rPr>
          <w:rFonts w:ascii="Times New Roman" w:hAnsi="Times New Roman" w:cs="Times New Roman"/>
          <w:sz w:val="24"/>
          <w:szCs w:val="24"/>
        </w:rPr>
        <w:t>Finally, I am grateful to everyone who has, in any way, contributed to the success of this project. Your collective efforts have made this achievement possible.</w:t>
      </w:r>
    </w:p>
    <w:p w:rsidR="009C5D34" w:rsidRDefault="009C5D34" w:rsidP="00F703CE">
      <w:pPr>
        <w:tabs>
          <w:tab w:val="left" w:pos="1965"/>
          <w:tab w:val="center" w:pos="3960"/>
        </w:tabs>
        <w:spacing w:after="0" w:line="240" w:lineRule="auto"/>
        <w:jc w:val="center"/>
        <w:rPr>
          <w:rFonts w:ascii="Times New Roman" w:hAnsi="Times New Roman" w:cs="Times New Roman"/>
          <w:sz w:val="24"/>
          <w:szCs w:val="24"/>
        </w:rPr>
      </w:pPr>
    </w:p>
    <w:p w:rsidR="009C5D34" w:rsidRDefault="009C5D34" w:rsidP="00F703CE">
      <w:pPr>
        <w:tabs>
          <w:tab w:val="left" w:pos="1965"/>
          <w:tab w:val="center" w:pos="3960"/>
        </w:tabs>
        <w:spacing w:after="0" w:line="240" w:lineRule="auto"/>
        <w:jc w:val="center"/>
        <w:rPr>
          <w:rFonts w:ascii="Times New Roman" w:hAnsi="Times New Roman" w:cs="Times New Roman"/>
          <w:sz w:val="24"/>
          <w:szCs w:val="24"/>
        </w:rPr>
      </w:pPr>
    </w:p>
    <w:p w:rsidR="009C5D34" w:rsidRDefault="009C5D34" w:rsidP="00F703CE">
      <w:pPr>
        <w:tabs>
          <w:tab w:val="left" w:pos="1965"/>
          <w:tab w:val="center" w:pos="3960"/>
        </w:tabs>
        <w:spacing w:after="0" w:line="240" w:lineRule="auto"/>
        <w:jc w:val="center"/>
        <w:rPr>
          <w:rFonts w:ascii="Times New Roman" w:hAnsi="Times New Roman" w:cs="Times New Roman"/>
          <w:sz w:val="24"/>
          <w:szCs w:val="24"/>
        </w:rPr>
      </w:pPr>
    </w:p>
    <w:p w:rsidR="009C5D34" w:rsidRDefault="009C5D34" w:rsidP="00F703CE">
      <w:pPr>
        <w:tabs>
          <w:tab w:val="left" w:pos="1965"/>
          <w:tab w:val="center" w:pos="3960"/>
        </w:tabs>
        <w:spacing w:after="0" w:line="240" w:lineRule="auto"/>
        <w:jc w:val="center"/>
        <w:rPr>
          <w:rFonts w:ascii="Times New Roman" w:hAnsi="Times New Roman" w:cs="Times New Roman"/>
          <w:sz w:val="24"/>
          <w:szCs w:val="24"/>
        </w:rPr>
      </w:pPr>
    </w:p>
    <w:p w:rsidR="009C5D34" w:rsidRDefault="009C5D34" w:rsidP="00F703CE">
      <w:pPr>
        <w:tabs>
          <w:tab w:val="left" w:pos="1965"/>
          <w:tab w:val="center" w:pos="3960"/>
        </w:tabs>
        <w:spacing w:after="0" w:line="240" w:lineRule="auto"/>
        <w:jc w:val="center"/>
        <w:rPr>
          <w:rFonts w:ascii="Times New Roman" w:hAnsi="Times New Roman" w:cs="Times New Roman"/>
          <w:sz w:val="24"/>
          <w:szCs w:val="24"/>
        </w:rPr>
      </w:pPr>
    </w:p>
    <w:p w:rsidR="009C5D34" w:rsidRDefault="009C5D34" w:rsidP="00F703CE">
      <w:pPr>
        <w:tabs>
          <w:tab w:val="left" w:pos="1965"/>
          <w:tab w:val="center" w:pos="3960"/>
        </w:tabs>
        <w:spacing w:after="0" w:line="240" w:lineRule="auto"/>
        <w:jc w:val="center"/>
        <w:rPr>
          <w:rFonts w:ascii="Times New Roman" w:hAnsi="Times New Roman" w:cs="Times New Roman"/>
          <w:sz w:val="24"/>
          <w:szCs w:val="24"/>
        </w:rPr>
      </w:pPr>
    </w:p>
    <w:p w:rsidR="009C5D34" w:rsidRDefault="009C5D34" w:rsidP="00F703CE">
      <w:pPr>
        <w:tabs>
          <w:tab w:val="left" w:pos="1965"/>
          <w:tab w:val="center" w:pos="3960"/>
        </w:tabs>
        <w:spacing w:after="0" w:line="240" w:lineRule="auto"/>
        <w:jc w:val="center"/>
        <w:rPr>
          <w:rFonts w:ascii="Times New Roman" w:hAnsi="Times New Roman" w:cs="Times New Roman"/>
          <w:sz w:val="24"/>
          <w:szCs w:val="24"/>
        </w:rPr>
      </w:pPr>
    </w:p>
    <w:p w:rsidR="00E224BD" w:rsidRPr="001A76C1" w:rsidRDefault="00E224BD" w:rsidP="00E224BD">
      <w:pPr>
        <w:spacing w:line="480" w:lineRule="auto"/>
        <w:jc w:val="center"/>
        <w:rPr>
          <w:rFonts w:ascii="Times New Roman" w:hAnsi="Times New Roman" w:cs="Times New Roman"/>
          <w:sz w:val="24"/>
          <w:szCs w:val="24"/>
        </w:rPr>
      </w:pPr>
      <w:r w:rsidRPr="001A76C1">
        <w:rPr>
          <w:rFonts w:ascii="Times New Roman" w:hAnsi="Times New Roman" w:cs="Times New Roman"/>
          <w:b/>
          <w:sz w:val="24"/>
          <w:szCs w:val="24"/>
        </w:rPr>
        <w:lastRenderedPageBreak/>
        <w:t>TABLE OF CONTENTS</w:t>
      </w:r>
    </w:p>
    <w:p w:rsidR="00E224BD" w:rsidRPr="001A76C1" w:rsidRDefault="00E224BD" w:rsidP="00E224BD">
      <w:pPr>
        <w:pStyle w:val="NormalWeb"/>
        <w:tabs>
          <w:tab w:val="left" w:pos="360"/>
        </w:tabs>
        <w:spacing w:before="0" w:beforeAutospacing="0" w:after="0" w:afterAutospacing="0" w:line="480" w:lineRule="auto"/>
        <w:jc w:val="both"/>
      </w:pPr>
      <w:r w:rsidRPr="001A76C1">
        <w:t>Title Page</w:t>
      </w:r>
      <w:r w:rsidRPr="001A76C1">
        <w:tab/>
      </w:r>
      <w:r w:rsidRPr="001A76C1">
        <w:tab/>
      </w:r>
      <w:r w:rsidRPr="001A76C1">
        <w:tab/>
      </w:r>
      <w:r w:rsidRPr="001A76C1">
        <w:tab/>
      </w:r>
      <w:r w:rsidRPr="001A76C1">
        <w:tab/>
      </w:r>
      <w:r w:rsidRPr="001A76C1">
        <w:tab/>
      </w:r>
      <w:r w:rsidRPr="001A76C1">
        <w:tab/>
      </w:r>
      <w:r w:rsidRPr="001A76C1">
        <w:tab/>
      </w:r>
      <w:r w:rsidRPr="001A76C1">
        <w:tab/>
      </w:r>
    </w:p>
    <w:p w:rsidR="00E224BD" w:rsidRPr="001A76C1" w:rsidRDefault="00E224BD" w:rsidP="00E224BD">
      <w:pPr>
        <w:pStyle w:val="NormalWeb"/>
        <w:tabs>
          <w:tab w:val="left" w:pos="360"/>
        </w:tabs>
        <w:spacing w:before="0" w:beforeAutospacing="0" w:after="0" w:afterAutospacing="0" w:line="480" w:lineRule="auto"/>
        <w:jc w:val="both"/>
      </w:pPr>
      <w:r w:rsidRPr="001A76C1">
        <w:t>Certification</w:t>
      </w:r>
      <w:r w:rsidRPr="001A76C1">
        <w:tab/>
      </w:r>
      <w:r w:rsidRPr="001A76C1">
        <w:tab/>
      </w:r>
      <w:r w:rsidRPr="001A76C1">
        <w:tab/>
      </w:r>
      <w:r w:rsidRPr="001A76C1">
        <w:tab/>
      </w:r>
      <w:r w:rsidRPr="001A76C1">
        <w:tab/>
      </w:r>
      <w:r w:rsidRPr="001A76C1">
        <w:tab/>
      </w:r>
      <w:r w:rsidRPr="001A76C1">
        <w:tab/>
      </w:r>
      <w:r w:rsidRPr="001A76C1">
        <w:tab/>
      </w:r>
      <w:r w:rsidRPr="001A76C1">
        <w:tab/>
      </w:r>
    </w:p>
    <w:p w:rsidR="00E224BD" w:rsidRPr="001A76C1" w:rsidRDefault="00E224BD" w:rsidP="00E224BD">
      <w:pPr>
        <w:pStyle w:val="NormalWeb"/>
        <w:tabs>
          <w:tab w:val="left" w:pos="540"/>
        </w:tabs>
        <w:spacing w:before="0" w:beforeAutospacing="0" w:after="0" w:afterAutospacing="0" w:line="480" w:lineRule="auto"/>
        <w:jc w:val="both"/>
      </w:pPr>
      <w:r w:rsidRPr="001A76C1">
        <w:t>Dedication</w:t>
      </w:r>
      <w:r w:rsidRPr="001A76C1">
        <w:tab/>
      </w:r>
      <w:r w:rsidRPr="001A76C1">
        <w:tab/>
      </w:r>
      <w:r w:rsidRPr="001A76C1">
        <w:tab/>
      </w:r>
      <w:r w:rsidRPr="001A76C1">
        <w:tab/>
      </w:r>
      <w:r w:rsidRPr="001A76C1">
        <w:tab/>
      </w:r>
      <w:r w:rsidRPr="001A76C1">
        <w:tab/>
      </w:r>
      <w:r w:rsidRPr="001A76C1">
        <w:tab/>
      </w:r>
      <w:r w:rsidRPr="001A76C1">
        <w:tab/>
      </w:r>
      <w:r w:rsidRPr="001A76C1">
        <w:tab/>
      </w:r>
    </w:p>
    <w:p w:rsidR="00E224BD" w:rsidRPr="001A76C1" w:rsidRDefault="00E224BD" w:rsidP="00E224BD">
      <w:pPr>
        <w:pStyle w:val="NormalWeb"/>
        <w:tabs>
          <w:tab w:val="left" w:pos="540"/>
        </w:tabs>
        <w:spacing w:before="0" w:beforeAutospacing="0" w:after="0" w:afterAutospacing="0" w:line="480" w:lineRule="auto"/>
        <w:jc w:val="both"/>
      </w:pPr>
      <w:r w:rsidRPr="001A76C1">
        <w:t>Acknowledgements</w:t>
      </w:r>
      <w:r w:rsidRPr="001A76C1">
        <w:tab/>
      </w:r>
      <w:r w:rsidRPr="001A76C1">
        <w:tab/>
      </w:r>
      <w:r w:rsidRPr="001A76C1">
        <w:tab/>
      </w:r>
      <w:r w:rsidRPr="001A76C1">
        <w:tab/>
      </w:r>
      <w:r w:rsidRPr="001A76C1">
        <w:tab/>
      </w:r>
      <w:r w:rsidRPr="001A76C1">
        <w:tab/>
      </w:r>
      <w:r w:rsidRPr="001A76C1">
        <w:tab/>
      </w:r>
      <w:r w:rsidRPr="001A76C1">
        <w:tab/>
      </w:r>
    </w:p>
    <w:p w:rsidR="00E224BD" w:rsidRPr="001A76C1" w:rsidRDefault="00E224BD" w:rsidP="00E224BD">
      <w:pPr>
        <w:pStyle w:val="NormalWeb"/>
        <w:tabs>
          <w:tab w:val="left" w:pos="540"/>
        </w:tabs>
        <w:spacing w:before="0" w:beforeAutospacing="0" w:after="0" w:afterAutospacing="0" w:line="480" w:lineRule="auto"/>
        <w:jc w:val="both"/>
      </w:pPr>
      <w:r w:rsidRPr="001A76C1">
        <w:t>Table of Content</w:t>
      </w:r>
      <w:r w:rsidRPr="001A76C1">
        <w:tab/>
      </w:r>
      <w:r w:rsidRPr="001A76C1">
        <w:tab/>
      </w:r>
      <w:r w:rsidRPr="001A76C1">
        <w:tab/>
      </w:r>
      <w:r w:rsidRPr="001A76C1">
        <w:tab/>
      </w:r>
      <w:r w:rsidRPr="001A76C1">
        <w:tab/>
      </w:r>
      <w:r w:rsidRPr="001A76C1">
        <w:tab/>
      </w:r>
      <w:r w:rsidRPr="001A76C1">
        <w:tab/>
      </w:r>
      <w:r w:rsidRPr="001A76C1">
        <w:tab/>
      </w:r>
    </w:p>
    <w:p w:rsidR="00E224BD" w:rsidRPr="001A76C1" w:rsidRDefault="00E224BD" w:rsidP="00E224BD">
      <w:pPr>
        <w:pStyle w:val="NormalWeb"/>
        <w:tabs>
          <w:tab w:val="left" w:pos="540"/>
        </w:tabs>
        <w:spacing w:before="0" w:beforeAutospacing="0" w:after="0" w:afterAutospacing="0" w:line="480" w:lineRule="auto"/>
        <w:jc w:val="both"/>
        <w:rPr>
          <w:b/>
        </w:rPr>
      </w:pPr>
      <w:r w:rsidRPr="001A76C1">
        <w:rPr>
          <w:b/>
        </w:rPr>
        <w:t xml:space="preserve">CHAPTER ONE: </w:t>
      </w:r>
    </w:p>
    <w:p w:rsidR="00E224BD" w:rsidRPr="001A76C1" w:rsidRDefault="00E224BD" w:rsidP="00E224BD">
      <w:pPr>
        <w:pStyle w:val="NormalWeb"/>
        <w:tabs>
          <w:tab w:val="left" w:pos="540"/>
        </w:tabs>
        <w:spacing w:before="0" w:beforeAutospacing="0" w:after="0" w:afterAutospacing="0" w:line="480" w:lineRule="auto"/>
        <w:jc w:val="both"/>
        <w:rPr>
          <w:b/>
        </w:rPr>
      </w:pPr>
      <w:r w:rsidRPr="001A76C1">
        <w:t>1.0</w:t>
      </w:r>
      <w:r w:rsidRPr="001A76C1">
        <w:tab/>
        <w:t xml:space="preserve">Introduction of the Study </w:t>
      </w:r>
      <w:r w:rsidRPr="001A76C1">
        <w:tab/>
      </w:r>
      <w:r w:rsidRPr="001A76C1">
        <w:rPr>
          <w:b/>
        </w:rPr>
        <w:tab/>
      </w:r>
      <w:r w:rsidRPr="001A76C1">
        <w:rPr>
          <w:b/>
        </w:rPr>
        <w:tab/>
      </w:r>
      <w:r w:rsidRPr="001A76C1">
        <w:rPr>
          <w:b/>
        </w:rPr>
        <w:tab/>
      </w:r>
      <w:r w:rsidRPr="001A76C1">
        <w:rPr>
          <w:b/>
        </w:rPr>
        <w:tab/>
      </w:r>
      <w:r w:rsidRPr="001A76C1">
        <w:tab/>
      </w:r>
    </w:p>
    <w:p w:rsidR="00E224BD" w:rsidRPr="001A76C1" w:rsidRDefault="00E224BD" w:rsidP="00E224BD">
      <w:pPr>
        <w:pStyle w:val="NormalWeb"/>
        <w:tabs>
          <w:tab w:val="left" w:pos="540"/>
        </w:tabs>
        <w:spacing w:before="0" w:beforeAutospacing="0" w:after="0" w:afterAutospacing="0" w:line="480" w:lineRule="auto"/>
        <w:jc w:val="both"/>
      </w:pPr>
      <w:r w:rsidRPr="001A76C1">
        <w:t>1.1</w:t>
      </w:r>
      <w:r w:rsidRPr="001A76C1">
        <w:tab/>
        <w:t>Statement of the Problem</w:t>
      </w:r>
      <w:r w:rsidRPr="001A76C1">
        <w:tab/>
      </w:r>
      <w:r w:rsidRPr="001A76C1">
        <w:tab/>
      </w:r>
      <w:r w:rsidRPr="001A76C1">
        <w:tab/>
      </w:r>
      <w:r w:rsidRPr="001A76C1">
        <w:tab/>
      </w:r>
      <w:r w:rsidRPr="001A76C1">
        <w:tab/>
      </w:r>
      <w:r w:rsidRPr="001A76C1">
        <w:tab/>
      </w:r>
    </w:p>
    <w:p w:rsidR="00E224BD" w:rsidRPr="001A76C1" w:rsidRDefault="00E224BD" w:rsidP="00E224BD">
      <w:pPr>
        <w:pStyle w:val="NormalWeb"/>
        <w:tabs>
          <w:tab w:val="left" w:pos="540"/>
        </w:tabs>
        <w:spacing w:before="0" w:beforeAutospacing="0" w:after="0" w:afterAutospacing="0" w:line="480" w:lineRule="auto"/>
        <w:jc w:val="both"/>
      </w:pPr>
      <w:r w:rsidRPr="001A76C1">
        <w:t>1.2</w:t>
      </w:r>
      <w:r w:rsidRPr="001A76C1">
        <w:tab/>
        <w:t>Research Questions</w:t>
      </w:r>
      <w:r w:rsidRPr="001A76C1">
        <w:tab/>
      </w:r>
      <w:r w:rsidRPr="001A76C1">
        <w:tab/>
      </w:r>
      <w:r w:rsidRPr="001A76C1">
        <w:tab/>
      </w:r>
      <w:r w:rsidRPr="001A76C1">
        <w:tab/>
      </w:r>
      <w:r w:rsidRPr="001A76C1">
        <w:tab/>
      </w:r>
      <w:r w:rsidRPr="001A76C1">
        <w:tab/>
      </w:r>
      <w:r w:rsidRPr="001A76C1">
        <w:tab/>
      </w:r>
    </w:p>
    <w:p w:rsidR="00E224BD" w:rsidRPr="001A76C1" w:rsidRDefault="00E224BD" w:rsidP="00E224BD">
      <w:pPr>
        <w:pStyle w:val="NormalWeb"/>
        <w:tabs>
          <w:tab w:val="left" w:pos="540"/>
        </w:tabs>
        <w:spacing w:before="0" w:beforeAutospacing="0" w:after="0" w:afterAutospacing="0" w:line="480" w:lineRule="auto"/>
        <w:jc w:val="both"/>
      </w:pPr>
      <w:r w:rsidRPr="001A76C1">
        <w:t>1.3</w:t>
      </w:r>
      <w:r w:rsidRPr="001A76C1">
        <w:tab/>
        <w:t>Objective of the Study</w:t>
      </w:r>
      <w:r w:rsidRPr="001A76C1">
        <w:tab/>
      </w:r>
      <w:r w:rsidRPr="001A76C1">
        <w:tab/>
      </w:r>
      <w:r w:rsidRPr="001A76C1">
        <w:tab/>
      </w:r>
      <w:r w:rsidRPr="001A76C1">
        <w:tab/>
      </w:r>
      <w:r w:rsidRPr="001A76C1">
        <w:tab/>
      </w:r>
      <w:r w:rsidRPr="001A76C1">
        <w:tab/>
      </w:r>
      <w:r w:rsidRPr="001A76C1">
        <w:tab/>
      </w:r>
    </w:p>
    <w:p w:rsidR="00E224BD" w:rsidRPr="001A76C1" w:rsidRDefault="00E224BD" w:rsidP="00E224BD">
      <w:pPr>
        <w:pStyle w:val="NormalWeb"/>
        <w:tabs>
          <w:tab w:val="left" w:pos="540"/>
        </w:tabs>
        <w:spacing w:before="0" w:beforeAutospacing="0" w:after="0" w:afterAutospacing="0" w:line="480" w:lineRule="auto"/>
        <w:jc w:val="both"/>
      </w:pPr>
      <w:r w:rsidRPr="001A76C1">
        <w:t>1.4</w:t>
      </w:r>
      <w:r w:rsidRPr="001A76C1">
        <w:tab/>
        <w:t xml:space="preserve">Research hypotheses </w:t>
      </w:r>
      <w:r w:rsidRPr="001A76C1">
        <w:tab/>
      </w:r>
      <w:r w:rsidRPr="001A76C1">
        <w:tab/>
      </w:r>
      <w:r w:rsidRPr="001A76C1">
        <w:tab/>
      </w:r>
      <w:r w:rsidRPr="001A76C1">
        <w:tab/>
      </w:r>
      <w:r w:rsidRPr="001A76C1">
        <w:tab/>
      </w:r>
      <w:r w:rsidRPr="001A76C1">
        <w:tab/>
      </w:r>
      <w:r w:rsidRPr="001A76C1">
        <w:tab/>
      </w:r>
    </w:p>
    <w:p w:rsidR="00E224BD" w:rsidRPr="001A76C1" w:rsidRDefault="00E224BD" w:rsidP="00E224BD">
      <w:pPr>
        <w:pStyle w:val="NormalWeb"/>
        <w:tabs>
          <w:tab w:val="left" w:pos="540"/>
        </w:tabs>
        <w:spacing w:before="0" w:beforeAutospacing="0" w:after="0" w:afterAutospacing="0" w:line="480" w:lineRule="auto"/>
        <w:jc w:val="both"/>
      </w:pPr>
      <w:r w:rsidRPr="001A76C1">
        <w:t>1.5</w:t>
      </w:r>
      <w:r w:rsidRPr="001A76C1">
        <w:tab/>
        <w:t xml:space="preserve">Significance of the study </w:t>
      </w:r>
      <w:r w:rsidRPr="001A76C1">
        <w:tab/>
      </w:r>
      <w:r w:rsidRPr="001A76C1">
        <w:tab/>
      </w:r>
      <w:r w:rsidRPr="001A76C1">
        <w:tab/>
      </w:r>
      <w:r w:rsidRPr="001A76C1">
        <w:tab/>
      </w:r>
      <w:r w:rsidRPr="001A76C1">
        <w:tab/>
      </w:r>
      <w:r w:rsidRPr="001A76C1">
        <w:tab/>
      </w:r>
    </w:p>
    <w:p w:rsidR="00E224BD" w:rsidRPr="001A76C1" w:rsidRDefault="00E224BD" w:rsidP="00E224BD">
      <w:pPr>
        <w:pStyle w:val="NormalWeb"/>
        <w:tabs>
          <w:tab w:val="left" w:pos="540"/>
        </w:tabs>
        <w:spacing w:before="0" w:beforeAutospacing="0" w:after="0" w:afterAutospacing="0" w:line="480" w:lineRule="auto"/>
        <w:jc w:val="both"/>
      </w:pPr>
      <w:r w:rsidRPr="001A76C1">
        <w:t>1.6</w:t>
      </w:r>
      <w:r w:rsidRPr="001A76C1">
        <w:tab/>
        <w:t xml:space="preserve">Scope /Limitation of the Study </w:t>
      </w:r>
      <w:r w:rsidRPr="001A76C1">
        <w:tab/>
      </w:r>
      <w:r w:rsidRPr="001A76C1">
        <w:tab/>
      </w:r>
      <w:r w:rsidRPr="001A76C1">
        <w:tab/>
      </w:r>
      <w:r w:rsidRPr="001A76C1">
        <w:tab/>
      </w:r>
      <w:r w:rsidRPr="001A76C1">
        <w:tab/>
      </w:r>
      <w:r w:rsidRPr="001A76C1">
        <w:tab/>
      </w:r>
    </w:p>
    <w:p w:rsidR="00E224BD" w:rsidRPr="001A76C1" w:rsidRDefault="00E224BD" w:rsidP="00E224BD">
      <w:pPr>
        <w:pStyle w:val="NormalWeb"/>
        <w:tabs>
          <w:tab w:val="left" w:pos="540"/>
        </w:tabs>
        <w:spacing w:before="0" w:beforeAutospacing="0" w:after="0" w:afterAutospacing="0" w:line="480" w:lineRule="auto"/>
        <w:jc w:val="both"/>
      </w:pPr>
      <w:r w:rsidRPr="001A76C1">
        <w:t>1.7</w:t>
      </w:r>
      <w:r w:rsidRPr="001A76C1">
        <w:tab/>
        <w:t xml:space="preserve">Definitions of Terms </w:t>
      </w:r>
      <w:r w:rsidRPr="001A76C1">
        <w:tab/>
      </w:r>
      <w:r w:rsidRPr="001A76C1">
        <w:tab/>
      </w:r>
      <w:r w:rsidRPr="001A76C1">
        <w:tab/>
      </w:r>
      <w:r w:rsidRPr="001A76C1">
        <w:tab/>
      </w:r>
      <w:r w:rsidRPr="001A76C1">
        <w:tab/>
      </w:r>
      <w:r w:rsidRPr="001A76C1">
        <w:tab/>
      </w:r>
      <w:r w:rsidRPr="001A76C1">
        <w:tab/>
      </w:r>
    </w:p>
    <w:p w:rsidR="00E224BD" w:rsidRPr="001A76C1" w:rsidRDefault="00E224BD" w:rsidP="00E224BD">
      <w:pPr>
        <w:pStyle w:val="NormalWeb"/>
        <w:tabs>
          <w:tab w:val="left" w:pos="540"/>
        </w:tabs>
        <w:spacing w:before="0" w:beforeAutospacing="0" w:after="0" w:afterAutospacing="0" w:line="480" w:lineRule="auto"/>
        <w:jc w:val="both"/>
      </w:pPr>
      <w:r w:rsidRPr="001A76C1">
        <w:t>1.8</w:t>
      </w:r>
      <w:r w:rsidRPr="001A76C1">
        <w:tab/>
        <w:t xml:space="preserve">Plan of the Study </w:t>
      </w:r>
      <w:r w:rsidRPr="001A76C1">
        <w:tab/>
      </w:r>
      <w:r w:rsidRPr="001A76C1">
        <w:tab/>
      </w:r>
      <w:r w:rsidRPr="001A76C1">
        <w:tab/>
      </w:r>
      <w:r w:rsidRPr="001A76C1">
        <w:tab/>
      </w:r>
      <w:r w:rsidRPr="001A76C1">
        <w:tab/>
      </w:r>
    </w:p>
    <w:p w:rsidR="00E224BD" w:rsidRPr="001A76C1" w:rsidRDefault="00E224BD" w:rsidP="00E224BD">
      <w:pPr>
        <w:pStyle w:val="NormalWeb"/>
        <w:tabs>
          <w:tab w:val="left" w:pos="540"/>
        </w:tabs>
        <w:spacing w:before="0" w:beforeAutospacing="0" w:after="0" w:afterAutospacing="0" w:line="360" w:lineRule="auto"/>
        <w:jc w:val="both"/>
        <w:rPr>
          <w:b/>
        </w:rPr>
      </w:pPr>
      <w:r w:rsidRPr="001A76C1">
        <w:rPr>
          <w:b/>
        </w:rPr>
        <w:t xml:space="preserve">CHAPTER TWO: </w:t>
      </w:r>
    </w:p>
    <w:p w:rsidR="00E224BD" w:rsidRPr="001A76C1" w:rsidRDefault="00E224BD" w:rsidP="00E224BD">
      <w:pPr>
        <w:pStyle w:val="NormalWeb"/>
        <w:tabs>
          <w:tab w:val="left" w:pos="540"/>
        </w:tabs>
        <w:spacing w:before="0" w:beforeAutospacing="0" w:after="0" w:afterAutospacing="0" w:line="360" w:lineRule="auto"/>
        <w:jc w:val="both"/>
      </w:pPr>
      <w:r w:rsidRPr="001A76C1">
        <w:t>2.0</w:t>
      </w:r>
      <w:r w:rsidRPr="001A76C1">
        <w:tab/>
        <w:t>Literature Review</w:t>
      </w:r>
      <w:r w:rsidRPr="001A76C1">
        <w:tab/>
      </w:r>
      <w:r w:rsidRPr="001A76C1">
        <w:tab/>
        <w:t xml:space="preserve">        </w:t>
      </w:r>
      <w:r w:rsidRPr="001A76C1">
        <w:tab/>
      </w:r>
      <w:r w:rsidRPr="001A76C1">
        <w:tab/>
      </w:r>
      <w:r w:rsidRPr="001A76C1">
        <w:tab/>
      </w:r>
      <w:r w:rsidRPr="001A76C1">
        <w:tab/>
      </w:r>
      <w:r w:rsidRPr="001A76C1">
        <w:tab/>
      </w:r>
    </w:p>
    <w:p w:rsidR="00E224BD" w:rsidRPr="001A76C1" w:rsidRDefault="00E224BD" w:rsidP="00E224BD">
      <w:pPr>
        <w:pStyle w:val="NormalWeb"/>
        <w:tabs>
          <w:tab w:val="left" w:pos="540"/>
        </w:tabs>
        <w:spacing w:before="0" w:beforeAutospacing="0" w:after="0" w:afterAutospacing="0" w:line="360" w:lineRule="auto"/>
        <w:jc w:val="both"/>
      </w:pPr>
      <w:r w:rsidRPr="001A76C1">
        <w:t>2.1</w:t>
      </w:r>
      <w:r w:rsidRPr="001A76C1">
        <w:tab/>
        <w:t xml:space="preserve">Conceptual framework </w:t>
      </w:r>
      <w:r w:rsidRPr="001A76C1">
        <w:tab/>
      </w:r>
      <w:r w:rsidRPr="001A76C1">
        <w:tab/>
      </w:r>
      <w:r w:rsidRPr="001A76C1">
        <w:tab/>
      </w:r>
      <w:r w:rsidRPr="001A76C1">
        <w:tab/>
      </w:r>
      <w:r w:rsidRPr="001A76C1">
        <w:tab/>
      </w:r>
      <w:r w:rsidRPr="001A76C1">
        <w:tab/>
      </w:r>
      <w:r w:rsidRPr="001A76C1">
        <w:tab/>
      </w:r>
    </w:p>
    <w:p w:rsidR="00E224BD" w:rsidRPr="001A76C1" w:rsidRDefault="00E224BD" w:rsidP="00E224BD">
      <w:pPr>
        <w:pStyle w:val="NormalWeb"/>
        <w:tabs>
          <w:tab w:val="left" w:pos="540"/>
        </w:tabs>
        <w:spacing w:before="0" w:beforeAutospacing="0" w:after="0" w:afterAutospacing="0" w:line="360" w:lineRule="auto"/>
        <w:jc w:val="both"/>
      </w:pPr>
      <w:r w:rsidRPr="001A76C1">
        <w:t xml:space="preserve">2.2 </w:t>
      </w:r>
      <w:r w:rsidRPr="001A76C1">
        <w:tab/>
        <w:t>Theoretical framework</w:t>
      </w:r>
      <w:r w:rsidRPr="001A76C1">
        <w:tab/>
      </w:r>
      <w:r w:rsidRPr="001A76C1">
        <w:tab/>
      </w:r>
      <w:r w:rsidRPr="001A76C1">
        <w:tab/>
      </w:r>
      <w:r w:rsidRPr="001A76C1">
        <w:tab/>
      </w:r>
      <w:r w:rsidRPr="001A76C1">
        <w:tab/>
      </w:r>
      <w:r w:rsidRPr="001A76C1">
        <w:tab/>
      </w:r>
      <w:r w:rsidRPr="001A76C1">
        <w:tab/>
      </w:r>
    </w:p>
    <w:p w:rsidR="00E224BD" w:rsidRPr="001A76C1" w:rsidRDefault="00E224BD" w:rsidP="00E224BD">
      <w:pPr>
        <w:pStyle w:val="NormalWeb"/>
        <w:tabs>
          <w:tab w:val="left" w:pos="540"/>
        </w:tabs>
        <w:spacing w:before="0" w:beforeAutospacing="0" w:after="0" w:afterAutospacing="0" w:line="360" w:lineRule="auto"/>
        <w:jc w:val="both"/>
      </w:pPr>
      <w:r w:rsidRPr="001A76C1">
        <w:t xml:space="preserve">2.3 </w:t>
      </w:r>
      <w:r w:rsidRPr="001A76C1">
        <w:tab/>
        <w:t>Empirical Review</w:t>
      </w:r>
    </w:p>
    <w:p w:rsidR="00E224BD" w:rsidRPr="001A76C1" w:rsidRDefault="00E224BD" w:rsidP="00E224BD">
      <w:pPr>
        <w:pStyle w:val="NormalWeb"/>
        <w:tabs>
          <w:tab w:val="left" w:pos="540"/>
        </w:tabs>
        <w:spacing w:before="0" w:beforeAutospacing="0" w:after="0" w:afterAutospacing="0" w:line="360" w:lineRule="auto"/>
        <w:jc w:val="both"/>
      </w:pPr>
      <w:r w:rsidRPr="001A76C1">
        <w:t>2.4</w:t>
      </w:r>
      <w:r w:rsidRPr="001A76C1">
        <w:tab/>
        <w:t xml:space="preserve">Gap in Literature </w:t>
      </w:r>
      <w:r w:rsidRPr="001A76C1">
        <w:tab/>
        <w:t xml:space="preserve"> </w:t>
      </w:r>
      <w:r w:rsidRPr="001A76C1">
        <w:tab/>
      </w:r>
      <w:r w:rsidRPr="001A76C1">
        <w:tab/>
      </w:r>
      <w:r w:rsidRPr="001A76C1">
        <w:tab/>
      </w:r>
      <w:r w:rsidRPr="001A76C1">
        <w:tab/>
      </w:r>
      <w:r w:rsidRPr="001A76C1">
        <w:tab/>
      </w:r>
      <w:r w:rsidRPr="001A76C1">
        <w:tab/>
      </w:r>
    </w:p>
    <w:p w:rsidR="00E224BD" w:rsidRPr="001A76C1" w:rsidRDefault="00E224BD" w:rsidP="00E224BD">
      <w:pPr>
        <w:pStyle w:val="NormalWeb"/>
        <w:tabs>
          <w:tab w:val="left" w:pos="540"/>
        </w:tabs>
        <w:spacing w:before="0" w:beforeAutospacing="0" w:after="0" w:afterAutospacing="0"/>
        <w:jc w:val="both"/>
        <w:rPr>
          <w:b/>
        </w:rPr>
      </w:pPr>
      <w:r w:rsidRPr="001A76C1">
        <w:rPr>
          <w:b/>
        </w:rPr>
        <w:lastRenderedPageBreak/>
        <w:t xml:space="preserve">CHAPTER THREE: </w:t>
      </w:r>
    </w:p>
    <w:p w:rsidR="00E224BD" w:rsidRPr="001A76C1" w:rsidRDefault="00E224BD" w:rsidP="00E224BD">
      <w:pPr>
        <w:pStyle w:val="NormalWeb"/>
        <w:tabs>
          <w:tab w:val="left" w:pos="540"/>
        </w:tabs>
        <w:spacing w:before="0" w:beforeAutospacing="0" w:after="0" w:afterAutospacing="0" w:line="480" w:lineRule="auto"/>
        <w:jc w:val="both"/>
      </w:pPr>
      <w:r w:rsidRPr="001A76C1">
        <w:t>3.1</w:t>
      </w:r>
      <w:r w:rsidRPr="001A76C1">
        <w:tab/>
        <w:t>Research Methodology</w:t>
      </w:r>
      <w:r w:rsidRPr="001A76C1">
        <w:tab/>
      </w:r>
    </w:p>
    <w:p w:rsidR="00E224BD" w:rsidRPr="001A76C1" w:rsidRDefault="00E224BD" w:rsidP="00E224BD">
      <w:pPr>
        <w:pStyle w:val="NormalWeb"/>
        <w:tabs>
          <w:tab w:val="left" w:pos="540"/>
        </w:tabs>
        <w:spacing w:before="0" w:beforeAutospacing="0" w:after="0" w:afterAutospacing="0" w:line="480" w:lineRule="auto"/>
        <w:jc w:val="both"/>
      </w:pPr>
      <w:r w:rsidRPr="001A76C1">
        <w:t>3.2</w:t>
      </w:r>
      <w:r w:rsidRPr="001A76C1">
        <w:tab/>
        <w:t>Research Design</w:t>
      </w:r>
    </w:p>
    <w:p w:rsidR="00E224BD" w:rsidRPr="001A76C1" w:rsidRDefault="00E224BD" w:rsidP="00E224BD">
      <w:pPr>
        <w:pStyle w:val="NormalWeb"/>
        <w:tabs>
          <w:tab w:val="left" w:pos="540"/>
        </w:tabs>
        <w:spacing w:before="0" w:beforeAutospacing="0" w:after="0" w:afterAutospacing="0" w:line="480" w:lineRule="auto"/>
        <w:jc w:val="both"/>
      </w:pPr>
      <w:r w:rsidRPr="001A76C1">
        <w:t>3.3</w:t>
      </w:r>
      <w:r w:rsidRPr="001A76C1">
        <w:tab/>
        <w:t>Population of the study</w:t>
      </w:r>
      <w:r w:rsidRPr="001A76C1">
        <w:tab/>
      </w:r>
      <w:r w:rsidRPr="001A76C1">
        <w:tab/>
      </w:r>
      <w:r w:rsidRPr="001A76C1">
        <w:tab/>
      </w:r>
      <w:r w:rsidRPr="001A76C1">
        <w:tab/>
      </w:r>
      <w:r w:rsidRPr="001A76C1">
        <w:tab/>
      </w:r>
      <w:r w:rsidRPr="001A76C1">
        <w:tab/>
      </w:r>
      <w:r w:rsidRPr="001A76C1">
        <w:tab/>
      </w:r>
    </w:p>
    <w:p w:rsidR="00E224BD" w:rsidRPr="001A76C1" w:rsidRDefault="00E224BD" w:rsidP="00E224BD">
      <w:pPr>
        <w:pStyle w:val="NormalWeb"/>
        <w:tabs>
          <w:tab w:val="left" w:pos="540"/>
        </w:tabs>
        <w:spacing w:before="0" w:beforeAutospacing="0" w:after="0" w:afterAutospacing="0" w:line="480" w:lineRule="auto"/>
        <w:jc w:val="both"/>
      </w:pPr>
      <w:r w:rsidRPr="001A76C1">
        <w:t>3.4</w:t>
      </w:r>
      <w:r w:rsidRPr="001A76C1">
        <w:tab/>
        <w:t xml:space="preserve">Sampling size and sampling technique </w:t>
      </w:r>
      <w:r w:rsidRPr="001A76C1">
        <w:tab/>
      </w:r>
      <w:r w:rsidRPr="001A76C1">
        <w:tab/>
      </w:r>
      <w:r w:rsidRPr="001A76C1">
        <w:tab/>
      </w:r>
      <w:r w:rsidRPr="001A76C1">
        <w:tab/>
      </w:r>
      <w:r w:rsidRPr="001A76C1">
        <w:tab/>
      </w:r>
    </w:p>
    <w:p w:rsidR="00E224BD" w:rsidRPr="001A76C1" w:rsidRDefault="00E224BD" w:rsidP="00E224BD">
      <w:pPr>
        <w:pStyle w:val="NormalWeb"/>
        <w:tabs>
          <w:tab w:val="left" w:pos="540"/>
        </w:tabs>
        <w:spacing w:before="0" w:beforeAutospacing="0" w:after="0" w:afterAutospacing="0" w:line="480" w:lineRule="auto"/>
        <w:jc w:val="both"/>
      </w:pPr>
      <w:r w:rsidRPr="001A76C1">
        <w:t>3.5</w:t>
      </w:r>
      <w:r w:rsidRPr="001A76C1">
        <w:tab/>
        <w:t>Method of Data Collection</w:t>
      </w:r>
      <w:r w:rsidRPr="001A76C1">
        <w:tab/>
      </w:r>
      <w:r w:rsidRPr="001A76C1">
        <w:tab/>
        <w:t xml:space="preserve">  </w:t>
      </w:r>
      <w:r w:rsidRPr="001A76C1">
        <w:tab/>
      </w:r>
      <w:r w:rsidRPr="001A76C1">
        <w:tab/>
      </w:r>
      <w:r w:rsidRPr="001A76C1">
        <w:tab/>
      </w:r>
      <w:r w:rsidRPr="001A76C1">
        <w:tab/>
      </w:r>
    </w:p>
    <w:p w:rsidR="00E224BD" w:rsidRPr="001A76C1" w:rsidRDefault="00E224BD" w:rsidP="00E224BD">
      <w:pPr>
        <w:pStyle w:val="NormalWeb"/>
        <w:tabs>
          <w:tab w:val="left" w:pos="540"/>
        </w:tabs>
        <w:spacing w:before="0" w:beforeAutospacing="0" w:after="0" w:afterAutospacing="0" w:line="480" w:lineRule="auto"/>
        <w:jc w:val="both"/>
      </w:pPr>
      <w:r w:rsidRPr="001A76C1">
        <w:t>3.6</w:t>
      </w:r>
      <w:r w:rsidRPr="001A76C1">
        <w:tab/>
        <w:t>Method of Data Analysis</w:t>
      </w:r>
      <w:r w:rsidRPr="001A76C1">
        <w:tab/>
      </w:r>
      <w:r w:rsidRPr="001A76C1">
        <w:tab/>
      </w:r>
      <w:r w:rsidRPr="001A76C1">
        <w:tab/>
      </w:r>
      <w:r w:rsidRPr="001A76C1">
        <w:tab/>
      </w:r>
      <w:r w:rsidRPr="001A76C1">
        <w:tab/>
      </w:r>
      <w:r w:rsidRPr="001A76C1">
        <w:tab/>
      </w:r>
    </w:p>
    <w:p w:rsidR="00E224BD" w:rsidRPr="001A76C1" w:rsidRDefault="00E224BD" w:rsidP="00E224BD">
      <w:pPr>
        <w:pStyle w:val="NormalWeb"/>
        <w:tabs>
          <w:tab w:val="left" w:pos="540"/>
        </w:tabs>
        <w:spacing w:before="0" w:beforeAutospacing="0" w:after="0" w:afterAutospacing="0" w:line="480" w:lineRule="auto"/>
        <w:jc w:val="both"/>
      </w:pPr>
      <w:r w:rsidRPr="001A76C1">
        <w:t>3.7</w:t>
      </w:r>
      <w:r w:rsidRPr="001A76C1">
        <w:tab/>
        <w:t>Limitations of the Methodology</w:t>
      </w:r>
    </w:p>
    <w:p w:rsidR="00E224BD" w:rsidRPr="001A76C1" w:rsidRDefault="00E224BD" w:rsidP="00E224BD">
      <w:pPr>
        <w:pStyle w:val="NormalWeb"/>
        <w:tabs>
          <w:tab w:val="left" w:pos="540"/>
        </w:tabs>
        <w:spacing w:before="0" w:beforeAutospacing="0" w:after="0" w:afterAutospacing="0" w:line="480" w:lineRule="auto"/>
        <w:jc w:val="both"/>
        <w:rPr>
          <w:b/>
        </w:rPr>
      </w:pPr>
      <w:r w:rsidRPr="001A76C1">
        <w:rPr>
          <w:b/>
        </w:rPr>
        <w:t xml:space="preserve">CHAPTER FOUR:  </w:t>
      </w:r>
    </w:p>
    <w:p w:rsidR="00E224BD" w:rsidRPr="001A76C1" w:rsidRDefault="00E224BD" w:rsidP="00E224BD">
      <w:pPr>
        <w:pStyle w:val="NormalWeb"/>
        <w:tabs>
          <w:tab w:val="left" w:pos="540"/>
        </w:tabs>
        <w:spacing w:before="0" w:beforeAutospacing="0" w:after="0" w:afterAutospacing="0" w:line="360" w:lineRule="auto"/>
        <w:jc w:val="both"/>
      </w:pPr>
      <w:r w:rsidRPr="001A76C1">
        <w:t>4.0</w:t>
      </w:r>
      <w:r w:rsidRPr="001A76C1">
        <w:tab/>
      </w:r>
      <w:r w:rsidRPr="001A76C1">
        <w:tab/>
        <w:t>Data Presentation and Analysis</w:t>
      </w:r>
    </w:p>
    <w:p w:rsidR="00E224BD" w:rsidRPr="001A76C1" w:rsidRDefault="00E224BD" w:rsidP="00E224BD">
      <w:pPr>
        <w:spacing w:line="360" w:lineRule="auto"/>
        <w:rPr>
          <w:rFonts w:ascii="Times New Roman" w:hAnsi="Times New Roman" w:cs="Times New Roman"/>
          <w:sz w:val="24"/>
          <w:szCs w:val="24"/>
        </w:rPr>
      </w:pPr>
      <w:r w:rsidRPr="001A76C1">
        <w:rPr>
          <w:rFonts w:ascii="Times New Roman" w:hAnsi="Times New Roman" w:cs="Times New Roman"/>
          <w:sz w:val="24"/>
          <w:szCs w:val="24"/>
        </w:rPr>
        <w:t>4.1</w:t>
      </w:r>
      <w:r w:rsidRPr="001A76C1">
        <w:rPr>
          <w:rFonts w:ascii="Times New Roman" w:hAnsi="Times New Roman" w:cs="Times New Roman"/>
          <w:sz w:val="24"/>
          <w:szCs w:val="24"/>
        </w:rPr>
        <w:tab/>
        <w:t>Analysis of Data</w:t>
      </w:r>
      <w:r w:rsidRPr="001A76C1">
        <w:rPr>
          <w:rFonts w:ascii="Times New Roman" w:hAnsi="Times New Roman" w:cs="Times New Roman"/>
          <w:sz w:val="24"/>
          <w:szCs w:val="24"/>
        </w:rPr>
        <w:tab/>
        <w:t xml:space="preserve"> </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t xml:space="preserve"> </w:t>
      </w:r>
      <w:r w:rsidRPr="001A76C1">
        <w:rPr>
          <w:rFonts w:ascii="Times New Roman" w:hAnsi="Times New Roman" w:cs="Times New Roman"/>
          <w:sz w:val="24"/>
          <w:szCs w:val="24"/>
        </w:rPr>
        <w:tab/>
      </w:r>
    </w:p>
    <w:p w:rsidR="00E224BD" w:rsidRPr="001A76C1" w:rsidRDefault="00E224BD" w:rsidP="00E224BD">
      <w:pPr>
        <w:spacing w:line="360" w:lineRule="auto"/>
        <w:rPr>
          <w:rFonts w:ascii="Times New Roman" w:hAnsi="Times New Roman" w:cs="Times New Roman"/>
          <w:sz w:val="24"/>
          <w:szCs w:val="24"/>
        </w:rPr>
      </w:pPr>
      <w:r w:rsidRPr="001A76C1">
        <w:rPr>
          <w:rFonts w:ascii="Times New Roman" w:hAnsi="Times New Roman" w:cs="Times New Roman"/>
          <w:sz w:val="24"/>
          <w:szCs w:val="24"/>
        </w:rPr>
        <w:t>4.2</w:t>
      </w:r>
      <w:r w:rsidRPr="001A76C1">
        <w:rPr>
          <w:rFonts w:ascii="Times New Roman" w:hAnsi="Times New Roman" w:cs="Times New Roman"/>
          <w:sz w:val="24"/>
          <w:szCs w:val="24"/>
        </w:rPr>
        <w:tab/>
        <w:t>Interpretation of Data</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t xml:space="preserve"> </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p>
    <w:p w:rsidR="00E224BD" w:rsidRPr="001A76C1" w:rsidRDefault="00E224BD" w:rsidP="00E224BD">
      <w:pPr>
        <w:pStyle w:val="NormalWeb"/>
        <w:tabs>
          <w:tab w:val="left" w:pos="540"/>
        </w:tabs>
        <w:spacing w:before="0" w:beforeAutospacing="0" w:after="0" w:afterAutospacing="0"/>
        <w:jc w:val="both"/>
        <w:rPr>
          <w:b/>
        </w:rPr>
      </w:pPr>
      <w:r w:rsidRPr="001A76C1">
        <w:rPr>
          <w:b/>
        </w:rPr>
        <w:t>CHAPTER FIVE:</w:t>
      </w:r>
    </w:p>
    <w:p w:rsidR="00E224BD" w:rsidRPr="001A76C1" w:rsidRDefault="00E224BD" w:rsidP="00E224BD">
      <w:pPr>
        <w:pStyle w:val="NormalWeb"/>
        <w:tabs>
          <w:tab w:val="left" w:pos="540"/>
        </w:tabs>
        <w:spacing w:before="0" w:beforeAutospacing="0" w:after="0" w:afterAutospacing="0" w:line="360" w:lineRule="auto"/>
        <w:jc w:val="both"/>
      </w:pPr>
      <w:r w:rsidRPr="001A76C1">
        <w:t>5.0</w:t>
      </w:r>
      <w:r w:rsidRPr="001A76C1">
        <w:tab/>
      </w:r>
      <w:r w:rsidRPr="001A76C1">
        <w:tab/>
        <w:t>Summary, Conclusion and Recommendations</w:t>
      </w:r>
    </w:p>
    <w:p w:rsidR="00E224BD" w:rsidRPr="001A76C1" w:rsidRDefault="00E224BD" w:rsidP="00E224BD">
      <w:pPr>
        <w:spacing w:line="360" w:lineRule="auto"/>
        <w:rPr>
          <w:rFonts w:ascii="Times New Roman" w:hAnsi="Times New Roman" w:cs="Times New Roman"/>
          <w:sz w:val="24"/>
          <w:szCs w:val="24"/>
        </w:rPr>
      </w:pPr>
      <w:r w:rsidRPr="001A76C1">
        <w:rPr>
          <w:rFonts w:ascii="Times New Roman" w:hAnsi="Times New Roman" w:cs="Times New Roman"/>
          <w:sz w:val="24"/>
          <w:szCs w:val="24"/>
        </w:rPr>
        <w:t xml:space="preserve">5.1 </w:t>
      </w:r>
      <w:r w:rsidRPr="001A76C1">
        <w:rPr>
          <w:rFonts w:ascii="Times New Roman" w:hAnsi="Times New Roman" w:cs="Times New Roman"/>
          <w:sz w:val="24"/>
          <w:szCs w:val="24"/>
        </w:rPr>
        <w:tab/>
        <w:t>Summary</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p>
    <w:p w:rsidR="00E224BD" w:rsidRPr="001A76C1" w:rsidRDefault="00E224BD" w:rsidP="00E224BD">
      <w:pPr>
        <w:spacing w:line="360" w:lineRule="auto"/>
        <w:rPr>
          <w:rFonts w:ascii="Times New Roman" w:hAnsi="Times New Roman" w:cs="Times New Roman"/>
          <w:sz w:val="24"/>
          <w:szCs w:val="24"/>
        </w:rPr>
      </w:pPr>
      <w:r w:rsidRPr="001A76C1">
        <w:rPr>
          <w:rFonts w:ascii="Times New Roman" w:hAnsi="Times New Roman" w:cs="Times New Roman"/>
          <w:sz w:val="24"/>
          <w:szCs w:val="24"/>
        </w:rPr>
        <w:t xml:space="preserve">5.2 </w:t>
      </w:r>
      <w:r w:rsidRPr="001A76C1">
        <w:rPr>
          <w:rFonts w:ascii="Times New Roman" w:hAnsi="Times New Roman" w:cs="Times New Roman"/>
          <w:sz w:val="24"/>
          <w:szCs w:val="24"/>
        </w:rPr>
        <w:tab/>
        <w:t xml:space="preserve">Conclusion </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p>
    <w:p w:rsidR="00E224BD" w:rsidRPr="001A76C1" w:rsidRDefault="00E224BD" w:rsidP="00E224BD">
      <w:pPr>
        <w:spacing w:line="360" w:lineRule="auto"/>
        <w:rPr>
          <w:rFonts w:ascii="Times New Roman" w:hAnsi="Times New Roman" w:cs="Times New Roman"/>
          <w:sz w:val="24"/>
          <w:szCs w:val="24"/>
        </w:rPr>
      </w:pPr>
      <w:r w:rsidRPr="001A76C1">
        <w:rPr>
          <w:rFonts w:ascii="Times New Roman" w:hAnsi="Times New Roman" w:cs="Times New Roman"/>
          <w:sz w:val="24"/>
          <w:szCs w:val="24"/>
        </w:rPr>
        <w:t xml:space="preserve">5.3 </w:t>
      </w:r>
      <w:r w:rsidRPr="001A76C1">
        <w:rPr>
          <w:rFonts w:ascii="Times New Roman" w:hAnsi="Times New Roman" w:cs="Times New Roman"/>
          <w:sz w:val="24"/>
          <w:szCs w:val="24"/>
        </w:rPr>
        <w:tab/>
        <w:t>Recommendations</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p>
    <w:p w:rsidR="00F703CE" w:rsidRDefault="00E224BD" w:rsidP="00E224BD">
      <w:pPr>
        <w:spacing w:after="0" w:line="360" w:lineRule="auto"/>
        <w:ind w:firstLine="720"/>
      </w:pPr>
      <w:r w:rsidRPr="001A76C1">
        <w:rPr>
          <w:rFonts w:ascii="Times New Roman" w:hAnsi="Times New Roman" w:cs="Times New Roman"/>
          <w:sz w:val="24"/>
          <w:szCs w:val="24"/>
        </w:rPr>
        <w:t>References</w:t>
      </w:r>
      <w:r w:rsidRPr="001A76C1">
        <w:rPr>
          <w:rFonts w:ascii="Times New Roman" w:hAnsi="Times New Roman" w:cs="Times New Roman"/>
          <w:sz w:val="24"/>
          <w:szCs w:val="24"/>
        </w:rPr>
        <w:tab/>
      </w:r>
      <w:r w:rsidRPr="00E74EEE">
        <w:t xml:space="preserve">   </w:t>
      </w:r>
      <w:r w:rsidR="00F703CE">
        <w:rPr>
          <w:rFonts w:ascii="Times New Roman" w:eastAsia="Times New Roman" w:hAnsi="Times New Roman" w:cs="Times New Roman"/>
          <w:sz w:val="28"/>
        </w:rPr>
        <w:tab/>
      </w:r>
      <w:r w:rsidR="00F703CE">
        <w:rPr>
          <w:rFonts w:ascii="Times New Roman" w:eastAsia="Times New Roman" w:hAnsi="Times New Roman" w:cs="Times New Roman"/>
          <w:sz w:val="28"/>
        </w:rPr>
        <w:tab/>
      </w:r>
      <w:r w:rsidR="00F703CE">
        <w:rPr>
          <w:rFonts w:ascii="Times New Roman" w:eastAsia="Times New Roman" w:hAnsi="Times New Roman" w:cs="Times New Roman"/>
          <w:sz w:val="28"/>
        </w:rPr>
        <w:tab/>
      </w:r>
      <w:r w:rsidR="00F703CE">
        <w:rPr>
          <w:rFonts w:ascii="Times New Roman" w:eastAsia="Times New Roman" w:hAnsi="Times New Roman" w:cs="Times New Roman"/>
          <w:sz w:val="28"/>
        </w:rPr>
        <w:tab/>
      </w:r>
    </w:p>
    <w:p w:rsidR="00F703CE" w:rsidRDefault="00F703CE" w:rsidP="00F703CE"/>
    <w:p w:rsidR="00E30BD7" w:rsidRDefault="00E30BD7" w:rsidP="0049674D">
      <w:pPr>
        <w:pStyle w:val="ListParagraph"/>
        <w:spacing w:line="360" w:lineRule="auto"/>
        <w:rPr>
          <w:rFonts w:ascii="Times New Roman" w:hAnsi="Times New Roman" w:cs="Times New Roman"/>
          <w:sz w:val="28"/>
          <w:szCs w:val="28"/>
        </w:rPr>
        <w:sectPr w:rsidR="00E30BD7" w:rsidSect="00CA0EAA">
          <w:footerReference w:type="default" r:id="rId7"/>
          <w:pgSz w:w="11520" w:h="14400" w:code="1"/>
          <w:pgMar w:top="1440" w:right="1440" w:bottom="1440" w:left="1440" w:header="720" w:footer="720" w:gutter="0"/>
          <w:pgNumType w:fmt="lowerRoman"/>
          <w:cols w:space="720"/>
          <w:docGrid w:linePitch="360"/>
        </w:sectPr>
      </w:pPr>
    </w:p>
    <w:p w:rsidR="0049674D" w:rsidRPr="00620047" w:rsidRDefault="00E86C05" w:rsidP="00620047">
      <w:pPr>
        <w:spacing w:after="0" w:line="360" w:lineRule="auto"/>
        <w:jc w:val="center"/>
        <w:rPr>
          <w:rFonts w:ascii="Times New Roman" w:hAnsi="Times New Roman" w:cs="Times New Roman"/>
          <w:b/>
          <w:sz w:val="24"/>
          <w:szCs w:val="24"/>
        </w:rPr>
      </w:pPr>
      <w:r w:rsidRPr="00620047">
        <w:rPr>
          <w:rFonts w:ascii="Times New Roman" w:hAnsi="Times New Roman" w:cs="Times New Roman"/>
          <w:b/>
          <w:sz w:val="24"/>
          <w:szCs w:val="24"/>
        </w:rPr>
        <w:lastRenderedPageBreak/>
        <w:t>CHAPTER ONE</w:t>
      </w:r>
    </w:p>
    <w:p w:rsidR="00576EDD" w:rsidRPr="00620047" w:rsidRDefault="00576EDD" w:rsidP="00620047">
      <w:pPr>
        <w:spacing w:after="0" w:line="360" w:lineRule="auto"/>
        <w:rPr>
          <w:rFonts w:ascii="Times New Roman" w:hAnsi="Times New Roman" w:cs="Times New Roman"/>
          <w:b/>
          <w:sz w:val="24"/>
          <w:szCs w:val="24"/>
        </w:rPr>
      </w:pPr>
      <w:r w:rsidRPr="00620047">
        <w:rPr>
          <w:rFonts w:ascii="Times New Roman" w:hAnsi="Times New Roman" w:cs="Times New Roman"/>
          <w:b/>
          <w:sz w:val="24"/>
          <w:szCs w:val="24"/>
        </w:rPr>
        <w:t>1.1</w:t>
      </w:r>
      <w:r w:rsidRPr="00620047">
        <w:rPr>
          <w:rFonts w:ascii="Times New Roman" w:hAnsi="Times New Roman" w:cs="Times New Roman"/>
          <w:b/>
          <w:sz w:val="24"/>
          <w:szCs w:val="24"/>
        </w:rPr>
        <w:tab/>
      </w:r>
      <w:r w:rsidR="00620047" w:rsidRPr="00620047">
        <w:rPr>
          <w:rFonts w:ascii="Times New Roman" w:hAnsi="Times New Roman" w:cs="Times New Roman"/>
          <w:b/>
          <w:sz w:val="24"/>
          <w:szCs w:val="24"/>
        </w:rPr>
        <w:t xml:space="preserve">Introduction </w:t>
      </w:r>
      <w:r w:rsidRPr="00620047">
        <w:rPr>
          <w:rFonts w:ascii="Times New Roman" w:hAnsi="Times New Roman" w:cs="Times New Roman"/>
          <w:b/>
          <w:sz w:val="24"/>
          <w:szCs w:val="24"/>
        </w:rPr>
        <w:t xml:space="preserve">to the </w:t>
      </w:r>
      <w:r w:rsidR="00214007" w:rsidRPr="00620047">
        <w:rPr>
          <w:rFonts w:ascii="Times New Roman" w:hAnsi="Times New Roman" w:cs="Times New Roman"/>
          <w:b/>
          <w:sz w:val="24"/>
          <w:szCs w:val="24"/>
        </w:rPr>
        <w:t>Study</w:t>
      </w:r>
    </w:p>
    <w:p w:rsidR="00E86C05" w:rsidRPr="00620047" w:rsidRDefault="00E86C05" w:rsidP="00620047">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 xml:space="preserve">The banking </w:t>
      </w:r>
      <w:r w:rsidR="00BA3237" w:rsidRPr="00620047">
        <w:rPr>
          <w:rFonts w:ascii="Times New Roman" w:hAnsi="Times New Roman" w:cs="Times New Roman"/>
          <w:sz w:val="24"/>
          <w:szCs w:val="24"/>
        </w:rPr>
        <w:t>industry no doubt has interest in advancement of</w:t>
      </w:r>
      <w:r w:rsidRPr="00620047">
        <w:rPr>
          <w:rFonts w:ascii="Times New Roman" w:hAnsi="Times New Roman" w:cs="Times New Roman"/>
          <w:sz w:val="24"/>
          <w:szCs w:val="24"/>
        </w:rPr>
        <w:t xml:space="preserve"> technology like any other </w:t>
      </w:r>
      <w:r w:rsidR="000C6E8D" w:rsidRPr="00620047">
        <w:rPr>
          <w:rFonts w:ascii="Times New Roman" w:hAnsi="Times New Roman" w:cs="Times New Roman"/>
          <w:sz w:val="24"/>
          <w:szCs w:val="24"/>
        </w:rPr>
        <w:t>sector;</w:t>
      </w:r>
      <w:r w:rsidRPr="00620047">
        <w:rPr>
          <w:rFonts w:ascii="Times New Roman" w:hAnsi="Times New Roman" w:cs="Times New Roman"/>
          <w:sz w:val="24"/>
          <w:szCs w:val="24"/>
        </w:rPr>
        <w:t xml:space="preserve"> the adoption of e-banki</w:t>
      </w:r>
      <w:r w:rsidR="00BA3237" w:rsidRPr="00620047">
        <w:rPr>
          <w:rFonts w:ascii="Times New Roman" w:hAnsi="Times New Roman" w:cs="Times New Roman"/>
          <w:sz w:val="24"/>
          <w:szCs w:val="24"/>
        </w:rPr>
        <w:t>ng system is one of those that affects</w:t>
      </w:r>
      <w:r w:rsidRPr="00620047">
        <w:rPr>
          <w:rFonts w:ascii="Times New Roman" w:hAnsi="Times New Roman" w:cs="Times New Roman"/>
          <w:sz w:val="24"/>
          <w:szCs w:val="24"/>
        </w:rPr>
        <w:t xml:space="preserve"> banking operation </w:t>
      </w:r>
      <w:r w:rsidR="00BA3237" w:rsidRPr="00620047">
        <w:rPr>
          <w:rFonts w:ascii="Times New Roman" w:hAnsi="Times New Roman" w:cs="Times New Roman"/>
          <w:sz w:val="24"/>
          <w:szCs w:val="24"/>
        </w:rPr>
        <w:t>especially</w:t>
      </w:r>
      <w:r w:rsidR="000C6E8D" w:rsidRPr="00620047">
        <w:rPr>
          <w:rFonts w:ascii="Times New Roman" w:hAnsi="Times New Roman" w:cs="Times New Roman"/>
          <w:sz w:val="24"/>
          <w:szCs w:val="24"/>
        </w:rPr>
        <w:t xml:space="preserve"> with the adoption of self service</w:t>
      </w:r>
      <w:r w:rsidR="003B4277" w:rsidRPr="00620047">
        <w:rPr>
          <w:rFonts w:ascii="Times New Roman" w:hAnsi="Times New Roman" w:cs="Times New Roman"/>
          <w:sz w:val="24"/>
          <w:szCs w:val="24"/>
        </w:rPr>
        <w:t xml:space="preserve"> technology by the bank, </w:t>
      </w:r>
      <w:r w:rsidR="00BA3237" w:rsidRPr="00620047">
        <w:rPr>
          <w:rFonts w:ascii="Times New Roman" w:hAnsi="Times New Roman" w:cs="Times New Roman"/>
          <w:sz w:val="24"/>
          <w:szCs w:val="24"/>
        </w:rPr>
        <w:t>E-</w:t>
      </w:r>
      <w:r w:rsidR="003B4277" w:rsidRPr="00620047">
        <w:rPr>
          <w:rFonts w:ascii="Times New Roman" w:hAnsi="Times New Roman" w:cs="Times New Roman"/>
          <w:sz w:val="24"/>
          <w:szCs w:val="24"/>
        </w:rPr>
        <w:t xml:space="preserve">banking system has continued to service the populace, in which mobile banking is an item. </w:t>
      </w:r>
      <w:r w:rsidR="00BA3237" w:rsidRPr="00620047">
        <w:rPr>
          <w:rFonts w:ascii="Times New Roman" w:hAnsi="Times New Roman" w:cs="Times New Roman"/>
          <w:sz w:val="24"/>
          <w:szCs w:val="24"/>
        </w:rPr>
        <w:t>It</w:t>
      </w:r>
      <w:r w:rsidR="003B4277" w:rsidRPr="00620047">
        <w:rPr>
          <w:rFonts w:ascii="Times New Roman" w:hAnsi="Times New Roman" w:cs="Times New Roman"/>
          <w:sz w:val="24"/>
          <w:szCs w:val="24"/>
        </w:rPr>
        <w:t xml:space="preserve"> offer</w:t>
      </w:r>
      <w:r w:rsidR="00BA3237" w:rsidRPr="00620047">
        <w:rPr>
          <w:rFonts w:ascii="Times New Roman" w:hAnsi="Times New Roman" w:cs="Times New Roman"/>
          <w:sz w:val="24"/>
          <w:szCs w:val="24"/>
        </w:rPr>
        <w:t>s</w:t>
      </w:r>
      <w:r w:rsidR="003B4277" w:rsidRPr="00620047">
        <w:rPr>
          <w:rFonts w:ascii="Times New Roman" w:hAnsi="Times New Roman" w:cs="Times New Roman"/>
          <w:sz w:val="24"/>
          <w:szCs w:val="24"/>
        </w:rPr>
        <w:t xml:space="preserve"> convenience to customers and provide banking service well beyond the traditional service period.</w:t>
      </w:r>
    </w:p>
    <w:p w:rsidR="0024537E" w:rsidRPr="00620047" w:rsidRDefault="003B4277" w:rsidP="00620047">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It therefore encourage</w:t>
      </w:r>
      <w:r w:rsidR="00A15A6F" w:rsidRPr="00620047">
        <w:rPr>
          <w:rFonts w:ascii="Times New Roman" w:hAnsi="Times New Roman" w:cs="Times New Roman"/>
          <w:sz w:val="24"/>
          <w:szCs w:val="24"/>
        </w:rPr>
        <w:t>s</w:t>
      </w:r>
      <w:r w:rsidRPr="00620047">
        <w:rPr>
          <w:rFonts w:ascii="Times New Roman" w:hAnsi="Times New Roman" w:cs="Times New Roman"/>
          <w:sz w:val="24"/>
          <w:szCs w:val="24"/>
        </w:rPr>
        <w:t xml:space="preserve"> a cashless society, every sector of the economy whether financial or non-financial</w:t>
      </w:r>
      <w:r w:rsidR="00D179BD" w:rsidRPr="00620047">
        <w:rPr>
          <w:rFonts w:ascii="Times New Roman" w:hAnsi="Times New Roman" w:cs="Times New Roman"/>
          <w:sz w:val="24"/>
          <w:szCs w:val="24"/>
        </w:rPr>
        <w:t xml:space="preserve"> organization is adopting computer</w:t>
      </w:r>
      <w:r w:rsidR="00BA3237" w:rsidRPr="00620047">
        <w:rPr>
          <w:rFonts w:ascii="Times New Roman" w:hAnsi="Times New Roman" w:cs="Times New Roman"/>
          <w:sz w:val="24"/>
          <w:szCs w:val="24"/>
        </w:rPr>
        <w:t xml:space="preserve"> based</w:t>
      </w:r>
      <w:r w:rsidR="00A15A6F" w:rsidRPr="00620047">
        <w:rPr>
          <w:rFonts w:ascii="Times New Roman" w:hAnsi="Times New Roman" w:cs="Times New Roman"/>
          <w:sz w:val="24"/>
          <w:szCs w:val="24"/>
        </w:rPr>
        <w:t xml:space="preserve"> approaches to the service rendered. Mobile</w:t>
      </w:r>
      <w:r w:rsidR="002F1B30" w:rsidRPr="00620047">
        <w:rPr>
          <w:rFonts w:ascii="Times New Roman" w:hAnsi="Times New Roman" w:cs="Times New Roman"/>
          <w:sz w:val="24"/>
          <w:szCs w:val="24"/>
        </w:rPr>
        <w:t xml:space="preserve"> baking is becoming more popular in modern banking and has been a subject of interest among researchers. Mobile banking is a financial transaction conducted by </w:t>
      </w:r>
      <w:r w:rsidR="00A87770" w:rsidRPr="00620047">
        <w:rPr>
          <w:rFonts w:ascii="Times New Roman" w:hAnsi="Times New Roman" w:cs="Times New Roman"/>
          <w:sz w:val="24"/>
          <w:szCs w:val="24"/>
        </w:rPr>
        <w:t>lobbing</w:t>
      </w:r>
      <w:r w:rsidR="00647326" w:rsidRPr="00620047">
        <w:rPr>
          <w:rFonts w:ascii="Times New Roman" w:hAnsi="Times New Roman" w:cs="Times New Roman"/>
          <w:sz w:val="24"/>
          <w:szCs w:val="24"/>
        </w:rPr>
        <w:t xml:space="preserve"> on to a banks website using a cell phone, such as viewing account balance, making transfer between account</w:t>
      </w:r>
      <w:r w:rsidR="004124DC" w:rsidRPr="00620047">
        <w:rPr>
          <w:rFonts w:ascii="Times New Roman" w:hAnsi="Times New Roman" w:cs="Times New Roman"/>
          <w:sz w:val="24"/>
          <w:szCs w:val="24"/>
        </w:rPr>
        <w:t>s or paying bills. It is a term used for performing balances checks, account transaction</w:t>
      </w:r>
      <w:r w:rsidR="00C0233D" w:rsidRPr="00620047">
        <w:rPr>
          <w:rFonts w:ascii="Times New Roman" w:hAnsi="Times New Roman" w:cs="Times New Roman"/>
          <w:sz w:val="24"/>
          <w:szCs w:val="24"/>
        </w:rPr>
        <w:t>, payments etc via a mobile device such as a mobile phone in recent times, mobile</w:t>
      </w:r>
      <w:r w:rsidR="00980915" w:rsidRPr="00620047">
        <w:rPr>
          <w:rFonts w:ascii="Times New Roman" w:hAnsi="Times New Roman" w:cs="Times New Roman"/>
          <w:sz w:val="24"/>
          <w:szCs w:val="24"/>
        </w:rPr>
        <w:t xml:space="preserve"> banking is most often</w:t>
      </w:r>
      <w:r w:rsidR="00BA3237" w:rsidRPr="00620047">
        <w:rPr>
          <w:rFonts w:ascii="Times New Roman" w:hAnsi="Times New Roman" w:cs="Times New Roman"/>
          <w:sz w:val="24"/>
          <w:szCs w:val="24"/>
        </w:rPr>
        <w:t xml:space="preserve"> performed via sms to </w:t>
      </w:r>
      <w:r w:rsidR="00740219" w:rsidRPr="00620047">
        <w:rPr>
          <w:rFonts w:ascii="Times New Roman" w:hAnsi="Times New Roman" w:cs="Times New Roman"/>
          <w:sz w:val="24"/>
          <w:szCs w:val="24"/>
        </w:rPr>
        <w:t>mobile interest but can also use specific</w:t>
      </w:r>
      <w:r w:rsidR="009C7AB8" w:rsidRPr="00620047">
        <w:rPr>
          <w:rFonts w:ascii="Times New Roman" w:hAnsi="Times New Roman" w:cs="Times New Roman"/>
          <w:sz w:val="24"/>
          <w:szCs w:val="24"/>
        </w:rPr>
        <w:t xml:space="preserve"> programme called client download to the </w:t>
      </w:r>
      <w:r w:rsidR="005A72D1" w:rsidRPr="00620047">
        <w:rPr>
          <w:rFonts w:ascii="Times New Roman" w:hAnsi="Times New Roman" w:cs="Times New Roman"/>
          <w:sz w:val="24"/>
          <w:szCs w:val="24"/>
        </w:rPr>
        <w:t>mobile device com</w:t>
      </w:r>
      <w:r w:rsidR="009C7AB8" w:rsidRPr="00620047">
        <w:rPr>
          <w:rFonts w:ascii="Times New Roman" w:hAnsi="Times New Roman" w:cs="Times New Roman"/>
          <w:sz w:val="24"/>
          <w:szCs w:val="24"/>
        </w:rPr>
        <w:t>bining</w:t>
      </w:r>
      <w:r w:rsidR="00845C46" w:rsidRPr="00620047">
        <w:rPr>
          <w:rFonts w:ascii="Times New Roman" w:hAnsi="Times New Roman" w:cs="Times New Roman"/>
          <w:sz w:val="24"/>
          <w:szCs w:val="24"/>
        </w:rPr>
        <w:t xml:space="preserve"> the convenience of mobility with the rich multimedia content of the internet</w:t>
      </w:r>
      <w:r w:rsidR="0024537E" w:rsidRPr="00620047">
        <w:rPr>
          <w:rFonts w:ascii="Times New Roman" w:hAnsi="Times New Roman" w:cs="Times New Roman"/>
          <w:sz w:val="24"/>
          <w:szCs w:val="24"/>
        </w:rPr>
        <w:t xml:space="preserve"> and with the integration of mobile telephone with palm-size computers, camera and content related information makes it almost inevitable that the ubiquitous access point to the electronic information is not the personal computer but rather some form of mobile emergence of GSM has led to improvement inefficiency and productivity, reductions infrastructure costs, increased service  innovation and better quality life for the rural dwellers.</w:t>
      </w:r>
    </w:p>
    <w:p w:rsidR="006E531B" w:rsidRPr="00620047" w:rsidRDefault="0024537E" w:rsidP="00620047">
      <w:p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ab/>
        <w:t>Information communication technology (ICT) by homes, organization and nation, space and information access the world trade and commerce as a whole</w:t>
      </w:r>
      <w:r w:rsidR="00873AD6" w:rsidRPr="00620047">
        <w:rPr>
          <w:rFonts w:ascii="Times New Roman" w:hAnsi="Times New Roman" w:cs="Times New Roman"/>
          <w:sz w:val="24"/>
          <w:szCs w:val="24"/>
        </w:rPr>
        <w:t xml:space="preserve">. Emerging trends in socio-economic </w:t>
      </w:r>
      <w:r w:rsidR="00BA7771" w:rsidRPr="00620047">
        <w:rPr>
          <w:rFonts w:ascii="Times New Roman" w:hAnsi="Times New Roman" w:cs="Times New Roman"/>
          <w:sz w:val="24"/>
          <w:szCs w:val="24"/>
        </w:rPr>
        <w:t xml:space="preserve">growth shows a high premium being </w:t>
      </w:r>
      <w:r w:rsidR="00873AD6" w:rsidRPr="00620047">
        <w:rPr>
          <w:rFonts w:ascii="Times New Roman" w:hAnsi="Times New Roman" w:cs="Times New Roman"/>
          <w:sz w:val="24"/>
          <w:szCs w:val="24"/>
        </w:rPr>
        <w:t>placed on Information and Communication Technology (ICT)</w:t>
      </w:r>
      <w:r w:rsidR="00A36FF8" w:rsidRPr="00620047">
        <w:rPr>
          <w:rFonts w:ascii="Times New Roman" w:hAnsi="Times New Roman" w:cs="Times New Roman"/>
          <w:sz w:val="24"/>
          <w:szCs w:val="24"/>
        </w:rPr>
        <w:t xml:space="preserve"> by homes, organization and nation </w:t>
      </w:r>
      <w:r w:rsidR="00A36FF8" w:rsidRPr="00620047">
        <w:rPr>
          <w:rFonts w:ascii="Times New Roman" w:hAnsi="Times New Roman" w:cs="Times New Roman"/>
          <w:sz w:val="24"/>
          <w:szCs w:val="24"/>
        </w:rPr>
        <w:lastRenderedPageBreak/>
        <w:t>(www.nigeriabusiness.org2007</w:t>
      </w:r>
      <w:r w:rsidR="00A7514F" w:rsidRPr="00620047">
        <w:rPr>
          <w:rFonts w:ascii="Times New Roman" w:hAnsi="Times New Roman" w:cs="Times New Roman"/>
          <w:sz w:val="24"/>
          <w:szCs w:val="24"/>
        </w:rPr>
        <w:t>),</w:t>
      </w:r>
      <w:r w:rsidR="00BA7771" w:rsidRPr="00620047">
        <w:rPr>
          <w:rFonts w:ascii="Times New Roman" w:hAnsi="Times New Roman" w:cs="Times New Roman"/>
          <w:sz w:val="24"/>
          <w:szCs w:val="24"/>
        </w:rPr>
        <w:t xml:space="preserve"> the business of banking i</w:t>
      </w:r>
      <w:r w:rsidR="00A36FF8" w:rsidRPr="00620047">
        <w:rPr>
          <w:rFonts w:ascii="Times New Roman" w:hAnsi="Times New Roman" w:cs="Times New Roman"/>
          <w:sz w:val="24"/>
          <w:szCs w:val="24"/>
        </w:rPr>
        <w:t>s basically about efficient service delivery of banking service such as mobile banking has become an important</w:t>
      </w:r>
      <w:r w:rsidR="00947571" w:rsidRPr="00620047">
        <w:rPr>
          <w:rFonts w:ascii="Times New Roman" w:hAnsi="Times New Roman" w:cs="Times New Roman"/>
          <w:sz w:val="24"/>
          <w:szCs w:val="24"/>
        </w:rPr>
        <w:t xml:space="preserve"> issue, not only to retain customer but also giving a competitive </w:t>
      </w:r>
      <w:r w:rsidR="006E531B" w:rsidRPr="00620047">
        <w:rPr>
          <w:rFonts w:ascii="Times New Roman" w:hAnsi="Times New Roman" w:cs="Times New Roman"/>
          <w:sz w:val="24"/>
          <w:szCs w:val="24"/>
        </w:rPr>
        <w:t>advantages while maintaining growth overall effective. In the present banking system, excellence in customer service is the most important tool to the sustainable business growth.</w:t>
      </w:r>
    </w:p>
    <w:p w:rsidR="00B868E7" w:rsidRPr="00620047" w:rsidRDefault="006E531B" w:rsidP="00620047">
      <w:p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ab/>
        <w:t>Customer complaints are part of the business life and a</w:t>
      </w:r>
      <w:r w:rsidR="00BA7771" w:rsidRPr="00620047">
        <w:rPr>
          <w:rFonts w:ascii="Times New Roman" w:hAnsi="Times New Roman" w:cs="Times New Roman"/>
          <w:sz w:val="24"/>
          <w:szCs w:val="24"/>
        </w:rPr>
        <w:t>ny cooperate entity this is not</w:t>
      </w:r>
      <w:r w:rsidRPr="00620047">
        <w:rPr>
          <w:rFonts w:ascii="Times New Roman" w:hAnsi="Times New Roman" w:cs="Times New Roman"/>
          <w:sz w:val="24"/>
          <w:szCs w:val="24"/>
        </w:rPr>
        <w:t xml:space="preserve"> so for banks because they are service organization</w:t>
      </w:r>
      <w:r w:rsidR="00B868E7" w:rsidRPr="00620047">
        <w:rPr>
          <w:rFonts w:ascii="Times New Roman" w:hAnsi="Times New Roman" w:cs="Times New Roman"/>
          <w:sz w:val="24"/>
          <w:szCs w:val="24"/>
        </w:rPr>
        <w:t>, customer service and satisfaction should be the prime concern of any banks, the bank believe that</w:t>
      </w:r>
      <w:r w:rsidR="00BA7771" w:rsidRPr="00620047">
        <w:rPr>
          <w:rFonts w:ascii="Times New Roman" w:hAnsi="Times New Roman" w:cs="Times New Roman"/>
          <w:sz w:val="24"/>
          <w:szCs w:val="24"/>
        </w:rPr>
        <w:t xml:space="preserve"> prompt and effective service are</w:t>
      </w:r>
      <w:r w:rsidR="00B868E7" w:rsidRPr="00620047">
        <w:rPr>
          <w:rFonts w:ascii="Times New Roman" w:hAnsi="Times New Roman" w:cs="Times New Roman"/>
          <w:sz w:val="24"/>
          <w:szCs w:val="24"/>
        </w:rPr>
        <w:t xml:space="preserve"> essential ones. However bank minimize instance of </w:t>
      </w:r>
      <w:r w:rsidR="00BA7771" w:rsidRPr="00620047">
        <w:rPr>
          <w:rFonts w:ascii="Times New Roman" w:hAnsi="Times New Roman" w:cs="Times New Roman"/>
          <w:sz w:val="24"/>
          <w:szCs w:val="24"/>
        </w:rPr>
        <w:t>customer complaints or grievious</w:t>
      </w:r>
      <w:r w:rsidR="00B868E7" w:rsidRPr="00620047">
        <w:rPr>
          <w:rFonts w:ascii="Times New Roman" w:hAnsi="Times New Roman" w:cs="Times New Roman"/>
          <w:sz w:val="24"/>
          <w:szCs w:val="24"/>
        </w:rPr>
        <w:t xml:space="preserve"> service delivery has been described to be one key performance and must be taken seriously</w:t>
      </w:r>
      <w:r w:rsidR="00BA7771" w:rsidRPr="00620047">
        <w:rPr>
          <w:rFonts w:ascii="Times New Roman" w:hAnsi="Times New Roman" w:cs="Times New Roman"/>
          <w:sz w:val="24"/>
          <w:szCs w:val="24"/>
        </w:rPr>
        <w:t xml:space="preserve"> by</w:t>
      </w:r>
      <w:r w:rsidR="00B868E7" w:rsidRPr="00620047">
        <w:rPr>
          <w:rFonts w:ascii="Times New Roman" w:hAnsi="Times New Roman" w:cs="Times New Roman"/>
          <w:sz w:val="24"/>
          <w:szCs w:val="24"/>
        </w:rPr>
        <w:t xml:space="preserve"> player in the industry.</w:t>
      </w:r>
    </w:p>
    <w:p w:rsidR="006E531B" w:rsidRPr="00214007" w:rsidRDefault="00214007" w:rsidP="002140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w:t>
      </w:r>
      <w:r w:rsidR="00576EDD" w:rsidRPr="00214007">
        <w:rPr>
          <w:rFonts w:ascii="Times New Roman" w:hAnsi="Times New Roman" w:cs="Times New Roman"/>
          <w:b/>
          <w:sz w:val="24"/>
          <w:szCs w:val="24"/>
        </w:rPr>
        <w:t xml:space="preserve">     Statement of the </w:t>
      </w:r>
      <w:r w:rsidR="00CA0EAA" w:rsidRPr="00214007">
        <w:rPr>
          <w:rFonts w:ascii="Times New Roman" w:hAnsi="Times New Roman" w:cs="Times New Roman"/>
          <w:b/>
          <w:sz w:val="24"/>
          <w:szCs w:val="24"/>
        </w:rPr>
        <w:t xml:space="preserve">Problem  </w:t>
      </w:r>
    </w:p>
    <w:p w:rsidR="001B369C" w:rsidRPr="00620047" w:rsidRDefault="005B2A55" w:rsidP="00620047">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Evidence from the liberation shows that GSM has considerable impact on</w:t>
      </w:r>
      <w:r w:rsidR="0035215A" w:rsidRPr="00620047">
        <w:rPr>
          <w:rFonts w:ascii="Times New Roman" w:hAnsi="Times New Roman" w:cs="Times New Roman"/>
          <w:sz w:val="24"/>
          <w:szCs w:val="24"/>
        </w:rPr>
        <w:t xml:space="preserve"> the economy being on emerging communication</w:t>
      </w:r>
      <w:r w:rsidR="00906808" w:rsidRPr="00620047">
        <w:rPr>
          <w:rFonts w:ascii="Times New Roman" w:hAnsi="Times New Roman" w:cs="Times New Roman"/>
          <w:sz w:val="24"/>
          <w:szCs w:val="24"/>
        </w:rPr>
        <w:t xml:space="preserve"> t</w:t>
      </w:r>
      <w:r w:rsidR="0035215A" w:rsidRPr="00620047">
        <w:rPr>
          <w:rFonts w:ascii="Times New Roman" w:hAnsi="Times New Roman" w:cs="Times New Roman"/>
          <w:sz w:val="24"/>
          <w:szCs w:val="24"/>
        </w:rPr>
        <w:t>o attain</w:t>
      </w:r>
      <w:r w:rsidR="00906808" w:rsidRPr="00620047">
        <w:rPr>
          <w:rFonts w:ascii="Times New Roman" w:hAnsi="Times New Roman" w:cs="Times New Roman"/>
          <w:sz w:val="24"/>
          <w:szCs w:val="24"/>
        </w:rPr>
        <w:t xml:space="preserve"> customer’s loyalty, long term viability and profitability and consequent success institution are placing increasingly emphasis on the customer’s satisfaction. Buhalis (2003)</w:t>
      </w:r>
      <w:r w:rsidR="008E2E1B" w:rsidRPr="00620047">
        <w:rPr>
          <w:rFonts w:ascii="Times New Roman" w:hAnsi="Times New Roman" w:cs="Times New Roman"/>
          <w:sz w:val="24"/>
          <w:szCs w:val="24"/>
        </w:rPr>
        <w:t xml:space="preserve"> recent empirical evidence shows that quality of service and product is a key determination to improve banks service delivery in a form of transaction convenience, saving of time quick transaction alert and cost saving. The extent to which</w:t>
      </w:r>
      <w:r w:rsidR="00737A83" w:rsidRPr="00620047">
        <w:rPr>
          <w:rFonts w:ascii="Times New Roman" w:hAnsi="Times New Roman" w:cs="Times New Roman"/>
          <w:sz w:val="24"/>
          <w:szCs w:val="24"/>
        </w:rPr>
        <w:t xml:space="preserve"> the use of mobile banking by Nigeria </w:t>
      </w:r>
      <w:r w:rsidR="00214007" w:rsidRPr="00620047">
        <w:rPr>
          <w:rFonts w:ascii="Times New Roman" w:hAnsi="Times New Roman" w:cs="Times New Roman"/>
          <w:sz w:val="24"/>
          <w:szCs w:val="24"/>
        </w:rPr>
        <w:t xml:space="preserve">commercial bank </w:t>
      </w:r>
      <w:r w:rsidR="00737A83" w:rsidRPr="00620047">
        <w:rPr>
          <w:rFonts w:ascii="Times New Roman" w:hAnsi="Times New Roman" w:cs="Times New Roman"/>
          <w:sz w:val="24"/>
          <w:szCs w:val="24"/>
        </w:rPr>
        <w:t xml:space="preserve">customers can improve service delivery in with exploring in Nigeria. </w:t>
      </w:r>
      <w:r w:rsidR="0040524B" w:rsidRPr="00620047">
        <w:rPr>
          <w:rFonts w:ascii="Times New Roman" w:hAnsi="Times New Roman" w:cs="Times New Roman"/>
          <w:sz w:val="24"/>
          <w:szCs w:val="24"/>
        </w:rPr>
        <w:t>F</w:t>
      </w:r>
      <w:r w:rsidR="00737A83" w:rsidRPr="00620047">
        <w:rPr>
          <w:rFonts w:ascii="Times New Roman" w:hAnsi="Times New Roman" w:cs="Times New Roman"/>
          <w:sz w:val="24"/>
          <w:szCs w:val="24"/>
        </w:rPr>
        <w:t>ew</w:t>
      </w:r>
      <w:r w:rsidR="0040524B" w:rsidRPr="00620047">
        <w:rPr>
          <w:rFonts w:ascii="Times New Roman" w:hAnsi="Times New Roman" w:cs="Times New Roman"/>
          <w:sz w:val="24"/>
          <w:szCs w:val="24"/>
        </w:rPr>
        <w:t xml:space="preserve"> studies in Nigeria focus on mobile and interest banking</w:t>
      </w:r>
      <w:r w:rsidR="001B369C" w:rsidRPr="00620047">
        <w:rPr>
          <w:rFonts w:ascii="Times New Roman" w:hAnsi="Times New Roman" w:cs="Times New Roman"/>
          <w:sz w:val="24"/>
          <w:szCs w:val="24"/>
        </w:rPr>
        <w:t xml:space="preserve"> adoption and more on ATM banking. This is because mobile service is just gaining wider acc</w:t>
      </w:r>
      <w:r w:rsidR="00214007">
        <w:rPr>
          <w:rFonts w:ascii="Times New Roman" w:hAnsi="Times New Roman" w:cs="Times New Roman"/>
          <w:sz w:val="24"/>
          <w:szCs w:val="24"/>
        </w:rPr>
        <w:t>eptance in Nigeria, this study</w:t>
      </w:r>
      <w:r w:rsidR="001B369C" w:rsidRPr="00620047">
        <w:rPr>
          <w:rFonts w:ascii="Times New Roman" w:hAnsi="Times New Roman" w:cs="Times New Roman"/>
          <w:sz w:val="24"/>
          <w:szCs w:val="24"/>
        </w:rPr>
        <w:t xml:space="preserve"> aim to examine the impact of mobile banking service delivery in Nigeria commercial bank specially; the study will answer the following research questions;</w:t>
      </w:r>
    </w:p>
    <w:p w:rsidR="001B369C" w:rsidRPr="00620047" w:rsidRDefault="009261E4" w:rsidP="00620047">
      <w:pPr>
        <w:pStyle w:val="ListParagraph"/>
        <w:numPr>
          <w:ilvl w:val="0"/>
          <w:numId w:val="3"/>
        </w:num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Is there any relationship between mobile banking and service delivery to deposit money in bank in Nigeria</w:t>
      </w:r>
    </w:p>
    <w:p w:rsidR="009261E4" w:rsidRPr="00620047" w:rsidRDefault="009261E4" w:rsidP="00620047">
      <w:pPr>
        <w:pStyle w:val="ListParagraph"/>
        <w:numPr>
          <w:ilvl w:val="0"/>
          <w:numId w:val="3"/>
        </w:num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How does mobile banking influence service delivery of commercial bank in Nigeria?</w:t>
      </w:r>
    </w:p>
    <w:p w:rsidR="009261E4" w:rsidRPr="00620047" w:rsidRDefault="009261E4" w:rsidP="00620047">
      <w:pPr>
        <w:pStyle w:val="ListParagraph"/>
        <w:numPr>
          <w:ilvl w:val="0"/>
          <w:numId w:val="3"/>
        </w:num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lastRenderedPageBreak/>
        <w:t xml:space="preserve">What are the factors that influence the customer’s adoption of mobile banking in </w:t>
      </w:r>
      <w:r w:rsidR="00B00524" w:rsidRPr="00620047">
        <w:rPr>
          <w:rFonts w:ascii="Times New Roman" w:hAnsi="Times New Roman" w:cs="Times New Roman"/>
          <w:sz w:val="24"/>
          <w:szCs w:val="24"/>
        </w:rPr>
        <w:t>Nigeria?</w:t>
      </w:r>
    </w:p>
    <w:p w:rsidR="00B00524" w:rsidRPr="00214007" w:rsidRDefault="00214007" w:rsidP="002140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w:t>
      </w:r>
      <w:r w:rsidR="00576EDD" w:rsidRPr="00214007">
        <w:rPr>
          <w:rFonts w:ascii="Times New Roman" w:hAnsi="Times New Roman" w:cs="Times New Roman"/>
          <w:b/>
          <w:sz w:val="24"/>
          <w:szCs w:val="24"/>
        </w:rPr>
        <w:t xml:space="preserve">     Research </w:t>
      </w:r>
      <w:r w:rsidR="00CA0EAA" w:rsidRPr="00214007">
        <w:rPr>
          <w:rFonts w:ascii="Times New Roman" w:hAnsi="Times New Roman" w:cs="Times New Roman"/>
          <w:b/>
          <w:sz w:val="24"/>
          <w:szCs w:val="24"/>
        </w:rPr>
        <w:t>Questions</w:t>
      </w:r>
    </w:p>
    <w:p w:rsidR="00B00524" w:rsidRPr="00620047" w:rsidRDefault="00214007" w:rsidP="006200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identifies</w:t>
      </w:r>
      <w:r w:rsidR="004B026D" w:rsidRPr="00620047">
        <w:rPr>
          <w:rFonts w:ascii="Times New Roman" w:hAnsi="Times New Roman" w:cs="Times New Roman"/>
          <w:sz w:val="24"/>
          <w:szCs w:val="24"/>
        </w:rPr>
        <w:t xml:space="preserve"> some of the solutions provided and given a hint of question based on this solution provide</w:t>
      </w:r>
      <w:r>
        <w:rPr>
          <w:rFonts w:ascii="Times New Roman" w:hAnsi="Times New Roman" w:cs="Times New Roman"/>
          <w:sz w:val="24"/>
          <w:szCs w:val="24"/>
        </w:rPr>
        <w:t>d</w:t>
      </w:r>
      <w:r w:rsidR="004B026D" w:rsidRPr="00620047">
        <w:rPr>
          <w:rFonts w:ascii="Times New Roman" w:hAnsi="Times New Roman" w:cs="Times New Roman"/>
          <w:sz w:val="24"/>
          <w:szCs w:val="24"/>
        </w:rPr>
        <w:t>, this shows that</w:t>
      </w:r>
      <w:r>
        <w:rPr>
          <w:rFonts w:ascii="Times New Roman" w:hAnsi="Times New Roman" w:cs="Times New Roman"/>
          <w:sz w:val="24"/>
          <w:szCs w:val="24"/>
        </w:rPr>
        <w:t xml:space="preserve"> the</w:t>
      </w:r>
      <w:r w:rsidR="004B026D" w:rsidRPr="00620047">
        <w:rPr>
          <w:rFonts w:ascii="Times New Roman" w:hAnsi="Times New Roman" w:cs="Times New Roman"/>
          <w:sz w:val="24"/>
          <w:szCs w:val="24"/>
        </w:rPr>
        <w:t xml:space="preserve"> framework of the questions are a follows;</w:t>
      </w:r>
    </w:p>
    <w:p w:rsidR="004B026D" w:rsidRPr="00620047" w:rsidRDefault="004B026D" w:rsidP="00620047">
      <w:pPr>
        <w:pStyle w:val="ListParagraph"/>
        <w:numPr>
          <w:ilvl w:val="0"/>
          <w:numId w:val="4"/>
        </w:num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 xml:space="preserve">Will mobile banking </w:t>
      </w:r>
      <w:r w:rsidR="00214007">
        <w:rPr>
          <w:rFonts w:ascii="Times New Roman" w:hAnsi="Times New Roman" w:cs="Times New Roman"/>
          <w:sz w:val="24"/>
          <w:szCs w:val="24"/>
        </w:rPr>
        <w:t xml:space="preserve">have any </w:t>
      </w:r>
      <w:r w:rsidRPr="00620047">
        <w:rPr>
          <w:rFonts w:ascii="Times New Roman" w:hAnsi="Times New Roman" w:cs="Times New Roman"/>
          <w:sz w:val="24"/>
          <w:szCs w:val="24"/>
        </w:rPr>
        <w:t xml:space="preserve">impact </w:t>
      </w:r>
      <w:r w:rsidR="00214007">
        <w:rPr>
          <w:rFonts w:ascii="Times New Roman" w:hAnsi="Times New Roman" w:cs="Times New Roman"/>
          <w:sz w:val="24"/>
          <w:szCs w:val="24"/>
        </w:rPr>
        <w:t xml:space="preserve">on the banking </w:t>
      </w:r>
      <w:r w:rsidRPr="00620047">
        <w:rPr>
          <w:rFonts w:ascii="Times New Roman" w:hAnsi="Times New Roman" w:cs="Times New Roman"/>
          <w:sz w:val="24"/>
          <w:szCs w:val="24"/>
        </w:rPr>
        <w:t>sector?</w:t>
      </w:r>
    </w:p>
    <w:p w:rsidR="004B026D" w:rsidRPr="00620047" w:rsidRDefault="004B026D" w:rsidP="00620047">
      <w:pPr>
        <w:pStyle w:val="ListParagraph"/>
        <w:numPr>
          <w:ilvl w:val="0"/>
          <w:numId w:val="4"/>
        </w:num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Will mobile banking ease means of delivery service in banking sector?</w:t>
      </w:r>
    </w:p>
    <w:p w:rsidR="004B026D" w:rsidRPr="00620047" w:rsidRDefault="004B026D" w:rsidP="00620047">
      <w:pPr>
        <w:pStyle w:val="ListParagraph"/>
        <w:numPr>
          <w:ilvl w:val="0"/>
          <w:numId w:val="4"/>
        </w:num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Is there any correction between mobile banking and customer services?</w:t>
      </w:r>
    </w:p>
    <w:p w:rsidR="004B026D" w:rsidRPr="00620047" w:rsidRDefault="004B026D" w:rsidP="00620047">
      <w:pPr>
        <w:pStyle w:val="ListParagraph"/>
        <w:numPr>
          <w:ilvl w:val="0"/>
          <w:numId w:val="4"/>
        </w:num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Will the introduction of mobile banking of banking sector changes to Nigeria deposit money Banks?</w:t>
      </w:r>
    </w:p>
    <w:p w:rsidR="004B026D" w:rsidRPr="00620047" w:rsidRDefault="00C603BD" w:rsidP="006200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w:t>
      </w:r>
      <w:r w:rsidR="00576EDD" w:rsidRPr="00620047">
        <w:rPr>
          <w:rFonts w:ascii="Times New Roman" w:hAnsi="Times New Roman" w:cs="Times New Roman"/>
          <w:b/>
          <w:sz w:val="24"/>
          <w:szCs w:val="24"/>
        </w:rPr>
        <w:tab/>
        <w:t xml:space="preserve">Objectives of the </w:t>
      </w:r>
      <w:r w:rsidR="00CA0EAA" w:rsidRPr="00620047">
        <w:rPr>
          <w:rFonts w:ascii="Times New Roman" w:hAnsi="Times New Roman" w:cs="Times New Roman"/>
          <w:b/>
          <w:sz w:val="24"/>
          <w:szCs w:val="24"/>
        </w:rPr>
        <w:t>Study</w:t>
      </w:r>
    </w:p>
    <w:p w:rsidR="007E72F5" w:rsidRPr="00620047" w:rsidRDefault="00894952" w:rsidP="00620047">
      <w:p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ab/>
        <w:t>The objective of this research is to know the impact of mobile banking on service delivery in Nigeria deposit money bank and to examine the posi</w:t>
      </w:r>
      <w:r w:rsidR="000368AE" w:rsidRPr="00620047">
        <w:rPr>
          <w:rFonts w:ascii="Times New Roman" w:hAnsi="Times New Roman" w:cs="Times New Roman"/>
          <w:sz w:val="24"/>
          <w:szCs w:val="24"/>
        </w:rPr>
        <w:t>tive rules of improving</w:t>
      </w:r>
      <w:r w:rsidR="007E72F5" w:rsidRPr="00620047">
        <w:rPr>
          <w:rFonts w:ascii="Times New Roman" w:hAnsi="Times New Roman" w:cs="Times New Roman"/>
          <w:sz w:val="24"/>
          <w:szCs w:val="24"/>
        </w:rPr>
        <w:t xml:space="preserve"> the service in banking sector. The major objectives of mobile banking of Nigeria deposited money bank is to add value and provide some major means of service delivery to customer of any cost of time at any convenie</w:t>
      </w:r>
      <w:r w:rsidR="00C603BD">
        <w:rPr>
          <w:rFonts w:ascii="Times New Roman" w:hAnsi="Times New Roman" w:cs="Times New Roman"/>
          <w:sz w:val="24"/>
          <w:szCs w:val="24"/>
        </w:rPr>
        <w:t>nce period of time in order to</w:t>
      </w:r>
      <w:r w:rsidR="007E72F5" w:rsidRPr="00620047">
        <w:rPr>
          <w:rFonts w:ascii="Times New Roman" w:hAnsi="Times New Roman" w:cs="Times New Roman"/>
          <w:sz w:val="24"/>
          <w:szCs w:val="24"/>
        </w:rPr>
        <w:t xml:space="preserve"> render on essential service delivery</w:t>
      </w:r>
      <w:r w:rsidR="00C603BD">
        <w:rPr>
          <w:rFonts w:ascii="Times New Roman" w:hAnsi="Times New Roman" w:cs="Times New Roman"/>
          <w:sz w:val="24"/>
          <w:szCs w:val="24"/>
        </w:rPr>
        <w:t xml:space="preserve"> to</w:t>
      </w:r>
      <w:r w:rsidR="007E72F5" w:rsidRPr="00620047">
        <w:rPr>
          <w:rFonts w:ascii="Times New Roman" w:hAnsi="Times New Roman" w:cs="Times New Roman"/>
          <w:sz w:val="24"/>
          <w:szCs w:val="24"/>
        </w:rPr>
        <w:t xml:space="preserve"> the customer on the acceptance, it also serve as a means of in-service delivery</w:t>
      </w:r>
      <w:r w:rsidR="00C603BD">
        <w:rPr>
          <w:rFonts w:ascii="Times New Roman" w:hAnsi="Times New Roman" w:cs="Times New Roman"/>
          <w:sz w:val="24"/>
          <w:szCs w:val="24"/>
        </w:rPr>
        <w:t xml:space="preserve"> to</w:t>
      </w:r>
      <w:r w:rsidR="007E72F5" w:rsidRPr="00620047">
        <w:rPr>
          <w:rFonts w:ascii="Times New Roman" w:hAnsi="Times New Roman" w:cs="Times New Roman"/>
          <w:sz w:val="24"/>
          <w:szCs w:val="24"/>
        </w:rPr>
        <w:t xml:space="preserve"> the customer on the technology, innovation and how it can be operated for better service and convenience at any period of time.</w:t>
      </w:r>
    </w:p>
    <w:p w:rsidR="004B026D" w:rsidRPr="00620047" w:rsidRDefault="007E72F5" w:rsidP="00620047">
      <w:pPr>
        <w:spacing w:after="0" w:line="360" w:lineRule="auto"/>
        <w:jc w:val="both"/>
        <w:rPr>
          <w:rFonts w:ascii="Times New Roman" w:hAnsi="Times New Roman" w:cs="Times New Roman"/>
          <w:b/>
          <w:sz w:val="24"/>
          <w:szCs w:val="24"/>
        </w:rPr>
      </w:pPr>
      <w:r w:rsidRPr="00620047">
        <w:rPr>
          <w:rFonts w:ascii="Times New Roman" w:hAnsi="Times New Roman" w:cs="Times New Roman"/>
          <w:b/>
          <w:sz w:val="24"/>
          <w:szCs w:val="24"/>
        </w:rPr>
        <w:t>1.</w:t>
      </w:r>
      <w:r w:rsidR="00C603BD">
        <w:rPr>
          <w:rFonts w:ascii="Times New Roman" w:hAnsi="Times New Roman" w:cs="Times New Roman"/>
          <w:b/>
          <w:sz w:val="24"/>
          <w:szCs w:val="24"/>
        </w:rPr>
        <w:t>4</w:t>
      </w:r>
      <w:r w:rsidRPr="00620047">
        <w:rPr>
          <w:rFonts w:ascii="Times New Roman" w:hAnsi="Times New Roman" w:cs="Times New Roman"/>
          <w:b/>
          <w:sz w:val="24"/>
          <w:szCs w:val="24"/>
        </w:rPr>
        <w:tab/>
      </w:r>
      <w:r w:rsidR="00576EDD" w:rsidRPr="00620047">
        <w:rPr>
          <w:rFonts w:ascii="Times New Roman" w:hAnsi="Times New Roman" w:cs="Times New Roman"/>
          <w:b/>
          <w:sz w:val="24"/>
          <w:szCs w:val="24"/>
        </w:rPr>
        <w:t xml:space="preserve">Research </w:t>
      </w:r>
      <w:r w:rsidR="00CA0EAA" w:rsidRPr="00620047">
        <w:rPr>
          <w:rFonts w:ascii="Times New Roman" w:hAnsi="Times New Roman" w:cs="Times New Roman"/>
          <w:b/>
          <w:sz w:val="24"/>
          <w:szCs w:val="24"/>
        </w:rPr>
        <w:t xml:space="preserve">Hypothesis  </w:t>
      </w:r>
    </w:p>
    <w:p w:rsidR="005D4C78" w:rsidRPr="00620047" w:rsidRDefault="003A1798" w:rsidP="00620047">
      <w:pPr>
        <w:spacing w:after="0" w:line="360" w:lineRule="auto"/>
        <w:jc w:val="both"/>
        <w:rPr>
          <w:rFonts w:ascii="Times New Roman" w:hAnsi="Times New Roman" w:cs="Times New Roman"/>
          <w:sz w:val="24"/>
          <w:szCs w:val="24"/>
        </w:rPr>
      </w:pPr>
      <w:r w:rsidRPr="00620047">
        <w:rPr>
          <w:rFonts w:ascii="Times New Roman" w:hAnsi="Times New Roman" w:cs="Times New Roman"/>
          <w:b/>
          <w:sz w:val="24"/>
          <w:szCs w:val="24"/>
        </w:rPr>
        <w:tab/>
      </w:r>
      <w:r w:rsidR="005D4C78" w:rsidRPr="00620047">
        <w:rPr>
          <w:rFonts w:ascii="Times New Roman" w:hAnsi="Times New Roman" w:cs="Times New Roman"/>
          <w:sz w:val="24"/>
          <w:szCs w:val="24"/>
        </w:rPr>
        <w:t>The hypothesis for this study in the null form as follows;</w:t>
      </w:r>
    </w:p>
    <w:p w:rsidR="005D4C78" w:rsidRPr="00620047" w:rsidRDefault="005D4C78" w:rsidP="00620047">
      <w:pPr>
        <w:spacing w:after="0" w:line="360" w:lineRule="auto"/>
        <w:jc w:val="both"/>
        <w:rPr>
          <w:rFonts w:ascii="Times New Roman" w:hAnsi="Times New Roman" w:cs="Times New Roman"/>
          <w:sz w:val="24"/>
          <w:szCs w:val="24"/>
        </w:rPr>
      </w:pPr>
      <w:r w:rsidRPr="00620047">
        <w:rPr>
          <w:rFonts w:ascii="Times New Roman" w:hAnsi="Times New Roman" w:cs="Times New Roman"/>
          <w:b/>
          <w:sz w:val="24"/>
          <w:szCs w:val="24"/>
        </w:rPr>
        <w:t>Ho</w:t>
      </w:r>
      <w:r w:rsidRPr="00620047">
        <w:rPr>
          <w:rFonts w:ascii="Times New Roman" w:hAnsi="Times New Roman" w:cs="Times New Roman"/>
          <w:sz w:val="24"/>
          <w:szCs w:val="24"/>
        </w:rPr>
        <w:t>: There is no significance relationship between mobile banking services of commercial bank in Nigeria.</w:t>
      </w:r>
    </w:p>
    <w:p w:rsidR="005D4C78" w:rsidRPr="00620047" w:rsidRDefault="005D4C78" w:rsidP="00620047">
      <w:pPr>
        <w:spacing w:after="0" w:line="360" w:lineRule="auto"/>
        <w:jc w:val="both"/>
        <w:rPr>
          <w:rFonts w:ascii="Times New Roman" w:hAnsi="Times New Roman" w:cs="Times New Roman"/>
          <w:sz w:val="24"/>
          <w:szCs w:val="24"/>
        </w:rPr>
      </w:pPr>
      <w:r w:rsidRPr="00620047">
        <w:rPr>
          <w:rFonts w:ascii="Times New Roman" w:hAnsi="Times New Roman" w:cs="Times New Roman"/>
          <w:b/>
          <w:sz w:val="24"/>
          <w:szCs w:val="24"/>
        </w:rPr>
        <w:t>Hi</w:t>
      </w:r>
      <w:r w:rsidRPr="00620047">
        <w:rPr>
          <w:rFonts w:ascii="Times New Roman" w:hAnsi="Times New Roman" w:cs="Times New Roman"/>
          <w:sz w:val="24"/>
          <w:szCs w:val="24"/>
        </w:rPr>
        <w:t>: There is significance relationship between mobile banking services of commercial bank in Nigeria.</w:t>
      </w:r>
    </w:p>
    <w:p w:rsidR="00C603BD" w:rsidRDefault="00C603BD" w:rsidP="00620047">
      <w:pPr>
        <w:spacing w:after="0" w:line="360" w:lineRule="auto"/>
        <w:jc w:val="both"/>
        <w:rPr>
          <w:rFonts w:ascii="Times New Roman" w:hAnsi="Times New Roman" w:cs="Times New Roman"/>
          <w:b/>
          <w:sz w:val="24"/>
          <w:szCs w:val="24"/>
        </w:rPr>
      </w:pPr>
    </w:p>
    <w:p w:rsidR="00C603BD" w:rsidRDefault="00C603BD" w:rsidP="00620047">
      <w:pPr>
        <w:spacing w:after="0" w:line="360" w:lineRule="auto"/>
        <w:jc w:val="both"/>
        <w:rPr>
          <w:rFonts w:ascii="Times New Roman" w:hAnsi="Times New Roman" w:cs="Times New Roman"/>
          <w:b/>
          <w:sz w:val="24"/>
          <w:szCs w:val="24"/>
        </w:rPr>
      </w:pPr>
    </w:p>
    <w:p w:rsidR="00C603BD" w:rsidRDefault="00C603BD" w:rsidP="00620047">
      <w:pPr>
        <w:spacing w:after="0" w:line="360" w:lineRule="auto"/>
        <w:jc w:val="both"/>
        <w:rPr>
          <w:rFonts w:ascii="Times New Roman" w:hAnsi="Times New Roman" w:cs="Times New Roman"/>
          <w:b/>
          <w:sz w:val="24"/>
          <w:szCs w:val="24"/>
        </w:rPr>
      </w:pPr>
    </w:p>
    <w:p w:rsidR="005D4C78" w:rsidRPr="00620047" w:rsidRDefault="00C603BD" w:rsidP="006200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1.5</w:t>
      </w:r>
      <w:r w:rsidR="005D4C78" w:rsidRPr="00620047">
        <w:rPr>
          <w:rFonts w:ascii="Times New Roman" w:hAnsi="Times New Roman" w:cs="Times New Roman"/>
          <w:b/>
          <w:sz w:val="24"/>
          <w:szCs w:val="24"/>
        </w:rPr>
        <w:tab/>
      </w:r>
      <w:r w:rsidR="00576EDD" w:rsidRPr="00620047">
        <w:rPr>
          <w:rFonts w:ascii="Times New Roman" w:hAnsi="Times New Roman" w:cs="Times New Roman"/>
          <w:b/>
          <w:sz w:val="24"/>
          <w:szCs w:val="24"/>
        </w:rPr>
        <w:t xml:space="preserve">Significance of the </w:t>
      </w:r>
      <w:r w:rsidR="00CA0EAA" w:rsidRPr="00620047">
        <w:rPr>
          <w:rFonts w:ascii="Times New Roman" w:hAnsi="Times New Roman" w:cs="Times New Roman"/>
          <w:b/>
          <w:sz w:val="24"/>
          <w:szCs w:val="24"/>
        </w:rPr>
        <w:t>Study</w:t>
      </w:r>
    </w:p>
    <w:p w:rsidR="009D00D2" w:rsidRPr="00620047" w:rsidRDefault="009D00D2" w:rsidP="00620047">
      <w:pPr>
        <w:pStyle w:val="ListParagraph"/>
        <w:numPr>
          <w:ilvl w:val="0"/>
          <w:numId w:val="5"/>
        </w:num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Mobile banking reasonably reduces the cost of rendering service to customers</w:t>
      </w:r>
    </w:p>
    <w:p w:rsidR="009D00D2" w:rsidRPr="00620047" w:rsidRDefault="009D00D2" w:rsidP="00620047">
      <w:pPr>
        <w:pStyle w:val="ListParagraph"/>
        <w:numPr>
          <w:ilvl w:val="0"/>
          <w:numId w:val="5"/>
        </w:num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For service providers, mobile banking offers the next surest way to achieve growth by offering suitable service to attract new customer or retain old ones.</w:t>
      </w:r>
    </w:p>
    <w:p w:rsidR="009D00D2" w:rsidRPr="00620047" w:rsidRDefault="009D00D2" w:rsidP="00620047">
      <w:pPr>
        <w:pStyle w:val="ListParagraph"/>
        <w:numPr>
          <w:ilvl w:val="0"/>
          <w:numId w:val="5"/>
        </w:num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Mobile banking helps</w:t>
      </w:r>
      <w:r w:rsidR="00C603BD">
        <w:rPr>
          <w:rFonts w:ascii="Times New Roman" w:hAnsi="Times New Roman" w:cs="Times New Roman"/>
          <w:sz w:val="24"/>
          <w:szCs w:val="24"/>
        </w:rPr>
        <w:t xml:space="preserve"> to alert</w:t>
      </w:r>
      <w:r w:rsidRPr="00620047">
        <w:rPr>
          <w:rFonts w:ascii="Times New Roman" w:hAnsi="Times New Roman" w:cs="Times New Roman"/>
          <w:sz w:val="24"/>
          <w:szCs w:val="24"/>
        </w:rPr>
        <w:t xml:space="preserve"> customer on trend happening in their account to order to minimize fraud.</w:t>
      </w:r>
    </w:p>
    <w:p w:rsidR="009D00D2" w:rsidRPr="00620047" w:rsidRDefault="009D00D2" w:rsidP="00620047">
      <w:pPr>
        <w:pStyle w:val="ListParagraph"/>
        <w:numPr>
          <w:ilvl w:val="0"/>
          <w:numId w:val="5"/>
        </w:num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It also encourages them and wishes customers on special occasion like birthdays that customer value a lot.</w:t>
      </w:r>
    </w:p>
    <w:p w:rsidR="009D00D2" w:rsidRPr="00620047" w:rsidRDefault="00885E75" w:rsidP="006200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1.6</w:t>
      </w:r>
      <w:r w:rsidR="009D00D2" w:rsidRPr="00620047">
        <w:rPr>
          <w:rFonts w:ascii="Times New Roman" w:hAnsi="Times New Roman" w:cs="Times New Roman"/>
          <w:b/>
          <w:sz w:val="24"/>
          <w:szCs w:val="24"/>
        </w:rPr>
        <w:tab/>
      </w:r>
      <w:r w:rsidR="00576EDD" w:rsidRPr="00620047">
        <w:rPr>
          <w:rFonts w:ascii="Times New Roman" w:hAnsi="Times New Roman" w:cs="Times New Roman"/>
          <w:b/>
          <w:sz w:val="24"/>
          <w:szCs w:val="24"/>
        </w:rPr>
        <w:t xml:space="preserve">Scope and Limitation of the </w:t>
      </w:r>
      <w:r w:rsidRPr="00620047">
        <w:rPr>
          <w:rFonts w:ascii="Times New Roman" w:hAnsi="Times New Roman" w:cs="Times New Roman"/>
          <w:b/>
          <w:sz w:val="24"/>
          <w:szCs w:val="24"/>
        </w:rPr>
        <w:t>Study</w:t>
      </w:r>
    </w:p>
    <w:p w:rsidR="005D4C78" w:rsidRPr="00620047" w:rsidRDefault="009D00D2" w:rsidP="00620047">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This research</w:t>
      </w:r>
      <w:r w:rsidR="0049335A" w:rsidRPr="00620047">
        <w:rPr>
          <w:rFonts w:ascii="Times New Roman" w:hAnsi="Times New Roman" w:cs="Times New Roman"/>
          <w:sz w:val="24"/>
          <w:szCs w:val="24"/>
        </w:rPr>
        <w:t xml:space="preserve"> work, focuses on the impact of mobile baking on service delivery special imp</w:t>
      </w:r>
      <w:r w:rsidR="00885E75">
        <w:rPr>
          <w:rFonts w:ascii="Times New Roman" w:hAnsi="Times New Roman" w:cs="Times New Roman"/>
          <w:sz w:val="24"/>
          <w:szCs w:val="24"/>
        </w:rPr>
        <w:t xml:space="preserve">act </w:t>
      </w:r>
      <w:r w:rsidR="0049335A" w:rsidRPr="00620047">
        <w:rPr>
          <w:rFonts w:ascii="Times New Roman" w:hAnsi="Times New Roman" w:cs="Times New Roman"/>
          <w:sz w:val="24"/>
          <w:szCs w:val="24"/>
        </w:rPr>
        <w:t xml:space="preserve">on </w:t>
      </w:r>
      <w:r w:rsidR="00A41C8F">
        <w:rPr>
          <w:rFonts w:ascii="Times New Roman" w:hAnsi="Times New Roman" w:cs="Times New Roman"/>
          <w:sz w:val="24"/>
          <w:szCs w:val="24"/>
        </w:rPr>
        <w:t>Union</w:t>
      </w:r>
      <w:r w:rsidR="0049335A" w:rsidRPr="00620047">
        <w:rPr>
          <w:rFonts w:ascii="Times New Roman" w:hAnsi="Times New Roman" w:cs="Times New Roman"/>
          <w:sz w:val="24"/>
          <w:szCs w:val="24"/>
        </w:rPr>
        <w:t xml:space="preserve"> Bank Plc. The research is hindered by insufficient</w:t>
      </w:r>
      <w:r w:rsidR="00E10980" w:rsidRPr="00620047">
        <w:rPr>
          <w:rFonts w:ascii="Times New Roman" w:hAnsi="Times New Roman" w:cs="Times New Roman"/>
          <w:sz w:val="24"/>
          <w:szCs w:val="24"/>
        </w:rPr>
        <w:t xml:space="preserve"> finance, in</w:t>
      </w:r>
      <w:r w:rsidR="00335A31" w:rsidRPr="00620047">
        <w:rPr>
          <w:rFonts w:ascii="Times New Roman" w:hAnsi="Times New Roman" w:cs="Times New Roman"/>
          <w:sz w:val="24"/>
          <w:szCs w:val="24"/>
        </w:rPr>
        <w:t xml:space="preserve"> </w:t>
      </w:r>
      <w:r w:rsidR="00E10980" w:rsidRPr="00620047">
        <w:rPr>
          <w:rFonts w:ascii="Times New Roman" w:hAnsi="Times New Roman" w:cs="Times New Roman"/>
          <w:sz w:val="24"/>
          <w:szCs w:val="24"/>
        </w:rPr>
        <w:t>co-operative attitude of bank staff, inaccessibility of some covered personalities and time constraints.</w:t>
      </w:r>
    </w:p>
    <w:p w:rsidR="00E10980" w:rsidRPr="00620047" w:rsidRDefault="004C7D64" w:rsidP="00620047">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However, efforts have been made to ensure that the above constraints and limitation did not</w:t>
      </w:r>
      <w:r w:rsidR="006A7F79" w:rsidRPr="00620047">
        <w:rPr>
          <w:rFonts w:ascii="Times New Roman" w:hAnsi="Times New Roman" w:cs="Times New Roman"/>
          <w:sz w:val="24"/>
          <w:szCs w:val="24"/>
        </w:rPr>
        <w:t xml:space="preserve"> affect the effective completion</w:t>
      </w:r>
      <w:r w:rsidR="00CB4595" w:rsidRPr="00620047">
        <w:rPr>
          <w:rFonts w:ascii="Times New Roman" w:hAnsi="Times New Roman" w:cs="Times New Roman"/>
          <w:sz w:val="24"/>
          <w:szCs w:val="24"/>
        </w:rPr>
        <w:t xml:space="preserve"> of the research work.</w:t>
      </w:r>
    </w:p>
    <w:p w:rsidR="00CB4595" w:rsidRPr="00620047" w:rsidRDefault="00885E75" w:rsidP="006200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1.7</w:t>
      </w:r>
      <w:r w:rsidR="00CB4595" w:rsidRPr="00620047">
        <w:rPr>
          <w:rFonts w:ascii="Times New Roman" w:hAnsi="Times New Roman" w:cs="Times New Roman"/>
          <w:b/>
          <w:sz w:val="24"/>
          <w:szCs w:val="24"/>
        </w:rPr>
        <w:tab/>
      </w:r>
      <w:r w:rsidR="00576EDD" w:rsidRPr="00620047">
        <w:rPr>
          <w:rFonts w:ascii="Times New Roman" w:hAnsi="Times New Roman" w:cs="Times New Roman"/>
          <w:b/>
          <w:sz w:val="24"/>
          <w:szCs w:val="24"/>
        </w:rPr>
        <w:t xml:space="preserve">Definition of </w:t>
      </w:r>
      <w:r w:rsidRPr="00620047">
        <w:rPr>
          <w:rFonts w:ascii="Times New Roman" w:hAnsi="Times New Roman" w:cs="Times New Roman"/>
          <w:b/>
          <w:sz w:val="24"/>
          <w:szCs w:val="24"/>
        </w:rPr>
        <w:t>Terms</w:t>
      </w:r>
    </w:p>
    <w:p w:rsidR="00CB4595" w:rsidRPr="00620047" w:rsidRDefault="00CB4595" w:rsidP="00620047">
      <w:pPr>
        <w:spacing w:after="0" w:line="360" w:lineRule="auto"/>
        <w:jc w:val="both"/>
        <w:rPr>
          <w:rFonts w:ascii="Times New Roman" w:hAnsi="Times New Roman" w:cs="Times New Roman"/>
          <w:sz w:val="24"/>
          <w:szCs w:val="24"/>
        </w:rPr>
      </w:pPr>
      <w:r w:rsidRPr="00620047">
        <w:rPr>
          <w:rFonts w:ascii="Times New Roman" w:hAnsi="Times New Roman" w:cs="Times New Roman"/>
          <w:b/>
          <w:sz w:val="24"/>
          <w:szCs w:val="24"/>
        </w:rPr>
        <w:t>The internet:</w:t>
      </w:r>
      <w:r w:rsidRPr="00620047">
        <w:rPr>
          <w:rFonts w:ascii="Times New Roman" w:hAnsi="Times New Roman" w:cs="Times New Roman"/>
          <w:sz w:val="24"/>
          <w:szCs w:val="24"/>
        </w:rPr>
        <w:t xml:space="preserve"> Internet is a global system of interconnected computers network that use the internet protocols suitable to serve billions of users worldwide, Wikipedia, the mobile banking system is routed through the internet allows accessibility to customers. </w:t>
      </w:r>
    </w:p>
    <w:p w:rsidR="00CB4595" w:rsidRPr="00620047" w:rsidRDefault="00CB4595" w:rsidP="00620047">
      <w:pPr>
        <w:spacing w:after="0" w:line="360" w:lineRule="auto"/>
        <w:jc w:val="both"/>
        <w:rPr>
          <w:rFonts w:ascii="Times New Roman" w:hAnsi="Times New Roman" w:cs="Times New Roman"/>
          <w:sz w:val="24"/>
          <w:szCs w:val="24"/>
        </w:rPr>
      </w:pPr>
      <w:r w:rsidRPr="00620047">
        <w:rPr>
          <w:rFonts w:ascii="Times New Roman" w:hAnsi="Times New Roman" w:cs="Times New Roman"/>
          <w:b/>
          <w:sz w:val="24"/>
          <w:szCs w:val="24"/>
        </w:rPr>
        <w:t>The mobile phone</w:t>
      </w:r>
      <w:r w:rsidRPr="00620047">
        <w:rPr>
          <w:rFonts w:ascii="Times New Roman" w:hAnsi="Times New Roman" w:cs="Times New Roman"/>
          <w:sz w:val="24"/>
          <w:szCs w:val="24"/>
        </w:rPr>
        <w:t>: This is a device that can be used to make and receive telephone calls over a radio network.</w:t>
      </w:r>
    </w:p>
    <w:p w:rsidR="007653F7" w:rsidRDefault="00CB4595" w:rsidP="00620047">
      <w:pPr>
        <w:spacing w:after="0" w:line="360" w:lineRule="auto"/>
        <w:jc w:val="both"/>
        <w:rPr>
          <w:rFonts w:ascii="Times New Roman" w:hAnsi="Times New Roman" w:cs="Times New Roman"/>
          <w:sz w:val="24"/>
          <w:szCs w:val="24"/>
        </w:rPr>
      </w:pPr>
      <w:r w:rsidRPr="00620047">
        <w:rPr>
          <w:rFonts w:ascii="Times New Roman" w:hAnsi="Times New Roman" w:cs="Times New Roman"/>
          <w:b/>
          <w:sz w:val="24"/>
          <w:szCs w:val="24"/>
        </w:rPr>
        <w:t>ATM</w:t>
      </w:r>
      <w:r w:rsidRPr="00620047">
        <w:rPr>
          <w:rFonts w:ascii="Times New Roman" w:hAnsi="Times New Roman" w:cs="Times New Roman"/>
          <w:sz w:val="24"/>
          <w:szCs w:val="24"/>
        </w:rPr>
        <w:t>: The ATM (automated Teller Machine) is an innovation</w:t>
      </w:r>
      <w:r w:rsidR="00885E75">
        <w:rPr>
          <w:rFonts w:ascii="Times New Roman" w:hAnsi="Times New Roman" w:cs="Times New Roman"/>
          <w:sz w:val="24"/>
          <w:szCs w:val="24"/>
        </w:rPr>
        <w:t xml:space="preserve"> for</w:t>
      </w:r>
      <w:r w:rsidRPr="00620047">
        <w:rPr>
          <w:rFonts w:ascii="Times New Roman" w:hAnsi="Times New Roman" w:cs="Times New Roman"/>
          <w:sz w:val="24"/>
          <w:szCs w:val="24"/>
        </w:rPr>
        <w:t xml:space="preserve"> customer delivery service, fund transfer payment of bill etc the use of ATM as a customer to transact banking business using a coiled</w:t>
      </w:r>
      <w:r w:rsidR="00933C00" w:rsidRPr="00620047">
        <w:rPr>
          <w:rFonts w:ascii="Times New Roman" w:hAnsi="Times New Roman" w:cs="Times New Roman"/>
          <w:sz w:val="24"/>
          <w:szCs w:val="24"/>
        </w:rPr>
        <w:t xml:space="preserve"> ATM about the introduction of the mobile view which</w:t>
      </w:r>
      <w:r w:rsidR="007653F7" w:rsidRPr="00620047">
        <w:rPr>
          <w:rFonts w:ascii="Times New Roman" w:hAnsi="Times New Roman" w:cs="Times New Roman"/>
          <w:sz w:val="24"/>
          <w:szCs w:val="24"/>
        </w:rPr>
        <w:t xml:space="preserve"> apparently efforts customer the opportunity to perform all ATM transaction aside withdrawals on the banks of an using the mobile cells.</w:t>
      </w:r>
    </w:p>
    <w:p w:rsidR="00994196" w:rsidRDefault="00994196" w:rsidP="00620047">
      <w:pPr>
        <w:spacing w:after="0" w:line="360" w:lineRule="auto"/>
        <w:jc w:val="both"/>
        <w:rPr>
          <w:rFonts w:ascii="Times New Roman" w:hAnsi="Times New Roman" w:cs="Times New Roman"/>
          <w:sz w:val="24"/>
          <w:szCs w:val="24"/>
        </w:rPr>
      </w:pPr>
    </w:p>
    <w:p w:rsidR="00994196" w:rsidRPr="00620047" w:rsidRDefault="00994196" w:rsidP="00620047">
      <w:pPr>
        <w:spacing w:after="0" w:line="360" w:lineRule="auto"/>
        <w:jc w:val="both"/>
        <w:rPr>
          <w:rFonts w:ascii="Times New Roman" w:hAnsi="Times New Roman" w:cs="Times New Roman"/>
          <w:sz w:val="24"/>
          <w:szCs w:val="24"/>
        </w:rPr>
      </w:pPr>
    </w:p>
    <w:p w:rsidR="00CB4595" w:rsidRPr="00620047" w:rsidRDefault="00994196" w:rsidP="006200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1.8</w:t>
      </w:r>
      <w:r w:rsidR="007653F7" w:rsidRPr="00620047">
        <w:rPr>
          <w:rFonts w:ascii="Times New Roman" w:hAnsi="Times New Roman" w:cs="Times New Roman"/>
          <w:b/>
          <w:sz w:val="24"/>
          <w:szCs w:val="24"/>
        </w:rPr>
        <w:tab/>
      </w:r>
      <w:r w:rsidR="00576EDD" w:rsidRPr="00620047">
        <w:rPr>
          <w:rFonts w:ascii="Times New Roman" w:hAnsi="Times New Roman" w:cs="Times New Roman"/>
          <w:b/>
          <w:sz w:val="24"/>
          <w:szCs w:val="24"/>
        </w:rPr>
        <w:t xml:space="preserve">Plan of the </w:t>
      </w:r>
      <w:r w:rsidRPr="00620047">
        <w:rPr>
          <w:rFonts w:ascii="Times New Roman" w:hAnsi="Times New Roman" w:cs="Times New Roman"/>
          <w:b/>
          <w:sz w:val="24"/>
          <w:szCs w:val="24"/>
        </w:rPr>
        <w:t xml:space="preserve">Study  </w:t>
      </w:r>
    </w:p>
    <w:p w:rsidR="007653F7" w:rsidRPr="00620047" w:rsidRDefault="007653F7" w:rsidP="00620047">
      <w:p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ab/>
        <w:t>In this research work, the research</w:t>
      </w:r>
      <w:r w:rsidR="00994196">
        <w:rPr>
          <w:rFonts w:ascii="Times New Roman" w:hAnsi="Times New Roman" w:cs="Times New Roman"/>
          <w:sz w:val="24"/>
          <w:szCs w:val="24"/>
        </w:rPr>
        <w:t>er</w:t>
      </w:r>
      <w:r w:rsidRPr="00620047">
        <w:rPr>
          <w:rFonts w:ascii="Times New Roman" w:hAnsi="Times New Roman" w:cs="Times New Roman"/>
          <w:sz w:val="24"/>
          <w:szCs w:val="24"/>
        </w:rPr>
        <w:t xml:space="preserve"> div</w:t>
      </w:r>
      <w:r w:rsidR="00994196">
        <w:rPr>
          <w:rFonts w:ascii="Times New Roman" w:hAnsi="Times New Roman" w:cs="Times New Roman"/>
          <w:sz w:val="24"/>
          <w:szCs w:val="24"/>
        </w:rPr>
        <w:t>ided this study to chapter to</w:t>
      </w:r>
      <w:r w:rsidRPr="00620047">
        <w:rPr>
          <w:rFonts w:ascii="Times New Roman" w:hAnsi="Times New Roman" w:cs="Times New Roman"/>
          <w:sz w:val="24"/>
          <w:szCs w:val="24"/>
        </w:rPr>
        <w:t xml:space="preserve"> enable the readers</w:t>
      </w:r>
      <w:r w:rsidR="00723458" w:rsidRPr="00620047">
        <w:rPr>
          <w:rFonts w:ascii="Times New Roman" w:hAnsi="Times New Roman" w:cs="Times New Roman"/>
          <w:sz w:val="24"/>
          <w:szCs w:val="24"/>
        </w:rPr>
        <w:t xml:space="preserve"> to know how the researcher has grouped his project work here, and this research work is group to five.</w:t>
      </w:r>
    </w:p>
    <w:p w:rsidR="00B760DD" w:rsidRPr="00620047" w:rsidRDefault="00723458" w:rsidP="00620047">
      <w:p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ab/>
        <w:t xml:space="preserve">Chapter one which entails the introduction on the project and also </w:t>
      </w:r>
      <w:r w:rsidR="00B760DD" w:rsidRPr="00620047">
        <w:rPr>
          <w:rFonts w:ascii="Times New Roman" w:hAnsi="Times New Roman" w:cs="Times New Roman"/>
          <w:sz w:val="24"/>
          <w:szCs w:val="24"/>
        </w:rPr>
        <w:t>emphasize on the statement of the problem faced by the banking industry, furthermore in the chapter, it state the objectives and main signature of the study also like scope.</w:t>
      </w:r>
    </w:p>
    <w:p w:rsidR="00B760DD" w:rsidRPr="00620047" w:rsidRDefault="00B760DD" w:rsidP="00620047">
      <w:p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ab/>
        <w:t>Chapter two talks more on the literature and past authors contribution in order to add to the structure of this project work and to have a great research and also to discuss the background of the case study, also serve render by mobile banking.</w:t>
      </w:r>
    </w:p>
    <w:p w:rsidR="00962BA8" w:rsidRPr="00620047" w:rsidRDefault="00B760DD" w:rsidP="00620047">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 xml:space="preserve">Chapter three deals with the broad avenue on the research </w:t>
      </w:r>
      <w:r w:rsidR="00962BA8" w:rsidRPr="00620047">
        <w:rPr>
          <w:rFonts w:ascii="Times New Roman" w:hAnsi="Times New Roman" w:cs="Times New Roman"/>
          <w:sz w:val="24"/>
          <w:szCs w:val="24"/>
        </w:rPr>
        <w:t>methodology and also the data used in emplacing the project work, it also states the methodology of data collection and data analysis.</w:t>
      </w:r>
    </w:p>
    <w:p w:rsidR="00962BA8" w:rsidRPr="00620047" w:rsidRDefault="00872517" w:rsidP="00620047">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Chapter four centres on a broad view on</w:t>
      </w:r>
      <w:r w:rsidR="009312B0" w:rsidRPr="00620047">
        <w:rPr>
          <w:rFonts w:ascii="Times New Roman" w:hAnsi="Times New Roman" w:cs="Times New Roman"/>
          <w:sz w:val="24"/>
          <w:szCs w:val="24"/>
        </w:rPr>
        <w:t xml:space="preserve"> how the data is presented and analyze and also the interpretation of these data.</w:t>
      </w:r>
    </w:p>
    <w:p w:rsidR="007032DE" w:rsidRPr="00620047" w:rsidRDefault="009312B0" w:rsidP="00620047">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Chapter five is the final chapter in this work done so far in this project</w:t>
      </w:r>
      <w:r w:rsidR="00D86D1D" w:rsidRPr="00620047">
        <w:rPr>
          <w:rFonts w:ascii="Times New Roman" w:hAnsi="Times New Roman" w:cs="Times New Roman"/>
          <w:sz w:val="24"/>
          <w:szCs w:val="24"/>
        </w:rPr>
        <w:t xml:space="preserve"> work and</w:t>
      </w:r>
      <w:r w:rsidR="00A810ED" w:rsidRPr="00620047">
        <w:rPr>
          <w:rFonts w:ascii="Times New Roman" w:hAnsi="Times New Roman" w:cs="Times New Roman"/>
          <w:sz w:val="24"/>
          <w:szCs w:val="24"/>
        </w:rPr>
        <w:t xml:space="preserve"> it also gives a conclusion on the topic and </w:t>
      </w:r>
      <w:r w:rsidR="00AB77EA" w:rsidRPr="00620047">
        <w:rPr>
          <w:rFonts w:ascii="Times New Roman" w:hAnsi="Times New Roman" w:cs="Times New Roman"/>
          <w:sz w:val="24"/>
          <w:szCs w:val="24"/>
        </w:rPr>
        <w:t>shows</w:t>
      </w:r>
      <w:r w:rsidR="00A810ED" w:rsidRPr="00620047">
        <w:rPr>
          <w:rFonts w:ascii="Times New Roman" w:hAnsi="Times New Roman" w:cs="Times New Roman"/>
          <w:sz w:val="24"/>
          <w:szCs w:val="24"/>
        </w:rPr>
        <w:t xml:space="preserve"> </w:t>
      </w:r>
      <w:r w:rsidR="00AB77EA" w:rsidRPr="00620047">
        <w:rPr>
          <w:rFonts w:ascii="Times New Roman" w:hAnsi="Times New Roman" w:cs="Times New Roman"/>
          <w:sz w:val="24"/>
          <w:szCs w:val="24"/>
        </w:rPr>
        <w:t>recommendations</w:t>
      </w:r>
      <w:r w:rsidR="00A810ED" w:rsidRPr="00620047">
        <w:rPr>
          <w:rFonts w:ascii="Times New Roman" w:hAnsi="Times New Roman" w:cs="Times New Roman"/>
          <w:sz w:val="24"/>
          <w:szCs w:val="24"/>
        </w:rPr>
        <w:t xml:space="preserve"> for reference purpose for the literature that will need to make use of the project work for future and further researchers. </w:t>
      </w:r>
    </w:p>
    <w:p w:rsidR="007032DE" w:rsidRPr="00620047" w:rsidRDefault="007032DE" w:rsidP="00620047">
      <w:pPr>
        <w:spacing w:after="0" w:line="360" w:lineRule="auto"/>
        <w:rPr>
          <w:rFonts w:ascii="Times New Roman" w:hAnsi="Times New Roman" w:cs="Times New Roman"/>
          <w:sz w:val="24"/>
          <w:szCs w:val="24"/>
        </w:rPr>
      </w:pPr>
      <w:r w:rsidRPr="00620047">
        <w:rPr>
          <w:rFonts w:ascii="Times New Roman" w:hAnsi="Times New Roman" w:cs="Times New Roman"/>
          <w:sz w:val="24"/>
          <w:szCs w:val="24"/>
        </w:rPr>
        <w:br w:type="page"/>
      </w:r>
    </w:p>
    <w:p w:rsidR="009D00D2" w:rsidRPr="00620047" w:rsidRDefault="007032DE" w:rsidP="00620047">
      <w:pPr>
        <w:spacing w:after="0" w:line="360" w:lineRule="auto"/>
        <w:jc w:val="center"/>
        <w:rPr>
          <w:rFonts w:ascii="Times New Roman" w:hAnsi="Times New Roman" w:cs="Times New Roman"/>
          <w:b/>
          <w:sz w:val="24"/>
          <w:szCs w:val="24"/>
        </w:rPr>
      </w:pPr>
      <w:r w:rsidRPr="00620047">
        <w:rPr>
          <w:rFonts w:ascii="Times New Roman" w:hAnsi="Times New Roman" w:cs="Times New Roman"/>
          <w:b/>
          <w:sz w:val="24"/>
          <w:szCs w:val="24"/>
        </w:rPr>
        <w:lastRenderedPageBreak/>
        <w:t>CHAPTER TWO</w:t>
      </w:r>
    </w:p>
    <w:p w:rsidR="007032DE" w:rsidRPr="00620047" w:rsidRDefault="00F644E4" w:rsidP="00620047">
      <w:pPr>
        <w:pStyle w:val="ListParagraph"/>
        <w:numPr>
          <w:ilvl w:val="0"/>
          <w:numId w:val="2"/>
        </w:numPr>
        <w:spacing w:after="0" w:line="360" w:lineRule="auto"/>
        <w:jc w:val="both"/>
        <w:rPr>
          <w:rFonts w:ascii="Times New Roman" w:hAnsi="Times New Roman" w:cs="Times New Roman"/>
          <w:b/>
          <w:sz w:val="24"/>
          <w:szCs w:val="24"/>
        </w:rPr>
      </w:pPr>
      <w:r w:rsidRPr="00620047">
        <w:rPr>
          <w:rFonts w:ascii="Times New Roman" w:hAnsi="Times New Roman" w:cs="Times New Roman"/>
          <w:b/>
          <w:sz w:val="24"/>
          <w:szCs w:val="24"/>
        </w:rPr>
        <w:t>LITERATURE REVIEW</w:t>
      </w:r>
    </w:p>
    <w:p w:rsidR="00FF0039" w:rsidRPr="00620047" w:rsidRDefault="007032DE" w:rsidP="00620047">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Information and Communication Technology (ICT) have changed the approaches to conduct business transaction and meeting the growing demand of customers for most organ</w:t>
      </w:r>
      <w:r w:rsidR="00762F18">
        <w:rPr>
          <w:rFonts w:ascii="Times New Roman" w:hAnsi="Times New Roman" w:cs="Times New Roman"/>
          <w:sz w:val="24"/>
          <w:szCs w:val="24"/>
        </w:rPr>
        <w:t>ization. The promises of ICTs is</w:t>
      </w:r>
      <w:r w:rsidRPr="00620047">
        <w:rPr>
          <w:rFonts w:ascii="Times New Roman" w:hAnsi="Times New Roman" w:cs="Times New Roman"/>
          <w:sz w:val="24"/>
          <w:szCs w:val="24"/>
        </w:rPr>
        <w:t xml:space="preserve"> the customers base</w:t>
      </w:r>
      <w:r w:rsidR="00762F18">
        <w:rPr>
          <w:rFonts w:ascii="Times New Roman" w:hAnsi="Times New Roman" w:cs="Times New Roman"/>
          <w:sz w:val="24"/>
          <w:szCs w:val="24"/>
        </w:rPr>
        <w:t>d its to</w:t>
      </w:r>
      <w:r w:rsidRPr="00620047">
        <w:rPr>
          <w:rFonts w:ascii="Times New Roman" w:hAnsi="Times New Roman" w:cs="Times New Roman"/>
          <w:sz w:val="24"/>
          <w:szCs w:val="24"/>
        </w:rPr>
        <w:t xml:space="preserve"> reduce transaction costs improve quality and timeless of responses, enhance opportunities for advertisement on branding facilities, self service customization and improve customer communication and relationship (Ciara 2002)</w:t>
      </w:r>
      <w:r w:rsidR="00762F18">
        <w:rPr>
          <w:rFonts w:ascii="Times New Roman" w:hAnsi="Times New Roman" w:cs="Times New Roman"/>
          <w:sz w:val="24"/>
          <w:szCs w:val="24"/>
        </w:rPr>
        <w:t>.</w:t>
      </w:r>
      <w:r w:rsidRPr="00620047">
        <w:rPr>
          <w:rFonts w:ascii="Times New Roman" w:hAnsi="Times New Roman" w:cs="Times New Roman"/>
          <w:sz w:val="24"/>
          <w:szCs w:val="24"/>
        </w:rPr>
        <w:t xml:space="preserve"> </w:t>
      </w:r>
      <w:r w:rsidR="00762F18" w:rsidRPr="00620047">
        <w:rPr>
          <w:rFonts w:ascii="Times New Roman" w:hAnsi="Times New Roman" w:cs="Times New Roman"/>
          <w:sz w:val="24"/>
          <w:szCs w:val="24"/>
        </w:rPr>
        <w:t xml:space="preserve">Most </w:t>
      </w:r>
      <w:r w:rsidRPr="00620047">
        <w:rPr>
          <w:rFonts w:ascii="Times New Roman" w:hAnsi="Times New Roman" w:cs="Times New Roman"/>
          <w:sz w:val="24"/>
          <w:szCs w:val="24"/>
        </w:rPr>
        <w:t>bank in developed and some in developing part of the world are now offering e-banking services with various level</w:t>
      </w:r>
      <w:r w:rsidR="00762F18">
        <w:rPr>
          <w:rFonts w:ascii="Times New Roman" w:hAnsi="Times New Roman" w:cs="Times New Roman"/>
          <w:sz w:val="24"/>
          <w:szCs w:val="24"/>
        </w:rPr>
        <w:t>s</w:t>
      </w:r>
      <w:r w:rsidRPr="00620047">
        <w:rPr>
          <w:rFonts w:ascii="Times New Roman" w:hAnsi="Times New Roman" w:cs="Times New Roman"/>
          <w:sz w:val="24"/>
          <w:szCs w:val="24"/>
        </w:rPr>
        <w:t xml:space="preserve"> of sophistication. However,</w:t>
      </w:r>
      <w:r w:rsidR="00FF0039" w:rsidRPr="00620047">
        <w:rPr>
          <w:rFonts w:ascii="Times New Roman" w:hAnsi="Times New Roman" w:cs="Times New Roman"/>
          <w:sz w:val="24"/>
          <w:szCs w:val="24"/>
        </w:rPr>
        <w:t xml:space="preserve"> most African banks seem to be content with having a web presence with only a few of them making strikes towards full pledged e-banking application.</w:t>
      </w:r>
    </w:p>
    <w:p w:rsidR="00FF0039" w:rsidRPr="00BC0E7D" w:rsidRDefault="00FF0039" w:rsidP="00BC0E7D">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 xml:space="preserve">More recently, as a new data </w:t>
      </w:r>
      <w:r w:rsidR="00762F18">
        <w:rPr>
          <w:rFonts w:ascii="Times New Roman" w:hAnsi="Times New Roman" w:cs="Times New Roman"/>
          <w:sz w:val="24"/>
          <w:szCs w:val="24"/>
        </w:rPr>
        <w:t>were made, evaluated</w:t>
      </w:r>
      <w:r w:rsidRPr="00620047">
        <w:rPr>
          <w:rFonts w:ascii="Times New Roman" w:hAnsi="Times New Roman" w:cs="Times New Roman"/>
          <w:sz w:val="24"/>
          <w:szCs w:val="24"/>
        </w:rPr>
        <w:t xml:space="preserve"> evaluation and new methodology were applied empirical investigation have found evidence that it is associated with improvement in </w:t>
      </w:r>
      <w:r w:rsidR="00762F18">
        <w:rPr>
          <w:rFonts w:ascii="Times New Roman" w:hAnsi="Times New Roman" w:cs="Times New Roman"/>
          <w:sz w:val="24"/>
          <w:szCs w:val="24"/>
        </w:rPr>
        <w:t>service delivery performance (Schel 1994,, Lehnictherhed1999, Siciel 1997,</w:t>
      </w:r>
      <w:r w:rsidRPr="00620047">
        <w:rPr>
          <w:rFonts w:ascii="Times New Roman" w:hAnsi="Times New Roman" w:cs="Times New Roman"/>
          <w:sz w:val="24"/>
          <w:szCs w:val="24"/>
        </w:rPr>
        <w:t xml:space="preserve"> Brynoifsson and Hift (1996). The adoption of ICT allows for a reduction of transaction costs and lends possibility to more efficient market.</w:t>
      </w:r>
    </w:p>
    <w:p w:rsidR="00BC0E7D" w:rsidRPr="00BC0E7D" w:rsidRDefault="00BC0E7D" w:rsidP="00BC0E7D">
      <w:pPr>
        <w:pStyle w:val="ListParagraph"/>
        <w:numPr>
          <w:ilvl w:val="1"/>
          <w:numId w:val="2"/>
        </w:numPr>
        <w:spacing w:after="0" w:line="480" w:lineRule="auto"/>
        <w:jc w:val="both"/>
        <w:rPr>
          <w:rFonts w:ascii="Times New Roman" w:hAnsi="Times New Roman"/>
          <w:b/>
          <w:sz w:val="24"/>
          <w:szCs w:val="24"/>
        </w:rPr>
      </w:pPr>
      <w:r>
        <w:rPr>
          <w:rFonts w:ascii="Times New Roman" w:hAnsi="Times New Roman"/>
          <w:b/>
          <w:sz w:val="24"/>
          <w:szCs w:val="24"/>
        </w:rPr>
        <w:t xml:space="preserve">   </w:t>
      </w:r>
      <w:r w:rsidR="00CA0EAA" w:rsidRPr="00BC0E7D">
        <w:rPr>
          <w:rFonts w:ascii="Times New Roman" w:hAnsi="Times New Roman"/>
          <w:b/>
          <w:sz w:val="24"/>
          <w:szCs w:val="24"/>
        </w:rPr>
        <w:t xml:space="preserve">Conceptual </w:t>
      </w:r>
      <w:r w:rsidR="00CA0EAA">
        <w:rPr>
          <w:rFonts w:ascii="Times New Roman" w:hAnsi="Times New Roman"/>
          <w:b/>
          <w:sz w:val="24"/>
          <w:szCs w:val="24"/>
        </w:rPr>
        <w:t xml:space="preserve">Review </w:t>
      </w:r>
    </w:p>
    <w:p w:rsidR="00BC0E7D" w:rsidRPr="00BC0E7D" w:rsidRDefault="00BC0E7D" w:rsidP="00BC0E7D">
      <w:pPr>
        <w:spacing w:after="0" w:line="480" w:lineRule="auto"/>
        <w:ind w:firstLine="720"/>
        <w:jc w:val="both"/>
        <w:rPr>
          <w:rFonts w:ascii="Times New Roman" w:hAnsi="Times New Roman"/>
          <w:sz w:val="24"/>
          <w:szCs w:val="24"/>
        </w:rPr>
      </w:pPr>
      <w:r w:rsidRPr="00BC0E7D">
        <w:rPr>
          <w:rFonts w:ascii="Times New Roman" w:hAnsi="Times New Roman"/>
          <w:sz w:val="24"/>
          <w:szCs w:val="24"/>
        </w:rPr>
        <w:t>The definition of electronic banking (E-banking) varies amongst researchers partially because electronic banking refers to several types of services through which a bank’s customers can request information and carryout most retail banking services via computer, television or mobile phone (Daniel, 1999; Mols; 1998; Sathyne, 1999).</w:t>
      </w:r>
    </w:p>
    <w:p w:rsidR="00BC0E7D" w:rsidRPr="00BC0E7D" w:rsidRDefault="00BC0E7D" w:rsidP="00BC0E7D">
      <w:pPr>
        <w:spacing w:after="0" w:line="480" w:lineRule="auto"/>
        <w:ind w:firstLine="720"/>
        <w:jc w:val="both"/>
        <w:rPr>
          <w:rFonts w:ascii="Times New Roman" w:hAnsi="Times New Roman"/>
          <w:sz w:val="24"/>
          <w:szCs w:val="24"/>
        </w:rPr>
      </w:pPr>
      <w:r w:rsidRPr="00BC0E7D">
        <w:rPr>
          <w:rFonts w:ascii="Times New Roman" w:hAnsi="Times New Roman"/>
          <w:sz w:val="24"/>
          <w:szCs w:val="24"/>
        </w:rPr>
        <w:t xml:space="preserve">Different of the application it in different ways based on there understanding of the application of electronic banking. According to Daniel (1999), electronic banking is the connection between the bank and customers in order to prepare, manage and control financial transaction. Sathyne (1990), asserted that electronic banking could be defined as </w:t>
      </w:r>
      <w:r w:rsidRPr="00BC0E7D">
        <w:rPr>
          <w:rFonts w:ascii="Times New Roman" w:hAnsi="Times New Roman"/>
          <w:sz w:val="24"/>
          <w:szCs w:val="24"/>
        </w:rPr>
        <w:lastRenderedPageBreak/>
        <w:t>a variety of the following platforms: (a) internet banking (or online banking) (b) telephone banking (c) television-based banking (d) mobile phone banking and (e) PC banking (or online banking) Daniel (1999) observed that e-banking is online banking (internet banking) which allows, customers to conduct financial transactions through a secure website operated by the retail or virtual bank, credit union or building society account information and manage certain banks transactions through a personal computer via the financial institution website on the internet. For many  consumers, electronic banking means 24hours access to cash through an automated teller machine (ATM) or direct Deposit of pay checks into checking or savings accounts (FTC; 2006). But electronic banking now involves many different types of transactions.</w:t>
      </w:r>
    </w:p>
    <w:p w:rsidR="00BC0E7D" w:rsidRPr="00BC0E7D" w:rsidRDefault="00BC0E7D" w:rsidP="00BC0E7D">
      <w:pPr>
        <w:pStyle w:val="ListParagraph"/>
        <w:numPr>
          <w:ilvl w:val="2"/>
          <w:numId w:val="10"/>
        </w:numPr>
        <w:spacing w:after="0" w:line="480" w:lineRule="auto"/>
        <w:jc w:val="both"/>
        <w:rPr>
          <w:rFonts w:ascii="Times New Roman" w:hAnsi="Times New Roman"/>
          <w:b/>
          <w:sz w:val="24"/>
          <w:szCs w:val="24"/>
        </w:rPr>
      </w:pPr>
      <w:r w:rsidRPr="00BC0E7D">
        <w:rPr>
          <w:rFonts w:ascii="Times New Roman" w:hAnsi="Times New Roman"/>
          <w:b/>
          <w:sz w:val="24"/>
          <w:szCs w:val="24"/>
        </w:rPr>
        <w:t>Importance of E-banking</w:t>
      </w:r>
    </w:p>
    <w:p w:rsidR="00BC0E7D" w:rsidRPr="00BC0E7D" w:rsidRDefault="00BC0E7D" w:rsidP="00BC0E7D">
      <w:pPr>
        <w:spacing w:after="0" w:line="480" w:lineRule="auto"/>
        <w:ind w:firstLine="480"/>
        <w:jc w:val="both"/>
        <w:rPr>
          <w:rFonts w:ascii="Times New Roman" w:hAnsi="Times New Roman"/>
          <w:sz w:val="24"/>
          <w:szCs w:val="24"/>
        </w:rPr>
      </w:pPr>
      <w:r w:rsidRPr="00BC0E7D">
        <w:rPr>
          <w:rFonts w:ascii="Times New Roman" w:hAnsi="Times New Roman"/>
          <w:sz w:val="24"/>
          <w:szCs w:val="24"/>
        </w:rPr>
        <w:t>Electronic banking system provide easy access to banking services. The interaction between user and bank has been substantially improved by deploying ATMs, internet banking, and more recently, mobile banking (Wang, 2003). Electronic banking (E-banking) reduces the transaction costs of banking for both small and medium enterprises (SMBs) and banks. SMEs need not visit banks for banking transactions, providing and round the clock services (Cheng, 2006). Customer prefer e-banking for conveniences, speed, round the clock services and access to the account from any parts of the world (Cheng, 2006).</w:t>
      </w:r>
    </w:p>
    <w:p w:rsidR="00BC0E7D" w:rsidRPr="00BC0E7D" w:rsidRDefault="00BC0E7D" w:rsidP="00BC0E7D">
      <w:pPr>
        <w:spacing w:after="0" w:line="480" w:lineRule="auto"/>
        <w:ind w:firstLine="480"/>
        <w:jc w:val="both"/>
        <w:rPr>
          <w:rFonts w:ascii="Times New Roman" w:hAnsi="Times New Roman"/>
          <w:sz w:val="24"/>
          <w:szCs w:val="24"/>
        </w:rPr>
      </w:pPr>
      <w:r w:rsidRPr="00BC0E7D">
        <w:rPr>
          <w:rFonts w:ascii="Times New Roman" w:hAnsi="Times New Roman"/>
          <w:sz w:val="24"/>
          <w:szCs w:val="24"/>
        </w:rPr>
        <w:t xml:space="preserve">E-banking offers benefits to banks as well. Banks can benefit from lower transaction costs as e-banking requires less paper work, less staff and physical branches (Cheng </w:t>
      </w:r>
      <w:r w:rsidRPr="00BC0E7D">
        <w:rPr>
          <w:rFonts w:ascii="Times New Roman" w:hAnsi="Times New Roman"/>
          <w:sz w:val="24"/>
          <w:szCs w:val="24"/>
        </w:rPr>
        <w:lastRenderedPageBreak/>
        <w:t>2006). E-banking leads to higher level of customers satisfaction and retention (poatoglu &amp; Ekin, 2001_). E-banking reduces loan processing time as borrowers loan application can be viewed by loan processing and loan approval authority simultaneously (Smith &amp; Rupp, 2003).</w:t>
      </w:r>
    </w:p>
    <w:p w:rsidR="00BC0E7D" w:rsidRPr="00BC0E7D" w:rsidRDefault="00BC0E7D" w:rsidP="00BC0E7D">
      <w:pPr>
        <w:spacing w:after="0" w:line="480" w:lineRule="auto"/>
        <w:ind w:firstLine="480"/>
        <w:jc w:val="both"/>
        <w:rPr>
          <w:rFonts w:ascii="Times New Roman" w:hAnsi="Times New Roman"/>
          <w:sz w:val="24"/>
          <w:szCs w:val="24"/>
        </w:rPr>
      </w:pPr>
      <w:r w:rsidRPr="00BC0E7D">
        <w:rPr>
          <w:rFonts w:ascii="Times New Roman" w:hAnsi="Times New Roman"/>
          <w:sz w:val="24"/>
          <w:szCs w:val="24"/>
        </w:rPr>
        <w:t>Typically, loan application received at branch level and sent to head office for approval. This documents transfer to and from branch to head office consume much time and delay loan transaction period (Riyadh, 2009). The benefits of e-banking identified from the current literature are classified in two main categories-tangible and intangible.</w:t>
      </w:r>
    </w:p>
    <w:p w:rsidR="00BC0E7D" w:rsidRPr="00BC0E7D" w:rsidRDefault="00BC0E7D" w:rsidP="00BC0E7D">
      <w:pPr>
        <w:pStyle w:val="ListParagraph"/>
        <w:numPr>
          <w:ilvl w:val="2"/>
          <w:numId w:val="10"/>
        </w:numPr>
        <w:spacing w:after="0" w:line="480" w:lineRule="auto"/>
        <w:jc w:val="both"/>
        <w:rPr>
          <w:rFonts w:ascii="Times New Roman" w:hAnsi="Times New Roman"/>
          <w:b/>
          <w:sz w:val="24"/>
          <w:szCs w:val="24"/>
        </w:rPr>
      </w:pPr>
      <w:r w:rsidRPr="00BC0E7D">
        <w:rPr>
          <w:rFonts w:ascii="Times New Roman" w:hAnsi="Times New Roman"/>
          <w:b/>
          <w:sz w:val="24"/>
          <w:szCs w:val="24"/>
        </w:rPr>
        <w:t>E-Banking Fraud in Nigeria</w:t>
      </w:r>
    </w:p>
    <w:p w:rsidR="00BC0E7D" w:rsidRPr="00BC0E7D" w:rsidRDefault="00BC0E7D" w:rsidP="00BC0E7D">
      <w:pPr>
        <w:pStyle w:val="ListParagraph"/>
        <w:numPr>
          <w:ilvl w:val="2"/>
          <w:numId w:val="10"/>
        </w:numPr>
        <w:spacing w:after="0" w:line="480" w:lineRule="auto"/>
        <w:ind w:left="0" w:firstLine="480"/>
        <w:jc w:val="both"/>
        <w:rPr>
          <w:rFonts w:ascii="Times New Roman" w:hAnsi="Times New Roman"/>
          <w:sz w:val="24"/>
          <w:szCs w:val="24"/>
        </w:rPr>
      </w:pPr>
      <w:r w:rsidRPr="00BC0E7D">
        <w:rPr>
          <w:rFonts w:ascii="Times New Roman" w:hAnsi="Times New Roman"/>
          <w:sz w:val="24"/>
          <w:szCs w:val="24"/>
        </w:rPr>
        <w:t>The issue of fraud is quite pervasive and has permeated every aspect of the Nigeria economy, that almost everyone could be involved in one way or the other. However, the Nigeria e-banking scam emerged sometime around early 1980s constituting one of the largest industries that tapped into all avenues of communications. The earliest manifestation of e-banking in Nigeria began when loans used desktop computers to keep customers currently, e-banking has assumed a sophisticated dimension with internets, cell phone, automated teller machine (ATM), being employed to facilitate expeditions cost effective service to the satisfactions of consumers.</w:t>
      </w:r>
    </w:p>
    <w:p w:rsidR="00BC0E7D" w:rsidRPr="00BC0E7D" w:rsidRDefault="00BC0E7D" w:rsidP="00BC0E7D">
      <w:pPr>
        <w:spacing w:after="0" w:line="480" w:lineRule="auto"/>
        <w:ind w:firstLine="480"/>
        <w:jc w:val="both"/>
        <w:rPr>
          <w:rFonts w:ascii="Times New Roman" w:hAnsi="Times New Roman"/>
          <w:sz w:val="24"/>
          <w:szCs w:val="24"/>
        </w:rPr>
      </w:pPr>
      <w:r w:rsidRPr="00BC0E7D">
        <w:rPr>
          <w:rFonts w:ascii="Times New Roman" w:hAnsi="Times New Roman"/>
          <w:sz w:val="24"/>
          <w:szCs w:val="24"/>
        </w:rPr>
        <w:t xml:space="preserve">Many electronic scam begin with a letter to potential victim receiving via spam, fax or e-mail, requesting for a small start up transfer amount of incredible sum, or to aid ill laundering money out of the country or other illegal job in return for substantial slim of money that continues unit the recipient runs out of money or the scammers move on for a </w:t>
      </w:r>
      <w:r w:rsidRPr="00BC0E7D">
        <w:rPr>
          <w:rFonts w:ascii="Times New Roman" w:hAnsi="Times New Roman"/>
          <w:sz w:val="24"/>
          <w:szCs w:val="24"/>
        </w:rPr>
        <w:lastRenderedPageBreak/>
        <w:t>fresh bait of requesting for personal information, line exposed the possibility to identify theft, insurance, credit card and internet fraud. It is interesting to note that over 50% the chief executive officers for fraudulent conduct that in many cases resulted in loss of revenue to their banks. In extreme cases, the banks were left hanging on the “distress” fringe (Jiwade, 2009).</w:t>
      </w:r>
    </w:p>
    <w:p w:rsidR="00BC0E7D" w:rsidRPr="00BC0E7D" w:rsidRDefault="00BC0E7D" w:rsidP="00BC0E7D">
      <w:pPr>
        <w:spacing w:after="0" w:line="480" w:lineRule="auto"/>
        <w:ind w:firstLine="480"/>
        <w:jc w:val="both"/>
        <w:rPr>
          <w:rFonts w:ascii="Times New Roman" w:hAnsi="Times New Roman"/>
          <w:sz w:val="24"/>
          <w:szCs w:val="24"/>
        </w:rPr>
      </w:pPr>
      <w:r w:rsidRPr="00BC0E7D">
        <w:rPr>
          <w:rFonts w:ascii="Times New Roman" w:hAnsi="Times New Roman"/>
          <w:sz w:val="24"/>
          <w:szCs w:val="24"/>
        </w:rPr>
        <w:t xml:space="preserve">Similarly, the recent decision by the CBN governor to remove seven (7) chief executive officers with their executive directors of the 24 consolidated banks has certainly brought the issue of fraudulent financial conduct and mismanagement in the tune of </w:t>
      </w:r>
      <w:r w:rsidRPr="00BC0E7D">
        <w:rPr>
          <w:rFonts w:ascii="Times New Roman" w:hAnsi="Times New Roman"/>
          <w:dstrike/>
          <w:sz w:val="24"/>
          <w:szCs w:val="24"/>
        </w:rPr>
        <w:t>N</w:t>
      </w:r>
      <w:r w:rsidRPr="00BC0E7D">
        <w:rPr>
          <w:rFonts w:ascii="Times New Roman" w:hAnsi="Times New Roman"/>
          <w:sz w:val="24"/>
          <w:szCs w:val="24"/>
        </w:rPr>
        <w:t>500 billion in accumulated margin loan that had gone bad and eroded shareholders fraud into the headlines of many banks (Owodele, 2009). Although, federal laws have been unable to keep peace with the predicament in e-banking fraud are therefore using different kinds of ideology and devices to punish criminals in one way or the other.</w:t>
      </w:r>
    </w:p>
    <w:p w:rsidR="00BC0E7D" w:rsidRPr="00BC0E7D" w:rsidRDefault="00BC0E7D" w:rsidP="00BC0E7D">
      <w:pPr>
        <w:pStyle w:val="ListParagraph"/>
        <w:numPr>
          <w:ilvl w:val="2"/>
          <w:numId w:val="11"/>
        </w:numPr>
        <w:spacing w:after="0" w:line="480" w:lineRule="auto"/>
        <w:jc w:val="both"/>
        <w:rPr>
          <w:rFonts w:ascii="Times New Roman" w:hAnsi="Times New Roman"/>
          <w:b/>
          <w:sz w:val="24"/>
          <w:szCs w:val="24"/>
        </w:rPr>
      </w:pPr>
      <w:r w:rsidRPr="00BC0E7D">
        <w:rPr>
          <w:rFonts w:ascii="Times New Roman" w:hAnsi="Times New Roman"/>
          <w:b/>
          <w:sz w:val="24"/>
          <w:szCs w:val="24"/>
        </w:rPr>
        <w:t>Theory of electronic banking</w:t>
      </w:r>
    </w:p>
    <w:p w:rsidR="00BC0E7D" w:rsidRPr="00BC0E7D" w:rsidRDefault="00BC0E7D" w:rsidP="00BC0E7D">
      <w:pPr>
        <w:spacing w:after="0" w:line="480" w:lineRule="auto"/>
        <w:ind w:firstLine="480"/>
        <w:jc w:val="both"/>
        <w:rPr>
          <w:rFonts w:ascii="Times New Roman" w:hAnsi="Times New Roman"/>
          <w:sz w:val="24"/>
          <w:szCs w:val="24"/>
        </w:rPr>
      </w:pPr>
      <w:r w:rsidRPr="00BC0E7D">
        <w:rPr>
          <w:rFonts w:ascii="Times New Roman" w:hAnsi="Times New Roman"/>
          <w:sz w:val="24"/>
          <w:szCs w:val="24"/>
        </w:rPr>
        <w:t xml:space="preserve">Literature of organizational adoption of ICTs could be categorized under two groups. The </w:t>
      </w:r>
      <w:r w:rsidR="00A41C8F">
        <w:rPr>
          <w:rFonts w:ascii="Times New Roman" w:hAnsi="Times New Roman"/>
          <w:sz w:val="24"/>
          <w:szCs w:val="24"/>
        </w:rPr>
        <w:t>Union</w:t>
      </w:r>
      <w:r w:rsidRPr="00BC0E7D">
        <w:rPr>
          <w:rFonts w:ascii="Times New Roman" w:hAnsi="Times New Roman"/>
          <w:sz w:val="24"/>
          <w:szCs w:val="24"/>
        </w:rPr>
        <w:t xml:space="preserve"> one focuses on rationalistic goal oriented behavior of firms, such as technology adoption model (Davis, 1985). Other approaches focus on institutional pressure on firms such as institutional theory. Rationalistic goal oriented behavior is mostly grown from the theory of Planned Behavior (TP13) (Ajzan, 1991), derived from the theory of personal action (TRA) (Fishbein and Ajzen, 1975) and technology acceptance Model (ATM) (Davis, 1989). TRA can be described as one of the most </w:t>
      </w:r>
      <w:r w:rsidRPr="00BC0E7D">
        <w:rPr>
          <w:rFonts w:ascii="Times New Roman" w:hAnsi="Times New Roman"/>
          <w:sz w:val="24"/>
          <w:szCs w:val="24"/>
        </w:rPr>
        <w:lastRenderedPageBreak/>
        <w:t xml:space="preserve">influential theory to explain human behavior’s attitude towards adoption of innovation (Venkatech and Davis, 2000; Wangi, 2003). Most important extension of TAM was made by Ventatsh and Davis (2000) by adding subjective norm construct and this modified models is known as TAM2, TAM model is based on two main constructs: perceived usefulness and perceived case of use, this model explains how individual customers or organizations take decisions regarding adoption of technology. On the other hand, the perspective of Innovation Diffuse Theory (Rogers, 1983); Venkatesh and Davis, 2000) had been embraced by a group of researchers in which behavioral intention or behavior and determinants of innovation diffusion are relative advantages, compatibility, complexity, observability, and trail ability (Rogers, 1983). Rogers innovation theory had been extended by change (2006) by adding two more construct: image and voluntaries of use. It is widely believed that the explanatory power of any model increase if researchers extend the existing models rather than looking at only one goal oriented model (Cheng et al 2006). Smith and Rupp (2003) studied internet banking adoption in Brazil by combining constructs from various model line innovation characteristics, subjective norm, perceived behavioral control, and individual characteristics and found that integrated model offers superior ability to explain adoption. Wang et al. (2003), studied adoption of internet banking in Taiwan using TAM model and introduced studied adoption of internet banking in Taiwan using TAM model and introduced new construct perceived credibility that reflects the user’s security and privacy concerns in the acceptance of internet banking. Theory round the significant influence of perceived ease </w:t>
      </w:r>
      <w:r w:rsidRPr="00BC0E7D">
        <w:rPr>
          <w:rFonts w:ascii="Times New Roman" w:hAnsi="Times New Roman"/>
          <w:sz w:val="24"/>
          <w:szCs w:val="24"/>
        </w:rPr>
        <w:lastRenderedPageBreak/>
        <w:t>of use, perceived usefulness and perceived credibility on the intention to use internet banking Daniel (1999) extended TAM for studying factors that determine customers’ acceptance of internet banking.</w:t>
      </w:r>
    </w:p>
    <w:p w:rsidR="00BC0E7D" w:rsidRPr="00BC0E7D" w:rsidRDefault="00BC0E7D" w:rsidP="00BC0E7D">
      <w:pPr>
        <w:spacing w:after="0" w:line="480" w:lineRule="auto"/>
        <w:ind w:firstLine="480"/>
        <w:jc w:val="both"/>
        <w:rPr>
          <w:rFonts w:ascii="Times New Roman" w:hAnsi="Times New Roman"/>
          <w:sz w:val="24"/>
          <w:szCs w:val="24"/>
        </w:rPr>
      </w:pPr>
      <w:r w:rsidRPr="00BC0E7D">
        <w:rPr>
          <w:rFonts w:ascii="Times New Roman" w:hAnsi="Times New Roman"/>
          <w:sz w:val="24"/>
          <w:szCs w:val="24"/>
        </w:rPr>
        <w:t>Potoaglu and Ekin (2001) in their technology organization-environment (T.OL) framework described that three factors are important for any technology or innovation adoption diffusion process; technology context, organizational context and environmental context. Environmental context includes both internal and external technologies applicable for firm. Organization context includes resources (Capital and human, organizational scope and size. Environment context includes both the direct and indirect roles of competitors, industry associations, and the governments’ one approaches of technology adoption to identify relevant factors of any technology adoption (Khalifa &amp; Davison, 2006).</w:t>
      </w:r>
    </w:p>
    <w:p w:rsidR="00BC0E7D" w:rsidRPr="00BC0E7D" w:rsidRDefault="00BC0E7D" w:rsidP="00BC0E7D">
      <w:pPr>
        <w:spacing w:after="0" w:line="480" w:lineRule="auto"/>
        <w:ind w:firstLine="480"/>
        <w:jc w:val="both"/>
        <w:rPr>
          <w:rFonts w:ascii="Times New Roman" w:hAnsi="Times New Roman"/>
          <w:sz w:val="24"/>
          <w:szCs w:val="24"/>
        </w:rPr>
      </w:pPr>
      <w:r w:rsidRPr="00BC0E7D">
        <w:rPr>
          <w:rFonts w:ascii="Times New Roman" w:hAnsi="Times New Roman"/>
          <w:sz w:val="24"/>
          <w:szCs w:val="24"/>
        </w:rPr>
        <w:t>Abrahamson (1991) also advocates for using multiple perspective in innovation research. He argues that under the condition of uncertainly, ‘fad’ or ‘fashion’ model based on goals and technical consideration. Inclusion of more than one theoretical perspective enriches the depth and breadth of innovation research (Wolfe, 1994). In this paper we present four dominants technology adoption model. Out of ofur, technology adoption Model (TAM) (Davis, 1985) and TOE framework (Potoaglu &amp; Ekin, 2001).</w:t>
      </w:r>
    </w:p>
    <w:p w:rsidR="00BC0E7D" w:rsidRPr="00BC0E7D" w:rsidRDefault="00BC0E7D" w:rsidP="00BC0E7D">
      <w:pPr>
        <w:pStyle w:val="ListParagraph"/>
        <w:numPr>
          <w:ilvl w:val="2"/>
          <w:numId w:val="11"/>
        </w:numPr>
        <w:spacing w:after="0" w:line="480" w:lineRule="auto"/>
        <w:jc w:val="both"/>
        <w:rPr>
          <w:rFonts w:ascii="Times New Roman" w:hAnsi="Times New Roman"/>
          <w:b/>
          <w:sz w:val="24"/>
          <w:szCs w:val="24"/>
        </w:rPr>
      </w:pPr>
      <w:r w:rsidRPr="00BC0E7D">
        <w:rPr>
          <w:rFonts w:ascii="Times New Roman" w:hAnsi="Times New Roman"/>
          <w:b/>
          <w:sz w:val="24"/>
          <w:szCs w:val="24"/>
        </w:rPr>
        <w:t>Types and Delivery Channels of E-banking</w:t>
      </w:r>
    </w:p>
    <w:p w:rsidR="00BC0E7D" w:rsidRPr="00BC0E7D" w:rsidRDefault="00BC0E7D" w:rsidP="00BC0E7D">
      <w:pPr>
        <w:spacing w:after="0" w:line="480" w:lineRule="auto"/>
        <w:ind w:firstLine="480"/>
        <w:jc w:val="both"/>
        <w:rPr>
          <w:rFonts w:ascii="Times New Roman" w:hAnsi="Times New Roman"/>
          <w:sz w:val="24"/>
          <w:szCs w:val="24"/>
        </w:rPr>
      </w:pPr>
      <w:r w:rsidRPr="00BC0E7D">
        <w:rPr>
          <w:rFonts w:ascii="Times New Roman" w:hAnsi="Times New Roman"/>
          <w:sz w:val="24"/>
          <w:szCs w:val="24"/>
        </w:rPr>
        <w:t>E-banking can be classified into three basic types. These include internet banking, smart card banking and mobile/telephone banking.</w:t>
      </w:r>
    </w:p>
    <w:p w:rsidR="00BC0E7D" w:rsidRPr="00BC0E7D" w:rsidRDefault="00BC0E7D" w:rsidP="00BC0E7D">
      <w:pPr>
        <w:spacing w:after="0" w:line="480" w:lineRule="auto"/>
        <w:jc w:val="both"/>
        <w:rPr>
          <w:rFonts w:ascii="Times New Roman" w:hAnsi="Times New Roman"/>
          <w:sz w:val="24"/>
          <w:szCs w:val="24"/>
        </w:rPr>
      </w:pPr>
      <w:r w:rsidRPr="00BC0E7D">
        <w:rPr>
          <w:rFonts w:ascii="Times New Roman" w:hAnsi="Times New Roman"/>
          <w:b/>
          <w:sz w:val="24"/>
          <w:szCs w:val="24"/>
        </w:rPr>
        <w:lastRenderedPageBreak/>
        <w:t xml:space="preserve">Internet banking: </w:t>
      </w:r>
      <w:r w:rsidRPr="00BC0E7D">
        <w:rPr>
          <w:rFonts w:ascii="Times New Roman" w:hAnsi="Times New Roman"/>
          <w:sz w:val="24"/>
          <w:szCs w:val="24"/>
        </w:rPr>
        <w:t>this is a type of –banking service where customers’ instructions are taken and attended to through the internet. Internet banking offers customers the possibility of enjoying banking services from the comfort of their homes and offices. What this means is that customers can buy goods by placing orders from the net, instruct their banks to pay the vendor the invoice amount involved, and the products are delivered to the destination wherebuyer wants.</w:t>
      </w:r>
    </w:p>
    <w:p w:rsidR="00BC0E7D" w:rsidRPr="00BC0E7D" w:rsidRDefault="00BC0E7D" w:rsidP="00BC0E7D">
      <w:pPr>
        <w:spacing w:after="0" w:line="480" w:lineRule="auto"/>
        <w:jc w:val="both"/>
        <w:rPr>
          <w:rFonts w:ascii="Times New Roman" w:hAnsi="Times New Roman"/>
          <w:sz w:val="24"/>
          <w:szCs w:val="24"/>
        </w:rPr>
      </w:pPr>
      <w:r w:rsidRPr="00BC0E7D">
        <w:rPr>
          <w:rFonts w:ascii="Times New Roman" w:hAnsi="Times New Roman"/>
          <w:b/>
          <w:sz w:val="24"/>
          <w:szCs w:val="24"/>
        </w:rPr>
        <w:t xml:space="preserve">Smartcard banking: </w:t>
      </w:r>
      <w:r w:rsidRPr="00BC0E7D">
        <w:rPr>
          <w:rFonts w:ascii="Times New Roman" w:hAnsi="Times New Roman"/>
          <w:sz w:val="24"/>
          <w:szCs w:val="24"/>
        </w:rPr>
        <w:t>this is the conduct of banking transactions through the use of electronic cards (value card, ATM card, Debit card, Credit card). The smart card system makes it easy for bank customers to have access to cash, carryout transfers and make enquiries about their accounts without visiting the banking hall. Smart card facility is usually mounted at strategic places in the cities such as supermarkets, hotels, transport terminals, shopping malls etc.</w:t>
      </w:r>
    </w:p>
    <w:p w:rsidR="00BC0E7D" w:rsidRPr="00BC0E7D" w:rsidRDefault="00BC0E7D" w:rsidP="00BC0E7D">
      <w:pPr>
        <w:spacing w:after="0" w:line="480" w:lineRule="auto"/>
        <w:jc w:val="both"/>
        <w:rPr>
          <w:rFonts w:ascii="Times New Roman" w:hAnsi="Times New Roman"/>
          <w:sz w:val="24"/>
          <w:szCs w:val="24"/>
        </w:rPr>
      </w:pPr>
      <w:r w:rsidRPr="00BC0E7D">
        <w:rPr>
          <w:rFonts w:ascii="Times New Roman" w:hAnsi="Times New Roman"/>
          <w:b/>
          <w:sz w:val="24"/>
          <w:szCs w:val="24"/>
        </w:rPr>
        <w:t xml:space="preserve">Mobile/telephone banking: </w:t>
      </w:r>
      <w:r w:rsidRPr="00BC0E7D">
        <w:rPr>
          <w:rFonts w:ascii="Times New Roman" w:hAnsi="Times New Roman"/>
          <w:sz w:val="24"/>
          <w:szCs w:val="24"/>
        </w:rPr>
        <w:t>this involves the conduct of banking business through the use of moble phones or fixed wireless phones. It takes the following steps: computer decrypts the message and executes the instructions through a highly coded device. Then, the response is given bank to the customer electronically.</w:t>
      </w:r>
    </w:p>
    <w:p w:rsidR="00BC0E7D" w:rsidRPr="00BC0E7D" w:rsidRDefault="00BC0E7D" w:rsidP="00BC0E7D">
      <w:pPr>
        <w:spacing w:after="0" w:line="480" w:lineRule="auto"/>
        <w:jc w:val="both"/>
        <w:rPr>
          <w:rFonts w:ascii="Times New Roman" w:hAnsi="Times New Roman"/>
          <w:b/>
          <w:sz w:val="24"/>
          <w:szCs w:val="24"/>
        </w:rPr>
      </w:pPr>
      <w:r w:rsidRPr="00BC0E7D">
        <w:rPr>
          <w:rFonts w:ascii="Times New Roman" w:hAnsi="Times New Roman"/>
          <w:b/>
          <w:sz w:val="24"/>
          <w:szCs w:val="24"/>
        </w:rPr>
        <w:t>2.1.5</w:t>
      </w:r>
      <w:r w:rsidRPr="00BC0E7D">
        <w:rPr>
          <w:rFonts w:ascii="Times New Roman" w:hAnsi="Times New Roman"/>
          <w:b/>
          <w:sz w:val="24"/>
          <w:szCs w:val="24"/>
        </w:rPr>
        <w:tab/>
        <w:t>Benefits of E-banking</w:t>
      </w:r>
    </w:p>
    <w:p w:rsidR="00BC0E7D" w:rsidRPr="00BC0E7D" w:rsidRDefault="00BC0E7D" w:rsidP="00BC0E7D">
      <w:pPr>
        <w:spacing w:after="0" w:line="480" w:lineRule="auto"/>
        <w:ind w:firstLine="480"/>
        <w:jc w:val="both"/>
        <w:rPr>
          <w:rFonts w:ascii="Times New Roman" w:hAnsi="Times New Roman"/>
          <w:sz w:val="24"/>
          <w:szCs w:val="24"/>
        </w:rPr>
      </w:pPr>
      <w:r w:rsidRPr="00BC0E7D">
        <w:rPr>
          <w:rFonts w:ascii="Times New Roman" w:hAnsi="Times New Roman"/>
          <w:sz w:val="24"/>
          <w:szCs w:val="24"/>
        </w:rPr>
        <w:t xml:space="preserve">Rogers posits that the rate of adoption of a new innovation is related to (perceived) relative advantage: the greater the perceived related advantage, the faster the adoption. Secondly, the desire to improve organizational performance is seen to be an enabler for technological change. However, the benefits of electronic banking encompass a broad </w:t>
      </w:r>
      <w:r w:rsidRPr="00BC0E7D">
        <w:rPr>
          <w:rFonts w:ascii="Times New Roman" w:hAnsi="Times New Roman"/>
          <w:sz w:val="24"/>
          <w:szCs w:val="24"/>
        </w:rPr>
        <w:lastRenderedPageBreak/>
        <w:t>range of functions and include: electronic mail (Email) improves communication between individuals and the bank, within the bank, with the bank and external parties and between banks.</w:t>
      </w:r>
    </w:p>
    <w:p w:rsidR="00BC0E7D" w:rsidRPr="00BC0E7D" w:rsidRDefault="00BC0E7D" w:rsidP="00BC0E7D">
      <w:pPr>
        <w:spacing w:after="0" w:line="480" w:lineRule="auto"/>
        <w:ind w:firstLine="480"/>
        <w:jc w:val="both"/>
        <w:rPr>
          <w:rFonts w:ascii="Times New Roman" w:hAnsi="Times New Roman"/>
          <w:sz w:val="24"/>
          <w:szCs w:val="24"/>
        </w:rPr>
      </w:pPr>
      <w:r w:rsidRPr="00BC0E7D">
        <w:rPr>
          <w:rFonts w:ascii="Times New Roman" w:hAnsi="Times New Roman"/>
          <w:sz w:val="24"/>
          <w:szCs w:val="24"/>
        </w:rPr>
        <w:t xml:space="preserve">The availability of online information provides bankers and customers with a powerful vehicle for research. </w:t>
      </w:r>
    </w:p>
    <w:p w:rsidR="00BC0E7D" w:rsidRPr="00BC0E7D" w:rsidRDefault="00BC0E7D" w:rsidP="00BC0E7D">
      <w:pPr>
        <w:spacing w:after="0" w:line="480" w:lineRule="auto"/>
        <w:ind w:firstLine="480"/>
        <w:jc w:val="both"/>
        <w:rPr>
          <w:rFonts w:ascii="Times New Roman" w:hAnsi="Times New Roman"/>
          <w:sz w:val="24"/>
          <w:szCs w:val="24"/>
        </w:rPr>
      </w:pPr>
      <w:r w:rsidRPr="00BC0E7D">
        <w:rPr>
          <w:rFonts w:ascii="Times New Roman" w:hAnsi="Times New Roman"/>
          <w:sz w:val="24"/>
          <w:szCs w:val="24"/>
        </w:rPr>
        <w:t>Banks can provide information and services online which customers can pay for and receive. Banking processes are made more efficient and cost effective by integrating other aspects of banking operations such as management and financial control. Ovia posits that on-line banking services have now become a birth right of the customer as the customer demands the flexibility of operating an account in any branch of a bank irrespective of which branch the account was domiciled. With internet banking, customers, would enjoy sitting in the comfort of their homes and offices and with a personal computer, log into their banks’ servers and transact banking activities.</w:t>
      </w:r>
    </w:p>
    <w:p w:rsidR="00BC0E7D" w:rsidRPr="00BC0E7D" w:rsidRDefault="00BC0E7D" w:rsidP="00BC0E7D">
      <w:pPr>
        <w:pStyle w:val="ListParagraph"/>
        <w:numPr>
          <w:ilvl w:val="2"/>
          <w:numId w:val="12"/>
        </w:numPr>
        <w:spacing w:after="0" w:line="480" w:lineRule="auto"/>
        <w:jc w:val="both"/>
        <w:rPr>
          <w:rFonts w:ascii="Times New Roman" w:hAnsi="Times New Roman"/>
          <w:b/>
          <w:sz w:val="24"/>
          <w:szCs w:val="24"/>
        </w:rPr>
      </w:pPr>
      <w:r w:rsidRPr="00BC0E7D">
        <w:rPr>
          <w:rFonts w:ascii="Times New Roman" w:hAnsi="Times New Roman"/>
          <w:b/>
          <w:sz w:val="24"/>
          <w:szCs w:val="24"/>
        </w:rPr>
        <w:t>Electronic Banking Risks and Control</w:t>
      </w:r>
    </w:p>
    <w:p w:rsidR="00BC0E7D" w:rsidRDefault="00BC0E7D" w:rsidP="00BC0E7D">
      <w:pPr>
        <w:spacing w:after="0" w:line="480" w:lineRule="auto"/>
        <w:ind w:firstLine="480"/>
        <w:jc w:val="both"/>
        <w:rPr>
          <w:rFonts w:ascii="Times New Roman" w:hAnsi="Times New Roman"/>
          <w:sz w:val="24"/>
          <w:szCs w:val="24"/>
        </w:rPr>
      </w:pPr>
      <w:r w:rsidRPr="00BC0E7D">
        <w:rPr>
          <w:rFonts w:ascii="Times New Roman" w:hAnsi="Times New Roman"/>
          <w:sz w:val="24"/>
          <w:szCs w:val="24"/>
        </w:rPr>
        <w:t>Each financial institution should apply guidelines based on its scope and level of sophistication in e-banking technology.</w:t>
      </w:r>
    </w:p>
    <w:p w:rsidR="00BC0E7D" w:rsidRPr="00BC0E7D" w:rsidRDefault="00BC0E7D" w:rsidP="00BC0E7D">
      <w:pPr>
        <w:spacing w:after="0" w:line="480" w:lineRule="auto"/>
        <w:ind w:firstLine="480"/>
        <w:jc w:val="both"/>
        <w:rPr>
          <w:rFonts w:ascii="Times New Roman" w:hAnsi="Times New Roman"/>
          <w:sz w:val="24"/>
          <w:szCs w:val="24"/>
        </w:rPr>
      </w:pPr>
      <w:r w:rsidRPr="00BC0E7D">
        <w:rPr>
          <w:rFonts w:ascii="Times New Roman" w:hAnsi="Times New Roman"/>
          <w:sz w:val="24"/>
          <w:szCs w:val="24"/>
        </w:rPr>
        <w:t>Typically, electronic banking amplifies the scale of exposure of banks to traditional risk, such as transaction, strategic, reputation and compliance risk, among others. As information systems become more connected and interdependent, the risk of computer intrusion will increase.</w:t>
      </w:r>
    </w:p>
    <w:p w:rsidR="00BC0E7D" w:rsidRDefault="00BC0E7D" w:rsidP="00BC0E7D">
      <w:pPr>
        <w:spacing w:after="0" w:line="480" w:lineRule="auto"/>
        <w:ind w:firstLine="480"/>
        <w:jc w:val="both"/>
        <w:rPr>
          <w:rFonts w:ascii="Times New Roman" w:hAnsi="Times New Roman"/>
          <w:sz w:val="24"/>
          <w:szCs w:val="24"/>
        </w:rPr>
      </w:pPr>
      <w:r w:rsidRPr="00BC0E7D">
        <w:rPr>
          <w:rFonts w:ascii="Times New Roman" w:hAnsi="Times New Roman"/>
          <w:sz w:val="24"/>
          <w:szCs w:val="24"/>
        </w:rPr>
        <w:lastRenderedPageBreak/>
        <w:t>Arguably, this is the single most challenging aspect of the “new” electronic delivery system. Banks with weak physical and system security substantially increase their exposure to a plethora of risks, many of which could lead to collapse potential consequences include currency loss, change reputation, improper disclosure, and law suite or regularly senation. Bank consolidation as most central banks think, may not only be the solution to Bank distress and collapse. But exposure to global risk due to the adoption of electronic banking can in a moment throw a bank into oblivion. The security of payment cards from the view point of the holder is another are of concern. The danger of invasion of the system of fraudsters to corner and diver funds is ever present and a successful invention could result in jumbo scale diversion of funds (10). Another security problem of payment cards as noted by Okcafor is the consequence of any breakdown even momentarily and for whatever reasons, could be devastating. Therefore, banks deploying this technology should have an eagle eye to monitor occurrence of breakdown and good maintenance culture. Therefore, e-banking should be consistent with the banks overall strategic and business plans, and adequate expertise should be employed to operate and maintain such systems. The level of risks assumed by banks need to be consistent with individual bank’s overall risk tolerance, and not its ability to manage and control risk.</w:t>
      </w:r>
    </w:p>
    <w:p w:rsidR="00020FD1" w:rsidRDefault="00020FD1" w:rsidP="00BC0E7D">
      <w:pPr>
        <w:spacing w:after="0" w:line="480" w:lineRule="auto"/>
        <w:ind w:firstLine="480"/>
        <w:jc w:val="both"/>
        <w:rPr>
          <w:rFonts w:ascii="Times New Roman" w:hAnsi="Times New Roman"/>
          <w:sz w:val="24"/>
          <w:szCs w:val="24"/>
        </w:rPr>
      </w:pPr>
    </w:p>
    <w:p w:rsidR="00020FD1" w:rsidRDefault="00020FD1" w:rsidP="00BC0E7D">
      <w:pPr>
        <w:spacing w:after="0" w:line="480" w:lineRule="auto"/>
        <w:ind w:firstLine="480"/>
        <w:jc w:val="both"/>
        <w:rPr>
          <w:rFonts w:ascii="Times New Roman" w:hAnsi="Times New Roman"/>
          <w:sz w:val="24"/>
          <w:szCs w:val="24"/>
        </w:rPr>
      </w:pPr>
    </w:p>
    <w:p w:rsidR="00020FD1" w:rsidRPr="00BC0E7D" w:rsidRDefault="00020FD1" w:rsidP="00BC0E7D">
      <w:pPr>
        <w:spacing w:after="0" w:line="480" w:lineRule="auto"/>
        <w:ind w:firstLine="480"/>
        <w:jc w:val="both"/>
        <w:rPr>
          <w:rFonts w:ascii="Times New Roman" w:hAnsi="Times New Roman"/>
          <w:sz w:val="24"/>
          <w:szCs w:val="24"/>
        </w:rPr>
      </w:pPr>
    </w:p>
    <w:p w:rsidR="003D4851" w:rsidRPr="00620047" w:rsidRDefault="00730071" w:rsidP="00BC0E7D">
      <w:pPr>
        <w:pStyle w:val="ListParagraph"/>
        <w:numPr>
          <w:ilvl w:val="1"/>
          <w:numId w:val="12"/>
        </w:numPr>
        <w:spacing w:after="0" w:line="360" w:lineRule="auto"/>
        <w:jc w:val="both"/>
        <w:rPr>
          <w:rFonts w:ascii="Times New Roman" w:hAnsi="Times New Roman" w:cs="Times New Roman"/>
          <w:b/>
          <w:sz w:val="24"/>
          <w:szCs w:val="24"/>
        </w:rPr>
      </w:pPr>
      <w:r w:rsidRPr="00620047">
        <w:rPr>
          <w:rFonts w:ascii="Times New Roman" w:hAnsi="Times New Roman" w:cs="Times New Roman"/>
          <w:b/>
          <w:sz w:val="24"/>
          <w:szCs w:val="24"/>
        </w:rPr>
        <w:lastRenderedPageBreak/>
        <w:t xml:space="preserve">Theoretical Review </w:t>
      </w:r>
    </w:p>
    <w:p w:rsidR="003D4851" w:rsidRPr="00620047" w:rsidRDefault="003D4851" w:rsidP="00620047">
      <w:pPr>
        <w:spacing w:after="0" w:line="360" w:lineRule="auto"/>
        <w:ind w:left="720"/>
        <w:jc w:val="both"/>
        <w:rPr>
          <w:rFonts w:ascii="Times New Roman" w:hAnsi="Times New Roman" w:cs="Times New Roman"/>
          <w:b/>
          <w:sz w:val="24"/>
          <w:szCs w:val="24"/>
        </w:rPr>
      </w:pPr>
      <w:r w:rsidRPr="00620047">
        <w:rPr>
          <w:rFonts w:ascii="Times New Roman" w:hAnsi="Times New Roman" w:cs="Times New Roman"/>
          <w:b/>
          <w:sz w:val="24"/>
          <w:szCs w:val="24"/>
        </w:rPr>
        <w:t>Mobile banking services</w:t>
      </w:r>
    </w:p>
    <w:p w:rsidR="00391D6A" w:rsidRPr="00620047" w:rsidRDefault="003D4851" w:rsidP="00620047">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In general, “mobile means “fully portable” real time access to the same information resources</w:t>
      </w:r>
      <w:r w:rsidR="00F55ADA" w:rsidRPr="00620047">
        <w:rPr>
          <w:rFonts w:ascii="Times New Roman" w:hAnsi="Times New Roman" w:cs="Times New Roman"/>
          <w:sz w:val="24"/>
          <w:szCs w:val="24"/>
        </w:rPr>
        <w:t xml:space="preserve"> and tools that until </w:t>
      </w:r>
      <w:r w:rsidR="00A06665" w:rsidRPr="00620047">
        <w:rPr>
          <w:rFonts w:ascii="Times New Roman" w:hAnsi="Times New Roman" w:cs="Times New Roman"/>
          <w:sz w:val="24"/>
          <w:szCs w:val="24"/>
        </w:rPr>
        <w:t>recently</w:t>
      </w:r>
      <w:r w:rsidR="00F55ADA" w:rsidRPr="00620047">
        <w:rPr>
          <w:rFonts w:ascii="Times New Roman" w:hAnsi="Times New Roman" w:cs="Times New Roman"/>
          <w:sz w:val="24"/>
          <w:szCs w:val="24"/>
        </w:rPr>
        <w:t xml:space="preserve"> were avoidable only from the desk top “Bhatta Chorjee (1998). The rapid advancement in technology and case of use copied with the failing prices of devices present the mobile phone as appropriate and adaptable tool to bridge the digital</w:t>
      </w:r>
      <w:r w:rsidR="000A7082" w:rsidRPr="00620047">
        <w:rPr>
          <w:rFonts w:ascii="Times New Roman" w:hAnsi="Times New Roman" w:cs="Times New Roman"/>
          <w:sz w:val="24"/>
          <w:szCs w:val="24"/>
        </w:rPr>
        <w:t xml:space="preserve"> divide. Cell phone have not yet achieved these level of quality but they do offer anywhere, convince a disruptive innovation</w:t>
      </w:r>
      <w:r w:rsidR="00391D6A" w:rsidRPr="00620047">
        <w:rPr>
          <w:rFonts w:ascii="Times New Roman" w:hAnsi="Times New Roman" w:cs="Times New Roman"/>
          <w:sz w:val="24"/>
          <w:szCs w:val="24"/>
        </w:rPr>
        <w:t xml:space="preserve"> advantages the wireless industry is one of the most dynamic and growing industry in the world economy today, the rapid technological advancement the world I.E.C (2005).</w:t>
      </w:r>
    </w:p>
    <w:p w:rsidR="009C0A5E" w:rsidRPr="00620047" w:rsidRDefault="00391D6A" w:rsidP="00620047">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This can be evidence in the banking sector where, such the introduction evolution of the mobile phones the way and means of business information</w:t>
      </w:r>
      <w:r w:rsidR="00D468C1" w:rsidRPr="00620047">
        <w:rPr>
          <w:rFonts w:ascii="Times New Roman" w:hAnsi="Times New Roman" w:cs="Times New Roman"/>
          <w:sz w:val="24"/>
          <w:szCs w:val="24"/>
        </w:rPr>
        <w:t xml:space="preserve"> transfer have changed leading more effective is service render to customers</w:t>
      </w:r>
      <w:r w:rsidR="00CB3ECB" w:rsidRPr="00620047">
        <w:rPr>
          <w:rFonts w:ascii="Times New Roman" w:hAnsi="Times New Roman" w:cs="Times New Roman"/>
          <w:sz w:val="24"/>
          <w:szCs w:val="24"/>
        </w:rPr>
        <w:t xml:space="preserve"> by the mobile sector, however, mobile banking service render to customers by the mobile baking services are often differentiated as “push” or “pull” pull is when a customer explicitly requests of services of information from the bank while push occurs when a banks sends and alert to a customer when their account</w:t>
      </w:r>
      <w:r w:rsidR="003D4851" w:rsidRPr="00620047">
        <w:rPr>
          <w:rFonts w:ascii="Times New Roman" w:hAnsi="Times New Roman" w:cs="Times New Roman"/>
          <w:sz w:val="24"/>
          <w:szCs w:val="24"/>
        </w:rPr>
        <w:t xml:space="preserve"> </w:t>
      </w:r>
      <w:r w:rsidR="00CB3ECB" w:rsidRPr="00620047">
        <w:rPr>
          <w:rFonts w:ascii="Times New Roman" w:hAnsi="Times New Roman" w:cs="Times New Roman"/>
          <w:sz w:val="24"/>
          <w:szCs w:val="24"/>
        </w:rPr>
        <w:t>goes</w:t>
      </w:r>
      <w:r w:rsidR="001C53DC" w:rsidRPr="00620047">
        <w:rPr>
          <w:rFonts w:ascii="Times New Roman" w:hAnsi="Times New Roman" w:cs="Times New Roman"/>
          <w:sz w:val="24"/>
          <w:szCs w:val="24"/>
        </w:rPr>
        <w:t xml:space="preserve"> below a there hold level. Pull service are often of higher security measure</w:t>
      </w:r>
      <w:r w:rsidR="009C0A5E" w:rsidRPr="00620047">
        <w:rPr>
          <w:rFonts w:ascii="Times New Roman" w:hAnsi="Times New Roman" w:cs="Times New Roman"/>
          <w:sz w:val="24"/>
          <w:szCs w:val="24"/>
        </w:rPr>
        <w:t>.</w:t>
      </w:r>
    </w:p>
    <w:p w:rsidR="003D4851" w:rsidRPr="00620047" w:rsidRDefault="009C0A5E" w:rsidP="00620047">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Researchers at all spare of the world</w:t>
      </w:r>
      <w:r w:rsidR="00DC0C8A" w:rsidRPr="00620047">
        <w:rPr>
          <w:rFonts w:ascii="Times New Roman" w:hAnsi="Times New Roman" w:cs="Times New Roman"/>
          <w:sz w:val="24"/>
          <w:szCs w:val="24"/>
        </w:rPr>
        <w:t xml:space="preserve"> had contributed into servicing</w:t>
      </w:r>
      <w:r w:rsidR="00174624" w:rsidRPr="00620047">
        <w:rPr>
          <w:rFonts w:ascii="Times New Roman" w:hAnsi="Times New Roman" w:cs="Times New Roman"/>
          <w:sz w:val="24"/>
          <w:szCs w:val="24"/>
        </w:rPr>
        <w:t xml:space="preserve"> degree to the existence</w:t>
      </w:r>
      <w:r w:rsidR="00792E50" w:rsidRPr="00620047">
        <w:rPr>
          <w:rFonts w:ascii="Times New Roman" w:hAnsi="Times New Roman" w:cs="Times New Roman"/>
          <w:sz w:val="24"/>
          <w:szCs w:val="24"/>
        </w:rPr>
        <w:t xml:space="preserve"> of mobile banking and it’s originally into servicing customer effectively. These scholars have evaluated some of the services</w:t>
      </w:r>
      <w:r w:rsidR="00273CA4" w:rsidRPr="00620047">
        <w:rPr>
          <w:rFonts w:ascii="Times New Roman" w:hAnsi="Times New Roman" w:cs="Times New Roman"/>
          <w:sz w:val="24"/>
          <w:szCs w:val="24"/>
        </w:rPr>
        <w:t xml:space="preserve"> mobile banking can offer; such services includes;</w:t>
      </w:r>
      <w:r w:rsidR="00DC0C8A" w:rsidRPr="00620047">
        <w:rPr>
          <w:rFonts w:ascii="Times New Roman" w:hAnsi="Times New Roman" w:cs="Times New Roman"/>
          <w:sz w:val="24"/>
          <w:szCs w:val="24"/>
        </w:rPr>
        <w:t xml:space="preserve"> </w:t>
      </w:r>
      <w:r w:rsidR="001C53DC" w:rsidRPr="00620047">
        <w:rPr>
          <w:rFonts w:ascii="Times New Roman" w:hAnsi="Times New Roman" w:cs="Times New Roman"/>
          <w:sz w:val="24"/>
          <w:szCs w:val="24"/>
        </w:rPr>
        <w:t xml:space="preserve"> </w:t>
      </w:r>
    </w:p>
    <w:p w:rsidR="00273CA4" w:rsidRPr="00620047" w:rsidRDefault="004914C5" w:rsidP="00620047">
      <w:pPr>
        <w:pStyle w:val="ListParagraph"/>
        <w:numPr>
          <w:ilvl w:val="0"/>
          <w:numId w:val="6"/>
        </w:numPr>
        <w:spacing w:after="0" w:line="360" w:lineRule="auto"/>
        <w:jc w:val="both"/>
        <w:rPr>
          <w:rFonts w:ascii="Times New Roman" w:hAnsi="Times New Roman" w:cs="Times New Roman"/>
          <w:sz w:val="24"/>
          <w:szCs w:val="24"/>
        </w:rPr>
      </w:pPr>
      <w:r w:rsidRPr="00620047">
        <w:rPr>
          <w:rFonts w:ascii="Times New Roman" w:hAnsi="Times New Roman" w:cs="Times New Roman"/>
          <w:b/>
          <w:sz w:val="24"/>
          <w:szCs w:val="24"/>
        </w:rPr>
        <w:t>Account</w:t>
      </w:r>
      <w:r w:rsidR="003D4081" w:rsidRPr="00620047">
        <w:rPr>
          <w:rFonts w:ascii="Times New Roman" w:hAnsi="Times New Roman" w:cs="Times New Roman"/>
          <w:b/>
          <w:sz w:val="24"/>
          <w:szCs w:val="24"/>
        </w:rPr>
        <w:t xml:space="preserve"> information:</w:t>
      </w:r>
      <w:r w:rsidR="003D4081" w:rsidRPr="00620047">
        <w:rPr>
          <w:rFonts w:ascii="Times New Roman" w:hAnsi="Times New Roman" w:cs="Times New Roman"/>
          <w:sz w:val="24"/>
          <w:szCs w:val="24"/>
        </w:rPr>
        <w:t xml:space="preserve"> Mini statement checking account history alerts on account activity or passion of set holds monitoring of term deposit access to loan statement. Access to statement state on cheque, stop payment on cheque.</w:t>
      </w:r>
    </w:p>
    <w:p w:rsidR="003D4081" w:rsidRPr="00620047" w:rsidRDefault="003D4081" w:rsidP="00620047">
      <w:pPr>
        <w:pStyle w:val="ListParagraph"/>
        <w:numPr>
          <w:ilvl w:val="0"/>
          <w:numId w:val="6"/>
        </w:numPr>
        <w:spacing w:after="0" w:line="360" w:lineRule="auto"/>
        <w:jc w:val="both"/>
        <w:rPr>
          <w:rFonts w:ascii="Times New Roman" w:hAnsi="Times New Roman" w:cs="Times New Roman"/>
          <w:sz w:val="24"/>
          <w:szCs w:val="24"/>
        </w:rPr>
      </w:pPr>
      <w:r w:rsidRPr="00620047">
        <w:rPr>
          <w:rFonts w:ascii="Times New Roman" w:hAnsi="Times New Roman" w:cs="Times New Roman"/>
          <w:b/>
          <w:sz w:val="24"/>
          <w:szCs w:val="24"/>
        </w:rPr>
        <w:t>Payment and transfer:</w:t>
      </w:r>
      <w:r w:rsidRPr="00620047">
        <w:rPr>
          <w:rFonts w:ascii="Times New Roman" w:hAnsi="Times New Roman" w:cs="Times New Roman"/>
          <w:sz w:val="24"/>
          <w:szCs w:val="24"/>
        </w:rPr>
        <w:t xml:space="preserve"> Domestic and informational funds transfer micro payment holding mobile banking. </w:t>
      </w:r>
    </w:p>
    <w:p w:rsidR="00BC0E7D" w:rsidRPr="00020FD1" w:rsidRDefault="003D4081" w:rsidP="00020FD1">
      <w:pPr>
        <w:pStyle w:val="ListParagraph"/>
        <w:numPr>
          <w:ilvl w:val="0"/>
          <w:numId w:val="6"/>
        </w:numPr>
        <w:spacing w:after="0" w:line="360" w:lineRule="auto"/>
        <w:jc w:val="both"/>
        <w:rPr>
          <w:rFonts w:ascii="Times New Roman" w:hAnsi="Times New Roman" w:cs="Times New Roman"/>
          <w:sz w:val="24"/>
          <w:szCs w:val="24"/>
        </w:rPr>
      </w:pPr>
      <w:r w:rsidRPr="00620047">
        <w:rPr>
          <w:rFonts w:ascii="Times New Roman" w:hAnsi="Times New Roman" w:cs="Times New Roman"/>
          <w:b/>
          <w:sz w:val="24"/>
          <w:szCs w:val="24"/>
        </w:rPr>
        <w:lastRenderedPageBreak/>
        <w:t>Investment</w:t>
      </w:r>
      <w:r w:rsidRPr="00620047">
        <w:rPr>
          <w:rFonts w:ascii="Times New Roman" w:hAnsi="Times New Roman" w:cs="Times New Roman"/>
          <w:sz w:val="24"/>
          <w:szCs w:val="24"/>
        </w:rPr>
        <w:t>: Portfolio management service, real time stock quotes personalize alerts and notification on security etc</w:t>
      </w:r>
      <w:r w:rsidR="002203CB" w:rsidRPr="00620047">
        <w:rPr>
          <w:rFonts w:ascii="Times New Roman" w:hAnsi="Times New Roman" w:cs="Times New Roman"/>
          <w:sz w:val="24"/>
          <w:szCs w:val="24"/>
        </w:rPr>
        <w:t>.</w:t>
      </w:r>
    </w:p>
    <w:p w:rsidR="00BC0E7D" w:rsidRPr="00BC0E7D" w:rsidRDefault="00BC0E7D" w:rsidP="00BC0E7D">
      <w:pPr>
        <w:pStyle w:val="ListParagraph"/>
        <w:numPr>
          <w:ilvl w:val="2"/>
          <w:numId w:val="13"/>
        </w:numPr>
        <w:spacing w:after="0" w:line="480" w:lineRule="auto"/>
        <w:jc w:val="both"/>
        <w:rPr>
          <w:rFonts w:ascii="Times New Roman" w:hAnsi="Times New Roman"/>
          <w:b/>
          <w:sz w:val="24"/>
          <w:szCs w:val="24"/>
        </w:rPr>
      </w:pPr>
      <w:r w:rsidRPr="00BC0E7D">
        <w:rPr>
          <w:rFonts w:ascii="Times New Roman" w:hAnsi="Times New Roman"/>
          <w:b/>
          <w:sz w:val="24"/>
          <w:szCs w:val="24"/>
        </w:rPr>
        <w:t>Technology Acceptance Model</w:t>
      </w:r>
      <w:r w:rsidRPr="00BC0E7D">
        <w:rPr>
          <w:rFonts w:ascii="Times New Roman" w:hAnsi="Times New Roman"/>
          <w:b/>
          <w:sz w:val="24"/>
          <w:szCs w:val="24"/>
        </w:rPr>
        <w:tab/>
      </w:r>
    </w:p>
    <w:p w:rsidR="00BC0E7D" w:rsidRPr="00BC0E7D" w:rsidRDefault="00BC0E7D" w:rsidP="00BC0E7D">
      <w:pPr>
        <w:spacing w:after="0" w:line="480" w:lineRule="auto"/>
        <w:ind w:firstLine="360"/>
        <w:jc w:val="both"/>
        <w:rPr>
          <w:rFonts w:ascii="Times New Roman" w:hAnsi="Times New Roman"/>
          <w:sz w:val="24"/>
          <w:szCs w:val="24"/>
        </w:rPr>
      </w:pPr>
      <w:r w:rsidRPr="00BC0E7D">
        <w:rPr>
          <w:rFonts w:ascii="Times New Roman" w:hAnsi="Times New Roman"/>
          <w:sz w:val="24"/>
          <w:szCs w:val="24"/>
        </w:rPr>
        <w:t>To understood, predict and explain why people accept or reject information systems; researchers have developed and used various models to understand the acceptance of users of the information system. The Technology Acceptance Model (TAM) that was introduced by Davis, Bagozzi and Warshaw (1989) is due of the most cited models that researchers used to study underlying factors that motivate users to accept and adopt a new computer applications’ acceptance in general. Technology acceptance model is used to explain how banks adopt electronic banking.</w:t>
      </w:r>
    </w:p>
    <w:p w:rsidR="00BC0E7D" w:rsidRDefault="00BC0E7D" w:rsidP="00BC0E7D">
      <w:pPr>
        <w:spacing w:after="0" w:line="480" w:lineRule="auto"/>
        <w:ind w:firstLine="360"/>
        <w:jc w:val="both"/>
        <w:rPr>
          <w:rFonts w:ascii="Times New Roman" w:hAnsi="Times New Roman"/>
          <w:sz w:val="24"/>
          <w:szCs w:val="24"/>
        </w:rPr>
      </w:pPr>
      <w:r w:rsidRPr="00BC0E7D">
        <w:rPr>
          <w:rFonts w:ascii="Times New Roman" w:hAnsi="Times New Roman"/>
          <w:sz w:val="24"/>
          <w:szCs w:val="24"/>
        </w:rPr>
        <w:t>However, for the purpose of the research work, technology acceptance model theory will be adopted under this theory; the adoption of a technology is not only due to its technical superiority but due to social factors as well. In the context of this study. Davis (1989) suggested that using an information system is directly determined by the behavioral intention to use it. Which is in turn influence by the user’s attitudes toward using the system and the perceived usefulness of the system? Attitude and perceived usefulness are also affected by the perceived ease of use. Technology acceptance model is used is explain how banks adopt electronic banking.</w:t>
      </w:r>
    </w:p>
    <w:p w:rsidR="00020FD1" w:rsidRDefault="00020FD1" w:rsidP="00BC0E7D">
      <w:pPr>
        <w:spacing w:after="0" w:line="480" w:lineRule="auto"/>
        <w:ind w:firstLine="360"/>
        <w:jc w:val="both"/>
        <w:rPr>
          <w:rFonts w:ascii="Times New Roman" w:hAnsi="Times New Roman"/>
          <w:sz w:val="24"/>
          <w:szCs w:val="24"/>
        </w:rPr>
      </w:pPr>
    </w:p>
    <w:p w:rsidR="00020FD1" w:rsidRDefault="00020FD1" w:rsidP="00BC0E7D">
      <w:pPr>
        <w:spacing w:after="0" w:line="480" w:lineRule="auto"/>
        <w:ind w:firstLine="360"/>
        <w:jc w:val="both"/>
        <w:rPr>
          <w:rFonts w:ascii="Times New Roman" w:hAnsi="Times New Roman"/>
          <w:sz w:val="24"/>
          <w:szCs w:val="24"/>
        </w:rPr>
      </w:pPr>
    </w:p>
    <w:p w:rsidR="00020FD1" w:rsidRPr="00BC0E7D" w:rsidRDefault="00020FD1" w:rsidP="00BC0E7D">
      <w:pPr>
        <w:spacing w:after="0" w:line="480" w:lineRule="auto"/>
        <w:ind w:firstLine="360"/>
        <w:jc w:val="both"/>
        <w:rPr>
          <w:rFonts w:ascii="Times New Roman" w:hAnsi="Times New Roman"/>
          <w:sz w:val="24"/>
          <w:szCs w:val="24"/>
        </w:rPr>
      </w:pPr>
    </w:p>
    <w:p w:rsidR="002203CB" w:rsidRPr="00BC0E7D" w:rsidRDefault="00481E0F" w:rsidP="00BC0E7D">
      <w:pPr>
        <w:pStyle w:val="ListParagraph"/>
        <w:numPr>
          <w:ilvl w:val="1"/>
          <w:numId w:val="12"/>
        </w:numPr>
        <w:spacing w:after="0" w:line="480" w:lineRule="auto"/>
        <w:jc w:val="both"/>
        <w:rPr>
          <w:rFonts w:ascii="Times New Roman" w:hAnsi="Times New Roman" w:cs="Times New Roman"/>
          <w:b/>
          <w:sz w:val="24"/>
          <w:szCs w:val="24"/>
        </w:rPr>
      </w:pPr>
      <w:r w:rsidRPr="00BC0E7D">
        <w:rPr>
          <w:rFonts w:ascii="Times New Roman" w:hAnsi="Times New Roman" w:cs="Times New Roman"/>
          <w:b/>
          <w:sz w:val="24"/>
          <w:szCs w:val="24"/>
        </w:rPr>
        <w:lastRenderedPageBreak/>
        <w:t xml:space="preserve">Empirical Review </w:t>
      </w:r>
    </w:p>
    <w:p w:rsidR="002203CB" w:rsidRPr="00620047" w:rsidRDefault="002203CB" w:rsidP="00BC0E7D">
      <w:pPr>
        <w:spacing w:after="0" w:line="480" w:lineRule="auto"/>
        <w:ind w:left="720"/>
        <w:jc w:val="both"/>
        <w:rPr>
          <w:rFonts w:ascii="Times New Roman" w:hAnsi="Times New Roman" w:cs="Times New Roman"/>
          <w:b/>
          <w:sz w:val="24"/>
          <w:szCs w:val="24"/>
        </w:rPr>
      </w:pPr>
      <w:r w:rsidRPr="00620047">
        <w:rPr>
          <w:rFonts w:ascii="Times New Roman" w:hAnsi="Times New Roman" w:cs="Times New Roman"/>
          <w:b/>
          <w:sz w:val="24"/>
          <w:szCs w:val="24"/>
        </w:rPr>
        <w:t>Service quality and customer satisfaction</w:t>
      </w:r>
    </w:p>
    <w:p w:rsidR="002203CB" w:rsidRPr="00620047" w:rsidRDefault="002203CB" w:rsidP="00BC0E7D">
      <w:pPr>
        <w:spacing w:after="0" w:line="48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E-banking service providers have embraced relationship marketing to cultivate a long term relationship so that their customers can move along the “</w:t>
      </w:r>
      <w:r w:rsidR="00CA1799" w:rsidRPr="00620047">
        <w:rPr>
          <w:rFonts w:ascii="Times New Roman" w:hAnsi="Times New Roman" w:cs="Times New Roman"/>
          <w:sz w:val="24"/>
          <w:szCs w:val="24"/>
        </w:rPr>
        <w:t>lenders of customer’s relationship (Payment 1995).</w:t>
      </w:r>
    </w:p>
    <w:p w:rsidR="00CA1799" w:rsidRPr="00620047" w:rsidRDefault="00CA1799" w:rsidP="00BC0E7D">
      <w:pPr>
        <w:spacing w:after="0" w:line="48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To attain customer’s loyalty, long term viability</w:t>
      </w:r>
      <w:r w:rsidR="00E96E12" w:rsidRPr="00620047">
        <w:rPr>
          <w:rFonts w:ascii="Times New Roman" w:hAnsi="Times New Roman" w:cs="Times New Roman"/>
          <w:sz w:val="24"/>
          <w:szCs w:val="24"/>
        </w:rPr>
        <w:t xml:space="preserve"> and profitability and consequent success, institution are placing increasing emphasis on the customer satisfaction (Ruheld et al 2000). </w:t>
      </w:r>
      <w:r w:rsidR="008B39A6" w:rsidRPr="00620047">
        <w:rPr>
          <w:rFonts w:ascii="Times New Roman" w:hAnsi="Times New Roman" w:cs="Times New Roman"/>
          <w:sz w:val="24"/>
          <w:szCs w:val="24"/>
        </w:rPr>
        <w:t>E</w:t>
      </w:r>
      <w:r w:rsidR="00E96E12" w:rsidRPr="00620047">
        <w:rPr>
          <w:rFonts w:ascii="Times New Roman" w:hAnsi="Times New Roman" w:cs="Times New Roman"/>
          <w:sz w:val="24"/>
          <w:szCs w:val="24"/>
        </w:rPr>
        <w:t>xcellent</w:t>
      </w:r>
      <w:r w:rsidR="008B39A6" w:rsidRPr="00620047">
        <w:rPr>
          <w:rFonts w:ascii="Times New Roman" w:hAnsi="Times New Roman" w:cs="Times New Roman"/>
          <w:sz w:val="24"/>
          <w:szCs w:val="24"/>
        </w:rPr>
        <w:t xml:space="preserve"> service is a profitable in their word perfect</w:t>
      </w:r>
      <w:r w:rsidR="002A3154" w:rsidRPr="00620047">
        <w:rPr>
          <w:rFonts w:ascii="Times New Roman" w:hAnsi="Times New Roman" w:cs="Times New Roman"/>
          <w:sz w:val="24"/>
          <w:szCs w:val="24"/>
        </w:rPr>
        <w:t xml:space="preserve"> service occurs at customer moment at value especially when the customer want services where they want it and in a manner that is grated to the customers known as perfect service delivery.</w:t>
      </w:r>
    </w:p>
    <w:p w:rsidR="002A3154" w:rsidRPr="00620047" w:rsidRDefault="00873252" w:rsidP="00BC0E7D">
      <w:pPr>
        <w:spacing w:after="0" w:line="48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 xml:space="preserve">In the offline environment, it is common knowledge that the quality services and product is a very determinant of customer’s </w:t>
      </w:r>
      <w:r w:rsidR="00EC0F42" w:rsidRPr="00620047">
        <w:rPr>
          <w:rFonts w:ascii="Times New Roman" w:hAnsi="Times New Roman" w:cs="Times New Roman"/>
          <w:sz w:val="24"/>
          <w:szCs w:val="24"/>
        </w:rPr>
        <w:t>satisfaction and customer loyalty (Parasaramen et al 1988) nowadays than banking industry are adjusting to become customer focus with the emergence of E-banking service product such as mobile banking internet etc.</w:t>
      </w:r>
      <w:r w:rsidRPr="00620047">
        <w:rPr>
          <w:rFonts w:ascii="Times New Roman" w:hAnsi="Times New Roman" w:cs="Times New Roman"/>
          <w:sz w:val="24"/>
          <w:szCs w:val="24"/>
        </w:rPr>
        <w:t xml:space="preserve"> </w:t>
      </w:r>
    </w:p>
    <w:p w:rsidR="00694D19" w:rsidRPr="00620047" w:rsidRDefault="00694D19" w:rsidP="00620047">
      <w:pPr>
        <w:spacing w:after="0" w:line="360" w:lineRule="auto"/>
        <w:rPr>
          <w:rFonts w:ascii="Times New Roman" w:hAnsi="Times New Roman" w:cs="Times New Roman"/>
          <w:sz w:val="24"/>
          <w:szCs w:val="24"/>
        </w:rPr>
      </w:pPr>
      <w:r w:rsidRPr="00620047">
        <w:rPr>
          <w:rFonts w:ascii="Times New Roman" w:hAnsi="Times New Roman" w:cs="Times New Roman"/>
          <w:sz w:val="24"/>
          <w:szCs w:val="24"/>
        </w:rPr>
        <w:br w:type="page"/>
      </w:r>
    </w:p>
    <w:p w:rsidR="00662C87" w:rsidRPr="00620047" w:rsidRDefault="00694D19" w:rsidP="00620047">
      <w:pPr>
        <w:spacing w:after="0" w:line="360" w:lineRule="auto"/>
        <w:jc w:val="center"/>
        <w:rPr>
          <w:rFonts w:ascii="Times New Roman" w:hAnsi="Times New Roman" w:cs="Times New Roman"/>
          <w:b/>
          <w:sz w:val="24"/>
          <w:szCs w:val="24"/>
        </w:rPr>
      </w:pPr>
      <w:r w:rsidRPr="00620047">
        <w:rPr>
          <w:rFonts w:ascii="Times New Roman" w:hAnsi="Times New Roman" w:cs="Times New Roman"/>
          <w:b/>
          <w:sz w:val="24"/>
          <w:szCs w:val="24"/>
        </w:rPr>
        <w:lastRenderedPageBreak/>
        <w:t>CHAPTER THREE</w:t>
      </w:r>
    </w:p>
    <w:p w:rsidR="00694D19" w:rsidRDefault="00557D94" w:rsidP="00557D94">
      <w:pPr>
        <w:pStyle w:val="ListParagraph"/>
        <w:numPr>
          <w:ilvl w:val="0"/>
          <w:numId w:val="14"/>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E823CA" w:rsidRPr="00557D94">
        <w:rPr>
          <w:rFonts w:ascii="Times New Roman" w:hAnsi="Times New Roman" w:cs="Times New Roman"/>
          <w:b/>
          <w:sz w:val="24"/>
          <w:szCs w:val="24"/>
        </w:rPr>
        <w:t>RESEARCH METHODOLOGY</w:t>
      </w:r>
    </w:p>
    <w:p w:rsidR="00557D94" w:rsidRPr="00557D94" w:rsidRDefault="00557D94" w:rsidP="00557D9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 xml:space="preserve">Introduction </w:t>
      </w:r>
    </w:p>
    <w:p w:rsidR="00694D19" w:rsidRPr="00620047" w:rsidRDefault="00BC0E7D" w:rsidP="00620047">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Presently</w:t>
      </w:r>
      <w:r w:rsidR="00694D19" w:rsidRPr="00620047">
        <w:rPr>
          <w:rFonts w:ascii="Times New Roman" w:hAnsi="Times New Roman" w:cs="Times New Roman"/>
          <w:sz w:val="24"/>
          <w:szCs w:val="24"/>
        </w:rPr>
        <w:t>, there are two banks in Nigeria as quoted (CBN 2012), all these banks</w:t>
      </w:r>
      <w:r w:rsidR="004D70AA" w:rsidRPr="00620047">
        <w:rPr>
          <w:rFonts w:ascii="Times New Roman" w:hAnsi="Times New Roman" w:cs="Times New Roman"/>
          <w:sz w:val="24"/>
          <w:szCs w:val="24"/>
        </w:rPr>
        <w:t xml:space="preserve"> will make up the population of this research, out of the 20 commercials banks in Nigeria, (4) </w:t>
      </w:r>
      <w:r>
        <w:rPr>
          <w:rFonts w:ascii="Times New Roman" w:hAnsi="Times New Roman" w:cs="Times New Roman"/>
          <w:sz w:val="24"/>
          <w:szCs w:val="24"/>
        </w:rPr>
        <w:t xml:space="preserve">of the </w:t>
      </w:r>
      <w:r w:rsidR="004D70AA" w:rsidRPr="00620047">
        <w:rPr>
          <w:rFonts w:ascii="Times New Roman" w:hAnsi="Times New Roman" w:cs="Times New Roman"/>
          <w:sz w:val="24"/>
          <w:szCs w:val="24"/>
        </w:rPr>
        <w:t>public banks were carefully selected for the purpose of</w:t>
      </w:r>
      <w:r w:rsidR="00506C25" w:rsidRPr="00620047">
        <w:rPr>
          <w:rFonts w:ascii="Times New Roman" w:hAnsi="Times New Roman" w:cs="Times New Roman"/>
          <w:sz w:val="24"/>
          <w:szCs w:val="24"/>
        </w:rPr>
        <w:t xml:space="preserve"> the study, two of which are new generation banks. Skye Bank Plc and GTB Plc) while the remaining two banks are generation bank (</w:t>
      </w:r>
      <w:r w:rsidR="00A41C8F">
        <w:rPr>
          <w:rFonts w:ascii="Times New Roman" w:hAnsi="Times New Roman" w:cs="Times New Roman"/>
          <w:sz w:val="24"/>
          <w:szCs w:val="24"/>
        </w:rPr>
        <w:t>Union</w:t>
      </w:r>
      <w:r w:rsidR="00506C25" w:rsidRPr="00620047">
        <w:rPr>
          <w:rFonts w:ascii="Times New Roman" w:hAnsi="Times New Roman" w:cs="Times New Roman"/>
          <w:sz w:val="24"/>
          <w:szCs w:val="24"/>
        </w:rPr>
        <w:t xml:space="preserve"> Bank Plc and Wema Bank Plc) in Lagos State</w:t>
      </w:r>
      <w:r w:rsidR="00233754" w:rsidRPr="00620047">
        <w:rPr>
          <w:rFonts w:ascii="Times New Roman" w:hAnsi="Times New Roman" w:cs="Times New Roman"/>
          <w:sz w:val="24"/>
          <w:szCs w:val="24"/>
        </w:rPr>
        <w:t xml:space="preserve">, Nigeria. The is line with the research adopted by Jusuhand Kooky (2011), the sampling frame of the study comprises of senior and junior staff in the relevant department of the bank </w:t>
      </w:r>
      <w:r w:rsidRPr="00620047">
        <w:rPr>
          <w:rFonts w:ascii="Times New Roman" w:hAnsi="Times New Roman" w:cs="Times New Roman"/>
          <w:sz w:val="24"/>
          <w:szCs w:val="24"/>
        </w:rPr>
        <w:t>For</w:t>
      </w:r>
      <w:r>
        <w:rPr>
          <w:rFonts w:ascii="Times New Roman" w:hAnsi="Times New Roman" w:cs="Times New Roman"/>
          <w:sz w:val="24"/>
          <w:szCs w:val="24"/>
        </w:rPr>
        <w:t xml:space="preserve"> the</w:t>
      </w:r>
      <w:r w:rsidRPr="00620047">
        <w:rPr>
          <w:rFonts w:ascii="Times New Roman" w:hAnsi="Times New Roman" w:cs="Times New Roman"/>
          <w:sz w:val="24"/>
          <w:szCs w:val="24"/>
        </w:rPr>
        <w:t xml:space="preserve"> </w:t>
      </w:r>
      <w:r w:rsidR="00233754" w:rsidRPr="00620047">
        <w:rPr>
          <w:rFonts w:ascii="Times New Roman" w:hAnsi="Times New Roman" w:cs="Times New Roman"/>
          <w:sz w:val="24"/>
          <w:szCs w:val="24"/>
        </w:rPr>
        <w:t>selected public quota bank, Lagos was chosen for performance of banking activities</w:t>
      </w:r>
      <w:r w:rsidR="008E68B9" w:rsidRPr="00620047">
        <w:rPr>
          <w:rFonts w:ascii="Times New Roman" w:hAnsi="Times New Roman" w:cs="Times New Roman"/>
          <w:sz w:val="24"/>
          <w:szCs w:val="24"/>
        </w:rPr>
        <w:t xml:space="preserve"> even as the Nigeria government selecting it a the experimental cashless policy implementation centre CBN (2012). The </w:t>
      </w:r>
      <w:r w:rsidR="00455B92" w:rsidRPr="00620047">
        <w:rPr>
          <w:rFonts w:ascii="Times New Roman" w:hAnsi="Times New Roman" w:cs="Times New Roman"/>
          <w:sz w:val="24"/>
          <w:szCs w:val="24"/>
        </w:rPr>
        <w:t>selections of banks were</w:t>
      </w:r>
      <w:r w:rsidR="008E68B9" w:rsidRPr="00620047">
        <w:rPr>
          <w:rFonts w:ascii="Times New Roman" w:hAnsi="Times New Roman" w:cs="Times New Roman"/>
          <w:sz w:val="24"/>
          <w:szCs w:val="24"/>
        </w:rPr>
        <w:t xml:space="preserve"> done at random, one hundred and forty (14</w:t>
      </w:r>
      <w:r>
        <w:rPr>
          <w:rFonts w:ascii="Times New Roman" w:hAnsi="Times New Roman" w:cs="Times New Roman"/>
          <w:sz w:val="24"/>
          <w:szCs w:val="24"/>
        </w:rPr>
        <w:t>0</w:t>
      </w:r>
      <w:r w:rsidR="008E68B9" w:rsidRPr="00620047">
        <w:rPr>
          <w:rFonts w:ascii="Times New Roman" w:hAnsi="Times New Roman" w:cs="Times New Roman"/>
          <w:sz w:val="24"/>
          <w:szCs w:val="24"/>
        </w:rPr>
        <w:t>) questions were</w:t>
      </w:r>
      <w:r w:rsidR="007017A2" w:rsidRPr="00620047">
        <w:rPr>
          <w:rFonts w:ascii="Times New Roman" w:hAnsi="Times New Roman" w:cs="Times New Roman"/>
          <w:sz w:val="24"/>
          <w:szCs w:val="24"/>
        </w:rPr>
        <w:t xml:space="preserve"> administered and distributed</w:t>
      </w:r>
      <w:r w:rsidR="008C3B13" w:rsidRPr="00620047">
        <w:rPr>
          <w:rFonts w:ascii="Times New Roman" w:hAnsi="Times New Roman" w:cs="Times New Roman"/>
          <w:sz w:val="24"/>
          <w:szCs w:val="24"/>
        </w:rPr>
        <w:t xml:space="preserve"> to the staff of the selected banks. One hundred and twenty-five (125) we</w:t>
      </w:r>
      <w:r>
        <w:rPr>
          <w:rFonts w:ascii="Times New Roman" w:hAnsi="Times New Roman" w:cs="Times New Roman"/>
          <w:sz w:val="24"/>
          <w:szCs w:val="24"/>
        </w:rPr>
        <w:t>re found useful for the purpose</w:t>
      </w:r>
      <w:r w:rsidR="008C3B13" w:rsidRPr="00620047">
        <w:rPr>
          <w:rFonts w:ascii="Times New Roman" w:hAnsi="Times New Roman" w:cs="Times New Roman"/>
          <w:sz w:val="24"/>
          <w:szCs w:val="24"/>
        </w:rPr>
        <w:t xml:space="preserve"> of the study representing 83.3% of total questionnaire distributed. The major instrument used in the collection of data for the research work is questionnaire. The questionnaire consists of </w:t>
      </w:r>
      <w:r w:rsidR="000728BE" w:rsidRPr="00620047">
        <w:rPr>
          <w:rFonts w:ascii="Times New Roman" w:hAnsi="Times New Roman" w:cs="Times New Roman"/>
          <w:sz w:val="24"/>
          <w:szCs w:val="24"/>
        </w:rPr>
        <w:t>questions that are</w:t>
      </w:r>
      <w:r w:rsidR="008C3B13" w:rsidRPr="00620047">
        <w:rPr>
          <w:rFonts w:ascii="Times New Roman" w:hAnsi="Times New Roman" w:cs="Times New Roman"/>
          <w:sz w:val="24"/>
          <w:szCs w:val="24"/>
        </w:rPr>
        <w:t xml:space="preserve"> related to mobile banking impact and effective</w:t>
      </w:r>
      <w:r w:rsidR="000728BE" w:rsidRPr="00620047">
        <w:rPr>
          <w:rFonts w:ascii="Times New Roman" w:hAnsi="Times New Roman" w:cs="Times New Roman"/>
          <w:sz w:val="24"/>
          <w:szCs w:val="24"/>
        </w:rPr>
        <w:t xml:space="preserve"> service delivery as identified in the literature. Data collection</w:t>
      </w:r>
      <w:r w:rsidR="00A773AE" w:rsidRPr="00620047">
        <w:rPr>
          <w:rFonts w:ascii="Times New Roman" w:hAnsi="Times New Roman" w:cs="Times New Roman"/>
          <w:sz w:val="24"/>
          <w:szCs w:val="24"/>
        </w:rPr>
        <w:t xml:space="preserve"> was analyzed using frequency table, percentage and mean score analysis with the non-parametric statistical test (Chi-square) was used to test the formulated hypothesis using STATA to data analysis packaged software.</w:t>
      </w:r>
      <w:r w:rsidR="007017A2" w:rsidRPr="00620047">
        <w:rPr>
          <w:rFonts w:ascii="Times New Roman" w:hAnsi="Times New Roman" w:cs="Times New Roman"/>
          <w:sz w:val="24"/>
          <w:szCs w:val="24"/>
        </w:rPr>
        <w:t xml:space="preserve"> </w:t>
      </w:r>
      <w:r w:rsidR="00506C25" w:rsidRPr="00620047">
        <w:rPr>
          <w:rFonts w:ascii="Times New Roman" w:hAnsi="Times New Roman" w:cs="Times New Roman"/>
          <w:sz w:val="24"/>
          <w:szCs w:val="24"/>
        </w:rPr>
        <w:t xml:space="preserve">    </w:t>
      </w:r>
    </w:p>
    <w:p w:rsidR="00977D7F" w:rsidRPr="00A41C8F" w:rsidRDefault="00A41C8F" w:rsidP="00A41C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 xml:space="preserve">Research Design </w:t>
      </w:r>
    </w:p>
    <w:p w:rsidR="00977D7F" w:rsidRDefault="00977D7F" w:rsidP="00620047">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The main sources of data collection used in this research are t</w:t>
      </w:r>
      <w:r w:rsidR="00A41C8F">
        <w:rPr>
          <w:rFonts w:ascii="Times New Roman" w:hAnsi="Times New Roman" w:cs="Times New Roman"/>
          <w:sz w:val="24"/>
          <w:szCs w:val="24"/>
        </w:rPr>
        <w:t>he primary and secondary</w:t>
      </w:r>
      <w:r w:rsidRPr="00620047">
        <w:rPr>
          <w:rFonts w:ascii="Times New Roman" w:hAnsi="Times New Roman" w:cs="Times New Roman"/>
          <w:sz w:val="24"/>
          <w:szCs w:val="24"/>
        </w:rPr>
        <w:t xml:space="preserve"> data collection. The primary data are relevant information, information coll</w:t>
      </w:r>
      <w:r w:rsidR="00A41C8F">
        <w:rPr>
          <w:rFonts w:ascii="Times New Roman" w:hAnsi="Times New Roman" w:cs="Times New Roman"/>
          <w:sz w:val="24"/>
          <w:szCs w:val="24"/>
        </w:rPr>
        <w:t>ected directly from the staff and</w:t>
      </w:r>
      <w:r w:rsidRPr="00620047">
        <w:rPr>
          <w:rFonts w:ascii="Times New Roman" w:hAnsi="Times New Roman" w:cs="Times New Roman"/>
          <w:sz w:val="24"/>
          <w:szCs w:val="24"/>
        </w:rPr>
        <w:t xml:space="preserve"> customer of </w:t>
      </w:r>
      <w:r w:rsidR="00A41C8F">
        <w:rPr>
          <w:rFonts w:ascii="Times New Roman" w:hAnsi="Times New Roman" w:cs="Times New Roman"/>
          <w:sz w:val="24"/>
          <w:szCs w:val="24"/>
        </w:rPr>
        <w:t>Union</w:t>
      </w:r>
      <w:r w:rsidRPr="00620047">
        <w:rPr>
          <w:rFonts w:ascii="Times New Roman" w:hAnsi="Times New Roman" w:cs="Times New Roman"/>
          <w:sz w:val="24"/>
          <w:szCs w:val="24"/>
        </w:rPr>
        <w:t xml:space="preserve"> Bank Plc </w:t>
      </w:r>
      <w:r w:rsidR="00A41C8F">
        <w:rPr>
          <w:rFonts w:ascii="Times New Roman" w:hAnsi="Times New Roman" w:cs="Times New Roman"/>
          <w:sz w:val="24"/>
          <w:szCs w:val="24"/>
        </w:rPr>
        <w:t>and</w:t>
      </w:r>
      <w:r w:rsidRPr="00620047">
        <w:rPr>
          <w:rFonts w:ascii="Times New Roman" w:hAnsi="Times New Roman" w:cs="Times New Roman"/>
          <w:sz w:val="24"/>
          <w:szCs w:val="24"/>
        </w:rPr>
        <w:t xml:space="preserve"> used for the purpose of statistical </w:t>
      </w:r>
      <w:r w:rsidR="004A149E" w:rsidRPr="00620047">
        <w:rPr>
          <w:rFonts w:ascii="Times New Roman" w:hAnsi="Times New Roman" w:cs="Times New Roman"/>
          <w:sz w:val="24"/>
          <w:szCs w:val="24"/>
        </w:rPr>
        <w:t>analysis;</w:t>
      </w:r>
      <w:r w:rsidRPr="00620047">
        <w:rPr>
          <w:rFonts w:ascii="Times New Roman" w:hAnsi="Times New Roman" w:cs="Times New Roman"/>
          <w:sz w:val="24"/>
          <w:szCs w:val="24"/>
        </w:rPr>
        <w:t xml:space="preserve"> the data were collected using the questionnaire method.</w:t>
      </w:r>
    </w:p>
    <w:p w:rsidR="00584321" w:rsidRPr="00620047" w:rsidRDefault="00584321" w:rsidP="00620047">
      <w:pPr>
        <w:spacing w:after="0" w:line="360" w:lineRule="auto"/>
        <w:ind w:firstLine="720"/>
        <w:jc w:val="both"/>
        <w:rPr>
          <w:rFonts w:ascii="Times New Roman" w:hAnsi="Times New Roman" w:cs="Times New Roman"/>
          <w:sz w:val="24"/>
          <w:szCs w:val="24"/>
        </w:rPr>
      </w:pPr>
    </w:p>
    <w:p w:rsidR="00977D7F" w:rsidRPr="00584321" w:rsidRDefault="00584321" w:rsidP="00584321">
      <w:pPr>
        <w:pStyle w:val="ListParagraph"/>
        <w:numPr>
          <w:ilvl w:val="1"/>
          <w:numId w:val="15"/>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481E0F" w:rsidRPr="00584321">
        <w:rPr>
          <w:rFonts w:ascii="Times New Roman" w:hAnsi="Times New Roman" w:cs="Times New Roman"/>
          <w:b/>
          <w:sz w:val="24"/>
          <w:szCs w:val="24"/>
        </w:rPr>
        <w:t xml:space="preserve">Population of the </w:t>
      </w:r>
      <w:r w:rsidRPr="00584321">
        <w:rPr>
          <w:rFonts w:ascii="Times New Roman" w:hAnsi="Times New Roman" w:cs="Times New Roman"/>
          <w:b/>
          <w:sz w:val="24"/>
          <w:szCs w:val="24"/>
        </w:rPr>
        <w:t>S</w:t>
      </w:r>
      <w:r w:rsidR="00481E0F" w:rsidRPr="00584321">
        <w:rPr>
          <w:rFonts w:ascii="Times New Roman" w:hAnsi="Times New Roman" w:cs="Times New Roman"/>
          <w:b/>
          <w:sz w:val="24"/>
          <w:szCs w:val="24"/>
        </w:rPr>
        <w:t>tudy</w:t>
      </w:r>
    </w:p>
    <w:p w:rsidR="003B3403" w:rsidRPr="00620047" w:rsidRDefault="00977D7F" w:rsidP="00620047">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 xml:space="preserve">The research work was carried out at the </w:t>
      </w:r>
      <w:r w:rsidR="00A41C8F">
        <w:rPr>
          <w:rFonts w:ascii="Times New Roman" w:hAnsi="Times New Roman" w:cs="Times New Roman"/>
          <w:sz w:val="24"/>
          <w:szCs w:val="24"/>
        </w:rPr>
        <w:t>Union</w:t>
      </w:r>
      <w:r w:rsidRPr="00620047">
        <w:rPr>
          <w:rFonts w:ascii="Times New Roman" w:hAnsi="Times New Roman" w:cs="Times New Roman"/>
          <w:sz w:val="24"/>
          <w:szCs w:val="24"/>
        </w:rPr>
        <w:t xml:space="preserve"> Bank </w:t>
      </w:r>
      <w:r w:rsidR="00D326AF" w:rsidRPr="00620047">
        <w:rPr>
          <w:rFonts w:ascii="Times New Roman" w:hAnsi="Times New Roman" w:cs="Times New Roman"/>
          <w:sz w:val="24"/>
          <w:szCs w:val="24"/>
        </w:rPr>
        <w:t>Plc;</w:t>
      </w:r>
      <w:r w:rsidRPr="00620047">
        <w:rPr>
          <w:rFonts w:ascii="Times New Roman" w:hAnsi="Times New Roman" w:cs="Times New Roman"/>
          <w:sz w:val="24"/>
          <w:szCs w:val="24"/>
        </w:rPr>
        <w:t xml:space="preserve"> the study was basically</w:t>
      </w:r>
      <w:r w:rsidR="00D326AF" w:rsidRPr="00620047">
        <w:rPr>
          <w:rFonts w:ascii="Times New Roman" w:hAnsi="Times New Roman" w:cs="Times New Roman"/>
          <w:sz w:val="24"/>
          <w:szCs w:val="24"/>
        </w:rPr>
        <w:t xml:space="preserve"> through questionnaire to get information from staff and customer of the bank. The analysis of the collected</w:t>
      </w:r>
      <w:r w:rsidR="003B3403" w:rsidRPr="00620047">
        <w:rPr>
          <w:rFonts w:ascii="Times New Roman" w:hAnsi="Times New Roman" w:cs="Times New Roman"/>
          <w:sz w:val="24"/>
          <w:szCs w:val="24"/>
        </w:rPr>
        <w:t xml:space="preserve"> data was achieved through the use of statistical </w:t>
      </w:r>
      <w:r w:rsidR="00584321">
        <w:rPr>
          <w:rFonts w:ascii="Times New Roman" w:hAnsi="Times New Roman" w:cs="Times New Roman"/>
          <w:sz w:val="24"/>
          <w:szCs w:val="24"/>
        </w:rPr>
        <w:t>techniques. The findings arrived at was</w:t>
      </w:r>
      <w:r w:rsidR="003B3403" w:rsidRPr="00620047">
        <w:rPr>
          <w:rFonts w:ascii="Times New Roman" w:hAnsi="Times New Roman" w:cs="Times New Roman"/>
          <w:sz w:val="24"/>
          <w:szCs w:val="24"/>
        </w:rPr>
        <w:t xml:space="preserve"> u</w:t>
      </w:r>
      <w:r w:rsidR="00584321">
        <w:rPr>
          <w:rFonts w:ascii="Times New Roman" w:hAnsi="Times New Roman" w:cs="Times New Roman"/>
          <w:sz w:val="24"/>
          <w:szCs w:val="24"/>
        </w:rPr>
        <w:t>sed by the researcher to draw</w:t>
      </w:r>
      <w:r w:rsidR="003B3403" w:rsidRPr="00620047">
        <w:rPr>
          <w:rFonts w:ascii="Times New Roman" w:hAnsi="Times New Roman" w:cs="Times New Roman"/>
          <w:sz w:val="24"/>
          <w:szCs w:val="24"/>
        </w:rPr>
        <w:t xml:space="preserve"> appropriate recommendation and conclusion on the study which served as guide to the </w:t>
      </w:r>
      <w:r w:rsidR="00A41C8F">
        <w:rPr>
          <w:rFonts w:ascii="Times New Roman" w:hAnsi="Times New Roman" w:cs="Times New Roman"/>
          <w:sz w:val="24"/>
          <w:szCs w:val="24"/>
        </w:rPr>
        <w:t>Union</w:t>
      </w:r>
      <w:r w:rsidR="003B3403" w:rsidRPr="00620047">
        <w:rPr>
          <w:rFonts w:ascii="Times New Roman" w:hAnsi="Times New Roman" w:cs="Times New Roman"/>
          <w:sz w:val="24"/>
          <w:szCs w:val="24"/>
        </w:rPr>
        <w:t xml:space="preserve"> Bank. The chi-square techniques method used for hypothesis te</w:t>
      </w:r>
      <w:r w:rsidR="00584321">
        <w:rPr>
          <w:rFonts w:ascii="Times New Roman" w:hAnsi="Times New Roman" w:cs="Times New Roman"/>
          <w:sz w:val="24"/>
          <w:szCs w:val="24"/>
        </w:rPr>
        <w:t>sting is presented by the formula below</w:t>
      </w:r>
    </w:p>
    <w:p w:rsidR="003B3403" w:rsidRPr="00620047" w:rsidRDefault="003B3403" w:rsidP="00620047">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X</w:t>
      </w:r>
      <w:r w:rsidRPr="00620047">
        <w:rPr>
          <w:rFonts w:ascii="Times New Roman" w:hAnsi="Times New Roman" w:cs="Times New Roman"/>
          <w:sz w:val="24"/>
          <w:szCs w:val="24"/>
          <w:vertAlign w:val="superscript"/>
        </w:rPr>
        <w:t>2</w:t>
      </w:r>
      <w:r w:rsidRPr="00620047">
        <w:rPr>
          <w:rFonts w:ascii="Times New Roman" w:hAnsi="Times New Roman" w:cs="Times New Roman"/>
          <w:sz w:val="24"/>
          <w:szCs w:val="24"/>
        </w:rPr>
        <w:t xml:space="preserve"> = </w:t>
      </w:r>
      <w:r w:rsidRPr="00620047">
        <w:rPr>
          <w:rFonts w:ascii="Times New Roman" w:hAnsi="Times New Roman" w:cs="Times New Roman"/>
          <w:sz w:val="24"/>
          <w:szCs w:val="24"/>
          <w:u w:val="single"/>
        </w:rPr>
        <w:t xml:space="preserve">(fo-fe) </w:t>
      </w:r>
      <w:r w:rsidRPr="00620047">
        <w:rPr>
          <w:rFonts w:ascii="Times New Roman" w:hAnsi="Times New Roman" w:cs="Times New Roman"/>
          <w:sz w:val="24"/>
          <w:szCs w:val="24"/>
          <w:u w:val="single"/>
          <w:vertAlign w:val="superscript"/>
        </w:rPr>
        <w:t>2</w:t>
      </w:r>
    </w:p>
    <w:p w:rsidR="003B3403" w:rsidRPr="00620047" w:rsidRDefault="003B3403" w:rsidP="00620047">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ab/>
        <w:t>Fe</w:t>
      </w:r>
    </w:p>
    <w:p w:rsidR="003B3403" w:rsidRPr="00342F59" w:rsidRDefault="00342F59" w:rsidP="00342F5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sidR="00481E0F" w:rsidRPr="00342F59">
        <w:rPr>
          <w:rFonts w:ascii="Times New Roman" w:hAnsi="Times New Roman" w:cs="Times New Roman"/>
          <w:b/>
          <w:sz w:val="24"/>
          <w:szCs w:val="24"/>
        </w:rPr>
        <w:t xml:space="preserve">Sample </w:t>
      </w:r>
      <w:r w:rsidRPr="00342F59">
        <w:rPr>
          <w:rFonts w:ascii="Times New Roman" w:hAnsi="Times New Roman" w:cs="Times New Roman"/>
          <w:b/>
          <w:sz w:val="24"/>
          <w:szCs w:val="24"/>
        </w:rPr>
        <w:t>Size</w:t>
      </w:r>
      <w:r>
        <w:rPr>
          <w:rFonts w:ascii="Times New Roman" w:hAnsi="Times New Roman" w:cs="Times New Roman"/>
          <w:b/>
          <w:sz w:val="24"/>
          <w:szCs w:val="24"/>
        </w:rPr>
        <w:t xml:space="preserve"> and Sampling Techniques </w:t>
      </w:r>
      <w:r w:rsidRPr="00342F59">
        <w:rPr>
          <w:rFonts w:ascii="Times New Roman" w:hAnsi="Times New Roman" w:cs="Times New Roman"/>
          <w:b/>
          <w:sz w:val="24"/>
          <w:szCs w:val="24"/>
        </w:rPr>
        <w:t xml:space="preserve"> </w:t>
      </w:r>
    </w:p>
    <w:p w:rsidR="00977D7F" w:rsidRPr="00620047" w:rsidRDefault="00342F59" w:rsidP="006200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sample was</w:t>
      </w:r>
      <w:r w:rsidR="003B3403" w:rsidRPr="00620047">
        <w:rPr>
          <w:rFonts w:ascii="Times New Roman" w:hAnsi="Times New Roman" w:cs="Times New Roman"/>
          <w:sz w:val="24"/>
          <w:szCs w:val="24"/>
        </w:rPr>
        <w:t xml:space="preserve"> based on the number of questi</w:t>
      </w:r>
      <w:r>
        <w:rPr>
          <w:rFonts w:ascii="Times New Roman" w:hAnsi="Times New Roman" w:cs="Times New Roman"/>
          <w:sz w:val="24"/>
          <w:szCs w:val="24"/>
        </w:rPr>
        <w:t>onnaire that was administered</w:t>
      </w:r>
      <w:r w:rsidR="003B3403" w:rsidRPr="00620047">
        <w:rPr>
          <w:rFonts w:ascii="Times New Roman" w:hAnsi="Times New Roman" w:cs="Times New Roman"/>
          <w:sz w:val="24"/>
          <w:szCs w:val="24"/>
        </w:rPr>
        <w:t xml:space="preserve"> the </w:t>
      </w:r>
      <w:r w:rsidR="00A41C8F">
        <w:rPr>
          <w:rFonts w:ascii="Times New Roman" w:hAnsi="Times New Roman" w:cs="Times New Roman"/>
          <w:sz w:val="24"/>
          <w:szCs w:val="24"/>
        </w:rPr>
        <w:t>Union</w:t>
      </w:r>
      <w:r w:rsidR="003B3403" w:rsidRPr="00620047">
        <w:rPr>
          <w:rFonts w:ascii="Times New Roman" w:hAnsi="Times New Roman" w:cs="Times New Roman"/>
          <w:sz w:val="24"/>
          <w:szCs w:val="24"/>
        </w:rPr>
        <w:t xml:space="preserve"> Bank Plc, staff and customer, using various methods such as questionnaire, liberal work and </w:t>
      </w:r>
      <w:r w:rsidR="00A41C8F">
        <w:rPr>
          <w:rFonts w:ascii="Times New Roman" w:hAnsi="Times New Roman" w:cs="Times New Roman"/>
          <w:sz w:val="24"/>
          <w:szCs w:val="24"/>
        </w:rPr>
        <w:t>Union</w:t>
      </w:r>
      <w:r w:rsidR="003B3403" w:rsidRPr="00620047">
        <w:rPr>
          <w:rFonts w:ascii="Times New Roman" w:hAnsi="Times New Roman" w:cs="Times New Roman"/>
          <w:sz w:val="24"/>
          <w:szCs w:val="24"/>
        </w:rPr>
        <w:t xml:space="preserve"> Bank Annual Report. </w:t>
      </w:r>
    </w:p>
    <w:p w:rsidR="003B3403" w:rsidRPr="00984656" w:rsidRDefault="00984656" w:rsidP="0098465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r>
      <w:r w:rsidR="00481E0F" w:rsidRPr="00984656">
        <w:rPr>
          <w:rFonts w:ascii="Times New Roman" w:hAnsi="Times New Roman" w:cs="Times New Roman"/>
          <w:b/>
          <w:sz w:val="24"/>
          <w:szCs w:val="24"/>
        </w:rPr>
        <w:t xml:space="preserve">Method of </w:t>
      </w:r>
      <w:r w:rsidR="00423AD7" w:rsidRPr="00984656">
        <w:rPr>
          <w:rFonts w:ascii="Times New Roman" w:hAnsi="Times New Roman" w:cs="Times New Roman"/>
          <w:b/>
          <w:sz w:val="24"/>
          <w:szCs w:val="24"/>
        </w:rPr>
        <w:t>Data Collection</w:t>
      </w:r>
    </w:p>
    <w:p w:rsidR="003B3403" w:rsidRPr="00620047" w:rsidRDefault="00D70B11" w:rsidP="00620047">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The data collect</w:t>
      </w:r>
      <w:r w:rsidR="00984656">
        <w:rPr>
          <w:rFonts w:ascii="Times New Roman" w:hAnsi="Times New Roman" w:cs="Times New Roman"/>
          <w:sz w:val="24"/>
          <w:szCs w:val="24"/>
        </w:rPr>
        <w:t>ed</w:t>
      </w:r>
      <w:r w:rsidRPr="00620047">
        <w:rPr>
          <w:rFonts w:ascii="Times New Roman" w:hAnsi="Times New Roman" w:cs="Times New Roman"/>
          <w:sz w:val="24"/>
          <w:szCs w:val="24"/>
        </w:rPr>
        <w:t xml:space="preserve"> are primary and secondary sources, this is with the use of</w:t>
      </w:r>
      <w:r w:rsidR="005B3E32" w:rsidRPr="00620047">
        <w:rPr>
          <w:rFonts w:ascii="Times New Roman" w:hAnsi="Times New Roman" w:cs="Times New Roman"/>
          <w:sz w:val="24"/>
          <w:szCs w:val="24"/>
        </w:rPr>
        <w:t xml:space="preserve"> CBN bulletin, textbooks, journals, Newspaper, library note</w:t>
      </w:r>
      <w:r w:rsidR="00E51DA9">
        <w:rPr>
          <w:rFonts w:ascii="Times New Roman" w:hAnsi="Times New Roman" w:cs="Times New Roman"/>
          <w:sz w:val="24"/>
          <w:szCs w:val="24"/>
        </w:rPr>
        <w:t>. All these were</w:t>
      </w:r>
      <w:r w:rsidR="00130849" w:rsidRPr="00620047">
        <w:rPr>
          <w:rFonts w:ascii="Times New Roman" w:hAnsi="Times New Roman" w:cs="Times New Roman"/>
          <w:sz w:val="24"/>
          <w:szCs w:val="24"/>
        </w:rPr>
        <w:t xml:space="preserve"> gathered in other to have an accurate details and research work. Due to the limited time constraints, it is committed to the time constraints on the information gathered.</w:t>
      </w:r>
    </w:p>
    <w:p w:rsidR="00130849" w:rsidRPr="00984656" w:rsidRDefault="00984656" w:rsidP="00984656">
      <w:pPr>
        <w:pStyle w:val="ListParagraph"/>
        <w:numPr>
          <w:ilvl w:val="1"/>
          <w:numId w:val="16"/>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481E0F" w:rsidRPr="00984656">
        <w:rPr>
          <w:rFonts w:ascii="Times New Roman" w:hAnsi="Times New Roman" w:cs="Times New Roman"/>
          <w:b/>
          <w:sz w:val="24"/>
          <w:szCs w:val="24"/>
        </w:rPr>
        <w:t xml:space="preserve">Method of </w:t>
      </w:r>
      <w:r w:rsidR="00423AD7" w:rsidRPr="00984656">
        <w:rPr>
          <w:rFonts w:ascii="Times New Roman" w:hAnsi="Times New Roman" w:cs="Times New Roman"/>
          <w:b/>
          <w:sz w:val="24"/>
          <w:szCs w:val="24"/>
        </w:rPr>
        <w:t xml:space="preserve">Data Analysis </w:t>
      </w:r>
    </w:p>
    <w:p w:rsidR="00130849" w:rsidRPr="00620047" w:rsidRDefault="00130849" w:rsidP="00620047">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Presentation means the process of rearrangement of data in such a way</w:t>
      </w:r>
      <w:r w:rsidR="00BF179F" w:rsidRPr="00620047">
        <w:rPr>
          <w:rFonts w:ascii="Times New Roman" w:hAnsi="Times New Roman" w:cs="Times New Roman"/>
          <w:sz w:val="24"/>
          <w:szCs w:val="24"/>
        </w:rPr>
        <w:t xml:space="preserve"> that one can easily get meaningful information at the end of the day. Based on this, the result of the questionn</w:t>
      </w:r>
      <w:r w:rsidR="00423AD7">
        <w:rPr>
          <w:rFonts w:ascii="Times New Roman" w:hAnsi="Times New Roman" w:cs="Times New Roman"/>
          <w:sz w:val="24"/>
          <w:szCs w:val="24"/>
        </w:rPr>
        <w:t>aire distributed on this are</w:t>
      </w:r>
      <w:r w:rsidR="00BF179F" w:rsidRPr="00620047">
        <w:rPr>
          <w:rFonts w:ascii="Times New Roman" w:hAnsi="Times New Roman" w:cs="Times New Roman"/>
          <w:sz w:val="24"/>
          <w:szCs w:val="24"/>
        </w:rPr>
        <w:t xml:space="preserve"> presented in tabular form of presentation of data. The tabular</w:t>
      </w:r>
      <w:r w:rsidR="00423AD7">
        <w:rPr>
          <w:rFonts w:ascii="Times New Roman" w:hAnsi="Times New Roman" w:cs="Times New Roman"/>
          <w:sz w:val="24"/>
          <w:szCs w:val="24"/>
        </w:rPr>
        <w:t xml:space="preserve"> form of presenting data was used</w:t>
      </w:r>
      <w:r w:rsidR="00BF179F" w:rsidRPr="00620047">
        <w:rPr>
          <w:rFonts w:ascii="Times New Roman" w:hAnsi="Times New Roman" w:cs="Times New Roman"/>
          <w:sz w:val="24"/>
          <w:szCs w:val="24"/>
        </w:rPr>
        <w:t xml:space="preserve"> sued in order to present finding in summary</w:t>
      </w:r>
      <w:r w:rsidR="00423AD7">
        <w:rPr>
          <w:rFonts w:ascii="Times New Roman" w:hAnsi="Times New Roman" w:cs="Times New Roman"/>
          <w:sz w:val="24"/>
          <w:szCs w:val="24"/>
        </w:rPr>
        <w:t xml:space="preserve"> and clear</w:t>
      </w:r>
      <w:r w:rsidR="00BF179F" w:rsidRPr="00620047">
        <w:rPr>
          <w:rFonts w:ascii="Times New Roman" w:hAnsi="Times New Roman" w:cs="Times New Roman"/>
          <w:sz w:val="24"/>
          <w:szCs w:val="24"/>
        </w:rPr>
        <w:t xml:space="preserve"> form and clarity to the presentation.</w:t>
      </w:r>
    </w:p>
    <w:p w:rsidR="00BF179F" w:rsidRDefault="00BF179F" w:rsidP="00620047">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In analyzing the data collected by the</w:t>
      </w:r>
      <w:r w:rsidR="00E25C9A">
        <w:rPr>
          <w:rFonts w:ascii="Times New Roman" w:hAnsi="Times New Roman" w:cs="Times New Roman"/>
          <w:sz w:val="24"/>
          <w:szCs w:val="24"/>
        </w:rPr>
        <w:t xml:space="preserve"> researcher, deceptive method was</w:t>
      </w:r>
      <w:r w:rsidRPr="00620047">
        <w:rPr>
          <w:rFonts w:ascii="Times New Roman" w:hAnsi="Times New Roman" w:cs="Times New Roman"/>
          <w:sz w:val="24"/>
          <w:szCs w:val="24"/>
        </w:rPr>
        <w:t xml:space="preserve"> used. This enable res</w:t>
      </w:r>
      <w:r w:rsidR="00E25C9A">
        <w:rPr>
          <w:rFonts w:ascii="Times New Roman" w:hAnsi="Times New Roman" w:cs="Times New Roman"/>
          <w:sz w:val="24"/>
          <w:szCs w:val="24"/>
        </w:rPr>
        <w:t>earcher to use percentage, descri</w:t>
      </w:r>
      <w:r w:rsidR="00E25C9A" w:rsidRPr="00620047">
        <w:rPr>
          <w:rFonts w:ascii="Times New Roman" w:hAnsi="Times New Roman" w:cs="Times New Roman"/>
          <w:sz w:val="24"/>
          <w:szCs w:val="24"/>
        </w:rPr>
        <w:t>ptive</w:t>
      </w:r>
      <w:r w:rsidRPr="00620047">
        <w:rPr>
          <w:rFonts w:ascii="Times New Roman" w:hAnsi="Times New Roman" w:cs="Times New Roman"/>
          <w:sz w:val="24"/>
          <w:szCs w:val="24"/>
        </w:rPr>
        <w:t xml:space="preserve"> method </w:t>
      </w:r>
      <w:r w:rsidR="00E25C9A">
        <w:rPr>
          <w:rFonts w:ascii="Times New Roman" w:hAnsi="Times New Roman" w:cs="Times New Roman"/>
          <w:sz w:val="24"/>
          <w:szCs w:val="24"/>
        </w:rPr>
        <w:t>was used in</w:t>
      </w:r>
      <w:r w:rsidRPr="00620047">
        <w:rPr>
          <w:rFonts w:ascii="Times New Roman" w:hAnsi="Times New Roman" w:cs="Times New Roman"/>
          <w:sz w:val="24"/>
          <w:szCs w:val="24"/>
        </w:rPr>
        <w:t xml:space="preserve"> calculating the data collected and bar chart method were also used in representing the hypothesis.</w:t>
      </w:r>
    </w:p>
    <w:p w:rsidR="00E25C9A" w:rsidRPr="00620047" w:rsidRDefault="00E25C9A" w:rsidP="00620047">
      <w:pPr>
        <w:spacing w:after="0" w:line="360" w:lineRule="auto"/>
        <w:ind w:firstLine="720"/>
        <w:jc w:val="both"/>
        <w:rPr>
          <w:rFonts w:ascii="Times New Roman" w:hAnsi="Times New Roman" w:cs="Times New Roman"/>
          <w:sz w:val="24"/>
          <w:szCs w:val="24"/>
        </w:rPr>
      </w:pPr>
    </w:p>
    <w:p w:rsidR="00D90DB1" w:rsidRPr="005171D6" w:rsidRDefault="00D90DB1" w:rsidP="00D90DB1">
      <w:pPr>
        <w:spacing w:after="0" w:line="480" w:lineRule="auto"/>
        <w:jc w:val="both"/>
        <w:rPr>
          <w:rFonts w:ascii="Times New Roman" w:hAnsi="Times New Roman"/>
          <w:b/>
          <w:sz w:val="24"/>
          <w:szCs w:val="28"/>
        </w:rPr>
      </w:pPr>
      <w:r>
        <w:rPr>
          <w:rFonts w:ascii="Times New Roman" w:hAnsi="Times New Roman"/>
          <w:b/>
          <w:sz w:val="24"/>
          <w:szCs w:val="28"/>
        </w:rPr>
        <w:lastRenderedPageBreak/>
        <w:t>3.7</w:t>
      </w:r>
      <w:r>
        <w:rPr>
          <w:rFonts w:ascii="Times New Roman" w:hAnsi="Times New Roman"/>
          <w:b/>
          <w:sz w:val="24"/>
          <w:szCs w:val="28"/>
        </w:rPr>
        <w:tab/>
      </w:r>
      <w:r w:rsidR="00E1361E" w:rsidRPr="005171D6">
        <w:rPr>
          <w:rFonts w:ascii="Times New Roman" w:hAnsi="Times New Roman"/>
          <w:b/>
          <w:sz w:val="24"/>
          <w:szCs w:val="28"/>
        </w:rPr>
        <w:t xml:space="preserve">Limitation of Methodology </w:t>
      </w:r>
    </w:p>
    <w:p w:rsidR="00D90DB1" w:rsidRPr="005171D6" w:rsidRDefault="00D90DB1" w:rsidP="00D90DB1">
      <w:pPr>
        <w:spacing w:after="0" w:line="480" w:lineRule="auto"/>
        <w:jc w:val="both"/>
        <w:rPr>
          <w:rFonts w:ascii="Times New Roman" w:hAnsi="Times New Roman"/>
          <w:sz w:val="24"/>
          <w:szCs w:val="28"/>
        </w:rPr>
      </w:pPr>
      <w:r w:rsidRPr="005171D6">
        <w:rPr>
          <w:rFonts w:ascii="Times New Roman" w:hAnsi="Times New Roman"/>
          <w:b/>
          <w:sz w:val="24"/>
          <w:szCs w:val="28"/>
        </w:rPr>
        <w:tab/>
      </w:r>
      <w:r w:rsidRPr="005171D6">
        <w:rPr>
          <w:rFonts w:ascii="Times New Roman" w:hAnsi="Times New Roman"/>
          <w:sz w:val="24"/>
          <w:szCs w:val="28"/>
        </w:rPr>
        <w:t xml:space="preserve">The research intends to gather some acts on e-banking a driving force in service delivery system in banking industry using </w:t>
      </w:r>
      <w:r>
        <w:rPr>
          <w:rFonts w:ascii="Times New Roman" w:hAnsi="Times New Roman"/>
          <w:sz w:val="24"/>
          <w:szCs w:val="28"/>
        </w:rPr>
        <w:t>Aase study of garri processing industries in ilorin</w:t>
      </w:r>
      <w:r w:rsidRPr="005171D6">
        <w:rPr>
          <w:rFonts w:ascii="Times New Roman" w:hAnsi="Times New Roman"/>
          <w:sz w:val="24"/>
          <w:szCs w:val="28"/>
        </w:rPr>
        <w:t>, Ilorin branch at 199, Ibrahim Taiwo Road as a case study.</w:t>
      </w:r>
    </w:p>
    <w:p w:rsidR="00D90DB1" w:rsidRPr="005171D6" w:rsidRDefault="00D90DB1" w:rsidP="00D90DB1">
      <w:pPr>
        <w:spacing w:after="0" w:line="480" w:lineRule="auto"/>
        <w:jc w:val="both"/>
        <w:rPr>
          <w:rFonts w:ascii="Times New Roman" w:hAnsi="Times New Roman"/>
          <w:sz w:val="24"/>
          <w:szCs w:val="28"/>
        </w:rPr>
      </w:pPr>
      <w:r w:rsidRPr="005171D6">
        <w:rPr>
          <w:rFonts w:ascii="Times New Roman" w:hAnsi="Times New Roman"/>
          <w:sz w:val="24"/>
          <w:szCs w:val="28"/>
        </w:rPr>
        <w:tab/>
        <w:t>However, in the process gathering the fact the following problem were faced:</w:t>
      </w:r>
    </w:p>
    <w:p w:rsidR="00D90DB1" w:rsidRPr="005171D6" w:rsidRDefault="00D90DB1" w:rsidP="00D90DB1">
      <w:pPr>
        <w:spacing w:after="0" w:line="480" w:lineRule="auto"/>
        <w:jc w:val="both"/>
        <w:rPr>
          <w:rFonts w:ascii="Times New Roman" w:hAnsi="Times New Roman"/>
          <w:sz w:val="24"/>
          <w:szCs w:val="28"/>
        </w:rPr>
      </w:pPr>
      <w:r w:rsidRPr="005171D6">
        <w:rPr>
          <w:rFonts w:ascii="Times New Roman" w:hAnsi="Times New Roman"/>
          <w:sz w:val="24"/>
          <w:szCs w:val="28"/>
        </w:rPr>
        <w:t>i.</w:t>
      </w:r>
      <w:r w:rsidRPr="005171D6">
        <w:rPr>
          <w:rFonts w:ascii="Times New Roman" w:hAnsi="Times New Roman"/>
          <w:sz w:val="24"/>
          <w:szCs w:val="28"/>
        </w:rPr>
        <w:tab/>
        <w:t>Not all questionnaires distributed were return by the respondents.</w:t>
      </w:r>
    </w:p>
    <w:p w:rsidR="00D90DB1" w:rsidRPr="005171D6" w:rsidRDefault="00D90DB1" w:rsidP="00D90DB1">
      <w:pPr>
        <w:spacing w:after="0" w:line="480" w:lineRule="auto"/>
        <w:ind w:left="720" w:hanging="720"/>
        <w:jc w:val="both"/>
        <w:rPr>
          <w:rFonts w:ascii="Times New Roman" w:hAnsi="Times New Roman"/>
          <w:sz w:val="24"/>
          <w:szCs w:val="28"/>
        </w:rPr>
      </w:pPr>
      <w:r w:rsidRPr="005171D6">
        <w:rPr>
          <w:rFonts w:ascii="Times New Roman" w:hAnsi="Times New Roman"/>
          <w:sz w:val="24"/>
          <w:szCs w:val="28"/>
        </w:rPr>
        <w:t>ii.</w:t>
      </w:r>
      <w:r w:rsidRPr="005171D6">
        <w:rPr>
          <w:rFonts w:ascii="Times New Roman" w:hAnsi="Times New Roman"/>
          <w:sz w:val="24"/>
          <w:szCs w:val="28"/>
        </w:rPr>
        <w:tab/>
        <w:t>Respondent was reluctant to fill the questionnaire which causes a lot of delay.</w:t>
      </w:r>
    </w:p>
    <w:p w:rsidR="00D90DB1" w:rsidRPr="005171D6" w:rsidRDefault="00D90DB1" w:rsidP="00D90DB1">
      <w:pPr>
        <w:spacing w:after="0" w:line="480" w:lineRule="auto"/>
        <w:ind w:left="720" w:hanging="720"/>
        <w:jc w:val="both"/>
        <w:rPr>
          <w:rFonts w:ascii="Times New Roman" w:hAnsi="Times New Roman"/>
          <w:sz w:val="24"/>
          <w:szCs w:val="28"/>
        </w:rPr>
      </w:pPr>
      <w:r w:rsidRPr="005171D6">
        <w:rPr>
          <w:rFonts w:ascii="Times New Roman" w:hAnsi="Times New Roman"/>
          <w:sz w:val="24"/>
          <w:szCs w:val="28"/>
        </w:rPr>
        <w:t>iii.</w:t>
      </w:r>
      <w:r w:rsidRPr="005171D6">
        <w:rPr>
          <w:rFonts w:ascii="Times New Roman" w:hAnsi="Times New Roman"/>
          <w:sz w:val="24"/>
          <w:szCs w:val="28"/>
        </w:rPr>
        <w:tab/>
        <w:t>Some respondent were biased in filling the questionnaire.</w:t>
      </w:r>
    </w:p>
    <w:p w:rsidR="00D90DB1" w:rsidRPr="005171D6" w:rsidRDefault="00D90DB1" w:rsidP="00D90DB1">
      <w:pPr>
        <w:spacing w:after="0" w:line="480" w:lineRule="auto"/>
        <w:ind w:left="720" w:hanging="720"/>
        <w:jc w:val="both"/>
        <w:rPr>
          <w:rFonts w:ascii="Times New Roman" w:hAnsi="Times New Roman"/>
          <w:sz w:val="24"/>
          <w:szCs w:val="28"/>
        </w:rPr>
      </w:pPr>
      <w:r w:rsidRPr="005171D6">
        <w:rPr>
          <w:rFonts w:ascii="Times New Roman" w:hAnsi="Times New Roman"/>
          <w:sz w:val="24"/>
          <w:szCs w:val="28"/>
        </w:rPr>
        <w:t>iv.</w:t>
      </w:r>
      <w:r w:rsidRPr="005171D6">
        <w:rPr>
          <w:rFonts w:ascii="Times New Roman" w:hAnsi="Times New Roman"/>
          <w:sz w:val="24"/>
          <w:szCs w:val="28"/>
        </w:rPr>
        <w:tab/>
        <w:t>Financial and time constraint.</w:t>
      </w:r>
    </w:p>
    <w:p w:rsidR="00D90DB1" w:rsidRPr="005171D6" w:rsidRDefault="00D90DB1" w:rsidP="00D90DB1">
      <w:pPr>
        <w:spacing w:after="0" w:line="480" w:lineRule="auto"/>
        <w:jc w:val="both"/>
        <w:rPr>
          <w:rFonts w:ascii="Times New Roman" w:hAnsi="Times New Roman"/>
          <w:sz w:val="24"/>
          <w:szCs w:val="28"/>
        </w:rPr>
      </w:pPr>
      <w:r w:rsidRPr="005171D6">
        <w:rPr>
          <w:rFonts w:ascii="Times New Roman" w:hAnsi="Times New Roman"/>
          <w:sz w:val="24"/>
          <w:szCs w:val="28"/>
        </w:rPr>
        <w:tab/>
        <w:t xml:space="preserve">However, effort has been made to ensure that the above limitation did not hinder the fact intended to gather by the researcher.  </w:t>
      </w:r>
    </w:p>
    <w:p w:rsidR="00E1361E" w:rsidRDefault="00E1361E" w:rsidP="00620047">
      <w:pPr>
        <w:spacing w:after="0" w:line="360" w:lineRule="auto"/>
        <w:jc w:val="center"/>
        <w:rPr>
          <w:rFonts w:ascii="Times New Roman" w:hAnsi="Times New Roman" w:cs="Times New Roman"/>
          <w:b/>
          <w:sz w:val="24"/>
          <w:szCs w:val="24"/>
        </w:rPr>
      </w:pPr>
    </w:p>
    <w:p w:rsidR="00E1361E" w:rsidRDefault="00E1361E" w:rsidP="00620047">
      <w:pPr>
        <w:spacing w:after="0" w:line="360" w:lineRule="auto"/>
        <w:jc w:val="center"/>
        <w:rPr>
          <w:rFonts w:ascii="Times New Roman" w:hAnsi="Times New Roman" w:cs="Times New Roman"/>
          <w:b/>
          <w:sz w:val="24"/>
          <w:szCs w:val="24"/>
        </w:rPr>
      </w:pPr>
    </w:p>
    <w:p w:rsidR="00E1361E" w:rsidRDefault="00E1361E" w:rsidP="00620047">
      <w:pPr>
        <w:spacing w:after="0" w:line="360" w:lineRule="auto"/>
        <w:jc w:val="center"/>
        <w:rPr>
          <w:rFonts w:ascii="Times New Roman" w:hAnsi="Times New Roman" w:cs="Times New Roman"/>
          <w:b/>
          <w:sz w:val="24"/>
          <w:szCs w:val="24"/>
        </w:rPr>
      </w:pPr>
    </w:p>
    <w:p w:rsidR="00E1361E" w:rsidRDefault="00E1361E" w:rsidP="00620047">
      <w:pPr>
        <w:spacing w:after="0" w:line="360" w:lineRule="auto"/>
        <w:jc w:val="center"/>
        <w:rPr>
          <w:rFonts w:ascii="Times New Roman" w:hAnsi="Times New Roman" w:cs="Times New Roman"/>
          <w:b/>
          <w:sz w:val="24"/>
          <w:szCs w:val="24"/>
        </w:rPr>
      </w:pPr>
    </w:p>
    <w:p w:rsidR="00E1361E" w:rsidRDefault="00E1361E" w:rsidP="00620047">
      <w:pPr>
        <w:spacing w:after="0" w:line="360" w:lineRule="auto"/>
        <w:jc w:val="center"/>
        <w:rPr>
          <w:rFonts w:ascii="Times New Roman" w:hAnsi="Times New Roman" w:cs="Times New Roman"/>
          <w:b/>
          <w:sz w:val="24"/>
          <w:szCs w:val="24"/>
        </w:rPr>
      </w:pPr>
    </w:p>
    <w:p w:rsidR="00E1361E" w:rsidRDefault="00E1361E" w:rsidP="00620047">
      <w:pPr>
        <w:spacing w:after="0" w:line="360" w:lineRule="auto"/>
        <w:jc w:val="center"/>
        <w:rPr>
          <w:rFonts w:ascii="Times New Roman" w:hAnsi="Times New Roman" w:cs="Times New Roman"/>
          <w:b/>
          <w:sz w:val="24"/>
          <w:szCs w:val="24"/>
        </w:rPr>
      </w:pPr>
    </w:p>
    <w:p w:rsidR="00E1361E" w:rsidRDefault="00E1361E" w:rsidP="00620047">
      <w:pPr>
        <w:spacing w:after="0" w:line="360" w:lineRule="auto"/>
        <w:jc w:val="center"/>
        <w:rPr>
          <w:rFonts w:ascii="Times New Roman" w:hAnsi="Times New Roman" w:cs="Times New Roman"/>
          <w:b/>
          <w:sz w:val="24"/>
          <w:szCs w:val="24"/>
        </w:rPr>
      </w:pPr>
    </w:p>
    <w:p w:rsidR="00E1361E" w:rsidRDefault="00E1361E" w:rsidP="00620047">
      <w:pPr>
        <w:spacing w:after="0" w:line="360" w:lineRule="auto"/>
        <w:jc w:val="center"/>
        <w:rPr>
          <w:rFonts w:ascii="Times New Roman" w:hAnsi="Times New Roman" w:cs="Times New Roman"/>
          <w:b/>
          <w:sz w:val="24"/>
          <w:szCs w:val="24"/>
        </w:rPr>
      </w:pPr>
    </w:p>
    <w:p w:rsidR="00E1361E" w:rsidRDefault="00E1361E" w:rsidP="00620047">
      <w:pPr>
        <w:spacing w:after="0" w:line="360" w:lineRule="auto"/>
        <w:jc w:val="center"/>
        <w:rPr>
          <w:rFonts w:ascii="Times New Roman" w:hAnsi="Times New Roman" w:cs="Times New Roman"/>
          <w:b/>
          <w:sz w:val="24"/>
          <w:szCs w:val="24"/>
        </w:rPr>
      </w:pPr>
    </w:p>
    <w:p w:rsidR="00E1361E" w:rsidRDefault="00E1361E" w:rsidP="00620047">
      <w:pPr>
        <w:spacing w:after="0" w:line="360" w:lineRule="auto"/>
        <w:jc w:val="center"/>
        <w:rPr>
          <w:rFonts w:ascii="Times New Roman" w:hAnsi="Times New Roman" w:cs="Times New Roman"/>
          <w:b/>
          <w:sz w:val="24"/>
          <w:szCs w:val="24"/>
        </w:rPr>
      </w:pPr>
    </w:p>
    <w:p w:rsidR="00E1361E" w:rsidRDefault="00E1361E" w:rsidP="00620047">
      <w:pPr>
        <w:spacing w:after="0" w:line="360" w:lineRule="auto"/>
        <w:jc w:val="center"/>
        <w:rPr>
          <w:rFonts w:ascii="Times New Roman" w:hAnsi="Times New Roman" w:cs="Times New Roman"/>
          <w:b/>
          <w:sz w:val="24"/>
          <w:szCs w:val="24"/>
        </w:rPr>
      </w:pPr>
    </w:p>
    <w:p w:rsidR="00E1361E" w:rsidRDefault="00E1361E" w:rsidP="00620047">
      <w:pPr>
        <w:spacing w:after="0" w:line="360" w:lineRule="auto"/>
        <w:jc w:val="center"/>
        <w:rPr>
          <w:rFonts w:ascii="Times New Roman" w:hAnsi="Times New Roman" w:cs="Times New Roman"/>
          <w:b/>
          <w:sz w:val="24"/>
          <w:szCs w:val="24"/>
        </w:rPr>
      </w:pPr>
    </w:p>
    <w:p w:rsidR="00E1361E" w:rsidRDefault="00E1361E" w:rsidP="00620047">
      <w:pPr>
        <w:spacing w:after="0" w:line="360" w:lineRule="auto"/>
        <w:jc w:val="center"/>
        <w:rPr>
          <w:rFonts w:ascii="Times New Roman" w:hAnsi="Times New Roman" w:cs="Times New Roman"/>
          <w:b/>
          <w:sz w:val="24"/>
          <w:szCs w:val="24"/>
        </w:rPr>
      </w:pPr>
    </w:p>
    <w:p w:rsidR="00120F4D" w:rsidRPr="00620047" w:rsidRDefault="00120F4D" w:rsidP="00620047">
      <w:pPr>
        <w:spacing w:after="0" w:line="360" w:lineRule="auto"/>
        <w:jc w:val="center"/>
        <w:rPr>
          <w:rFonts w:ascii="Times New Roman" w:hAnsi="Times New Roman" w:cs="Times New Roman"/>
          <w:b/>
          <w:sz w:val="24"/>
          <w:szCs w:val="24"/>
        </w:rPr>
      </w:pPr>
      <w:r w:rsidRPr="00620047">
        <w:rPr>
          <w:rFonts w:ascii="Times New Roman" w:hAnsi="Times New Roman" w:cs="Times New Roman"/>
          <w:b/>
          <w:sz w:val="24"/>
          <w:szCs w:val="24"/>
        </w:rPr>
        <w:lastRenderedPageBreak/>
        <w:t>CHAPTER FOUR</w:t>
      </w:r>
    </w:p>
    <w:p w:rsidR="00BF179F" w:rsidRPr="00620047" w:rsidRDefault="00120F4D" w:rsidP="00620047">
      <w:pPr>
        <w:spacing w:after="0" w:line="360" w:lineRule="auto"/>
        <w:jc w:val="center"/>
        <w:rPr>
          <w:rFonts w:ascii="Times New Roman" w:hAnsi="Times New Roman" w:cs="Times New Roman"/>
          <w:b/>
          <w:sz w:val="24"/>
          <w:szCs w:val="24"/>
        </w:rPr>
      </w:pPr>
      <w:r w:rsidRPr="00620047">
        <w:rPr>
          <w:rFonts w:ascii="Times New Roman" w:hAnsi="Times New Roman" w:cs="Times New Roman"/>
          <w:b/>
          <w:sz w:val="24"/>
          <w:szCs w:val="24"/>
        </w:rPr>
        <w:t>DATA PRESENTATION, ANALYSIS AND INTERPRETATION</w:t>
      </w:r>
    </w:p>
    <w:p w:rsidR="00CA1799" w:rsidRPr="00620047" w:rsidRDefault="00481E0F" w:rsidP="00620047">
      <w:pPr>
        <w:pStyle w:val="ListParagraph"/>
        <w:numPr>
          <w:ilvl w:val="1"/>
          <w:numId w:val="4"/>
        </w:numPr>
        <w:spacing w:after="0" w:line="360" w:lineRule="auto"/>
        <w:jc w:val="both"/>
        <w:rPr>
          <w:rFonts w:ascii="Times New Roman" w:hAnsi="Times New Roman" w:cs="Times New Roman"/>
          <w:b/>
          <w:sz w:val="24"/>
          <w:szCs w:val="24"/>
        </w:rPr>
      </w:pPr>
      <w:r w:rsidRPr="00620047">
        <w:rPr>
          <w:rFonts w:ascii="Times New Roman" w:hAnsi="Times New Roman" w:cs="Times New Roman"/>
          <w:b/>
          <w:sz w:val="24"/>
          <w:szCs w:val="24"/>
        </w:rPr>
        <w:t xml:space="preserve">Data </w:t>
      </w:r>
      <w:r w:rsidR="00E1361E" w:rsidRPr="00620047">
        <w:rPr>
          <w:rFonts w:ascii="Times New Roman" w:hAnsi="Times New Roman" w:cs="Times New Roman"/>
          <w:b/>
          <w:sz w:val="24"/>
          <w:szCs w:val="24"/>
        </w:rPr>
        <w:t xml:space="preserve">Presentation </w:t>
      </w:r>
    </w:p>
    <w:p w:rsidR="00120F4D" w:rsidRPr="00620047" w:rsidRDefault="00120F4D" w:rsidP="00620047">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This chapter consists of data presentation, interpretation and discussion</w:t>
      </w:r>
      <w:r w:rsidR="00994416" w:rsidRPr="00620047">
        <w:rPr>
          <w:rFonts w:ascii="Times New Roman" w:hAnsi="Times New Roman" w:cs="Times New Roman"/>
          <w:sz w:val="24"/>
          <w:szCs w:val="24"/>
        </w:rPr>
        <w:t xml:space="preserve"> of the findings, data is analyzed using mean scores and percentage and presented in tables. This </w:t>
      </w:r>
      <w:r w:rsidR="00A41C8F">
        <w:rPr>
          <w:rFonts w:ascii="Times New Roman" w:hAnsi="Times New Roman" w:cs="Times New Roman"/>
          <w:sz w:val="24"/>
          <w:szCs w:val="24"/>
        </w:rPr>
        <w:t>Union</w:t>
      </w:r>
      <w:r w:rsidR="00994416" w:rsidRPr="00620047">
        <w:rPr>
          <w:rFonts w:ascii="Times New Roman" w:hAnsi="Times New Roman" w:cs="Times New Roman"/>
          <w:sz w:val="24"/>
          <w:szCs w:val="24"/>
        </w:rPr>
        <w:t xml:space="preserve"> section presented the demographic information of the customer of </w:t>
      </w:r>
      <w:r w:rsidR="00A41C8F">
        <w:rPr>
          <w:rFonts w:ascii="Times New Roman" w:hAnsi="Times New Roman" w:cs="Times New Roman"/>
          <w:sz w:val="24"/>
          <w:szCs w:val="24"/>
        </w:rPr>
        <w:t>Union</w:t>
      </w:r>
      <w:r w:rsidR="00994416" w:rsidRPr="00620047">
        <w:rPr>
          <w:rFonts w:ascii="Times New Roman" w:hAnsi="Times New Roman" w:cs="Times New Roman"/>
          <w:sz w:val="24"/>
          <w:szCs w:val="24"/>
        </w:rPr>
        <w:t xml:space="preserve"> Bank Plc Ilorin Branch, while other sections are presented according to the research questions.</w:t>
      </w:r>
      <w:r w:rsidRPr="00620047">
        <w:rPr>
          <w:rFonts w:ascii="Times New Roman" w:hAnsi="Times New Roman" w:cs="Times New Roman"/>
          <w:sz w:val="24"/>
          <w:szCs w:val="24"/>
        </w:rPr>
        <w:t xml:space="preserve"> </w:t>
      </w:r>
    </w:p>
    <w:p w:rsidR="008555D2" w:rsidRPr="00620047" w:rsidRDefault="008555D2" w:rsidP="00E1361E">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 xml:space="preserve">Data was collected from a total of 358 respondents out of the targeted 500. This translated to a response rate of 71.6%, this response rate is enough to enable the researcher generalize the findings on the effects of mobile banking service on customer service delivery on all the customers of </w:t>
      </w:r>
      <w:r w:rsidR="00A41C8F">
        <w:rPr>
          <w:rFonts w:ascii="Times New Roman" w:hAnsi="Times New Roman" w:cs="Times New Roman"/>
          <w:sz w:val="24"/>
          <w:szCs w:val="24"/>
        </w:rPr>
        <w:t>Union</w:t>
      </w:r>
      <w:r w:rsidRPr="00620047">
        <w:rPr>
          <w:rFonts w:ascii="Times New Roman" w:hAnsi="Times New Roman" w:cs="Times New Roman"/>
          <w:sz w:val="24"/>
          <w:szCs w:val="24"/>
        </w:rPr>
        <w:t xml:space="preserve"> Bank Plc Ilorin Branch.</w:t>
      </w:r>
    </w:p>
    <w:p w:rsidR="00887AAB" w:rsidRDefault="00E1361E" w:rsidP="00887AAB">
      <w:pPr>
        <w:pStyle w:val="ListParagraph"/>
        <w:numPr>
          <w:ilvl w:val="1"/>
          <w:numId w:val="4"/>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Data Analysis</w:t>
      </w:r>
      <w:r w:rsidR="00481E0F" w:rsidRPr="00620047">
        <w:rPr>
          <w:rFonts w:ascii="Times New Roman" w:hAnsi="Times New Roman" w:cs="Times New Roman"/>
          <w:b/>
          <w:sz w:val="24"/>
          <w:szCs w:val="24"/>
        </w:rPr>
        <w:t xml:space="preserve"> </w:t>
      </w:r>
    </w:p>
    <w:p w:rsidR="00887AAB" w:rsidRPr="00887AAB" w:rsidRDefault="00887AAB" w:rsidP="00887AAB">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 xml:space="preserve">Demographic Information </w:t>
      </w:r>
    </w:p>
    <w:p w:rsidR="00455584" w:rsidRPr="00620047" w:rsidRDefault="008555D2" w:rsidP="00620047">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The researcher sought some personal information about the respondents who participated in the study, this data was important in enabling the research to ascertain whether the respondents had the capability to provide relevant and reliable</w:t>
      </w:r>
      <w:r w:rsidR="00887AAB">
        <w:rPr>
          <w:rFonts w:ascii="Times New Roman" w:hAnsi="Times New Roman" w:cs="Times New Roman"/>
          <w:sz w:val="24"/>
          <w:szCs w:val="24"/>
        </w:rPr>
        <w:t xml:space="preserve"> information that</w:t>
      </w:r>
      <w:r w:rsidRPr="00620047">
        <w:rPr>
          <w:rFonts w:ascii="Times New Roman" w:hAnsi="Times New Roman" w:cs="Times New Roman"/>
          <w:sz w:val="24"/>
          <w:szCs w:val="24"/>
        </w:rPr>
        <w:t xml:space="preserve"> were required that could be beneficial to this study. The respondents were required to provide their responses concerning various</w:t>
      </w:r>
      <w:r w:rsidR="00455584" w:rsidRPr="00620047">
        <w:rPr>
          <w:rFonts w:ascii="Times New Roman" w:hAnsi="Times New Roman" w:cs="Times New Roman"/>
          <w:sz w:val="24"/>
          <w:szCs w:val="24"/>
        </w:rPr>
        <w:t xml:space="preserve"> questions relating to personal information. The responses obtained were subjected to descriptive statistic and the mean and standard deviation obtained. The findings are presented in table 4.1.</w:t>
      </w:r>
    </w:p>
    <w:p w:rsidR="00145023" w:rsidRPr="00620047" w:rsidRDefault="00145023" w:rsidP="00620047">
      <w:pPr>
        <w:spacing w:after="0" w:line="360" w:lineRule="auto"/>
        <w:rPr>
          <w:rFonts w:ascii="Times New Roman" w:hAnsi="Times New Roman" w:cs="Times New Roman"/>
          <w:b/>
          <w:sz w:val="24"/>
          <w:szCs w:val="24"/>
        </w:rPr>
      </w:pPr>
      <w:r w:rsidRPr="00620047">
        <w:rPr>
          <w:rFonts w:ascii="Times New Roman" w:hAnsi="Times New Roman" w:cs="Times New Roman"/>
          <w:b/>
          <w:sz w:val="24"/>
          <w:szCs w:val="24"/>
        </w:rPr>
        <w:br w:type="page"/>
      </w:r>
    </w:p>
    <w:p w:rsidR="00455584" w:rsidRPr="00620047" w:rsidRDefault="00455584" w:rsidP="00620047">
      <w:pPr>
        <w:spacing w:after="0" w:line="360" w:lineRule="auto"/>
        <w:jc w:val="both"/>
        <w:rPr>
          <w:rFonts w:ascii="Times New Roman" w:hAnsi="Times New Roman" w:cs="Times New Roman"/>
          <w:b/>
          <w:sz w:val="24"/>
          <w:szCs w:val="24"/>
        </w:rPr>
      </w:pPr>
      <w:r w:rsidRPr="00620047">
        <w:rPr>
          <w:rFonts w:ascii="Times New Roman" w:hAnsi="Times New Roman" w:cs="Times New Roman"/>
          <w:b/>
          <w:sz w:val="24"/>
          <w:szCs w:val="24"/>
        </w:rPr>
        <w:lastRenderedPageBreak/>
        <w:t>Table 4.1: Demographic profile</w:t>
      </w:r>
    </w:p>
    <w:p w:rsidR="00455584" w:rsidRPr="00620047" w:rsidRDefault="00145023" w:rsidP="00620047">
      <w:pPr>
        <w:spacing w:after="0" w:line="360" w:lineRule="auto"/>
        <w:jc w:val="both"/>
        <w:rPr>
          <w:rFonts w:ascii="Times New Roman" w:hAnsi="Times New Roman" w:cs="Times New Roman"/>
          <w:b/>
          <w:sz w:val="24"/>
          <w:szCs w:val="24"/>
        </w:rPr>
      </w:pPr>
      <w:r w:rsidRPr="00620047">
        <w:rPr>
          <w:rFonts w:ascii="Times New Roman" w:hAnsi="Times New Roman" w:cs="Times New Roman"/>
          <w:b/>
          <w:sz w:val="24"/>
          <w:szCs w:val="24"/>
        </w:rPr>
        <w:t>Descriptive statistics</w:t>
      </w:r>
    </w:p>
    <w:tbl>
      <w:tblPr>
        <w:tblStyle w:val="TableGrid"/>
        <w:tblW w:w="0" w:type="auto"/>
        <w:jc w:val="center"/>
        <w:tblInd w:w="-432" w:type="dxa"/>
        <w:tblLook w:val="04A0"/>
      </w:tblPr>
      <w:tblGrid>
        <w:gridCol w:w="4944"/>
        <w:gridCol w:w="636"/>
        <w:gridCol w:w="954"/>
        <w:gridCol w:w="2034"/>
      </w:tblGrid>
      <w:tr w:rsidR="00145023" w:rsidRPr="00620047" w:rsidTr="00887AAB">
        <w:trPr>
          <w:jc w:val="center"/>
        </w:trPr>
        <w:tc>
          <w:tcPr>
            <w:tcW w:w="4944" w:type="dxa"/>
          </w:tcPr>
          <w:p w:rsidR="00145023" w:rsidRPr="00620047" w:rsidRDefault="00145023" w:rsidP="00620047">
            <w:pPr>
              <w:spacing w:line="360" w:lineRule="auto"/>
              <w:jc w:val="both"/>
              <w:rPr>
                <w:rFonts w:ascii="Times New Roman" w:hAnsi="Times New Roman" w:cs="Times New Roman"/>
                <w:b/>
                <w:sz w:val="24"/>
                <w:szCs w:val="24"/>
              </w:rPr>
            </w:pPr>
          </w:p>
        </w:tc>
        <w:tc>
          <w:tcPr>
            <w:tcW w:w="636" w:type="dxa"/>
          </w:tcPr>
          <w:p w:rsidR="00145023" w:rsidRPr="00620047" w:rsidRDefault="00145023" w:rsidP="00620047">
            <w:pPr>
              <w:spacing w:line="360" w:lineRule="auto"/>
              <w:jc w:val="both"/>
              <w:rPr>
                <w:rFonts w:ascii="Times New Roman" w:hAnsi="Times New Roman" w:cs="Times New Roman"/>
                <w:b/>
                <w:sz w:val="24"/>
                <w:szCs w:val="24"/>
              </w:rPr>
            </w:pPr>
            <w:r w:rsidRPr="00620047">
              <w:rPr>
                <w:rFonts w:ascii="Times New Roman" w:hAnsi="Times New Roman" w:cs="Times New Roman"/>
                <w:b/>
                <w:sz w:val="24"/>
                <w:szCs w:val="24"/>
              </w:rPr>
              <w:t>N</w:t>
            </w:r>
          </w:p>
        </w:tc>
        <w:tc>
          <w:tcPr>
            <w:tcW w:w="954" w:type="dxa"/>
          </w:tcPr>
          <w:p w:rsidR="00145023" w:rsidRPr="00620047" w:rsidRDefault="00145023" w:rsidP="00620047">
            <w:pPr>
              <w:spacing w:line="360" w:lineRule="auto"/>
              <w:jc w:val="both"/>
              <w:rPr>
                <w:rFonts w:ascii="Times New Roman" w:hAnsi="Times New Roman" w:cs="Times New Roman"/>
                <w:b/>
                <w:sz w:val="24"/>
                <w:szCs w:val="24"/>
              </w:rPr>
            </w:pPr>
            <w:r w:rsidRPr="00620047">
              <w:rPr>
                <w:rFonts w:ascii="Times New Roman" w:hAnsi="Times New Roman" w:cs="Times New Roman"/>
                <w:b/>
                <w:sz w:val="24"/>
                <w:szCs w:val="24"/>
              </w:rPr>
              <w:t>Mean</w:t>
            </w:r>
          </w:p>
        </w:tc>
        <w:tc>
          <w:tcPr>
            <w:tcW w:w="2034" w:type="dxa"/>
          </w:tcPr>
          <w:p w:rsidR="00145023" w:rsidRPr="00620047" w:rsidRDefault="00145023" w:rsidP="00620047">
            <w:pPr>
              <w:spacing w:line="360" w:lineRule="auto"/>
              <w:jc w:val="both"/>
              <w:rPr>
                <w:rFonts w:ascii="Times New Roman" w:hAnsi="Times New Roman" w:cs="Times New Roman"/>
                <w:b/>
                <w:sz w:val="24"/>
                <w:szCs w:val="24"/>
              </w:rPr>
            </w:pPr>
            <w:r w:rsidRPr="00620047">
              <w:rPr>
                <w:rFonts w:ascii="Times New Roman" w:hAnsi="Times New Roman" w:cs="Times New Roman"/>
                <w:b/>
                <w:sz w:val="24"/>
                <w:szCs w:val="24"/>
              </w:rPr>
              <w:t>Std. deviation</w:t>
            </w:r>
          </w:p>
        </w:tc>
      </w:tr>
      <w:tr w:rsidR="00145023" w:rsidRPr="00620047" w:rsidTr="00887AAB">
        <w:trPr>
          <w:jc w:val="center"/>
        </w:trPr>
        <w:tc>
          <w:tcPr>
            <w:tcW w:w="4944" w:type="dxa"/>
          </w:tcPr>
          <w:p w:rsidR="00145023" w:rsidRPr="00620047" w:rsidRDefault="00145023"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Gender</w:t>
            </w:r>
          </w:p>
        </w:tc>
        <w:tc>
          <w:tcPr>
            <w:tcW w:w="636" w:type="dxa"/>
          </w:tcPr>
          <w:p w:rsidR="00145023" w:rsidRPr="00620047" w:rsidRDefault="00145023"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54" w:type="dxa"/>
          </w:tcPr>
          <w:p w:rsidR="00145023" w:rsidRPr="00620047" w:rsidRDefault="00145023"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1.17</w:t>
            </w:r>
          </w:p>
        </w:tc>
        <w:tc>
          <w:tcPr>
            <w:tcW w:w="2034" w:type="dxa"/>
          </w:tcPr>
          <w:p w:rsidR="00145023" w:rsidRPr="00620047" w:rsidRDefault="00145023"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.379</w:t>
            </w:r>
          </w:p>
        </w:tc>
      </w:tr>
      <w:tr w:rsidR="00145023" w:rsidRPr="00620047" w:rsidTr="00887AAB">
        <w:trPr>
          <w:jc w:val="center"/>
        </w:trPr>
        <w:tc>
          <w:tcPr>
            <w:tcW w:w="4944" w:type="dxa"/>
          </w:tcPr>
          <w:p w:rsidR="00145023" w:rsidRPr="00620047" w:rsidRDefault="00145023"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Age</w:t>
            </w:r>
          </w:p>
        </w:tc>
        <w:tc>
          <w:tcPr>
            <w:tcW w:w="636" w:type="dxa"/>
          </w:tcPr>
          <w:p w:rsidR="00145023" w:rsidRPr="00620047" w:rsidRDefault="00145023"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54" w:type="dxa"/>
          </w:tcPr>
          <w:p w:rsidR="00145023" w:rsidRPr="00620047" w:rsidRDefault="00145023"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2.87</w:t>
            </w:r>
          </w:p>
        </w:tc>
        <w:tc>
          <w:tcPr>
            <w:tcW w:w="2034" w:type="dxa"/>
          </w:tcPr>
          <w:p w:rsidR="00145023" w:rsidRPr="00620047" w:rsidRDefault="00145023"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.639</w:t>
            </w:r>
          </w:p>
        </w:tc>
      </w:tr>
      <w:tr w:rsidR="00145023" w:rsidRPr="00620047" w:rsidTr="00887AAB">
        <w:trPr>
          <w:jc w:val="center"/>
        </w:trPr>
        <w:tc>
          <w:tcPr>
            <w:tcW w:w="4944" w:type="dxa"/>
          </w:tcPr>
          <w:p w:rsidR="00145023" w:rsidRPr="00620047" w:rsidRDefault="00145023"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Marital status</w:t>
            </w:r>
          </w:p>
        </w:tc>
        <w:tc>
          <w:tcPr>
            <w:tcW w:w="636" w:type="dxa"/>
          </w:tcPr>
          <w:p w:rsidR="00145023" w:rsidRPr="00620047" w:rsidRDefault="00145023"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54" w:type="dxa"/>
          </w:tcPr>
          <w:p w:rsidR="00145023" w:rsidRPr="00620047" w:rsidRDefault="00145023"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1.29</w:t>
            </w:r>
          </w:p>
        </w:tc>
        <w:tc>
          <w:tcPr>
            <w:tcW w:w="2034" w:type="dxa"/>
          </w:tcPr>
          <w:p w:rsidR="00145023" w:rsidRPr="00620047" w:rsidRDefault="00145023"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.456</w:t>
            </w:r>
          </w:p>
        </w:tc>
      </w:tr>
      <w:tr w:rsidR="00145023" w:rsidRPr="00620047" w:rsidTr="00887AAB">
        <w:trPr>
          <w:jc w:val="center"/>
        </w:trPr>
        <w:tc>
          <w:tcPr>
            <w:tcW w:w="4944" w:type="dxa"/>
          </w:tcPr>
          <w:p w:rsidR="00145023" w:rsidRPr="00620047" w:rsidRDefault="00145023"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Highest academic qualification</w:t>
            </w:r>
          </w:p>
        </w:tc>
        <w:tc>
          <w:tcPr>
            <w:tcW w:w="636" w:type="dxa"/>
          </w:tcPr>
          <w:p w:rsidR="00145023" w:rsidRPr="00620047" w:rsidRDefault="00145023"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54" w:type="dxa"/>
          </w:tcPr>
          <w:p w:rsidR="00145023" w:rsidRPr="00620047" w:rsidRDefault="00145023"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2.55</w:t>
            </w:r>
          </w:p>
        </w:tc>
        <w:tc>
          <w:tcPr>
            <w:tcW w:w="2034" w:type="dxa"/>
          </w:tcPr>
          <w:p w:rsidR="00145023" w:rsidRPr="00620047" w:rsidRDefault="00145023"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.930</w:t>
            </w:r>
          </w:p>
        </w:tc>
      </w:tr>
      <w:tr w:rsidR="00145023" w:rsidRPr="00620047" w:rsidTr="00887AAB">
        <w:trPr>
          <w:jc w:val="center"/>
        </w:trPr>
        <w:tc>
          <w:tcPr>
            <w:tcW w:w="4944" w:type="dxa"/>
          </w:tcPr>
          <w:p w:rsidR="00145023" w:rsidRPr="00620047" w:rsidRDefault="00145023"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 xml:space="preserve">Banking with </w:t>
            </w:r>
            <w:r w:rsidR="00A41C8F">
              <w:rPr>
                <w:rFonts w:ascii="Times New Roman" w:hAnsi="Times New Roman" w:cs="Times New Roman"/>
                <w:sz w:val="24"/>
                <w:szCs w:val="24"/>
              </w:rPr>
              <w:t>Union</w:t>
            </w:r>
            <w:r w:rsidRPr="00620047">
              <w:rPr>
                <w:rFonts w:ascii="Times New Roman" w:hAnsi="Times New Roman" w:cs="Times New Roman"/>
                <w:sz w:val="24"/>
                <w:szCs w:val="24"/>
              </w:rPr>
              <w:t xml:space="preserve"> Bank </w:t>
            </w:r>
          </w:p>
        </w:tc>
        <w:tc>
          <w:tcPr>
            <w:tcW w:w="636" w:type="dxa"/>
          </w:tcPr>
          <w:p w:rsidR="00145023" w:rsidRPr="00620047" w:rsidRDefault="00213C9D"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54" w:type="dxa"/>
          </w:tcPr>
          <w:p w:rsidR="00145023" w:rsidRPr="00620047" w:rsidRDefault="00213C9D"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1.00</w:t>
            </w:r>
          </w:p>
        </w:tc>
        <w:tc>
          <w:tcPr>
            <w:tcW w:w="2034" w:type="dxa"/>
          </w:tcPr>
          <w:p w:rsidR="00145023" w:rsidRPr="00620047" w:rsidRDefault="00213C9D"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.000</w:t>
            </w:r>
          </w:p>
        </w:tc>
      </w:tr>
      <w:tr w:rsidR="00213C9D" w:rsidRPr="00620047" w:rsidTr="00887AAB">
        <w:trPr>
          <w:jc w:val="center"/>
        </w:trPr>
        <w:tc>
          <w:tcPr>
            <w:tcW w:w="4944" w:type="dxa"/>
          </w:tcPr>
          <w:p w:rsidR="00213C9D" w:rsidRPr="00620047" w:rsidRDefault="00213C9D"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ATM deposits and withdrawals</w:t>
            </w:r>
          </w:p>
        </w:tc>
        <w:tc>
          <w:tcPr>
            <w:tcW w:w="636" w:type="dxa"/>
          </w:tcPr>
          <w:p w:rsidR="00213C9D" w:rsidRPr="00620047" w:rsidRDefault="00213C9D"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54" w:type="dxa"/>
          </w:tcPr>
          <w:p w:rsidR="00213C9D" w:rsidRPr="00620047" w:rsidRDefault="00213C9D"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1.29</w:t>
            </w:r>
          </w:p>
        </w:tc>
        <w:tc>
          <w:tcPr>
            <w:tcW w:w="2034" w:type="dxa"/>
          </w:tcPr>
          <w:p w:rsidR="00213C9D" w:rsidRPr="00620047" w:rsidRDefault="00213C9D"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.456</w:t>
            </w:r>
          </w:p>
        </w:tc>
      </w:tr>
      <w:tr w:rsidR="00213C9D" w:rsidRPr="00620047" w:rsidTr="00887AAB">
        <w:trPr>
          <w:jc w:val="center"/>
        </w:trPr>
        <w:tc>
          <w:tcPr>
            <w:tcW w:w="4944" w:type="dxa"/>
          </w:tcPr>
          <w:p w:rsidR="00213C9D" w:rsidRPr="00620047" w:rsidRDefault="00213C9D"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Swift transfer services</w:t>
            </w:r>
          </w:p>
        </w:tc>
        <w:tc>
          <w:tcPr>
            <w:tcW w:w="636" w:type="dxa"/>
          </w:tcPr>
          <w:p w:rsidR="00213C9D" w:rsidRPr="00620047" w:rsidRDefault="00213C9D"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54" w:type="dxa"/>
          </w:tcPr>
          <w:p w:rsidR="00213C9D" w:rsidRPr="00620047" w:rsidRDefault="00213C9D"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1.23</w:t>
            </w:r>
          </w:p>
        </w:tc>
        <w:tc>
          <w:tcPr>
            <w:tcW w:w="2034" w:type="dxa"/>
          </w:tcPr>
          <w:p w:rsidR="00213C9D" w:rsidRPr="00620047" w:rsidRDefault="00213C9D"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.419</w:t>
            </w:r>
          </w:p>
        </w:tc>
      </w:tr>
      <w:tr w:rsidR="00213C9D" w:rsidRPr="00620047" w:rsidTr="00887AAB">
        <w:trPr>
          <w:jc w:val="center"/>
        </w:trPr>
        <w:tc>
          <w:tcPr>
            <w:tcW w:w="4944" w:type="dxa"/>
          </w:tcPr>
          <w:p w:rsidR="00213C9D" w:rsidRPr="00620047" w:rsidRDefault="00213C9D"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Inter-bank transactions</w:t>
            </w:r>
          </w:p>
        </w:tc>
        <w:tc>
          <w:tcPr>
            <w:tcW w:w="636" w:type="dxa"/>
          </w:tcPr>
          <w:p w:rsidR="00213C9D" w:rsidRPr="00620047" w:rsidRDefault="00213C9D"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54" w:type="dxa"/>
          </w:tcPr>
          <w:p w:rsidR="00213C9D" w:rsidRPr="00620047" w:rsidRDefault="00213C9D"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1.88</w:t>
            </w:r>
          </w:p>
        </w:tc>
        <w:tc>
          <w:tcPr>
            <w:tcW w:w="2034" w:type="dxa"/>
          </w:tcPr>
          <w:p w:rsidR="00213C9D" w:rsidRPr="00620047" w:rsidRDefault="00213C9D"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.326</w:t>
            </w:r>
          </w:p>
        </w:tc>
      </w:tr>
      <w:tr w:rsidR="00387A7B" w:rsidRPr="00620047" w:rsidTr="00887AAB">
        <w:trPr>
          <w:jc w:val="center"/>
        </w:trPr>
        <w:tc>
          <w:tcPr>
            <w:tcW w:w="4944" w:type="dxa"/>
          </w:tcPr>
          <w:p w:rsidR="00387A7B" w:rsidRPr="00620047" w:rsidRDefault="00387A7B"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Counter deposit and withdrawal</w:t>
            </w:r>
          </w:p>
        </w:tc>
        <w:tc>
          <w:tcPr>
            <w:tcW w:w="636" w:type="dxa"/>
          </w:tcPr>
          <w:p w:rsidR="00387A7B" w:rsidRPr="00620047" w:rsidRDefault="00387A7B"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54" w:type="dxa"/>
          </w:tcPr>
          <w:p w:rsidR="00387A7B" w:rsidRPr="00620047" w:rsidRDefault="00387A7B"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1.24</w:t>
            </w:r>
          </w:p>
        </w:tc>
        <w:tc>
          <w:tcPr>
            <w:tcW w:w="2034" w:type="dxa"/>
          </w:tcPr>
          <w:p w:rsidR="00387A7B" w:rsidRPr="00620047" w:rsidRDefault="00387A7B"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.428</w:t>
            </w:r>
          </w:p>
        </w:tc>
      </w:tr>
      <w:tr w:rsidR="00387A7B" w:rsidRPr="00620047" w:rsidTr="00887AAB">
        <w:trPr>
          <w:jc w:val="center"/>
        </w:trPr>
        <w:tc>
          <w:tcPr>
            <w:tcW w:w="4944" w:type="dxa"/>
          </w:tcPr>
          <w:p w:rsidR="00387A7B" w:rsidRPr="00620047" w:rsidRDefault="00387A7B"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Account transfer</w:t>
            </w:r>
          </w:p>
        </w:tc>
        <w:tc>
          <w:tcPr>
            <w:tcW w:w="636" w:type="dxa"/>
          </w:tcPr>
          <w:p w:rsidR="00387A7B" w:rsidRPr="00620047" w:rsidRDefault="00387A7B"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54" w:type="dxa"/>
          </w:tcPr>
          <w:p w:rsidR="00387A7B" w:rsidRPr="00620047" w:rsidRDefault="00387A7B"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1.12</w:t>
            </w:r>
          </w:p>
        </w:tc>
        <w:tc>
          <w:tcPr>
            <w:tcW w:w="2034" w:type="dxa"/>
          </w:tcPr>
          <w:p w:rsidR="00387A7B" w:rsidRPr="00620047" w:rsidRDefault="00387A7B"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.326</w:t>
            </w:r>
          </w:p>
        </w:tc>
      </w:tr>
      <w:tr w:rsidR="00387A7B" w:rsidRPr="00620047" w:rsidTr="00887AAB">
        <w:trPr>
          <w:jc w:val="center"/>
        </w:trPr>
        <w:tc>
          <w:tcPr>
            <w:tcW w:w="4944" w:type="dxa"/>
          </w:tcPr>
          <w:p w:rsidR="00387A7B" w:rsidRPr="00620047" w:rsidRDefault="00387A7B"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Mobile phone usage</w:t>
            </w:r>
          </w:p>
        </w:tc>
        <w:tc>
          <w:tcPr>
            <w:tcW w:w="636" w:type="dxa"/>
          </w:tcPr>
          <w:p w:rsidR="00387A7B" w:rsidRPr="00620047" w:rsidRDefault="00387A7B"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54" w:type="dxa"/>
          </w:tcPr>
          <w:p w:rsidR="00387A7B" w:rsidRPr="00620047" w:rsidRDefault="00387A7B"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1.00</w:t>
            </w:r>
          </w:p>
        </w:tc>
        <w:tc>
          <w:tcPr>
            <w:tcW w:w="2034" w:type="dxa"/>
          </w:tcPr>
          <w:p w:rsidR="00387A7B" w:rsidRPr="00620047" w:rsidRDefault="00387A7B"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.000</w:t>
            </w:r>
          </w:p>
        </w:tc>
      </w:tr>
      <w:tr w:rsidR="00387A7B" w:rsidRPr="00620047" w:rsidTr="00887AAB">
        <w:trPr>
          <w:jc w:val="center"/>
        </w:trPr>
        <w:tc>
          <w:tcPr>
            <w:tcW w:w="4944" w:type="dxa"/>
          </w:tcPr>
          <w:p w:rsidR="00387A7B" w:rsidRPr="00620047" w:rsidRDefault="00387A7B"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 xml:space="preserve">Connection of </w:t>
            </w:r>
            <w:r w:rsidR="00A41C8F">
              <w:rPr>
                <w:rFonts w:ascii="Times New Roman" w:hAnsi="Times New Roman" w:cs="Times New Roman"/>
                <w:sz w:val="24"/>
                <w:szCs w:val="24"/>
              </w:rPr>
              <w:t>Union</w:t>
            </w:r>
            <w:r w:rsidRPr="00620047">
              <w:rPr>
                <w:rFonts w:ascii="Times New Roman" w:hAnsi="Times New Roman" w:cs="Times New Roman"/>
                <w:sz w:val="24"/>
                <w:szCs w:val="24"/>
              </w:rPr>
              <w:t xml:space="preserve"> bank mobile banking</w:t>
            </w:r>
          </w:p>
        </w:tc>
        <w:tc>
          <w:tcPr>
            <w:tcW w:w="636" w:type="dxa"/>
          </w:tcPr>
          <w:p w:rsidR="00387A7B" w:rsidRPr="00620047" w:rsidRDefault="00DD7709"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54" w:type="dxa"/>
          </w:tcPr>
          <w:p w:rsidR="00387A7B" w:rsidRPr="00620047" w:rsidRDefault="00DD7709"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1.39</w:t>
            </w:r>
          </w:p>
        </w:tc>
        <w:tc>
          <w:tcPr>
            <w:tcW w:w="2034" w:type="dxa"/>
          </w:tcPr>
          <w:p w:rsidR="00387A7B" w:rsidRPr="00620047" w:rsidRDefault="00DD7709"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.487</w:t>
            </w:r>
          </w:p>
        </w:tc>
      </w:tr>
      <w:tr w:rsidR="00DD7709" w:rsidRPr="00620047" w:rsidTr="00887AAB">
        <w:trPr>
          <w:jc w:val="center"/>
        </w:trPr>
        <w:tc>
          <w:tcPr>
            <w:tcW w:w="4944" w:type="dxa"/>
          </w:tcPr>
          <w:p w:rsidR="00DD7709" w:rsidRPr="00620047" w:rsidRDefault="00DD7709"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 xml:space="preserve">Duration of using </w:t>
            </w:r>
            <w:r w:rsidR="00A41C8F">
              <w:rPr>
                <w:rFonts w:ascii="Times New Roman" w:hAnsi="Times New Roman" w:cs="Times New Roman"/>
                <w:sz w:val="24"/>
                <w:szCs w:val="24"/>
              </w:rPr>
              <w:t>Union</w:t>
            </w:r>
            <w:r w:rsidRPr="00620047">
              <w:rPr>
                <w:rFonts w:ascii="Times New Roman" w:hAnsi="Times New Roman" w:cs="Times New Roman"/>
                <w:sz w:val="24"/>
                <w:szCs w:val="24"/>
              </w:rPr>
              <w:t xml:space="preserve"> Bank mobile bank</w:t>
            </w:r>
          </w:p>
        </w:tc>
        <w:tc>
          <w:tcPr>
            <w:tcW w:w="636" w:type="dxa"/>
          </w:tcPr>
          <w:p w:rsidR="00DD7709" w:rsidRPr="00620047" w:rsidRDefault="00DD7709"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54" w:type="dxa"/>
          </w:tcPr>
          <w:p w:rsidR="00DD7709" w:rsidRPr="00620047" w:rsidRDefault="00DD7709"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1.22</w:t>
            </w:r>
          </w:p>
        </w:tc>
        <w:tc>
          <w:tcPr>
            <w:tcW w:w="2034" w:type="dxa"/>
          </w:tcPr>
          <w:p w:rsidR="00DD7709" w:rsidRPr="00620047" w:rsidRDefault="00DD7709"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.417</w:t>
            </w:r>
          </w:p>
        </w:tc>
      </w:tr>
    </w:tbl>
    <w:p w:rsidR="00887AAB" w:rsidRDefault="00887AAB" w:rsidP="00887AAB">
      <w:pPr>
        <w:spacing w:line="235" w:lineRule="auto"/>
        <w:ind w:left="720"/>
        <w:rPr>
          <w:rFonts w:ascii="Times New Roman" w:eastAsia="Times New Roman" w:hAnsi="Times New Roman"/>
          <w:b/>
          <w:sz w:val="24"/>
        </w:rPr>
      </w:pPr>
      <w:r>
        <w:rPr>
          <w:rFonts w:ascii="Times New Roman" w:eastAsia="Times New Roman" w:hAnsi="Times New Roman"/>
          <w:b/>
          <w:sz w:val="24"/>
        </w:rPr>
        <w:t>Source: Research Findings, 2025</w:t>
      </w:r>
    </w:p>
    <w:p w:rsidR="00DD7709" w:rsidRPr="00620047" w:rsidRDefault="00434490" w:rsidP="00620047">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 xml:space="preserve">The research findings in table 4.1 reveal that gender has a mean of 1.17 and standard deviation of 0.379 meaning the most of the respondents were males. The findings from the study as tabulated. </w:t>
      </w:r>
    </w:p>
    <w:p w:rsidR="00EC235F" w:rsidRDefault="00EC235F" w:rsidP="00EC235F">
      <w:pPr>
        <w:spacing w:after="0" w:line="360" w:lineRule="auto"/>
        <w:rPr>
          <w:rFonts w:ascii="Times New Roman" w:hAnsi="Times New Roman" w:cs="Times New Roman"/>
          <w:b/>
          <w:sz w:val="24"/>
          <w:szCs w:val="24"/>
        </w:rPr>
      </w:pPr>
    </w:p>
    <w:p w:rsidR="00EC235F" w:rsidRDefault="00EC235F" w:rsidP="00EC235F">
      <w:pPr>
        <w:spacing w:after="0" w:line="360" w:lineRule="auto"/>
        <w:rPr>
          <w:rFonts w:ascii="Times New Roman" w:hAnsi="Times New Roman" w:cs="Times New Roman"/>
          <w:b/>
          <w:sz w:val="24"/>
          <w:szCs w:val="24"/>
        </w:rPr>
      </w:pPr>
    </w:p>
    <w:p w:rsidR="00EC235F" w:rsidRDefault="00EC235F" w:rsidP="00EC235F">
      <w:pPr>
        <w:spacing w:after="0" w:line="360" w:lineRule="auto"/>
        <w:rPr>
          <w:rFonts w:ascii="Times New Roman" w:hAnsi="Times New Roman" w:cs="Times New Roman"/>
          <w:b/>
          <w:sz w:val="24"/>
          <w:szCs w:val="24"/>
        </w:rPr>
      </w:pPr>
    </w:p>
    <w:p w:rsidR="00EC235F" w:rsidRDefault="00EC235F" w:rsidP="00EC235F">
      <w:pPr>
        <w:spacing w:after="0" w:line="360" w:lineRule="auto"/>
        <w:rPr>
          <w:rFonts w:ascii="Times New Roman" w:hAnsi="Times New Roman" w:cs="Times New Roman"/>
          <w:b/>
          <w:sz w:val="24"/>
          <w:szCs w:val="24"/>
        </w:rPr>
      </w:pPr>
    </w:p>
    <w:p w:rsidR="00EC235F" w:rsidRDefault="00EC235F" w:rsidP="00EC235F">
      <w:pPr>
        <w:spacing w:after="0" w:line="360" w:lineRule="auto"/>
        <w:rPr>
          <w:rFonts w:ascii="Times New Roman" w:hAnsi="Times New Roman" w:cs="Times New Roman"/>
          <w:b/>
          <w:sz w:val="24"/>
          <w:szCs w:val="24"/>
        </w:rPr>
      </w:pPr>
    </w:p>
    <w:p w:rsidR="00EC235F" w:rsidRDefault="00EC235F" w:rsidP="00EC235F">
      <w:pPr>
        <w:spacing w:after="0" w:line="360" w:lineRule="auto"/>
        <w:rPr>
          <w:rFonts w:ascii="Times New Roman" w:hAnsi="Times New Roman" w:cs="Times New Roman"/>
          <w:b/>
          <w:sz w:val="24"/>
          <w:szCs w:val="24"/>
        </w:rPr>
      </w:pPr>
    </w:p>
    <w:p w:rsidR="00EC235F" w:rsidRDefault="00EC235F" w:rsidP="00EC235F">
      <w:pPr>
        <w:spacing w:after="0" w:line="360" w:lineRule="auto"/>
        <w:rPr>
          <w:rFonts w:ascii="Times New Roman" w:hAnsi="Times New Roman" w:cs="Times New Roman"/>
          <w:b/>
          <w:sz w:val="24"/>
          <w:szCs w:val="24"/>
        </w:rPr>
      </w:pPr>
    </w:p>
    <w:p w:rsidR="00434490" w:rsidRPr="00620047" w:rsidRDefault="00434490" w:rsidP="00EC235F">
      <w:pPr>
        <w:spacing w:after="0" w:line="360" w:lineRule="auto"/>
        <w:rPr>
          <w:rFonts w:ascii="Times New Roman" w:hAnsi="Times New Roman" w:cs="Times New Roman"/>
          <w:b/>
          <w:sz w:val="24"/>
          <w:szCs w:val="24"/>
        </w:rPr>
      </w:pPr>
      <w:r w:rsidRPr="00620047">
        <w:rPr>
          <w:rFonts w:ascii="Times New Roman" w:hAnsi="Times New Roman" w:cs="Times New Roman"/>
          <w:b/>
          <w:sz w:val="24"/>
          <w:szCs w:val="24"/>
        </w:rPr>
        <w:lastRenderedPageBreak/>
        <w:t>Extent of mobile banking adoption</w:t>
      </w:r>
    </w:p>
    <w:p w:rsidR="00434490" w:rsidRPr="00620047" w:rsidRDefault="00434490" w:rsidP="00EC235F">
      <w:pPr>
        <w:spacing w:after="0" w:line="360" w:lineRule="auto"/>
        <w:rPr>
          <w:rFonts w:ascii="Times New Roman" w:hAnsi="Times New Roman" w:cs="Times New Roman"/>
          <w:b/>
          <w:sz w:val="24"/>
          <w:szCs w:val="24"/>
        </w:rPr>
      </w:pPr>
      <w:r w:rsidRPr="00620047">
        <w:rPr>
          <w:rFonts w:ascii="Times New Roman" w:hAnsi="Times New Roman" w:cs="Times New Roman"/>
          <w:b/>
          <w:sz w:val="24"/>
          <w:szCs w:val="24"/>
        </w:rPr>
        <w:t>Descriptive statistics</w:t>
      </w:r>
    </w:p>
    <w:tbl>
      <w:tblPr>
        <w:tblStyle w:val="TableGrid"/>
        <w:tblW w:w="9450" w:type="dxa"/>
        <w:jc w:val="center"/>
        <w:tblInd w:w="-792" w:type="dxa"/>
        <w:tblLook w:val="04A0"/>
      </w:tblPr>
      <w:tblGrid>
        <w:gridCol w:w="5933"/>
        <w:gridCol w:w="636"/>
        <w:gridCol w:w="901"/>
        <w:gridCol w:w="1980"/>
      </w:tblGrid>
      <w:tr w:rsidR="00434490" w:rsidRPr="00620047" w:rsidTr="00EC235F">
        <w:trPr>
          <w:jc w:val="center"/>
        </w:trPr>
        <w:tc>
          <w:tcPr>
            <w:tcW w:w="5933" w:type="dxa"/>
          </w:tcPr>
          <w:p w:rsidR="00434490" w:rsidRPr="00620047" w:rsidRDefault="00434490" w:rsidP="00620047">
            <w:pPr>
              <w:spacing w:line="360" w:lineRule="auto"/>
              <w:jc w:val="both"/>
              <w:rPr>
                <w:rFonts w:ascii="Times New Roman" w:hAnsi="Times New Roman" w:cs="Times New Roman"/>
                <w:b/>
                <w:sz w:val="24"/>
                <w:szCs w:val="24"/>
              </w:rPr>
            </w:pPr>
          </w:p>
        </w:tc>
        <w:tc>
          <w:tcPr>
            <w:tcW w:w="636" w:type="dxa"/>
          </w:tcPr>
          <w:p w:rsidR="00434490" w:rsidRPr="00620047" w:rsidRDefault="00434490" w:rsidP="00620047">
            <w:pPr>
              <w:spacing w:line="360" w:lineRule="auto"/>
              <w:jc w:val="both"/>
              <w:rPr>
                <w:rFonts w:ascii="Times New Roman" w:hAnsi="Times New Roman" w:cs="Times New Roman"/>
                <w:b/>
                <w:sz w:val="24"/>
                <w:szCs w:val="24"/>
              </w:rPr>
            </w:pPr>
            <w:r w:rsidRPr="00620047">
              <w:rPr>
                <w:rFonts w:ascii="Times New Roman" w:hAnsi="Times New Roman" w:cs="Times New Roman"/>
                <w:b/>
                <w:sz w:val="24"/>
                <w:szCs w:val="24"/>
              </w:rPr>
              <w:t>N</w:t>
            </w:r>
          </w:p>
        </w:tc>
        <w:tc>
          <w:tcPr>
            <w:tcW w:w="901" w:type="dxa"/>
          </w:tcPr>
          <w:p w:rsidR="00434490" w:rsidRPr="00620047" w:rsidRDefault="00434490" w:rsidP="00620047">
            <w:pPr>
              <w:spacing w:line="360" w:lineRule="auto"/>
              <w:jc w:val="both"/>
              <w:rPr>
                <w:rFonts w:ascii="Times New Roman" w:hAnsi="Times New Roman" w:cs="Times New Roman"/>
                <w:b/>
                <w:sz w:val="24"/>
                <w:szCs w:val="24"/>
              </w:rPr>
            </w:pPr>
            <w:r w:rsidRPr="00620047">
              <w:rPr>
                <w:rFonts w:ascii="Times New Roman" w:hAnsi="Times New Roman" w:cs="Times New Roman"/>
                <w:b/>
                <w:sz w:val="24"/>
                <w:szCs w:val="24"/>
              </w:rPr>
              <w:t>Mean</w:t>
            </w:r>
          </w:p>
        </w:tc>
        <w:tc>
          <w:tcPr>
            <w:tcW w:w="1980" w:type="dxa"/>
          </w:tcPr>
          <w:p w:rsidR="00434490" w:rsidRPr="00620047" w:rsidRDefault="00434490" w:rsidP="00620047">
            <w:pPr>
              <w:spacing w:line="360" w:lineRule="auto"/>
              <w:jc w:val="both"/>
              <w:rPr>
                <w:rFonts w:ascii="Times New Roman" w:hAnsi="Times New Roman" w:cs="Times New Roman"/>
                <w:b/>
                <w:sz w:val="24"/>
                <w:szCs w:val="24"/>
              </w:rPr>
            </w:pPr>
            <w:r w:rsidRPr="00620047">
              <w:rPr>
                <w:rFonts w:ascii="Times New Roman" w:hAnsi="Times New Roman" w:cs="Times New Roman"/>
                <w:b/>
                <w:sz w:val="24"/>
                <w:szCs w:val="24"/>
              </w:rPr>
              <w:t>Std. deviation</w:t>
            </w:r>
          </w:p>
        </w:tc>
      </w:tr>
      <w:tr w:rsidR="00434490" w:rsidRPr="00620047" w:rsidTr="00EC235F">
        <w:trPr>
          <w:jc w:val="center"/>
        </w:trPr>
        <w:tc>
          <w:tcPr>
            <w:tcW w:w="5933" w:type="dxa"/>
          </w:tcPr>
          <w:p w:rsidR="00434490" w:rsidRPr="00620047" w:rsidRDefault="00434490"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 xml:space="preserve">Fund transfer from </w:t>
            </w:r>
            <w:r w:rsidR="00A41C8F">
              <w:rPr>
                <w:rFonts w:ascii="Times New Roman" w:hAnsi="Times New Roman" w:cs="Times New Roman"/>
                <w:sz w:val="24"/>
                <w:szCs w:val="24"/>
              </w:rPr>
              <w:t>Union</w:t>
            </w:r>
            <w:r w:rsidRPr="00620047">
              <w:rPr>
                <w:rFonts w:ascii="Times New Roman" w:hAnsi="Times New Roman" w:cs="Times New Roman"/>
                <w:sz w:val="24"/>
                <w:szCs w:val="24"/>
              </w:rPr>
              <w:t xml:space="preserve"> Bank account to M.PESA</w:t>
            </w:r>
          </w:p>
        </w:tc>
        <w:tc>
          <w:tcPr>
            <w:tcW w:w="636" w:type="dxa"/>
          </w:tcPr>
          <w:p w:rsidR="00434490" w:rsidRPr="00620047" w:rsidRDefault="00434490"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01" w:type="dxa"/>
          </w:tcPr>
          <w:p w:rsidR="00434490" w:rsidRPr="00620047" w:rsidRDefault="00434490"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4.58</w:t>
            </w:r>
          </w:p>
        </w:tc>
        <w:tc>
          <w:tcPr>
            <w:tcW w:w="1980" w:type="dxa"/>
          </w:tcPr>
          <w:p w:rsidR="00434490" w:rsidRPr="00620047" w:rsidRDefault="00434490"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1.1014</w:t>
            </w:r>
          </w:p>
        </w:tc>
      </w:tr>
      <w:tr w:rsidR="00434490" w:rsidRPr="00620047" w:rsidTr="00EC235F">
        <w:trPr>
          <w:jc w:val="center"/>
        </w:trPr>
        <w:tc>
          <w:tcPr>
            <w:tcW w:w="5933" w:type="dxa"/>
          </w:tcPr>
          <w:p w:rsidR="00434490" w:rsidRPr="00620047" w:rsidRDefault="00434490"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Balance equity</w:t>
            </w:r>
          </w:p>
        </w:tc>
        <w:tc>
          <w:tcPr>
            <w:tcW w:w="636" w:type="dxa"/>
          </w:tcPr>
          <w:p w:rsidR="00434490" w:rsidRPr="00620047" w:rsidRDefault="00434490"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01" w:type="dxa"/>
          </w:tcPr>
          <w:p w:rsidR="00434490" w:rsidRPr="00620047" w:rsidRDefault="00434490"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3.97</w:t>
            </w:r>
          </w:p>
        </w:tc>
        <w:tc>
          <w:tcPr>
            <w:tcW w:w="1980" w:type="dxa"/>
          </w:tcPr>
          <w:p w:rsidR="00434490" w:rsidRPr="00620047" w:rsidRDefault="00434490"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.804</w:t>
            </w:r>
          </w:p>
        </w:tc>
      </w:tr>
      <w:tr w:rsidR="00434490" w:rsidRPr="00620047" w:rsidTr="00EC235F">
        <w:trPr>
          <w:jc w:val="center"/>
        </w:trPr>
        <w:tc>
          <w:tcPr>
            <w:tcW w:w="5933" w:type="dxa"/>
          </w:tcPr>
          <w:p w:rsidR="00434490" w:rsidRPr="00620047" w:rsidRDefault="00434490"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Payment of bills direct from bank account</w:t>
            </w:r>
          </w:p>
        </w:tc>
        <w:tc>
          <w:tcPr>
            <w:tcW w:w="636" w:type="dxa"/>
          </w:tcPr>
          <w:p w:rsidR="00434490" w:rsidRPr="00620047" w:rsidRDefault="00434490"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01" w:type="dxa"/>
          </w:tcPr>
          <w:p w:rsidR="00434490" w:rsidRPr="00620047" w:rsidRDefault="00434490"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3.87</w:t>
            </w:r>
          </w:p>
        </w:tc>
        <w:tc>
          <w:tcPr>
            <w:tcW w:w="1980" w:type="dxa"/>
          </w:tcPr>
          <w:p w:rsidR="00434490" w:rsidRPr="00620047" w:rsidRDefault="00434490"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.728</w:t>
            </w:r>
          </w:p>
        </w:tc>
      </w:tr>
      <w:tr w:rsidR="00434490" w:rsidRPr="00620047" w:rsidTr="00EC235F">
        <w:trPr>
          <w:jc w:val="center"/>
        </w:trPr>
        <w:tc>
          <w:tcPr>
            <w:tcW w:w="5933" w:type="dxa"/>
          </w:tcPr>
          <w:p w:rsidR="00434490" w:rsidRPr="00620047" w:rsidRDefault="00BB44A7"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Cash deposits and withdrawals</w:t>
            </w:r>
          </w:p>
        </w:tc>
        <w:tc>
          <w:tcPr>
            <w:tcW w:w="636" w:type="dxa"/>
          </w:tcPr>
          <w:p w:rsidR="00434490" w:rsidRPr="00620047" w:rsidRDefault="00434490"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01" w:type="dxa"/>
          </w:tcPr>
          <w:p w:rsidR="00434490" w:rsidRPr="00620047" w:rsidRDefault="00BB44A7"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3.84</w:t>
            </w:r>
          </w:p>
        </w:tc>
        <w:tc>
          <w:tcPr>
            <w:tcW w:w="1980" w:type="dxa"/>
          </w:tcPr>
          <w:p w:rsidR="00434490" w:rsidRPr="00620047" w:rsidRDefault="00BB44A7"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1.834</w:t>
            </w:r>
          </w:p>
        </w:tc>
      </w:tr>
      <w:tr w:rsidR="00434490" w:rsidRPr="00620047" w:rsidTr="00EC235F">
        <w:trPr>
          <w:jc w:val="center"/>
        </w:trPr>
        <w:tc>
          <w:tcPr>
            <w:tcW w:w="5933" w:type="dxa"/>
          </w:tcPr>
          <w:p w:rsidR="00434490" w:rsidRPr="00620047" w:rsidRDefault="00BB44A7"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Bank statement request</w:t>
            </w:r>
          </w:p>
        </w:tc>
        <w:tc>
          <w:tcPr>
            <w:tcW w:w="636" w:type="dxa"/>
          </w:tcPr>
          <w:p w:rsidR="00434490" w:rsidRPr="00620047" w:rsidRDefault="00434490" w:rsidP="00620047">
            <w:pPr>
              <w:spacing w:line="360" w:lineRule="auto"/>
              <w:jc w:val="both"/>
              <w:rPr>
                <w:rFonts w:ascii="Times New Roman" w:hAnsi="Times New Roman" w:cs="Times New Roman"/>
                <w:sz w:val="24"/>
                <w:szCs w:val="24"/>
              </w:rPr>
            </w:pPr>
          </w:p>
        </w:tc>
        <w:tc>
          <w:tcPr>
            <w:tcW w:w="901" w:type="dxa"/>
          </w:tcPr>
          <w:p w:rsidR="00434490" w:rsidRPr="00620047" w:rsidRDefault="00434490" w:rsidP="00620047">
            <w:pPr>
              <w:spacing w:line="360" w:lineRule="auto"/>
              <w:jc w:val="both"/>
              <w:rPr>
                <w:rFonts w:ascii="Times New Roman" w:hAnsi="Times New Roman" w:cs="Times New Roman"/>
                <w:sz w:val="24"/>
                <w:szCs w:val="24"/>
              </w:rPr>
            </w:pPr>
          </w:p>
        </w:tc>
        <w:tc>
          <w:tcPr>
            <w:tcW w:w="1980" w:type="dxa"/>
          </w:tcPr>
          <w:p w:rsidR="00434490" w:rsidRPr="00620047" w:rsidRDefault="00BB44A7"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w:t>
            </w:r>
          </w:p>
        </w:tc>
      </w:tr>
      <w:tr w:rsidR="00434490" w:rsidRPr="00620047" w:rsidTr="00EC235F">
        <w:trPr>
          <w:jc w:val="center"/>
        </w:trPr>
        <w:tc>
          <w:tcPr>
            <w:tcW w:w="5933" w:type="dxa"/>
          </w:tcPr>
          <w:p w:rsidR="00434490" w:rsidRPr="00620047" w:rsidRDefault="00BB44A7"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 xml:space="preserve">Fund transfer from </w:t>
            </w:r>
            <w:r w:rsidR="00A41C8F">
              <w:rPr>
                <w:rFonts w:ascii="Times New Roman" w:hAnsi="Times New Roman" w:cs="Times New Roman"/>
                <w:sz w:val="24"/>
                <w:szCs w:val="24"/>
              </w:rPr>
              <w:t>Union</w:t>
            </w:r>
            <w:r w:rsidRPr="00620047">
              <w:rPr>
                <w:rFonts w:ascii="Times New Roman" w:hAnsi="Times New Roman" w:cs="Times New Roman"/>
                <w:sz w:val="24"/>
                <w:szCs w:val="24"/>
              </w:rPr>
              <w:t xml:space="preserve"> Bank to another bank account </w:t>
            </w:r>
          </w:p>
        </w:tc>
        <w:tc>
          <w:tcPr>
            <w:tcW w:w="636" w:type="dxa"/>
          </w:tcPr>
          <w:p w:rsidR="00434490" w:rsidRPr="00620047" w:rsidRDefault="00434490"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01" w:type="dxa"/>
          </w:tcPr>
          <w:p w:rsidR="00434490" w:rsidRPr="00620047" w:rsidRDefault="00BB44A7"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3.71</w:t>
            </w:r>
          </w:p>
        </w:tc>
        <w:tc>
          <w:tcPr>
            <w:tcW w:w="1980" w:type="dxa"/>
          </w:tcPr>
          <w:p w:rsidR="00434490" w:rsidRPr="00620047" w:rsidRDefault="00BB44A7"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1.064</w:t>
            </w:r>
          </w:p>
        </w:tc>
      </w:tr>
      <w:tr w:rsidR="00434490" w:rsidRPr="00620047" w:rsidTr="00EC235F">
        <w:trPr>
          <w:jc w:val="center"/>
        </w:trPr>
        <w:tc>
          <w:tcPr>
            <w:tcW w:w="5933" w:type="dxa"/>
          </w:tcPr>
          <w:p w:rsidR="00434490" w:rsidRPr="00620047" w:rsidRDefault="00BB44A7"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 xml:space="preserve">funds transfer from one account to another within </w:t>
            </w:r>
            <w:r w:rsidR="00A41C8F">
              <w:rPr>
                <w:rFonts w:ascii="Times New Roman" w:hAnsi="Times New Roman" w:cs="Times New Roman"/>
                <w:sz w:val="24"/>
                <w:szCs w:val="24"/>
              </w:rPr>
              <w:t>Union</w:t>
            </w:r>
            <w:r w:rsidRPr="00620047">
              <w:rPr>
                <w:rFonts w:ascii="Times New Roman" w:hAnsi="Times New Roman" w:cs="Times New Roman"/>
                <w:sz w:val="24"/>
                <w:szCs w:val="24"/>
              </w:rPr>
              <w:t xml:space="preserve"> Bank </w:t>
            </w:r>
          </w:p>
        </w:tc>
        <w:tc>
          <w:tcPr>
            <w:tcW w:w="636" w:type="dxa"/>
          </w:tcPr>
          <w:p w:rsidR="00434490" w:rsidRPr="00620047" w:rsidRDefault="00434490" w:rsidP="00620047">
            <w:pPr>
              <w:spacing w:line="360" w:lineRule="auto"/>
              <w:jc w:val="both"/>
              <w:rPr>
                <w:rFonts w:ascii="Times New Roman" w:hAnsi="Times New Roman" w:cs="Times New Roman"/>
                <w:sz w:val="24"/>
                <w:szCs w:val="24"/>
              </w:rPr>
            </w:pPr>
          </w:p>
        </w:tc>
        <w:tc>
          <w:tcPr>
            <w:tcW w:w="901" w:type="dxa"/>
          </w:tcPr>
          <w:p w:rsidR="00434490" w:rsidRPr="00620047" w:rsidRDefault="00434490" w:rsidP="00620047">
            <w:pPr>
              <w:spacing w:line="360" w:lineRule="auto"/>
              <w:jc w:val="both"/>
              <w:rPr>
                <w:rFonts w:ascii="Times New Roman" w:hAnsi="Times New Roman" w:cs="Times New Roman"/>
                <w:sz w:val="24"/>
                <w:szCs w:val="24"/>
              </w:rPr>
            </w:pPr>
          </w:p>
        </w:tc>
        <w:tc>
          <w:tcPr>
            <w:tcW w:w="1980" w:type="dxa"/>
          </w:tcPr>
          <w:p w:rsidR="00434490" w:rsidRPr="00620047" w:rsidRDefault="00434490" w:rsidP="00620047">
            <w:pPr>
              <w:spacing w:line="360" w:lineRule="auto"/>
              <w:jc w:val="both"/>
              <w:rPr>
                <w:rFonts w:ascii="Times New Roman" w:hAnsi="Times New Roman" w:cs="Times New Roman"/>
                <w:sz w:val="24"/>
                <w:szCs w:val="24"/>
              </w:rPr>
            </w:pPr>
          </w:p>
        </w:tc>
      </w:tr>
      <w:tr w:rsidR="00434490" w:rsidRPr="00620047" w:rsidTr="00EC235F">
        <w:trPr>
          <w:jc w:val="center"/>
        </w:trPr>
        <w:tc>
          <w:tcPr>
            <w:tcW w:w="5933" w:type="dxa"/>
          </w:tcPr>
          <w:p w:rsidR="00434490" w:rsidRPr="00620047" w:rsidRDefault="00BB44A7"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Checking cheque</w:t>
            </w:r>
          </w:p>
        </w:tc>
        <w:tc>
          <w:tcPr>
            <w:tcW w:w="636" w:type="dxa"/>
          </w:tcPr>
          <w:p w:rsidR="00434490" w:rsidRPr="00620047" w:rsidRDefault="00434490"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01" w:type="dxa"/>
          </w:tcPr>
          <w:p w:rsidR="00434490" w:rsidRPr="00620047" w:rsidRDefault="00BB44A7"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2.85</w:t>
            </w:r>
          </w:p>
        </w:tc>
        <w:tc>
          <w:tcPr>
            <w:tcW w:w="1980" w:type="dxa"/>
          </w:tcPr>
          <w:p w:rsidR="00434490" w:rsidRPr="00620047" w:rsidRDefault="00BB44A7"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1.071</w:t>
            </w:r>
          </w:p>
        </w:tc>
      </w:tr>
      <w:tr w:rsidR="00434490" w:rsidRPr="00620047" w:rsidTr="00EC235F">
        <w:trPr>
          <w:jc w:val="center"/>
        </w:trPr>
        <w:tc>
          <w:tcPr>
            <w:tcW w:w="5933" w:type="dxa"/>
          </w:tcPr>
          <w:p w:rsidR="00434490" w:rsidRPr="00620047" w:rsidRDefault="00BB44A7"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Deposit status</w:t>
            </w:r>
          </w:p>
        </w:tc>
        <w:tc>
          <w:tcPr>
            <w:tcW w:w="636" w:type="dxa"/>
          </w:tcPr>
          <w:p w:rsidR="00434490" w:rsidRPr="00620047" w:rsidRDefault="00434490"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01" w:type="dxa"/>
          </w:tcPr>
          <w:p w:rsidR="00434490" w:rsidRPr="00620047" w:rsidRDefault="00BB44A7"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2.30</w:t>
            </w:r>
          </w:p>
        </w:tc>
        <w:tc>
          <w:tcPr>
            <w:tcW w:w="1980" w:type="dxa"/>
          </w:tcPr>
          <w:p w:rsidR="00434490" w:rsidRPr="00620047" w:rsidRDefault="00BB44A7"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.929</w:t>
            </w:r>
          </w:p>
        </w:tc>
      </w:tr>
      <w:tr w:rsidR="00434490" w:rsidRPr="00620047" w:rsidTr="00EC235F">
        <w:trPr>
          <w:jc w:val="center"/>
        </w:trPr>
        <w:tc>
          <w:tcPr>
            <w:tcW w:w="5933" w:type="dxa"/>
          </w:tcPr>
          <w:p w:rsidR="00434490" w:rsidRPr="00620047" w:rsidRDefault="00BB44A7"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Ordering cheque book</w:t>
            </w:r>
          </w:p>
        </w:tc>
        <w:tc>
          <w:tcPr>
            <w:tcW w:w="636" w:type="dxa"/>
          </w:tcPr>
          <w:p w:rsidR="00434490" w:rsidRPr="00620047" w:rsidRDefault="00434490"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01" w:type="dxa"/>
          </w:tcPr>
          <w:p w:rsidR="00434490" w:rsidRPr="00620047" w:rsidRDefault="00BB44A7"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1.49</w:t>
            </w:r>
          </w:p>
        </w:tc>
        <w:tc>
          <w:tcPr>
            <w:tcW w:w="1980" w:type="dxa"/>
          </w:tcPr>
          <w:p w:rsidR="00434490" w:rsidRPr="00620047" w:rsidRDefault="00BB44A7"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.952</w:t>
            </w:r>
          </w:p>
        </w:tc>
      </w:tr>
      <w:tr w:rsidR="00434490" w:rsidRPr="00620047" w:rsidTr="00EC235F">
        <w:trPr>
          <w:jc w:val="center"/>
        </w:trPr>
        <w:tc>
          <w:tcPr>
            <w:tcW w:w="5933" w:type="dxa"/>
          </w:tcPr>
          <w:p w:rsidR="00434490" w:rsidRPr="00620047" w:rsidRDefault="00BB44A7"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Foreign remittance</w:t>
            </w:r>
          </w:p>
        </w:tc>
        <w:tc>
          <w:tcPr>
            <w:tcW w:w="636" w:type="dxa"/>
          </w:tcPr>
          <w:p w:rsidR="00434490" w:rsidRPr="00620047" w:rsidRDefault="00434490"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01" w:type="dxa"/>
          </w:tcPr>
          <w:p w:rsidR="00434490" w:rsidRPr="00620047" w:rsidRDefault="00BB44A7"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1.11</w:t>
            </w:r>
          </w:p>
        </w:tc>
        <w:tc>
          <w:tcPr>
            <w:tcW w:w="1980" w:type="dxa"/>
          </w:tcPr>
          <w:p w:rsidR="00434490" w:rsidRPr="00620047" w:rsidRDefault="00BB44A7"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.308</w:t>
            </w:r>
          </w:p>
        </w:tc>
      </w:tr>
      <w:tr w:rsidR="00434490" w:rsidRPr="00620047" w:rsidTr="00EC235F">
        <w:trPr>
          <w:jc w:val="center"/>
        </w:trPr>
        <w:tc>
          <w:tcPr>
            <w:tcW w:w="5933" w:type="dxa"/>
          </w:tcPr>
          <w:p w:rsidR="00434490" w:rsidRPr="00620047" w:rsidRDefault="00BB44A7"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Valid N</w:t>
            </w:r>
          </w:p>
        </w:tc>
        <w:tc>
          <w:tcPr>
            <w:tcW w:w="636" w:type="dxa"/>
          </w:tcPr>
          <w:p w:rsidR="00434490" w:rsidRPr="00620047" w:rsidRDefault="00434490" w:rsidP="00620047">
            <w:pPr>
              <w:spacing w:line="360" w:lineRule="auto"/>
              <w:jc w:val="both"/>
              <w:rPr>
                <w:rFonts w:ascii="Times New Roman" w:hAnsi="Times New Roman" w:cs="Times New Roman"/>
                <w:sz w:val="24"/>
                <w:szCs w:val="24"/>
              </w:rPr>
            </w:pPr>
            <w:r w:rsidRPr="00620047">
              <w:rPr>
                <w:rFonts w:ascii="Times New Roman" w:hAnsi="Times New Roman" w:cs="Times New Roman"/>
                <w:sz w:val="24"/>
                <w:szCs w:val="24"/>
              </w:rPr>
              <w:t>358</w:t>
            </w:r>
          </w:p>
        </w:tc>
        <w:tc>
          <w:tcPr>
            <w:tcW w:w="901" w:type="dxa"/>
          </w:tcPr>
          <w:p w:rsidR="00434490" w:rsidRPr="00620047" w:rsidRDefault="00434490" w:rsidP="00620047">
            <w:pPr>
              <w:spacing w:line="360" w:lineRule="auto"/>
              <w:jc w:val="both"/>
              <w:rPr>
                <w:rFonts w:ascii="Times New Roman" w:hAnsi="Times New Roman" w:cs="Times New Roman"/>
                <w:sz w:val="24"/>
                <w:szCs w:val="24"/>
              </w:rPr>
            </w:pPr>
          </w:p>
        </w:tc>
        <w:tc>
          <w:tcPr>
            <w:tcW w:w="1980" w:type="dxa"/>
          </w:tcPr>
          <w:p w:rsidR="00434490" w:rsidRPr="00620047" w:rsidRDefault="00434490" w:rsidP="00620047">
            <w:pPr>
              <w:spacing w:line="360" w:lineRule="auto"/>
              <w:jc w:val="both"/>
              <w:rPr>
                <w:rFonts w:ascii="Times New Roman" w:hAnsi="Times New Roman" w:cs="Times New Roman"/>
                <w:sz w:val="24"/>
                <w:szCs w:val="24"/>
              </w:rPr>
            </w:pPr>
          </w:p>
        </w:tc>
      </w:tr>
    </w:tbl>
    <w:p w:rsidR="00EC235F" w:rsidRDefault="00EC235F" w:rsidP="00EC235F">
      <w:pPr>
        <w:spacing w:line="235" w:lineRule="auto"/>
        <w:ind w:left="720"/>
        <w:rPr>
          <w:rFonts w:ascii="Times New Roman" w:eastAsia="Times New Roman" w:hAnsi="Times New Roman"/>
          <w:b/>
          <w:sz w:val="24"/>
        </w:rPr>
      </w:pPr>
      <w:r>
        <w:rPr>
          <w:rFonts w:ascii="Times New Roman" w:eastAsia="Times New Roman" w:hAnsi="Times New Roman"/>
          <w:b/>
          <w:sz w:val="24"/>
        </w:rPr>
        <w:t>Source: Research Findings, 2025</w:t>
      </w:r>
    </w:p>
    <w:p w:rsidR="00434490" w:rsidRPr="00620047" w:rsidRDefault="00BB44A7" w:rsidP="00620047">
      <w:pPr>
        <w:spacing w:after="0" w:line="360" w:lineRule="auto"/>
        <w:jc w:val="both"/>
        <w:rPr>
          <w:rFonts w:ascii="Times New Roman" w:hAnsi="Times New Roman" w:cs="Times New Roman"/>
          <w:sz w:val="24"/>
          <w:szCs w:val="24"/>
        </w:rPr>
      </w:pPr>
      <w:r w:rsidRPr="00620047">
        <w:rPr>
          <w:rFonts w:ascii="Times New Roman" w:hAnsi="Times New Roman" w:cs="Times New Roman"/>
          <w:b/>
          <w:sz w:val="24"/>
          <w:szCs w:val="24"/>
        </w:rPr>
        <w:tab/>
      </w:r>
      <w:r w:rsidRPr="00620047">
        <w:rPr>
          <w:rFonts w:ascii="Times New Roman" w:hAnsi="Times New Roman" w:cs="Times New Roman"/>
          <w:sz w:val="24"/>
          <w:szCs w:val="24"/>
        </w:rPr>
        <w:t xml:space="preserve">It was established from the result in table 4.2 that funds transfer from </w:t>
      </w:r>
      <w:r w:rsidR="00A41C8F">
        <w:rPr>
          <w:rFonts w:ascii="Times New Roman" w:hAnsi="Times New Roman" w:cs="Times New Roman"/>
          <w:sz w:val="24"/>
          <w:szCs w:val="24"/>
        </w:rPr>
        <w:t>Union</w:t>
      </w:r>
      <w:r w:rsidRPr="00620047">
        <w:rPr>
          <w:rFonts w:ascii="Times New Roman" w:hAnsi="Times New Roman" w:cs="Times New Roman"/>
          <w:sz w:val="24"/>
          <w:szCs w:val="24"/>
        </w:rPr>
        <w:t xml:space="preserve"> Bank account to M-PESA has the highest mean of 4.58 and standard deviation of 1.014. this is a confirmation that most of the customers agreed that they are able to transfer money from </w:t>
      </w:r>
      <w:r w:rsidR="00A41C8F">
        <w:rPr>
          <w:rFonts w:ascii="Times New Roman" w:hAnsi="Times New Roman" w:cs="Times New Roman"/>
          <w:sz w:val="24"/>
          <w:szCs w:val="24"/>
        </w:rPr>
        <w:t>Union</w:t>
      </w:r>
      <w:r w:rsidRPr="00620047">
        <w:rPr>
          <w:rFonts w:ascii="Times New Roman" w:hAnsi="Times New Roman" w:cs="Times New Roman"/>
          <w:sz w:val="24"/>
          <w:szCs w:val="24"/>
        </w:rPr>
        <w:t xml:space="preserve"> Bank account to M-PESA to a great extent; it was also clear from the study result that balance inquiry has a mean of 3.97 and standard deviation of .804, this implies that most of the customer confirm that they are able to access their banks balances through mobile banking to a great extent. Payment of bills direct from bank account has a mean of 3.87 and this confirms that most of the customers agreed that they can be able to pay their bills direct from their </w:t>
      </w:r>
      <w:r w:rsidR="00A41C8F">
        <w:rPr>
          <w:rFonts w:ascii="Times New Roman" w:hAnsi="Times New Roman" w:cs="Times New Roman"/>
          <w:sz w:val="24"/>
          <w:szCs w:val="24"/>
        </w:rPr>
        <w:t>Union</w:t>
      </w:r>
      <w:r w:rsidRPr="00620047">
        <w:rPr>
          <w:rFonts w:ascii="Times New Roman" w:hAnsi="Times New Roman" w:cs="Times New Roman"/>
          <w:sz w:val="24"/>
          <w:szCs w:val="24"/>
        </w:rPr>
        <w:t xml:space="preserve"> Bank account to a great extent.</w:t>
      </w:r>
    </w:p>
    <w:p w:rsidR="00F60B59" w:rsidRPr="00620047" w:rsidRDefault="00BB44A7" w:rsidP="00620047">
      <w:p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lastRenderedPageBreak/>
        <w:tab/>
        <w:t>It was further established that cash deposit and withdrawal has a mean of 3.84 and indicate that most of the</w:t>
      </w:r>
      <w:r w:rsidR="00E74129" w:rsidRPr="00620047">
        <w:rPr>
          <w:rFonts w:ascii="Times New Roman" w:hAnsi="Times New Roman" w:cs="Times New Roman"/>
          <w:sz w:val="24"/>
          <w:szCs w:val="24"/>
        </w:rPr>
        <w:t xml:space="preserve"> customers indicated that they are able to carry out cash deposits and withdrawals to a great extending using the </w:t>
      </w:r>
      <w:r w:rsidR="00A41C8F">
        <w:rPr>
          <w:rFonts w:ascii="Times New Roman" w:hAnsi="Times New Roman" w:cs="Times New Roman"/>
          <w:sz w:val="24"/>
          <w:szCs w:val="24"/>
        </w:rPr>
        <w:t>Union</w:t>
      </w:r>
      <w:r w:rsidR="00E74129" w:rsidRPr="00620047">
        <w:rPr>
          <w:rFonts w:ascii="Times New Roman" w:hAnsi="Times New Roman" w:cs="Times New Roman"/>
          <w:sz w:val="24"/>
          <w:szCs w:val="24"/>
        </w:rPr>
        <w:t xml:space="preserve"> Bank through mobile banking platform. Requesting for bank statement through mobile banking has a mean of 3.71 and standard deviation of 1.064 revealing that most of the</w:t>
      </w:r>
      <w:r w:rsidR="00731421" w:rsidRPr="00620047">
        <w:rPr>
          <w:rFonts w:ascii="Times New Roman" w:hAnsi="Times New Roman" w:cs="Times New Roman"/>
          <w:sz w:val="24"/>
          <w:szCs w:val="24"/>
        </w:rPr>
        <w:t xml:space="preserve"> customers agree that they are able to request</w:t>
      </w:r>
      <w:r w:rsidR="009C35BF" w:rsidRPr="00620047">
        <w:rPr>
          <w:rFonts w:ascii="Times New Roman" w:hAnsi="Times New Roman" w:cs="Times New Roman"/>
          <w:sz w:val="24"/>
          <w:szCs w:val="24"/>
        </w:rPr>
        <w:t xml:space="preserve"> for bank statement to a great extent through the mobile</w:t>
      </w:r>
      <w:r w:rsidR="00F60B59" w:rsidRPr="00620047">
        <w:rPr>
          <w:rFonts w:ascii="Times New Roman" w:hAnsi="Times New Roman" w:cs="Times New Roman"/>
          <w:sz w:val="24"/>
          <w:szCs w:val="24"/>
        </w:rPr>
        <w:t xml:space="preserve"> banking service provided by </w:t>
      </w:r>
      <w:r w:rsidR="00A41C8F">
        <w:rPr>
          <w:rFonts w:ascii="Times New Roman" w:hAnsi="Times New Roman" w:cs="Times New Roman"/>
          <w:sz w:val="24"/>
          <w:szCs w:val="24"/>
        </w:rPr>
        <w:t>Union</w:t>
      </w:r>
      <w:r w:rsidR="00F60B59" w:rsidRPr="00620047">
        <w:rPr>
          <w:rFonts w:ascii="Times New Roman" w:hAnsi="Times New Roman" w:cs="Times New Roman"/>
          <w:sz w:val="24"/>
          <w:szCs w:val="24"/>
        </w:rPr>
        <w:t xml:space="preserve"> Bank using the </w:t>
      </w:r>
      <w:r w:rsidR="00A41C8F">
        <w:rPr>
          <w:rFonts w:ascii="Times New Roman" w:hAnsi="Times New Roman" w:cs="Times New Roman"/>
          <w:sz w:val="24"/>
          <w:szCs w:val="24"/>
        </w:rPr>
        <w:t>Union</w:t>
      </w:r>
      <w:r w:rsidR="00F60B59" w:rsidRPr="00620047">
        <w:rPr>
          <w:rFonts w:ascii="Times New Roman" w:hAnsi="Times New Roman" w:cs="Times New Roman"/>
          <w:sz w:val="24"/>
          <w:szCs w:val="24"/>
        </w:rPr>
        <w:t xml:space="preserve"> Bank mobile banking service to transfer funds from a </w:t>
      </w:r>
      <w:r w:rsidR="00A41C8F">
        <w:rPr>
          <w:rFonts w:ascii="Times New Roman" w:hAnsi="Times New Roman" w:cs="Times New Roman"/>
          <w:sz w:val="24"/>
          <w:szCs w:val="24"/>
        </w:rPr>
        <w:t>Union</w:t>
      </w:r>
      <w:r w:rsidR="00F60B59" w:rsidRPr="00620047">
        <w:rPr>
          <w:rFonts w:ascii="Times New Roman" w:hAnsi="Times New Roman" w:cs="Times New Roman"/>
          <w:sz w:val="24"/>
          <w:szCs w:val="24"/>
        </w:rPr>
        <w:t xml:space="preserve"> Bank account to another account in another banks has a mean of 3.70 and standard deviation of 0.918, this implies that most of the customer are able to transfer funds from a </w:t>
      </w:r>
      <w:r w:rsidR="00A41C8F">
        <w:rPr>
          <w:rFonts w:ascii="Times New Roman" w:hAnsi="Times New Roman" w:cs="Times New Roman"/>
          <w:sz w:val="24"/>
          <w:szCs w:val="24"/>
        </w:rPr>
        <w:t>Union</w:t>
      </w:r>
      <w:r w:rsidR="00F60B59" w:rsidRPr="00620047">
        <w:rPr>
          <w:rFonts w:ascii="Times New Roman" w:hAnsi="Times New Roman" w:cs="Times New Roman"/>
          <w:sz w:val="24"/>
          <w:szCs w:val="24"/>
        </w:rPr>
        <w:t xml:space="preserve"> Bank account to another bank to great extent.</w:t>
      </w:r>
    </w:p>
    <w:p w:rsidR="00305CF6" w:rsidRPr="00620047" w:rsidRDefault="00F60B59" w:rsidP="00620047">
      <w:p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ab/>
        <w:t xml:space="preserve">The study also reveals that transfer of funds from one </w:t>
      </w:r>
      <w:r w:rsidR="00A41C8F">
        <w:rPr>
          <w:rFonts w:ascii="Times New Roman" w:hAnsi="Times New Roman" w:cs="Times New Roman"/>
          <w:sz w:val="24"/>
          <w:szCs w:val="24"/>
        </w:rPr>
        <w:t>Union</w:t>
      </w:r>
      <w:r w:rsidRPr="00620047">
        <w:rPr>
          <w:rFonts w:ascii="Times New Roman" w:hAnsi="Times New Roman" w:cs="Times New Roman"/>
          <w:sz w:val="24"/>
          <w:szCs w:val="24"/>
        </w:rPr>
        <w:t xml:space="preserve"> Bank account to another</w:t>
      </w:r>
      <w:r w:rsidR="00A26010" w:rsidRPr="00620047">
        <w:rPr>
          <w:rFonts w:ascii="Times New Roman" w:hAnsi="Times New Roman" w:cs="Times New Roman"/>
          <w:sz w:val="24"/>
          <w:szCs w:val="24"/>
        </w:rPr>
        <w:t xml:space="preserve"> has a mean of 2.85, this implies that most customer can able to transfer money from one </w:t>
      </w:r>
      <w:r w:rsidR="00A41C8F">
        <w:rPr>
          <w:rFonts w:ascii="Times New Roman" w:hAnsi="Times New Roman" w:cs="Times New Roman"/>
          <w:sz w:val="24"/>
          <w:szCs w:val="24"/>
        </w:rPr>
        <w:t>Union</w:t>
      </w:r>
      <w:r w:rsidR="00A26010" w:rsidRPr="00620047">
        <w:rPr>
          <w:rFonts w:ascii="Times New Roman" w:hAnsi="Times New Roman" w:cs="Times New Roman"/>
          <w:sz w:val="24"/>
          <w:szCs w:val="24"/>
        </w:rPr>
        <w:t xml:space="preserve"> Bank account to another to a moderate extent. The above reveal that the age of the respondent has a mean of 2.87 and standard deviation of 0.639. This is an indication that most of the customer at Ilorin Branch are between 31-40 years old. This means that most of the customers are old enough to understand issue to do with mobile </w:t>
      </w:r>
      <w:r w:rsidR="0032440B" w:rsidRPr="00620047">
        <w:rPr>
          <w:rFonts w:ascii="Times New Roman" w:hAnsi="Times New Roman" w:cs="Times New Roman"/>
          <w:sz w:val="24"/>
          <w:szCs w:val="24"/>
        </w:rPr>
        <w:t>banking;</w:t>
      </w:r>
      <w:r w:rsidR="00A26010" w:rsidRPr="00620047">
        <w:rPr>
          <w:rFonts w:ascii="Times New Roman" w:hAnsi="Times New Roman" w:cs="Times New Roman"/>
          <w:sz w:val="24"/>
          <w:szCs w:val="24"/>
        </w:rPr>
        <w:t xml:space="preserve"> it was further clear</w:t>
      </w:r>
      <w:r w:rsidR="0032440B" w:rsidRPr="00620047">
        <w:rPr>
          <w:rFonts w:ascii="Times New Roman" w:hAnsi="Times New Roman" w:cs="Times New Roman"/>
          <w:sz w:val="24"/>
          <w:szCs w:val="24"/>
        </w:rPr>
        <w:t xml:space="preserve"> from the study findings that marital status has a mean of 1.29 and this implies that most of the customers are married. The study also established</w:t>
      </w:r>
      <w:r w:rsidR="00050205" w:rsidRPr="00620047">
        <w:rPr>
          <w:rFonts w:ascii="Times New Roman" w:hAnsi="Times New Roman" w:cs="Times New Roman"/>
          <w:sz w:val="24"/>
          <w:szCs w:val="24"/>
        </w:rPr>
        <w:t xml:space="preserve"> that highest academic qualification has a mean of 2.55 and standard deviation</w:t>
      </w:r>
      <w:r w:rsidR="007F2278" w:rsidRPr="00620047">
        <w:rPr>
          <w:rFonts w:ascii="Times New Roman" w:hAnsi="Times New Roman" w:cs="Times New Roman"/>
          <w:sz w:val="24"/>
          <w:szCs w:val="24"/>
        </w:rPr>
        <w:t xml:space="preserve"> of 0.930. This implies that most of the customer at the branch have at least Diploma qualifications and this means that they has basic education</w:t>
      </w:r>
      <w:r w:rsidR="00305CF6" w:rsidRPr="00620047">
        <w:rPr>
          <w:rFonts w:ascii="Times New Roman" w:hAnsi="Times New Roman" w:cs="Times New Roman"/>
          <w:sz w:val="24"/>
          <w:szCs w:val="24"/>
        </w:rPr>
        <w:t xml:space="preserve"> that can enable use mobile banking service on whether the customer maintain an account with </w:t>
      </w:r>
      <w:r w:rsidR="00A41C8F">
        <w:rPr>
          <w:rFonts w:ascii="Times New Roman" w:hAnsi="Times New Roman" w:cs="Times New Roman"/>
          <w:sz w:val="24"/>
          <w:szCs w:val="24"/>
        </w:rPr>
        <w:t>Union</w:t>
      </w:r>
      <w:r w:rsidR="00305CF6" w:rsidRPr="00620047">
        <w:rPr>
          <w:rFonts w:ascii="Times New Roman" w:hAnsi="Times New Roman" w:cs="Times New Roman"/>
          <w:sz w:val="24"/>
          <w:szCs w:val="24"/>
        </w:rPr>
        <w:t xml:space="preserve"> Bank, it was confirmed that all the respondents are </w:t>
      </w:r>
      <w:r w:rsidR="00A41C8F">
        <w:rPr>
          <w:rFonts w:ascii="Times New Roman" w:hAnsi="Times New Roman" w:cs="Times New Roman"/>
          <w:sz w:val="24"/>
          <w:szCs w:val="24"/>
        </w:rPr>
        <w:t>Union</w:t>
      </w:r>
      <w:r w:rsidR="00305CF6" w:rsidRPr="00620047">
        <w:rPr>
          <w:rFonts w:ascii="Times New Roman" w:hAnsi="Times New Roman" w:cs="Times New Roman"/>
          <w:sz w:val="24"/>
          <w:szCs w:val="24"/>
        </w:rPr>
        <w:t xml:space="preserve"> Bank account holders.</w:t>
      </w:r>
    </w:p>
    <w:p w:rsidR="00362432" w:rsidRPr="00620047" w:rsidRDefault="00305CF6" w:rsidP="00620047">
      <w:p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ab/>
        <w:t xml:space="preserve">The customer were requested to indicated the number of services they enjoy from </w:t>
      </w:r>
      <w:r w:rsidR="00A41C8F">
        <w:rPr>
          <w:rFonts w:ascii="Times New Roman" w:hAnsi="Times New Roman" w:cs="Times New Roman"/>
          <w:sz w:val="24"/>
          <w:szCs w:val="24"/>
        </w:rPr>
        <w:t>Union</w:t>
      </w:r>
      <w:r w:rsidRPr="00620047">
        <w:rPr>
          <w:rFonts w:ascii="Times New Roman" w:hAnsi="Times New Roman" w:cs="Times New Roman"/>
          <w:sz w:val="24"/>
          <w:szCs w:val="24"/>
        </w:rPr>
        <w:t xml:space="preserve"> Bank, the findings reveal that ATM deposits and withdrawals have a mean of 1.29, counter deposit and withdrawal has a mean of 1.29, interbank transaction has a mean of 1.29 and account to account transfer a mean of 1.12. </w:t>
      </w:r>
      <w:r w:rsidR="00641B4B" w:rsidRPr="00620047">
        <w:rPr>
          <w:rFonts w:ascii="Times New Roman" w:hAnsi="Times New Roman" w:cs="Times New Roman"/>
          <w:sz w:val="24"/>
          <w:szCs w:val="24"/>
        </w:rPr>
        <w:t>This</w:t>
      </w:r>
      <w:r w:rsidRPr="00620047">
        <w:rPr>
          <w:rFonts w:ascii="Times New Roman" w:hAnsi="Times New Roman" w:cs="Times New Roman"/>
          <w:sz w:val="24"/>
          <w:szCs w:val="24"/>
        </w:rPr>
        <w:t xml:space="preserve"> is an indication that customer agreed that they enjoyed all the above service from </w:t>
      </w:r>
      <w:r w:rsidR="00A41C8F">
        <w:rPr>
          <w:rFonts w:ascii="Times New Roman" w:hAnsi="Times New Roman" w:cs="Times New Roman"/>
          <w:sz w:val="24"/>
          <w:szCs w:val="24"/>
        </w:rPr>
        <w:t>Union</w:t>
      </w:r>
      <w:r w:rsidRPr="00620047">
        <w:rPr>
          <w:rFonts w:ascii="Times New Roman" w:hAnsi="Times New Roman" w:cs="Times New Roman"/>
          <w:sz w:val="24"/>
          <w:szCs w:val="24"/>
        </w:rPr>
        <w:t xml:space="preserve"> Bank transfer. Soft transfer ha </w:t>
      </w:r>
      <w:r w:rsidRPr="00620047">
        <w:rPr>
          <w:rFonts w:ascii="Times New Roman" w:hAnsi="Times New Roman" w:cs="Times New Roman"/>
          <w:sz w:val="24"/>
          <w:szCs w:val="24"/>
        </w:rPr>
        <w:lastRenderedPageBreak/>
        <w:t xml:space="preserve">a mean of 1.8 </w:t>
      </w:r>
      <w:r w:rsidR="00641B4B" w:rsidRPr="00620047">
        <w:rPr>
          <w:rFonts w:ascii="Times New Roman" w:hAnsi="Times New Roman" w:cs="Times New Roman"/>
          <w:sz w:val="24"/>
          <w:szCs w:val="24"/>
        </w:rPr>
        <w:t>and</w:t>
      </w:r>
      <w:r w:rsidRPr="00620047">
        <w:rPr>
          <w:rFonts w:ascii="Times New Roman" w:hAnsi="Times New Roman" w:cs="Times New Roman"/>
          <w:sz w:val="24"/>
          <w:szCs w:val="24"/>
        </w:rPr>
        <w:t xml:space="preserve"> indication that</w:t>
      </w:r>
      <w:r w:rsidR="00641B4B" w:rsidRPr="00620047">
        <w:rPr>
          <w:rFonts w:ascii="Times New Roman" w:hAnsi="Times New Roman" w:cs="Times New Roman"/>
          <w:sz w:val="24"/>
          <w:szCs w:val="24"/>
        </w:rPr>
        <w:t xml:space="preserve"> not many customers enjoy this type of service from </w:t>
      </w:r>
      <w:r w:rsidR="00A41C8F">
        <w:rPr>
          <w:rFonts w:ascii="Times New Roman" w:hAnsi="Times New Roman" w:cs="Times New Roman"/>
          <w:sz w:val="24"/>
          <w:szCs w:val="24"/>
        </w:rPr>
        <w:t>Union</w:t>
      </w:r>
      <w:r w:rsidR="00641B4B" w:rsidRPr="00620047">
        <w:rPr>
          <w:rFonts w:ascii="Times New Roman" w:hAnsi="Times New Roman" w:cs="Times New Roman"/>
          <w:sz w:val="24"/>
          <w:szCs w:val="24"/>
        </w:rPr>
        <w:t xml:space="preserve"> Bank.</w:t>
      </w:r>
      <w:r w:rsidR="00362432" w:rsidRPr="00620047">
        <w:rPr>
          <w:rFonts w:ascii="Times New Roman" w:hAnsi="Times New Roman" w:cs="Times New Roman"/>
          <w:sz w:val="24"/>
          <w:szCs w:val="24"/>
        </w:rPr>
        <w:t xml:space="preserve"> This implies that customers enjoy a variety of service from </w:t>
      </w:r>
      <w:r w:rsidR="00A41C8F">
        <w:rPr>
          <w:rFonts w:ascii="Times New Roman" w:hAnsi="Times New Roman" w:cs="Times New Roman"/>
          <w:sz w:val="24"/>
          <w:szCs w:val="24"/>
        </w:rPr>
        <w:t>Union</w:t>
      </w:r>
      <w:r w:rsidR="00362432" w:rsidRPr="00620047">
        <w:rPr>
          <w:rFonts w:ascii="Times New Roman" w:hAnsi="Times New Roman" w:cs="Times New Roman"/>
          <w:sz w:val="24"/>
          <w:szCs w:val="24"/>
        </w:rPr>
        <w:t xml:space="preserve"> Bank that they can as well access through mobile banking.</w:t>
      </w:r>
    </w:p>
    <w:p w:rsidR="006857AA" w:rsidRPr="00620047" w:rsidRDefault="00362432" w:rsidP="00620047">
      <w:p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ab/>
        <w:t>The study further established that all the customer who participated in the studies is register mobile phone users. This is evident from a mean score of 1 which</w:t>
      </w:r>
      <w:r w:rsidR="00146F6A" w:rsidRPr="00620047">
        <w:rPr>
          <w:rFonts w:ascii="Times New Roman" w:hAnsi="Times New Roman" w:cs="Times New Roman"/>
          <w:sz w:val="24"/>
          <w:szCs w:val="24"/>
        </w:rPr>
        <w:t xml:space="preserve"> represents mobile phone usage. That confirms that all the respondents confirmed that they own and use a mobile phone usage, that confirm that connection to </w:t>
      </w:r>
      <w:r w:rsidR="00A41C8F">
        <w:rPr>
          <w:rFonts w:ascii="Times New Roman" w:hAnsi="Times New Roman" w:cs="Times New Roman"/>
          <w:sz w:val="24"/>
          <w:szCs w:val="24"/>
        </w:rPr>
        <w:t>Union</w:t>
      </w:r>
      <w:r w:rsidR="00146F6A" w:rsidRPr="00620047">
        <w:rPr>
          <w:rFonts w:ascii="Times New Roman" w:hAnsi="Times New Roman" w:cs="Times New Roman"/>
          <w:sz w:val="24"/>
          <w:szCs w:val="24"/>
        </w:rPr>
        <w:t xml:space="preserve"> Bank mobile banking has a mean of 1.39, this is a confirmation that most of the customer who took part in the study agreed that they are connected to </w:t>
      </w:r>
      <w:r w:rsidR="00A41C8F">
        <w:rPr>
          <w:rFonts w:ascii="Times New Roman" w:hAnsi="Times New Roman" w:cs="Times New Roman"/>
          <w:sz w:val="24"/>
          <w:szCs w:val="24"/>
        </w:rPr>
        <w:t>Union</w:t>
      </w:r>
      <w:r w:rsidR="00146F6A" w:rsidRPr="00620047">
        <w:rPr>
          <w:rFonts w:ascii="Times New Roman" w:hAnsi="Times New Roman" w:cs="Times New Roman"/>
          <w:sz w:val="24"/>
          <w:szCs w:val="24"/>
        </w:rPr>
        <w:t xml:space="preserve"> Bank mobile banking and this reveals that they could be able to provide information based on their experiences with the mobile banking service.</w:t>
      </w:r>
      <w:r w:rsidR="006857AA" w:rsidRPr="00620047">
        <w:rPr>
          <w:rFonts w:ascii="Times New Roman" w:hAnsi="Times New Roman" w:cs="Times New Roman"/>
          <w:sz w:val="24"/>
          <w:szCs w:val="24"/>
        </w:rPr>
        <w:t xml:space="preserve"> The respondents were also requested to indicate the duration they have used in the </w:t>
      </w:r>
      <w:r w:rsidR="00A41C8F">
        <w:rPr>
          <w:rFonts w:ascii="Times New Roman" w:hAnsi="Times New Roman" w:cs="Times New Roman"/>
          <w:sz w:val="24"/>
          <w:szCs w:val="24"/>
        </w:rPr>
        <w:t>Union</w:t>
      </w:r>
      <w:r w:rsidR="006857AA" w:rsidRPr="00620047">
        <w:rPr>
          <w:rFonts w:ascii="Times New Roman" w:hAnsi="Times New Roman" w:cs="Times New Roman"/>
          <w:sz w:val="24"/>
          <w:szCs w:val="24"/>
        </w:rPr>
        <w:t xml:space="preserve"> Bank mobile banking service; it is evident from the results through a mean of 1.22 and standard deviation of 0.417 that most of the customers agreed that they have used mobile service for less than two years.</w:t>
      </w:r>
    </w:p>
    <w:p w:rsidR="00F60B59" w:rsidRPr="00620047" w:rsidRDefault="00EC235F" w:rsidP="00620047">
      <w:pPr>
        <w:pStyle w:val="ListParagraph"/>
        <w:numPr>
          <w:ilvl w:val="1"/>
          <w:numId w:val="4"/>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Data Interpretation</w:t>
      </w:r>
    </w:p>
    <w:p w:rsidR="00D14FC5" w:rsidRPr="00620047" w:rsidRDefault="00F877CF" w:rsidP="00620047">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 xml:space="preserve">The study sought to established the extent to which </w:t>
      </w:r>
      <w:r w:rsidR="00A41C8F">
        <w:rPr>
          <w:rFonts w:ascii="Times New Roman" w:hAnsi="Times New Roman" w:cs="Times New Roman"/>
          <w:sz w:val="24"/>
          <w:szCs w:val="24"/>
        </w:rPr>
        <w:t>Union</w:t>
      </w:r>
      <w:r w:rsidRPr="00620047">
        <w:rPr>
          <w:rFonts w:ascii="Times New Roman" w:hAnsi="Times New Roman" w:cs="Times New Roman"/>
          <w:sz w:val="24"/>
          <w:szCs w:val="24"/>
        </w:rPr>
        <w:t xml:space="preserve"> Bank has adopted mobile banking</w:t>
      </w:r>
      <w:r w:rsidR="0039227C" w:rsidRPr="00620047">
        <w:rPr>
          <w:rFonts w:ascii="Times New Roman" w:hAnsi="Times New Roman" w:cs="Times New Roman"/>
          <w:sz w:val="24"/>
          <w:szCs w:val="24"/>
        </w:rPr>
        <w:t xml:space="preserve"> services, the respondents were provided with a range of services and were required to rate</w:t>
      </w:r>
      <w:r w:rsidR="005D1D15" w:rsidRPr="00620047">
        <w:rPr>
          <w:rFonts w:ascii="Times New Roman" w:hAnsi="Times New Roman" w:cs="Times New Roman"/>
          <w:sz w:val="24"/>
          <w:szCs w:val="24"/>
        </w:rPr>
        <w:t xml:space="preserve"> the extent to which the services could be accessed through mobile banking. The key ranged between 1-5 where 1 represented “not at all” and 5 “very great extent”. The findings are presented in table 4.2 study further established that confirming the status of a cheque deposit has a mean of 2.30 indicating that most customers access this services to a small extent from the </w:t>
      </w:r>
      <w:r w:rsidR="00A41C8F">
        <w:rPr>
          <w:rFonts w:ascii="Times New Roman" w:hAnsi="Times New Roman" w:cs="Times New Roman"/>
          <w:sz w:val="24"/>
          <w:szCs w:val="24"/>
        </w:rPr>
        <w:t>Union</w:t>
      </w:r>
      <w:r w:rsidR="005D1D15" w:rsidRPr="00620047">
        <w:rPr>
          <w:rFonts w:ascii="Times New Roman" w:hAnsi="Times New Roman" w:cs="Times New Roman"/>
          <w:sz w:val="24"/>
          <w:szCs w:val="24"/>
        </w:rPr>
        <w:t xml:space="preserve"> Bank mobile banking service. Ordering cheque books has a mean of 1.4 and standard deviation of 0.952, foreign remittances</w:t>
      </w:r>
      <w:r w:rsidR="00D14FC5" w:rsidRPr="00620047">
        <w:rPr>
          <w:rFonts w:ascii="Times New Roman" w:hAnsi="Times New Roman" w:cs="Times New Roman"/>
          <w:sz w:val="24"/>
          <w:szCs w:val="24"/>
        </w:rPr>
        <w:t xml:space="preserve"> a mean of 1.11 and standard deviation of </w:t>
      </w:r>
      <w:r w:rsidR="000A73FD" w:rsidRPr="00620047">
        <w:rPr>
          <w:rFonts w:ascii="Times New Roman" w:hAnsi="Times New Roman" w:cs="Times New Roman"/>
          <w:sz w:val="24"/>
          <w:szCs w:val="24"/>
        </w:rPr>
        <w:t>0.308;</w:t>
      </w:r>
      <w:r w:rsidR="00D14FC5" w:rsidRPr="00620047">
        <w:rPr>
          <w:rFonts w:ascii="Times New Roman" w:hAnsi="Times New Roman" w:cs="Times New Roman"/>
          <w:sz w:val="24"/>
          <w:szCs w:val="24"/>
        </w:rPr>
        <w:t xml:space="preserve"> this confirms that these services are not used at all by most customers.</w:t>
      </w:r>
    </w:p>
    <w:p w:rsidR="00481E0F" w:rsidRDefault="00481E0F" w:rsidP="00620047">
      <w:pPr>
        <w:spacing w:after="0" w:line="360" w:lineRule="auto"/>
        <w:ind w:firstLine="720"/>
        <w:jc w:val="both"/>
        <w:rPr>
          <w:rFonts w:ascii="Times New Roman" w:hAnsi="Times New Roman" w:cs="Times New Roman"/>
          <w:sz w:val="24"/>
          <w:szCs w:val="24"/>
        </w:rPr>
      </w:pPr>
    </w:p>
    <w:p w:rsidR="00EC235F" w:rsidRDefault="00EC235F" w:rsidP="00620047">
      <w:pPr>
        <w:spacing w:after="0" w:line="360" w:lineRule="auto"/>
        <w:ind w:firstLine="720"/>
        <w:jc w:val="both"/>
        <w:rPr>
          <w:rFonts w:ascii="Times New Roman" w:hAnsi="Times New Roman" w:cs="Times New Roman"/>
          <w:sz w:val="24"/>
          <w:szCs w:val="24"/>
        </w:rPr>
      </w:pPr>
    </w:p>
    <w:p w:rsidR="00EC235F" w:rsidRPr="00620047" w:rsidRDefault="00EC235F" w:rsidP="00620047">
      <w:pPr>
        <w:spacing w:after="0" w:line="360" w:lineRule="auto"/>
        <w:ind w:firstLine="720"/>
        <w:jc w:val="both"/>
        <w:rPr>
          <w:rFonts w:ascii="Times New Roman" w:hAnsi="Times New Roman" w:cs="Times New Roman"/>
          <w:sz w:val="24"/>
          <w:szCs w:val="24"/>
        </w:rPr>
      </w:pPr>
    </w:p>
    <w:p w:rsidR="00F43027" w:rsidRPr="00620047" w:rsidRDefault="00D14FC5" w:rsidP="00620047">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lastRenderedPageBreak/>
        <w:t xml:space="preserve">The study sought to </w:t>
      </w:r>
      <w:r w:rsidR="00873B92" w:rsidRPr="00620047">
        <w:rPr>
          <w:rFonts w:ascii="Times New Roman" w:hAnsi="Times New Roman" w:cs="Times New Roman"/>
          <w:sz w:val="24"/>
          <w:szCs w:val="24"/>
        </w:rPr>
        <w:t>establish</w:t>
      </w:r>
      <w:r w:rsidRPr="00620047">
        <w:rPr>
          <w:rFonts w:ascii="Times New Roman" w:hAnsi="Times New Roman" w:cs="Times New Roman"/>
          <w:sz w:val="24"/>
          <w:szCs w:val="24"/>
        </w:rPr>
        <w:t xml:space="preserve"> the effect of mobile banking on the customer service delivery in </w:t>
      </w:r>
      <w:r w:rsidR="00A41C8F">
        <w:rPr>
          <w:rFonts w:ascii="Times New Roman" w:hAnsi="Times New Roman" w:cs="Times New Roman"/>
          <w:sz w:val="24"/>
          <w:szCs w:val="24"/>
        </w:rPr>
        <w:t>Union</w:t>
      </w:r>
      <w:r w:rsidRPr="00620047">
        <w:rPr>
          <w:rFonts w:ascii="Times New Roman" w:hAnsi="Times New Roman" w:cs="Times New Roman"/>
          <w:sz w:val="24"/>
          <w:szCs w:val="24"/>
        </w:rPr>
        <w:t xml:space="preserve"> Bank Plc Ilorin branch</w:t>
      </w:r>
      <w:r w:rsidR="00873B92" w:rsidRPr="00620047">
        <w:rPr>
          <w:rFonts w:ascii="Times New Roman" w:hAnsi="Times New Roman" w:cs="Times New Roman"/>
          <w:sz w:val="24"/>
          <w:szCs w:val="24"/>
        </w:rPr>
        <w:t>. The extent of mobile banking was correlated with the perceived effect and Pearson’s</w:t>
      </w:r>
      <w:r w:rsidR="00F43027" w:rsidRPr="00620047">
        <w:rPr>
          <w:rFonts w:ascii="Times New Roman" w:hAnsi="Times New Roman" w:cs="Times New Roman"/>
          <w:sz w:val="24"/>
          <w:szCs w:val="24"/>
        </w:rPr>
        <w:t xml:space="preserve"> correlation coefficients obtained. The letters A to J represent the extent of adoption of mobile baking in the following order balance enquiry, funds transfer from one account to another within </w:t>
      </w:r>
      <w:r w:rsidR="00A41C8F">
        <w:rPr>
          <w:rFonts w:ascii="Times New Roman" w:hAnsi="Times New Roman" w:cs="Times New Roman"/>
          <w:sz w:val="24"/>
          <w:szCs w:val="24"/>
        </w:rPr>
        <w:t>Union</w:t>
      </w:r>
      <w:r w:rsidR="00F43027" w:rsidRPr="00620047">
        <w:rPr>
          <w:rFonts w:ascii="Times New Roman" w:hAnsi="Times New Roman" w:cs="Times New Roman"/>
          <w:sz w:val="24"/>
          <w:szCs w:val="24"/>
        </w:rPr>
        <w:t xml:space="preserve"> Bank, fund transfer from </w:t>
      </w:r>
      <w:r w:rsidR="00A41C8F">
        <w:rPr>
          <w:rFonts w:ascii="Times New Roman" w:hAnsi="Times New Roman" w:cs="Times New Roman"/>
          <w:sz w:val="24"/>
          <w:szCs w:val="24"/>
        </w:rPr>
        <w:t>Union</w:t>
      </w:r>
      <w:r w:rsidR="00F43027" w:rsidRPr="00620047">
        <w:rPr>
          <w:rFonts w:ascii="Times New Roman" w:hAnsi="Times New Roman" w:cs="Times New Roman"/>
          <w:sz w:val="24"/>
          <w:szCs w:val="24"/>
        </w:rPr>
        <w:t xml:space="preserve"> Bank to another bank account, fund transfer from </w:t>
      </w:r>
      <w:r w:rsidR="00A41C8F">
        <w:rPr>
          <w:rFonts w:ascii="Times New Roman" w:hAnsi="Times New Roman" w:cs="Times New Roman"/>
          <w:sz w:val="24"/>
          <w:szCs w:val="24"/>
        </w:rPr>
        <w:t>Union</w:t>
      </w:r>
      <w:r w:rsidR="00F43027" w:rsidRPr="00620047">
        <w:rPr>
          <w:rFonts w:ascii="Times New Roman" w:hAnsi="Times New Roman" w:cs="Times New Roman"/>
          <w:sz w:val="24"/>
          <w:szCs w:val="24"/>
        </w:rPr>
        <w:t xml:space="preserve"> Bank account to M-PESA, ordering cheque book, bank statement request, payment of bills direct from bank account, foreign remittances, cash deposits and withdrawals and checking cheque-deposit status respectively as shown in table 4.3 appendix 1.</w:t>
      </w:r>
    </w:p>
    <w:p w:rsidR="00F43027" w:rsidRPr="00620047" w:rsidRDefault="00F43027" w:rsidP="00620047">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 xml:space="preserve">It was established that there is a strong positive correlation between reduction of time to access banking services and balance equity, fund transfer from one account to another within </w:t>
      </w:r>
      <w:r w:rsidR="00A41C8F">
        <w:rPr>
          <w:rFonts w:ascii="Times New Roman" w:hAnsi="Times New Roman" w:cs="Times New Roman"/>
          <w:sz w:val="24"/>
          <w:szCs w:val="24"/>
        </w:rPr>
        <w:t>Union</w:t>
      </w:r>
      <w:r w:rsidR="00EF4D94" w:rsidRPr="00620047">
        <w:rPr>
          <w:rFonts w:ascii="Times New Roman" w:hAnsi="Times New Roman" w:cs="Times New Roman"/>
          <w:sz w:val="24"/>
          <w:szCs w:val="24"/>
        </w:rPr>
        <w:t xml:space="preserve"> Bank, </w:t>
      </w:r>
      <w:r w:rsidRPr="00620047">
        <w:rPr>
          <w:rFonts w:ascii="Times New Roman" w:hAnsi="Times New Roman" w:cs="Times New Roman"/>
          <w:sz w:val="24"/>
          <w:szCs w:val="24"/>
        </w:rPr>
        <w:t xml:space="preserve">fund transfer from </w:t>
      </w:r>
      <w:r w:rsidR="00A41C8F">
        <w:rPr>
          <w:rFonts w:ascii="Times New Roman" w:hAnsi="Times New Roman" w:cs="Times New Roman"/>
          <w:sz w:val="24"/>
          <w:szCs w:val="24"/>
        </w:rPr>
        <w:t>Union</w:t>
      </w:r>
      <w:r w:rsidRPr="00620047">
        <w:rPr>
          <w:rFonts w:ascii="Times New Roman" w:hAnsi="Times New Roman" w:cs="Times New Roman"/>
          <w:sz w:val="24"/>
          <w:szCs w:val="24"/>
        </w:rPr>
        <w:t xml:space="preserve"> Bank to another bank account, fund transfer from </w:t>
      </w:r>
      <w:r w:rsidR="00A41C8F">
        <w:rPr>
          <w:rFonts w:ascii="Times New Roman" w:hAnsi="Times New Roman" w:cs="Times New Roman"/>
          <w:sz w:val="24"/>
          <w:szCs w:val="24"/>
        </w:rPr>
        <w:t>Union</w:t>
      </w:r>
      <w:r w:rsidRPr="00620047">
        <w:rPr>
          <w:rFonts w:ascii="Times New Roman" w:hAnsi="Times New Roman" w:cs="Times New Roman"/>
          <w:sz w:val="24"/>
          <w:szCs w:val="24"/>
        </w:rPr>
        <w:t xml:space="preserve"> Bank account to M-PESA, ordering cheque book, bank statement request, payment of bills direct from bank account, foreign remittances, cash deposits and withdrawals and checking cheque</w:t>
      </w:r>
      <w:r w:rsidR="00EF4D94" w:rsidRPr="00620047">
        <w:rPr>
          <w:rFonts w:ascii="Times New Roman" w:hAnsi="Times New Roman" w:cs="Times New Roman"/>
          <w:sz w:val="24"/>
          <w:szCs w:val="24"/>
        </w:rPr>
        <w:t xml:space="preserve">-deposit status respectively. All </w:t>
      </w:r>
      <w:r w:rsidR="008A3966" w:rsidRPr="00620047">
        <w:rPr>
          <w:rFonts w:ascii="Times New Roman" w:hAnsi="Times New Roman" w:cs="Times New Roman"/>
          <w:sz w:val="24"/>
          <w:szCs w:val="24"/>
        </w:rPr>
        <w:t>these</w:t>
      </w:r>
      <w:r w:rsidR="00EF4D94" w:rsidRPr="00620047">
        <w:rPr>
          <w:rFonts w:ascii="Times New Roman" w:hAnsi="Times New Roman" w:cs="Times New Roman"/>
          <w:sz w:val="24"/>
          <w:szCs w:val="24"/>
        </w:rPr>
        <w:t xml:space="preserve"> had a mean of 0.749, 0.658, 0.8</w:t>
      </w:r>
      <w:r w:rsidR="008A3966" w:rsidRPr="00620047">
        <w:rPr>
          <w:rFonts w:ascii="Times New Roman" w:hAnsi="Times New Roman" w:cs="Times New Roman"/>
          <w:sz w:val="24"/>
          <w:szCs w:val="24"/>
        </w:rPr>
        <w:t>43, 0.681, 0.580, 0.793, 0.662, 0.812, and 0.618. This is a confirmation that all these mobile banking service have a direct effect on customer service delivery.</w:t>
      </w:r>
    </w:p>
    <w:p w:rsidR="00CA017B" w:rsidRPr="00620047" w:rsidRDefault="008A3966" w:rsidP="00620047">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 xml:space="preserve">The study reveals that there is a strong positive correlation between reduction of queues and six of the mobile banking service, these include funds transfer from </w:t>
      </w:r>
      <w:r w:rsidR="00A41C8F">
        <w:rPr>
          <w:rFonts w:ascii="Times New Roman" w:hAnsi="Times New Roman" w:cs="Times New Roman"/>
          <w:sz w:val="24"/>
          <w:szCs w:val="24"/>
        </w:rPr>
        <w:t>Union</w:t>
      </w:r>
      <w:r w:rsidRPr="00620047">
        <w:rPr>
          <w:rFonts w:ascii="Times New Roman" w:hAnsi="Times New Roman" w:cs="Times New Roman"/>
          <w:sz w:val="24"/>
          <w:szCs w:val="24"/>
        </w:rPr>
        <w:t xml:space="preserve"> Bank to another account with a correlation of 0.899, funds transfer from </w:t>
      </w:r>
      <w:r w:rsidR="00A41C8F">
        <w:rPr>
          <w:rFonts w:ascii="Times New Roman" w:hAnsi="Times New Roman" w:cs="Times New Roman"/>
          <w:sz w:val="24"/>
          <w:szCs w:val="24"/>
        </w:rPr>
        <w:t>Union</w:t>
      </w:r>
      <w:r w:rsidRPr="00620047">
        <w:rPr>
          <w:rFonts w:ascii="Times New Roman" w:hAnsi="Times New Roman" w:cs="Times New Roman"/>
          <w:sz w:val="24"/>
          <w:szCs w:val="24"/>
        </w:rPr>
        <w:t xml:space="preserve"> Bank account to M.PESA with a correlation of 0.763, bank statement request with a correlation of 0.836 and cash deposits and correlation of 0.749. this implies that these mobile banking and correlations of 0.749, this implies that these mobile banking services have assisted in the reduction of queues at </w:t>
      </w:r>
      <w:r w:rsidR="00A41C8F">
        <w:rPr>
          <w:rFonts w:ascii="Times New Roman" w:hAnsi="Times New Roman" w:cs="Times New Roman"/>
          <w:sz w:val="24"/>
          <w:szCs w:val="24"/>
        </w:rPr>
        <w:t>Union</w:t>
      </w:r>
      <w:r w:rsidRPr="00620047">
        <w:rPr>
          <w:rFonts w:ascii="Times New Roman" w:hAnsi="Times New Roman" w:cs="Times New Roman"/>
          <w:sz w:val="24"/>
          <w:szCs w:val="24"/>
        </w:rPr>
        <w:t xml:space="preserve"> Bank Branch Ilorin. The study also confirmed that there is a positive correlation between efficiency in service delivery and three (3) mobile banking services. These includes</w:t>
      </w:r>
      <w:r w:rsidR="00147A4E" w:rsidRPr="00620047">
        <w:rPr>
          <w:rFonts w:ascii="Times New Roman" w:hAnsi="Times New Roman" w:cs="Times New Roman"/>
          <w:sz w:val="24"/>
          <w:szCs w:val="24"/>
        </w:rPr>
        <w:t xml:space="preserve"> </w:t>
      </w:r>
      <w:r w:rsidR="00CA017B" w:rsidRPr="00620047">
        <w:rPr>
          <w:rFonts w:ascii="Times New Roman" w:hAnsi="Times New Roman" w:cs="Times New Roman"/>
          <w:sz w:val="24"/>
          <w:szCs w:val="24"/>
        </w:rPr>
        <w:t xml:space="preserve">fund transfer from one account to another within </w:t>
      </w:r>
      <w:r w:rsidR="00A41C8F">
        <w:rPr>
          <w:rFonts w:ascii="Times New Roman" w:hAnsi="Times New Roman" w:cs="Times New Roman"/>
          <w:sz w:val="24"/>
          <w:szCs w:val="24"/>
        </w:rPr>
        <w:t>Union</w:t>
      </w:r>
      <w:r w:rsidR="00CA017B" w:rsidRPr="00620047">
        <w:rPr>
          <w:rFonts w:ascii="Times New Roman" w:hAnsi="Times New Roman" w:cs="Times New Roman"/>
          <w:sz w:val="24"/>
          <w:szCs w:val="24"/>
        </w:rPr>
        <w:t xml:space="preserve"> Bank, fund transfer from </w:t>
      </w:r>
      <w:r w:rsidR="00A41C8F">
        <w:rPr>
          <w:rFonts w:ascii="Times New Roman" w:hAnsi="Times New Roman" w:cs="Times New Roman"/>
          <w:sz w:val="24"/>
          <w:szCs w:val="24"/>
        </w:rPr>
        <w:t>Union</w:t>
      </w:r>
      <w:r w:rsidR="00CA017B" w:rsidRPr="00620047">
        <w:rPr>
          <w:rFonts w:ascii="Times New Roman" w:hAnsi="Times New Roman" w:cs="Times New Roman"/>
          <w:sz w:val="24"/>
          <w:szCs w:val="24"/>
        </w:rPr>
        <w:t xml:space="preserve"> Bank to another bank account, </w:t>
      </w:r>
      <w:r w:rsidR="00CA017B" w:rsidRPr="00620047">
        <w:rPr>
          <w:rFonts w:ascii="Times New Roman" w:hAnsi="Times New Roman" w:cs="Times New Roman"/>
          <w:sz w:val="24"/>
          <w:szCs w:val="24"/>
        </w:rPr>
        <w:lastRenderedPageBreak/>
        <w:t xml:space="preserve">fund transfer from </w:t>
      </w:r>
      <w:r w:rsidR="00A41C8F">
        <w:rPr>
          <w:rFonts w:ascii="Times New Roman" w:hAnsi="Times New Roman" w:cs="Times New Roman"/>
          <w:sz w:val="24"/>
          <w:szCs w:val="24"/>
        </w:rPr>
        <w:t>Union</w:t>
      </w:r>
      <w:r w:rsidR="00CA017B" w:rsidRPr="00620047">
        <w:rPr>
          <w:rFonts w:ascii="Times New Roman" w:hAnsi="Times New Roman" w:cs="Times New Roman"/>
          <w:sz w:val="24"/>
          <w:szCs w:val="24"/>
        </w:rPr>
        <w:t xml:space="preserve"> Bank account with a correlation of 0.867, bank statement request with a correlation of 0.843 and cash deposits and withdrawal with a mean of  0.804. This is an indication that there services have assisted in improving efficiency in services delivery.</w:t>
      </w:r>
    </w:p>
    <w:p w:rsidR="006B5E2C" w:rsidRPr="00620047" w:rsidRDefault="00C5750F" w:rsidP="00620047">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 xml:space="preserve">Reduction in cost of accessing banking service has a moderate correlation with two mobile banking services fund transfer from one account to another within </w:t>
      </w:r>
      <w:r w:rsidR="00A41C8F">
        <w:rPr>
          <w:rFonts w:ascii="Times New Roman" w:hAnsi="Times New Roman" w:cs="Times New Roman"/>
          <w:sz w:val="24"/>
          <w:szCs w:val="24"/>
        </w:rPr>
        <w:t>Union</w:t>
      </w:r>
      <w:r w:rsidRPr="00620047">
        <w:rPr>
          <w:rFonts w:ascii="Times New Roman" w:hAnsi="Times New Roman" w:cs="Times New Roman"/>
          <w:sz w:val="24"/>
          <w:szCs w:val="24"/>
        </w:rPr>
        <w:t xml:space="preserve"> Bank with a correlation of 0.508 and ordering</w:t>
      </w:r>
      <w:r w:rsidR="0041328D" w:rsidRPr="00620047">
        <w:rPr>
          <w:rFonts w:ascii="Times New Roman" w:hAnsi="Times New Roman" w:cs="Times New Roman"/>
          <w:sz w:val="24"/>
          <w:szCs w:val="24"/>
        </w:rPr>
        <w:t xml:space="preserve"> of cheque books with a correlation of 0.660. </w:t>
      </w:r>
      <w:r w:rsidR="004331C6" w:rsidRPr="00620047">
        <w:rPr>
          <w:rFonts w:ascii="Times New Roman" w:hAnsi="Times New Roman" w:cs="Times New Roman"/>
          <w:sz w:val="24"/>
          <w:szCs w:val="24"/>
        </w:rPr>
        <w:t xml:space="preserve">This </w:t>
      </w:r>
      <w:r w:rsidR="0041328D" w:rsidRPr="00620047">
        <w:rPr>
          <w:rFonts w:ascii="Times New Roman" w:hAnsi="Times New Roman" w:cs="Times New Roman"/>
          <w:sz w:val="24"/>
          <w:szCs w:val="24"/>
        </w:rPr>
        <w:t>implies that</w:t>
      </w:r>
      <w:r w:rsidR="004331C6" w:rsidRPr="00620047">
        <w:rPr>
          <w:rFonts w:ascii="Times New Roman" w:hAnsi="Times New Roman" w:cs="Times New Roman"/>
          <w:sz w:val="24"/>
          <w:szCs w:val="24"/>
        </w:rPr>
        <w:t xml:space="preserve"> only two aspects of mobile banking have assisted in a moderate reduction of cot of accessing banking services i.e. fund transfer</w:t>
      </w:r>
      <w:r w:rsidR="00021016" w:rsidRPr="00620047">
        <w:rPr>
          <w:rFonts w:ascii="Times New Roman" w:hAnsi="Times New Roman" w:cs="Times New Roman"/>
          <w:sz w:val="24"/>
          <w:szCs w:val="24"/>
        </w:rPr>
        <w:t xml:space="preserve"> from one account to another within </w:t>
      </w:r>
      <w:r w:rsidR="00A41C8F">
        <w:rPr>
          <w:rFonts w:ascii="Times New Roman" w:hAnsi="Times New Roman" w:cs="Times New Roman"/>
          <w:sz w:val="24"/>
          <w:szCs w:val="24"/>
        </w:rPr>
        <w:t>Union</w:t>
      </w:r>
      <w:r w:rsidR="00021016" w:rsidRPr="00620047">
        <w:rPr>
          <w:rFonts w:ascii="Times New Roman" w:hAnsi="Times New Roman" w:cs="Times New Roman"/>
          <w:sz w:val="24"/>
          <w:szCs w:val="24"/>
        </w:rPr>
        <w:t xml:space="preserve"> Bank on ordering of cheque books, </w:t>
      </w:r>
      <w:r w:rsidR="003035BC" w:rsidRPr="00620047">
        <w:rPr>
          <w:rFonts w:ascii="Times New Roman" w:hAnsi="Times New Roman" w:cs="Times New Roman"/>
          <w:sz w:val="24"/>
          <w:szCs w:val="24"/>
        </w:rPr>
        <w:t xml:space="preserve">this study further reveals that there is a moderate inverse relationship o f -0.542 between mobile banking as a convenient way of providing customer service and funds transfer from one account to another within </w:t>
      </w:r>
      <w:r w:rsidR="00A41C8F">
        <w:rPr>
          <w:rFonts w:ascii="Times New Roman" w:hAnsi="Times New Roman" w:cs="Times New Roman"/>
          <w:sz w:val="24"/>
          <w:szCs w:val="24"/>
        </w:rPr>
        <w:t>Union</w:t>
      </w:r>
      <w:r w:rsidR="003035BC" w:rsidRPr="00620047">
        <w:rPr>
          <w:rFonts w:ascii="Times New Roman" w:hAnsi="Times New Roman" w:cs="Times New Roman"/>
          <w:sz w:val="24"/>
          <w:szCs w:val="24"/>
        </w:rPr>
        <w:t xml:space="preserve"> Bank. This implies that this service reflect convenience in customer service delivery. Time saving since customers don’t have to visit the bank has a moderate positive correlation of 0.728 with bank statement request. This is an indication that mobile banking service has assisted customers to save the requesting for bank statement without visiting the branch. It was also</w:t>
      </w:r>
      <w:r w:rsidR="006B5E2C" w:rsidRPr="00620047">
        <w:rPr>
          <w:rFonts w:ascii="Times New Roman" w:hAnsi="Times New Roman" w:cs="Times New Roman"/>
          <w:sz w:val="24"/>
          <w:szCs w:val="24"/>
        </w:rPr>
        <w:t xml:space="preserve"> clear that ordering statement through the mobile banking platform is enabled customers to reduce paper work and this is supported by a correlation of 0.824.</w:t>
      </w:r>
    </w:p>
    <w:p w:rsidR="00E04FC6" w:rsidRPr="00620047" w:rsidRDefault="006B5E2C" w:rsidP="00620047">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The study</w:t>
      </w:r>
      <w:r w:rsidR="00D04172" w:rsidRPr="00620047">
        <w:rPr>
          <w:rFonts w:ascii="Times New Roman" w:hAnsi="Times New Roman" w:cs="Times New Roman"/>
          <w:sz w:val="24"/>
          <w:szCs w:val="24"/>
        </w:rPr>
        <w:t xml:space="preserve"> further established that there is a strong positive correlation between mobile banking as a form of timeless banking accessible anytime anywhere with funds transfer from </w:t>
      </w:r>
      <w:r w:rsidR="00A41C8F">
        <w:rPr>
          <w:rFonts w:ascii="Times New Roman" w:hAnsi="Times New Roman" w:cs="Times New Roman"/>
          <w:sz w:val="24"/>
          <w:szCs w:val="24"/>
        </w:rPr>
        <w:t>Union</w:t>
      </w:r>
      <w:r w:rsidR="00D04172" w:rsidRPr="00620047">
        <w:rPr>
          <w:rFonts w:ascii="Times New Roman" w:hAnsi="Times New Roman" w:cs="Times New Roman"/>
          <w:sz w:val="24"/>
          <w:szCs w:val="24"/>
        </w:rPr>
        <w:t xml:space="preserve"> Bank to another bank account and funds transfer from </w:t>
      </w:r>
      <w:r w:rsidR="00A41C8F">
        <w:rPr>
          <w:rFonts w:ascii="Times New Roman" w:hAnsi="Times New Roman" w:cs="Times New Roman"/>
          <w:sz w:val="24"/>
          <w:szCs w:val="24"/>
        </w:rPr>
        <w:t>Union</w:t>
      </w:r>
      <w:r w:rsidR="00D04172" w:rsidRPr="00620047">
        <w:rPr>
          <w:rFonts w:ascii="Times New Roman" w:hAnsi="Times New Roman" w:cs="Times New Roman"/>
          <w:sz w:val="24"/>
          <w:szCs w:val="24"/>
        </w:rPr>
        <w:t xml:space="preserve"> Bank account to M-PESA</w:t>
      </w:r>
      <w:r w:rsidR="00643280" w:rsidRPr="00620047">
        <w:rPr>
          <w:rFonts w:ascii="Times New Roman" w:hAnsi="Times New Roman" w:cs="Times New Roman"/>
          <w:sz w:val="24"/>
          <w:szCs w:val="24"/>
        </w:rPr>
        <w:t>, the two services have a correlation of 0.913 and 0.869 respectively. This is a confirmation that mobile banking has improved customer services delivery by enabling the customer</w:t>
      </w:r>
      <w:r w:rsidR="00DB21CA" w:rsidRPr="00620047">
        <w:rPr>
          <w:rFonts w:ascii="Times New Roman" w:hAnsi="Times New Roman" w:cs="Times New Roman"/>
          <w:sz w:val="24"/>
          <w:szCs w:val="24"/>
        </w:rPr>
        <w:t xml:space="preserve"> to access banking service anytime</w:t>
      </w:r>
      <w:r w:rsidR="00E04FC6" w:rsidRPr="00620047">
        <w:rPr>
          <w:rFonts w:ascii="Times New Roman" w:hAnsi="Times New Roman" w:cs="Times New Roman"/>
          <w:sz w:val="24"/>
          <w:szCs w:val="24"/>
        </w:rPr>
        <w:t xml:space="preserve"> and from any location. There were was also a moderate correlation between complication of life to non-techno saving custom and funds transfer from </w:t>
      </w:r>
      <w:r w:rsidR="00A41C8F">
        <w:rPr>
          <w:rFonts w:ascii="Times New Roman" w:hAnsi="Times New Roman" w:cs="Times New Roman"/>
          <w:sz w:val="24"/>
          <w:szCs w:val="24"/>
        </w:rPr>
        <w:t>Union</w:t>
      </w:r>
      <w:r w:rsidR="00E04FC6" w:rsidRPr="00620047">
        <w:rPr>
          <w:rFonts w:ascii="Times New Roman" w:hAnsi="Times New Roman" w:cs="Times New Roman"/>
          <w:sz w:val="24"/>
          <w:szCs w:val="24"/>
        </w:rPr>
        <w:t xml:space="preserve"> Bank account to M-PESA this has a correlation </w:t>
      </w:r>
      <w:r w:rsidR="00E04FC6" w:rsidRPr="00620047">
        <w:rPr>
          <w:rFonts w:ascii="Times New Roman" w:hAnsi="Times New Roman" w:cs="Times New Roman"/>
          <w:sz w:val="24"/>
          <w:szCs w:val="24"/>
        </w:rPr>
        <w:lastRenderedPageBreak/>
        <w:t>coefficient of 0.583, it implies that mobile banking has also made banking more complicated for these customers who may be able to use the service.</w:t>
      </w:r>
    </w:p>
    <w:p w:rsidR="000B6E21" w:rsidRPr="00620047" w:rsidRDefault="000B6E21" w:rsidP="00620047">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The study has revealed that transfer of funds from one account to another</w:t>
      </w:r>
      <w:r w:rsidR="0067566A" w:rsidRPr="00620047">
        <w:rPr>
          <w:rFonts w:ascii="Times New Roman" w:hAnsi="Times New Roman" w:cs="Times New Roman"/>
          <w:sz w:val="24"/>
          <w:szCs w:val="24"/>
        </w:rPr>
        <w:t xml:space="preserve"> account to a mobile account such as M-PESA is one of the prominent activities under mobile banking at </w:t>
      </w:r>
      <w:r w:rsidR="00A41C8F">
        <w:rPr>
          <w:rFonts w:ascii="Times New Roman" w:hAnsi="Times New Roman" w:cs="Times New Roman"/>
          <w:sz w:val="24"/>
          <w:szCs w:val="24"/>
        </w:rPr>
        <w:t>Union</w:t>
      </w:r>
      <w:r w:rsidR="0067566A" w:rsidRPr="00620047">
        <w:rPr>
          <w:rFonts w:ascii="Times New Roman" w:hAnsi="Times New Roman" w:cs="Times New Roman"/>
          <w:sz w:val="24"/>
          <w:szCs w:val="24"/>
        </w:rPr>
        <w:t xml:space="preserve"> Bank Plc Ilorin Branch. This </w:t>
      </w:r>
      <w:r w:rsidR="001F7CC1" w:rsidRPr="00620047">
        <w:rPr>
          <w:rFonts w:ascii="Times New Roman" w:hAnsi="Times New Roman" w:cs="Times New Roman"/>
          <w:sz w:val="24"/>
          <w:szCs w:val="24"/>
        </w:rPr>
        <w:t>finding</w:t>
      </w:r>
      <w:r w:rsidR="0067566A" w:rsidRPr="00620047">
        <w:rPr>
          <w:rFonts w:ascii="Times New Roman" w:hAnsi="Times New Roman" w:cs="Times New Roman"/>
          <w:sz w:val="24"/>
          <w:szCs w:val="24"/>
        </w:rPr>
        <w:t xml:space="preserve"> is in harmony with that of Matthew et al (2013) who in their survey established that the use of mobile banking to transfer money between accounts was found to be one of the activities that are rapidly</w:t>
      </w:r>
      <w:r w:rsidR="009B247B" w:rsidRPr="00620047">
        <w:rPr>
          <w:rFonts w:ascii="Times New Roman" w:hAnsi="Times New Roman" w:cs="Times New Roman"/>
          <w:sz w:val="24"/>
          <w:szCs w:val="24"/>
        </w:rPr>
        <w:t xml:space="preserve"> increasing among the users of mobile banking service. There are also a number of mobile banking </w:t>
      </w:r>
      <w:r w:rsidR="00051D19" w:rsidRPr="00620047">
        <w:rPr>
          <w:rFonts w:ascii="Times New Roman" w:hAnsi="Times New Roman" w:cs="Times New Roman"/>
          <w:sz w:val="24"/>
          <w:szCs w:val="24"/>
        </w:rPr>
        <w:t>users</w:t>
      </w:r>
      <w:r w:rsidR="009B247B" w:rsidRPr="00620047">
        <w:rPr>
          <w:rFonts w:ascii="Times New Roman" w:hAnsi="Times New Roman" w:cs="Times New Roman"/>
          <w:sz w:val="24"/>
          <w:szCs w:val="24"/>
        </w:rPr>
        <w:t xml:space="preserve"> who prefer</w:t>
      </w:r>
      <w:r w:rsidR="00051D19" w:rsidRPr="00620047">
        <w:rPr>
          <w:rFonts w:ascii="Times New Roman" w:hAnsi="Times New Roman" w:cs="Times New Roman"/>
          <w:sz w:val="24"/>
          <w:szCs w:val="24"/>
        </w:rPr>
        <w:t xml:space="preserve"> to receive text message alerts from a bank whenever there was a transaction. </w:t>
      </w:r>
      <w:r w:rsidR="0067566A" w:rsidRPr="00620047">
        <w:rPr>
          <w:rFonts w:ascii="Times New Roman" w:hAnsi="Times New Roman" w:cs="Times New Roman"/>
          <w:sz w:val="24"/>
          <w:szCs w:val="24"/>
        </w:rPr>
        <w:t xml:space="preserve"> </w:t>
      </w:r>
    </w:p>
    <w:p w:rsidR="00051D19" w:rsidRPr="00620047" w:rsidRDefault="00051D19" w:rsidP="00620047">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This study also established that a number of customer prefer accessing their bank account</w:t>
      </w:r>
      <w:r w:rsidR="0057166F" w:rsidRPr="00620047">
        <w:rPr>
          <w:rFonts w:ascii="Times New Roman" w:hAnsi="Times New Roman" w:cs="Times New Roman"/>
          <w:sz w:val="24"/>
          <w:szCs w:val="24"/>
        </w:rPr>
        <w:t xml:space="preserve"> through the mobile banking platform and also to request for bank statements through the same platform, the result agree with Matthew et al (2013)</w:t>
      </w:r>
      <w:r w:rsidR="001F7CC1" w:rsidRPr="00620047">
        <w:rPr>
          <w:rFonts w:ascii="Times New Roman" w:hAnsi="Times New Roman" w:cs="Times New Roman"/>
          <w:sz w:val="24"/>
          <w:szCs w:val="24"/>
        </w:rPr>
        <w:t xml:space="preserve"> who also request for assets that the most common mobile banking activities that are prevalent among users</w:t>
      </w:r>
      <w:r w:rsidR="00991817" w:rsidRPr="00620047">
        <w:rPr>
          <w:rFonts w:ascii="Times New Roman" w:hAnsi="Times New Roman" w:cs="Times New Roman"/>
          <w:sz w:val="24"/>
          <w:szCs w:val="24"/>
        </w:rPr>
        <w:t xml:space="preserve"> include checking financial account balance or transaction inquiries where 87 percent of mobile banking user were</w:t>
      </w:r>
      <w:r w:rsidR="00645598" w:rsidRPr="00620047">
        <w:rPr>
          <w:rFonts w:ascii="Times New Roman" w:hAnsi="Times New Roman" w:cs="Times New Roman"/>
          <w:sz w:val="24"/>
          <w:szCs w:val="24"/>
        </w:rPr>
        <w:t xml:space="preserve"> found to have performed this function in a duration of 12 months.</w:t>
      </w:r>
    </w:p>
    <w:p w:rsidR="00645598" w:rsidRPr="00620047" w:rsidRDefault="00645598" w:rsidP="00620047">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 xml:space="preserve">It was further evident from the study that </w:t>
      </w:r>
      <w:r w:rsidR="00A41C8F">
        <w:rPr>
          <w:rFonts w:ascii="Times New Roman" w:hAnsi="Times New Roman" w:cs="Times New Roman"/>
          <w:sz w:val="24"/>
          <w:szCs w:val="24"/>
        </w:rPr>
        <w:t>Union</w:t>
      </w:r>
      <w:r w:rsidRPr="00620047">
        <w:rPr>
          <w:rFonts w:ascii="Times New Roman" w:hAnsi="Times New Roman" w:cs="Times New Roman"/>
          <w:sz w:val="24"/>
          <w:szCs w:val="24"/>
        </w:rPr>
        <w:t xml:space="preserve"> Ban Plc Ilorin Branch customers are also able to make a number of transactions and pay their mobile phones. This further agree with the position held</w:t>
      </w:r>
      <w:r w:rsidR="00E9513B" w:rsidRPr="00620047">
        <w:rPr>
          <w:rFonts w:ascii="Times New Roman" w:hAnsi="Times New Roman" w:cs="Times New Roman"/>
          <w:sz w:val="24"/>
          <w:szCs w:val="24"/>
        </w:rPr>
        <w:t xml:space="preserve"> by Matthew, Alexandra and </w:t>
      </w:r>
      <w:r w:rsidR="00627165" w:rsidRPr="00620047">
        <w:rPr>
          <w:rFonts w:ascii="Times New Roman" w:hAnsi="Times New Roman" w:cs="Times New Roman"/>
          <w:sz w:val="24"/>
          <w:szCs w:val="24"/>
        </w:rPr>
        <w:t>Macmillan</w:t>
      </w:r>
      <w:r w:rsidR="00E9513B" w:rsidRPr="00620047">
        <w:rPr>
          <w:rFonts w:ascii="Times New Roman" w:hAnsi="Times New Roman" w:cs="Times New Roman"/>
          <w:sz w:val="24"/>
          <w:szCs w:val="24"/>
        </w:rPr>
        <w:t xml:space="preserve"> (2013) who indicated that there has been increased usage of mobile banking by customers to carry out a number of transaction. Most banks customer use mobile banking to be able to carry out a number of payments including point of sale payment, customers who have access to mobile banking</w:t>
      </w:r>
      <w:r w:rsidR="00910D47" w:rsidRPr="00620047">
        <w:rPr>
          <w:rFonts w:ascii="Times New Roman" w:hAnsi="Times New Roman" w:cs="Times New Roman"/>
          <w:sz w:val="24"/>
          <w:szCs w:val="24"/>
        </w:rPr>
        <w:t xml:space="preserve"> service because it is more convenient and consumer less time.</w:t>
      </w:r>
    </w:p>
    <w:p w:rsidR="00AC4369" w:rsidRPr="00620047" w:rsidRDefault="00910D47" w:rsidP="00620047">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It was also clear from the research finding that mobile banking has enabled customers to access timeless banking that can be done from anywhere anytime. It was further conformed that mobile baking improves</w:t>
      </w:r>
      <w:r w:rsidR="00732BFA" w:rsidRPr="00620047">
        <w:rPr>
          <w:rFonts w:ascii="Times New Roman" w:hAnsi="Times New Roman" w:cs="Times New Roman"/>
          <w:sz w:val="24"/>
          <w:szCs w:val="24"/>
        </w:rPr>
        <w:t xml:space="preserve"> customer’s services delivery through reduction in time to complete transaction and also the convenience of not walking into </w:t>
      </w:r>
      <w:r w:rsidR="00732BFA" w:rsidRPr="00620047">
        <w:rPr>
          <w:rFonts w:ascii="Times New Roman" w:hAnsi="Times New Roman" w:cs="Times New Roman"/>
          <w:sz w:val="24"/>
          <w:szCs w:val="24"/>
        </w:rPr>
        <w:lastRenderedPageBreak/>
        <w:t>the bank. This is also position held by Adewoye (2013) who established that mobile banking improves banks service delivery</w:t>
      </w:r>
      <w:r w:rsidR="007E15E8" w:rsidRPr="00620047">
        <w:rPr>
          <w:rFonts w:ascii="Times New Roman" w:hAnsi="Times New Roman" w:cs="Times New Roman"/>
          <w:sz w:val="24"/>
          <w:szCs w:val="24"/>
        </w:rPr>
        <w:t xml:space="preserve"> in many ways such as transactional conveniences of saving of time  quick transaction alert and save of services cost which has recuperate customers relationship and satisfaction.</w:t>
      </w:r>
    </w:p>
    <w:p w:rsidR="00AC4369" w:rsidRPr="00620047" w:rsidRDefault="00AC4369" w:rsidP="00620047">
      <w:pPr>
        <w:spacing w:after="0" w:line="360" w:lineRule="auto"/>
        <w:rPr>
          <w:rFonts w:ascii="Times New Roman" w:hAnsi="Times New Roman" w:cs="Times New Roman"/>
          <w:sz w:val="24"/>
          <w:szCs w:val="24"/>
        </w:rPr>
      </w:pPr>
      <w:r w:rsidRPr="00620047">
        <w:rPr>
          <w:rFonts w:ascii="Times New Roman" w:hAnsi="Times New Roman" w:cs="Times New Roman"/>
          <w:sz w:val="24"/>
          <w:szCs w:val="24"/>
        </w:rPr>
        <w:br w:type="page"/>
      </w:r>
    </w:p>
    <w:p w:rsidR="00910D47" w:rsidRPr="00620047" w:rsidRDefault="003C6EAE" w:rsidP="00620047">
      <w:pPr>
        <w:spacing w:after="0" w:line="360" w:lineRule="auto"/>
        <w:jc w:val="center"/>
        <w:rPr>
          <w:rFonts w:ascii="Times New Roman" w:hAnsi="Times New Roman" w:cs="Times New Roman"/>
          <w:b/>
          <w:sz w:val="24"/>
          <w:szCs w:val="24"/>
        </w:rPr>
      </w:pPr>
      <w:r w:rsidRPr="00620047">
        <w:rPr>
          <w:rFonts w:ascii="Times New Roman" w:hAnsi="Times New Roman" w:cs="Times New Roman"/>
          <w:b/>
          <w:sz w:val="24"/>
          <w:szCs w:val="24"/>
        </w:rPr>
        <w:lastRenderedPageBreak/>
        <w:t>CHAPTER FIVE</w:t>
      </w:r>
    </w:p>
    <w:p w:rsidR="00AC4369" w:rsidRPr="00620047" w:rsidRDefault="00EE7D68" w:rsidP="00620047">
      <w:pPr>
        <w:spacing w:after="0" w:line="360" w:lineRule="auto"/>
        <w:jc w:val="center"/>
        <w:rPr>
          <w:rFonts w:ascii="Times New Roman" w:hAnsi="Times New Roman" w:cs="Times New Roman"/>
          <w:b/>
          <w:sz w:val="24"/>
          <w:szCs w:val="24"/>
        </w:rPr>
      </w:pPr>
      <w:r w:rsidRPr="00620047">
        <w:rPr>
          <w:rFonts w:ascii="Times New Roman" w:hAnsi="Times New Roman" w:cs="Times New Roman"/>
          <w:b/>
          <w:sz w:val="24"/>
          <w:szCs w:val="24"/>
        </w:rPr>
        <w:t>SUMMARY, CONCLUSION AND RECOMMENDATIONS</w:t>
      </w:r>
    </w:p>
    <w:p w:rsidR="00AC4369" w:rsidRPr="00620047" w:rsidRDefault="003C6EAE" w:rsidP="00620047">
      <w:pPr>
        <w:spacing w:after="0" w:line="360" w:lineRule="auto"/>
        <w:jc w:val="both"/>
        <w:rPr>
          <w:rFonts w:ascii="Times New Roman" w:hAnsi="Times New Roman" w:cs="Times New Roman"/>
          <w:b/>
          <w:sz w:val="24"/>
          <w:szCs w:val="24"/>
        </w:rPr>
      </w:pPr>
      <w:r w:rsidRPr="00620047">
        <w:rPr>
          <w:rFonts w:ascii="Times New Roman" w:hAnsi="Times New Roman" w:cs="Times New Roman"/>
          <w:b/>
          <w:sz w:val="24"/>
          <w:szCs w:val="24"/>
        </w:rPr>
        <w:t>5.1</w:t>
      </w:r>
      <w:r w:rsidRPr="00620047">
        <w:rPr>
          <w:rFonts w:ascii="Times New Roman" w:hAnsi="Times New Roman" w:cs="Times New Roman"/>
          <w:b/>
          <w:sz w:val="24"/>
          <w:szCs w:val="24"/>
        </w:rPr>
        <w:tab/>
      </w:r>
      <w:r w:rsidR="00481E0F" w:rsidRPr="00620047">
        <w:rPr>
          <w:rFonts w:ascii="Times New Roman" w:hAnsi="Times New Roman" w:cs="Times New Roman"/>
          <w:b/>
          <w:sz w:val="24"/>
          <w:szCs w:val="24"/>
        </w:rPr>
        <w:t xml:space="preserve">Summary </w:t>
      </w:r>
    </w:p>
    <w:p w:rsidR="003C6EAE" w:rsidRPr="00620047" w:rsidRDefault="003C6EAE" w:rsidP="00620047">
      <w:p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ab/>
        <w:t>The research has critically examined the impact of information technology on the Nigeria banking sector that mostly makes use of</w:t>
      </w:r>
      <w:r w:rsidR="002B24FC" w:rsidRPr="00620047">
        <w:rPr>
          <w:rFonts w:ascii="Times New Roman" w:hAnsi="Times New Roman" w:cs="Times New Roman"/>
          <w:sz w:val="24"/>
          <w:szCs w:val="24"/>
        </w:rPr>
        <w:t xml:space="preserve"> information technology in Nigeria economy</w:t>
      </w:r>
      <w:r w:rsidR="000971DE" w:rsidRPr="00620047">
        <w:rPr>
          <w:rFonts w:ascii="Times New Roman" w:hAnsi="Times New Roman" w:cs="Times New Roman"/>
          <w:sz w:val="24"/>
          <w:szCs w:val="24"/>
        </w:rPr>
        <w:t>.</w:t>
      </w:r>
    </w:p>
    <w:p w:rsidR="000971DE" w:rsidRPr="00620047" w:rsidRDefault="000971DE" w:rsidP="00620047">
      <w:p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ab/>
        <w:t>It reveal</w:t>
      </w:r>
      <w:r w:rsidR="00EC235F">
        <w:rPr>
          <w:rFonts w:ascii="Times New Roman" w:hAnsi="Times New Roman" w:cs="Times New Roman"/>
          <w:sz w:val="24"/>
          <w:szCs w:val="24"/>
        </w:rPr>
        <w:t>ed</w:t>
      </w:r>
      <w:r w:rsidRPr="00620047">
        <w:rPr>
          <w:rFonts w:ascii="Times New Roman" w:hAnsi="Times New Roman" w:cs="Times New Roman"/>
          <w:sz w:val="24"/>
          <w:szCs w:val="24"/>
        </w:rPr>
        <w:t xml:space="preserve"> the various impact of the mobile banking</w:t>
      </w:r>
      <w:r w:rsidR="000A2FED" w:rsidRPr="00620047">
        <w:rPr>
          <w:rFonts w:ascii="Times New Roman" w:hAnsi="Times New Roman" w:cs="Times New Roman"/>
          <w:sz w:val="24"/>
          <w:szCs w:val="24"/>
        </w:rPr>
        <w:t xml:space="preserve"> that have been</w:t>
      </w:r>
      <w:r w:rsidR="00E75FEC" w:rsidRPr="00620047">
        <w:rPr>
          <w:rFonts w:ascii="Times New Roman" w:hAnsi="Times New Roman" w:cs="Times New Roman"/>
          <w:sz w:val="24"/>
          <w:szCs w:val="24"/>
        </w:rPr>
        <w:t xml:space="preserve"> adopted by banks in activities to effectively and efficiently</w:t>
      </w:r>
      <w:r w:rsidR="002251D1" w:rsidRPr="00620047">
        <w:rPr>
          <w:rFonts w:ascii="Times New Roman" w:hAnsi="Times New Roman" w:cs="Times New Roman"/>
          <w:sz w:val="24"/>
          <w:szCs w:val="24"/>
        </w:rPr>
        <w:t xml:space="preserve"> render their services and the various application areas which the mobile banking can</w:t>
      </w:r>
      <w:r w:rsidR="00EC235F">
        <w:rPr>
          <w:rFonts w:ascii="Times New Roman" w:hAnsi="Times New Roman" w:cs="Times New Roman"/>
          <w:sz w:val="24"/>
          <w:szCs w:val="24"/>
        </w:rPr>
        <w:t xml:space="preserve"> be more implementated</w:t>
      </w:r>
      <w:r w:rsidR="002251D1" w:rsidRPr="00620047">
        <w:rPr>
          <w:rFonts w:ascii="Times New Roman" w:hAnsi="Times New Roman" w:cs="Times New Roman"/>
          <w:sz w:val="24"/>
          <w:szCs w:val="24"/>
        </w:rPr>
        <w:t xml:space="preserve"> and can reduce</w:t>
      </w:r>
      <w:r w:rsidR="003C2A12" w:rsidRPr="00620047">
        <w:rPr>
          <w:rFonts w:ascii="Times New Roman" w:hAnsi="Times New Roman" w:cs="Times New Roman"/>
          <w:sz w:val="24"/>
          <w:szCs w:val="24"/>
        </w:rPr>
        <w:t xml:space="preserve"> the service of some banks and make them more effective and efficient in their service rendering. This create</w:t>
      </w:r>
      <w:r w:rsidR="00EC235F">
        <w:rPr>
          <w:rFonts w:ascii="Times New Roman" w:hAnsi="Times New Roman" w:cs="Times New Roman"/>
          <w:sz w:val="24"/>
          <w:szCs w:val="24"/>
        </w:rPr>
        <w:t>d</w:t>
      </w:r>
      <w:r w:rsidR="006F7C23" w:rsidRPr="00620047">
        <w:rPr>
          <w:rFonts w:ascii="Times New Roman" w:hAnsi="Times New Roman" w:cs="Times New Roman"/>
          <w:sz w:val="24"/>
          <w:szCs w:val="24"/>
        </w:rPr>
        <w:t xml:space="preserve"> an easy access on every customers account and allow</w:t>
      </w:r>
      <w:r w:rsidR="00EC235F">
        <w:rPr>
          <w:rFonts w:ascii="Times New Roman" w:hAnsi="Times New Roman" w:cs="Times New Roman"/>
          <w:sz w:val="24"/>
          <w:szCs w:val="24"/>
        </w:rPr>
        <w:t>ed</w:t>
      </w:r>
      <w:r w:rsidR="006F7C23" w:rsidRPr="00620047">
        <w:rPr>
          <w:rFonts w:ascii="Times New Roman" w:hAnsi="Times New Roman" w:cs="Times New Roman"/>
          <w:sz w:val="24"/>
          <w:szCs w:val="24"/>
        </w:rPr>
        <w:t xml:space="preserve"> the customer to have an easy operation on how account when the desired.</w:t>
      </w:r>
    </w:p>
    <w:p w:rsidR="006F7C23" w:rsidRPr="00620047" w:rsidRDefault="002C275F" w:rsidP="00620047">
      <w:p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ab/>
        <w:t>This method of data collection used in the research work include primary</w:t>
      </w:r>
      <w:r w:rsidR="003959BB" w:rsidRPr="00620047">
        <w:rPr>
          <w:rFonts w:ascii="Times New Roman" w:hAnsi="Times New Roman" w:cs="Times New Roman"/>
          <w:sz w:val="24"/>
          <w:szCs w:val="24"/>
        </w:rPr>
        <w:t xml:space="preserve"> ands secondary source. The data collection from </w:t>
      </w:r>
      <w:r w:rsidR="00077D0D" w:rsidRPr="00620047">
        <w:rPr>
          <w:rFonts w:ascii="Times New Roman" w:hAnsi="Times New Roman" w:cs="Times New Roman"/>
          <w:sz w:val="24"/>
          <w:szCs w:val="24"/>
        </w:rPr>
        <w:t>correspondents</w:t>
      </w:r>
      <w:r w:rsidR="003959BB" w:rsidRPr="00620047">
        <w:rPr>
          <w:rFonts w:ascii="Times New Roman" w:hAnsi="Times New Roman" w:cs="Times New Roman"/>
          <w:sz w:val="24"/>
          <w:szCs w:val="24"/>
        </w:rPr>
        <w:t>, were analyzed and subjected statistical test using T-test method</w:t>
      </w:r>
      <w:r w:rsidR="00077D0D" w:rsidRPr="00620047">
        <w:rPr>
          <w:rFonts w:ascii="Times New Roman" w:hAnsi="Times New Roman" w:cs="Times New Roman"/>
          <w:sz w:val="24"/>
          <w:szCs w:val="24"/>
        </w:rPr>
        <w:t xml:space="preserve"> to know the acceptability of otherwise.</w:t>
      </w:r>
    </w:p>
    <w:p w:rsidR="00E84CC8" w:rsidRPr="00620047" w:rsidRDefault="00E84CC8" w:rsidP="00620047">
      <w:pPr>
        <w:spacing w:after="0" w:line="360" w:lineRule="auto"/>
        <w:jc w:val="both"/>
        <w:rPr>
          <w:rFonts w:ascii="Times New Roman" w:hAnsi="Times New Roman" w:cs="Times New Roman"/>
          <w:b/>
          <w:sz w:val="24"/>
          <w:szCs w:val="24"/>
        </w:rPr>
      </w:pPr>
      <w:r w:rsidRPr="00620047">
        <w:rPr>
          <w:rFonts w:ascii="Times New Roman" w:hAnsi="Times New Roman" w:cs="Times New Roman"/>
          <w:b/>
          <w:sz w:val="24"/>
          <w:szCs w:val="24"/>
        </w:rPr>
        <w:t>5.2</w:t>
      </w:r>
      <w:r w:rsidRPr="00620047">
        <w:rPr>
          <w:rFonts w:ascii="Times New Roman" w:hAnsi="Times New Roman" w:cs="Times New Roman"/>
          <w:b/>
          <w:sz w:val="24"/>
          <w:szCs w:val="24"/>
        </w:rPr>
        <w:tab/>
      </w:r>
      <w:r w:rsidR="00481E0F" w:rsidRPr="00620047">
        <w:rPr>
          <w:rFonts w:ascii="Times New Roman" w:hAnsi="Times New Roman" w:cs="Times New Roman"/>
          <w:b/>
          <w:sz w:val="24"/>
          <w:szCs w:val="24"/>
        </w:rPr>
        <w:t>Conclusion</w:t>
      </w:r>
    </w:p>
    <w:p w:rsidR="002A1383" w:rsidRPr="00620047" w:rsidRDefault="00E84CC8" w:rsidP="00620047">
      <w:p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ab/>
        <w:t>Based on the study carried out on this research one may calculate that mobile</w:t>
      </w:r>
      <w:r w:rsidR="00CE2A17" w:rsidRPr="00620047">
        <w:rPr>
          <w:rFonts w:ascii="Times New Roman" w:hAnsi="Times New Roman" w:cs="Times New Roman"/>
          <w:sz w:val="24"/>
          <w:szCs w:val="24"/>
        </w:rPr>
        <w:t xml:space="preserve"> sector will continued to play a very important role in Nigeria banking sector and will continue to play a very important role in the Nigeria banking sector. Banking</w:t>
      </w:r>
      <w:r w:rsidR="003E25DB" w:rsidRPr="00620047">
        <w:rPr>
          <w:rFonts w:ascii="Times New Roman" w:hAnsi="Times New Roman" w:cs="Times New Roman"/>
          <w:sz w:val="24"/>
          <w:szCs w:val="24"/>
        </w:rPr>
        <w:t xml:space="preserve"> in Nigeria have re</w:t>
      </w:r>
      <w:r w:rsidR="00EC235F">
        <w:rPr>
          <w:rFonts w:ascii="Times New Roman" w:hAnsi="Times New Roman" w:cs="Times New Roman"/>
          <w:sz w:val="24"/>
          <w:szCs w:val="24"/>
        </w:rPr>
        <w:t>sponded to the society pressure</w:t>
      </w:r>
      <w:r w:rsidR="003E25DB" w:rsidRPr="00620047">
        <w:rPr>
          <w:rFonts w:ascii="Times New Roman" w:hAnsi="Times New Roman" w:cs="Times New Roman"/>
          <w:sz w:val="24"/>
          <w:szCs w:val="24"/>
        </w:rPr>
        <w:t xml:space="preserve"> on them to discharged effectively deposit mobilization, credit extension effectively on payment</w:t>
      </w:r>
      <w:r w:rsidR="00686E63" w:rsidRPr="00620047">
        <w:rPr>
          <w:rFonts w:ascii="Times New Roman" w:hAnsi="Times New Roman" w:cs="Times New Roman"/>
          <w:sz w:val="24"/>
          <w:szCs w:val="24"/>
        </w:rPr>
        <w:t>, this also entails all payment of bill online.</w:t>
      </w:r>
      <w:r w:rsidR="003E25DB" w:rsidRPr="00620047">
        <w:rPr>
          <w:rFonts w:ascii="Times New Roman" w:hAnsi="Times New Roman" w:cs="Times New Roman"/>
          <w:sz w:val="24"/>
          <w:szCs w:val="24"/>
        </w:rPr>
        <w:t xml:space="preserve"> </w:t>
      </w:r>
    </w:p>
    <w:p w:rsidR="00E84CC8" w:rsidRPr="005839CF" w:rsidRDefault="005839CF" w:rsidP="005839CF">
      <w:pPr>
        <w:pStyle w:val="ListParagraph"/>
        <w:numPr>
          <w:ilvl w:val="1"/>
          <w:numId w:val="17"/>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481E0F" w:rsidRPr="005839CF">
        <w:rPr>
          <w:rFonts w:ascii="Times New Roman" w:hAnsi="Times New Roman" w:cs="Times New Roman"/>
          <w:b/>
          <w:sz w:val="24"/>
          <w:szCs w:val="24"/>
        </w:rPr>
        <w:t xml:space="preserve">Recommendations  </w:t>
      </w:r>
    </w:p>
    <w:p w:rsidR="002A1383" w:rsidRPr="00620047" w:rsidRDefault="002A1383" w:rsidP="00620047">
      <w:pPr>
        <w:spacing w:after="0" w:line="360" w:lineRule="auto"/>
        <w:ind w:firstLine="720"/>
        <w:jc w:val="both"/>
        <w:rPr>
          <w:rFonts w:ascii="Times New Roman" w:hAnsi="Times New Roman" w:cs="Times New Roman"/>
          <w:sz w:val="24"/>
          <w:szCs w:val="24"/>
        </w:rPr>
      </w:pPr>
      <w:r w:rsidRPr="00620047">
        <w:rPr>
          <w:rFonts w:ascii="Times New Roman" w:hAnsi="Times New Roman" w:cs="Times New Roman"/>
          <w:sz w:val="24"/>
          <w:szCs w:val="24"/>
        </w:rPr>
        <w:t xml:space="preserve">This project work is recommended to add to the existing value of mobile baking system to Nigeria </w:t>
      </w:r>
      <w:r w:rsidR="00A41C8F">
        <w:rPr>
          <w:rFonts w:ascii="Times New Roman" w:hAnsi="Times New Roman" w:cs="Times New Roman"/>
          <w:sz w:val="24"/>
          <w:szCs w:val="24"/>
        </w:rPr>
        <w:t>Union</w:t>
      </w:r>
      <w:r w:rsidRPr="00620047">
        <w:rPr>
          <w:rFonts w:ascii="Times New Roman" w:hAnsi="Times New Roman" w:cs="Times New Roman"/>
          <w:sz w:val="24"/>
          <w:szCs w:val="24"/>
        </w:rPr>
        <w:t xml:space="preserve"> Bank.</w:t>
      </w:r>
    </w:p>
    <w:p w:rsidR="002A1383" w:rsidRPr="00620047" w:rsidRDefault="002A1383" w:rsidP="00620047">
      <w:pPr>
        <w:pStyle w:val="ListParagraph"/>
        <w:numPr>
          <w:ilvl w:val="0"/>
          <w:numId w:val="7"/>
        </w:num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 xml:space="preserve">Creating awareness to inform the public about the benefit derived </w:t>
      </w:r>
      <w:r w:rsidR="00B54379">
        <w:rPr>
          <w:rFonts w:ascii="Times New Roman" w:hAnsi="Times New Roman" w:cs="Times New Roman"/>
          <w:sz w:val="24"/>
          <w:szCs w:val="24"/>
        </w:rPr>
        <w:t>from</w:t>
      </w:r>
      <w:r w:rsidRPr="00620047">
        <w:rPr>
          <w:rFonts w:ascii="Times New Roman" w:hAnsi="Times New Roman" w:cs="Times New Roman"/>
          <w:sz w:val="24"/>
          <w:szCs w:val="24"/>
        </w:rPr>
        <w:t>the E-banking service product.</w:t>
      </w:r>
    </w:p>
    <w:p w:rsidR="002A1383" w:rsidRPr="00620047" w:rsidRDefault="002A1383" w:rsidP="00620047">
      <w:pPr>
        <w:pStyle w:val="ListParagraph"/>
        <w:numPr>
          <w:ilvl w:val="0"/>
          <w:numId w:val="7"/>
        </w:num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lastRenderedPageBreak/>
        <w:t>Skilled manpower and computer wizard</w:t>
      </w:r>
      <w:r w:rsidR="00B10639" w:rsidRPr="00620047">
        <w:rPr>
          <w:rFonts w:ascii="Times New Roman" w:hAnsi="Times New Roman" w:cs="Times New Roman"/>
          <w:sz w:val="24"/>
          <w:szCs w:val="24"/>
        </w:rPr>
        <w:t xml:space="preserve"> should be employed by every bank in order to stop or prevent fraudulent personal hackers from manipulating the bank account.</w:t>
      </w:r>
    </w:p>
    <w:p w:rsidR="00B10639" w:rsidRPr="00620047" w:rsidRDefault="00B10639" w:rsidP="00620047">
      <w:pPr>
        <w:pStyle w:val="ListParagraph"/>
        <w:numPr>
          <w:ilvl w:val="0"/>
          <w:numId w:val="7"/>
        </w:num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Provision and maintenance of</w:t>
      </w:r>
      <w:r w:rsidR="00905F92" w:rsidRPr="00620047">
        <w:rPr>
          <w:rFonts w:ascii="Times New Roman" w:hAnsi="Times New Roman" w:cs="Times New Roman"/>
          <w:sz w:val="24"/>
          <w:szCs w:val="24"/>
        </w:rPr>
        <w:t xml:space="preserve"> public system and availability o</w:t>
      </w:r>
      <w:r w:rsidR="00A75D06">
        <w:rPr>
          <w:rFonts w:ascii="Times New Roman" w:hAnsi="Times New Roman" w:cs="Times New Roman"/>
          <w:sz w:val="24"/>
          <w:szCs w:val="24"/>
        </w:rPr>
        <w:t>f these basic infrastructures is</w:t>
      </w:r>
      <w:r w:rsidR="00905F92" w:rsidRPr="00620047">
        <w:rPr>
          <w:rFonts w:ascii="Times New Roman" w:hAnsi="Times New Roman" w:cs="Times New Roman"/>
          <w:sz w:val="24"/>
          <w:szCs w:val="24"/>
        </w:rPr>
        <w:t xml:space="preserve"> fundamental to the efficient functioning of the mobile banking service.</w:t>
      </w:r>
    </w:p>
    <w:p w:rsidR="00905F92" w:rsidRPr="00620047" w:rsidRDefault="00905F92" w:rsidP="00620047">
      <w:pPr>
        <w:pStyle w:val="ListParagraph"/>
        <w:numPr>
          <w:ilvl w:val="0"/>
          <w:numId w:val="7"/>
        </w:numPr>
        <w:spacing w:after="0" w:line="360" w:lineRule="auto"/>
        <w:jc w:val="both"/>
        <w:rPr>
          <w:rFonts w:ascii="Times New Roman" w:hAnsi="Times New Roman" w:cs="Times New Roman"/>
          <w:sz w:val="24"/>
          <w:szCs w:val="24"/>
        </w:rPr>
      </w:pPr>
      <w:r w:rsidRPr="00620047">
        <w:rPr>
          <w:rFonts w:ascii="Times New Roman" w:hAnsi="Times New Roman" w:cs="Times New Roman"/>
          <w:sz w:val="24"/>
          <w:szCs w:val="24"/>
        </w:rPr>
        <w:t>Collaboration among banks will also help to spread and reduce the initial cost of setting up the electronics banking system.</w:t>
      </w:r>
    </w:p>
    <w:p w:rsidR="00905F92" w:rsidRPr="00620047" w:rsidRDefault="00905F92" w:rsidP="00620047">
      <w:pPr>
        <w:spacing w:after="0" w:line="360" w:lineRule="auto"/>
        <w:rPr>
          <w:rFonts w:ascii="Times New Roman" w:hAnsi="Times New Roman" w:cs="Times New Roman"/>
          <w:sz w:val="24"/>
          <w:szCs w:val="24"/>
        </w:rPr>
      </w:pPr>
      <w:r w:rsidRPr="00620047">
        <w:rPr>
          <w:rFonts w:ascii="Times New Roman" w:hAnsi="Times New Roman" w:cs="Times New Roman"/>
          <w:sz w:val="24"/>
          <w:szCs w:val="24"/>
        </w:rPr>
        <w:br w:type="page"/>
      </w:r>
    </w:p>
    <w:p w:rsidR="00905F92" w:rsidRPr="00620047" w:rsidRDefault="00481E0F" w:rsidP="00620047">
      <w:pPr>
        <w:spacing w:after="0" w:line="360" w:lineRule="auto"/>
        <w:jc w:val="center"/>
        <w:rPr>
          <w:rFonts w:ascii="Times New Roman" w:hAnsi="Times New Roman" w:cs="Times New Roman"/>
          <w:b/>
          <w:sz w:val="24"/>
          <w:szCs w:val="24"/>
        </w:rPr>
      </w:pPr>
      <w:r w:rsidRPr="00620047">
        <w:rPr>
          <w:rFonts w:ascii="Times New Roman" w:hAnsi="Times New Roman" w:cs="Times New Roman"/>
          <w:b/>
          <w:sz w:val="24"/>
          <w:szCs w:val="24"/>
        </w:rPr>
        <w:lastRenderedPageBreak/>
        <w:t>References</w:t>
      </w:r>
    </w:p>
    <w:p w:rsidR="00905F92" w:rsidRPr="00620047" w:rsidRDefault="007F4CDC" w:rsidP="00620047">
      <w:pPr>
        <w:spacing w:after="0" w:line="360" w:lineRule="auto"/>
        <w:ind w:left="1440" w:hanging="1440"/>
        <w:jc w:val="both"/>
        <w:rPr>
          <w:rFonts w:ascii="Times New Roman" w:hAnsi="Times New Roman" w:cs="Times New Roman"/>
          <w:sz w:val="24"/>
          <w:szCs w:val="24"/>
        </w:rPr>
      </w:pPr>
      <w:r w:rsidRPr="00620047">
        <w:rPr>
          <w:rFonts w:ascii="Times New Roman" w:hAnsi="Times New Roman" w:cs="Times New Roman"/>
          <w:sz w:val="24"/>
          <w:szCs w:val="24"/>
        </w:rPr>
        <w:t>Bis, A. K (2009): Survey of Electronic Money Development November, 2010, Switzer Land Bank for Internet Final Settlement, Lagos State, Nigeria.</w:t>
      </w:r>
    </w:p>
    <w:p w:rsidR="0082000E" w:rsidRPr="00620047" w:rsidRDefault="0082000E" w:rsidP="00620047">
      <w:pPr>
        <w:spacing w:after="0" w:line="360" w:lineRule="auto"/>
        <w:ind w:left="1440" w:hanging="1440"/>
        <w:jc w:val="both"/>
        <w:rPr>
          <w:rFonts w:ascii="Times New Roman" w:hAnsi="Times New Roman" w:cs="Times New Roman"/>
          <w:sz w:val="24"/>
          <w:szCs w:val="24"/>
        </w:rPr>
      </w:pPr>
      <w:r w:rsidRPr="00620047">
        <w:rPr>
          <w:rFonts w:ascii="Times New Roman" w:hAnsi="Times New Roman" w:cs="Times New Roman"/>
          <w:sz w:val="24"/>
          <w:szCs w:val="24"/>
        </w:rPr>
        <w:t>Gamu, G. M (2008): Gender Difference in the Perceived Risk of Buying and the Effect of Receiving a site Recommendation, Journal of Business Research, Vol. 57, No 7, pp. 768-775.</w:t>
      </w:r>
    </w:p>
    <w:p w:rsidR="0082000E" w:rsidRPr="00620047" w:rsidRDefault="005B4D72" w:rsidP="00620047">
      <w:pPr>
        <w:spacing w:after="0" w:line="360" w:lineRule="auto"/>
        <w:ind w:left="1440" w:hanging="1440"/>
        <w:jc w:val="both"/>
        <w:rPr>
          <w:rFonts w:ascii="Times New Roman" w:hAnsi="Times New Roman" w:cs="Times New Roman"/>
          <w:sz w:val="24"/>
          <w:szCs w:val="24"/>
        </w:rPr>
      </w:pPr>
      <w:r w:rsidRPr="00620047">
        <w:rPr>
          <w:rFonts w:ascii="Times New Roman" w:hAnsi="Times New Roman" w:cs="Times New Roman"/>
          <w:sz w:val="24"/>
          <w:szCs w:val="24"/>
        </w:rPr>
        <w:t>Onliner, S. O and Sichcl, D. E (2005): Resurgence of Grown in the Lute.</w:t>
      </w:r>
    </w:p>
    <w:p w:rsidR="005B4D72" w:rsidRPr="00620047" w:rsidRDefault="005B4D72" w:rsidP="00620047">
      <w:pPr>
        <w:spacing w:after="0" w:line="360" w:lineRule="auto"/>
        <w:ind w:left="1440" w:hanging="1440"/>
        <w:jc w:val="both"/>
        <w:rPr>
          <w:rFonts w:ascii="Times New Roman" w:hAnsi="Times New Roman" w:cs="Times New Roman"/>
          <w:sz w:val="24"/>
          <w:szCs w:val="24"/>
        </w:rPr>
      </w:pPr>
      <w:r w:rsidRPr="00620047">
        <w:rPr>
          <w:rFonts w:ascii="Times New Roman" w:hAnsi="Times New Roman" w:cs="Times New Roman"/>
          <w:sz w:val="24"/>
          <w:szCs w:val="24"/>
        </w:rPr>
        <w:t>Reohold, et al (2007): “Mobile banking Concept and Potential”, International Journal of Mobile Communication Vol. 21, No. 1</w:t>
      </w:r>
    </w:p>
    <w:p w:rsidR="005B4D72" w:rsidRPr="00620047" w:rsidRDefault="005B4D72" w:rsidP="00620047">
      <w:pPr>
        <w:spacing w:after="0" w:line="360" w:lineRule="auto"/>
        <w:ind w:left="1440" w:hanging="1440"/>
        <w:jc w:val="both"/>
        <w:rPr>
          <w:rFonts w:ascii="Times New Roman" w:hAnsi="Times New Roman" w:cs="Times New Roman"/>
          <w:sz w:val="24"/>
          <w:szCs w:val="24"/>
        </w:rPr>
      </w:pPr>
      <w:r w:rsidRPr="00620047">
        <w:rPr>
          <w:rFonts w:ascii="Times New Roman" w:hAnsi="Times New Roman" w:cs="Times New Roman"/>
          <w:sz w:val="24"/>
          <w:szCs w:val="24"/>
        </w:rPr>
        <w:t>Wojuade, J. I (2005): “Impact of Global System Telecommunication on Nigeria Economy, a Case Study of Some Selected Local Government Areas in Oyo State, Nigeria.</w:t>
      </w:r>
    </w:p>
    <w:p w:rsidR="005B4D72" w:rsidRPr="00620047" w:rsidRDefault="00432454" w:rsidP="00620047">
      <w:pPr>
        <w:spacing w:after="0" w:line="360" w:lineRule="auto"/>
        <w:ind w:left="1440" w:hanging="1440"/>
        <w:jc w:val="both"/>
        <w:rPr>
          <w:rFonts w:ascii="Times New Roman" w:hAnsi="Times New Roman" w:cs="Times New Roman"/>
          <w:sz w:val="24"/>
          <w:szCs w:val="24"/>
        </w:rPr>
      </w:pPr>
      <w:r w:rsidRPr="00620047">
        <w:rPr>
          <w:rFonts w:ascii="Times New Roman" w:hAnsi="Times New Roman" w:cs="Times New Roman"/>
          <w:sz w:val="24"/>
          <w:szCs w:val="24"/>
        </w:rPr>
        <w:t>Yang, Z. (2001): Consumer Perceptions of Service</w:t>
      </w:r>
      <w:r w:rsidR="000F0DAA" w:rsidRPr="00620047">
        <w:rPr>
          <w:rFonts w:ascii="Times New Roman" w:hAnsi="Times New Roman" w:cs="Times New Roman"/>
          <w:sz w:val="24"/>
          <w:szCs w:val="24"/>
        </w:rPr>
        <w:t xml:space="preserve"> Quality in Internet based Electronic Commerce Percentages of the 30</w:t>
      </w:r>
      <w:r w:rsidR="000F0DAA" w:rsidRPr="00620047">
        <w:rPr>
          <w:rFonts w:ascii="Times New Roman" w:hAnsi="Times New Roman" w:cs="Times New Roman"/>
          <w:sz w:val="24"/>
          <w:szCs w:val="24"/>
          <w:vertAlign w:val="superscript"/>
        </w:rPr>
        <w:t>th</w:t>
      </w:r>
      <w:r w:rsidR="000F0DAA" w:rsidRPr="00620047">
        <w:rPr>
          <w:rFonts w:ascii="Times New Roman" w:hAnsi="Times New Roman" w:cs="Times New Roman"/>
          <w:sz w:val="24"/>
          <w:szCs w:val="24"/>
        </w:rPr>
        <w:t xml:space="preserve"> EMAC Continence, 8-11 May, Bayan in Lagos State, Nigeria.</w:t>
      </w:r>
    </w:p>
    <w:p w:rsidR="005E33B5" w:rsidRPr="00620047" w:rsidRDefault="00AA220A" w:rsidP="00620047">
      <w:pPr>
        <w:spacing w:after="0" w:line="360" w:lineRule="auto"/>
        <w:ind w:left="1440" w:hanging="1440"/>
        <w:jc w:val="both"/>
        <w:rPr>
          <w:rFonts w:ascii="Times New Roman" w:hAnsi="Times New Roman" w:cs="Times New Roman"/>
          <w:sz w:val="24"/>
          <w:szCs w:val="24"/>
        </w:rPr>
      </w:pPr>
      <w:r w:rsidRPr="00620047">
        <w:rPr>
          <w:rFonts w:ascii="Times New Roman" w:hAnsi="Times New Roman" w:cs="Times New Roman"/>
          <w:sz w:val="24"/>
          <w:szCs w:val="24"/>
        </w:rPr>
        <w:t>Zhui et al (2009): Post Adoption Variation in Usage Value of E-</w:t>
      </w:r>
      <w:r w:rsidR="00790FFF" w:rsidRPr="00620047">
        <w:rPr>
          <w:rFonts w:ascii="Times New Roman" w:hAnsi="Times New Roman" w:cs="Times New Roman"/>
          <w:sz w:val="24"/>
          <w:szCs w:val="24"/>
        </w:rPr>
        <w:t xml:space="preserve">Business by organization, Cross Country Evidence from the Retail </w:t>
      </w:r>
      <w:r w:rsidR="00177637" w:rsidRPr="00620047">
        <w:rPr>
          <w:rFonts w:ascii="Times New Roman" w:hAnsi="Times New Roman" w:cs="Times New Roman"/>
          <w:sz w:val="24"/>
          <w:szCs w:val="24"/>
        </w:rPr>
        <w:t>Industry</w:t>
      </w:r>
      <w:r w:rsidR="00790FFF" w:rsidRPr="00620047">
        <w:rPr>
          <w:rFonts w:ascii="Times New Roman" w:hAnsi="Times New Roman" w:cs="Times New Roman"/>
          <w:sz w:val="24"/>
          <w:szCs w:val="24"/>
        </w:rPr>
        <w:t xml:space="preserve"> Information System research 16, 61.84</w:t>
      </w:r>
      <w:r w:rsidR="00177637" w:rsidRPr="00620047">
        <w:rPr>
          <w:rFonts w:ascii="Times New Roman" w:hAnsi="Times New Roman" w:cs="Times New Roman"/>
          <w:sz w:val="24"/>
          <w:szCs w:val="24"/>
        </w:rPr>
        <w:t>.</w:t>
      </w:r>
    </w:p>
    <w:sectPr w:rsidR="005E33B5" w:rsidRPr="00620047" w:rsidSect="00887AAB">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131" w:rsidRDefault="00E70131" w:rsidP="00E30BD7">
      <w:pPr>
        <w:spacing w:after="0" w:line="240" w:lineRule="auto"/>
      </w:pPr>
      <w:r>
        <w:separator/>
      </w:r>
    </w:p>
  </w:endnote>
  <w:endnote w:type="continuationSeparator" w:id="1">
    <w:p w:rsidR="00E70131" w:rsidRDefault="00E70131" w:rsidP="00E30B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1878"/>
      <w:docPartObj>
        <w:docPartGallery w:val="Page Numbers (Bottom of Page)"/>
        <w:docPartUnique/>
      </w:docPartObj>
    </w:sdtPr>
    <w:sdtContent>
      <w:p w:rsidR="00885E75" w:rsidRDefault="00885E75">
        <w:pPr>
          <w:pStyle w:val="Footer"/>
          <w:jc w:val="center"/>
        </w:pPr>
        <w:fldSimple w:instr=" PAGE   \* MERGEFORMAT ">
          <w:r w:rsidR="00020FD1">
            <w:rPr>
              <w:noProof/>
            </w:rPr>
            <w:t>32</w:t>
          </w:r>
        </w:fldSimple>
      </w:p>
    </w:sdtContent>
  </w:sdt>
  <w:p w:rsidR="00885E75" w:rsidRDefault="00885E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131" w:rsidRDefault="00E70131" w:rsidP="00E30BD7">
      <w:pPr>
        <w:spacing w:after="0" w:line="240" w:lineRule="auto"/>
      </w:pPr>
      <w:r>
        <w:separator/>
      </w:r>
    </w:p>
  </w:footnote>
  <w:footnote w:type="continuationSeparator" w:id="1">
    <w:p w:rsidR="00E70131" w:rsidRDefault="00E70131" w:rsidP="00E30B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24AF8"/>
    <w:multiLevelType w:val="multilevel"/>
    <w:tmpl w:val="8CF4D47E"/>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FB35266"/>
    <w:multiLevelType w:val="multilevel"/>
    <w:tmpl w:val="C2E4398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B57588B"/>
    <w:multiLevelType w:val="multilevel"/>
    <w:tmpl w:val="264ED182"/>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BAD5928"/>
    <w:multiLevelType w:val="hybridMultilevel"/>
    <w:tmpl w:val="543C19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DEE429B"/>
    <w:multiLevelType w:val="multilevel"/>
    <w:tmpl w:val="6212C52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
    <w:nsid w:val="33963B7C"/>
    <w:multiLevelType w:val="multilevel"/>
    <w:tmpl w:val="AB567F3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8BE0762"/>
    <w:multiLevelType w:val="hybridMultilevel"/>
    <w:tmpl w:val="E33AC51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B7D6065"/>
    <w:multiLevelType w:val="multilevel"/>
    <w:tmpl w:val="869A3FC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EDC4ADC"/>
    <w:multiLevelType w:val="multilevel"/>
    <w:tmpl w:val="5D84101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0FA4A8C"/>
    <w:multiLevelType w:val="multilevel"/>
    <w:tmpl w:val="3CB0B5FE"/>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529C6B03"/>
    <w:multiLevelType w:val="multilevel"/>
    <w:tmpl w:val="B6403BBA"/>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5ADA1FF2"/>
    <w:multiLevelType w:val="multilevel"/>
    <w:tmpl w:val="81C6233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AFA6F61"/>
    <w:multiLevelType w:val="multilevel"/>
    <w:tmpl w:val="3DE4BF1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6A34BE6"/>
    <w:multiLevelType w:val="hybridMultilevel"/>
    <w:tmpl w:val="3F3E97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932656"/>
    <w:multiLevelType w:val="multilevel"/>
    <w:tmpl w:val="B40CB4E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6E532524"/>
    <w:multiLevelType w:val="multilevel"/>
    <w:tmpl w:val="04DE35E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F5110F6"/>
    <w:multiLevelType w:val="hybridMultilevel"/>
    <w:tmpl w:val="E1446EF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3"/>
  </w:num>
  <w:num w:numId="4">
    <w:abstractNumId w:val="4"/>
  </w:num>
  <w:num w:numId="5">
    <w:abstractNumId w:val="6"/>
  </w:num>
  <w:num w:numId="6">
    <w:abstractNumId w:val="16"/>
  </w:num>
  <w:num w:numId="7">
    <w:abstractNumId w:val="13"/>
  </w:num>
  <w:num w:numId="8">
    <w:abstractNumId w:val="0"/>
  </w:num>
  <w:num w:numId="9">
    <w:abstractNumId w:val="2"/>
  </w:num>
  <w:num w:numId="10">
    <w:abstractNumId w:val="7"/>
  </w:num>
  <w:num w:numId="11">
    <w:abstractNumId w:val="8"/>
  </w:num>
  <w:num w:numId="12">
    <w:abstractNumId w:val="15"/>
  </w:num>
  <w:num w:numId="13">
    <w:abstractNumId w:val="12"/>
  </w:num>
  <w:num w:numId="14">
    <w:abstractNumId w:val="14"/>
  </w:num>
  <w:num w:numId="15">
    <w:abstractNumId w:val="5"/>
  </w:num>
  <w:num w:numId="16">
    <w:abstractNumId w:val="11"/>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BF6495"/>
    <w:rsid w:val="00020FD1"/>
    <w:rsid w:val="00021016"/>
    <w:rsid w:val="000368AE"/>
    <w:rsid w:val="00050205"/>
    <w:rsid w:val="00050BA0"/>
    <w:rsid w:val="00051D19"/>
    <w:rsid w:val="0006360B"/>
    <w:rsid w:val="000728BE"/>
    <w:rsid w:val="00077D0D"/>
    <w:rsid w:val="000971DE"/>
    <w:rsid w:val="000A253A"/>
    <w:rsid w:val="000A2FED"/>
    <w:rsid w:val="000A7082"/>
    <w:rsid w:val="000A73FD"/>
    <w:rsid w:val="000B6E21"/>
    <w:rsid w:val="000C2752"/>
    <w:rsid w:val="000C6E8D"/>
    <w:rsid w:val="000D0DB9"/>
    <w:rsid w:val="000F0DAA"/>
    <w:rsid w:val="00102DC3"/>
    <w:rsid w:val="00120F4D"/>
    <w:rsid w:val="00121677"/>
    <w:rsid w:val="00130849"/>
    <w:rsid w:val="00145023"/>
    <w:rsid w:val="00146F6A"/>
    <w:rsid w:val="00147A4E"/>
    <w:rsid w:val="00156CDD"/>
    <w:rsid w:val="00174624"/>
    <w:rsid w:val="001771F6"/>
    <w:rsid w:val="00177637"/>
    <w:rsid w:val="00180116"/>
    <w:rsid w:val="001904D2"/>
    <w:rsid w:val="001B369C"/>
    <w:rsid w:val="001C53DC"/>
    <w:rsid w:val="001D68F7"/>
    <w:rsid w:val="001F7CC1"/>
    <w:rsid w:val="00206329"/>
    <w:rsid w:val="00213C9D"/>
    <w:rsid w:val="00214007"/>
    <w:rsid w:val="002203CB"/>
    <w:rsid w:val="002251D1"/>
    <w:rsid w:val="00233754"/>
    <w:rsid w:val="00241F0C"/>
    <w:rsid w:val="0024537E"/>
    <w:rsid w:val="002577AC"/>
    <w:rsid w:val="00273CA4"/>
    <w:rsid w:val="00283586"/>
    <w:rsid w:val="002A1383"/>
    <w:rsid w:val="002A3154"/>
    <w:rsid w:val="002B24FC"/>
    <w:rsid w:val="002C275F"/>
    <w:rsid w:val="002C2A3B"/>
    <w:rsid w:val="002E6598"/>
    <w:rsid w:val="002F1B30"/>
    <w:rsid w:val="003035BC"/>
    <w:rsid w:val="00305CF6"/>
    <w:rsid w:val="0032440B"/>
    <w:rsid w:val="003348F2"/>
    <w:rsid w:val="00335A31"/>
    <w:rsid w:val="00342F59"/>
    <w:rsid w:val="0035215A"/>
    <w:rsid w:val="00362432"/>
    <w:rsid w:val="00387A7B"/>
    <w:rsid w:val="00391D6A"/>
    <w:rsid w:val="0039227C"/>
    <w:rsid w:val="003959BB"/>
    <w:rsid w:val="003A1798"/>
    <w:rsid w:val="003B28D3"/>
    <w:rsid w:val="003B3403"/>
    <w:rsid w:val="003B4277"/>
    <w:rsid w:val="003C2A12"/>
    <w:rsid w:val="003C6EAE"/>
    <w:rsid w:val="003D4081"/>
    <w:rsid w:val="003D4851"/>
    <w:rsid w:val="003E25DB"/>
    <w:rsid w:val="003F0B6F"/>
    <w:rsid w:val="0040524B"/>
    <w:rsid w:val="004124DC"/>
    <w:rsid w:val="0041328D"/>
    <w:rsid w:val="004147C9"/>
    <w:rsid w:val="00423AD7"/>
    <w:rsid w:val="00432454"/>
    <w:rsid w:val="004331C6"/>
    <w:rsid w:val="00434490"/>
    <w:rsid w:val="00455584"/>
    <w:rsid w:val="00455B92"/>
    <w:rsid w:val="00481E0F"/>
    <w:rsid w:val="004914C5"/>
    <w:rsid w:val="0049335A"/>
    <w:rsid w:val="0049674D"/>
    <w:rsid w:val="00497C22"/>
    <w:rsid w:val="004A149E"/>
    <w:rsid w:val="004A5145"/>
    <w:rsid w:val="004B026D"/>
    <w:rsid w:val="004C7D64"/>
    <w:rsid w:val="004D70AA"/>
    <w:rsid w:val="00506C25"/>
    <w:rsid w:val="005549E0"/>
    <w:rsid w:val="00557D94"/>
    <w:rsid w:val="0057166F"/>
    <w:rsid w:val="00576EDD"/>
    <w:rsid w:val="005839CF"/>
    <w:rsid w:val="00584321"/>
    <w:rsid w:val="005A72D1"/>
    <w:rsid w:val="005B2A55"/>
    <w:rsid w:val="005B3E32"/>
    <w:rsid w:val="005B4D72"/>
    <w:rsid w:val="005C73E8"/>
    <w:rsid w:val="005D1D15"/>
    <w:rsid w:val="005D258D"/>
    <w:rsid w:val="005D4338"/>
    <w:rsid w:val="005D4C78"/>
    <w:rsid w:val="005E33B5"/>
    <w:rsid w:val="00620047"/>
    <w:rsid w:val="00627165"/>
    <w:rsid w:val="00632A4F"/>
    <w:rsid w:val="00641B4B"/>
    <w:rsid w:val="00643280"/>
    <w:rsid w:val="00645598"/>
    <w:rsid w:val="00647326"/>
    <w:rsid w:val="00657104"/>
    <w:rsid w:val="00662C87"/>
    <w:rsid w:val="0067115E"/>
    <w:rsid w:val="0067566A"/>
    <w:rsid w:val="00684ADC"/>
    <w:rsid w:val="006857AA"/>
    <w:rsid w:val="00686E63"/>
    <w:rsid w:val="00694D19"/>
    <w:rsid w:val="006A7F79"/>
    <w:rsid w:val="006B28AE"/>
    <w:rsid w:val="006B5E2C"/>
    <w:rsid w:val="006E531B"/>
    <w:rsid w:val="006E537A"/>
    <w:rsid w:val="006F7C23"/>
    <w:rsid w:val="007017A2"/>
    <w:rsid w:val="007032DE"/>
    <w:rsid w:val="00714304"/>
    <w:rsid w:val="00723458"/>
    <w:rsid w:val="00730071"/>
    <w:rsid w:val="00731421"/>
    <w:rsid w:val="00732BFA"/>
    <w:rsid w:val="00737A83"/>
    <w:rsid w:val="00740219"/>
    <w:rsid w:val="00762F18"/>
    <w:rsid w:val="007653F7"/>
    <w:rsid w:val="00790FFF"/>
    <w:rsid w:val="00792E50"/>
    <w:rsid w:val="00796758"/>
    <w:rsid w:val="00797D27"/>
    <w:rsid w:val="007B5EF9"/>
    <w:rsid w:val="007E15E8"/>
    <w:rsid w:val="007E72F5"/>
    <w:rsid w:val="007F2278"/>
    <w:rsid w:val="007F4CDC"/>
    <w:rsid w:val="007F5803"/>
    <w:rsid w:val="0082000E"/>
    <w:rsid w:val="00845C46"/>
    <w:rsid w:val="008555D2"/>
    <w:rsid w:val="00872517"/>
    <w:rsid w:val="00873252"/>
    <w:rsid w:val="00873AD6"/>
    <w:rsid w:val="00873B92"/>
    <w:rsid w:val="00885E75"/>
    <w:rsid w:val="00887AAB"/>
    <w:rsid w:val="00894952"/>
    <w:rsid w:val="008A3966"/>
    <w:rsid w:val="008B0E98"/>
    <w:rsid w:val="008B39A6"/>
    <w:rsid w:val="008C3B13"/>
    <w:rsid w:val="008D10AE"/>
    <w:rsid w:val="008D5587"/>
    <w:rsid w:val="008E00E5"/>
    <w:rsid w:val="008E1BED"/>
    <w:rsid w:val="008E2E1B"/>
    <w:rsid w:val="008E68B9"/>
    <w:rsid w:val="008F0A22"/>
    <w:rsid w:val="00905F92"/>
    <w:rsid w:val="00906808"/>
    <w:rsid w:val="00910D47"/>
    <w:rsid w:val="009261E4"/>
    <w:rsid w:val="009312B0"/>
    <w:rsid w:val="00933C00"/>
    <w:rsid w:val="00947571"/>
    <w:rsid w:val="00962BA8"/>
    <w:rsid w:val="00967CFD"/>
    <w:rsid w:val="00971CF3"/>
    <w:rsid w:val="00973456"/>
    <w:rsid w:val="00977D7F"/>
    <w:rsid w:val="00980915"/>
    <w:rsid w:val="00984656"/>
    <w:rsid w:val="009908E3"/>
    <w:rsid w:val="00991817"/>
    <w:rsid w:val="00994196"/>
    <w:rsid w:val="00994416"/>
    <w:rsid w:val="009A4693"/>
    <w:rsid w:val="009B247B"/>
    <w:rsid w:val="009B2E37"/>
    <w:rsid w:val="009C0A5E"/>
    <w:rsid w:val="009C35BF"/>
    <w:rsid w:val="009C5D34"/>
    <w:rsid w:val="009C6C50"/>
    <w:rsid w:val="009C7AB8"/>
    <w:rsid w:val="009D00D2"/>
    <w:rsid w:val="00A0056D"/>
    <w:rsid w:val="00A06665"/>
    <w:rsid w:val="00A10D70"/>
    <w:rsid w:val="00A15A6F"/>
    <w:rsid w:val="00A26010"/>
    <w:rsid w:val="00A36FF8"/>
    <w:rsid w:val="00A41C8F"/>
    <w:rsid w:val="00A7514F"/>
    <w:rsid w:val="00A75D06"/>
    <w:rsid w:val="00A773AE"/>
    <w:rsid w:val="00A810ED"/>
    <w:rsid w:val="00A8417A"/>
    <w:rsid w:val="00A87770"/>
    <w:rsid w:val="00AA220A"/>
    <w:rsid w:val="00AA3302"/>
    <w:rsid w:val="00AA4DB3"/>
    <w:rsid w:val="00AB77EA"/>
    <w:rsid w:val="00AC0487"/>
    <w:rsid w:val="00AC2ACA"/>
    <w:rsid w:val="00AC4369"/>
    <w:rsid w:val="00AE4382"/>
    <w:rsid w:val="00AF738B"/>
    <w:rsid w:val="00B00524"/>
    <w:rsid w:val="00B10639"/>
    <w:rsid w:val="00B2702A"/>
    <w:rsid w:val="00B54379"/>
    <w:rsid w:val="00B760DD"/>
    <w:rsid w:val="00B868E7"/>
    <w:rsid w:val="00BA3237"/>
    <w:rsid w:val="00BA4826"/>
    <w:rsid w:val="00BA4A15"/>
    <w:rsid w:val="00BA7771"/>
    <w:rsid w:val="00BB44A7"/>
    <w:rsid w:val="00BC0E7D"/>
    <w:rsid w:val="00BD5BF2"/>
    <w:rsid w:val="00BF179F"/>
    <w:rsid w:val="00BF6495"/>
    <w:rsid w:val="00C0233D"/>
    <w:rsid w:val="00C11CE0"/>
    <w:rsid w:val="00C50D88"/>
    <w:rsid w:val="00C5750F"/>
    <w:rsid w:val="00C603BD"/>
    <w:rsid w:val="00CA017B"/>
    <w:rsid w:val="00CA0EAA"/>
    <w:rsid w:val="00CA1799"/>
    <w:rsid w:val="00CA36B2"/>
    <w:rsid w:val="00CB3ECB"/>
    <w:rsid w:val="00CB4595"/>
    <w:rsid w:val="00CD2D9C"/>
    <w:rsid w:val="00CE2A17"/>
    <w:rsid w:val="00D021FF"/>
    <w:rsid w:val="00D04172"/>
    <w:rsid w:val="00D107E5"/>
    <w:rsid w:val="00D14FC5"/>
    <w:rsid w:val="00D179BD"/>
    <w:rsid w:val="00D326AF"/>
    <w:rsid w:val="00D35634"/>
    <w:rsid w:val="00D468C1"/>
    <w:rsid w:val="00D5564B"/>
    <w:rsid w:val="00D70B11"/>
    <w:rsid w:val="00D70F92"/>
    <w:rsid w:val="00D848BA"/>
    <w:rsid w:val="00D86D1D"/>
    <w:rsid w:val="00D90DB1"/>
    <w:rsid w:val="00DA42EB"/>
    <w:rsid w:val="00DB21CA"/>
    <w:rsid w:val="00DC0C8A"/>
    <w:rsid w:val="00DD0B8D"/>
    <w:rsid w:val="00DD7709"/>
    <w:rsid w:val="00E04FC6"/>
    <w:rsid w:val="00E10980"/>
    <w:rsid w:val="00E1361E"/>
    <w:rsid w:val="00E224BD"/>
    <w:rsid w:val="00E25C9A"/>
    <w:rsid w:val="00E30BD7"/>
    <w:rsid w:val="00E51DA9"/>
    <w:rsid w:val="00E70131"/>
    <w:rsid w:val="00E71723"/>
    <w:rsid w:val="00E74129"/>
    <w:rsid w:val="00E75FEC"/>
    <w:rsid w:val="00E8015B"/>
    <w:rsid w:val="00E823CA"/>
    <w:rsid w:val="00E84CC8"/>
    <w:rsid w:val="00E86C05"/>
    <w:rsid w:val="00E9513B"/>
    <w:rsid w:val="00E96E12"/>
    <w:rsid w:val="00EA725F"/>
    <w:rsid w:val="00EC0F42"/>
    <w:rsid w:val="00EC235F"/>
    <w:rsid w:val="00ED07FC"/>
    <w:rsid w:val="00EE7D68"/>
    <w:rsid w:val="00EF4D94"/>
    <w:rsid w:val="00F03E6D"/>
    <w:rsid w:val="00F24C5C"/>
    <w:rsid w:val="00F43027"/>
    <w:rsid w:val="00F55ADA"/>
    <w:rsid w:val="00F561E6"/>
    <w:rsid w:val="00F60B59"/>
    <w:rsid w:val="00F644E4"/>
    <w:rsid w:val="00F703CE"/>
    <w:rsid w:val="00F877CF"/>
    <w:rsid w:val="00F90230"/>
    <w:rsid w:val="00FB5DC2"/>
    <w:rsid w:val="00FC73CF"/>
    <w:rsid w:val="00FD49C6"/>
    <w:rsid w:val="00FF00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7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CE0"/>
    <w:pPr>
      <w:ind w:left="720"/>
      <w:contextualSpacing/>
    </w:pPr>
  </w:style>
  <w:style w:type="character" w:styleId="Hyperlink">
    <w:name w:val="Hyperlink"/>
    <w:basedOn w:val="DefaultParagraphFont"/>
    <w:uiPriority w:val="99"/>
    <w:unhideWhenUsed/>
    <w:rsid w:val="00A36FF8"/>
    <w:rPr>
      <w:color w:val="0000FF" w:themeColor="hyperlink"/>
      <w:u w:val="single"/>
    </w:rPr>
  </w:style>
  <w:style w:type="table" w:styleId="TableGrid">
    <w:name w:val="Table Grid"/>
    <w:basedOn w:val="TableNormal"/>
    <w:uiPriority w:val="59"/>
    <w:rsid w:val="001450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30B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0BD7"/>
  </w:style>
  <w:style w:type="paragraph" w:styleId="Footer">
    <w:name w:val="footer"/>
    <w:basedOn w:val="Normal"/>
    <w:link w:val="FooterChar"/>
    <w:uiPriority w:val="99"/>
    <w:unhideWhenUsed/>
    <w:rsid w:val="00E30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BD7"/>
  </w:style>
  <w:style w:type="paragraph" w:styleId="NormalWeb">
    <w:name w:val="Normal (Web)"/>
    <w:basedOn w:val="Normal"/>
    <w:uiPriority w:val="99"/>
    <w:unhideWhenUsed/>
    <w:rsid w:val="00E224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38</Pages>
  <Words>8051</Words>
  <Characters>45893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system05</dc:creator>
  <cp:lastModifiedBy>user</cp:lastModifiedBy>
  <cp:revision>26</cp:revision>
  <cp:lastPrinted>2023-05-22T16:50:00Z</cp:lastPrinted>
  <dcterms:created xsi:type="dcterms:W3CDTF">2025-03-11T06:34:00Z</dcterms:created>
  <dcterms:modified xsi:type="dcterms:W3CDTF">2025-05-09T10:10:00Z</dcterms:modified>
</cp:coreProperties>
</file>