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0FD" w:rsidRPr="00AA7F96" w:rsidRDefault="003C70FD" w:rsidP="00B37468">
      <w:pPr>
        <w:pStyle w:val="Heading2"/>
        <w:spacing w:before="0" w:line="240" w:lineRule="auto"/>
        <w:jc w:val="center"/>
        <w:rPr>
          <w:rStyle w:val="Strong"/>
          <w:rFonts w:ascii="Times New Roman" w:hAnsi="Times New Roman" w:cs="Times New Roman"/>
          <w:b/>
          <w:bCs/>
          <w:color w:val="auto"/>
          <w:sz w:val="32"/>
          <w:szCs w:val="32"/>
        </w:rPr>
      </w:pPr>
      <w:r w:rsidRPr="00AA7F96">
        <w:rPr>
          <w:rStyle w:val="Strong"/>
          <w:rFonts w:ascii="Times New Roman" w:hAnsi="Times New Roman" w:cs="Times New Roman"/>
          <w:b/>
          <w:bCs/>
          <w:color w:val="auto"/>
          <w:sz w:val="32"/>
          <w:szCs w:val="32"/>
        </w:rPr>
        <w:t xml:space="preserve">IMPACT OF SERVICE QUALITY ON CONSUMER RETENTION IN THE NIGERIAN BANKING SECTOR </w:t>
      </w:r>
    </w:p>
    <w:p w:rsidR="003C70FD" w:rsidRPr="00D47D66" w:rsidRDefault="003C70FD" w:rsidP="00D47D66">
      <w:pPr>
        <w:pStyle w:val="Heading2"/>
        <w:spacing w:before="240" w:line="360" w:lineRule="auto"/>
        <w:jc w:val="center"/>
        <w:rPr>
          <w:rStyle w:val="Strong"/>
          <w:rFonts w:ascii="Times New Roman" w:hAnsi="Times New Roman" w:cs="Times New Roman"/>
          <w:b/>
          <w:bCs/>
          <w:color w:val="auto"/>
          <w:sz w:val="28"/>
          <w:szCs w:val="28"/>
        </w:rPr>
      </w:pPr>
      <w:r w:rsidRPr="00D47D66">
        <w:rPr>
          <w:rStyle w:val="Strong"/>
          <w:rFonts w:ascii="Times New Roman" w:hAnsi="Times New Roman" w:cs="Times New Roman"/>
          <w:b/>
          <w:bCs/>
          <w:color w:val="auto"/>
          <w:sz w:val="32"/>
          <w:szCs w:val="32"/>
        </w:rPr>
        <w:t>(</w:t>
      </w:r>
      <w:r w:rsidRPr="00D47D66">
        <w:rPr>
          <w:rStyle w:val="Strong"/>
          <w:rFonts w:ascii="Times New Roman" w:hAnsi="Times New Roman" w:cs="Times New Roman"/>
          <w:b/>
          <w:bCs/>
          <w:color w:val="auto"/>
          <w:sz w:val="28"/>
          <w:szCs w:val="28"/>
        </w:rPr>
        <w:t>A CASE STUDY OF UNITED BANK FOR AFRICA)</w:t>
      </w:r>
    </w:p>
    <w:p w:rsidR="00BE4501" w:rsidRPr="00D47D66" w:rsidRDefault="00BE4501" w:rsidP="00D47D66">
      <w:pPr>
        <w:spacing w:line="360" w:lineRule="auto"/>
        <w:rPr>
          <w:sz w:val="28"/>
          <w:szCs w:val="28"/>
        </w:rPr>
      </w:pPr>
    </w:p>
    <w:p w:rsidR="003C70FD" w:rsidRPr="00AA7F96" w:rsidRDefault="003C70FD" w:rsidP="00D47D66">
      <w:pPr>
        <w:spacing w:line="360" w:lineRule="auto"/>
        <w:jc w:val="center"/>
        <w:rPr>
          <w:rFonts w:ascii="Times New Roman" w:hAnsi="Times New Roman" w:cs="Times New Roman"/>
          <w:b/>
          <w:bCs/>
          <w:sz w:val="36"/>
          <w:szCs w:val="36"/>
        </w:rPr>
      </w:pPr>
      <w:r w:rsidRPr="00AA7F96">
        <w:rPr>
          <w:rFonts w:ascii="Times New Roman" w:hAnsi="Times New Roman" w:cs="Times New Roman"/>
          <w:b/>
          <w:bCs/>
          <w:sz w:val="36"/>
          <w:szCs w:val="36"/>
        </w:rPr>
        <w:t>BY</w:t>
      </w:r>
    </w:p>
    <w:p w:rsidR="00B37468" w:rsidRPr="00B37468" w:rsidRDefault="00B37468" w:rsidP="00B37468">
      <w:pPr>
        <w:spacing w:after="0" w:line="240" w:lineRule="auto"/>
        <w:jc w:val="center"/>
        <w:rPr>
          <w:rFonts w:ascii="Agency FB" w:hAnsi="Agency FB" w:cs="Times New Roman"/>
          <w:b/>
          <w:bCs/>
          <w:sz w:val="36"/>
          <w:szCs w:val="36"/>
        </w:rPr>
      </w:pPr>
    </w:p>
    <w:p w:rsidR="003C70FD" w:rsidRPr="00D47D66" w:rsidRDefault="003C70FD" w:rsidP="00AA7F96">
      <w:pPr>
        <w:spacing w:after="0" w:line="276" w:lineRule="auto"/>
        <w:jc w:val="center"/>
        <w:rPr>
          <w:rFonts w:ascii="Times New Roman" w:hAnsi="Times New Roman" w:cs="Times New Roman"/>
          <w:b/>
          <w:bCs/>
          <w:sz w:val="36"/>
          <w:szCs w:val="36"/>
        </w:rPr>
      </w:pPr>
      <w:r w:rsidRPr="00D47D66">
        <w:rPr>
          <w:rFonts w:ascii="Times New Roman" w:hAnsi="Times New Roman" w:cs="Times New Roman"/>
          <w:b/>
          <w:bCs/>
          <w:sz w:val="36"/>
          <w:szCs w:val="36"/>
        </w:rPr>
        <w:t>ABDULWASIU FAIDAT TITILOPE</w:t>
      </w:r>
    </w:p>
    <w:p w:rsidR="003C70FD" w:rsidRDefault="00D47D66" w:rsidP="00B37468">
      <w:pPr>
        <w:spacing w:after="0" w:line="240" w:lineRule="auto"/>
        <w:jc w:val="center"/>
        <w:rPr>
          <w:rFonts w:ascii="Times New Roman" w:hAnsi="Times New Roman" w:cs="Times New Roman"/>
          <w:b/>
          <w:bCs/>
          <w:sz w:val="36"/>
          <w:szCs w:val="36"/>
        </w:rPr>
      </w:pPr>
      <w:r w:rsidRPr="00D47D66">
        <w:rPr>
          <w:rFonts w:ascii="Times New Roman" w:hAnsi="Times New Roman" w:cs="Times New Roman"/>
          <w:b/>
          <w:bCs/>
          <w:sz w:val="36"/>
          <w:szCs w:val="36"/>
        </w:rPr>
        <w:t>HND/23/BFN/FT/0097</w:t>
      </w:r>
    </w:p>
    <w:p w:rsidR="00D47D66" w:rsidRDefault="00D47D66" w:rsidP="00D47D66">
      <w:pPr>
        <w:spacing w:line="360" w:lineRule="auto"/>
        <w:jc w:val="center"/>
        <w:rPr>
          <w:rFonts w:ascii="Times New Roman" w:hAnsi="Times New Roman" w:cs="Times New Roman"/>
          <w:b/>
          <w:bCs/>
          <w:sz w:val="36"/>
          <w:szCs w:val="36"/>
        </w:rPr>
      </w:pPr>
    </w:p>
    <w:p w:rsidR="00BE4501" w:rsidRPr="00D47D66" w:rsidRDefault="00BE4501" w:rsidP="00D47D66">
      <w:pPr>
        <w:spacing w:line="360" w:lineRule="auto"/>
        <w:jc w:val="center"/>
        <w:rPr>
          <w:rFonts w:ascii="Times New Roman" w:hAnsi="Times New Roman" w:cs="Times New Roman"/>
          <w:b/>
          <w:bCs/>
          <w:sz w:val="36"/>
          <w:szCs w:val="36"/>
        </w:rPr>
      </w:pPr>
    </w:p>
    <w:p w:rsidR="00D47D66" w:rsidRPr="00B37468" w:rsidRDefault="00D47D66" w:rsidP="00AA7F96">
      <w:pPr>
        <w:spacing w:after="0" w:line="360" w:lineRule="auto"/>
        <w:jc w:val="center"/>
        <w:rPr>
          <w:rFonts w:ascii="Times New Roman" w:hAnsi="Times New Roman" w:cs="Times New Roman"/>
          <w:b/>
          <w:bCs/>
          <w:sz w:val="28"/>
          <w:szCs w:val="28"/>
        </w:rPr>
      </w:pPr>
      <w:r w:rsidRPr="00B37468">
        <w:rPr>
          <w:rFonts w:ascii="Times New Roman" w:hAnsi="Times New Roman" w:cs="Times New Roman"/>
          <w:b/>
          <w:bCs/>
          <w:sz w:val="28"/>
          <w:szCs w:val="28"/>
        </w:rPr>
        <w:t>BEING A RESEARCH PROJECT SUBMITTED TO THE DEPARTMENT OF BANKING AND FINANCE, INSTITUTE OF FINANCE AND MANAGEMENT STUDIES, KWARA STATE POLYTECHNIC ILORIN, KWARA STATE.</w:t>
      </w:r>
    </w:p>
    <w:p w:rsidR="00B37468" w:rsidRPr="00D47D66" w:rsidRDefault="00B37468" w:rsidP="00AA7F96">
      <w:pPr>
        <w:spacing w:line="360" w:lineRule="auto"/>
        <w:rPr>
          <w:rFonts w:ascii="Times New Roman" w:hAnsi="Times New Roman" w:cs="Times New Roman"/>
          <w:b/>
          <w:bCs/>
          <w:sz w:val="32"/>
          <w:szCs w:val="32"/>
        </w:rPr>
      </w:pPr>
    </w:p>
    <w:p w:rsidR="00D47D66" w:rsidRPr="00B37468" w:rsidRDefault="00D47D66" w:rsidP="00AA7F96">
      <w:pPr>
        <w:spacing w:line="360" w:lineRule="auto"/>
        <w:jc w:val="center"/>
        <w:rPr>
          <w:rFonts w:ascii="Times New Roman" w:hAnsi="Times New Roman" w:cs="Times New Roman"/>
          <w:b/>
          <w:bCs/>
          <w:sz w:val="28"/>
          <w:szCs w:val="28"/>
        </w:rPr>
      </w:pPr>
      <w:r w:rsidRPr="00B37468">
        <w:rPr>
          <w:rFonts w:ascii="Times New Roman" w:hAnsi="Times New Roman" w:cs="Times New Roman"/>
          <w:b/>
          <w:bCs/>
          <w:sz w:val="28"/>
          <w:szCs w:val="28"/>
        </w:rPr>
        <w:t>IN PARTIAL FULFILLMENT FOR THE AWARD OF HIGHER NATIONAL DIPLOMA (HND) IN BANKING AND FINANCE MANAGEMENT.</w:t>
      </w:r>
    </w:p>
    <w:p w:rsidR="00D47D66" w:rsidRDefault="00D47D66" w:rsidP="00D47D66">
      <w:pPr>
        <w:spacing w:line="360" w:lineRule="auto"/>
        <w:jc w:val="center"/>
        <w:rPr>
          <w:rFonts w:ascii="Times New Roman" w:hAnsi="Times New Roman" w:cs="Times New Roman"/>
          <w:b/>
          <w:bCs/>
          <w:sz w:val="32"/>
          <w:szCs w:val="32"/>
        </w:rPr>
      </w:pPr>
    </w:p>
    <w:p w:rsidR="00BE4501" w:rsidRPr="00B126B9" w:rsidRDefault="00B126B9" w:rsidP="00B126B9">
      <w:pPr>
        <w:tabs>
          <w:tab w:val="left" w:pos="2844"/>
          <w:tab w:val="center" w:pos="4464"/>
        </w:tabs>
        <w:spacing w:line="360" w:lineRule="auto"/>
        <w:rPr>
          <w:rFonts w:ascii="Times New Roman" w:hAnsi="Times New Rom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sidR="00D47D66" w:rsidRPr="00D47D66">
        <w:rPr>
          <w:rFonts w:ascii="Times New Roman" w:hAnsi="Times New Roman" w:cs="Times New Roman"/>
          <w:b/>
          <w:bCs/>
          <w:sz w:val="32"/>
          <w:szCs w:val="32"/>
        </w:rPr>
        <w:t>MAY, 2025.</w:t>
      </w:r>
    </w:p>
    <w:p w:rsidR="00D47D66" w:rsidRDefault="00D47D66" w:rsidP="003C70FD">
      <w:pPr>
        <w:pStyle w:val="Heading2"/>
        <w:spacing w:before="240"/>
        <w:jc w:val="center"/>
        <w:rPr>
          <w:rStyle w:val="Strong"/>
          <w:rFonts w:ascii="Times New Roman" w:hAnsi="Times New Roman" w:cs="Times New Roman"/>
          <w:b/>
          <w:bCs/>
          <w:color w:val="auto"/>
          <w:sz w:val="24"/>
          <w:szCs w:val="24"/>
        </w:rPr>
      </w:pPr>
      <w:r w:rsidRPr="009F7D4B">
        <w:rPr>
          <w:rStyle w:val="Strong"/>
          <w:rFonts w:ascii="Times New Roman" w:hAnsi="Times New Roman" w:cs="Times New Roman"/>
          <w:b/>
          <w:bCs/>
          <w:color w:val="auto"/>
          <w:sz w:val="24"/>
          <w:szCs w:val="24"/>
        </w:rPr>
        <w:lastRenderedPageBreak/>
        <w:t>CERTIFICATION</w:t>
      </w:r>
    </w:p>
    <w:p w:rsidR="00DC09CC" w:rsidRPr="00DC09CC" w:rsidRDefault="00DC09CC" w:rsidP="00DC09CC"/>
    <w:p w:rsidR="0043034A" w:rsidRPr="009F7D4B" w:rsidRDefault="0043034A" w:rsidP="00565524">
      <w:pPr>
        <w:spacing w:line="480" w:lineRule="auto"/>
        <w:jc w:val="both"/>
        <w:rPr>
          <w:rFonts w:ascii="Times New Roman" w:hAnsi="Times New Roman" w:cs="Times New Roman"/>
        </w:rPr>
      </w:pPr>
      <w:r w:rsidRPr="009F7D4B">
        <w:rPr>
          <w:rFonts w:ascii="Times New Roman" w:hAnsi="Times New Roman" w:cs="Times New Roman"/>
        </w:rPr>
        <w:t xml:space="preserve">The research work has been read and approved as meeting the requirements of the Department of Banking and Finance, Institute of Finance and Management Studies (IFMS), Kwara State Polytechnic, Ilorin and was carried out by </w:t>
      </w:r>
      <w:r w:rsidRPr="009F7D4B">
        <w:rPr>
          <w:rFonts w:ascii="Times New Roman" w:hAnsi="Times New Roman" w:cs="Times New Roman"/>
          <w:b/>
          <w:bCs/>
        </w:rPr>
        <w:t xml:space="preserve">ABDULWASIU FAIDAT TITILOPE. </w:t>
      </w:r>
      <w:r w:rsidRPr="009F7D4B">
        <w:rPr>
          <w:rFonts w:ascii="Times New Roman" w:hAnsi="Times New Roman" w:cs="Times New Roman"/>
        </w:rPr>
        <w:t>It was covered to meet up with the standard required for the award of Higher National Diploma (HND) in Banking and Finance.</w:t>
      </w:r>
    </w:p>
    <w:p w:rsidR="0043034A" w:rsidRPr="009F7D4B" w:rsidRDefault="0043034A" w:rsidP="0043034A">
      <w:pPr>
        <w:rPr>
          <w:rFonts w:ascii="Times New Roman" w:hAnsi="Times New Roman" w:cs="Times New Roman"/>
        </w:rPr>
      </w:pPr>
    </w:p>
    <w:p w:rsidR="0043034A" w:rsidRPr="009F7D4B" w:rsidRDefault="00DC09CC" w:rsidP="00B126B9">
      <w:pPr>
        <w:spacing w:after="0"/>
        <w:rPr>
          <w:rFonts w:ascii="Times New Roman" w:hAnsi="Times New Roman" w:cs="Times New Roman"/>
        </w:rPr>
      </w:pPr>
      <w:r>
        <w:rPr>
          <w:rFonts w:ascii="Times New Roman" w:hAnsi="Times New Roman" w:cs="Times New Roman"/>
        </w:rPr>
        <w:t>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F7D4B">
        <w:rPr>
          <w:rFonts w:ascii="Times New Roman" w:hAnsi="Times New Roman" w:cs="Times New Roman"/>
        </w:rPr>
        <w:t>_____________________</w:t>
      </w:r>
    </w:p>
    <w:p w:rsidR="0043034A" w:rsidRPr="009F7D4B" w:rsidRDefault="00DC09CC" w:rsidP="00B126B9">
      <w:pPr>
        <w:spacing w:after="0" w:line="240" w:lineRule="auto"/>
        <w:rPr>
          <w:rFonts w:ascii="Times New Roman" w:hAnsi="Times New Roman" w:cs="Times New Roman"/>
          <w:b/>
          <w:bCs/>
        </w:rPr>
      </w:pPr>
      <w:r>
        <w:rPr>
          <w:rFonts w:ascii="Times New Roman" w:hAnsi="Times New Roman" w:cs="Times New Roman"/>
          <w:b/>
          <w:bCs/>
        </w:rPr>
        <w:t>DR. OLOWONIYI O.A</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7B0294" w:rsidRPr="009F7D4B">
        <w:rPr>
          <w:rFonts w:ascii="Times New Roman" w:hAnsi="Times New Roman" w:cs="Times New Roman"/>
          <w:b/>
          <w:bCs/>
        </w:rPr>
        <w:t>DATE</w:t>
      </w:r>
    </w:p>
    <w:p w:rsidR="007B0294" w:rsidRPr="009F7D4B" w:rsidRDefault="007B0294" w:rsidP="00B126B9">
      <w:pPr>
        <w:spacing w:after="0" w:line="240" w:lineRule="auto"/>
        <w:rPr>
          <w:rFonts w:ascii="Times New Roman" w:hAnsi="Times New Roman" w:cs="Times New Roman"/>
          <w:b/>
          <w:bCs/>
        </w:rPr>
      </w:pPr>
      <w:r w:rsidRPr="009F7D4B">
        <w:rPr>
          <w:rFonts w:ascii="Times New Roman" w:hAnsi="Times New Roman" w:cs="Times New Roman"/>
          <w:b/>
          <w:bCs/>
        </w:rPr>
        <w:t>(PROJECT SUPERVISOR)</w:t>
      </w:r>
    </w:p>
    <w:p w:rsidR="007B0294" w:rsidRDefault="007B0294" w:rsidP="0043034A">
      <w:pPr>
        <w:rPr>
          <w:rFonts w:ascii="Times New Roman" w:hAnsi="Times New Roman" w:cs="Times New Roman"/>
          <w:b/>
          <w:bCs/>
        </w:rPr>
      </w:pPr>
    </w:p>
    <w:p w:rsidR="00B126B9" w:rsidRDefault="00B126B9" w:rsidP="0043034A">
      <w:pPr>
        <w:rPr>
          <w:rFonts w:ascii="Times New Roman" w:hAnsi="Times New Roman" w:cs="Times New Roman"/>
          <w:b/>
          <w:bCs/>
        </w:rPr>
      </w:pPr>
    </w:p>
    <w:p w:rsidR="00B126B9" w:rsidRPr="009F7D4B" w:rsidRDefault="00B126B9" w:rsidP="0043034A">
      <w:pPr>
        <w:rPr>
          <w:rFonts w:ascii="Times New Roman" w:hAnsi="Times New Roman" w:cs="Times New Roman"/>
          <w:b/>
          <w:bCs/>
        </w:rPr>
      </w:pPr>
    </w:p>
    <w:p w:rsidR="009F7D4B" w:rsidRPr="009F7D4B" w:rsidRDefault="00DC09CC" w:rsidP="00B126B9">
      <w:pPr>
        <w:spacing w:after="0"/>
        <w:rPr>
          <w:rFonts w:ascii="Times New Roman" w:hAnsi="Times New Roman" w:cs="Times New Roman"/>
        </w:rPr>
      </w:pPr>
      <w:r>
        <w:rPr>
          <w:rFonts w:ascii="Times New Roman" w:hAnsi="Times New Roman" w:cs="Times New Roman"/>
        </w:rPr>
        <w:t>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F7D4B">
        <w:rPr>
          <w:rFonts w:ascii="Times New Roman" w:hAnsi="Times New Roman" w:cs="Times New Roman"/>
        </w:rPr>
        <w:t>______________________</w:t>
      </w:r>
    </w:p>
    <w:p w:rsidR="009F7D4B" w:rsidRPr="009F7D4B" w:rsidRDefault="009F7D4B" w:rsidP="00B126B9">
      <w:pPr>
        <w:spacing w:after="0" w:line="240" w:lineRule="auto"/>
        <w:rPr>
          <w:rFonts w:ascii="Times New Roman" w:hAnsi="Times New Roman" w:cs="Times New Roman"/>
          <w:b/>
          <w:bCs/>
        </w:rPr>
      </w:pPr>
      <w:r>
        <w:rPr>
          <w:rFonts w:ascii="Times New Roman" w:hAnsi="Times New Roman" w:cs="Times New Roman"/>
          <w:b/>
          <w:bCs/>
        </w:rPr>
        <w:t>MR. OTAYOKHE E.Y</w:t>
      </w:r>
      <w:r w:rsidR="00DC09CC">
        <w:rPr>
          <w:rFonts w:ascii="Times New Roman" w:hAnsi="Times New Roman" w:cs="Times New Roman"/>
          <w:b/>
          <w:bCs/>
        </w:rPr>
        <w:t>.</w:t>
      </w:r>
      <w:r w:rsidR="00DC09CC">
        <w:rPr>
          <w:rFonts w:ascii="Times New Roman" w:hAnsi="Times New Roman" w:cs="Times New Roman"/>
          <w:b/>
          <w:bCs/>
        </w:rPr>
        <w:tab/>
      </w:r>
      <w:r w:rsidR="00DC09CC">
        <w:rPr>
          <w:rFonts w:ascii="Times New Roman" w:hAnsi="Times New Roman" w:cs="Times New Roman"/>
          <w:b/>
          <w:bCs/>
        </w:rPr>
        <w:tab/>
      </w:r>
      <w:r w:rsidR="00DC09CC">
        <w:rPr>
          <w:rFonts w:ascii="Times New Roman" w:hAnsi="Times New Roman" w:cs="Times New Roman"/>
          <w:b/>
          <w:bCs/>
        </w:rPr>
        <w:tab/>
      </w:r>
      <w:r w:rsidR="00DC09CC">
        <w:rPr>
          <w:rFonts w:ascii="Times New Roman" w:hAnsi="Times New Roman" w:cs="Times New Roman"/>
          <w:b/>
          <w:bCs/>
        </w:rPr>
        <w:tab/>
      </w:r>
      <w:r w:rsidR="00DC09CC">
        <w:rPr>
          <w:rFonts w:ascii="Times New Roman" w:hAnsi="Times New Roman" w:cs="Times New Roman"/>
          <w:b/>
          <w:bCs/>
        </w:rPr>
        <w:tab/>
      </w:r>
      <w:r w:rsidR="00DC09CC">
        <w:rPr>
          <w:rFonts w:ascii="Times New Roman" w:hAnsi="Times New Roman" w:cs="Times New Roman"/>
          <w:b/>
          <w:bCs/>
        </w:rPr>
        <w:tab/>
      </w:r>
      <w:r w:rsidRPr="009F7D4B">
        <w:rPr>
          <w:rFonts w:ascii="Times New Roman" w:hAnsi="Times New Roman" w:cs="Times New Roman"/>
          <w:b/>
          <w:bCs/>
        </w:rPr>
        <w:t>DATE</w:t>
      </w:r>
    </w:p>
    <w:p w:rsidR="009F7D4B" w:rsidRPr="009F7D4B" w:rsidRDefault="009F7D4B" w:rsidP="00B126B9">
      <w:pPr>
        <w:spacing w:after="0" w:line="240" w:lineRule="auto"/>
        <w:rPr>
          <w:rFonts w:ascii="Times New Roman" w:hAnsi="Times New Roman" w:cs="Times New Roman"/>
          <w:b/>
          <w:bCs/>
        </w:rPr>
      </w:pPr>
      <w:r w:rsidRPr="009F7D4B">
        <w:rPr>
          <w:rFonts w:ascii="Times New Roman" w:hAnsi="Times New Roman" w:cs="Times New Roman"/>
          <w:b/>
          <w:bCs/>
        </w:rPr>
        <w:t xml:space="preserve">(PROJECT </w:t>
      </w:r>
      <w:r>
        <w:rPr>
          <w:rFonts w:ascii="Times New Roman" w:hAnsi="Times New Roman" w:cs="Times New Roman"/>
          <w:b/>
          <w:bCs/>
        </w:rPr>
        <w:t>COORDINATOR</w:t>
      </w:r>
      <w:r w:rsidRPr="009F7D4B">
        <w:rPr>
          <w:rFonts w:ascii="Times New Roman" w:hAnsi="Times New Roman" w:cs="Times New Roman"/>
          <w:b/>
          <w:bCs/>
        </w:rPr>
        <w:t>)</w:t>
      </w:r>
    </w:p>
    <w:p w:rsidR="007B0294" w:rsidRPr="009F7D4B" w:rsidRDefault="007B0294" w:rsidP="0043034A">
      <w:pPr>
        <w:rPr>
          <w:rFonts w:ascii="Times New Roman" w:hAnsi="Times New Roman" w:cs="Times New Roman"/>
          <w:b/>
          <w:bCs/>
        </w:rPr>
      </w:pPr>
    </w:p>
    <w:p w:rsidR="009F7D4B" w:rsidRPr="009F7D4B" w:rsidRDefault="00B37468" w:rsidP="009F7D4B">
      <w:pPr>
        <w:spacing w:after="0" w:line="240" w:lineRule="auto"/>
        <w:jc w:val="both"/>
        <w:rPr>
          <w:rFonts w:ascii="Times New Roman" w:hAnsi="Times New Roman" w:cs="Times New Roman"/>
          <w:b/>
          <w:bCs/>
        </w:rPr>
      </w:pPr>
      <w:r w:rsidRPr="009F7D4B">
        <w:rPr>
          <w:rFonts w:ascii="Times New Roman" w:hAnsi="Times New Roman" w:cs="Times New Roman"/>
        </w:rPr>
        <w:tab/>
      </w:r>
      <w:r w:rsidRPr="009F7D4B">
        <w:rPr>
          <w:rFonts w:ascii="Times New Roman" w:hAnsi="Times New Roman" w:cs="Times New Roman"/>
        </w:rPr>
        <w:tab/>
      </w:r>
      <w:r w:rsidRPr="009F7D4B">
        <w:rPr>
          <w:rFonts w:ascii="Times New Roman" w:hAnsi="Times New Roman" w:cs="Times New Roman"/>
        </w:rPr>
        <w:tab/>
      </w:r>
      <w:r w:rsidRPr="009F7D4B">
        <w:rPr>
          <w:rFonts w:ascii="Times New Roman" w:hAnsi="Times New Roman" w:cs="Times New Roman"/>
        </w:rPr>
        <w:tab/>
      </w:r>
      <w:r w:rsidRPr="009F7D4B">
        <w:rPr>
          <w:rFonts w:ascii="Times New Roman" w:hAnsi="Times New Roman" w:cs="Times New Roman"/>
        </w:rPr>
        <w:tab/>
      </w:r>
      <w:r w:rsidRPr="009F7D4B">
        <w:rPr>
          <w:rFonts w:ascii="Times New Roman" w:hAnsi="Times New Roman" w:cs="Times New Roman"/>
        </w:rPr>
        <w:tab/>
      </w:r>
    </w:p>
    <w:p w:rsidR="007B0294" w:rsidRDefault="007B0294" w:rsidP="009F7D4B">
      <w:pPr>
        <w:spacing w:after="0" w:line="240" w:lineRule="auto"/>
        <w:jc w:val="both"/>
        <w:rPr>
          <w:rFonts w:ascii="Times New Roman" w:hAnsi="Times New Roman" w:cs="Times New Roman"/>
          <w:b/>
          <w:bCs/>
        </w:rPr>
      </w:pPr>
    </w:p>
    <w:p w:rsidR="00B126B9" w:rsidRPr="009F7D4B" w:rsidRDefault="00B126B9" w:rsidP="009F7D4B">
      <w:pPr>
        <w:spacing w:after="0" w:line="240" w:lineRule="auto"/>
        <w:jc w:val="both"/>
        <w:rPr>
          <w:rFonts w:ascii="Times New Roman" w:hAnsi="Times New Roman" w:cs="Times New Roman"/>
          <w:b/>
          <w:bCs/>
        </w:rPr>
      </w:pPr>
    </w:p>
    <w:p w:rsidR="00B37468" w:rsidRDefault="00DC09CC" w:rsidP="009F7D4B">
      <w:pPr>
        <w:spacing w:after="0" w:line="240" w:lineRule="auto"/>
        <w:rPr>
          <w:rFonts w:ascii="Times New Roman" w:hAnsi="Times New Roman" w:cs="Times New Roman"/>
          <w:b/>
          <w:bCs/>
        </w:rPr>
      </w:pPr>
      <w:r>
        <w:rPr>
          <w:rFonts w:ascii="Times New Roman" w:hAnsi="Times New Roman" w:cs="Times New Roman"/>
          <w:b/>
          <w:bCs/>
        </w:rPr>
        <w:t>_________________________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9F7D4B">
        <w:rPr>
          <w:rFonts w:ascii="Times New Roman" w:hAnsi="Times New Roman" w:cs="Times New Roman"/>
          <w:b/>
          <w:bCs/>
        </w:rPr>
        <w:t>______________________</w:t>
      </w:r>
    </w:p>
    <w:p w:rsidR="009F7D4B" w:rsidRDefault="00DC09CC" w:rsidP="009F7D4B">
      <w:pPr>
        <w:spacing w:after="0" w:line="240" w:lineRule="auto"/>
        <w:rPr>
          <w:rFonts w:ascii="Times New Roman" w:hAnsi="Times New Roman" w:cs="Times New Roman"/>
          <w:b/>
          <w:bCs/>
        </w:rPr>
      </w:pPr>
      <w:r>
        <w:rPr>
          <w:rFonts w:ascii="Times New Roman" w:hAnsi="Times New Roman" w:cs="Times New Roman"/>
          <w:b/>
          <w:bCs/>
        </w:rPr>
        <w:t>MR. AJIBOYE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9F7D4B">
        <w:rPr>
          <w:rFonts w:ascii="Times New Roman" w:hAnsi="Times New Roman" w:cs="Times New Roman"/>
          <w:b/>
          <w:bCs/>
        </w:rPr>
        <w:t>DATE</w:t>
      </w:r>
    </w:p>
    <w:p w:rsidR="009F7D4B" w:rsidRPr="009F7D4B" w:rsidRDefault="009F7D4B" w:rsidP="009F7D4B">
      <w:pPr>
        <w:spacing w:after="0" w:line="240" w:lineRule="auto"/>
        <w:rPr>
          <w:rFonts w:ascii="Times New Roman" w:hAnsi="Times New Roman" w:cs="Times New Roman"/>
          <w:b/>
          <w:bCs/>
        </w:rPr>
      </w:pPr>
      <w:r>
        <w:rPr>
          <w:rFonts w:ascii="Times New Roman" w:hAnsi="Times New Roman" w:cs="Times New Roman"/>
          <w:b/>
          <w:bCs/>
        </w:rPr>
        <w:t>(H.O.D OF DEPARTMENT)</w:t>
      </w:r>
    </w:p>
    <w:p w:rsidR="007B0294" w:rsidRPr="009F7D4B" w:rsidRDefault="00B37468" w:rsidP="009F7D4B">
      <w:pPr>
        <w:spacing w:after="0"/>
        <w:rPr>
          <w:rFonts w:ascii="Times New Roman" w:hAnsi="Times New Roman" w:cs="Times New Roman"/>
          <w:b/>
          <w:bCs/>
        </w:rPr>
      </w:pPr>
      <w:r w:rsidRPr="009F7D4B">
        <w:rPr>
          <w:rFonts w:ascii="Times New Roman" w:hAnsi="Times New Roman" w:cs="Times New Roman"/>
        </w:rPr>
        <w:tab/>
      </w:r>
      <w:r w:rsidRPr="009F7D4B">
        <w:rPr>
          <w:rFonts w:ascii="Times New Roman" w:hAnsi="Times New Roman" w:cs="Times New Roman"/>
        </w:rPr>
        <w:tab/>
      </w:r>
      <w:r w:rsidRPr="009F7D4B">
        <w:rPr>
          <w:rFonts w:ascii="Times New Roman" w:hAnsi="Times New Roman" w:cs="Times New Roman"/>
        </w:rPr>
        <w:tab/>
      </w:r>
      <w:r w:rsidRPr="009F7D4B">
        <w:rPr>
          <w:rFonts w:ascii="Times New Roman" w:hAnsi="Times New Roman" w:cs="Times New Roman"/>
        </w:rPr>
        <w:tab/>
      </w:r>
      <w:r w:rsidRPr="009F7D4B">
        <w:rPr>
          <w:rFonts w:ascii="Times New Roman" w:hAnsi="Times New Roman" w:cs="Times New Roman"/>
        </w:rPr>
        <w:tab/>
      </w:r>
    </w:p>
    <w:p w:rsidR="007B0294" w:rsidRPr="009F7D4B" w:rsidRDefault="007B0294" w:rsidP="00B37468">
      <w:pPr>
        <w:spacing w:after="0"/>
        <w:rPr>
          <w:rFonts w:ascii="Times New Roman" w:hAnsi="Times New Roman" w:cs="Times New Roman"/>
          <w:b/>
          <w:bCs/>
        </w:rPr>
      </w:pPr>
    </w:p>
    <w:p w:rsidR="00B37468" w:rsidRPr="009F7D4B" w:rsidRDefault="00B37468" w:rsidP="00B37468">
      <w:pPr>
        <w:spacing w:after="0"/>
        <w:rPr>
          <w:rFonts w:ascii="Times New Roman" w:hAnsi="Times New Roman" w:cs="Times New Roman"/>
          <w:b/>
          <w:bCs/>
        </w:rPr>
      </w:pPr>
    </w:p>
    <w:p w:rsidR="00B37468" w:rsidRPr="009F7D4B" w:rsidRDefault="00B37468" w:rsidP="00B37468">
      <w:pPr>
        <w:spacing w:after="0"/>
        <w:rPr>
          <w:rFonts w:ascii="Times New Roman" w:hAnsi="Times New Roman" w:cs="Times New Roman"/>
          <w:b/>
          <w:bCs/>
        </w:rPr>
      </w:pPr>
    </w:p>
    <w:p w:rsidR="00B37468" w:rsidRPr="009F7D4B" w:rsidRDefault="00DC09CC" w:rsidP="00B37468">
      <w:pPr>
        <w:spacing w:after="0"/>
        <w:rPr>
          <w:rFonts w:ascii="Times New Roman" w:hAnsi="Times New Roman" w:cs="Times New Roman"/>
          <w:b/>
          <w:bCs/>
        </w:rPr>
      </w:pPr>
      <w:r>
        <w:rPr>
          <w:rFonts w:ascii="Times New Roman" w:hAnsi="Times New Roman" w:cs="Times New Roman"/>
          <w:b/>
          <w:bCs/>
        </w:rPr>
        <w:t>_________________________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B126B9">
        <w:rPr>
          <w:rFonts w:ascii="Times New Roman" w:hAnsi="Times New Roman" w:cs="Times New Roman"/>
          <w:b/>
          <w:bCs/>
        </w:rPr>
        <w:t>______________________</w:t>
      </w:r>
    </w:p>
    <w:p w:rsidR="009F7D4B" w:rsidRPr="009F7D4B" w:rsidRDefault="00DC09CC" w:rsidP="00B126B9">
      <w:pPr>
        <w:spacing w:after="0" w:line="240" w:lineRule="auto"/>
        <w:rPr>
          <w:rFonts w:ascii="Times New Roman" w:hAnsi="Times New Roman" w:cs="Times New Roman"/>
          <w:b/>
          <w:bCs/>
        </w:rPr>
      </w:pPr>
      <w:r>
        <w:rPr>
          <w:rFonts w:ascii="Times New Roman" w:hAnsi="Times New Roman" w:cs="Times New Roman"/>
          <w:b/>
          <w:bCs/>
        </w:rPr>
        <w:t>(EXTERNAL EXAMINER)</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B126B9">
        <w:rPr>
          <w:rFonts w:ascii="Times New Roman" w:hAnsi="Times New Roman" w:cs="Times New Roman"/>
          <w:b/>
          <w:bCs/>
        </w:rPr>
        <w:t>DATE</w:t>
      </w:r>
    </w:p>
    <w:p w:rsidR="007B0294" w:rsidRPr="009F7D4B" w:rsidRDefault="00B37468" w:rsidP="00B37468">
      <w:pPr>
        <w:spacing w:after="0"/>
        <w:rPr>
          <w:rFonts w:ascii="Times New Roman" w:hAnsi="Times New Roman" w:cs="Times New Roman"/>
        </w:rPr>
      </w:pPr>
      <w:r w:rsidRPr="009F7D4B">
        <w:rPr>
          <w:rFonts w:ascii="Times New Roman" w:hAnsi="Times New Roman" w:cs="Times New Roman"/>
          <w:b/>
          <w:bCs/>
        </w:rPr>
        <w:tab/>
      </w:r>
      <w:r w:rsidRPr="009F7D4B">
        <w:rPr>
          <w:rFonts w:ascii="Times New Roman" w:hAnsi="Times New Roman" w:cs="Times New Roman"/>
          <w:b/>
          <w:bCs/>
        </w:rPr>
        <w:tab/>
      </w:r>
      <w:r w:rsidRPr="009F7D4B">
        <w:rPr>
          <w:rFonts w:ascii="Times New Roman" w:hAnsi="Times New Roman" w:cs="Times New Roman"/>
          <w:b/>
          <w:bCs/>
        </w:rPr>
        <w:tab/>
      </w:r>
      <w:r w:rsidRPr="009F7D4B">
        <w:rPr>
          <w:rFonts w:ascii="Times New Roman" w:hAnsi="Times New Roman" w:cs="Times New Roman"/>
          <w:b/>
          <w:bCs/>
        </w:rPr>
        <w:tab/>
      </w:r>
      <w:r w:rsidRPr="009F7D4B">
        <w:rPr>
          <w:rFonts w:ascii="Times New Roman" w:hAnsi="Times New Roman" w:cs="Times New Roman"/>
          <w:b/>
          <w:bCs/>
        </w:rPr>
        <w:tab/>
      </w:r>
      <w:r w:rsidRPr="009F7D4B">
        <w:rPr>
          <w:rFonts w:ascii="Times New Roman" w:hAnsi="Times New Roman" w:cs="Times New Roman"/>
          <w:b/>
          <w:bCs/>
        </w:rPr>
        <w:tab/>
      </w:r>
      <w:r w:rsidRPr="009F7D4B">
        <w:rPr>
          <w:rFonts w:ascii="Times New Roman" w:hAnsi="Times New Roman" w:cs="Times New Roman"/>
          <w:b/>
          <w:bCs/>
        </w:rPr>
        <w:tab/>
      </w:r>
      <w:r w:rsidRPr="009F7D4B">
        <w:rPr>
          <w:rFonts w:ascii="Times New Roman" w:hAnsi="Times New Roman" w:cs="Times New Roman"/>
          <w:b/>
          <w:bCs/>
        </w:rPr>
        <w:tab/>
      </w:r>
      <w:r w:rsidRPr="009F7D4B">
        <w:rPr>
          <w:rFonts w:ascii="Times New Roman" w:hAnsi="Times New Roman" w:cs="Times New Roman"/>
          <w:b/>
          <w:bCs/>
        </w:rPr>
        <w:tab/>
      </w:r>
      <w:r w:rsidRPr="009F7D4B">
        <w:rPr>
          <w:rFonts w:ascii="Times New Roman" w:hAnsi="Times New Roman" w:cs="Times New Roman"/>
          <w:b/>
          <w:bCs/>
        </w:rPr>
        <w:tab/>
      </w:r>
      <w:r w:rsidRPr="009F7D4B">
        <w:rPr>
          <w:rFonts w:ascii="Times New Roman" w:hAnsi="Times New Roman" w:cs="Times New Roman"/>
          <w:b/>
          <w:bCs/>
        </w:rPr>
        <w:tab/>
      </w:r>
      <w:r w:rsidRPr="009F7D4B">
        <w:rPr>
          <w:rFonts w:ascii="Times New Roman" w:hAnsi="Times New Roman" w:cs="Times New Roman"/>
          <w:b/>
          <w:bCs/>
        </w:rPr>
        <w:tab/>
      </w:r>
      <w:r w:rsidRPr="009F7D4B">
        <w:rPr>
          <w:rFonts w:ascii="Times New Roman" w:hAnsi="Times New Roman" w:cs="Times New Roman"/>
          <w:b/>
          <w:bCs/>
        </w:rPr>
        <w:tab/>
      </w:r>
      <w:r w:rsidRPr="009F7D4B">
        <w:rPr>
          <w:rFonts w:ascii="Times New Roman" w:hAnsi="Times New Roman" w:cs="Times New Roman"/>
          <w:b/>
          <w:bCs/>
        </w:rPr>
        <w:tab/>
      </w:r>
      <w:r w:rsidRPr="009F7D4B">
        <w:rPr>
          <w:rFonts w:ascii="Times New Roman" w:hAnsi="Times New Roman" w:cs="Times New Roman"/>
          <w:b/>
          <w:bCs/>
        </w:rPr>
        <w:tab/>
      </w:r>
    </w:p>
    <w:p w:rsidR="00FA34AD" w:rsidRPr="009F7D4B" w:rsidRDefault="00FA34AD" w:rsidP="0043034A">
      <w:pPr>
        <w:rPr>
          <w:rFonts w:ascii="Times New Roman" w:hAnsi="Times New Roman" w:cs="Times New Roman"/>
        </w:rPr>
      </w:pPr>
    </w:p>
    <w:p w:rsidR="00630D9D" w:rsidRDefault="00630D9D" w:rsidP="0043034A"/>
    <w:p w:rsidR="00630D9D" w:rsidRDefault="00630D9D" w:rsidP="00630D9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630D9D" w:rsidRPr="00630D9D" w:rsidRDefault="00630D9D" w:rsidP="00565524">
      <w:pPr>
        <w:jc w:val="center"/>
        <w:rPr>
          <w:rStyle w:val="Strong"/>
          <w:rFonts w:ascii="Times New Roman" w:hAnsi="Times New Roman" w:cs="Times New Roman"/>
          <w:b w:val="0"/>
          <w:bCs w:val="0"/>
          <w:sz w:val="24"/>
          <w:szCs w:val="24"/>
        </w:rPr>
      </w:pPr>
      <w:r w:rsidRPr="00630D9D">
        <w:rPr>
          <w:rStyle w:val="Strong"/>
          <w:rFonts w:ascii="Times New Roman" w:hAnsi="Times New Roman" w:cs="Times New Roman"/>
          <w:b w:val="0"/>
          <w:bCs w:val="0"/>
          <w:sz w:val="24"/>
          <w:szCs w:val="24"/>
        </w:rPr>
        <w:t>This project is dedicated to Almighty Allah and to all of my family members.</w:t>
      </w:r>
    </w:p>
    <w:p w:rsidR="00630D9D" w:rsidRDefault="00630D9D" w:rsidP="003C70FD">
      <w:pPr>
        <w:pStyle w:val="Heading2"/>
        <w:spacing w:before="240"/>
        <w:jc w:val="center"/>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lastRenderedPageBreak/>
        <w:t>ACKNOWLEDGEMENT</w:t>
      </w:r>
    </w:p>
    <w:p w:rsidR="005D1CAF" w:rsidRDefault="005D1CAF" w:rsidP="003F4F32">
      <w:pPr>
        <w:pStyle w:val="Heading2"/>
        <w:spacing w:before="240" w:line="480" w:lineRule="auto"/>
        <w:jc w:val="both"/>
        <w:rPr>
          <w:rStyle w:val="Strong"/>
          <w:rFonts w:ascii="Times New Roman" w:hAnsi="Times New Roman" w:cs="Times New Roman"/>
          <w:color w:val="auto"/>
          <w:sz w:val="24"/>
          <w:szCs w:val="24"/>
        </w:rPr>
      </w:pPr>
      <w:r>
        <w:rPr>
          <w:rStyle w:val="Strong"/>
          <w:rFonts w:ascii="Times New Roman" w:hAnsi="Times New Roman" w:cs="Times New Roman"/>
          <w:color w:val="auto"/>
          <w:sz w:val="24"/>
          <w:szCs w:val="24"/>
        </w:rPr>
        <w:t>My deepest gratitude goes to Almighty God, the master of all creation, who has given privilege to be alive in sound health, for the knowledge</w:t>
      </w:r>
      <w:r w:rsidR="000C3A49">
        <w:rPr>
          <w:rStyle w:val="Strong"/>
          <w:rFonts w:ascii="Times New Roman" w:hAnsi="Times New Roman" w:cs="Times New Roman"/>
          <w:color w:val="auto"/>
          <w:sz w:val="24"/>
          <w:szCs w:val="24"/>
        </w:rPr>
        <w:t>, strength and per</w:t>
      </w:r>
      <w:r w:rsidR="006F4FEA">
        <w:rPr>
          <w:rStyle w:val="Strong"/>
          <w:rFonts w:ascii="Times New Roman" w:hAnsi="Times New Roman" w:cs="Times New Roman"/>
          <w:color w:val="auto"/>
          <w:sz w:val="24"/>
          <w:szCs w:val="24"/>
        </w:rPr>
        <w:t xml:space="preserve">severance </w:t>
      </w:r>
      <w:r>
        <w:rPr>
          <w:rStyle w:val="Strong"/>
          <w:rFonts w:ascii="Times New Roman" w:hAnsi="Times New Roman" w:cs="Times New Roman"/>
          <w:color w:val="auto"/>
          <w:sz w:val="24"/>
          <w:szCs w:val="24"/>
        </w:rPr>
        <w:t>and</w:t>
      </w:r>
      <w:r w:rsidR="006F4FEA">
        <w:rPr>
          <w:rStyle w:val="Strong"/>
          <w:rFonts w:ascii="Times New Roman" w:hAnsi="Times New Roman" w:cs="Times New Roman"/>
          <w:color w:val="auto"/>
          <w:sz w:val="24"/>
          <w:szCs w:val="24"/>
        </w:rPr>
        <w:t xml:space="preserve"> for </w:t>
      </w:r>
      <w:r>
        <w:rPr>
          <w:rStyle w:val="Strong"/>
          <w:rFonts w:ascii="Times New Roman" w:hAnsi="Times New Roman" w:cs="Times New Roman"/>
          <w:color w:val="auto"/>
          <w:sz w:val="24"/>
          <w:szCs w:val="24"/>
        </w:rPr>
        <w:t xml:space="preserve"> seeing me through my years in the polytechnic.</w:t>
      </w:r>
    </w:p>
    <w:p w:rsidR="00C31430" w:rsidRDefault="005D1CAF" w:rsidP="003F4F32">
      <w:pPr>
        <w:pStyle w:val="Heading2"/>
        <w:spacing w:before="240" w:line="480" w:lineRule="auto"/>
        <w:ind w:firstLine="720"/>
        <w:jc w:val="both"/>
        <w:rPr>
          <w:rStyle w:val="Strong"/>
          <w:rFonts w:ascii="Times New Roman" w:hAnsi="Times New Roman" w:cs="Times New Roman"/>
          <w:color w:val="auto"/>
          <w:sz w:val="24"/>
          <w:szCs w:val="24"/>
        </w:rPr>
      </w:pPr>
      <w:r>
        <w:rPr>
          <w:rStyle w:val="Strong"/>
          <w:rFonts w:ascii="Times New Roman" w:hAnsi="Times New Roman" w:cs="Times New Roman"/>
          <w:color w:val="auto"/>
          <w:sz w:val="24"/>
          <w:szCs w:val="24"/>
        </w:rPr>
        <w:t xml:space="preserve">I am grateful for the </w:t>
      </w:r>
      <w:r w:rsidR="005549AE">
        <w:rPr>
          <w:rStyle w:val="Strong"/>
          <w:rFonts w:ascii="Times New Roman" w:hAnsi="Times New Roman" w:cs="Times New Roman"/>
          <w:color w:val="auto"/>
          <w:sz w:val="24"/>
          <w:szCs w:val="24"/>
        </w:rPr>
        <w:t>supportive and challenging audience of my project supervisor;</w:t>
      </w:r>
      <w:r w:rsidR="005549AE">
        <w:rPr>
          <w:rStyle w:val="Strong"/>
          <w:rFonts w:ascii="Times New Roman" w:hAnsi="Times New Roman" w:cs="Times New Roman"/>
          <w:b/>
          <w:bCs/>
          <w:color w:val="auto"/>
          <w:sz w:val="24"/>
          <w:szCs w:val="24"/>
        </w:rPr>
        <w:t xml:space="preserve">DR. OLOWONIYI O.A </w:t>
      </w:r>
      <w:r w:rsidR="005549AE">
        <w:rPr>
          <w:rStyle w:val="Strong"/>
          <w:rFonts w:ascii="Times New Roman" w:hAnsi="Times New Roman" w:cs="Times New Roman"/>
          <w:color w:val="auto"/>
          <w:sz w:val="24"/>
          <w:szCs w:val="24"/>
        </w:rPr>
        <w:t>for your assistance, guidance</w:t>
      </w:r>
      <w:r w:rsidR="006F4FEA">
        <w:rPr>
          <w:rStyle w:val="Strong"/>
          <w:rFonts w:ascii="Times New Roman" w:hAnsi="Times New Roman" w:cs="Times New Roman"/>
          <w:color w:val="auto"/>
          <w:sz w:val="24"/>
          <w:szCs w:val="24"/>
        </w:rPr>
        <w:t xml:space="preserve">, </w:t>
      </w:r>
      <w:r w:rsidR="005549AE">
        <w:rPr>
          <w:rStyle w:val="Strong"/>
          <w:rFonts w:ascii="Times New Roman" w:hAnsi="Times New Roman" w:cs="Times New Roman"/>
          <w:color w:val="auto"/>
          <w:sz w:val="24"/>
          <w:szCs w:val="24"/>
        </w:rPr>
        <w:t>support</w:t>
      </w:r>
      <w:r w:rsidR="006F4FEA">
        <w:rPr>
          <w:rStyle w:val="Strong"/>
          <w:rFonts w:ascii="Times New Roman" w:hAnsi="Times New Roman" w:cs="Times New Roman"/>
          <w:color w:val="auto"/>
          <w:sz w:val="24"/>
          <w:szCs w:val="24"/>
        </w:rPr>
        <w:t xml:space="preserve"> and constructive feedback throughout the course of this work</w:t>
      </w:r>
      <w:r w:rsidR="005549AE">
        <w:rPr>
          <w:rStyle w:val="Strong"/>
          <w:rFonts w:ascii="Times New Roman" w:hAnsi="Times New Roman" w:cs="Times New Roman"/>
          <w:color w:val="auto"/>
          <w:sz w:val="24"/>
          <w:szCs w:val="24"/>
        </w:rPr>
        <w:t xml:space="preserve">. </w:t>
      </w:r>
      <w:r w:rsidR="00C31430">
        <w:rPr>
          <w:rStyle w:val="Strong"/>
          <w:rFonts w:ascii="Times New Roman" w:hAnsi="Times New Roman" w:cs="Times New Roman"/>
          <w:color w:val="auto"/>
          <w:sz w:val="24"/>
          <w:szCs w:val="24"/>
        </w:rPr>
        <w:t>I have benefitted from your knowledge, I am extremely grateful that you took me as a student and continue to have faith in me throughout my stay. I really appreciate, may the Almighty reward you abundantly.</w:t>
      </w:r>
    </w:p>
    <w:p w:rsidR="006F4FEA" w:rsidRPr="006F4FEA" w:rsidRDefault="00C31430" w:rsidP="003F4F32">
      <w:pPr>
        <w:pStyle w:val="Heading2"/>
        <w:spacing w:before="240" w:line="480" w:lineRule="auto"/>
        <w:ind w:firstLine="720"/>
        <w:jc w:val="both"/>
        <w:rPr>
          <w:rFonts w:ascii="Times New Roman" w:hAnsi="Times New Roman" w:cs="Times New Roman"/>
          <w:b w:val="0"/>
          <w:bCs w:val="0"/>
          <w:color w:val="auto"/>
          <w:sz w:val="24"/>
          <w:szCs w:val="24"/>
        </w:rPr>
      </w:pPr>
      <w:r>
        <w:rPr>
          <w:rStyle w:val="Strong"/>
          <w:rFonts w:ascii="Times New Roman" w:hAnsi="Times New Roman" w:cs="Times New Roman"/>
          <w:color w:val="auto"/>
          <w:sz w:val="24"/>
          <w:szCs w:val="24"/>
        </w:rPr>
        <w:t xml:space="preserve">My heartfelt gratitude goes to my head of department; </w:t>
      </w:r>
      <w:r>
        <w:rPr>
          <w:rStyle w:val="Strong"/>
          <w:rFonts w:ascii="Times New Roman" w:hAnsi="Times New Roman" w:cs="Times New Roman"/>
          <w:b/>
          <w:bCs/>
          <w:color w:val="auto"/>
          <w:sz w:val="24"/>
          <w:szCs w:val="24"/>
        </w:rPr>
        <w:t>MR. AJIBOYE W.T</w:t>
      </w:r>
      <w:r w:rsidR="00565524">
        <w:rPr>
          <w:rStyle w:val="Strong"/>
          <w:rFonts w:ascii="Times New Roman" w:hAnsi="Times New Roman" w:cs="Times New Roman"/>
          <w:b/>
          <w:bCs/>
          <w:color w:val="auto"/>
          <w:sz w:val="24"/>
          <w:szCs w:val="24"/>
        </w:rPr>
        <w:t xml:space="preserve"> </w:t>
      </w:r>
      <w:r w:rsidR="006F4FEA">
        <w:rPr>
          <w:rStyle w:val="Strong"/>
          <w:rFonts w:ascii="Times New Roman" w:hAnsi="Times New Roman" w:cs="Times New Roman"/>
          <w:color w:val="auto"/>
          <w:sz w:val="24"/>
          <w:szCs w:val="24"/>
        </w:rPr>
        <w:t>for your academic support and encouragement</w:t>
      </w:r>
      <w:r>
        <w:rPr>
          <w:rStyle w:val="Strong"/>
          <w:rFonts w:ascii="Times New Roman" w:hAnsi="Times New Roman" w:cs="Times New Roman"/>
          <w:b/>
          <w:bCs/>
          <w:color w:val="auto"/>
          <w:sz w:val="24"/>
          <w:szCs w:val="24"/>
        </w:rPr>
        <w:t xml:space="preserve">. </w:t>
      </w:r>
      <w:r w:rsidR="006F4FEA">
        <w:rPr>
          <w:rStyle w:val="Strong"/>
          <w:rFonts w:ascii="Times New Roman" w:hAnsi="Times New Roman" w:cs="Times New Roman"/>
          <w:color w:val="auto"/>
          <w:sz w:val="24"/>
          <w:szCs w:val="24"/>
        </w:rPr>
        <w:t>M</w:t>
      </w:r>
      <w:r>
        <w:rPr>
          <w:rStyle w:val="Strong"/>
          <w:rFonts w:ascii="Times New Roman" w:hAnsi="Times New Roman" w:cs="Times New Roman"/>
          <w:color w:val="auto"/>
          <w:sz w:val="24"/>
          <w:szCs w:val="24"/>
        </w:rPr>
        <w:t>ay Almighty God in his infinite mercy reward you in ma</w:t>
      </w:r>
      <w:r w:rsidR="000C3A49">
        <w:rPr>
          <w:rStyle w:val="Strong"/>
          <w:rFonts w:ascii="Times New Roman" w:hAnsi="Times New Roman" w:cs="Times New Roman"/>
          <w:color w:val="auto"/>
          <w:sz w:val="24"/>
          <w:szCs w:val="24"/>
        </w:rPr>
        <w:t>nifolds.</w:t>
      </w:r>
    </w:p>
    <w:p w:rsidR="00630D9D" w:rsidRPr="006F4FEA" w:rsidRDefault="006F4FEA" w:rsidP="003F4F32">
      <w:pPr>
        <w:pStyle w:val="Heading2"/>
        <w:spacing w:before="240" w:line="480" w:lineRule="auto"/>
        <w:ind w:firstLine="720"/>
        <w:jc w:val="both"/>
        <w:rPr>
          <w:rStyle w:val="Strong"/>
          <w:rFonts w:ascii="Times New Roman" w:hAnsi="Times New Roman" w:cs="Times New Roman"/>
          <w:color w:val="auto"/>
          <w:sz w:val="24"/>
          <w:szCs w:val="24"/>
        </w:rPr>
      </w:pPr>
      <w:r>
        <w:rPr>
          <w:rStyle w:val="Strong"/>
          <w:rFonts w:ascii="Times New Roman" w:hAnsi="Times New Roman" w:cs="Times New Roman"/>
          <w:color w:val="auto"/>
          <w:sz w:val="24"/>
          <w:szCs w:val="24"/>
        </w:rPr>
        <w:t>I would also like to express my sincere gratitude and appreciation to my family members</w:t>
      </w:r>
      <w:r w:rsidR="003F4F32">
        <w:rPr>
          <w:rStyle w:val="Strong"/>
          <w:rFonts w:ascii="Times New Roman" w:hAnsi="Times New Roman" w:cs="Times New Roman"/>
          <w:color w:val="auto"/>
          <w:sz w:val="24"/>
          <w:szCs w:val="24"/>
        </w:rPr>
        <w:t>,</w:t>
      </w:r>
      <w:r w:rsidR="00565524">
        <w:rPr>
          <w:rStyle w:val="Strong"/>
          <w:rFonts w:ascii="Times New Roman" w:hAnsi="Times New Roman" w:cs="Times New Roman"/>
          <w:color w:val="auto"/>
          <w:sz w:val="24"/>
          <w:szCs w:val="24"/>
        </w:rPr>
        <w:t xml:space="preserve"> </w:t>
      </w:r>
      <w:r w:rsidRPr="003F4F32">
        <w:rPr>
          <w:rStyle w:val="Strong"/>
          <w:rFonts w:ascii="Times New Roman" w:hAnsi="Times New Roman" w:cs="Times New Roman"/>
          <w:b/>
          <w:bCs/>
          <w:color w:val="auto"/>
          <w:sz w:val="24"/>
          <w:szCs w:val="24"/>
        </w:rPr>
        <w:t>Mrs Adewale</w:t>
      </w:r>
      <w:r>
        <w:rPr>
          <w:rStyle w:val="Strong"/>
          <w:rFonts w:ascii="Times New Roman" w:hAnsi="Times New Roman" w:cs="Times New Roman"/>
          <w:color w:val="auto"/>
          <w:sz w:val="24"/>
          <w:szCs w:val="24"/>
        </w:rPr>
        <w:t xml:space="preserve">, </w:t>
      </w:r>
      <w:r w:rsidRPr="003F4F32">
        <w:rPr>
          <w:rStyle w:val="Strong"/>
          <w:rFonts w:ascii="Times New Roman" w:hAnsi="Times New Roman" w:cs="Times New Roman"/>
          <w:b/>
          <w:bCs/>
          <w:color w:val="auto"/>
          <w:sz w:val="24"/>
          <w:szCs w:val="24"/>
        </w:rPr>
        <w:t>Mrs Abdulkadir</w:t>
      </w:r>
      <w:r>
        <w:rPr>
          <w:rStyle w:val="Strong"/>
          <w:rFonts w:ascii="Times New Roman" w:hAnsi="Times New Roman" w:cs="Times New Roman"/>
          <w:color w:val="auto"/>
          <w:sz w:val="24"/>
          <w:szCs w:val="24"/>
        </w:rPr>
        <w:t xml:space="preserve">, </w:t>
      </w:r>
      <w:r w:rsidRPr="003F4F32">
        <w:rPr>
          <w:rStyle w:val="Strong"/>
          <w:rFonts w:ascii="Times New Roman" w:hAnsi="Times New Roman" w:cs="Times New Roman"/>
          <w:b/>
          <w:bCs/>
          <w:color w:val="auto"/>
          <w:sz w:val="24"/>
          <w:szCs w:val="24"/>
        </w:rPr>
        <w:t>Abdulwasiu Sheriffdeen</w:t>
      </w:r>
      <w:r>
        <w:rPr>
          <w:rStyle w:val="Strong"/>
          <w:rFonts w:ascii="Times New Roman" w:hAnsi="Times New Roman" w:cs="Times New Roman"/>
          <w:color w:val="auto"/>
          <w:sz w:val="24"/>
          <w:szCs w:val="24"/>
        </w:rPr>
        <w:t xml:space="preserve"> and </w:t>
      </w:r>
      <w:r w:rsidRPr="003F4F32">
        <w:rPr>
          <w:rStyle w:val="Strong"/>
          <w:rFonts w:ascii="Times New Roman" w:hAnsi="Times New Roman" w:cs="Times New Roman"/>
          <w:b/>
          <w:bCs/>
          <w:color w:val="auto"/>
          <w:sz w:val="24"/>
          <w:szCs w:val="24"/>
        </w:rPr>
        <w:t>Abdulwasiu Taofeek</w:t>
      </w:r>
      <w:r w:rsidR="00565524">
        <w:rPr>
          <w:rStyle w:val="Strong"/>
          <w:rFonts w:ascii="Times New Roman" w:hAnsi="Times New Roman" w:cs="Times New Roman"/>
          <w:b/>
          <w:bCs/>
          <w:color w:val="auto"/>
          <w:sz w:val="24"/>
          <w:szCs w:val="24"/>
        </w:rPr>
        <w:t xml:space="preserve"> </w:t>
      </w:r>
      <w:r w:rsidR="003F4F32">
        <w:rPr>
          <w:rStyle w:val="Strong"/>
          <w:rFonts w:ascii="Times New Roman" w:hAnsi="Times New Roman" w:cs="Times New Roman"/>
          <w:color w:val="auto"/>
          <w:sz w:val="24"/>
          <w:szCs w:val="24"/>
        </w:rPr>
        <w:t xml:space="preserve">and also to my friends, </w:t>
      </w:r>
      <w:r w:rsidR="003F4F32" w:rsidRPr="003F4F32">
        <w:rPr>
          <w:rStyle w:val="Strong"/>
          <w:rFonts w:ascii="Times New Roman" w:hAnsi="Times New Roman" w:cs="Times New Roman"/>
          <w:b/>
          <w:bCs/>
          <w:color w:val="auto"/>
          <w:sz w:val="24"/>
          <w:szCs w:val="24"/>
        </w:rPr>
        <w:t>Hammed</w:t>
      </w:r>
      <w:r w:rsidR="003F4F32">
        <w:rPr>
          <w:rStyle w:val="Strong"/>
          <w:rFonts w:ascii="Times New Roman" w:hAnsi="Times New Roman" w:cs="Times New Roman"/>
          <w:color w:val="auto"/>
          <w:sz w:val="24"/>
          <w:szCs w:val="24"/>
        </w:rPr>
        <w:t xml:space="preserve">, </w:t>
      </w:r>
      <w:r w:rsidR="003F4F32" w:rsidRPr="003F4F32">
        <w:rPr>
          <w:rStyle w:val="Strong"/>
          <w:rFonts w:ascii="Times New Roman" w:hAnsi="Times New Roman" w:cs="Times New Roman"/>
          <w:b/>
          <w:bCs/>
          <w:color w:val="auto"/>
          <w:sz w:val="24"/>
          <w:szCs w:val="24"/>
        </w:rPr>
        <w:t>Serah</w:t>
      </w:r>
      <w:r w:rsidR="003F4F32">
        <w:rPr>
          <w:rStyle w:val="Strong"/>
          <w:rFonts w:ascii="Times New Roman" w:hAnsi="Times New Roman" w:cs="Times New Roman"/>
          <w:color w:val="auto"/>
          <w:sz w:val="24"/>
          <w:szCs w:val="24"/>
        </w:rPr>
        <w:t xml:space="preserve">, </w:t>
      </w:r>
      <w:r w:rsidR="003F4F32" w:rsidRPr="003F4F32">
        <w:rPr>
          <w:rStyle w:val="Strong"/>
          <w:rFonts w:ascii="Times New Roman" w:hAnsi="Times New Roman" w:cs="Times New Roman"/>
          <w:b/>
          <w:bCs/>
          <w:color w:val="auto"/>
          <w:sz w:val="24"/>
          <w:szCs w:val="24"/>
        </w:rPr>
        <w:t>Fehintola</w:t>
      </w:r>
      <w:r w:rsidR="003F4F32">
        <w:rPr>
          <w:rStyle w:val="Strong"/>
          <w:rFonts w:ascii="Times New Roman" w:hAnsi="Times New Roman" w:cs="Times New Roman"/>
          <w:color w:val="auto"/>
          <w:sz w:val="24"/>
          <w:szCs w:val="24"/>
        </w:rPr>
        <w:t xml:space="preserve">, </w:t>
      </w:r>
      <w:r w:rsidR="003F4F32" w:rsidRPr="003F4F32">
        <w:rPr>
          <w:rStyle w:val="Strong"/>
          <w:rFonts w:ascii="Times New Roman" w:hAnsi="Times New Roman" w:cs="Times New Roman"/>
          <w:b/>
          <w:bCs/>
          <w:color w:val="auto"/>
          <w:sz w:val="24"/>
          <w:szCs w:val="24"/>
        </w:rPr>
        <w:t>Boluwatife</w:t>
      </w:r>
      <w:r w:rsidR="003F4F32">
        <w:rPr>
          <w:rStyle w:val="Strong"/>
          <w:rFonts w:ascii="Times New Roman" w:hAnsi="Times New Roman" w:cs="Times New Roman"/>
          <w:color w:val="auto"/>
          <w:sz w:val="24"/>
          <w:szCs w:val="24"/>
        </w:rPr>
        <w:t>. For their unwavering support towards the success of this project.</w:t>
      </w:r>
    </w:p>
    <w:p w:rsidR="00630D9D" w:rsidRDefault="00630D9D" w:rsidP="003F4F32">
      <w:pPr>
        <w:pStyle w:val="Heading2"/>
        <w:spacing w:before="240"/>
        <w:jc w:val="both"/>
        <w:rPr>
          <w:rStyle w:val="Strong"/>
          <w:rFonts w:ascii="Times New Roman" w:hAnsi="Times New Roman" w:cs="Times New Roman"/>
          <w:b/>
          <w:bCs/>
          <w:color w:val="auto"/>
          <w:sz w:val="24"/>
          <w:szCs w:val="24"/>
        </w:rPr>
      </w:pPr>
    </w:p>
    <w:p w:rsidR="00630D9D" w:rsidRDefault="00630D9D" w:rsidP="003F4F32">
      <w:pPr>
        <w:pStyle w:val="Heading2"/>
        <w:spacing w:before="240"/>
        <w:rPr>
          <w:rStyle w:val="Strong"/>
          <w:rFonts w:ascii="Times New Roman" w:hAnsi="Times New Roman" w:cs="Times New Roman"/>
          <w:b/>
          <w:bCs/>
          <w:color w:val="auto"/>
          <w:sz w:val="24"/>
          <w:szCs w:val="24"/>
        </w:rPr>
      </w:pPr>
    </w:p>
    <w:p w:rsidR="00DC09CC" w:rsidRPr="00DC09CC" w:rsidRDefault="00DC09CC" w:rsidP="00DC09CC"/>
    <w:p w:rsidR="00DD7EDE" w:rsidRPr="00DD7EDE" w:rsidRDefault="00DD7EDE" w:rsidP="003C70FD">
      <w:pPr>
        <w:pStyle w:val="Heading2"/>
        <w:spacing w:before="240"/>
        <w:jc w:val="center"/>
        <w:rPr>
          <w:rFonts w:ascii="Times New Roman" w:hAnsi="Times New Roman" w:cs="Times New Roman"/>
          <w:color w:val="auto"/>
          <w:sz w:val="24"/>
          <w:szCs w:val="24"/>
        </w:rPr>
      </w:pPr>
      <w:r w:rsidRPr="00DD7EDE">
        <w:rPr>
          <w:rStyle w:val="Strong"/>
          <w:rFonts w:ascii="Times New Roman" w:hAnsi="Times New Roman" w:cs="Times New Roman"/>
          <w:b/>
          <w:bCs/>
          <w:color w:val="auto"/>
          <w:sz w:val="24"/>
          <w:szCs w:val="24"/>
        </w:rPr>
        <w:lastRenderedPageBreak/>
        <w:t>Abstract</w:t>
      </w:r>
    </w:p>
    <w:p w:rsidR="00630D9D" w:rsidRPr="00B06FA8" w:rsidRDefault="00DD7EDE" w:rsidP="00B06FA8">
      <w:pPr>
        <w:spacing w:before="100" w:beforeAutospacing="1" w:after="100" w:afterAutospacing="1" w:line="480" w:lineRule="auto"/>
        <w:jc w:val="both"/>
        <w:rPr>
          <w:rStyle w:val="Strong"/>
          <w:rFonts w:ascii="Times New Roman" w:hAnsi="Times New Roman" w:cs="Times New Roman"/>
          <w:b w:val="0"/>
          <w:bCs w:val="0"/>
          <w:sz w:val="24"/>
          <w:szCs w:val="24"/>
        </w:rPr>
      </w:pPr>
      <w:r w:rsidRPr="00DD7EDE">
        <w:rPr>
          <w:rFonts w:ascii="Times New Roman" w:hAnsi="Times New Roman" w:cs="Times New Roman"/>
          <w:sz w:val="24"/>
          <w:szCs w:val="24"/>
        </w:rPr>
        <w:t xml:space="preserve">This study investigates the </w:t>
      </w:r>
      <w:r w:rsidR="00565524">
        <w:rPr>
          <w:rStyle w:val="Strong"/>
          <w:rFonts w:ascii="Times New Roman" w:hAnsi="Times New Roman" w:cs="Times New Roman"/>
          <w:sz w:val="24"/>
          <w:szCs w:val="24"/>
        </w:rPr>
        <w:t>I</w:t>
      </w:r>
      <w:r w:rsidRPr="00DD7EDE">
        <w:rPr>
          <w:rStyle w:val="Strong"/>
          <w:rFonts w:ascii="Times New Roman" w:hAnsi="Times New Roman" w:cs="Times New Roman"/>
          <w:sz w:val="24"/>
          <w:szCs w:val="24"/>
        </w:rPr>
        <w:t>mpact of service quality on consumer retention in the Nigerian banking sector</w:t>
      </w:r>
      <w:r w:rsidRPr="00DD7EDE">
        <w:rPr>
          <w:rFonts w:ascii="Times New Roman" w:hAnsi="Times New Roman" w:cs="Times New Roman"/>
          <w:sz w:val="24"/>
          <w:szCs w:val="24"/>
        </w:rPr>
        <w:t xml:space="preserve">, using </w:t>
      </w:r>
      <w:r w:rsidRPr="00DD7EDE">
        <w:rPr>
          <w:rStyle w:val="Strong"/>
          <w:rFonts w:ascii="Times New Roman" w:hAnsi="Times New Roman" w:cs="Times New Roman"/>
          <w:sz w:val="24"/>
          <w:szCs w:val="24"/>
        </w:rPr>
        <w:t>United Bank for Africa (UBA)</w:t>
      </w:r>
      <w:r w:rsidRPr="00DD7EDE">
        <w:rPr>
          <w:rFonts w:ascii="Times New Roman" w:hAnsi="Times New Roman" w:cs="Times New Roman"/>
          <w:sz w:val="24"/>
          <w:szCs w:val="24"/>
        </w:rPr>
        <w:t xml:space="preserve"> as a case study. In an increasingly competitive banking environment, retaining existing customers has become a strategic priority, with service quality emerging as a critical determinant of customer loyalty and satisfaction.The research employed a quantitative methodology, utilizing structured questionnaires distributed to UBA customers to collect primary data. The study focused on five key dimensions of service quality</w:t>
      </w:r>
      <w:r w:rsidRPr="00ED3F7F">
        <w:rPr>
          <w:rStyle w:val="Strong"/>
          <w:rFonts w:ascii="Times New Roman" w:hAnsi="Times New Roman" w:cs="Times New Roman"/>
          <w:b w:val="0"/>
          <w:sz w:val="24"/>
          <w:szCs w:val="24"/>
        </w:rPr>
        <w:t>reliability, responsiveness</w:t>
      </w:r>
      <w:r w:rsidRPr="00DD7EDE">
        <w:rPr>
          <w:rStyle w:val="Strong"/>
          <w:rFonts w:ascii="Times New Roman" w:hAnsi="Times New Roman" w:cs="Times New Roman"/>
          <w:sz w:val="24"/>
          <w:szCs w:val="24"/>
        </w:rPr>
        <w:t xml:space="preserve">, </w:t>
      </w:r>
      <w:r w:rsidRPr="00ED3F7F">
        <w:rPr>
          <w:rStyle w:val="Strong"/>
          <w:rFonts w:ascii="Times New Roman" w:hAnsi="Times New Roman" w:cs="Times New Roman"/>
          <w:b w:val="0"/>
          <w:sz w:val="24"/>
          <w:szCs w:val="24"/>
        </w:rPr>
        <w:t>assurance, empathy, and tangibles</w:t>
      </w:r>
      <w:r w:rsidRPr="00DD7EDE">
        <w:rPr>
          <w:rFonts w:ascii="Times New Roman" w:hAnsi="Times New Roman" w:cs="Times New Roman"/>
          <w:sz w:val="24"/>
          <w:szCs w:val="24"/>
        </w:rPr>
        <w:t xml:space="preserve">as outlined in the SERVQUAL model, to examine their individual and collective influence on customer retention.Findings revealed that </w:t>
      </w:r>
      <w:r w:rsidRPr="00ED3F7F">
        <w:rPr>
          <w:rStyle w:val="Strong"/>
          <w:rFonts w:ascii="Times New Roman" w:hAnsi="Times New Roman" w:cs="Times New Roman"/>
          <w:b w:val="0"/>
          <w:sz w:val="24"/>
          <w:szCs w:val="24"/>
        </w:rPr>
        <w:t>reliability and responsiveness</w:t>
      </w:r>
      <w:r w:rsidRPr="00DD7EDE">
        <w:rPr>
          <w:rFonts w:ascii="Times New Roman" w:hAnsi="Times New Roman" w:cs="Times New Roman"/>
          <w:sz w:val="24"/>
          <w:szCs w:val="24"/>
        </w:rPr>
        <w:t xml:space="preserve"> were the most influential factors affecting consumer retention, followed closely by assurance. Although</w:t>
      </w:r>
      <w:r w:rsidRPr="00ED3F7F">
        <w:rPr>
          <w:rStyle w:val="Strong"/>
          <w:rFonts w:ascii="Times New Roman" w:hAnsi="Times New Roman" w:cs="Times New Roman"/>
          <w:b w:val="0"/>
          <w:sz w:val="24"/>
          <w:szCs w:val="24"/>
        </w:rPr>
        <w:t>empathy and tangibles</w:t>
      </w:r>
      <w:r w:rsidRPr="00DD7EDE">
        <w:rPr>
          <w:rFonts w:ascii="Times New Roman" w:hAnsi="Times New Roman" w:cs="Times New Roman"/>
          <w:sz w:val="24"/>
          <w:szCs w:val="24"/>
        </w:rPr>
        <w:t xml:space="preserve"> were also found to play a role, their impact was relatively lower. The study concludes that consistent and high-quality service delivery significantly enhances customer loyalty and reduces the likelihood of customers switching to competing banks.The research recommends that UBA and similar financial institutions invest in continuous staff training, adopt customer-centric digital platforms, and implement effective feedback mechanisms to improve overall service quality and strengthen long-term customer relationships.This study contributes to existing literature by highlighting the practical importance of service quality in fostering consumer loyalty in the Nigerian banking context and provides actionable insights for policy-makers and banking professionals</w:t>
      </w:r>
      <w:r w:rsidR="00C33DA6">
        <w:rPr>
          <w:rFonts w:ascii="Times New Roman" w:hAnsi="Times New Roman" w:cs="Times New Roman"/>
          <w:sz w:val="24"/>
          <w:szCs w:val="24"/>
        </w:rPr>
        <w:t>.</w:t>
      </w:r>
    </w:p>
    <w:p w:rsidR="005025DA" w:rsidRDefault="00A36B41" w:rsidP="00AA54F9">
      <w:pPr>
        <w:pStyle w:val="NormalWeb"/>
        <w:spacing w:line="276" w:lineRule="auto"/>
        <w:jc w:val="center"/>
        <w:rPr>
          <w:rStyle w:val="Strong"/>
        </w:rPr>
      </w:pPr>
      <w:r>
        <w:rPr>
          <w:rStyle w:val="Strong"/>
        </w:rPr>
        <w:lastRenderedPageBreak/>
        <w:t>TABLE OF CONTENTS</w:t>
      </w:r>
    </w:p>
    <w:p w:rsidR="003F4F32" w:rsidRDefault="003F4F32" w:rsidP="00AA54F9">
      <w:pPr>
        <w:spacing w:after="80" w:line="276" w:lineRule="auto"/>
        <w:ind w:firstLine="720"/>
        <w:jc w:val="both"/>
        <w:rPr>
          <w:rFonts w:ascii="Times New Roman" w:hAnsi="Times New Roman" w:cs="Times New Roman"/>
          <w:sz w:val="24"/>
          <w:szCs w:val="24"/>
        </w:rPr>
      </w:pPr>
      <w:r w:rsidRPr="00A67D7C">
        <w:rPr>
          <w:rFonts w:ascii="Times New Roman" w:hAnsi="Times New Roman" w:cs="Times New Roman"/>
          <w:sz w:val="24"/>
          <w:szCs w:val="24"/>
        </w:rPr>
        <w:t>Title Page</w:t>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t>i</w:t>
      </w:r>
    </w:p>
    <w:p w:rsidR="003F4F32" w:rsidRPr="00A67D7C" w:rsidRDefault="003F4F32" w:rsidP="00AA54F9">
      <w:pPr>
        <w:spacing w:after="80" w:line="276" w:lineRule="auto"/>
        <w:ind w:firstLine="720"/>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F4F32" w:rsidRPr="00A67D7C" w:rsidRDefault="003F4F32" w:rsidP="00AA54F9">
      <w:pPr>
        <w:spacing w:after="80" w:line="276" w:lineRule="auto"/>
        <w:ind w:firstLine="720"/>
        <w:jc w:val="both"/>
        <w:rPr>
          <w:rFonts w:ascii="Times New Roman" w:hAnsi="Times New Roman" w:cs="Times New Roman"/>
          <w:sz w:val="24"/>
          <w:szCs w:val="24"/>
        </w:rPr>
      </w:pPr>
      <w:r w:rsidRPr="00A67D7C">
        <w:rPr>
          <w:rFonts w:ascii="Times New Roman" w:hAnsi="Times New Roman" w:cs="Times New Roman"/>
          <w:sz w:val="24"/>
          <w:szCs w:val="24"/>
        </w:rPr>
        <w:t xml:space="preserve">Dedication </w:t>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Pr>
          <w:rFonts w:ascii="Times New Roman" w:hAnsi="Times New Roman" w:cs="Times New Roman"/>
          <w:sz w:val="24"/>
          <w:szCs w:val="24"/>
        </w:rPr>
        <w:t>iii</w:t>
      </w:r>
    </w:p>
    <w:p w:rsidR="003F4F32" w:rsidRPr="00A67D7C" w:rsidRDefault="003F4F32" w:rsidP="00AA54F9">
      <w:pPr>
        <w:spacing w:after="80" w:line="276" w:lineRule="auto"/>
        <w:ind w:firstLine="720"/>
        <w:jc w:val="both"/>
        <w:rPr>
          <w:rFonts w:ascii="Times New Roman" w:hAnsi="Times New Roman" w:cs="Times New Roman"/>
          <w:sz w:val="24"/>
          <w:szCs w:val="24"/>
        </w:rPr>
      </w:pPr>
      <w:r w:rsidRPr="00A67D7C">
        <w:rPr>
          <w:rFonts w:ascii="Times New Roman" w:hAnsi="Times New Roman" w:cs="Times New Roman"/>
          <w:sz w:val="24"/>
          <w:szCs w:val="24"/>
        </w:rPr>
        <w:t xml:space="preserve">Acknowledgement </w:t>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Pr>
          <w:rFonts w:ascii="Times New Roman" w:hAnsi="Times New Roman" w:cs="Times New Roman"/>
          <w:sz w:val="24"/>
          <w:szCs w:val="24"/>
        </w:rPr>
        <w:tab/>
        <w:t>iv</w:t>
      </w:r>
    </w:p>
    <w:p w:rsidR="003F4F32" w:rsidRPr="00A67D7C" w:rsidRDefault="003F4F32" w:rsidP="00AA54F9">
      <w:pPr>
        <w:spacing w:after="80" w:line="276" w:lineRule="auto"/>
        <w:ind w:firstLine="720"/>
        <w:jc w:val="both"/>
        <w:rPr>
          <w:rFonts w:ascii="Times New Roman" w:hAnsi="Times New Roman" w:cs="Times New Roman"/>
          <w:sz w:val="24"/>
          <w:szCs w:val="24"/>
        </w:rPr>
      </w:pPr>
      <w:r>
        <w:rPr>
          <w:rFonts w:ascii="Times New Roman" w:hAnsi="Times New Roman" w:cs="Times New Roman"/>
          <w:sz w:val="24"/>
          <w:szCs w:val="24"/>
        </w:rPr>
        <w:t>Abstract</w:t>
      </w:r>
      <w:r w:rsidR="0010303D">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t>v</w:t>
      </w:r>
    </w:p>
    <w:p w:rsidR="003F4F32" w:rsidRPr="003F4F32" w:rsidRDefault="003F4F32" w:rsidP="00AA54F9">
      <w:pPr>
        <w:spacing w:after="80" w:line="276" w:lineRule="auto"/>
        <w:ind w:firstLine="720"/>
        <w:jc w:val="both"/>
        <w:rPr>
          <w:rFonts w:ascii="Times New Roman" w:hAnsi="Times New Roman" w:cs="Times New Roman"/>
          <w:sz w:val="24"/>
          <w:szCs w:val="24"/>
        </w:rPr>
      </w:pPr>
      <w:r w:rsidRPr="00A67D7C">
        <w:rPr>
          <w:rFonts w:ascii="Times New Roman" w:hAnsi="Times New Roman" w:cs="Times New Roman"/>
          <w:sz w:val="24"/>
          <w:szCs w:val="24"/>
        </w:rPr>
        <w:t xml:space="preserve">Table of Contents </w:t>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r>
      <w:r w:rsidRPr="00A67D7C">
        <w:rPr>
          <w:rFonts w:ascii="Times New Roman" w:hAnsi="Times New Roman" w:cs="Times New Roman"/>
          <w:sz w:val="24"/>
          <w:szCs w:val="24"/>
        </w:rPr>
        <w:tab/>
        <w:t>v</w:t>
      </w:r>
      <w:r w:rsidR="0010303D">
        <w:rPr>
          <w:rFonts w:ascii="Times New Roman" w:hAnsi="Times New Roman" w:cs="Times New Roman"/>
          <w:sz w:val="24"/>
          <w:szCs w:val="24"/>
        </w:rPr>
        <w:t>i</w:t>
      </w:r>
    </w:p>
    <w:p w:rsidR="005357E5" w:rsidRDefault="005357E5" w:rsidP="00AA7F96">
      <w:pPr>
        <w:pStyle w:val="NormalWeb"/>
        <w:spacing w:before="0" w:beforeAutospacing="0" w:after="0" w:afterAutospacing="0" w:line="360" w:lineRule="auto"/>
        <w:ind w:firstLine="720"/>
        <w:rPr>
          <w:rStyle w:val="Strong"/>
          <w:bCs w:val="0"/>
        </w:rPr>
      </w:pPr>
      <w:r w:rsidRPr="005357E5">
        <w:rPr>
          <w:rStyle w:val="Strong"/>
          <w:bCs w:val="0"/>
        </w:rPr>
        <w:t>CHAPTER ONE</w:t>
      </w:r>
    </w:p>
    <w:p w:rsidR="005357E5" w:rsidRDefault="005357E5" w:rsidP="003C70FD">
      <w:pPr>
        <w:pStyle w:val="NormalWeb"/>
        <w:spacing w:before="0" w:beforeAutospacing="0" w:after="0" w:afterAutospacing="0" w:line="360" w:lineRule="auto"/>
      </w:pPr>
      <w:r w:rsidRPr="005357E5">
        <w:rPr>
          <w:rStyle w:val="Strong"/>
          <w:b w:val="0"/>
        </w:rPr>
        <w:t>1.0</w:t>
      </w:r>
      <w:r w:rsidRPr="005357E5">
        <w:rPr>
          <w:rStyle w:val="Strong"/>
          <w:b w:val="0"/>
        </w:rPr>
        <w:tab/>
      </w:r>
      <w:r w:rsidR="005025DA" w:rsidRPr="005357E5">
        <w:rPr>
          <w:rStyle w:val="Strong"/>
          <w:b w:val="0"/>
        </w:rPr>
        <w:t>Introduction</w:t>
      </w:r>
      <w:r w:rsidR="0010303D">
        <w:rPr>
          <w:rStyle w:val="Strong"/>
          <w:b w:val="0"/>
        </w:rPr>
        <w:tab/>
      </w:r>
      <w:r w:rsidR="0010303D">
        <w:rPr>
          <w:rStyle w:val="Strong"/>
          <w:b w:val="0"/>
        </w:rPr>
        <w:tab/>
      </w:r>
      <w:r w:rsidR="0010303D">
        <w:rPr>
          <w:rStyle w:val="Strong"/>
          <w:b w:val="0"/>
        </w:rPr>
        <w:tab/>
      </w:r>
      <w:r w:rsidR="0010303D">
        <w:rPr>
          <w:rStyle w:val="Strong"/>
          <w:b w:val="0"/>
        </w:rPr>
        <w:tab/>
      </w:r>
      <w:r w:rsidR="0010303D">
        <w:rPr>
          <w:rStyle w:val="Strong"/>
          <w:b w:val="0"/>
        </w:rPr>
        <w:tab/>
      </w:r>
      <w:r w:rsidR="0010303D">
        <w:rPr>
          <w:rStyle w:val="Strong"/>
          <w:b w:val="0"/>
        </w:rPr>
        <w:tab/>
      </w:r>
      <w:r w:rsidR="0010303D">
        <w:rPr>
          <w:rStyle w:val="Strong"/>
          <w:b w:val="0"/>
        </w:rPr>
        <w:tab/>
      </w:r>
      <w:r w:rsidR="0010303D">
        <w:rPr>
          <w:rStyle w:val="Strong"/>
          <w:b w:val="0"/>
        </w:rPr>
        <w:tab/>
      </w:r>
      <w:r w:rsidR="0010303D">
        <w:rPr>
          <w:rStyle w:val="Strong"/>
          <w:b w:val="0"/>
        </w:rPr>
        <w:tab/>
      </w:r>
      <w:r w:rsidR="0010303D">
        <w:rPr>
          <w:rStyle w:val="Strong"/>
          <w:b w:val="0"/>
        </w:rPr>
        <w:tab/>
        <w:t>1</w:t>
      </w:r>
      <w:r w:rsidR="005025DA">
        <w:br/>
        <w:t xml:space="preserve">1.1 </w:t>
      </w:r>
      <w:r>
        <w:tab/>
      </w:r>
      <w:r w:rsidR="005025DA">
        <w:t>Background of the Study</w:t>
      </w:r>
      <w:r w:rsidR="0010303D">
        <w:tab/>
      </w:r>
      <w:r w:rsidR="0010303D">
        <w:tab/>
      </w:r>
      <w:r w:rsidR="0010303D">
        <w:tab/>
      </w:r>
      <w:r w:rsidR="0010303D">
        <w:tab/>
      </w:r>
      <w:r w:rsidR="0010303D">
        <w:tab/>
      </w:r>
      <w:r w:rsidR="0010303D">
        <w:tab/>
      </w:r>
      <w:r w:rsidR="0010303D">
        <w:tab/>
      </w:r>
      <w:r w:rsidR="0010303D">
        <w:tab/>
        <w:t>1</w:t>
      </w:r>
      <w:r w:rsidR="005025DA">
        <w:br/>
        <w:t xml:space="preserve">1.2 </w:t>
      </w:r>
      <w:r>
        <w:tab/>
      </w:r>
      <w:r w:rsidR="005025DA">
        <w:t>Statement of the Problem</w:t>
      </w:r>
      <w:r w:rsidR="0010303D">
        <w:tab/>
      </w:r>
      <w:r w:rsidR="0010303D">
        <w:tab/>
      </w:r>
      <w:r w:rsidR="0010303D">
        <w:tab/>
      </w:r>
      <w:r w:rsidR="0010303D">
        <w:tab/>
      </w:r>
      <w:r w:rsidR="0010303D">
        <w:tab/>
      </w:r>
      <w:r w:rsidR="0010303D">
        <w:tab/>
      </w:r>
      <w:r w:rsidR="0010303D">
        <w:tab/>
      </w:r>
      <w:r w:rsidR="0010303D">
        <w:tab/>
        <w:t>4</w:t>
      </w:r>
      <w:r>
        <w:br/>
        <w:t>1.3</w:t>
      </w:r>
      <w:r>
        <w:tab/>
      </w:r>
      <w:r w:rsidR="005025DA">
        <w:t>Objectives</w:t>
      </w:r>
      <w:r>
        <w:t xml:space="preserve"> of the Study</w:t>
      </w:r>
      <w:r w:rsidR="0010303D">
        <w:tab/>
      </w:r>
      <w:r w:rsidR="0010303D">
        <w:tab/>
      </w:r>
      <w:r w:rsidR="0010303D">
        <w:tab/>
      </w:r>
      <w:r w:rsidR="0010303D">
        <w:tab/>
      </w:r>
      <w:r w:rsidR="0010303D">
        <w:tab/>
      </w:r>
      <w:r w:rsidR="0010303D">
        <w:tab/>
      </w:r>
      <w:r w:rsidR="0010303D">
        <w:tab/>
      </w:r>
      <w:r w:rsidR="0010303D">
        <w:tab/>
        <w:t>5</w:t>
      </w:r>
      <w:r w:rsidR="005025DA">
        <w:br/>
        <w:t>1.4</w:t>
      </w:r>
      <w:r>
        <w:tab/>
      </w:r>
      <w:r w:rsidR="005025DA">
        <w:t>Research Questions</w:t>
      </w:r>
      <w:r w:rsidR="0010303D">
        <w:tab/>
      </w:r>
      <w:r w:rsidR="0010303D">
        <w:tab/>
      </w:r>
      <w:r w:rsidR="0010303D">
        <w:tab/>
      </w:r>
      <w:r w:rsidR="0010303D">
        <w:tab/>
      </w:r>
      <w:r w:rsidR="0010303D">
        <w:tab/>
      </w:r>
      <w:r w:rsidR="0010303D">
        <w:tab/>
      </w:r>
      <w:r w:rsidR="0010303D">
        <w:tab/>
      </w:r>
      <w:r w:rsidR="0010303D">
        <w:tab/>
      </w:r>
      <w:r w:rsidR="0010303D">
        <w:tab/>
        <w:t>6</w:t>
      </w:r>
    </w:p>
    <w:p w:rsidR="00AD293D" w:rsidRDefault="005357E5" w:rsidP="003C70FD">
      <w:pPr>
        <w:pStyle w:val="NormalWeb"/>
        <w:spacing w:before="0" w:beforeAutospacing="0" w:after="0" w:afterAutospacing="0" w:line="360" w:lineRule="auto"/>
      </w:pPr>
      <w:r w:rsidRPr="00AD293D">
        <w:rPr>
          <w:rStyle w:val="Strong"/>
          <w:b w:val="0"/>
        </w:rPr>
        <w:t xml:space="preserve">1.5 </w:t>
      </w:r>
      <w:r w:rsidRPr="00AD293D">
        <w:rPr>
          <w:rStyle w:val="Strong"/>
          <w:b w:val="0"/>
        </w:rPr>
        <w:tab/>
        <w:t>Research Hypotheses</w:t>
      </w:r>
      <w:r w:rsidR="0010303D">
        <w:rPr>
          <w:rStyle w:val="Strong"/>
          <w:b w:val="0"/>
        </w:rPr>
        <w:tab/>
      </w:r>
      <w:r w:rsidR="0010303D">
        <w:rPr>
          <w:rStyle w:val="Strong"/>
          <w:b w:val="0"/>
        </w:rPr>
        <w:tab/>
      </w:r>
      <w:r w:rsidR="0010303D">
        <w:rPr>
          <w:rStyle w:val="Strong"/>
          <w:b w:val="0"/>
        </w:rPr>
        <w:tab/>
      </w:r>
      <w:r w:rsidR="0010303D">
        <w:rPr>
          <w:rStyle w:val="Strong"/>
          <w:b w:val="0"/>
        </w:rPr>
        <w:tab/>
      </w:r>
      <w:r w:rsidR="0010303D">
        <w:rPr>
          <w:rStyle w:val="Strong"/>
          <w:b w:val="0"/>
        </w:rPr>
        <w:tab/>
      </w:r>
      <w:r w:rsidR="0010303D">
        <w:rPr>
          <w:rStyle w:val="Strong"/>
          <w:b w:val="0"/>
        </w:rPr>
        <w:tab/>
      </w:r>
      <w:r w:rsidR="0010303D">
        <w:rPr>
          <w:rStyle w:val="Strong"/>
          <w:b w:val="0"/>
        </w:rPr>
        <w:tab/>
      </w:r>
      <w:r w:rsidR="0010303D">
        <w:rPr>
          <w:rStyle w:val="Strong"/>
          <w:b w:val="0"/>
        </w:rPr>
        <w:tab/>
      </w:r>
      <w:r w:rsidR="0010303D">
        <w:rPr>
          <w:rStyle w:val="Strong"/>
          <w:b w:val="0"/>
        </w:rPr>
        <w:tab/>
        <w:t>6</w:t>
      </w:r>
      <w:r w:rsidR="005025DA" w:rsidRPr="00AD293D">
        <w:rPr>
          <w:b/>
        </w:rPr>
        <w:br/>
      </w:r>
      <w:r w:rsidR="005025DA">
        <w:t>1.</w:t>
      </w:r>
      <w:r w:rsidR="00AD293D">
        <w:t>6</w:t>
      </w:r>
      <w:r>
        <w:tab/>
      </w:r>
      <w:r w:rsidR="005025DA">
        <w:t>Significance of the Study</w:t>
      </w:r>
      <w:r w:rsidR="0010303D">
        <w:tab/>
      </w:r>
      <w:r w:rsidR="0010303D">
        <w:tab/>
      </w:r>
      <w:r w:rsidR="0010303D">
        <w:tab/>
      </w:r>
      <w:r w:rsidR="0010303D">
        <w:tab/>
      </w:r>
      <w:r w:rsidR="0010303D">
        <w:tab/>
      </w:r>
      <w:r w:rsidR="0010303D">
        <w:tab/>
      </w:r>
      <w:r w:rsidR="0010303D">
        <w:tab/>
      </w:r>
      <w:r w:rsidR="0010303D">
        <w:tab/>
        <w:t>7</w:t>
      </w:r>
    </w:p>
    <w:p w:rsidR="005025DA" w:rsidRDefault="00AD293D" w:rsidP="003C70FD">
      <w:pPr>
        <w:pStyle w:val="NormalWeb"/>
        <w:spacing w:before="0" w:beforeAutospacing="0" w:after="0" w:afterAutospacing="0" w:line="360" w:lineRule="auto"/>
      </w:pPr>
      <w:r>
        <w:t>1.7</w:t>
      </w:r>
      <w:r>
        <w:tab/>
        <w:t>Scope of the Study</w:t>
      </w:r>
      <w:r w:rsidR="0010303D">
        <w:tab/>
      </w:r>
      <w:r w:rsidR="0010303D">
        <w:tab/>
      </w:r>
      <w:r w:rsidR="0010303D">
        <w:tab/>
      </w:r>
      <w:r w:rsidR="0010303D">
        <w:tab/>
      </w:r>
      <w:r w:rsidR="0010303D">
        <w:tab/>
      </w:r>
      <w:r w:rsidR="0010303D">
        <w:tab/>
      </w:r>
      <w:r w:rsidR="0010303D">
        <w:tab/>
      </w:r>
      <w:r w:rsidR="0010303D">
        <w:tab/>
      </w:r>
      <w:r w:rsidR="0010303D">
        <w:tab/>
        <w:t>8</w:t>
      </w:r>
      <w:r>
        <w:br/>
      </w:r>
      <w:r w:rsidR="005025DA">
        <w:t xml:space="preserve">1.7 </w:t>
      </w:r>
      <w:r w:rsidR="005357E5">
        <w:tab/>
      </w:r>
      <w:r>
        <w:t>Definition of the Term</w:t>
      </w:r>
      <w:r w:rsidR="00096FE0">
        <w:t>s</w:t>
      </w:r>
      <w:r w:rsidR="0010303D">
        <w:tab/>
      </w:r>
      <w:r w:rsidR="0010303D">
        <w:tab/>
      </w:r>
      <w:r w:rsidR="0010303D">
        <w:tab/>
      </w:r>
      <w:r w:rsidR="0010303D">
        <w:tab/>
      </w:r>
      <w:r w:rsidR="0010303D">
        <w:tab/>
      </w:r>
      <w:r w:rsidR="0010303D">
        <w:tab/>
      </w:r>
      <w:r w:rsidR="0010303D">
        <w:tab/>
      </w:r>
      <w:r w:rsidR="0010303D">
        <w:tab/>
        <w:t>8</w:t>
      </w:r>
    </w:p>
    <w:p w:rsidR="00735623" w:rsidRPr="005357E5" w:rsidRDefault="00735623" w:rsidP="003C70FD">
      <w:pPr>
        <w:pStyle w:val="NormalWeb"/>
        <w:spacing w:before="0" w:beforeAutospacing="0" w:after="0" w:afterAutospacing="0" w:line="360" w:lineRule="auto"/>
      </w:pPr>
    </w:p>
    <w:p w:rsidR="00096FE0" w:rsidRDefault="00096FE0" w:rsidP="003C70FD">
      <w:pPr>
        <w:pStyle w:val="NormalWeb"/>
        <w:spacing w:before="0" w:beforeAutospacing="0" w:after="0" w:afterAutospacing="0" w:line="360" w:lineRule="auto"/>
        <w:ind w:firstLine="720"/>
        <w:rPr>
          <w:rStyle w:val="Strong"/>
        </w:rPr>
      </w:pPr>
      <w:r>
        <w:rPr>
          <w:rStyle w:val="Strong"/>
        </w:rPr>
        <w:t>CHAPTER TWO: LITERATURE</w:t>
      </w:r>
      <w:r w:rsidR="005025DA">
        <w:rPr>
          <w:rStyle w:val="Strong"/>
        </w:rPr>
        <w:t xml:space="preserve"> R</w:t>
      </w:r>
      <w:r>
        <w:rPr>
          <w:rStyle w:val="Strong"/>
        </w:rPr>
        <w:t>EVIEW</w:t>
      </w:r>
    </w:p>
    <w:p w:rsidR="00096FE0" w:rsidRDefault="00096FE0" w:rsidP="003C70FD">
      <w:pPr>
        <w:pStyle w:val="NormalWeb"/>
        <w:spacing w:before="0" w:beforeAutospacing="0" w:after="0" w:afterAutospacing="0" w:line="360" w:lineRule="auto"/>
      </w:pPr>
      <w:r w:rsidRPr="00096FE0">
        <w:rPr>
          <w:rStyle w:val="Strong"/>
          <w:b w:val="0"/>
        </w:rPr>
        <w:t>2.1</w:t>
      </w:r>
      <w:r w:rsidRPr="00096FE0">
        <w:rPr>
          <w:rStyle w:val="Strong"/>
          <w:b w:val="0"/>
        </w:rPr>
        <w:tab/>
        <w:t>Introduction</w:t>
      </w:r>
      <w:r w:rsidR="0010303D">
        <w:rPr>
          <w:rStyle w:val="Strong"/>
          <w:b w:val="0"/>
        </w:rPr>
        <w:tab/>
      </w:r>
      <w:r w:rsidR="0010303D">
        <w:rPr>
          <w:rStyle w:val="Strong"/>
          <w:b w:val="0"/>
        </w:rPr>
        <w:tab/>
      </w:r>
      <w:r w:rsidR="0010303D">
        <w:rPr>
          <w:rStyle w:val="Strong"/>
          <w:b w:val="0"/>
        </w:rPr>
        <w:tab/>
      </w:r>
      <w:r w:rsidR="0010303D">
        <w:rPr>
          <w:rStyle w:val="Strong"/>
          <w:b w:val="0"/>
        </w:rPr>
        <w:tab/>
      </w:r>
      <w:r w:rsidR="0010303D">
        <w:rPr>
          <w:rStyle w:val="Strong"/>
          <w:b w:val="0"/>
        </w:rPr>
        <w:tab/>
      </w:r>
      <w:r w:rsidR="0010303D">
        <w:rPr>
          <w:rStyle w:val="Strong"/>
          <w:b w:val="0"/>
        </w:rPr>
        <w:tab/>
      </w:r>
      <w:r w:rsidR="0010303D">
        <w:rPr>
          <w:rStyle w:val="Strong"/>
          <w:b w:val="0"/>
        </w:rPr>
        <w:tab/>
      </w:r>
      <w:r w:rsidR="0010303D">
        <w:rPr>
          <w:rStyle w:val="Strong"/>
          <w:b w:val="0"/>
        </w:rPr>
        <w:tab/>
      </w:r>
      <w:r w:rsidR="0010303D">
        <w:rPr>
          <w:rStyle w:val="Strong"/>
          <w:b w:val="0"/>
        </w:rPr>
        <w:tab/>
      </w:r>
      <w:r w:rsidR="0010303D">
        <w:rPr>
          <w:rStyle w:val="Strong"/>
          <w:b w:val="0"/>
        </w:rPr>
        <w:tab/>
        <w:t>9</w:t>
      </w:r>
      <w:r w:rsidR="005025DA">
        <w:br/>
        <w:t>2.</w:t>
      </w:r>
      <w:r>
        <w:t>2</w:t>
      </w:r>
      <w:r>
        <w:tab/>
      </w:r>
      <w:r w:rsidR="005025DA">
        <w:t>Concept of Service Quality</w:t>
      </w:r>
      <w:r w:rsidR="0010303D">
        <w:tab/>
      </w:r>
      <w:r w:rsidR="0010303D">
        <w:tab/>
      </w:r>
      <w:r w:rsidR="0010303D">
        <w:tab/>
      </w:r>
      <w:r w:rsidR="0010303D">
        <w:tab/>
      </w:r>
      <w:r w:rsidR="0010303D">
        <w:tab/>
      </w:r>
      <w:r w:rsidR="0010303D">
        <w:tab/>
      </w:r>
      <w:r w:rsidR="0010303D">
        <w:tab/>
      </w:r>
      <w:r w:rsidR="0010303D">
        <w:tab/>
        <w:t>11</w:t>
      </w:r>
    </w:p>
    <w:p w:rsidR="00096FE0" w:rsidRDefault="00EF5C21" w:rsidP="003C70FD">
      <w:pPr>
        <w:pStyle w:val="NormalWeb"/>
        <w:spacing w:before="0" w:beforeAutospacing="0" w:after="0" w:afterAutospacing="0" w:line="360" w:lineRule="auto"/>
      </w:pPr>
      <w:r>
        <w:t>2.3</w:t>
      </w:r>
      <w:r>
        <w:tab/>
      </w:r>
      <w:r w:rsidR="005025DA">
        <w:t>Consumer Retention in the Banking Sector</w:t>
      </w:r>
      <w:r w:rsidR="0010303D">
        <w:tab/>
      </w:r>
      <w:r w:rsidR="0010303D">
        <w:tab/>
      </w:r>
      <w:r w:rsidR="0010303D">
        <w:tab/>
      </w:r>
      <w:r w:rsidR="0010303D">
        <w:tab/>
      </w:r>
      <w:r w:rsidR="0010303D">
        <w:tab/>
      </w:r>
      <w:r w:rsidR="0010303D">
        <w:tab/>
        <w:t>13</w:t>
      </w:r>
      <w:r>
        <w:br/>
        <w:t>2.4</w:t>
      </w:r>
      <w:r>
        <w:tab/>
      </w:r>
      <w:r w:rsidR="005025DA">
        <w:t>Relationship Between Service Quality and Consumer Retention</w:t>
      </w:r>
      <w:r w:rsidR="0010303D">
        <w:tab/>
      </w:r>
      <w:r w:rsidR="0010303D">
        <w:tab/>
      </w:r>
      <w:r w:rsidR="0010303D">
        <w:tab/>
        <w:t>13</w:t>
      </w:r>
    </w:p>
    <w:p w:rsidR="00096FE0" w:rsidRPr="00EF5C21" w:rsidRDefault="00096FE0" w:rsidP="003C70FD">
      <w:pPr>
        <w:pStyle w:val="Heading4"/>
        <w:spacing w:before="0" w:beforeAutospacing="0" w:after="0" w:afterAutospacing="0" w:line="360" w:lineRule="auto"/>
        <w:jc w:val="both"/>
        <w:rPr>
          <w:b w:val="0"/>
        </w:rPr>
      </w:pPr>
      <w:r w:rsidRPr="00EF5C21">
        <w:rPr>
          <w:b w:val="0"/>
        </w:rPr>
        <w:t xml:space="preserve">2.5 </w:t>
      </w:r>
      <w:r w:rsidRPr="00EF5C21">
        <w:rPr>
          <w:b w:val="0"/>
        </w:rPr>
        <w:tab/>
        <w:t>Service Quality in the Nigerian Banking Sector</w:t>
      </w:r>
      <w:r w:rsidR="0010303D">
        <w:rPr>
          <w:b w:val="0"/>
        </w:rPr>
        <w:tab/>
      </w:r>
      <w:r w:rsidR="0010303D">
        <w:rPr>
          <w:b w:val="0"/>
        </w:rPr>
        <w:tab/>
      </w:r>
      <w:r w:rsidR="0010303D">
        <w:rPr>
          <w:b w:val="0"/>
        </w:rPr>
        <w:tab/>
      </w:r>
      <w:r w:rsidR="0010303D">
        <w:rPr>
          <w:b w:val="0"/>
        </w:rPr>
        <w:tab/>
      </w:r>
      <w:r w:rsidR="0010303D">
        <w:rPr>
          <w:b w:val="0"/>
        </w:rPr>
        <w:tab/>
        <w:t>14</w:t>
      </w:r>
    </w:p>
    <w:p w:rsidR="00EF5C21" w:rsidRPr="00EF5C21" w:rsidRDefault="00EF5C21" w:rsidP="003C70FD">
      <w:pPr>
        <w:pStyle w:val="Heading4"/>
        <w:spacing w:before="0" w:beforeAutospacing="0" w:after="0" w:afterAutospacing="0" w:line="360" w:lineRule="auto"/>
        <w:jc w:val="both"/>
        <w:rPr>
          <w:b w:val="0"/>
        </w:rPr>
      </w:pPr>
      <w:r w:rsidRPr="00EF5C21">
        <w:rPr>
          <w:b w:val="0"/>
        </w:rPr>
        <w:t xml:space="preserve">2.6 </w:t>
      </w:r>
      <w:r w:rsidRPr="00EF5C21">
        <w:rPr>
          <w:b w:val="0"/>
        </w:rPr>
        <w:tab/>
        <w:t>Role of Technology in Service Quality and Retention</w:t>
      </w:r>
      <w:r w:rsidR="0010303D">
        <w:rPr>
          <w:b w:val="0"/>
        </w:rPr>
        <w:tab/>
      </w:r>
      <w:r w:rsidR="0010303D">
        <w:rPr>
          <w:b w:val="0"/>
        </w:rPr>
        <w:tab/>
      </w:r>
      <w:r w:rsidR="0010303D">
        <w:rPr>
          <w:b w:val="0"/>
        </w:rPr>
        <w:tab/>
      </w:r>
      <w:r w:rsidR="0010303D">
        <w:rPr>
          <w:b w:val="0"/>
        </w:rPr>
        <w:tab/>
        <w:t>15</w:t>
      </w:r>
    </w:p>
    <w:p w:rsidR="00EF5C21" w:rsidRDefault="00EF5C21" w:rsidP="003C70FD">
      <w:pPr>
        <w:pStyle w:val="Heading4"/>
        <w:spacing w:before="0" w:beforeAutospacing="0" w:after="0" w:afterAutospacing="0" w:line="360" w:lineRule="auto"/>
        <w:jc w:val="both"/>
        <w:rPr>
          <w:b w:val="0"/>
        </w:rPr>
      </w:pPr>
      <w:r w:rsidRPr="00EF5C21">
        <w:rPr>
          <w:b w:val="0"/>
        </w:rPr>
        <w:t xml:space="preserve">2.7 </w:t>
      </w:r>
      <w:r w:rsidRPr="00EF5C21">
        <w:rPr>
          <w:b w:val="0"/>
        </w:rPr>
        <w:tab/>
        <w:t>Customer Satisfaction and Loyalty</w:t>
      </w:r>
      <w:r w:rsidR="0010303D">
        <w:rPr>
          <w:b w:val="0"/>
        </w:rPr>
        <w:tab/>
      </w:r>
      <w:r w:rsidR="0010303D">
        <w:rPr>
          <w:b w:val="0"/>
        </w:rPr>
        <w:tab/>
      </w:r>
      <w:r w:rsidR="0010303D">
        <w:rPr>
          <w:b w:val="0"/>
        </w:rPr>
        <w:tab/>
      </w:r>
      <w:r w:rsidR="0010303D">
        <w:rPr>
          <w:b w:val="0"/>
        </w:rPr>
        <w:tab/>
      </w:r>
      <w:r w:rsidR="0010303D">
        <w:rPr>
          <w:b w:val="0"/>
        </w:rPr>
        <w:tab/>
      </w:r>
      <w:r w:rsidR="0010303D">
        <w:rPr>
          <w:b w:val="0"/>
        </w:rPr>
        <w:tab/>
      </w:r>
      <w:r w:rsidR="0010303D">
        <w:rPr>
          <w:b w:val="0"/>
        </w:rPr>
        <w:tab/>
        <w:t>15</w:t>
      </w:r>
    </w:p>
    <w:p w:rsidR="00AD025C" w:rsidRPr="00EF5C21" w:rsidRDefault="0010303D" w:rsidP="003C70FD">
      <w:pPr>
        <w:pStyle w:val="Heading4"/>
        <w:spacing w:before="0" w:beforeAutospacing="0" w:after="0" w:afterAutospacing="0" w:line="360" w:lineRule="auto"/>
        <w:jc w:val="both"/>
        <w:rPr>
          <w:b w:val="0"/>
        </w:rPr>
      </w:pPr>
      <w:r>
        <w:rPr>
          <w:b w:val="0"/>
        </w:rPr>
        <w:t>2.8</w:t>
      </w:r>
      <w:r>
        <w:rPr>
          <w:b w:val="0"/>
        </w:rPr>
        <w:tab/>
        <w:t>Conclusion</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t>16</w:t>
      </w:r>
    </w:p>
    <w:p w:rsidR="00AD025C" w:rsidRDefault="00735623" w:rsidP="003C70FD">
      <w:pPr>
        <w:pStyle w:val="NormalWeb"/>
        <w:spacing w:before="0" w:beforeAutospacing="0" w:after="0" w:afterAutospacing="0" w:line="360" w:lineRule="auto"/>
        <w:ind w:firstLine="720"/>
      </w:pPr>
      <w:r w:rsidRPr="00735623">
        <w:rPr>
          <w:b/>
        </w:rPr>
        <w:lastRenderedPageBreak/>
        <w:t>CHAPTER THREE: RESEARCH METHOLOGY</w:t>
      </w:r>
    </w:p>
    <w:p w:rsidR="00735623" w:rsidRDefault="00AD025C" w:rsidP="003C70FD">
      <w:pPr>
        <w:pStyle w:val="NormalWeb"/>
        <w:spacing w:before="0" w:beforeAutospacing="0" w:after="0" w:afterAutospacing="0" w:line="360" w:lineRule="auto"/>
      </w:pPr>
      <w:r>
        <w:t>3.1</w:t>
      </w:r>
      <w:r>
        <w:tab/>
        <w:t>Introduction</w:t>
      </w:r>
      <w:r w:rsidR="00AB5A49">
        <w:tab/>
      </w:r>
      <w:r w:rsidR="00AB5A49">
        <w:tab/>
      </w:r>
      <w:r w:rsidR="00AB5A49">
        <w:tab/>
      </w:r>
      <w:r w:rsidR="00AB5A49">
        <w:tab/>
      </w:r>
      <w:r w:rsidR="00AB5A49">
        <w:tab/>
      </w:r>
      <w:r w:rsidR="00AB5A49">
        <w:tab/>
      </w:r>
      <w:r w:rsidR="00AB5A49">
        <w:tab/>
      </w:r>
      <w:r w:rsidR="00AB5A49">
        <w:tab/>
      </w:r>
      <w:r w:rsidR="00AB5A49">
        <w:tab/>
      </w:r>
      <w:r w:rsidR="00AB5A49">
        <w:tab/>
        <w:t>17</w:t>
      </w:r>
      <w:r w:rsidR="00735623">
        <w:br/>
        <w:t>3.2</w:t>
      </w:r>
      <w:r w:rsidR="00735623">
        <w:tab/>
      </w:r>
      <w:r w:rsidR="005025DA">
        <w:t>Research Design</w:t>
      </w:r>
      <w:r w:rsidR="00AB5A49">
        <w:tab/>
      </w:r>
      <w:r w:rsidR="00AB5A49">
        <w:tab/>
      </w:r>
      <w:r w:rsidR="00AB5A49">
        <w:tab/>
      </w:r>
      <w:r w:rsidR="00AB5A49">
        <w:tab/>
      </w:r>
      <w:r w:rsidR="00AB5A49">
        <w:tab/>
      </w:r>
      <w:r w:rsidR="00AB5A49">
        <w:tab/>
      </w:r>
      <w:r w:rsidR="00AB5A49">
        <w:tab/>
      </w:r>
      <w:r w:rsidR="00AB5A49">
        <w:tab/>
      </w:r>
      <w:r w:rsidR="00AB5A49">
        <w:tab/>
        <w:t>21</w:t>
      </w:r>
      <w:r w:rsidR="00735623">
        <w:br/>
        <w:t>3.3</w:t>
      </w:r>
      <w:r w:rsidR="00735623">
        <w:tab/>
      </w:r>
      <w:r w:rsidR="005025DA">
        <w:t>Population of the Study</w:t>
      </w:r>
      <w:r w:rsidR="00AB5A49">
        <w:tab/>
      </w:r>
      <w:r w:rsidR="00AB5A49">
        <w:tab/>
      </w:r>
      <w:r w:rsidR="00AB5A49">
        <w:tab/>
      </w:r>
      <w:r w:rsidR="00AB5A49">
        <w:tab/>
      </w:r>
      <w:r w:rsidR="00AB5A49">
        <w:tab/>
      </w:r>
      <w:r w:rsidR="00AB5A49">
        <w:tab/>
      </w:r>
      <w:r w:rsidR="00AB5A49">
        <w:tab/>
      </w:r>
      <w:r w:rsidR="00AB5A49">
        <w:tab/>
        <w:t>21</w:t>
      </w:r>
      <w:r w:rsidR="00735623">
        <w:br/>
        <w:t>3.4</w:t>
      </w:r>
      <w:r w:rsidR="00735623">
        <w:tab/>
      </w:r>
      <w:r w:rsidR="005025DA">
        <w:t>Sampling Technique</w:t>
      </w:r>
      <w:r w:rsidR="00AB5A49">
        <w:tab/>
      </w:r>
      <w:r w:rsidR="00AB5A49">
        <w:tab/>
      </w:r>
      <w:r w:rsidR="00AB5A49">
        <w:tab/>
      </w:r>
      <w:r w:rsidR="00AB5A49">
        <w:tab/>
      </w:r>
      <w:r w:rsidR="00AB5A49">
        <w:tab/>
      </w:r>
      <w:r w:rsidR="00AB5A49">
        <w:tab/>
      </w:r>
      <w:r w:rsidR="00AB5A49">
        <w:tab/>
      </w:r>
      <w:r w:rsidR="00AB5A49">
        <w:tab/>
      </w:r>
      <w:r w:rsidR="00AB5A49">
        <w:tab/>
        <w:t>22</w:t>
      </w:r>
      <w:r w:rsidR="00735623">
        <w:br/>
        <w:t>3.5</w:t>
      </w:r>
      <w:r w:rsidR="00735623">
        <w:tab/>
      </w:r>
      <w:r w:rsidR="005025DA">
        <w:t>Data Collection Methods</w:t>
      </w:r>
      <w:r w:rsidR="00AB5A49">
        <w:tab/>
      </w:r>
      <w:r w:rsidR="00AB5A49">
        <w:tab/>
      </w:r>
      <w:r w:rsidR="00AB5A49">
        <w:tab/>
      </w:r>
      <w:r w:rsidR="00AB5A49">
        <w:tab/>
      </w:r>
      <w:r w:rsidR="00AB5A49">
        <w:tab/>
      </w:r>
      <w:r w:rsidR="00AB5A49">
        <w:tab/>
      </w:r>
      <w:r w:rsidR="00AB5A49">
        <w:tab/>
      </w:r>
      <w:r w:rsidR="00AB5A49">
        <w:tab/>
        <w:t>22</w:t>
      </w:r>
      <w:r w:rsidR="00735623">
        <w:br/>
        <w:t>3.6</w:t>
      </w:r>
      <w:r w:rsidR="00735623">
        <w:tab/>
      </w:r>
      <w:r w:rsidR="005025DA">
        <w:t>Data Analysis Techniques</w:t>
      </w:r>
      <w:r w:rsidR="00AB5A49">
        <w:tab/>
      </w:r>
      <w:r w:rsidR="00AB5A49">
        <w:tab/>
      </w:r>
      <w:r w:rsidR="00AB5A49">
        <w:tab/>
      </w:r>
      <w:r w:rsidR="00AB5A49">
        <w:tab/>
      </w:r>
      <w:r w:rsidR="00AB5A49">
        <w:tab/>
      </w:r>
      <w:r w:rsidR="00AB5A49">
        <w:tab/>
      </w:r>
      <w:r w:rsidR="00AB5A49">
        <w:tab/>
      </w:r>
      <w:r w:rsidR="00AB5A49">
        <w:tab/>
        <w:t>23</w:t>
      </w:r>
      <w:r w:rsidR="00735623">
        <w:br/>
        <w:t>3.7</w:t>
      </w:r>
      <w:r w:rsidR="00735623">
        <w:tab/>
      </w:r>
      <w:r w:rsidR="00735623" w:rsidRPr="007D4BD8">
        <w:t>Validity and Reliability of the Study</w:t>
      </w:r>
      <w:r w:rsidR="00AB5A49">
        <w:tab/>
      </w:r>
      <w:r w:rsidR="00AB5A49">
        <w:tab/>
      </w:r>
      <w:r w:rsidR="00AB5A49">
        <w:tab/>
      </w:r>
      <w:r w:rsidR="00AB5A49">
        <w:tab/>
      </w:r>
      <w:r w:rsidR="00AB5A49">
        <w:tab/>
      </w:r>
      <w:r w:rsidR="00AB5A49">
        <w:tab/>
      </w:r>
      <w:r w:rsidR="00AB5A49">
        <w:tab/>
        <w:t>23</w:t>
      </w:r>
      <w:r w:rsidR="00735623">
        <w:br/>
        <w:t>3.8</w:t>
      </w:r>
      <w:r w:rsidR="00735623">
        <w:tab/>
      </w:r>
      <w:r w:rsidR="005025DA">
        <w:t>Ethical Considerations</w:t>
      </w:r>
      <w:r w:rsidR="00AB5A49">
        <w:tab/>
      </w:r>
      <w:r w:rsidR="00AB5A49">
        <w:tab/>
      </w:r>
      <w:r w:rsidR="00AB5A49">
        <w:tab/>
      </w:r>
      <w:r w:rsidR="00AB5A49">
        <w:tab/>
      </w:r>
      <w:r w:rsidR="00AB5A49">
        <w:tab/>
      </w:r>
      <w:r w:rsidR="00AB5A49">
        <w:tab/>
      </w:r>
      <w:r w:rsidR="00AB5A49">
        <w:tab/>
      </w:r>
      <w:r w:rsidR="00AB5A49">
        <w:tab/>
        <w:t>24</w:t>
      </w:r>
    </w:p>
    <w:p w:rsidR="00735623" w:rsidRDefault="00735623" w:rsidP="003C70FD">
      <w:pPr>
        <w:pStyle w:val="NormalWeb"/>
        <w:spacing w:before="0" w:beforeAutospacing="0" w:after="0" w:afterAutospacing="0" w:line="360" w:lineRule="auto"/>
      </w:pPr>
      <w:r>
        <w:t>3.9</w:t>
      </w:r>
      <w:r>
        <w:tab/>
        <w:t>Limitation of the Study</w:t>
      </w:r>
      <w:r w:rsidR="00AB5A49">
        <w:tab/>
      </w:r>
      <w:r w:rsidR="00AB5A49">
        <w:tab/>
      </w:r>
      <w:r w:rsidR="00AB5A49">
        <w:tab/>
      </w:r>
      <w:r w:rsidR="00AB5A49">
        <w:tab/>
      </w:r>
      <w:r w:rsidR="00AB5A49">
        <w:tab/>
      </w:r>
      <w:r w:rsidR="00AB5A49">
        <w:tab/>
      </w:r>
      <w:r w:rsidR="00AB5A49">
        <w:tab/>
      </w:r>
      <w:r w:rsidR="00AB5A49">
        <w:tab/>
        <w:t>24</w:t>
      </w:r>
    </w:p>
    <w:p w:rsidR="00735623" w:rsidRDefault="00735623" w:rsidP="003C70FD">
      <w:pPr>
        <w:pStyle w:val="NormalWeb"/>
        <w:spacing w:before="0" w:beforeAutospacing="0" w:after="0" w:afterAutospacing="0" w:line="360" w:lineRule="auto"/>
      </w:pPr>
      <w:r>
        <w:t>3.10</w:t>
      </w:r>
      <w:r>
        <w:tab/>
        <w:t>Conclusion</w:t>
      </w:r>
      <w:r w:rsidR="00AB5A49">
        <w:tab/>
      </w:r>
      <w:r w:rsidR="00AB5A49">
        <w:tab/>
      </w:r>
      <w:r w:rsidR="00AB5A49">
        <w:tab/>
      </w:r>
      <w:r w:rsidR="00AB5A49">
        <w:tab/>
      </w:r>
      <w:r w:rsidR="00AB5A49">
        <w:tab/>
      </w:r>
      <w:r w:rsidR="00AB5A49">
        <w:tab/>
      </w:r>
      <w:r w:rsidR="00AB5A49">
        <w:tab/>
      </w:r>
      <w:r w:rsidR="00AB5A49">
        <w:tab/>
      </w:r>
      <w:r w:rsidR="00AB5A49">
        <w:tab/>
      </w:r>
      <w:r w:rsidR="00AB5A49">
        <w:tab/>
        <w:t>25</w:t>
      </w:r>
    </w:p>
    <w:p w:rsidR="008F4B0A" w:rsidRDefault="008F4B0A" w:rsidP="003C70FD">
      <w:pPr>
        <w:pStyle w:val="NormalWeb"/>
        <w:spacing w:before="0" w:beforeAutospacing="0" w:after="0" w:afterAutospacing="0" w:line="360" w:lineRule="auto"/>
      </w:pPr>
    </w:p>
    <w:p w:rsidR="0045214C" w:rsidRDefault="00AD025C" w:rsidP="003C70FD">
      <w:pPr>
        <w:pStyle w:val="NormalWeb"/>
        <w:spacing w:before="0" w:beforeAutospacing="0" w:after="0" w:afterAutospacing="0" w:line="360" w:lineRule="auto"/>
        <w:ind w:left="360" w:firstLine="360"/>
        <w:rPr>
          <w:rStyle w:val="Strong"/>
        </w:rPr>
      </w:pPr>
      <w:r>
        <w:rPr>
          <w:rStyle w:val="Strong"/>
        </w:rPr>
        <w:t>CHAPTER FOUR</w:t>
      </w:r>
      <w:r w:rsidR="0045214C">
        <w:rPr>
          <w:rStyle w:val="Strong"/>
        </w:rPr>
        <w:t xml:space="preserve">: </w:t>
      </w:r>
      <w:r w:rsidR="005025DA">
        <w:rPr>
          <w:rStyle w:val="Strong"/>
        </w:rPr>
        <w:t>D</w:t>
      </w:r>
      <w:r w:rsidR="0045214C">
        <w:rPr>
          <w:rStyle w:val="Strong"/>
        </w:rPr>
        <w:t>ATA ANALYSISANDFINDINGS</w:t>
      </w:r>
    </w:p>
    <w:p w:rsidR="005025DA" w:rsidRDefault="0045214C" w:rsidP="003C70FD">
      <w:pPr>
        <w:pStyle w:val="NormalWeb"/>
        <w:spacing w:before="0" w:beforeAutospacing="0" w:after="0" w:afterAutospacing="0" w:line="360" w:lineRule="auto"/>
      </w:pPr>
      <w:r w:rsidRPr="0045214C">
        <w:rPr>
          <w:rStyle w:val="Strong"/>
          <w:b w:val="0"/>
        </w:rPr>
        <w:t>4.0</w:t>
      </w:r>
      <w:r w:rsidRPr="0045214C">
        <w:rPr>
          <w:rStyle w:val="Strong"/>
          <w:b w:val="0"/>
        </w:rPr>
        <w:tab/>
        <w:t>Introduction</w:t>
      </w:r>
      <w:r w:rsidR="00AB5A49">
        <w:rPr>
          <w:rStyle w:val="Strong"/>
          <w:b w:val="0"/>
        </w:rPr>
        <w:tab/>
      </w:r>
      <w:r w:rsidR="00AB5A49">
        <w:rPr>
          <w:rStyle w:val="Strong"/>
          <w:b w:val="0"/>
        </w:rPr>
        <w:tab/>
      </w:r>
      <w:r w:rsidR="00AB5A49">
        <w:rPr>
          <w:rStyle w:val="Strong"/>
          <w:b w:val="0"/>
        </w:rPr>
        <w:tab/>
      </w:r>
      <w:r w:rsidR="00AB5A49">
        <w:rPr>
          <w:rStyle w:val="Strong"/>
          <w:b w:val="0"/>
        </w:rPr>
        <w:tab/>
      </w:r>
      <w:r w:rsidR="00AB5A49">
        <w:rPr>
          <w:rStyle w:val="Strong"/>
          <w:b w:val="0"/>
        </w:rPr>
        <w:tab/>
      </w:r>
      <w:r w:rsidR="00AB5A49">
        <w:rPr>
          <w:rStyle w:val="Strong"/>
          <w:b w:val="0"/>
        </w:rPr>
        <w:tab/>
      </w:r>
      <w:r w:rsidR="00AB5A49">
        <w:rPr>
          <w:rStyle w:val="Strong"/>
          <w:b w:val="0"/>
        </w:rPr>
        <w:tab/>
      </w:r>
      <w:r w:rsidR="00AB5A49">
        <w:rPr>
          <w:rStyle w:val="Strong"/>
          <w:b w:val="0"/>
        </w:rPr>
        <w:tab/>
      </w:r>
      <w:r w:rsidR="00AB5A49">
        <w:rPr>
          <w:rStyle w:val="Strong"/>
          <w:b w:val="0"/>
        </w:rPr>
        <w:tab/>
      </w:r>
      <w:r w:rsidR="00AB5A49">
        <w:rPr>
          <w:rStyle w:val="Strong"/>
          <w:b w:val="0"/>
        </w:rPr>
        <w:tab/>
        <w:t>26</w:t>
      </w:r>
      <w:r w:rsidR="005025DA">
        <w:br/>
      </w:r>
      <w:r w:rsidR="00577118">
        <w:t>4.1</w:t>
      </w:r>
      <w:r w:rsidR="00577118">
        <w:tab/>
      </w:r>
      <w:r w:rsidR="005025DA">
        <w:t>Profile of Respondents</w:t>
      </w:r>
      <w:r w:rsidR="00AB5A49">
        <w:tab/>
      </w:r>
      <w:r w:rsidR="00AB5A49">
        <w:tab/>
      </w:r>
      <w:r w:rsidR="00AB5A49">
        <w:tab/>
      </w:r>
      <w:r w:rsidR="00AB5A49">
        <w:tab/>
      </w:r>
      <w:r w:rsidR="00AB5A49">
        <w:tab/>
      </w:r>
      <w:r w:rsidR="00AB5A49">
        <w:tab/>
      </w:r>
      <w:r w:rsidR="00AB5A49">
        <w:tab/>
      </w:r>
      <w:r w:rsidR="00AB5A49">
        <w:tab/>
        <w:t>26</w:t>
      </w:r>
      <w:r w:rsidR="005025DA">
        <w:br/>
      </w:r>
      <w:r w:rsidR="00577118">
        <w:t>4.2</w:t>
      </w:r>
      <w:r w:rsidR="00577118">
        <w:tab/>
      </w:r>
      <w:r w:rsidR="005025DA">
        <w:t>Analysis of Service Quality in UBA</w:t>
      </w:r>
      <w:r w:rsidR="00AB5A49">
        <w:tab/>
      </w:r>
      <w:r w:rsidR="00AB5A49">
        <w:tab/>
      </w:r>
      <w:r w:rsidR="00AB5A49">
        <w:tab/>
      </w:r>
      <w:r w:rsidR="00AB5A49">
        <w:tab/>
      </w:r>
      <w:r w:rsidR="00AB5A49">
        <w:tab/>
      </w:r>
      <w:r w:rsidR="00AB5A49">
        <w:tab/>
      </w:r>
      <w:r w:rsidR="00AB5A49">
        <w:tab/>
        <w:t>26</w:t>
      </w:r>
      <w:r w:rsidR="005025DA">
        <w:br/>
      </w:r>
      <w:r w:rsidR="00577118">
        <w:t>4.3</w:t>
      </w:r>
      <w:r w:rsidR="00577118">
        <w:tab/>
      </w:r>
      <w:r w:rsidR="005025DA">
        <w:t>Impact of Service Quality on Customer Satisfaction and Retention at UBA</w:t>
      </w:r>
      <w:r w:rsidR="00AB5A49">
        <w:tab/>
      </w:r>
      <w:r w:rsidR="00AB5A49">
        <w:tab/>
      </w:r>
      <w:r w:rsidR="00B47496">
        <w:t>27</w:t>
      </w:r>
      <w:r w:rsidR="00577118">
        <w:br/>
        <w:t>4.4</w:t>
      </w:r>
      <w:r w:rsidR="00577118">
        <w:tab/>
      </w:r>
      <w:r w:rsidR="005025DA">
        <w:t>Results of Hypothesis Testing</w:t>
      </w:r>
      <w:r w:rsidR="00AB5A49">
        <w:tab/>
      </w:r>
      <w:r w:rsidR="00AB5A49">
        <w:tab/>
      </w:r>
      <w:r w:rsidR="00AB5A49">
        <w:tab/>
      </w:r>
      <w:r w:rsidR="00AB5A49">
        <w:tab/>
      </w:r>
      <w:r w:rsidR="00AB5A49">
        <w:tab/>
      </w:r>
      <w:r w:rsidR="00AB5A49">
        <w:tab/>
      </w:r>
      <w:r w:rsidR="00AB5A49">
        <w:tab/>
      </w:r>
      <w:r w:rsidR="00B47496">
        <w:t>28</w:t>
      </w:r>
      <w:r w:rsidR="00577118">
        <w:br/>
        <w:t>4.5</w:t>
      </w:r>
      <w:r w:rsidR="00577118">
        <w:tab/>
      </w:r>
      <w:r w:rsidR="005025DA">
        <w:t>Discussion of Findings</w:t>
      </w:r>
      <w:r w:rsidR="00AB5A49">
        <w:tab/>
      </w:r>
      <w:r w:rsidR="00AB5A49">
        <w:tab/>
      </w:r>
      <w:r w:rsidR="00AB5A49">
        <w:tab/>
      </w:r>
      <w:r w:rsidR="00AB5A49">
        <w:tab/>
      </w:r>
      <w:r w:rsidR="00AB5A49">
        <w:tab/>
      </w:r>
      <w:r w:rsidR="00AB5A49">
        <w:tab/>
      </w:r>
      <w:r w:rsidR="00AB5A49">
        <w:tab/>
      </w:r>
      <w:r w:rsidR="00AB5A49">
        <w:tab/>
      </w:r>
      <w:r w:rsidR="00B47496">
        <w:t>29</w:t>
      </w:r>
    </w:p>
    <w:p w:rsidR="008F4B0A" w:rsidRPr="0045214C" w:rsidRDefault="008F4B0A" w:rsidP="003C70FD">
      <w:pPr>
        <w:pStyle w:val="NormalWeb"/>
        <w:spacing w:before="0" w:beforeAutospacing="0" w:after="0" w:afterAutospacing="0" w:line="360" w:lineRule="auto"/>
        <w:rPr>
          <w:b/>
          <w:bCs/>
        </w:rPr>
      </w:pPr>
    </w:p>
    <w:p w:rsidR="00577118" w:rsidRDefault="00577118" w:rsidP="003C70FD">
      <w:pPr>
        <w:pStyle w:val="NormalWeb"/>
        <w:spacing w:before="0" w:beforeAutospacing="0" w:after="0" w:afterAutospacing="0" w:line="360" w:lineRule="auto"/>
        <w:ind w:left="720"/>
      </w:pPr>
      <w:r>
        <w:rPr>
          <w:rStyle w:val="Strong"/>
        </w:rPr>
        <w:t>CHPTER FIVE: CONCLUSION AND RECOMMENDATIONS</w:t>
      </w:r>
    </w:p>
    <w:p w:rsidR="008F4B0A" w:rsidRDefault="00577118" w:rsidP="003C70FD">
      <w:pPr>
        <w:pStyle w:val="NormalWeb"/>
        <w:spacing w:before="0" w:beforeAutospacing="0" w:after="0" w:afterAutospacing="0" w:line="360" w:lineRule="auto"/>
      </w:pPr>
      <w:r>
        <w:t>5.1</w:t>
      </w:r>
      <w:r>
        <w:tab/>
      </w:r>
      <w:r w:rsidR="005025DA">
        <w:t>Summary of Key Findings</w:t>
      </w:r>
      <w:r w:rsidR="00AB5A49">
        <w:tab/>
      </w:r>
      <w:r w:rsidR="00AB5A49">
        <w:tab/>
      </w:r>
      <w:r w:rsidR="00AB5A49">
        <w:tab/>
      </w:r>
      <w:r w:rsidR="00AB5A49">
        <w:tab/>
      </w:r>
      <w:r w:rsidR="00AB5A49">
        <w:tab/>
      </w:r>
      <w:r w:rsidR="00AB5A49">
        <w:tab/>
      </w:r>
      <w:r w:rsidR="00AB5A49">
        <w:tab/>
      </w:r>
      <w:r w:rsidR="00AB5A49">
        <w:tab/>
      </w:r>
      <w:r w:rsidR="00B47496">
        <w:t>38</w:t>
      </w:r>
      <w:r>
        <w:br/>
        <w:t>5.2</w:t>
      </w:r>
      <w:r>
        <w:tab/>
      </w:r>
      <w:r w:rsidR="005025DA">
        <w:t>Implications of the Findings for UBA and the Nigerian Banking Sector</w:t>
      </w:r>
      <w:r w:rsidR="00AB5A49">
        <w:tab/>
      </w:r>
      <w:r w:rsidR="00AB5A49">
        <w:tab/>
      </w:r>
      <w:r w:rsidR="00B47496">
        <w:t>39</w:t>
      </w:r>
    </w:p>
    <w:p w:rsidR="008F4B0A" w:rsidRDefault="008F4B0A" w:rsidP="003C70FD">
      <w:pPr>
        <w:pStyle w:val="NormalWeb"/>
        <w:spacing w:before="0" w:beforeAutospacing="0" w:after="0" w:afterAutospacing="0" w:line="360" w:lineRule="auto"/>
      </w:pPr>
      <w:r>
        <w:t>5.3</w:t>
      </w:r>
      <w:r>
        <w:tab/>
        <w:t>Suggestions for Further Research</w:t>
      </w:r>
      <w:r w:rsidR="00AB5A49">
        <w:tab/>
      </w:r>
      <w:r w:rsidR="00AB5A49">
        <w:tab/>
      </w:r>
      <w:r w:rsidR="00AB5A49">
        <w:tab/>
      </w:r>
      <w:r w:rsidR="00AB5A49">
        <w:tab/>
      </w:r>
      <w:r w:rsidR="00AB5A49">
        <w:tab/>
      </w:r>
      <w:r w:rsidR="00AB5A49">
        <w:tab/>
      </w:r>
      <w:r w:rsidR="00AB5A49">
        <w:tab/>
      </w:r>
      <w:r w:rsidR="00B47496">
        <w:t>41</w:t>
      </w:r>
      <w:r w:rsidR="00577118">
        <w:br/>
        <w:t>5.</w:t>
      </w:r>
      <w:r>
        <w:t>4</w:t>
      </w:r>
      <w:r w:rsidR="00577118">
        <w:tab/>
      </w:r>
      <w:r>
        <w:t>Conclusion</w:t>
      </w:r>
      <w:r w:rsidR="00AB5A49">
        <w:tab/>
      </w:r>
      <w:r w:rsidR="00AB5A49">
        <w:tab/>
      </w:r>
      <w:r w:rsidR="00AB5A49">
        <w:tab/>
      </w:r>
      <w:r w:rsidR="00AB5A49">
        <w:tab/>
      </w:r>
      <w:r w:rsidR="00AB5A49">
        <w:tab/>
      </w:r>
      <w:r w:rsidR="00AB5A49">
        <w:tab/>
      </w:r>
      <w:r w:rsidR="00AB5A49">
        <w:tab/>
      </w:r>
      <w:r w:rsidR="00AB5A49">
        <w:tab/>
      </w:r>
      <w:r w:rsidR="00AB5A49">
        <w:tab/>
      </w:r>
      <w:r w:rsidR="00AB5A49">
        <w:tab/>
      </w:r>
      <w:r w:rsidR="00B47496">
        <w:t>43</w:t>
      </w:r>
    </w:p>
    <w:p w:rsidR="003C70FD" w:rsidRDefault="008F4B0A" w:rsidP="00AA54F9">
      <w:pPr>
        <w:pStyle w:val="NormalWeb"/>
        <w:spacing w:before="0" w:beforeAutospacing="0" w:after="0" w:afterAutospacing="0" w:line="360" w:lineRule="auto"/>
        <w:ind w:left="720" w:hanging="720"/>
        <w:rPr>
          <w:rStyle w:val="Strong"/>
        </w:rPr>
      </w:pPr>
      <w:r>
        <w:t>5.5</w:t>
      </w:r>
      <w:r>
        <w:tab/>
        <w:t xml:space="preserve">Recommendations  </w:t>
      </w:r>
      <w:r w:rsidR="00AB5A49">
        <w:tab/>
      </w:r>
      <w:r w:rsidR="00AB5A49">
        <w:tab/>
      </w:r>
      <w:r w:rsidR="00AB5A49">
        <w:tab/>
      </w:r>
      <w:r w:rsidR="00AB5A49">
        <w:tab/>
      </w:r>
      <w:r w:rsidR="00AB5A49">
        <w:tab/>
      </w:r>
      <w:r w:rsidR="00AB5A49">
        <w:tab/>
      </w:r>
      <w:r w:rsidR="00AB5A49">
        <w:tab/>
      </w:r>
      <w:r w:rsidR="00AB5A49">
        <w:tab/>
      </w:r>
      <w:r w:rsidR="00AB5A49">
        <w:tab/>
      </w:r>
      <w:r w:rsidR="00B47496">
        <w:t>44</w:t>
      </w:r>
      <w:r>
        <w:br/>
      </w:r>
      <w:r w:rsidR="005025DA">
        <w:rPr>
          <w:rStyle w:val="Strong"/>
        </w:rPr>
        <w:t>Reference</w:t>
      </w:r>
    </w:p>
    <w:p w:rsidR="00B37468" w:rsidRDefault="00B37468" w:rsidP="00BE4501">
      <w:pPr>
        <w:pStyle w:val="NormalWeb"/>
        <w:shd w:val="clear" w:color="auto" w:fill="FFFFFF"/>
        <w:spacing w:before="0" w:beforeAutospacing="0" w:after="150" w:afterAutospacing="0" w:line="360" w:lineRule="auto"/>
        <w:rPr>
          <w:rStyle w:val="Strong"/>
        </w:rPr>
        <w:sectPr w:rsidR="00B37468" w:rsidSect="00DC09CC">
          <w:footerReference w:type="default" r:id="rId8"/>
          <w:pgSz w:w="12240" w:h="15840" w:code="1"/>
          <w:pgMar w:top="1728" w:right="1183" w:bottom="1728" w:left="1985" w:header="720" w:footer="2256" w:gutter="0"/>
          <w:pgNumType w:fmt="lowerRoman" w:start="1"/>
          <w:cols w:space="720"/>
          <w:docGrid w:linePitch="360"/>
        </w:sectPr>
      </w:pPr>
    </w:p>
    <w:p w:rsidR="00BE58CF" w:rsidRPr="007310AA" w:rsidRDefault="00BE58CF" w:rsidP="009F7D4B">
      <w:pPr>
        <w:pStyle w:val="NormalWeb"/>
        <w:shd w:val="clear" w:color="auto" w:fill="FFFFFF"/>
        <w:spacing w:before="0" w:beforeAutospacing="0" w:after="150" w:afterAutospacing="0" w:line="480" w:lineRule="auto"/>
        <w:jc w:val="center"/>
      </w:pPr>
      <w:r w:rsidRPr="007310AA">
        <w:rPr>
          <w:rStyle w:val="Strong"/>
        </w:rPr>
        <w:lastRenderedPageBreak/>
        <w:t>CHAPTER ONE</w:t>
      </w:r>
    </w:p>
    <w:p w:rsidR="00BE58CF" w:rsidRPr="007310AA" w:rsidRDefault="00A55C8F" w:rsidP="009F7D4B">
      <w:pPr>
        <w:pStyle w:val="NormalWeb"/>
        <w:shd w:val="clear" w:color="auto" w:fill="FFFFFF"/>
        <w:spacing w:before="0" w:beforeAutospacing="0" w:after="150" w:afterAutospacing="0" w:line="480" w:lineRule="auto"/>
        <w:jc w:val="both"/>
      </w:pPr>
      <w:r>
        <w:rPr>
          <w:rStyle w:val="Strong"/>
        </w:rPr>
        <w:t>1.0</w:t>
      </w:r>
      <w:r>
        <w:rPr>
          <w:rStyle w:val="Strong"/>
        </w:rPr>
        <w:tab/>
      </w:r>
      <w:r w:rsidR="00BE58CF" w:rsidRPr="007310AA">
        <w:rPr>
          <w:rStyle w:val="Strong"/>
        </w:rPr>
        <w:t>I</w:t>
      </w:r>
      <w:r>
        <w:rPr>
          <w:rStyle w:val="Strong"/>
        </w:rPr>
        <w:t>ntroduction</w:t>
      </w:r>
    </w:p>
    <w:p w:rsidR="00BE58CF" w:rsidRPr="007310AA" w:rsidRDefault="00BE58CF" w:rsidP="009F7D4B">
      <w:pPr>
        <w:pStyle w:val="NormalWeb"/>
        <w:shd w:val="clear" w:color="auto" w:fill="FFFFFF"/>
        <w:spacing w:before="0" w:beforeAutospacing="0" w:after="150" w:afterAutospacing="0" w:line="480" w:lineRule="auto"/>
        <w:jc w:val="both"/>
      </w:pPr>
      <w:r w:rsidRPr="007310AA">
        <w:rPr>
          <w:rStyle w:val="Strong"/>
        </w:rPr>
        <w:t xml:space="preserve">1.1 </w:t>
      </w:r>
      <w:r w:rsidR="00A55C8F">
        <w:rPr>
          <w:rStyle w:val="Strong"/>
        </w:rPr>
        <w:tab/>
      </w:r>
      <w:r w:rsidRPr="007310AA">
        <w:rPr>
          <w:rStyle w:val="Strong"/>
        </w:rPr>
        <w:t>Background of the Study</w:t>
      </w:r>
    </w:p>
    <w:p w:rsidR="00BE58CF" w:rsidRPr="007310AA" w:rsidRDefault="00BE58CF" w:rsidP="009F7D4B">
      <w:pPr>
        <w:pStyle w:val="NormalWeb"/>
        <w:shd w:val="clear" w:color="auto" w:fill="FFFFFF"/>
        <w:spacing w:before="0" w:beforeAutospacing="0" w:after="150" w:afterAutospacing="0" w:line="480" w:lineRule="auto"/>
        <w:ind w:firstLine="720"/>
        <w:jc w:val="both"/>
      </w:pPr>
      <w:r w:rsidRPr="007310AA">
        <w:t xml:space="preserve">The success rate of business organizations is undoubtedly dependent on their ability to establish customer satisfaction and brand loyalty (Iddrisu, </w:t>
      </w:r>
      <w:r w:rsidR="00ED5ED2">
        <w:t>et al</w:t>
      </w:r>
      <w:r w:rsidRPr="007310AA">
        <w:t>, 2015). This is particularly true in the service industries, where connection with customers is critical to ensure that the organization outperforms its rivals and excels in service delivering. The establishment of long-term, value-added relationships with customers is the heart of marketing, among many other services (Agbemabiese 2015). Organizations must recognize the vital role of customer retention via providing excellent services in order to secure long-term profitability and achieve good financial returns. In the contemporary competitive market, quality of service and customer retention are regarded as vital to a company's success and sustainability (Ibojo, 2015). Service excellence necessitates regular anticipation of what customers expect from the service provider.</w:t>
      </w:r>
    </w:p>
    <w:p w:rsidR="007310AA" w:rsidRDefault="00BE58CF" w:rsidP="00AA54F9">
      <w:pPr>
        <w:pStyle w:val="NormalWeb"/>
        <w:shd w:val="clear" w:color="auto" w:fill="FFFFFF"/>
        <w:spacing w:before="0" w:beforeAutospacing="0" w:after="0" w:afterAutospacing="0" w:line="480" w:lineRule="auto"/>
        <w:ind w:firstLine="720"/>
        <w:jc w:val="both"/>
      </w:pPr>
      <w:r w:rsidRPr="007310AA">
        <w:t xml:space="preserve">Reliability and quality in business organization, according to Kemp and Rotmans (2005), has transformed into a standardized indicator for how well the service rendered meets the expectations of </w:t>
      </w:r>
      <w:r w:rsidR="007B27BE" w:rsidRPr="007310AA">
        <w:t>the customers. In light of this</w:t>
      </w:r>
      <w:r w:rsidRPr="007310AA">
        <w:t xml:space="preserve">, businesses have understood that in order to improve profitability, they ought to concentrate on the quality of services they deliver to their patronizers. It is essential to know the customers' needs in order to give acceptable quality service. In a service oriented business, customers and front-line workers engage customers to </w:t>
      </w:r>
      <w:r w:rsidRPr="007310AA">
        <w:lastRenderedPageBreak/>
        <w:t xml:space="preserve">generate the service (Rita, 2008). Effective interaction, in turn, is based on the abilities of front-line service personnel as well as the processes proceeds (Kotler and Armstrong (2012), cited in Ivanauskiene (2014). Unlike manufacturers, the quality of services rendered will always vary based on staff-customer engagements. Customers are essential to the banking industry's entire range of operations and revenue generation. Customers are demanding, thus acquiring and maintaining them has become a prime priority. According to Siew-Peng and Sedigheh (2015), banks must build a good relationship with their customers in order to retain them, safeguard and support their long-term interests. According to Berry, </w:t>
      </w:r>
      <w:r w:rsidR="008D57DA">
        <w:t xml:space="preserve">et al </w:t>
      </w:r>
      <w:r w:rsidRPr="007310AA">
        <w:t>(1988), cited in Siew-Peng et al.(2015), service quality is a success factor, the most effective and competitive instrument, and the strength of top service businesses. Given the increased competition in the financial sector, banks must assess the quality of their services in order to retain customers. This study will therefore examine the impact of service quality on customer retention in Nigeria's banking sector.</w:t>
      </w:r>
      <w:r w:rsidR="007310AA">
        <w:t xml:space="preserve"> The banking sector plays a pivotal role in the economic development of any nation, and Nigeria is no exception. Over the years, the Nigerian banking sector has witnessed substantial transformations, driven by regulatory changes, technological advancements, and economic shifts. Despite these changes, customer retention remains a significant challenge for banks, with fierce competition among financial institutions. As the services offered by banks tend to be similar, service quality has emerged as a crucial factor influencing customer loyalty and retention. According to Parasuraman, </w:t>
      </w:r>
      <w:r w:rsidR="008D57DA">
        <w:t xml:space="preserve">et al </w:t>
      </w:r>
      <w:r w:rsidR="007310AA">
        <w:t xml:space="preserve">(1988), service quality is a critical determinant of consumer satisfaction and, by extension, customer loyalty. United Bank for Africa (UBA) is one of Nigeria’s largest financial institutions, with a wide </w:t>
      </w:r>
      <w:r w:rsidR="007310AA">
        <w:lastRenderedPageBreak/>
        <w:t>customer base. In an increasingly competitive environment, UBA has continually focused on enhancing its service quality to differentiate itself and foster customer retention. However, there is limited research specifically exploring the relationship between service quality and customer retention at UBA. This study will examine how UBA’s service quality influences its customer retention, contributing to the broader understanding of the relationship between these two factors in the Nigerian banking sector.</w:t>
      </w:r>
    </w:p>
    <w:p w:rsidR="007310AA" w:rsidRDefault="007310AA" w:rsidP="009F7D4B">
      <w:pPr>
        <w:pStyle w:val="NormalWeb"/>
        <w:spacing w:line="480" w:lineRule="auto"/>
        <w:ind w:firstLine="720"/>
        <w:jc w:val="both"/>
      </w:pPr>
      <w:r>
        <w:t>The banking sector plays a pivotal role in the economic development of any nation, and Nigeria is no exception. Over the years, the Nigerian banking sector has witnessed substantial transformations, driven by regulatory changes, technological advancements, and economic shifts. Despite these changes, customer retention remains a significant challenge for banks, with fierce competition among financial institutions. As the services offered by banks tend to be similar, service quality has emerged as a crucial factor influencing customer loyalty and retention. According to Parasuraman, Zeithaml, and Berry (1988), service quality is a critical determinant of consumer satisfaction and, by extension, customer loyalty.</w:t>
      </w:r>
    </w:p>
    <w:p w:rsidR="008D57DA" w:rsidRPr="007310AA" w:rsidRDefault="007310AA" w:rsidP="00B126B9">
      <w:pPr>
        <w:pStyle w:val="NormalWeb"/>
        <w:spacing w:line="480" w:lineRule="auto"/>
        <w:ind w:firstLine="720"/>
        <w:jc w:val="both"/>
      </w:pPr>
      <w:r>
        <w:t xml:space="preserve">United Bank for Africa (UBA) is one of Nigeria’s largest financial institutions, with a wide customer base. In an increasingly competitive environment, UBA has continually focused on enhancing its service quality to differentiate itself and foster customer retention. However, there is limited research specifically exploring the relationship between service quality and customer retention at UBA. This study will examine how UBA’s service quality </w:t>
      </w:r>
      <w:r>
        <w:lastRenderedPageBreak/>
        <w:t>influences its customer retention, contributing to the broader understanding of the relationship between these two factors in the Nigerian banking sector.</w:t>
      </w:r>
    </w:p>
    <w:p w:rsidR="007B27BE" w:rsidRPr="008D57DA" w:rsidRDefault="007B27BE" w:rsidP="009F7D4B">
      <w:pPr>
        <w:pStyle w:val="NormalWeb"/>
        <w:shd w:val="clear" w:color="auto" w:fill="FFFFFF"/>
        <w:spacing w:before="0" w:beforeAutospacing="0" w:after="0" w:afterAutospacing="0" w:line="480" w:lineRule="auto"/>
        <w:jc w:val="both"/>
        <w:rPr>
          <w:b/>
        </w:rPr>
      </w:pPr>
      <w:r w:rsidRPr="007310AA">
        <w:rPr>
          <w:b/>
        </w:rPr>
        <w:t>1.2</w:t>
      </w:r>
      <w:r w:rsidRPr="007310AA">
        <w:rPr>
          <w:b/>
        </w:rPr>
        <w:tab/>
      </w:r>
      <w:r w:rsidR="00BE58CF" w:rsidRPr="007310AA">
        <w:rPr>
          <w:b/>
        </w:rPr>
        <w:t xml:space="preserve">Statement </w:t>
      </w:r>
      <w:r w:rsidRPr="007310AA">
        <w:rPr>
          <w:b/>
        </w:rPr>
        <w:t xml:space="preserve">of the </w:t>
      </w:r>
      <w:r w:rsidR="00BE58CF" w:rsidRPr="007310AA">
        <w:rPr>
          <w:b/>
        </w:rPr>
        <w:t>Problem</w:t>
      </w:r>
    </w:p>
    <w:p w:rsidR="00BE58CF" w:rsidRPr="007310AA" w:rsidRDefault="00BE58CF" w:rsidP="009F7D4B">
      <w:pPr>
        <w:pStyle w:val="NormalWeb"/>
        <w:shd w:val="clear" w:color="auto" w:fill="FFFFFF"/>
        <w:spacing w:before="0" w:beforeAutospacing="0" w:after="0" w:afterAutospacing="0" w:line="480" w:lineRule="auto"/>
        <w:ind w:firstLine="720"/>
        <w:jc w:val="both"/>
      </w:pPr>
      <w:r w:rsidRPr="007310AA">
        <w:t>The progressive and incremental transition from conventional orientation to aggressive push is one of the primary developments in Nigeria's banking sector today. As a result, management is obliged to leave their shells or enclaves in order to share the wide market and serve the diverse wants of customers. It's crucial to note that customer satisfaction and service quality are inextricably linked. According to Jayaraman, Shankar, and Hor (2010), the higher the service quality provided by an organization, the higher the level of customer satisfaction.</w:t>
      </w:r>
    </w:p>
    <w:p w:rsidR="00BE58CF" w:rsidRPr="007310AA" w:rsidRDefault="00BE58CF" w:rsidP="009F7D4B">
      <w:pPr>
        <w:pStyle w:val="NormalWeb"/>
        <w:shd w:val="clear" w:color="auto" w:fill="FFFFFF"/>
        <w:spacing w:before="0" w:beforeAutospacing="0" w:after="0" w:afterAutospacing="0" w:line="480" w:lineRule="auto"/>
        <w:jc w:val="both"/>
      </w:pPr>
      <w:r w:rsidRPr="007310AA">
        <w:t>As a consequence of the above, banks operating in Nigeria are under a great deal of pressure as a result of increasing competition in the industry (Evangelos, 2014).</w:t>
      </w:r>
    </w:p>
    <w:p w:rsidR="007310AA" w:rsidRDefault="00BE58CF" w:rsidP="009F7D4B">
      <w:pPr>
        <w:pStyle w:val="NormalWeb"/>
        <w:shd w:val="clear" w:color="auto" w:fill="FFFFFF"/>
        <w:spacing w:before="0" w:beforeAutospacing="0" w:after="0" w:afterAutospacing="0" w:line="480" w:lineRule="auto"/>
        <w:jc w:val="both"/>
      </w:pPr>
      <w:r w:rsidRPr="007310AA">
        <w:t xml:space="preserve">As a result, various strategies are devised to retain customers with the aim of improving service quality. Service quality is very important in the banking sector since it ensures high customer satisfaction, making it a key to competitive advantage. Customer satisfaction and willingness to recommend the service to a friend drop when customer service is poor. Service quality has several dimensions, and each customer prioritizes each dimension differently (Ahmad &amp;Kyriaki, 2009). Furthermore, service providers' perceptions of service quality may differ significantly from customers' perceptions of service quality. It is critical to understand the customer's perception and expectation of quality service if banks are to compete in delivering quality service to customers (Siew-Peng&amp;Sedigheh, 2015). Hence, service quality </w:t>
      </w:r>
      <w:r w:rsidRPr="007310AA">
        <w:lastRenderedPageBreak/>
        <w:t>measures should be derived from the viewpoint of customers in order to guarantee that their needs and expectations are satisfied, as this will increase customer retention.</w:t>
      </w:r>
    </w:p>
    <w:p w:rsidR="007B27BE" w:rsidRPr="007310AA" w:rsidRDefault="007310AA" w:rsidP="00D53265">
      <w:pPr>
        <w:pStyle w:val="NormalWeb"/>
        <w:shd w:val="clear" w:color="auto" w:fill="FFFFFF"/>
        <w:spacing w:before="0" w:beforeAutospacing="0" w:after="0" w:afterAutospacing="0" w:line="480" w:lineRule="auto"/>
        <w:ind w:firstLine="720"/>
        <w:jc w:val="both"/>
      </w:pPr>
      <w:r w:rsidRPr="007310AA">
        <w:t>The Nigerian banking industry has witnessed substantial growth, yet customer retention remains a major concern. With the proliferation of new entrants and innovative financial products, customers are constantly seeking value and better service experiences. Banks that fail to meet customer expectations risk losing valuable clients. Given that service quality is linked to customer satisfaction and loyalty, understanding its impact on consumer retention in UBA is crucial for improving long-term customer relationships and business sustainability.</w:t>
      </w:r>
    </w:p>
    <w:p w:rsidR="007B27BE" w:rsidRPr="00D53265" w:rsidRDefault="00BE58CF" w:rsidP="009F7D4B">
      <w:pPr>
        <w:pStyle w:val="NormalWeb"/>
        <w:shd w:val="clear" w:color="auto" w:fill="FFFFFF"/>
        <w:spacing w:before="0" w:beforeAutospacing="0" w:after="0" w:afterAutospacing="0" w:line="480" w:lineRule="auto"/>
        <w:jc w:val="both"/>
        <w:rPr>
          <w:b/>
        </w:rPr>
      </w:pPr>
      <w:r w:rsidRPr="007310AA">
        <w:rPr>
          <w:b/>
        </w:rPr>
        <w:t xml:space="preserve">1.3 </w:t>
      </w:r>
      <w:r w:rsidR="007B27BE" w:rsidRPr="007310AA">
        <w:rPr>
          <w:b/>
        </w:rPr>
        <w:tab/>
      </w:r>
      <w:r w:rsidRPr="007310AA">
        <w:rPr>
          <w:b/>
        </w:rPr>
        <w:t xml:space="preserve">Objective </w:t>
      </w:r>
      <w:r w:rsidR="007B27BE" w:rsidRPr="007310AA">
        <w:rPr>
          <w:b/>
        </w:rPr>
        <w:t xml:space="preserve">of the </w:t>
      </w:r>
      <w:r w:rsidRPr="007310AA">
        <w:rPr>
          <w:b/>
        </w:rPr>
        <w:t>Study</w:t>
      </w:r>
    </w:p>
    <w:p w:rsidR="00BE58CF" w:rsidRPr="007310AA" w:rsidRDefault="00BE58CF" w:rsidP="00D53265">
      <w:pPr>
        <w:pStyle w:val="NormalWeb"/>
        <w:shd w:val="clear" w:color="auto" w:fill="FFFFFF"/>
        <w:spacing w:before="0" w:beforeAutospacing="0" w:after="0" w:afterAutospacing="0" w:line="480" w:lineRule="auto"/>
        <w:ind w:firstLine="720"/>
        <w:jc w:val="both"/>
      </w:pPr>
      <w:r w:rsidRPr="007310AA">
        <w:t>Generally, this study is designed to examine the impact of service quality on customer retention in the banking sector. To achieve this, the study will specifically</w:t>
      </w:r>
      <w:r w:rsidR="007310AA" w:rsidRPr="007310AA">
        <w:t>focus on United Bank for Africa.</w:t>
      </w:r>
    </w:p>
    <w:p w:rsidR="007310AA" w:rsidRDefault="007310AA" w:rsidP="009F7D4B">
      <w:pPr>
        <w:numPr>
          <w:ilvl w:val="0"/>
          <w:numId w:val="2"/>
        </w:numPr>
        <w:tabs>
          <w:tab w:val="clear" w:pos="360"/>
        </w:tabs>
        <w:spacing w:before="100" w:beforeAutospacing="1" w:after="100" w:afterAutospacing="1" w:line="480" w:lineRule="auto"/>
        <w:ind w:left="567" w:hanging="567"/>
        <w:jc w:val="both"/>
        <w:rPr>
          <w:rFonts w:ascii="Times New Roman" w:eastAsia="Times New Roman" w:hAnsi="Times New Roman" w:cs="Times New Roman"/>
          <w:sz w:val="24"/>
          <w:szCs w:val="24"/>
        </w:rPr>
      </w:pPr>
      <w:r w:rsidRPr="007310AA">
        <w:rPr>
          <w:rFonts w:ascii="Times New Roman" w:eastAsia="Times New Roman" w:hAnsi="Times New Roman" w:cs="Times New Roman"/>
          <w:sz w:val="24"/>
          <w:szCs w:val="24"/>
        </w:rPr>
        <w:t>To evaluate the dimensions of service quality that affect customer retention at UBA.</w:t>
      </w:r>
    </w:p>
    <w:p w:rsidR="007310AA" w:rsidRDefault="007310AA" w:rsidP="009F7D4B">
      <w:pPr>
        <w:numPr>
          <w:ilvl w:val="0"/>
          <w:numId w:val="2"/>
        </w:numPr>
        <w:tabs>
          <w:tab w:val="clear" w:pos="360"/>
        </w:tabs>
        <w:spacing w:before="100" w:beforeAutospacing="1" w:after="100" w:afterAutospacing="1" w:line="480" w:lineRule="auto"/>
        <w:ind w:left="567" w:hanging="567"/>
        <w:jc w:val="both"/>
        <w:rPr>
          <w:rFonts w:ascii="Times New Roman" w:eastAsia="Times New Roman" w:hAnsi="Times New Roman" w:cs="Times New Roman"/>
          <w:sz w:val="24"/>
          <w:szCs w:val="24"/>
        </w:rPr>
      </w:pPr>
      <w:r w:rsidRPr="007310AA">
        <w:rPr>
          <w:rFonts w:ascii="Times New Roman" w:eastAsia="Times New Roman" w:hAnsi="Times New Roman" w:cs="Times New Roman"/>
          <w:sz w:val="24"/>
          <w:szCs w:val="24"/>
        </w:rPr>
        <w:t>To determine the relationship between service quality and customer retention in UBA.</w:t>
      </w:r>
    </w:p>
    <w:p w:rsidR="007310AA" w:rsidRDefault="007310AA" w:rsidP="009F7D4B">
      <w:pPr>
        <w:numPr>
          <w:ilvl w:val="0"/>
          <w:numId w:val="2"/>
        </w:numPr>
        <w:tabs>
          <w:tab w:val="clear" w:pos="360"/>
        </w:tabs>
        <w:spacing w:before="100" w:beforeAutospacing="1" w:after="100" w:afterAutospacing="1" w:line="480" w:lineRule="auto"/>
        <w:ind w:left="567" w:hanging="567"/>
        <w:jc w:val="both"/>
        <w:rPr>
          <w:rFonts w:ascii="Times New Roman" w:eastAsia="Times New Roman" w:hAnsi="Times New Roman" w:cs="Times New Roman"/>
          <w:sz w:val="24"/>
          <w:szCs w:val="24"/>
        </w:rPr>
      </w:pPr>
      <w:r w:rsidRPr="007310AA">
        <w:rPr>
          <w:rFonts w:ascii="Times New Roman" w:eastAsia="Times New Roman" w:hAnsi="Times New Roman" w:cs="Times New Roman"/>
          <w:sz w:val="24"/>
          <w:szCs w:val="24"/>
        </w:rPr>
        <w:t>To assess customer perceptions of the service quality provided by UBA.</w:t>
      </w:r>
    </w:p>
    <w:p w:rsidR="007B27BE" w:rsidRPr="00201A4E" w:rsidRDefault="007310AA" w:rsidP="009F7D4B">
      <w:pPr>
        <w:numPr>
          <w:ilvl w:val="0"/>
          <w:numId w:val="2"/>
        </w:numPr>
        <w:tabs>
          <w:tab w:val="clear" w:pos="360"/>
        </w:tabs>
        <w:spacing w:before="100" w:beforeAutospacing="1" w:after="100" w:afterAutospacing="1" w:line="480" w:lineRule="auto"/>
        <w:ind w:left="567" w:hanging="567"/>
        <w:jc w:val="both"/>
        <w:rPr>
          <w:rFonts w:ascii="Times New Roman" w:eastAsia="Times New Roman" w:hAnsi="Times New Roman" w:cs="Times New Roman"/>
          <w:sz w:val="24"/>
          <w:szCs w:val="24"/>
        </w:rPr>
      </w:pPr>
      <w:r w:rsidRPr="007310AA">
        <w:rPr>
          <w:rFonts w:ascii="Times New Roman" w:eastAsia="Times New Roman" w:hAnsi="Times New Roman" w:cs="Times New Roman"/>
          <w:sz w:val="24"/>
          <w:szCs w:val="24"/>
        </w:rPr>
        <w:t>To recommend strategies that UBA can implement to improve service quality and enhance customer retention.</w:t>
      </w:r>
    </w:p>
    <w:p w:rsidR="00DC09CC" w:rsidRDefault="00DC09CC" w:rsidP="009F7D4B">
      <w:pPr>
        <w:pStyle w:val="NormalWeb"/>
        <w:shd w:val="clear" w:color="auto" w:fill="FFFFFF"/>
        <w:spacing w:before="0" w:beforeAutospacing="0" w:after="0" w:afterAutospacing="0" w:line="480" w:lineRule="auto"/>
        <w:jc w:val="both"/>
        <w:rPr>
          <w:b/>
        </w:rPr>
      </w:pPr>
    </w:p>
    <w:p w:rsidR="00DC09CC" w:rsidRDefault="00DC09CC" w:rsidP="009F7D4B">
      <w:pPr>
        <w:pStyle w:val="NormalWeb"/>
        <w:shd w:val="clear" w:color="auto" w:fill="FFFFFF"/>
        <w:spacing w:before="0" w:beforeAutospacing="0" w:after="0" w:afterAutospacing="0" w:line="480" w:lineRule="auto"/>
        <w:jc w:val="both"/>
        <w:rPr>
          <w:b/>
        </w:rPr>
      </w:pPr>
    </w:p>
    <w:p w:rsidR="00BE58CF" w:rsidRPr="007310AA" w:rsidRDefault="00BE58CF" w:rsidP="009F7D4B">
      <w:pPr>
        <w:pStyle w:val="NormalWeb"/>
        <w:shd w:val="clear" w:color="auto" w:fill="FFFFFF"/>
        <w:spacing w:before="0" w:beforeAutospacing="0" w:after="0" w:afterAutospacing="0" w:line="480" w:lineRule="auto"/>
        <w:jc w:val="both"/>
        <w:rPr>
          <w:b/>
        </w:rPr>
      </w:pPr>
      <w:r w:rsidRPr="007310AA">
        <w:rPr>
          <w:b/>
        </w:rPr>
        <w:lastRenderedPageBreak/>
        <w:t xml:space="preserve">1.4 </w:t>
      </w:r>
      <w:r w:rsidR="007B27BE" w:rsidRPr="007310AA">
        <w:rPr>
          <w:b/>
        </w:rPr>
        <w:tab/>
      </w:r>
      <w:r w:rsidRPr="007310AA">
        <w:rPr>
          <w:b/>
        </w:rPr>
        <w:t>Research Question</w:t>
      </w:r>
    </w:p>
    <w:p w:rsidR="00871759" w:rsidRDefault="00871759" w:rsidP="009F7D4B">
      <w:pPr>
        <w:pStyle w:val="NormalWeb"/>
        <w:spacing w:line="480" w:lineRule="auto"/>
        <w:ind w:firstLine="720"/>
        <w:jc w:val="both"/>
      </w:pPr>
      <w:r>
        <w:t>The study aims to answer the following research questions:</w:t>
      </w:r>
    </w:p>
    <w:p w:rsidR="00871759" w:rsidRDefault="00871759" w:rsidP="009F7D4B">
      <w:pPr>
        <w:pStyle w:val="NormalWeb"/>
        <w:numPr>
          <w:ilvl w:val="0"/>
          <w:numId w:val="4"/>
        </w:numPr>
        <w:spacing w:line="480" w:lineRule="auto"/>
        <w:jc w:val="both"/>
      </w:pPr>
      <w:r>
        <w:t>What is the relationship between service quality and consumer retention in UBA?</w:t>
      </w:r>
    </w:p>
    <w:p w:rsidR="00871759" w:rsidRDefault="00871759" w:rsidP="009F7D4B">
      <w:pPr>
        <w:pStyle w:val="NormalWeb"/>
        <w:numPr>
          <w:ilvl w:val="0"/>
          <w:numId w:val="4"/>
        </w:numPr>
        <w:spacing w:line="480" w:lineRule="auto"/>
        <w:jc w:val="both"/>
      </w:pPr>
      <w:r>
        <w:t>Which dimensions of service quality have the most significant impact on customer loyalty?</w:t>
      </w:r>
    </w:p>
    <w:p w:rsidR="00871759" w:rsidRDefault="00871759" w:rsidP="009F7D4B">
      <w:pPr>
        <w:pStyle w:val="NormalWeb"/>
        <w:numPr>
          <w:ilvl w:val="0"/>
          <w:numId w:val="4"/>
        </w:numPr>
        <w:spacing w:line="480" w:lineRule="auto"/>
        <w:jc w:val="both"/>
      </w:pPr>
      <w:r>
        <w:t>How effective are UBA’s current strategies in improving service quality and retaining customers?</w:t>
      </w:r>
    </w:p>
    <w:p w:rsidR="00871759" w:rsidRDefault="00871759" w:rsidP="009F7D4B">
      <w:pPr>
        <w:pStyle w:val="NormalWeb"/>
        <w:numPr>
          <w:ilvl w:val="0"/>
          <w:numId w:val="4"/>
        </w:numPr>
        <w:spacing w:line="480" w:lineRule="auto"/>
        <w:jc w:val="both"/>
      </w:pPr>
      <w:r>
        <w:t>What measures can UBA implement to enhance service quality and boost consumer retention?</w:t>
      </w:r>
    </w:p>
    <w:p w:rsidR="00871759" w:rsidRDefault="00871759" w:rsidP="009F7D4B">
      <w:pPr>
        <w:pStyle w:val="NormalWeb"/>
        <w:spacing w:line="480" w:lineRule="auto"/>
        <w:jc w:val="both"/>
      </w:pPr>
      <w:r>
        <w:rPr>
          <w:rStyle w:val="Strong"/>
        </w:rPr>
        <w:t xml:space="preserve">1.5 </w:t>
      </w:r>
      <w:r>
        <w:rPr>
          <w:rStyle w:val="Strong"/>
        </w:rPr>
        <w:tab/>
        <w:t>Research Hypotheses</w:t>
      </w:r>
    </w:p>
    <w:p w:rsidR="00871759" w:rsidRDefault="00871759" w:rsidP="009F7D4B">
      <w:pPr>
        <w:pStyle w:val="NormalWeb"/>
        <w:spacing w:line="480" w:lineRule="auto"/>
        <w:ind w:left="720"/>
        <w:jc w:val="both"/>
      </w:pPr>
      <w:r>
        <w:t>The hypotheses for this study are:</w:t>
      </w:r>
    </w:p>
    <w:p w:rsidR="00871759" w:rsidRDefault="00871759" w:rsidP="009F7D4B">
      <w:pPr>
        <w:pStyle w:val="NormalWeb"/>
        <w:spacing w:line="480" w:lineRule="auto"/>
        <w:ind w:left="720"/>
        <w:jc w:val="both"/>
      </w:pPr>
      <w:r>
        <w:t>H1: There is a significant relationship between service quality and consumer retention in UBA.</w:t>
      </w:r>
    </w:p>
    <w:p w:rsidR="00871759" w:rsidRDefault="00871759" w:rsidP="009F7D4B">
      <w:pPr>
        <w:pStyle w:val="NormalWeb"/>
        <w:spacing w:line="480" w:lineRule="auto"/>
        <w:ind w:left="720"/>
        <w:jc w:val="both"/>
      </w:pPr>
      <w:r>
        <w:t>H2: Reliability, responsiveness, assurance, empathy, and tangibles significantly influence customer loyalty in UBA.</w:t>
      </w:r>
    </w:p>
    <w:p w:rsidR="00DC09CC" w:rsidRDefault="00DC09CC" w:rsidP="009F7D4B">
      <w:pPr>
        <w:pStyle w:val="NormalWeb"/>
        <w:shd w:val="clear" w:color="auto" w:fill="FFFFFF"/>
        <w:spacing w:before="0" w:beforeAutospacing="0" w:after="0" w:afterAutospacing="0" w:line="480" w:lineRule="auto"/>
        <w:jc w:val="both"/>
        <w:rPr>
          <w:b/>
        </w:rPr>
      </w:pPr>
    </w:p>
    <w:p w:rsidR="00DC09CC" w:rsidRDefault="00DC09CC" w:rsidP="009F7D4B">
      <w:pPr>
        <w:pStyle w:val="NormalWeb"/>
        <w:shd w:val="clear" w:color="auto" w:fill="FFFFFF"/>
        <w:spacing w:before="0" w:beforeAutospacing="0" w:after="0" w:afterAutospacing="0" w:line="480" w:lineRule="auto"/>
        <w:jc w:val="both"/>
        <w:rPr>
          <w:b/>
        </w:rPr>
      </w:pPr>
    </w:p>
    <w:p w:rsidR="007B27BE" w:rsidRPr="007310AA" w:rsidRDefault="00A55C8F" w:rsidP="009F7D4B">
      <w:pPr>
        <w:pStyle w:val="NormalWeb"/>
        <w:shd w:val="clear" w:color="auto" w:fill="FFFFFF"/>
        <w:spacing w:before="0" w:beforeAutospacing="0" w:after="0" w:afterAutospacing="0" w:line="480" w:lineRule="auto"/>
        <w:jc w:val="both"/>
        <w:rPr>
          <w:b/>
        </w:rPr>
      </w:pPr>
      <w:r>
        <w:rPr>
          <w:b/>
        </w:rPr>
        <w:lastRenderedPageBreak/>
        <w:t>1.</w:t>
      </w:r>
      <w:r w:rsidR="004F6AFF">
        <w:rPr>
          <w:b/>
        </w:rPr>
        <w:t>6</w:t>
      </w:r>
      <w:r w:rsidR="007B27BE" w:rsidRPr="007310AA">
        <w:rPr>
          <w:b/>
        </w:rPr>
        <w:tab/>
      </w:r>
      <w:r w:rsidR="00BE58CF" w:rsidRPr="007310AA">
        <w:rPr>
          <w:b/>
        </w:rPr>
        <w:t xml:space="preserve">Significance </w:t>
      </w:r>
      <w:r w:rsidR="007B27BE" w:rsidRPr="007310AA">
        <w:rPr>
          <w:b/>
        </w:rPr>
        <w:t xml:space="preserve">of the </w:t>
      </w:r>
      <w:r w:rsidR="00BE58CF" w:rsidRPr="007310AA">
        <w:rPr>
          <w:b/>
        </w:rPr>
        <w:t>Study</w:t>
      </w:r>
    </w:p>
    <w:p w:rsidR="00BE58CF" w:rsidRPr="007310AA" w:rsidRDefault="00871759" w:rsidP="009F7D4B">
      <w:pPr>
        <w:pStyle w:val="NormalWeb"/>
        <w:spacing w:line="480" w:lineRule="auto"/>
        <w:ind w:firstLine="720"/>
        <w:jc w:val="both"/>
      </w:pPr>
      <w:r>
        <w:t xml:space="preserve">This study is significant for several reasons. First, it provides insights into the role of service quality in consumer retention, contributing to the academic discourse on customer relationship management in the banking sector. Second, it offers practical recommendations for UBA and other banks to enhance their service quality and competitive positioning. Third, policymakers can use the findings to develop regulations and guidelines aimed at improving service delivery in the Nigerian banking industry. </w:t>
      </w:r>
      <w:r w:rsidR="00BE58CF" w:rsidRPr="007310AA">
        <w:t>The Nigerian financial sector has evolved over the past decades as fintech companies have emerged as well as digital currencies. This new development has drastically changed the financial sector as competitiveness is on the increase. As mentioned above, quality service has the potential to retain customers, hence this study will revitalize the need for service improvement and the constant offering of quality service to customers in the banking industry, which must not be treated with laxity if customers must be retained.Additionally, subsequent researchers will use this study as a literature review. This means that other students who may decide to conduct studies in this area will have the opportunity to use this study as available literature that can be subjected to critical review. Invariably, the result of the study contributes immensely to the body of academic knowledge with regard to the impact of service quality on customer retention in the banking sector.</w:t>
      </w:r>
    </w:p>
    <w:p w:rsidR="00DC09CC" w:rsidRDefault="00DC09CC" w:rsidP="009F7D4B">
      <w:pPr>
        <w:pStyle w:val="NormalWeb"/>
        <w:shd w:val="clear" w:color="auto" w:fill="FFFFFF"/>
        <w:spacing w:before="0" w:beforeAutospacing="0" w:after="0" w:afterAutospacing="0" w:line="480" w:lineRule="auto"/>
        <w:jc w:val="both"/>
        <w:rPr>
          <w:b/>
        </w:rPr>
      </w:pPr>
    </w:p>
    <w:p w:rsidR="00DC09CC" w:rsidRDefault="00DC09CC" w:rsidP="009F7D4B">
      <w:pPr>
        <w:pStyle w:val="NormalWeb"/>
        <w:shd w:val="clear" w:color="auto" w:fill="FFFFFF"/>
        <w:spacing w:before="0" w:beforeAutospacing="0" w:after="0" w:afterAutospacing="0" w:line="480" w:lineRule="auto"/>
        <w:jc w:val="both"/>
        <w:rPr>
          <w:b/>
        </w:rPr>
      </w:pPr>
    </w:p>
    <w:p w:rsidR="00BE58CF" w:rsidRPr="007310AA" w:rsidRDefault="00BE58CF" w:rsidP="009F7D4B">
      <w:pPr>
        <w:pStyle w:val="NormalWeb"/>
        <w:shd w:val="clear" w:color="auto" w:fill="FFFFFF"/>
        <w:spacing w:before="0" w:beforeAutospacing="0" w:after="0" w:afterAutospacing="0" w:line="480" w:lineRule="auto"/>
        <w:jc w:val="both"/>
        <w:rPr>
          <w:b/>
        </w:rPr>
      </w:pPr>
      <w:r w:rsidRPr="007310AA">
        <w:rPr>
          <w:b/>
        </w:rPr>
        <w:lastRenderedPageBreak/>
        <w:t>1.</w:t>
      </w:r>
      <w:r w:rsidR="004F6AFF">
        <w:rPr>
          <w:b/>
        </w:rPr>
        <w:t>7</w:t>
      </w:r>
      <w:r w:rsidR="007B27BE" w:rsidRPr="007310AA">
        <w:rPr>
          <w:b/>
        </w:rPr>
        <w:tab/>
      </w:r>
      <w:r w:rsidRPr="007310AA">
        <w:rPr>
          <w:b/>
        </w:rPr>
        <w:t xml:space="preserve">Scope </w:t>
      </w:r>
      <w:r w:rsidR="007B27BE" w:rsidRPr="007310AA">
        <w:rPr>
          <w:b/>
        </w:rPr>
        <w:t xml:space="preserve">of the </w:t>
      </w:r>
      <w:r w:rsidRPr="007310AA">
        <w:rPr>
          <w:b/>
        </w:rPr>
        <w:t>Study</w:t>
      </w:r>
    </w:p>
    <w:p w:rsidR="007B27BE" w:rsidRPr="007310AA" w:rsidRDefault="007B27BE" w:rsidP="009F7D4B">
      <w:pPr>
        <w:pStyle w:val="NormalWeb"/>
        <w:shd w:val="clear" w:color="auto" w:fill="FFFFFF"/>
        <w:spacing w:before="0" w:beforeAutospacing="0" w:after="0" w:afterAutospacing="0" w:line="480" w:lineRule="auto"/>
        <w:jc w:val="both"/>
        <w:rPr>
          <w:b/>
        </w:rPr>
      </w:pPr>
    </w:p>
    <w:p w:rsidR="00BE58CF" w:rsidRPr="007310AA" w:rsidRDefault="00BE58CF" w:rsidP="009F7D4B">
      <w:pPr>
        <w:pStyle w:val="NormalWeb"/>
        <w:shd w:val="clear" w:color="auto" w:fill="FFFFFF"/>
        <w:spacing w:before="0" w:beforeAutospacing="0" w:after="0" w:afterAutospacing="0" w:line="480" w:lineRule="auto"/>
        <w:ind w:firstLine="720"/>
        <w:jc w:val="both"/>
      </w:pPr>
      <w:r w:rsidRPr="007310AA">
        <w:t>This study is set to evaluate the impact of service quality on customer retention, particularly in the banking sector. The study will further delve into determining the extent to which Nigerian banks offer quality services to customers; ascertaining the importance of quality services in the banking industry; determining if service quality has any significant relationship with customer retention; and identifying the factors influencing Nigerian banks' service quality. In this regard, the study will be carried out across selected branches of First Bank Plc. in Aba-Owerri Road, Aba, Abia State.</w:t>
      </w:r>
    </w:p>
    <w:p w:rsidR="00BE58CF" w:rsidRPr="007310AA" w:rsidRDefault="00BE58CF" w:rsidP="009F7D4B">
      <w:pPr>
        <w:pStyle w:val="NormalWeb"/>
        <w:shd w:val="clear" w:color="auto" w:fill="FFFFFF"/>
        <w:spacing w:before="0" w:beforeAutospacing="0" w:after="0" w:afterAutospacing="0" w:line="480" w:lineRule="auto"/>
        <w:jc w:val="both"/>
      </w:pPr>
    </w:p>
    <w:p w:rsidR="00BE58CF" w:rsidRPr="00271850" w:rsidRDefault="00271850" w:rsidP="009F7D4B">
      <w:pPr>
        <w:pStyle w:val="NormalWeb"/>
        <w:shd w:val="clear" w:color="auto" w:fill="FFFFFF"/>
        <w:spacing w:before="0" w:beforeAutospacing="0" w:after="0" w:afterAutospacing="0" w:line="480" w:lineRule="auto"/>
        <w:jc w:val="both"/>
        <w:rPr>
          <w:b/>
        </w:rPr>
      </w:pPr>
      <w:r w:rsidRPr="00271850">
        <w:rPr>
          <w:b/>
        </w:rPr>
        <w:t>1.8</w:t>
      </w:r>
      <w:r w:rsidRPr="00271850">
        <w:rPr>
          <w:b/>
        </w:rPr>
        <w:tab/>
      </w:r>
      <w:r>
        <w:rPr>
          <w:b/>
        </w:rPr>
        <w:t>Definition o</w:t>
      </w:r>
      <w:r w:rsidR="00BE58CF" w:rsidRPr="00271850">
        <w:rPr>
          <w:b/>
        </w:rPr>
        <w:t>f Terms</w:t>
      </w:r>
    </w:p>
    <w:p w:rsidR="00271850" w:rsidRDefault="00271850" w:rsidP="009F7D4B">
      <w:pPr>
        <w:pStyle w:val="NormalWeb"/>
        <w:numPr>
          <w:ilvl w:val="0"/>
          <w:numId w:val="5"/>
        </w:numPr>
        <w:spacing w:line="480" w:lineRule="auto"/>
        <w:jc w:val="both"/>
      </w:pPr>
      <w:r>
        <w:rPr>
          <w:rStyle w:val="Strong"/>
        </w:rPr>
        <w:t>Service Quality</w:t>
      </w:r>
      <w:r>
        <w:t>: The extent to which a service meets or exceeds customer expectations.</w:t>
      </w:r>
    </w:p>
    <w:p w:rsidR="00271850" w:rsidRDefault="00271850" w:rsidP="009F7D4B">
      <w:pPr>
        <w:pStyle w:val="NormalWeb"/>
        <w:numPr>
          <w:ilvl w:val="0"/>
          <w:numId w:val="5"/>
        </w:numPr>
        <w:spacing w:line="480" w:lineRule="auto"/>
        <w:jc w:val="both"/>
      </w:pPr>
      <w:r>
        <w:rPr>
          <w:rStyle w:val="Strong"/>
        </w:rPr>
        <w:t>Consumer Retention</w:t>
      </w:r>
      <w:r>
        <w:t>: The ability of a business to retain its customers over time.</w:t>
      </w:r>
    </w:p>
    <w:p w:rsidR="00271850" w:rsidRDefault="00271850" w:rsidP="009F7D4B">
      <w:pPr>
        <w:pStyle w:val="NormalWeb"/>
        <w:numPr>
          <w:ilvl w:val="0"/>
          <w:numId w:val="5"/>
        </w:numPr>
        <w:spacing w:line="480" w:lineRule="auto"/>
        <w:jc w:val="both"/>
      </w:pPr>
      <w:r>
        <w:rPr>
          <w:rStyle w:val="Strong"/>
        </w:rPr>
        <w:t>Reliability</w:t>
      </w:r>
      <w:r>
        <w:t>: The ability to perform promised services dependably and accurately.</w:t>
      </w:r>
    </w:p>
    <w:p w:rsidR="00271850" w:rsidRDefault="00271850" w:rsidP="009F7D4B">
      <w:pPr>
        <w:pStyle w:val="NormalWeb"/>
        <w:numPr>
          <w:ilvl w:val="0"/>
          <w:numId w:val="5"/>
        </w:numPr>
        <w:spacing w:line="480" w:lineRule="auto"/>
        <w:jc w:val="both"/>
      </w:pPr>
      <w:r>
        <w:rPr>
          <w:rStyle w:val="Strong"/>
        </w:rPr>
        <w:t>Responsiveness</w:t>
      </w:r>
      <w:r>
        <w:t>: The willingness to help customers and provide prompt services.</w:t>
      </w:r>
    </w:p>
    <w:p w:rsidR="00271850" w:rsidRDefault="00271850" w:rsidP="009F7D4B">
      <w:pPr>
        <w:pStyle w:val="NormalWeb"/>
        <w:numPr>
          <w:ilvl w:val="0"/>
          <w:numId w:val="5"/>
        </w:numPr>
        <w:spacing w:line="480" w:lineRule="auto"/>
        <w:jc w:val="both"/>
      </w:pPr>
      <w:r>
        <w:rPr>
          <w:rStyle w:val="Strong"/>
        </w:rPr>
        <w:t>Assurance</w:t>
      </w:r>
      <w:r>
        <w:t>: The knowledge and courtesy of employees and their ability to inspire trust and confidence.</w:t>
      </w:r>
    </w:p>
    <w:p w:rsidR="00271850" w:rsidRDefault="00271850" w:rsidP="009F7D4B">
      <w:pPr>
        <w:pStyle w:val="NormalWeb"/>
        <w:numPr>
          <w:ilvl w:val="0"/>
          <w:numId w:val="5"/>
        </w:numPr>
        <w:spacing w:line="480" w:lineRule="auto"/>
        <w:jc w:val="both"/>
      </w:pPr>
      <w:r>
        <w:rPr>
          <w:rStyle w:val="Strong"/>
        </w:rPr>
        <w:t>Empathy</w:t>
      </w:r>
      <w:r>
        <w:t>: The provision of caring and individualized attention to customers.</w:t>
      </w:r>
    </w:p>
    <w:p w:rsidR="00D53265" w:rsidRDefault="00271850" w:rsidP="00DC09CC">
      <w:pPr>
        <w:pStyle w:val="NormalWeb"/>
        <w:numPr>
          <w:ilvl w:val="0"/>
          <w:numId w:val="5"/>
        </w:numPr>
        <w:spacing w:line="480" w:lineRule="auto"/>
        <w:jc w:val="both"/>
      </w:pPr>
      <w:r>
        <w:rPr>
          <w:rStyle w:val="Strong"/>
        </w:rPr>
        <w:t>Tangibles</w:t>
      </w:r>
      <w:r>
        <w:t>: The physical facilities, equipment, and appearance of personnel.</w:t>
      </w:r>
    </w:p>
    <w:p w:rsidR="00AC070C" w:rsidRDefault="00AC070C" w:rsidP="009F7D4B">
      <w:pPr>
        <w:pStyle w:val="Heading4"/>
        <w:spacing w:line="480" w:lineRule="auto"/>
        <w:jc w:val="center"/>
      </w:pPr>
      <w:r>
        <w:lastRenderedPageBreak/>
        <w:t>CHAPTER TWO</w:t>
      </w:r>
    </w:p>
    <w:p w:rsidR="00AC070C" w:rsidRDefault="00AC070C" w:rsidP="009F7D4B">
      <w:pPr>
        <w:pStyle w:val="Heading4"/>
        <w:spacing w:line="480" w:lineRule="auto"/>
      </w:pPr>
      <w:r>
        <w:t>2.1</w:t>
      </w:r>
      <w:r>
        <w:tab/>
        <w:t>Introduction</w:t>
      </w:r>
    </w:p>
    <w:p w:rsidR="0074203B" w:rsidRDefault="0074203B" w:rsidP="009F7D4B">
      <w:pPr>
        <w:pStyle w:val="NormalWeb"/>
        <w:spacing w:line="480" w:lineRule="auto"/>
        <w:ind w:firstLine="720"/>
        <w:jc w:val="both"/>
      </w:pPr>
      <w:r>
        <w:t>This chapter provides a comprehensive review of relevant literature on service quality, customer retention, and the relationship between these two concepts within the context of the Nigerian banking sector. As the banking landscape in Nigeria continues to grow and diversify, the competitive nature of the industry has led to an increased emphasis on the factors that influence customer retention. Banks are recognizing that maintaining a loyal customer base is just as crucial, if not more so, than acquiring new customers. One of the most critical factors contributing to customer retention is the perceived quality of service that customers receive. In an industry where products and services are often highly standardized, the ability to differentiate a brand and build customer loyalty relies heavily on the quality of the service delivered (Akinyele &amp; Olorunfemi, 2011).</w:t>
      </w:r>
    </w:p>
    <w:p w:rsidR="0074203B" w:rsidRDefault="0074203B" w:rsidP="009F7D4B">
      <w:pPr>
        <w:pStyle w:val="NormalWeb"/>
        <w:spacing w:line="480" w:lineRule="auto"/>
        <w:ind w:firstLine="720"/>
        <w:jc w:val="both"/>
      </w:pPr>
      <w:r>
        <w:t>To defin</w:t>
      </w:r>
      <w:r w:rsidR="008D57DA">
        <w:t>e</w:t>
      </w:r>
      <w:r>
        <w:t xml:space="preserve"> and clarify key concepts such as service quality</w:t>
      </w:r>
      <w:r w:rsidR="008D57DA">
        <w:t>,</w:t>
      </w:r>
      <w:r>
        <w:t xml:space="preserve"> customer retention</w:t>
      </w:r>
      <w:r w:rsidR="008D57DA">
        <w:t xml:space="preserve"> and</w:t>
      </w:r>
      <w:r>
        <w:t xml:space="preserve"> establishing these foundational definitions, the chapter provides a framework for understanding how these concepts are interlinked, particularly in the banking industry. Service quality is commonly understood as the gap between customer expectations and their perceptions of actual service performance, and this difference influences customer satisfaction and loyalty (Parasuraman, </w:t>
      </w:r>
      <w:r w:rsidR="008D57DA">
        <w:t>et al</w:t>
      </w:r>
      <w:r>
        <w:t xml:space="preserve">, 1988). This gap analysis suggests that higher levels of service </w:t>
      </w:r>
      <w:r>
        <w:lastRenderedPageBreak/>
        <w:t>quality lead to greater customer satisfaction, which is a precursor to customer loyalty and retention (Oliver, 1999).</w:t>
      </w:r>
    </w:p>
    <w:p w:rsidR="0074203B" w:rsidRDefault="0074203B" w:rsidP="009F7D4B">
      <w:pPr>
        <w:pStyle w:val="NormalWeb"/>
        <w:spacing w:line="480" w:lineRule="auto"/>
        <w:ind w:firstLine="720"/>
        <w:jc w:val="both"/>
      </w:pPr>
      <w:r>
        <w:t>The key dimensions of service quality, which include reliability, responsiveness, assurance, empathy, and tangibles. These dimensions are the cornerstone of customer evaluations of service, and they play a pivotal role in shaping customer satisfaction (Zeithaml, Berry, &amp; Parasuraman, 1996). The chapter explores how each of these dimensions can contribute to creating positive customer experiences, which are essential for fostering long-term relationships with customers. Banks that perform well across these dimensions are more likely to generate high levels of customer satisfaction, which subsequently influences retention rates (Gounaris, 2005).</w:t>
      </w:r>
    </w:p>
    <w:p w:rsidR="0074203B" w:rsidRDefault="0074203B" w:rsidP="009F7D4B">
      <w:pPr>
        <w:pStyle w:val="NormalWeb"/>
        <w:spacing w:line="480" w:lineRule="auto"/>
        <w:ind w:firstLine="720"/>
        <w:jc w:val="both"/>
      </w:pPr>
      <w:r>
        <w:t>The relationship between service quality and customer retention is examined in-depth, drawing on various theoretical frameworks and empirical studies. The review looks at the direct and indirect effects of service quality on customer satisfaction and how customer satisfaction influences retention decisions. Numerous studies in the banking industry have shown that banks that consistently deliver high-quality service are more likely to see increased levels of customer loyalty and retention (Hennig-Thurau,</w:t>
      </w:r>
      <w:r w:rsidR="008D57DA">
        <w:t xml:space="preserve"> et al</w:t>
      </w:r>
      <w:r>
        <w:t xml:space="preserve"> 2002). This chapter not only highlights global trends and practices but also focuses on how these dynamics play out in the Nigerian context, where factors such as technological innovations, regulatory changes, and customer expectations influence the service quality delivered by banks (Akinyele &amp; Olorunfemi, 2011).</w:t>
      </w:r>
    </w:p>
    <w:p w:rsidR="0074203B" w:rsidRDefault="0074203B" w:rsidP="009F7D4B">
      <w:pPr>
        <w:pStyle w:val="NormalWeb"/>
        <w:spacing w:line="480" w:lineRule="auto"/>
        <w:ind w:firstLine="720"/>
        <w:jc w:val="both"/>
      </w:pPr>
      <w:r>
        <w:lastRenderedPageBreak/>
        <w:t>In addition to theoretical and conceptual discussions, the chapter explores various studies and empirical research that have examined the impact of service quality on consumer retention. Special attention is given to studies within the banking sector, as this industry is a key focus of the research. The chapter highlights the findings of scholars and practitioners who have analyzed the dimensions of service quality and their specific impact on customer retention in the Nigerian banking industry. The review also identifies gaps in existing research, particularly in relation to the Nigerian banking context, and sets the stage for the current study, which seeks to investigate these issues in greater depth (Cengiz, 2010; Sekaran, 2003).</w:t>
      </w:r>
    </w:p>
    <w:p w:rsidR="0074203B" w:rsidRDefault="0074203B" w:rsidP="009F7D4B">
      <w:pPr>
        <w:pStyle w:val="NormalWeb"/>
        <w:spacing w:line="480" w:lineRule="auto"/>
        <w:ind w:firstLine="720"/>
        <w:jc w:val="both"/>
      </w:pPr>
      <w:r>
        <w:t>Finally, the chapter concludes by providing a summary of key findings from the literature, offering insight into the broader implications of service quality for customer retention, and setting the foundation for the subsequent research methodology. The goal is to build a strong theoretical framework that will guide the study and contribute to a deeper understanding of how service quality impacts consumer retention in Nigerian banks, specifically focusing on United Bank for Africa (UBA).</w:t>
      </w:r>
    </w:p>
    <w:p w:rsidR="00AC070C" w:rsidRDefault="0074203B" w:rsidP="009F7D4B">
      <w:pPr>
        <w:pStyle w:val="Heading4"/>
        <w:spacing w:line="480" w:lineRule="auto"/>
      </w:pPr>
      <w:r>
        <w:t>2.2</w:t>
      </w:r>
      <w:r>
        <w:tab/>
      </w:r>
      <w:r w:rsidR="00AC070C">
        <w:t>Concept of Service Quality</w:t>
      </w:r>
    </w:p>
    <w:p w:rsidR="00AC070C" w:rsidRDefault="00AC070C" w:rsidP="009F7D4B">
      <w:pPr>
        <w:pStyle w:val="NormalWeb"/>
        <w:spacing w:line="480" w:lineRule="auto"/>
        <w:ind w:firstLine="567"/>
        <w:jc w:val="both"/>
      </w:pPr>
      <w:r>
        <w:t>Service quality is an essential aspect of the customer experience, especially in service industries like banking, where intangible offerings are at the core of the business. Parasuraman</w:t>
      </w:r>
      <w:r w:rsidR="008D57DA">
        <w:t>, et al</w:t>
      </w:r>
      <w:r>
        <w:t xml:space="preserve"> (1988) define service quality as the difference between customer </w:t>
      </w:r>
      <w:r>
        <w:lastRenderedPageBreak/>
        <w:t>expectations and their perceptions of the actual service received. A higher perception of service quality leads to greater customer satisfaction, which, in turn, increases the likelihood of customer loyalty and retention.</w:t>
      </w:r>
    </w:p>
    <w:p w:rsidR="00AC070C" w:rsidRDefault="00AC070C" w:rsidP="009F7D4B">
      <w:pPr>
        <w:pStyle w:val="NormalWeb"/>
        <w:spacing w:line="480" w:lineRule="auto"/>
        <w:ind w:firstLine="567"/>
        <w:jc w:val="both"/>
      </w:pPr>
      <w:r>
        <w:t xml:space="preserve">The SERVQUAL model developed by Parasuraman, </w:t>
      </w:r>
      <w:r w:rsidR="008D57DA">
        <w:t>et al</w:t>
      </w:r>
      <w:r>
        <w:t xml:space="preserve"> (1988) remains one of the most widely used frameworks for measuring service quality. It identifies five key dimensions of service quality:</w:t>
      </w:r>
    </w:p>
    <w:p w:rsidR="0074203B" w:rsidRDefault="00AC070C" w:rsidP="009F7D4B">
      <w:pPr>
        <w:numPr>
          <w:ilvl w:val="0"/>
          <w:numId w:val="6"/>
        </w:numPr>
        <w:tabs>
          <w:tab w:val="clear" w:pos="720"/>
        </w:tabs>
        <w:spacing w:before="100" w:beforeAutospacing="1" w:after="100" w:afterAutospacing="1" w:line="480" w:lineRule="auto"/>
        <w:ind w:left="567" w:hanging="567"/>
        <w:jc w:val="both"/>
        <w:rPr>
          <w:rFonts w:ascii="Times New Roman" w:hAnsi="Times New Roman" w:cs="Times New Roman"/>
          <w:sz w:val="24"/>
          <w:szCs w:val="24"/>
        </w:rPr>
      </w:pPr>
      <w:r w:rsidRPr="0074203B">
        <w:rPr>
          <w:rStyle w:val="Strong"/>
          <w:rFonts w:ascii="Times New Roman" w:hAnsi="Times New Roman" w:cs="Times New Roman"/>
          <w:sz w:val="24"/>
          <w:szCs w:val="24"/>
        </w:rPr>
        <w:t>Tangibles</w:t>
      </w:r>
      <w:r w:rsidRPr="0074203B">
        <w:rPr>
          <w:rFonts w:ascii="Times New Roman" w:hAnsi="Times New Roman" w:cs="Times New Roman"/>
          <w:sz w:val="24"/>
          <w:szCs w:val="24"/>
        </w:rPr>
        <w:t>: The physical appearance of facilities, equipment, personnel, and communication materials.</w:t>
      </w:r>
    </w:p>
    <w:p w:rsidR="0074203B" w:rsidRDefault="00AC070C" w:rsidP="009F7D4B">
      <w:pPr>
        <w:numPr>
          <w:ilvl w:val="0"/>
          <w:numId w:val="6"/>
        </w:numPr>
        <w:tabs>
          <w:tab w:val="clear" w:pos="720"/>
        </w:tabs>
        <w:spacing w:before="100" w:beforeAutospacing="1" w:after="100" w:afterAutospacing="1" w:line="480" w:lineRule="auto"/>
        <w:ind w:left="567" w:hanging="567"/>
        <w:jc w:val="both"/>
        <w:rPr>
          <w:rFonts w:ascii="Times New Roman" w:hAnsi="Times New Roman" w:cs="Times New Roman"/>
          <w:sz w:val="24"/>
          <w:szCs w:val="24"/>
        </w:rPr>
      </w:pPr>
      <w:r w:rsidRPr="0074203B">
        <w:rPr>
          <w:rStyle w:val="Strong"/>
          <w:rFonts w:ascii="Times New Roman" w:hAnsi="Times New Roman" w:cs="Times New Roman"/>
          <w:sz w:val="24"/>
          <w:szCs w:val="24"/>
        </w:rPr>
        <w:t>Reliability</w:t>
      </w:r>
      <w:r w:rsidRPr="0074203B">
        <w:rPr>
          <w:rFonts w:ascii="Times New Roman" w:hAnsi="Times New Roman" w:cs="Times New Roman"/>
          <w:sz w:val="24"/>
          <w:szCs w:val="24"/>
        </w:rPr>
        <w:t>: The ability of the service provider to consistently perform the promised service dependably and accurately.</w:t>
      </w:r>
    </w:p>
    <w:p w:rsidR="0074203B" w:rsidRDefault="00AC070C" w:rsidP="009F7D4B">
      <w:pPr>
        <w:numPr>
          <w:ilvl w:val="0"/>
          <w:numId w:val="6"/>
        </w:numPr>
        <w:tabs>
          <w:tab w:val="clear" w:pos="720"/>
        </w:tabs>
        <w:spacing w:before="100" w:beforeAutospacing="1" w:after="100" w:afterAutospacing="1" w:line="480" w:lineRule="auto"/>
        <w:ind w:left="567" w:hanging="567"/>
        <w:jc w:val="both"/>
        <w:rPr>
          <w:rFonts w:ascii="Times New Roman" w:hAnsi="Times New Roman" w:cs="Times New Roman"/>
          <w:sz w:val="24"/>
          <w:szCs w:val="24"/>
        </w:rPr>
      </w:pPr>
      <w:r w:rsidRPr="0074203B">
        <w:rPr>
          <w:rStyle w:val="Strong"/>
          <w:rFonts w:ascii="Times New Roman" w:hAnsi="Times New Roman" w:cs="Times New Roman"/>
          <w:sz w:val="24"/>
          <w:szCs w:val="24"/>
        </w:rPr>
        <w:t>Responsiveness</w:t>
      </w:r>
      <w:r w:rsidRPr="0074203B">
        <w:rPr>
          <w:rFonts w:ascii="Times New Roman" w:hAnsi="Times New Roman" w:cs="Times New Roman"/>
          <w:sz w:val="24"/>
          <w:szCs w:val="24"/>
        </w:rPr>
        <w:t>: The willingness to help customers and provide prompt service.</w:t>
      </w:r>
    </w:p>
    <w:p w:rsidR="0074203B" w:rsidRDefault="00AC070C" w:rsidP="009F7D4B">
      <w:pPr>
        <w:numPr>
          <w:ilvl w:val="0"/>
          <w:numId w:val="6"/>
        </w:numPr>
        <w:tabs>
          <w:tab w:val="clear" w:pos="720"/>
        </w:tabs>
        <w:spacing w:before="100" w:beforeAutospacing="1" w:after="100" w:afterAutospacing="1" w:line="480" w:lineRule="auto"/>
        <w:ind w:left="567" w:hanging="567"/>
        <w:jc w:val="both"/>
        <w:rPr>
          <w:rFonts w:ascii="Times New Roman" w:hAnsi="Times New Roman" w:cs="Times New Roman"/>
          <w:sz w:val="24"/>
          <w:szCs w:val="24"/>
        </w:rPr>
      </w:pPr>
      <w:r w:rsidRPr="0074203B">
        <w:rPr>
          <w:rStyle w:val="Strong"/>
          <w:rFonts w:ascii="Times New Roman" w:hAnsi="Times New Roman" w:cs="Times New Roman"/>
          <w:sz w:val="24"/>
          <w:szCs w:val="24"/>
        </w:rPr>
        <w:t>Assurance</w:t>
      </w:r>
      <w:r w:rsidRPr="0074203B">
        <w:rPr>
          <w:rFonts w:ascii="Times New Roman" w:hAnsi="Times New Roman" w:cs="Times New Roman"/>
          <w:sz w:val="24"/>
          <w:szCs w:val="24"/>
        </w:rPr>
        <w:t>: The knowledge and courtesy of employees and their ability to instill confidence in customers.</w:t>
      </w:r>
    </w:p>
    <w:p w:rsidR="00AC070C" w:rsidRPr="0074203B" w:rsidRDefault="00AC070C" w:rsidP="009F7D4B">
      <w:pPr>
        <w:numPr>
          <w:ilvl w:val="0"/>
          <w:numId w:val="6"/>
        </w:numPr>
        <w:tabs>
          <w:tab w:val="clear" w:pos="720"/>
        </w:tabs>
        <w:spacing w:before="100" w:beforeAutospacing="1" w:after="100" w:afterAutospacing="1" w:line="480" w:lineRule="auto"/>
        <w:ind w:left="567" w:hanging="567"/>
        <w:jc w:val="both"/>
        <w:rPr>
          <w:rFonts w:ascii="Times New Roman" w:hAnsi="Times New Roman" w:cs="Times New Roman"/>
          <w:sz w:val="24"/>
          <w:szCs w:val="24"/>
        </w:rPr>
      </w:pPr>
      <w:r w:rsidRPr="0074203B">
        <w:rPr>
          <w:rStyle w:val="Strong"/>
          <w:rFonts w:ascii="Times New Roman" w:hAnsi="Times New Roman" w:cs="Times New Roman"/>
          <w:sz w:val="24"/>
          <w:szCs w:val="24"/>
        </w:rPr>
        <w:t>Empathy</w:t>
      </w:r>
      <w:r w:rsidRPr="0074203B">
        <w:rPr>
          <w:rFonts w:ascii="Times New Roman" w:hAnsi="Times New Roman" w:cs="Times New Roman"/>
          <w:sz w:val="24"/>
          <w:szCs w:val="24"/>
        </w:rPr>
        <w:t>: The provision of caring, individualized attention to customers.</w:t>
      </w:r>
    </w:p>
    <w:p w:rsidR="002C1858" w:rsidRDefault="00AC070C" w:rsidP="009F7D4B">
      <w:pPr>
        <w:pStyle w:val="NormalWeb"/>
        <w:spacing w:line="480" w:lineRule="auto"/>
        <w:ind w:firstLine="567"/>
        <w:jc w:val="both"/>
      </w:pPr>
      <w:r>
        <w:t>These dimensions have been widely adopted in the banking sector, where service quality is often evaluated based on the ability of banks to meet customer expectations in these areas.</w:t>
      </w:r>
    </w:p>
    <w:p w:rsidR="00065922" w:rsidRDefault="00065922" w:rsidP="009F7D4B">
      <w:pPr>
        <w:pStyle w:val="Heading4"/>
        <w:spacing w:line="480" w:lineRule="auto"/>
        <w:jc w:val="both"/>
      </w:pPr>
    </w:p>
    <w:p w:rsidR="00AC070C" w:rsidRDefault="002C1858" w:rsidP="009F7D4B">
      <w:pPr>
        <w:pStyle w:val="Heading4"/>
        <w:spacing w:line="480" w:lineRule="auto"/>
        <w:jc w:val="both"/>
      </w:pPr>
      <w:r>
        <w:lastRenderedPageBreak/>
        <w:t>2.3</w:t>
      </w:r>
      <w:r>
        <w:tab/>
      </w:r>
      <w:r w:rsidR="00096FE0">
        <w:t>Consumer Retention in the Banking Sector</w:t>
      </w:r>
    </w:p>
    <w:p w:rsidR="00AC070C" w:rsidRDefault="00AC070C" w:rsidP="009F7D4B">
      <w:pPr>
        <w:pStyle w:val="NormalWeb"/>
        <w:spacing w:line="480" w:lineRule="auto"/>
        <w:ind w:firstLine="720"/>
        <w:jc w:val="both"/>
      </w:pPr>
      <w:r>
        <w:t>Customer retention refers to a company’s ability to keep its customers over time and build long-term relationships. In the banking sector, customer retention is critical for maintaining a stable customer base and ensuring continuous revenue streams. Oliver (1999) suggests that customer retention is closely linked to customer satisfaction, which is often the result of high service quality. Satisfied customers are more likely to continue using a bank’s services, recommend it to others, and remain loyal to the institution.Loyalty and retention can also be seen as behavioral outcomes. According to Hennig-Thurau et al. (2002), customer retention is a result of customers’ favorable evaluations of service quality, which leads to repeat business and positive word-of-mouth.</w:t>
      </w:r>
    </w:p>
    <w:p w:rsidR="00AC070C" w:rsidRDefault="00AC070C" w:rsidP="009F7D4B">
      <w:pPr>
        <w:pStyle w:val="Heading4"/>
        <w:spacing w:line="480" w:lineRule="auto"/>
        <w:jc w:val="both"/>
      </w:pPr>
      <w:r>
        <w:t xml:space="preserve">2.4 </w:t>
      </w:r>
      <w:r w:rsidR="002C1858">
        <w:tab/>
      </w:r>
      <w:r>
        <w:t>Relationship between Service Quality and Customer Retention</w:t>
      </w:r>
    </w:p>
    <w:p w:rsidR="00AC070C" w:rsidRDefault="00AC070C" w:rsidP="009F7D4B">
      <w:pPr>
        <w:pStyle w:val="NormalWeb"/>
        <w:spacing w:line="480" w:lineRule="auto"/>
        <w:ind w:firstLine="720"/>
        <w:jc w:val="both"/>
      </w:pPr>
      <w:r>
        <w:t xml:space="preserve">Numerous studies have highlighted the significant relationship between service quality and customer retention. The core argument is that high-quality service leads to higher customer satisfaction, which, in turn, results in better retention rates. In the banking industry, where products are largely homogeneous, banks must differentiate themselves through service quality.According to Gounaris (2005), service quality is directly correlated with customer satisfaction and loyalty. In the context of Nigerian banks, where competition has intensified due to the liberalization of the financial sector, maintaining high service quality is essential for keeping customers. This is especially true for banks like UBA, where service quality can </w:t>
      </w:r>
      <w:r>
        <w:lastRenderedPageBreak/>
        <w:t>influence customer perceptions of value and satisfaction, affecting their decision to stay with the bank over time.Cengiz (2010) further elaborates that in the banking sector, service quality affects customer loyalty through three key channels: customer satisfaction, trust, and perceived value. When customers perceive that they are receiving high-quality service, they are more likely to trust the bank and develop a strong sense of loyalty, which enhances retention rates.</w:t>
      </w:r>
    </w:p>
    <w:p w:rsidR="00AC070C" w:rsidRDefault="00AC070C" w:rsidP="009F7D4B">
      <w:pPr>
        <w:pStyle w:val="Heading4"/>
        <w:spacing w:line="480" w:lineRule="auto"/>
        <w:jc w:val="both"/>
      </w:pPr>
      <w:r>
        <w:t xml:space="preserve">2.5 </w:t>
      </w:r>
      <w:r w:rsidR="002C1858">
        <w:tab/>
      </w:r>
      <w:r>
        <w:t>Service Quality in the Nigerian Banking Sector</w:t>
      </w:r>
    </w:p>
    <w:p w:rsidR="00AC070C" w:rsidRDefault="00AC070C" w:rsidP="009F7D4B">
      <w:pPr>
        <w:pStyle w:val="NormalWeb"/>
        <w:spacing w:line="480" w:lineRule="auto"/>
        <w:ind w:firstLine="720"/>
        <w:jc w:val="both"/>
      </w:pPr>
      <w:r>
        <w:t>The Nigerian banking sector has undergone significant transformation over the years, particularly with the implementation of the banking consolidation policy in 2005, which resulted in a wave of mergers and acquisitions. This has led to increased competition, with banks now focusing on improving service quality to retain their customers. According to Akinyele and Olorunfemi (2011), service quality has become a major driver of customer loyalty in the Nigerian banking sector.UBA, in particular, has invested heavily in improving its service quality to enhance customer experience. This includes adopting modern banking technologies, training staff to improve customer interaction, and enhancing branch environments. The bank’s efforts to improve responsiveness, assurance, and empathy have had a positive impact on customer satisfaction and retention, according to customer feedback.</w:t>
      </w:r>
    </w:p>
    <w:p w:rsidR="00B126B9" w:rsidRDefault="00B126B9" w:rsidP="009F7D4B">
      <w:pPr>
        <w:pStyle w:val="Heading4"/>
        <w:spacing w:line="480" w:lineRule="auto"/>
        <w:jc w:val="both"/>
      </w:pPr>
    </w:p>
    <w:p w:rsidR="00AC070C" w:rsidRDefault="00AC070C" w:rsidP="009F7D4B">
      <w:pPr>
        <w:pStyle w:val="Heading4"/>
        <w:spacing w:line="480" w:lineRule="auto"/>
        <w:jc w:val="both"/>
      </w:pPr>
      <w:r>
        <w:t xml:space="preserve">2.6 </w:t>
      </w:r>
      <w:r w:rsidR="002C1858">
        <w:tab/>
      </w:r>
      <w:r>
        <w:t>The Role of Technology in Service Quality and Retention</w:t>
      </w:r>
    </w:p>
    <w:p w:rsidR="00AC070C" w:rsidRDefault="00AC070C" w:rsidP="009F7D4B">
      <w:pPr>
        <w:pStyle w:val="NormalWeb"/>
        <w:spacing w:line="480" w:lineRule="auto"/>
        <w:ind w:firstLine="720"/>
        <w:jc w:val="both"/>
      </w:pPr>
      <w:r>
        <w:lastRenderedPageBreak/>
        <w:t>With technological advancements, Nigerian banks have increasingly incorporated digital banking services to meet customer needs. UBA has been at the forefront of integrating technology into its service delivery, providing mobile banking apps, internet banking, and automated teller machines (ATMs). According to Sekaran (2003), the use of technology can enhance the efficiency of banking services and reduce the time spent on manual transactions, which improves overall service quality and customer satisfaction.Additionally, technological tools can facilitate better communication and personalized customer experiences, further enhancing customer retention. UBA’s investment in digital solutions, such as its UBA Mobile app, allows customers to perform transactions conveniently, which has improved customer loyalty and retention (Akinyele &amp; Olorunfemi, 2011).</w:t>
      </w:r>
    </w:p>
    <w:p w:rsidR="00AC070C" w:rsidRDefault="00AC070C" w:rsidP="009F7D4B">
      <w:pPr>
        <w:pStyle w:val="Heading4"/>
        <w:spacing w:line="480" w:lineRule="auto"/>
        <w:jc w:val="both"/>
      </w:pPr>
      <w:r>
        <w:t xml:space="preserve">2.7 </w:t>
      </w:r>
      <w:r w:rsidR="002C1858">
        <w:tab/>
      </w:r>
      <w:r>
        <w:t>Customer Satisfaction and Loyalty</w:t>
      </w:r>
    </w:p>
    <w:p w:rsidR="00AC070C" w:rsidRDefault="00AC070C" w:rsidP="009F7D4B">
      <w:pPr>
        <w:pStyle w:val="NormalWeb"/>
        <w:spacing w:line="480" w:lineRule="auto"/>
        <w:ind w:firstLine="720"/>
        <w:jc w:val="both"/>
      </w:pPr>
      <w:r>
        <w:t>Customer satisfaction is an outcome of service quality and is often viewed as a precursor to customer loyalty. According to Kotler and Keller (2016), when customers are satisfied with the service provided, they are more likely to continue using the service, thereby improving retention. In the context of UBA, customers who are satisfied with the quality of service offered are more likely to remain loyal, even in the face of competition from other banks.The satisfaction-loyalty relationship is important for banks like UBA, which aim to enhance long-term profitability through repeat business and referrals. The positive effects of customer satisfaction on loyalty and retention are evident in the findings of Zeithaml,</w:t>
      </w:r>
      <w:r w:rsidR="00B85EA7">
        <w:t xml:space="preserve"> et al</w:t>
      </w:r>
      <w:r>
        <w:t xml:space="preserve"> </w:t>
      </w:r>
      <w:r>
        <w:lastRenderedPageBreak/>
        <w:t>(1996), who demonstrated that service quality significantly influences customer satisfaction, which in turn enhances customer loyalty.</w:t>
      </w:r>
    </w:p>
    <w:p w:rsidR="00AC070C" w:rsidRDefault="00AC070C" w:rsidP="009F7D4B">
      <w:pPr>
        <w:pStyle w:val="Heading4"/>
        <w:spacing w:line="480" w:lineRule="auto"/>
        <w:jc w:val="both"/>
      </w:pPr>
      <w:r>
        <w:t xml:space="preserve">2.8 </w:t>
      </w:r>
      <w:r w:rsidR="002C1858">
        <w:tab/>
      </w:r>
      <w:r>
        <w:t>Conclusion</w:t>
      </w:r>
    </w:p>
    <w:p w:rsidR="00AC070C" w:rsidRDefault="00AC070C" w:rsidP="009F7D4B">
      <w:pPr>
        <w:pStyle w:val="NormalWeb"/>
        <w:spacing w:line="480" w:lineRule="auto"/>
        <w:ind w:firstLine="720"/>
        <w:jc w:val="both"/>
      </w:pPr>
      <w:r>
        <w:t>The review of literature underscores the critical role that service quality plays in customer retention, particularly in the Nigerian banking sector. High-quality service leads to customer satisfaction, which is an essential determinant of customer loyalty and retention. The relationship between service quality and customer retention is supported by various studies, with the banking sector being a prime example of how service quality can differentiate a brand in a competitive market. For UBA, improving service quality across all dimensions will likely result in higher levels of customer satisfaction and retention, ensuring long-term success in the industry.</w:t>
      </w:r>
    </w:p>
    <w:p w:rsidR="00735623" w:rsidRDefault="00735623" w:rsidP="009F7D4B">
      <w:pPr>
        <w:pStyle w:val="Heading4"/>
        <w:spacing w:line="480" w:lineRule="auto"/>
      </w:pPr>
    </w:p>
    <w:p w:rsidR="00985B0B" w:rsidRDefault="00985B0B" w:rsidP="009F7D4B">
      <w:pPr>
        <w:pStyle w:val="Heading4"/>
        <w:spacing w:line="480" w:lineRule="auto"/>
        <w:jc w:val="center"/>
      </w:pPr>
    </w:p>
    <w:p w:rsidR="00985B0B" w:rsidRDefault="00985B0B" w:rsidP="009F7D4B">
      <w:pPr>
        <w:pStyle w:val="Heading4"/>
        <w:spacing w:line="480" w:lineRule="auto"/>
        <w:jc w:val="center"/>
      </w:pPr>
    </w:p>
    <w:p w:rsidR="00985B0B" w:rsidRDefault="00985B0B" w:rsidP="00B126B9">
      <w:pPr>
        <w:pStyle w:val="Heading4"/>
        <w:spacing w:line="480" w:lineRule="auto"/>
      </w:pPr>
    </w:p>
    <w:p w:rsidR="00DC09CC" w:rsidRDefault="00DC09CC" w:rsidP="00B126B9">
      <w:pPr>
        <w:pStyle w:val="Heading4"/>
        <w:spacing w:line="480" w:lineRule="auto"/>
      </w:pPr>
    </w:p>
    <w:p w:rsidR="00DC09CC" w:rsidRDefault="00DC09CC" w:rsidP="00B126B9">
      <w:pPr>
        <w:pStyle w:val="Heading4"/>
        <w:spacing w:line="480" w:lineRule="auto"/>
      </w:pPr>
    </w:p>
    <w:p w:rsidR="007D4BD8" w:rsidRDefault="007D4BD8" w:rsidP="009F7D4B">
      <w:pPr>
        <w:pStyle w:val="Heading4"/>
        <w:spacing w:line="480" w:lineRule="auto"/>
        <w:jc w:val="center"/>
      </w:pPr>
      <w:r>
        <w:lastRenderedPageBreak/>
        <w:t>CHAPTER THREE</w:t>
      </w:r>
    </w:p>
    <w:p w:rsidR="008E1239" w:rsidRPr="007D4BD8" w:rsidRDefault="007D4BD8" w:rsidP="009F7D4B">
      <w:pPr>
        <w:pStyle w:val="Heading4"/>
        <w:spacing w:line="480" w:lineRule="auto"/>
        <w:jc w:val="both"/>
      </w:pPr>
      <w:r>
        <w:t>3.1</w:t>
      </w:r>
      <w:r>
        <w:tab/>
      </w:r>
      <w:r w:rsidR="008E1239" w:rsidRPr="007D4BD8">
        <w:t>Introduction</w:t>
      </w:r>
    </w:p>
    <w:p w:rsidR="007D4BD8" w:rsidRDefault="007D4BD8" w:rsidP="009F7D4B">
      <w:pPr>
        <w:pStyle w:val="NormalWeb"/>
        <w:spacing w:line="480" w:lineRule="auto"/>
        <w:ind w:firstLine="720"/>
        <w:jc w:val="both"/>
      </w:pPr>
      <w:r>
        <w:t>The research methodology employed to investigate the impact of service quality on consumer retention in the Nigerian banking sector, with a specific focus on United Bank for Africa (UBA). In order to provide a comprehensive understanding of how service quality influences customer retention, this study adopt</w:t>
      </w:r>
      <w:r w:rsidR="00985B0B">
        <w:t>ed</w:t>
      </w:r>
      <w:r>
        <w:t xml:space="preserve"> both descriptive and quantitative research approaches. The research design, population, sampling technique, data collection methods, and data analysis techniques are thoroughly discussed in this chapter, detailing how each aspect was designed to ensure the collection of relevant and reliable data.</w:t>
      </w:r>
    </w:p>
    <w:p w:rsidR="007D4BD8" w:rsidRDefault="007D4BD8" w:rsidP="009F7D4B">
      <w:pPr>
        <w:pStyle w:val="NormalWeb"/>
        <w:spacing w:line="480" w:lineRule="auto"/>
        <w:ind w:firstLine="720"/>
        <w:jc w:val="both"/>
      </w:pPr>
      <w:r>
        <w:t>The banking industry in Nigeria, like many other service-oriented sectors, is becoming increasingly competitive, requiring banks to focus on enhancing customer experiences to retain their clientele (Akinyele &amp; Olorunfemi, 2011). Service quality is one of the key differentiators in this competition, influencing customer satisfaction, loyalty, and ultimately retention (Parasuraman, Zeithaml, &amp; Berry, 1988). In light of this, the study aims to explore the relationship between various dimensions of service quality (such as reliability, responsiveness, assurance, empathy, and tangibles) and consumer retention in the context of UBA, one of Nigeria's largest and most prominent banks.</w:t>
      </w:r>
    </w:p>
    <w:p w:rsidR="007D4BD8" w:rsidRDefault="007D4BD8" w:rsidP="009F7D4B">
      <w:pPr>
        <w:pStyle w:val="NormalWeb"/>
        <w:spacing w:line="480" w:lineRule="auto"/>
        <w:ind w:firstLine="720"/>
        <w:jc w:val="both"/>
      </w:pPr>
      <w:r>
        <w:t>The research adopt</w:t>
      </w:r>
      <w:r w:rsidR="00985B0B">
        <w:t>ed</w:t>
      </w:r>
      <w:r>
        <w:t xml:space="preserve"> a descriptive research design, which is appropriate for examining relationships and patterns between variables, in this case, service quality and </w:t>
      </w:r>
      <w:r>
        <w:lastRenderedPageBreak/>
        <w:t>customer retention (Cooper &amp; Schindler, 2014). This design is instrumental in obtaining a clear and accurate representation of how UBA customers perceive service quality and how these perceptions influence their decisions to remain loyal to the bank. Descriptive research is particularly useful when a researcher seeks to explain, in detail, the attributes of a population and their specific responses to phenomena like service quality (Sekaran, 2003).</w:t>
      </w:r>
    </w:p>
    <w:p w:rsidR="007D4BD8" w:rsidRDefault="007D4BD8" w:rsidP="009F7D4B">
      <w:pPr>
        <w:pStyle w:val="NormalWeb"/>
        <w:spacing w:line="480" w:lineRule="auto"/>
        <w:ind w:firstLine="720"/>
        <w:jc w:val="both"/>
      </w:pPr>
      <w:r>
        <w:t>The population for this study includes both individual and corporate customers who have actively interacted with UBA services. UBA's diverse customer base, which spans a wide range of demographic and professional backgrounds, makes it an ideal representative for the larger Nigerian banking sector. By focusing on this group, the study ensures that the findings reflect a broad spectrum of customer experiences, enhancing the reliability and relevance of the results (Akinyele &amp; Olorunfemi, 2011).</w:t>
      </w:r>
    </w:p>
    <w:p w:rsidR="007D4BD8" w:rsidRDefault="007D4BD8" w:rsidP="009F7D4B">
      <w:pPr>
        <w:pStyle w:val="NormalWeb"/>
        <w:spacing w:line="480" w:lineRule="auto"/>
        <w:ind w:firstLine="720"/>
        <w:jc w:val="both"/>
      </w:pPr>
      <w:r>
        <w:t>To ensure that the data collected is representative of UBA's customer base, a simple</w:t>
      </w:r>
      <w:r w:rsidR="00985B0B">
        <w:t>-r</w:t>
      </w:r>
      <w:r>
        <w:t>andom sampling technique w</w:t>
      </w:r>
      <w:r w:rsidR="00985B0B">
        <w:t>as</w:t>
      </w:r>
      <w:r>
        <w:t xml:space="preserve"> employed. This technique guarantees that every member of the population has an equal chance of being selected, which helps eliminate selection biases and increases the validity of the results (Sekaran, 2003). A sample size of 300 respondents </w:t>
      </w:r>
      <w:r w:rsidR="00985B0B">
        <w:t>were</w:t>
      </w:r>
      <w:r>
        <w:t xml:space="preserve"> selected from different branches across Nigeria, providing a comprehensive view of customer satisfaction and retention across various regions.</w:t>
      </w:r>
    </w:p>
    <w:p w:rsidR="007D4BD8" w:rsidRDefault="007D4BD8" w:rsidP="009F7D4B">
      <w:pPr>
        <w:pStyle w:val="NormalWeb"/>
        <w:spacing w:line="480" w:lineRule="auto"/>
        <w:jc w:val="both"/>
      </w:pPr>
      <w:r>
        <w:t xml:space="preserve">Data collection will be primarily achieved through structured questionnaires, which are an effective method for gathering large amounts of data on customer perceptions and attitudes </w:t>
      </w:r>
      <w:r>
        <w:lastRenderedPageBreak/>
        <w:t>(Sekaran, 2003). The questionnaire w</w:t>
      </w:r>
      <w:r w:rsidR="00157CB8">
        <w:t>as</w:t>
      </w:r>
      <w:r>
        <w:t xml:space="preserve"> divided into two sections: one for assessing customer perceptions of service quality and the other for measuring customer retention behaviors and attitudes. The service quality section </w:t>
      </w:r>
      <w:r w:rsidR="00157CB8">
        <w:t>was</w:t>
      </w:r>
      <w:r>
        <w:t xml:space="preserve"> based on the SERVQUAL model, which measures the five key dimensions of service quality: reliability, responsiveness, assurance, empathy, and tangibles (Parasuraman et al., 1988). These dimensions are widely accepted as the critical drivers of customer satisfaction and retention, especially in service-based industries such as banking (Zeithaml, Berry, &amp; Parasuraman, 1996). Additionally, secondary data w</w:t>
      </w:r>
      <w:r w:rsidR="00157CB8">
        <w:t>ere</w:t>
      </w:r>
      <w:r>
        <w:t xml:space="preserve"> sourced from UBA's annual reports, relevant academic literature, and previous studies on the Nigerian banking sector. This secondary dataprovide</w:t>
      </w:r>
      <w:r w:rsidR="002452C8">
        <w:t>d</w:t>
      </w:r>
      <w:r>
        <w:t xml:space="preserve"> contextual background and support for the primary data collected through the survey. Combining both primary and secondary data ensures a well-rounded approach to the research, enriching the analysis and conclusions drawn from the study (Sekaran, 2003).</w:t>
      </w:r>
    </w:p>
    <w:p w:rsidR="007D4BD8" w:rsidRDefault="007D4BD8" w:rsidP="009F7D4B">
      <w:pPr>
        <w:pStyle w:val="NormalWeb"/>
        <w:spacing w:line="480" w:lineRule="auto"/>
        <w:ind w:firstLine="720"/>
        <w:jc w:val="both"/>
      </w:pPr>
      <w:r>
        <w:t>The data analysis for this studyemploy</w:t>
      </w:r>
      <w:r w:rsidR="002452C8">
        <w:t>ed</w:t>
      </w:r>
      <w:r>
        <w:t xml:space="preserve"> both descriptive and inferential statistics. Descriptive statistics, including frequency distributions and mean scoresw</w:t>
      </w:r>
      <w:r w:rsidR="002452C8">
        <w:t>ere</w:t>
      </w:r>
      <w:r>
        <w:t xml:space="preserve"> used to summarize customer responses to the questionnaire, offering insights into the general perception of service quality and customer retention at UBA. In addition, regression analysis w</w:t>
      </w:r>
      <w:r w:rsidR="001443FB">
        <w:t xml:space="preserve">as </w:t>
      </w:r>
      <w:r>
        <w:t xml:space="preserve">applied to assess the relationship between the various dimensions of service quality and customer retention. This technique will provide a quantitative measure of how strongly service quality affects consumer loyalty and retention, while controlling for potential confounding variables (Hair et al., 2010). The </w:t>
      </w:r>
      <w:r w:rsidR="001443FB">
        <w:t>+</w:t>
      </w:r>
      <w:r>
        <w:t xml:space="preserve">use of SPSS software for data analysis will </w:t>
      </w:r>
      <w:r>
        <w:lastRenderedPageBreak/>
        <w:t>facilitate the handling of large datasets and ensure the accuracy and efficiency of the statistical analyses.</w:t>
      </w:r>
    </w:p>
    <w:p w:rsidR="007D4BD8" w:rsidRDefault="007D4BD8" w:rsidP="009F7D4B">
      <w:pPr>
        <w:pStyle w:val="NormalWeb"/>
        <w:spacing w:line="480" w:lineRule="auto"/>
        <w:ind w:firstLine="720"/>
        <w:jc w:val="both"/>
      </w:pPr>
      <w:r>
        <w:t xml:space="preserve">Validity and reliability are essential aspects of any research study, and this study is no exception. To enhance the validity of the research instrument, a pre-test </w:t>
      </w:r>
      <w:r w:rsidR="00C656AE">
        <w:t xml:space="preserve">was </w:t>
      </w:r>
      <w:r>
        <w:t>conducted with a small sample of UBA customers. The feedback from this pre-test w</w:t>
      </w:r>
      <w:r w:rsidR="00C656AE">
        <w:t xml:space="preserve">as </w:t>
      </w:r>
      <w:r>
        <w:t>used to refine the questionnaire and eliminate any ambiguities or biases in the questions. In addition, the internal consistency of the scale w</w:t>
      </w:r>
      <w:r w:rsidR="00C656AE">
        <w:t>as</w:t>
      </w:r>
      <w:r>
        <w:t xml:space="preserve"> tested using Cronbach's alpha to ensure that the survey instrument produces reliable and consistent results across different respondents (Sekaran, 2003).</w:t>
      </w:r>
    </w:p>
    <w:p w:rsidR="007D4BD8" w:rsidRDefault="007D4BD8" w:rsidP="009F7D4B">
      <w:pPr>
        <w:pStyle w:val="NormalWeb"/>
        <w:spacing w:line="480" w:lineRule="auto"/>
        <w:ind w:firstLine="720"/>
        <w:jc w:val="both"/>
      </w:pPr>
      <w:r>
        <w:t>Ethical considerations play</w:t>
      </w:r>
      <w:r w:rsidR="00C656AE">
        <w:t>ed</w:t>
      </w:r>
      <w:r>
        <w:t xml:space="preserve"> a central role in the study, ensuring that participants are treated with respect and their data is kept confidential. Participants will be informed of the purpose of the study and their right to voluntary participation, and their anonymity w</w:t>
      </w:r>
      <w:r w:rsidR="00C656AE">
        <w:t>ere</w:t>
      </w:r>
      <w:r>
        <w:t xml:space="preserve"> guaranteed. Ethical research practices w</w:t>
      </w:r>
      <w:r w:rsidR="00C656AE">
        <w:t>ere</w:t>
      </w:r>
      <w:r>
        <w:t xml:space="preserve"> followed throughout the process to ensure that the study is conducted in accordance with established research standards (Saunders</w:t>
      </w:r>
      <w:r w:rsidR="00C656AE">
        <w:t xml:space="preserve"> et al</w:t>
      </w:r>
      <w:r>
        <w:t>, 2016).</w:t>
      </w:r>
    </w:p>
    <w:p w:rsidR="007D4BD8" w:rsidRDefault="007D4BD8" w:rsidP="009F7D4B">
      <w:pPr>
        <w:pStyle w:val="NormalWeb"/>
        <w:spacing w:line="480" w:lineRule="auto"/>
        <w:ind w:firstLine="720"/>
        <w:jc w:val="both"/>
      </w:pPr>
      <w:r>
        <w:t xml:space="preserve">In conclusion, this chapter provides a comprehensive outline of the research methodology used to explore the impact of service quality on customer retention in the Nigerian banking sector, with a case study of United Bank for Africa. By employing a descriptive research design, utilizing a structured questionnaire, and analyzing data through statistical methods, the study aims to offer valuable insights into how service quality </w:t>
      </w:r>
      <w:r>
        <w:lastRenderedPageBreak/>
        <w:t>influences customer loyalty and retention in Nigerian banks. This methodology sets the foundation for a detailed and robust analysis in the subsequent chapters of the research.</w:t>
      </w:r>
    </w:p>
    <w:p w:rsidR="008E1239" w:rsidRPr="007D4BD8" w:rsidRDefault="008E1239" w:rsidP="009F7D4B">
      <w:pPr>
        <w:pStyle w:val="Heading4"/>
        <w:spacing w:line="480" w:lineRule="auto"/>
        <w:jc w:val="both"/>
      </w:pPr>
      <w:r w:rsidRPr="007D4BD8">
        <w:t xml:space="preserve">3.2 </w:t>
      </w:r>
      <w:r w:rsidR="007D4BD8">
        <w:tab/>
      </w:r>
      <w:r w:rsidRPr="007D4BD8">
        <w:t>Research Design</w:t>
      </w:r>
    </w:p>
    <w:p w:rsidR="008E1239" w:rsidRPr="007D4BD8" w:rsidRDefault="007D4BD8" w:rsidP="009F7D4B">
      <w:pPr>
        <w:pStyle w:val="NormalWeb"/>
        <w:spacing w:line="480" w:lineRule="auto"/>
        <w:ind w:firstLine="720"/>
        <w:jc w:val="both"/>
      </w:pPr>
      <w:r>
        <w:t>R</w:t>
      </w:r>
      <w:r w:rsidR="008E1239" w:rsidRPr="007D4BD8">
        <w:t>esearch design was employed to examine the relationship between service quality and consumer retention. Descriptive research is useful when a researcher aims to describe characteristics of a population or phenomenon (Cooper &amp; Schindler, 2014). This design was chosen because it allows for the gathering of detailed data on the level of service quality provided by UBA and the extent to which these factors contribute to consumer retention. The study will primarily rely on surveys to collect data from customers who have interacted with UBA's services.</w:t>
      </w:r>
    </w:p>
    <w:p w:rsidR="008E1239" w:rsidRPr="007D4BD8" w:rsidRDefault="008E1239" w:rsidP="009F7D4B">
      <w:pPr>
        <w:pStyle w:val="Heading4"/>
        <w:spacing w:line="480" w:lineRule="auto"/>
        <w:jc w:val="both"/>
      </w:pPr>
      <w:r w:rsidRPr="007D4BD8">
        <w:t xml:space="preserve">3.3 </w:t>
      </w:r>
      <w:r w:rsidR="00262214">
        <w:tab/>
      </w:r>
      <w:r w:rsidRPr="007D4BD8">
        <w:t>Population of the Study</w:t>
      </w:r>
    </w:p>
    <w:p w:rsidR="008E1239" w:rsidRPr="007D4BD8" w:rsidRDefault="008E1239" w:rsidP="009F7D4B">
      <w:pPr>
        <w:pStyle w:val="NormalWeb"/>
        <w:spacing w:line="480" w:lineRule="auto"/>
        <w:ind w:firstLine="720"/>
        <w:jc w:val="both"/>
      </w:pPr>
      <w:r w:rsidRPr="007D4BD8">
        <w:t>The population for this study consist</w:t>
      </w:r>
      <w:r w:rsidR="00C656AE">
        <w:t>ed</w:t>
      </w:r>
      <w:r w:rsidRPr="007D4BD8">
        <w:t xml:space="preserve"> of the customers of United Bank for Africa (UBA) in Nigeria. UBA is one of the largest banks in the country, with a substantial customer base across various regions. The population for this study includes both individual and corporate customers who have had direct experience with the services of the bank. The customer base is diverse, spanning various demographics, making UBA a relevant case study for understanding service quality's impact on consumer retention in the Nigerian banking sector (Akinyele &amp; Olorunfemi, 2011).</w:t>
      </w:r>
    </w:p>
    <w:p w:rsidR="008E1239" w:rsidRPr="007D4BD8" w:rsidRDefault="008E1239" w:rsidP="009F7D4B">
      <w:pPr>
        <w:pStyle w:val="Heading4"/>
        <w:spacing w:line="480" w:lineRule="auto"/>
        <w:jc w:val="both"/>
      </w:pPr>
      <w:r w:rsidRPr="007D4BD8">
        <w:lastRenderedPageBreak/>
        <w:t xml:space="preserve">3.4 </w:t>
      </w:r>
      <w:r w:rsidR="00262214">
        <w:tab/>
      </w:r>
      <w:r w:rsidRPr="007D4BD8">
        <w:t>Sampling Technique</w:t>
      </w:r>
    </w:p>
    <w:p w:rsidR="008E1239" w:rsidRPr="007D4BD8" w:rsidRDefault="008E1239" w:rsidP="009F7D4B">
      <w:pPr>
        <w:pStyle w:val="NormalWeb"/>
        <w:spacing w:line="480" w:lineRule="auto"/>
        <w:ind w:firstLine="720"/>
        <w:jc w:val="both"/>
      </w:pPr>
      <w:r w:rsidRPr="007D4BD8">
        <w:t>A simple random sampling technique w</w:t>
      </w:r>
      <w:r w:rsidR="00C656AE">
        <w:t>as</w:t>
      </w:r>
      <w:r w:rsidRPr="007D4BD8">
        <w:t xml:space="preserve"> used to select participants from the UBA customer base. This technique ensures that every individual in the population has an equal chance of being selected, which enhances the representativeness and generalizability of the findings (Sekaran, 2003). The sample will consist of 300 respondents, chosen from different UBA branches across Nigeria. The sample size is appropriate to obtain reliable data that reflect customer opinions on service quality and retention.</w:t>
      </w:r>
    </w:p>
    <w:p w:rsidR="008E1239" w:rsidRPr="007D4BD8" w:rsidRDefault="008E1239" w:rsidP="009F7D4B">
      <w:pPr>
        <w:pStyle w:val="Heading4"/>
        <w:spacing w:line="480" w:lineRule="auto"/>
        <w:jc w:val="both"/>
      </w:pPr>
      <w:r w:rsidRPr="007D4BD8">
        <w:t xml:space="preserve">3.5 </w:t>
      </w:r>
      <w:r w:rsidR="00262214">
        <w:tab/>
      </w:r>
      <w:r w:rsidRPr="007D4BD8">
        <w:t>Data Collection Methods</w:t>
      </w:r>
    </w:p>
    <w:p w:rsidR="008E1239" w:rsidRPr="007D4BD8" w:rsidRDefault="008E1239" w:rsidP="009F7D4B">
      <w:pPr>
        <w:pStyle w:val="NormalWeb"/>
        <w:spacing w:line="480" w:lineRule="auto"/>
        <w:ind w:firstLine="720"/>
        <w:jc w:val="both"/>
      </w:pPr>
      <w:r w:rsidRPr="007D4BD8">
        <w:t xml:space="preserve">The primary data collection method </w:t>
      </w:r>
      <w:r w:rsidR="00C656AE">
        <w:t>is</w:t>
      </w:r>
      <w:r w:rsidRPr="007D4BD8">
        <w:t xml:space="preserve"> a structured questionnaire designed to collect quantitative data. The questionnaire w</w:t>
      </w:r>
      <w:r w:rsidR="00C656AE">
        <w:t>as</w:t>
      </w:r>
      <w:r w:rsidRPr="007D4BD8">
        <w:t xml:space="preserve"> divided into two sections: the first section focus</w:t>
      </w:r>
      <w:r w:rsidR="00C656AE">
        <w:t>ed</w:t>
      </w:r>
      <w:r w:rsidRPr="007D4BD8">
        <w:t xml:space="preserve"> on measuring service quality, and the second section assess</w:t>
      </w:r>
      <w:r w:rsidR="00C656AE">
        <w:t>ed</w:t>
      </w:r>
      <w:r w:rsidRPr="007D4BD8">
        <w:t xml:space="preserve"> customer retention. The service quality measurement will be based on the SERVQUAL model, which includes five key dimensions: reliability, responsiveness, assurance, empathy, and tangibles (Parasuraman,</w:t>
      </w:r>
      <w:r w:rsidR="00C656AE">
        <w:t xml:space="preserve"> et al,</w:t>
      </w:r>
      <w:r w:rsidRPr="007D4BD8">
        <w:t xml:space="preserve"> 1988). The customer retention section will ask respondents about their loyalty to UBA, their likelihood of recommending the bank to others, and their overall satisfaction with the services.</w:t>
      </w:r>
    </w:p>
    <w:p w:rsidR="008E1239" w:rsidRPr="007D4BD8" w:rsidRDefault="008E1239" w:rsidP="009F7D4B">
      <w:pPr>
        <w:pStyle w:val="NormalWeb"/>
        <w:spacing w:line="480" w:lineRule="auto"/>
        <w:ind w:firstLine="720"/>
        <w:jc w:val="both"/>
      </w:pPr>
      <w:r w:rsidRPr="007D4BD8">
        <w:t>Secondary data w</w:t>
      </w:r>
      <w:r w:rsidR="00C656AE">
        <w:t xml:space="preserve">ere </w:t>
      </w:r>
      <w:r w:rsidRPr="007D4BD8">
        <w:t>also used to provide additional context and support for the study. This data</w:t>
      </w:r>
      <w:r w:rsidR="003F2A1C">
        <w:t>is</w:t>
      </w:r>
      <w:r w:rsidRPr="007D4BD8">
        <w:t xml:space="preserve"> collected from UBA's annual reports, previous research on customer retention in the Nigerian banking sector, and academic articles on service quality and customer loyalty.</w:t>
      </w:r>
    </w:p>
    <w:p w:rsidR="008E1239" w:rsidRPr="007D4BD8" w:rsidRDefault="008E1239" w:rsidP="009F7D4B">
      <w:pPr>
        <w:pStyle w:val="Heading4"/>
        <w:spacing w:line="480" w:lineRule="auto"/>
        <w:jc w:val="both"/>
      </w:pPr>
      <w:r w:rsidRPr="007D4BD8">
        <w:lastRenderedPageBreak/>
        <w:t xml:space="preserve">3.6 </w:t>
      </w:r>
      <w:r w:rsidR="00262214">
        <w:tab/>
      </w:r>
      <w:r w:rsidRPr="007D4BD8">
        <w:t>Data Analysis Techniques</w:t>
      </w:r>
    </w:p>
    <w:p w:rsidR="008E1239" w:rsidRPr="007D4BD8" w:rsidRDefault="008E1239" w:rsidP="009F7D4B">
      <w:pPr>
        <w:pStyle w:val="NormalWeb"/>
        <w:spacing w:line="480" w:lineRule="auto"/>
        <w:ind w:firstLine="720"/>
        <w:jc w:val="both"/>
      </w:pPr>
      <w:r w:rsidRPr="007D4BD8">
        <w:t>The data collected w</w:t>
      </w:r>
      <w:r w:rsidR="003F2A1C">
        <w:t>ere</w:t>
      </w:r>
      <w:r w:rsidRPr="007D4BD8">
        <w:t xml:space="preserve"> analyzed using both descriptive and inferential statistical methods. Descriptive statistics such as frequency distributions, means, and standard deviations w</w:t>
      </w:r>
      <w:r w:rsidR="003F2A1C">
        <w:t xml:space="preserve">ere </w:t>
      </w:r>
      <w:r w:rsidRPr="007D4BD8">
        <w:t>used to summarize the responses from the questionnaires. These statistics provide</w:t>
      </w:r>
      <w:r w:rsidR="003F2A1C">
        <w:t>d</w:t>
      </w:r>
      <w:r w:rsidRPr="007D4BD8">
        <w:t xml:space="preserve"> insights into customer perceptions of service quality and retention.Inferential statistics, specifically regression analysis, w</w:t>
      </w:r>
      <w:r w:rsidR="003F2A1C">
        <w:t>as</w:t>
      </w:r>
      <w:r w:rsidRPr="007D4BD8">
        <w:t xml:space="preserve"> used to determine the strength and nature of the relationship between the dimensions of service quality and consumer retention. Regression analysis help</w:t>
      </w:r>
      <w:r w:rsidR="003F2A1C">
        <w:t>ed to</w:t>
      </w:r>
      <w:r w:rsidRPr="007D4BD8">
        <w:t xml:space="preserve"> identify which dimensions of service quality have the most significant impact on customer retention, offering valuable insights for UBA and other banks in the Nigerian context. SPSS (Statistical Package for Social Sciences) w</w:t>
      </w:r>
      <w:r w:rsidR="003F2A1C">
        <w:t>as</w:t>
      </w:r>
      <w:r w:rsidRPr="007D4BD8">
        <w:t xml:space="preserve"> used for the data analysis process.</w:t>
      </w:r>
    </w:p>
    <w:p w:rsidR="008E1239" w:rsidRPr="007D4BD8" w:rsidRDefault="008E1239" w:rsidP="009F7D4B">
      <w:pPr>
        <w:pStyle w:val="Heading4"/>
        <w:spacing w:line="480" w:lineRule="auto"/>
        <w:jc w:val="both"/>
      </w:pPr>
      <w:r w:rsidRPr="007D4BD8">
        <w:t xml:space="preserve">3.7 </w:t>
      </w:r>
      <w:r w:rsidR="00262214">
        <w:tab/>
      </w:r>
      <w:r w:rsidRPr="007D4BD8">
        <w:t>Validity and Reliability of the Study</w:t>
      </w:r>
    </w:p>
    <w:p w:rsidR="008E1239" w:rsidRPr="007D4BD8" w:rsidRDefault="008E1239" w:rsidP="009F7D4B">
      <w:pPr>
        <w:pStyle w:val="NormalWeb"/>
        <w:spacing w:line="480" w:lineRule="auto"/>
        <w:ind w:firstLine="720"/>
        <w:jc w:val="both"/>
      </w:pPr>
      <w:r w:rsidRPr="007D4BD8">
        <w:t>To ensure the validity and reliability of the study, the questionnaire undergo</w:t>
      </w:r>
      <w:r w:rsidR="003F4937">
        <w:t>ne</w:t>
      </w:r>
      <w:r w:rsidRPr="007D4BD8">
        <w:t xml:space="preserve"> a pre-test with a small sample group of UBA customers before being distributed to the full sample. This pre-test help</w:t>
      </w:r>
      <w:r w:rsidR="003F4937">
        <w:t>ed to</w:t>
      </w:r>
      <w:r w:rsidRPr="007D4BD8">
        <w:t xml:space="preserve"> identify any ambiguous questions or issues in the instrument that need to be addressed. Additionally, the instrument w</w:t>
      </w:r>
      <w:r w:rsidR="003F4937">
        <w:t>as</w:t>
      </w:r>
      <w:r w:rsidRPr="007D4BD8">
        <w:t xml:space="preserve"> tested for internal consistency using Cronbach's alpha, a reliability coefficient that measures the consistency of responses within the scale (Sekaran, 2003).</w:t>
      </w:r>
    </w:p>
    <w:p w:rsidR="00DC09CC" w:rsidRDefault="00DC09CC" w:rsidP="009F7D4B">
      <w:pPr>
        <w:pStyle w:val="Heading4"/>
        <w:spacing w:line="480" w:lineRule="auto"/>
        <w:jc w:val="both"/>
      </w:pPr>
    </w:p>
    <w:p w:rsidR="008E1239" w:rsidRPr="007D4BD8" w:rsidRDefault="008E1239" w:rsidP="009F7D4B">
      <w:pPr>
        <w:pStyle w:val="Heading4"/>
        <w:spacing w:line="480" w:lineRule="auto"/>
        <w:jc w:val="both"/>
      </w:pPr>
      <w:r w:rsidRPr="007D4BD8">
        <w:lastRenderedPageBreak/>
        <w:t xml:space="preserve">3.8 </w:t>
      </w:r>
      <w:r w:rsidR="00262214">
        <w:tab/>
      </w:r>
      <w:r w:rsidRPr="007D4BD8">
        <w:t>Ethical Considerations</w:t>
      </w:r>
    </w:p>
    <w:p w:rsidR="008E1239" w:rsidRPr="007D4BD8" w:rsidRDefault="008E1239" w:rsidP="009F7D4B">
      <w:pPr>
        <w:pStyle w:val="NormalWeb"/>
        <w:spacing w:line="480" w:lineRule="auto"/>
        <w:ind w:firstLine="720"/>
        <w:jc w:val="both"/>
      </w:pPr>
      <w:r w:rsidRPr="007D4BD8">
        <w:t>Ethical considerations are crucial in ensuring that the study is conducted with integrity and respect for participants. All participants w</w:t>
      </w:r>
      <w:r w:rsidR="003F4937">
        <w:t>ere</w:t>
      </w:r>
      <w:r w:rsidRPr="007D4BD8">
        <w:t xml:space="preserve"> informed about the purpose of the study, and their consent will be obtained before they participate. Participants </w:t>
      </w:r>
      <w:r w:rsidR="003F4937">
        <w:t xml:space="preserve">were </w:t>
      </w:r>
      <w:r w:rsidRPr="007D4BD8">
        <w:t>also assured of the confidentiality of their responses, and their identities will remain anonymous. Furthermore, the study adhere</w:t>
      </w:r>
      <w:r w:rsidR="003F4937">
        <w:t>d</w:t>
      </w:r>
      <w:r w:rsidRPr="007D4BD8">
        <w:t xml:space="preserve"> to ethical research standards, ensuring that data is not manipulated and that the findings are reported truthfully.</w:t>
      </w:r>
    </w:p>
    <w:p w:rsidR="008E1239" w:rsidRPr="007D4BD8" w:rsidRDefault="008E1239" w:rsidP="009F7D4B">
      <w:pPr>
        <w:pStyle w:val="Heading4"/>
        <w:spacing w:line="480" w:lineRule="auto"/>
        <w:jc w:val="both"/>
      </w:pPr>
      <w:r w:rsidRPr="007D4BD8">
        <w:t xml:space="preserve">3.9 </w:t>
      </w:r>
      <w:r w:rsidR="00262214">
        <w:tab/>
      </w:r>
      <w:r w:rsidRPr="007D4BD8">
        <w:t>Limitations of the Study</w:t>
      </w:r>
    </w:p>
    <w:p w:rsidR="008E1239" w:rsidRPr="007D4BD8" w:rsidRDefault="00262214" w:rsidP="009F7D4B">
      <w:pPr>
        <w:pStyle w:val="NormalWeb"/>
        <w:spacing w:line="480" w:lineRule="auto"/>
        <w:ind w:firstLine="720"/>
        <w:jc w:val="both"/>
      </w:pPr>
      <w:r>
        <w:t>T</w:t>
      </w:r>
      <w:r w:rsidR="008E1239" w:rsidRPr="007D4BD8">
        <w:t xml:space="preserve">he study aims to provide valuable insights into the relationship between service quality and customer retention in the Nigerian banking sector, several limitations may affect the generalizability of the findings. These include the reliance on self-reported data from customers, which may be subject to biases such as social desirability bias, and the focus on only one bank, UBA, which may limit the ability to generalize the findings to other banks in Nigeria or other countries. Despite these limitations, the study </w:t>
      </w:r>
      <w:r w:rsidR="003F4937">
        <w:t>was able</w:t>
      </w:r>
      <w:r w:rsidR="008E1239" w:rsidRPr="007D4BD8">
        <w:t xml:space="preserve"> to contribute to the understanding of service quality’s role in customer retention in Nigeria's dynamic banking industry.</w:t>
      </w:r>
    </w:p>
    <w:p w:rsidR="00DC09CC" w:rsidRDefault="00DC09CC" w:rsidP="009F7D4B">
      <w:pPr>
        <w:pStyle w:val="Heading4"/>
        <w:spacing w:line="480" w:lineRule="auto"/>
        <w:jc w:val="both"/>
      </w:pPr>
    </w:p>
    <w:p w:rsidR="00DC09CC" w:rsidRDefault="00DC09CC" w:rsidP="009F7D4B">
      <w:pPr>
        <w:pStyle w:val="Heading4"/>
        <w:spacing w:line="480" w:lineRule="auto"/>
        <w:jc w:val="both"/>
      </w:pPr>
    </w:p>
    <w:p w:rsidR="00DC09CC" w:rsidRDefault="008E1239" w:rsidP="00DC09CC">
      <w:pPr>
        <w:pStyle w:val="Heading4"/>
        <w:spacing w:line="480" w:lineRule="auto"/>
        <w:jc w:val="both"/>
      </w:pPr>
      <w:r w:rsidRPr="007D4BD8">
        <w:lastRenderedPageBreak/>
        <w:t xml:space="preserve">3.10 </w:t>
      </w:r>
      <w:r w:rsidR="00262214">
        <w:tab/>
      </w:r>
      <w:r w:rsidRPr="007D4BD8">
        <w:t>Conclusion</w:t>
      </w:r>
    </w:p>
    <w:p w:rsidR="008E1239" w:rsidRDefault="008E1239" w:rsidP="009F7D4B">
      <w:pPr>
        <w:pStyle w:val="NormalWeb"/>
        <w:spacing w:line="480" w:lineRule="auto"/>
        <w:ind w:firstLine="720"/>
        <w:jc w:val="both"/>
      </w:pPr>
      <w:r w:rsidRPr="007D4BD8">
        <w:t>This chapter has outlined the research methodology employed to investigate the impact of service quality on consumer retention in Nigeria's banking sector, with a case study of United Bank for Africa (UBA). By using a descriptive research design, sampling a representative customer base, and applying robust data collection and analysis methods, the studyprovide</w:t>
      </w:r>
      <w:r w:rsidR="003F4937">
        <w:t>d</w:t>
      </w:r>
      <w:r w:rsidRPr="007D4BD8">
        <w:t xml:space="preserve"> valuable insights into the relationship between service quality and customer retention. The findings</w:t>
      </w:r>
      <w:r w:rsidR="003F4937">
        <w:t xml:space="preserve"> thus</w:t>
      </w:r>
      <w:r w:rsidRPr="007D4BD8">
        <w:t xml:space="preserve"> contribute</w:t>
      </w:r>
      <w:r w:rsidR="003F4937">
        <w:t>d</w:t>
      </w:r>
      <w:r w:rsidRPr="007D4BD8">
        <w:t xml:space="preserve"> to the broader understanding of customer loyalty in the banking sector, offering practical recommendations for improving service quality and enhancing customer retention strategies.</w:t>
      </w:r>
    </w:p>
    <w:p w:rsidR="00AA6411" w:rsidRDefault="00AA6411" w:rsidP="009F7D4B">
      <w:pPr>
        <w:tabs>
          <w:tab w:val="left" w:pos="0"/>
          <w:tab w:val="left" w:pos="720"/>
        </w:tabs>
        <w:spacing w:after="0" w:line="480" w:lineRule="auto"/>
        <w:jc w:val="center"/>
        <w:rPr>
          <w:rFonts w:ascii="Times New Roman" w:hAnsi="Times New Roman" w:cs="Times New Roman"/>
          <w:b/>
          <w:sz w:val="24"/>
          <w:szCs w:val="24"/>
        </w:rPr>
      </w:pPr>
    </w:p>
    <w:p w:rsidR="00AA6411" w:rsidRDefault="00AA6411" w:rsidP="009F7D4B">
      <w:pPr>
        <w:tabs>
          <w:tab w:val="left" w:pos="0"/>
          <w:tab w:val="left" w:pos="720"/>
        </w:tabs>
        <w:spacing w:after="0" w:line="480" w:lineRule="auto"/>
        <w:jc w:val="center"/>
        <w:rPr>
          <w:rFonts w:ascii="Times New Roman" w:hAnsi="Times New Roman" w:cs="Times New Roman"/>
          <w:b/>
          <w:sz w:val="24"/>
          <w:szCs w:val="24"/>
        </w:rPr>
      </w:pPr>
    </w:p>
    <w:p w:rsidR="00AA6411" w:rsidRDefault="00AA6411" w:rsidP="009F7D4B">
      <w:pPr>
        <w:tabs>
          <w:tab w:val="left" w:pos="0"/>
          <w:tab w:val="left" w:pos="720"/>
        </w:tabs>
        <w:spacing w:after="0" w:line="480" w:lineRule="auto"/>
        <w:jc w:val="center"/>
        <w:rPr>
          <w:rFonts w:ascii="Times New Roman" w:hAnsi="Times New Roman" w:cs="Times New Roman"/>
          <w:b/>
          <w:sz w:val="24"/>
          <w:szCs w:val="24"/>
        </w:rPr>
      </w:pPr>
    </w:p>
    <w:p w:rsidR="00AA6411" w:rsidRDefault="00AA6411" w:rsidP="009F7D4B">
      <w:pPr>
        <w:tabs>
          <w:tab w:val="left" w:pos="0"/>
          <w:tab w:val="left" w:pos="720"/>
        </w:tabs>
        <w:spacing w:after="0" w:line="480" w:lineRule="auto"/>
        <w:jc w:val="center"/>
        <w:rPr>
          <w:rFonts w:ascii="Times New Roman" w:hAnsi="Times New Roman" w:cs="Times New Roman"/>
          <w:b/>
          <w:sz w:val="24"/>
          <w:szCs w:val="24"/>
        </w:rPr>
      </w:pPr>
    </w:p>
    <w:p w:rsidR="00AA6411" w:rsidRDefault="00AA6411" w:rsidP="009F7D4B">
      <w:pPr>
        <w:tabs>
          <w:tab w:val="left" w:pos="0"/>
          <w:tab w:val="left" w:pos="720"/>
        </w:tabs>
        <w:spacing w:after="0" w:line="480" w:lineRule="auto"/>
        <w:jc w:val="center"/>
        <w:rPr>
          <w:rFonts w:ascii="Times New Roman" w:hAnsi="Times New Roman" w:cs="Times New Roman"/>
          <w:b/>
          <w:sz w:val="24"/>
          <w:szCs w:val="24"/>
        </w:rPr>
      </w:pPr>
    </w:p>
    <w:p w:rsidR="00AA6411" w:rsidRDefault="00AA6411" w:rsidP="009F7D4B">
      <w:pPr>
        <w:tabs>
          <w:tab w:val="left" w:pos="0"/>
          <w:tab w:val="left" w:pos="720"/>
        </w:tabs>
        <w:spacing w:after="0" w:line="480" w:lineRule="auto"/>
        <w:jc w:val="center"/>
        <w:rPr>
          <w:rFonts w:ascii="Times New Roman" w:hAnsi="Times New Roman" w:cs="Times New Roman"/>
          <w:b/>
          <w:sz w:val="24"/>
          <w:szCs w:val="24"/>
        </w:rPr>
      </w:pPr>
    </w:p>
    <w:p w:rsidR="00AA6411" w:rsidRDefault="00AA6411" w:rsidP="009F7D4B">
      <w:pPr>
        <w:tabs>
          <w:tab w:val="left" w:pos="0"/>
          <w:tab w:val="left" w:pos="720"/>
        </w:tabs>
        <w:spacing w:after="0" w:line="480" w:lineRule="auto"/>
        <w:jc w:val="center"/>
        <w:rPr>
          <w:rFonts w:ascii="Times New Roman" w:hAnsi="Times New Roman" w:cs="Times New Roman"/>
          <w:b/>
          <w:sz w:val="24"/>
          <w:szCs w:val="24"/>
        </w:rPr>
      </w:pPr>
    </w:p>
    <w:p w:rsidR="00AA6411" w:rsidRDefault="00AA6411" w:rsidP="009F7D4B">
      <w:pPr>
        <w:tabs>
          <w:tab w:val="left" w:pos="0"/>
          <w:tab w:val="left" w:pos="720"/>
        </w:tabs>
        <w:spacing w:after="0" w:line="480" w:lineRule="auto"/>
        <w:jc w:val="center"/>
        <w:rPr>
          <w:rFonts w:ascii="Times New Roman" w:hAnsi="Times New Roman" w:cs="Times New Roman"/>
          <w:b/>
          <w:sz w:val="24"/>
          <w:szCs w:val="24"/>
        </w:rPr>
      </w:pPr>
    </w:p>
    <w:p w:rsidR="00AA6411" w:rsidRDefault="00AA6411" w:rsidP="009F7D4B">
      <w:pPr>
        <w:tabs>
          <w:tab w:val="left" w:pos="0"/>
          <w:tab w:val="left" w:pos="720"/>
        </w:tabs>
        <w:spacing w:after="0" w:line="480" w:lineRule="auto"/>
        <w:jc w:val="center"/>
        <w:rPr>
          <w:rFonts w:ascii="Times New Roman" w:hAnsi="Times New Roman" w:cs="Times New Roman"/>
          <w:b/>
          <w:sz w:val="24"/>
          <w:szCs w:val="24"/>
        </w:rPr>
      </w:pPr>
    </w:p>
    <w:p w:rsidR="00703A8D" w:rsidRDefault="00703A8D" w:rsidP="00B126B9">
      <w:pPr>
        <w:tabs>
          <w:tab w:val="left" w:pos="0"/>
          <w:tab w:val="left" w:pos="720"/>
        </w:tabs>
        <w:spacing w:after="0" w:line="480" w:lineRule="auto"/>
        <w:rPr>
          <w:rFonts w:ascii="Times New Roman" w:hAnsi="Times New Roman" w:cs="Times New Roman"/>
          <w:b/>
          <w:sz w:val="24"/>
          <w:szCs w:val="24"/>
        </w:rPr>
      </w:pPr>
    </w:p>
    <w:p w:rsidR="00703A8D" w:rsidRDefault="00703A8D" w:rsidP="009F7D4B">
      <w:pPr>
        <w:tabs>
          <w:tab w:val="left" w:pos="0"/>
          <w:tab w:val="left" w:pos="720"/>
        </w:tabs>
        <w:spacing w:after="0" w:line="480" w:lineRule="auto"/>
        <w:jc w:val="center"/>
        <w:rPr>
          <w:rFonts w:ascii="Times New Roman" w:hAnsi="Times New Roman" w:cs="Times New Roman"/>
          <w:b/>
          <w:sz w:val="24"/>
          <w:szCs w:val="24"/>
        </w:rPr>
      </w:pPr>
    </w:p>
    <w:p w:rsidR="00AA6411" w:rsidRDefault="00AA6411" w:rsidP="009F7D4B">
      <w:pPr>
        <w:tabs>
          <w:tab w:val="left" w:pos="0"/>
          <w:tab w:val="left" w:pos="72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AA6411" w:rsidRDefault="00AA6411" w:rsidP="009F7D4B">
      <w:pPr>
        <w:tabs>
          <w:tab w:val="left" w:pos="0"/>
          <w:tab w:val="left" w:pos="72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rsidR="00AA6411" w:rsidRPr="00800B1F" w:rsidRDefault="00AA6411" w:rsidP="009F7D4B">
      <w:pPr>
        <w:tabs>
          <w:tab w:val="left" w:pos="0"/>
          <w:tab w:val="left" w:pos="720"/>
        </w:tabs>
        <w:spacing w:after="0"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 xml:space="preserve">4.0 </w:t>
      </w:r>
      <w:r w:rsidRPr="00800B1F">
        <w:rPr>
          <w:rFonts w:ascii="Times New Roman" w:hAnsi="Times New Roman" w:cs="Times New Roman"/>
          <w:b/>
          <w:sz w:val="24"/>
          <w:szCs w:val="24"/>
        </w:rPr>
        <w:tab/>
        <w:t>DATA ANALYSIS</w:t>
      </w:r>
    </w:p>
    <w:p w:rsidR="00AA6411" w:rsidRDefault="00AA6411" w:rsidP="009F7D4B">
      <w:pPr>
        <w:pStyle w:val="ListParagraph"/>
        <w:tabs>
          <w:tab w:val="left" w:pos="0"/>
          <w:tab w:val="left" w:pos="720"/>
        </w:tabs>
        <w:spacing w:after="0" w:line="480" w:lineRule="auto"/>
        <w:ind w:left="0"/>
        <w:jc w:val="both"/>
        <w:rPr>
          <w:rFonts w:ascii="Times New Roman" w:hAnsi="Times New Roman"/>
          <w:sz w:val="24"/>
          <w:szCs w:val="24"/>
        </w:rPr>
      </w:pPr>
      <w:r w:rsidRPr="00800B1F">
        <w:rPr>
          <w:rFonts w:ascii="Times New Roman" w:hAnsi="Times New Roman"/>
          <w:sz w:val="24"/>
          <w:szCs w:val="24"/>
        </w:rPr>
        <w:tab/>
        <w:t>In this chapter</w:t>
      </w:r>
      <w:r>
        <w:rPr>
          <w:rFonts w:ascii="Times New Roman" w:hAnsi="Times New Roman"/>
          <w:sz w:val="24"/>
          <w:szCs w:val="24"/>
        </w:rPr>
        <w:t>,</w:t>
      </w:r>
      <w:r w:rsidRPr="00800B1F">
        <w:rPr>
          <w:rFonts w:ascii="Times New Roman" w:hAnsi="Times New Roman"/>
          <w:sz w:val="24"/>
          <w:szCs w:val="24"/>
        </w:rPr>
        <w:t xml:space="preserve"> data are organized into table so that statistics and logical conclusion can be gotten from the collecte</w:t>
      </w:r>
      <w:r>
        <w:rPr>
          <w:rFonts w:ascii="Times New Roman" w:hAnsi="Times New Roman"/>
          <w:sz w:val="24"/>
          <w:szCs w:val="24"/>
        </w:rPr>
        <w:t>d data</w:t>
      </w:r>
    </w:p>
    <w:p w:rsidR="00AA6411" w:rsidRPr="00800B1F" w:rsidRDefault="00AA6411" w:rsidP="009F7D4B">
      <w:pPr>
        <w:pStyle w:val="ListParagraph"/>
        <w:tabs>
          <w:tab w:val="left" w:pos="0"/>
          <w:tab w:val="left" w:pos="720"/>
        </w:tabs>
        <w:spacing w:after="0" w:line="480" w:lineRule="auto"/>
        <w:ind w:left="0"/>
        <w:rPr>
          <w:rFonts w:ascii="Times New Roman" w:hAnsi="Times New Roman"/>
          <w:b/>
          <w:sz w:val="24"/>
          <w:szCs w:val="24"/>
        </w:rPr>
      </w:pPr>
      <w:r w:rsidRPr="00800B1F">
        <w:rPr>
          <w:rFonts w:ascii="Times New Roman" w:hAnsi="Times New Roman"/>
          <w:b/>
          <w:sz w:val="24"/>
          <w:szCs w:val="24"/>
        </w:rPr>
        <w:t xml:space="preserve">4.1 </w:t>
      </w:r>
      <w:r w:rsidRPr="00800B1F">
        <w:rPr>
          <w:rFonts w:ascii="Times New Roman" w:hAnsi="Times New Roman"/>
          <w:b/>
          <w:sz w:val="24"/>
          <w:szCs w:val="24"/>
        </w:rPr>
        <w:tab/>
        <w:t xml:space="preserve">ANALYSIS OF RESEARCH INSTRUMENT </w:t>
      </w:r>
    </w:p>
    <w:p w:rsidR="00AA6411" w:rsidRDefault="00AA6411" w:rsidP="009F7D4B">
      <w:pPr>
        <w:pStyle w:val="ListParagraph"/>
        <w:tabs>
          <w:tab w:val="left" w:pos="0"/>
          <w:tab w:val="left" w:pos="720"/>
        </w:tabs>
        <w:spacing w:after="0" w:line="480" w:lineRule="auto"/>
        <w:ind w:left="0"/>
        <w:jc w:val="both"/>
        <w:rPr>
          <w:rFonts w:ascii="Times New Roman" w:hAnsi="Times New Roman"/>
          <w:sz w:val="24"/>
          <w:szCs w:val="24"/>
        </w:rPr>
      </w:pPr>
      <w:r w:rsidRPr="00800B1F">
        <w:rPr>
          <w:rFonts w:ascii="Times New Roman" w:hAnsi="Times New Roman"/>
          <w:sz w:val="24"/>
          <w:szCs w:val="24"/>
        </w:rPr>
        <w:tab/>
        <w:t>Data presentation is defined as the process of using various graphical formats to visually represent the relationship between two or more data sets so that an informed dec</w:t>
      </w:r>
      <w:r>
        <w:rPr>
          <w:rFonts w:ascii="Times New Roman" w:hAnsi="Times New Roman"/>
          <w:sz w:val="24"/>
          <w:szCs w:val="24"/>
        </w:rPr>
        <w:t>ision can be made based on them</w:t>
      </w:r>
      <w:r w:rsidRPr="00800B1F">
        <w:rPr>
          <w:rFonts w:ascii="Times New Roman" w:hAnsi="Times New Roman"/>
          <w:sz w:val="24"/>
          <w:szCs w:val="24"/>
        </w:rPr>
        <w:t>. However, the organization and presentation of data shall be according to questionnaire items and responses in the one hundred questionnair</w:t>
      </w:r>
      <w:r>
        <w:rPr>
          <w:rFonts w:ascii="Times New Roman" w:hAnsi="Times New Roman"/>
          <w:sz w:val="24"/>
          <w:szCs w:val="24"/>
        </w:rPr>
        <w:t>e items developed from the</w:t>
      </w:r>
      <w:r w:rsidRPr="00800B1F">
        <w:rPr>
          <w:rFonts w:ascii="Times New Roman" w:hAnsi="Times New Roman"/>
          <w:sz w:val="24"/>
          <w:szCs w:val="24"/>
        </w:rPr>
        <w:t xml:space="preserve"> framed research question, the researcher aimed at using them to provide and answer to his topic problems. A total of 100 copies of the questionnaire were produced and distributed to the respondents and all were restricted. All presentations are done in simple percentage </w:t>
      </w:r>
    </w:p>
    <w:p w:rsidR="00AA6411" w:rsidRPr="00800B1F" w:rsidRDefault="00AA6411" w:rsidP="009F7D4B">
      <w:pPr>
        <w:pStyle w:val="ListParagraph"/>
        <w:tabs>
          <w:tab w:val="left" w:pos="0"/>
          <w:tab w:val="left" w:pos="720"/>
        </w:tabs>
        <w:spacing w:after="0" w:line="480" w:lineRule="auto"/>
        <w:ind w:left="0"/>
        <w:rPr>
          <w:rFonts w:ascii="Times New Roman" w:hAnsi="Times New Roman"/>
          <w:b/>
          <w:sz w:val="24"/>
          <w:szCs w:val="24"/>
        </w:rPr>
      </w:pPr>
      <w:r w:rsidRPr="00800B1F">
        <w:rPr>
          <w:rFonts w:ascii="Times New Roman" w:hAnsi="Times New Roman"/>
          <w:b/>
          <w:sz w:val="24"/>
          <w:szCs w:val="24"/>
        </w:rPr>
        <w:t xml:space="preserve">4.2 </w:t>
      </w:r>
      <w:r w:rsidRPr="00800B1F">
        <w:rPr>
          <w:rFonts w:ascii="Times New Roman" w:hAnsi="Times New Roman"/>
          <w:b/>
          <w:sz w:val="24"/>
          <w:szCs w:val="24"/>
        </w:rPr>
        <w:tab/>
        <w:t>ANALYSIS OF RESPONDENTS DEMOGRAPHIC</w:t>
      </w:r>
    </w:p>
    <w:p w:rsidR="00AA6411" w:rsidRDefault="00AA6411" w:rsidP="009F7D4B">
      <w:pPr>
        <w:tabs>
          <w:tab w:val="left" w:pos="0"/>
          <w:tab w:val="left" w:pos="720"/>
        </w:tabs>
        <w:spacing w:after="0" w:line="480" w:lineRule="auto"/>
        <w:rPr>
          <w:rFonts w:ascii="Times New Roman" w:hAnsi="Times New Roman" w:cs="Times New Roman"/>
          <w:b/>
          <w:sz w:val="24"/>
          <w:szCs w:val="24"/>
        </w:rPr>
      </w:pPr>
      <w:r w:rsidRPr="00800B1F">
        <w:rPr>
          <w:rFonts w:ascii="Times New Roman" w:hAnsi="Times New Roman" w:cs="Times New Roman"/>
          <w:b/>
          <w:sz w:val="24"/>
          <w:szCs w:val="24"/>
        </w:rPr>
        <w:t xml:space="preserve">TABLE </w:t>
      </w:r>
      <w:r>
        <w:rPr>
          <w:rFonts w:ascii="Times New Roman" w:hAnsi="Times New Roman" w:cs="Times New Roman"/>
          <w:b/>
          <w:sz w:val="24"/>
          <w:szCs w:val="24"/>
        </w:rPr>
        <w:t>4.</w:t>
      </w:r>
      <w:r w:rsidRPr="00800B1F">
        <w:rPr>
          <w:rFonts w:ascii="Times New Roman" w:hAnsi="Times New Roman" w:cs="Times New Roman"/>
          <w:b/>
          <w:sz w:val="24"/>
          <w:szCs w:val="24"/>
        </w:rPr>
        <w:t xml:space="preserve">1: SEX OF RESPONDENT </w:t>
      </w:r>
    </w:p>
    <w:tbl>
      <w:tblPr>
        <w:tblStyle w:val="TableGrid"/>
        <w:tblW w:w="0" w:type="auto"/>
        <w:tblInd w:w="1306" w:type="dxa"/>
        <w:tblLook w:val="04A0"/>
      </w:tblPr>
      <w:tblGrid>
        <w:gridCol w:w="1908"/>
        <w:gridCol w:w="1620"/>
        <w:gridCol w:w="2196"/>
      </w:tblGrid>
      <w:tr w:rsidR="00AA6411" w:rsidRPr="00800B1F" w:rsidTr="00250B7D">
        <w:trPr>
          <w:trHeight w:val="408"/>
        </w:trPr>
        <w:tc>
          <w:tcPr>
            <w:tcW w:w="1908" w:type="dxa"/>
          </w:tcPr>
          <w:p w:rsidR="00AA6411" w:rsidRPr="00800B1F" w:rsidRDefault="00AA6411" w:rsidP="00B126B9">
            <w:pPr>
              <w:tabs>
                <w:tab w:val="left" w:pos="0"/>
                <w:tab w:val="left" w:pos="720"/>
              </w:tabs>
              <w:spacing w:line="360" w:lineRule="auto"/>
              <w:jc w:val="both"/>
              <w:rPr>
                <w:rFonts w:ascii="Times New Roman" w:hAnsi="Times New Roman" w:cs="Times New Roman"/>
                <w:b/>
                <w:sz w:val="24"/>
                <w:szCs w:val="24"/>
              </w:rPr>
            </w:pPr>
            <w:r w:rsidRPr="00800B1F">
              <w:rPr>
                <w:rFonts w:ascii="Times New Roman" w:hAnsi="Times New Roman" w:cs="Times New Roman"/>
                <w:b/>
                <w:sz w:val="24"/>
                <w:szCs w:val="24"/>
              </w:rPr>
              <w:t>Option</w:t>
            </w:r>
          </w:p>
        </w:tc>
        <w:tc>
          <w:tcPr>
            <w:tcW w:w="1620" w:type="dxa"/>
          </w:tcPr>
          <w:p w:rsidR="00AA6411" w:rsidRPr="00800B1F" w:rsidRDefault="00AA6411" w:rsidP="00B126B9">
            <w:pPr>
              <w:tabs>
                <w:tab w:val="left" w:pos="0"/>
                <w:tab w:val="left" w:pos="720"/>
              </w:tabs>
              <w:spacing w:line="360" w:lineRule="auto"/>
              <w:jc w:val="both"/>
              <w:rPr>
                <w:rFonts w:ascii="Times New Roman" w:hAnsi="Times New Roman" w:cs="Times New Roman"/>
                <w:b/>
                <w:sz w:val="24"/>
                <w:szCs w:val="24"/>
              </w:rPr>
            </w:pPr>
            <w:r w:rsidRPr="00800B1F">
              <w:rPr>
                <w:rFonts w:ascii="Times New Roman" w:hAnsi="Times New Roman" w:cs="Times New Roman"/>
                <w:b/>
                <w:sz w:val="24"/>
                <w:szCs w:val="24"/>
              </w:rPr>
              <w:t>Frequency</w:t>
            </w:r>
          </w:p>
        </w:tc>
        <w:tc>
          <w:tcPr>
            <w:tcW w:w="2196" w:type="dxa"/>
          </w:tcPr>
          <w:p w:rsidR="00AA6411" w:rsidRPr="00800B1F" w:rsidRDefault="00AA6411" w:rsidP="00B126B9">
            <w:pPr>
              <w:tabs>
                <w:tab w:val="left" w:pos="0"/>
                <w:tab w:val="left" w:pos="720"/>
              </w:tabs>
              <w:spacing w:line="360" w:lineRule="auto"/>
              <w:jc w:val="both"/>
              <w:rPr>
                <w:rFonts w:ascii="Times New Roman" w:hAnsi="Times New Roman" w:cs="Times New Roman"/>
                <w:b/>
                <w:sz w:val="24"/>
                <w:szCs w:val="24"/>
              </w:rPr>
            </w:pPr>
            <w:r w:rsidRPr="00800B1F">
              <w:rPr>
                <w:rFonts w:ascii="Times New Roman" w:hAnsi="Times New Roman" w:cs="Times New Roman"/>
                <w:b/>
                <w:sz w:val="24"/>
                <w:szCs w:val="24"/>
              </w:rPr>
              <w:t>Percentage (%)</w:t>
            </w:r>
          </w:p>
        </w:tc>
      </w:tr>
      <w:tr w:rsidR="00AA6411" w:rsidRPr="00800B1F" w:rsidTr="00250B7D">
        <w:trPr>
          <w:trHeight w:val="408"/>
        </w:trPr>
        <w:tc>
          <w:tcPr>
            <w:tcW w:w="1908"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sidRPr="00800B1F">
              <w:rPr>
                <w:rFonts w:ascii="Times New Roman" w:hAnsi="Times New Roman" w:cs="Times New Roman"/>
                <w:sz w:val="24"/>
                <w:szCs w:val="24"/>
              </w:rPr>
              <w:t>Male</w:t>
            </w:r>
          </w:p>
        </w:tc>
        <w:tc>
          <w:tcPr>
            <w:tcW w:w="1620"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2196"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r>
      <w:tr w:rsidR="00AA6411" w:rsidRPr="00800B1F" w:rsidTr="00250B7D">
        <w:trPr>
          <w:trHeight w:val="408"/>
        </w:trPr>
        <w:tc>
          <w:tcPr>
            <w:tcW w:w="1908"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sidRPr="00800B1F">
              <w:rPr>
                <w:rFonts w:ascii="Times New Roman" w:hAnsi="Times New Roman" w:cs="Times New Roman"/>
                <w:sz w:val="24"/>
                <w:szCs w:val="24"/>
              </w:rPr>
              <w:t>Female</w:t>
            </w:r>
          </w:p>
        </w:tc>
        <w:tc>
          <w:tcPr>
            <w:tcW w:w="1620"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2196"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r>
      <w:tr w:rsidR="00AA6411" w:rsidRPr="00800B1F" w:rsidTr="00250B7D">
        <w:trPr>
          <w:trHeight w:val="426"/>
        </w:trPr>
        <w:tc>
          <w:tcPr>
            <w:tcW w:w="1908"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sidRPr="00800B1F">
              <w:rPr>
                <w:rFonts w:ascii="Times New Roman" w:hAnsi="Times New Roman" w:cs="Times New Roman"/>
                <w:sz w:val="24"/>
                <w:szCs w:val="24"/>
              </w:rPr>
              <w:t xml:space="preserve">Total </w:t>
            </w:r>
          </w:p>
        </w:tc>
        <w:tc>
          <w:tcPr>
            <w:tcW w:w="1620"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c>
          <w:tcPr>
            <w:tcW w:w="2196"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r>
    </w:tbl>
    <w:p w:rsidR="00AA6411" w:rsidRPr="00601EA7" w:rsidRDefault="00263E3B" w:rsidP="009F7D4B">
      <w:pPr>
        <w:pStyle w:val="ListParagraph"/>
        <w:tabs>
          <w:tab w:val="left" w:pos="0"/>
          <w:tab w:val="left" w:pos="720"/>
        </w:tabs>
        <w:spacing w:line="480" w:lineRule="auto"/>
        <w:ind w:left="0"/>
        <w:rPr>
          <w:rFonts w:ascii="Times New Roman" w:hAnsi="Times New Roman"/>
          <w:sz w:val="24"/>
          <w:szCs w:val="24"/>
        </w:rPr>
      </w:pPr>
      <w:r>
        <w:rPr>
          <w:rFonts w:ascii="Times New Roman" w:eastAsiaTheme="minorHAnsi" w:hAnsi="Times New Roman"/>
          <w:b/>
          <w:sz w:val="24"/>
          <w:szCs w:val="24"/>
        </w:rPr>
        <w:lastRenderedPageBreak/>
        <w:tab/>
      </w:r>
      <w:r w:rsidR="00AA6411" w:rsidRPr="00E16F9A">
        <w:rPr>
          <w:rFonts w:ascii="Times New Roman" w:hAnsi="Times New Roman"/>
          <w:sz w:val="24"/>
          <w:szCs w:val="24"/>
        </w:rPr>
        <w:t>Table 4.1 shows the percentage of the sex of respondent that participated in administering the questionnaire.  The perc</w:t>
      </w:r>
      <w:r w:rsidR="00AA6411">
        <w:rPr>
          <w:rFonts w:ascii="Times New Roman" w:hAnsi="Times New Roman"/>
          <w:sz w:val="24"/>
          <w:szCs w:val="24"/>
        </w:rPr>
        <w:t xml:space="preserve">entage of male respondent is (46 </w:t>
      </w:r>
      <w:r w:rsidR="00AA6411" w:rsidRPr="00E16F9A">
        <w:rPr>
          <w:rFonts w:ascii="Times New Roman" w:hAnsi="Times New Roman"/>
          <w:sz w:val="24"/>
          <w:szCs w:val="24"/>
        </w:rPr>
        <w:t>%) as compa</w:t>
      </w:r>
      <w:r w:rsidR="00AA6411">
        <w:rPr>
          <w:rFonts w:ascii="Times New Roman" w:hAnsi="Times New Roman"/>
          <w:sz w:val="24"/>
          <w:szCs w:val="24"/>
        </w:rPr>
        <w:t>re to the female respondents (54</w:t>
      </w:r>
      <w:r w:rsidR="00AA6411" w:rsidRPr="00E16F9A">
        <w:rPr>
          <w:rFonts w:ascii="Times New Roman" w:hAnsi="Times New Roman"/>
          <w:sz w:val="24"/>
          <w:szCs w:val="24"/>
        </w:rPr>
        <w:t xml:space="preserve"> %).</w:t>
      </w:r>
      <w:r w:rsidR="00AA6411" w:rsidRPr="00800B1F">
        <w:rPr>
          <w:rFonts w:ascii="Times New Roman" w:hAnsi="Times New Roman"/>
          <w:sz w:val="24"/>
          <w:szCs w:val="24"/>
        </w:rPr>
        <w:t xml:space="preserve">This shows that majority of the respondents are within </w:t>
      </w:r>
      <w:r w:rsidR="00AA6411">
        <w:rPr>
          <w:rFonts w:ascii="Times New Roman" w:hAnsi="Times New Roman"/>
          <w:sz w:val="24"/>
          <w:szCs w:val="24"/>
        </w:rPr>
        <w:t>female.</w:t>
      </w:r>
    </w:p>
    <w:p w:rsidR="00AA6411" w:rsidRDefault="00B126B9" w:rsidP="00B126B9">
      <w:pPr>
        <w:tabs>
          <w:tab w:val="left" w:pos="0"/>
          <w:tab w:val="left" w:pos="720"/>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r w:rsidR="00AA6411">
        <w:rPr>
          <w:rFonts w:ascii="Times New Roman" w:hAnsi="Times New Roman" w:cs="Times New Roman"/>
          <w:b/>
          <w:sz w:val="24"/>
          <w:szCs w:val="24"/>
        </w:rPr>
        <w:t>TABLE 2: Age of Respondents</w:t>
      </w:r>
    </w:p>
    <w:tbl>
      <w:tblPr>
        <w:tblStyle w:val="TableGrid"/>
        <w:tblW w:w="0" w:type="auto"/>
        <w:tblInd w:w="1373" w:type="dxa"/>
        <w:tblLook w:val="04A0"/>
      </w:tblPr>
      <w:tblGrid>
        <w:gridCol w:w="1908"/>
        <w:gridCol w:w="1620"/>
        <w:gridCol w:w="2196"/>
      </w:tblGrid>
      <w:tr w:rsidR="00AA6411" w:rsidRPr="00800B1F" w:rsidTr="00250B7D">
        <w:trPr>
          <w:trHeight w:val="408"/>
        </w:trPr>
        <w:tc>
          <w:tcPr>
            <w:tcW w:w="1908" w:type="dxa"/>
          </w:tcPr>
          <w:p w:rsidR="00AA6411" w:rsidRPr="00800B1F" w:rsidRDefault="00AA6411" w:rsidP="00B126B9">
            <w:pPr>
              <w:tabs>
                <w:tab w:val="left" w:pos="0"/>
                <w:tab w:val="left" w:pos="720"/>
              </w:tabs>
              <w:spacing w:line="360" w:lineRule="auto"/>
              <w:jc w:val="both"/>
              <w:rPr>
                <w:rFonts w:ascii="Times New Roman" w:hAnsi="Times New Roman" w:cs="Times New Roman"/>
                <w:b/>
                <w:sz w:val="24"/>
                <w:szCs w:val="24"/>
              </w:rPr>
            </w:pPr>
            <w:r w:rsidRPr="00800B1F">
              <w:rPr>
                <w:rFonts w:ascii="Times New Roman" w:hAnsi="Times New Roman" w:cs="Times New Roman"/>
                <w:b/>
                <w:sz w:val="24"/>
                <w:szCs w:val="24"/>
              </w:rPr>
              <w:t>Option</w:t>
            </w:r>
          </w:p>
        </w:tc>
        <w:tc>
          <w:tcPr>
            <w:tcW w:w="1620" w:type="dxa"/>
          </w:tcPr>
          <w:p w:rsidR="00AA6411" w:rsidRPr="00800B1F" w:rsidRDefault="00AA6411" w:rsidP="00B126B9">
            <w:pPr>
              <w:tabs>
                <w:tab w:val="left" w:pos="0"/>
                <w:tab w:val="left" w:pos="720"/>
              </w:tabs>
              <w:spacing w:line="360" w:lineRule="auto"/>
              <w:jc w:val="both"/>
              <w:rPr>
                <w:rFonts w:ascii="Times New Roman" w:hAnsi="Times New Roman" w:cs="Times New Roman"/>
                <w:b/>
                <w:sz w:val="24"/>
                <w:szCs w:val="24"/>
              </w:rPr>
            </w:pPr>
            <w:r w:rsidRPr="00800B1F">
              <w:rPr>
                <w:rFonts w:ascii="Times New Roman" w:hAnsi="Times New Roman" w:cs="Times New Roman"/>
                <w:b/>
                <w:sz w:val="24"/>
                <w:szCs w:val="24"/>
              </w:rPr>
              <w:t>Frequency</w:t>
            </w:r>
          </w:p>
        </w:tc>
        <w:tc>
          <w:tcPr>
            <w:tcW w:w="2196" w:type="dxa"/>
          </w:tcPr>
          <w:p w:rsidR="00AA6411" w:rsidRPr="00800B1F" w:rsidRDefault="00AA6411" w:rsidP="00B126B9">
            <w:pPr>
              <w:tabs>
                <w:tab w:val="left" w:pos="0"/>
                <w:tab w:val="left" w:pos="720"/>
              </w:tabs>
              <w:spacing w:line="360" w:lineRule="auto"/>
              <w:jc w:val="both"/>
              <w:rPr>
                <w:rFonts w:ascii="Times New Roman" w:hAnsi="Times New Roman" w:cs="Times New Roman"/>
                <w:b/>
                <w:sz w:val="24"/>
                <w:szCs w:val="24"/>
              </w:rPr>
            </w:pPr>
            <w:r w:rsidRPr="00800B1F">
              <w:rPr>
                <w:rFonts w:ascii="Times New Roman" w:hAnsi="Times New Roman" w:cs="Times New Roman"/>
                <w:b/>
                <w:sz w:val="24"/>
                <w:szCs w:val="24"/>
              </w:rPr>
              <w:t>Percentage (%)</w:t>
            </w:r>
          </w:p>
        </w:tc>
      </w:tr>
      <w:tr w:rsidR="00AA6411" w:rsidRPr="00800B1F" w:rsidTr="00250B7D">
        <w:trPr>
          <w:trHeight w:val="408"/>
        </w:trPr>
        <w:tc>
          <w:tcPr>
            <w:tcW w:w="1908"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18 – 25</w:t>
            </w:r>
          </w:p>
        </w:tc>
        <w:tc>
          <w:tcPr>
            <w:tcW w:w="1620"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2196"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AA6411" w:rsidRPr="00800B1F" w:rsidTr="00250B7D">
        <w:trPr>
          <w:trHeight w:val="408"/>
        </w:trPr>
        <w:tc>
          <w:tcPr>
            <w:tcW w:w="1908"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 – </w:t>
            </w:r>
            <w:r w:rsidR="00601EA7">
              <w:rPr>
                <w:rFonts w:ascii="Times New Roman" w:hAnsi="Times New Roman" w:cs="Times New Roman"/>
                <w:sz w:val="24"/>
                <w:szCs w:val="24"/>
              </w:rPr>
              <w:t>35</w:t>
            </w:r>
          </w:p>
        </w:tc>
        <w:tc>
          <w:tcPr>
            <w:tcW w:w="1620"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2196"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r>
      <w:tr w:rsidR="00AA6411" w:rsidRPr="00800B1F" w:rsidTr="00250B7D">
        <w:trPr>
          <w:trHeight w:val="408"/>
        </w:trPr>
        <w:tc>
          <w:tcPr>
            <w:tcW w:w="1908" w:type="dxa"/>
          </w:tcPr>
          <w:p w:rsidR="00AA6411" w:rsidRDefault="00FB3782"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36</w:t>
            </w:r>
            <w:r w:rsidR="00AA6411">
              <w:rPr>
                <w:rFonts w:ascii="Times New Roman" w:hAnsi="Times New Roman" w:cs="Times New Roman"/>
                <w:sz w:val="24"/>
                <w:szCs w:val="24"/>
              </w:rPr>
              <w:t xml:space="preserve"> and above</w:t>
            </w:r>
          </w:p>
        </w:tc>
        <w:tc>
          <w:tcPr>
            <w:tcW w:w="1620" w:type="dxa"/>
          </w:tcPr>
          <w:p w:rsidR="00AA6411"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196" w:type="dxa"/>
          </w:tcPr>
          <w:p w:rsidR="00AA6411"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AA6411" w:rsidRPr="00800B1F" w:rsidTr="00250B7D">
        <w:trPr>
          <w:trHeight w:val="426"/>
        </w:trPr>
        <w:tc>
          <w:tcPr>
            <w:tcW w:w="1908"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sidRPr="00800B1F">
              <w:rPr>
                <w:rFonts w:ascii="Times New Roman" w:hAnsi="Times New Roman" w:cs="Times New Roman"/>
                <w:sz w:val="24"/>
                <w:szCs w:val="24"/>
              </w:rPr>
              <w:t xml:space="preserve">Total </w:t>
            </w:r>
          </w:p>
        </w:tc>
        <w:tc>
          <w:tcPr>
            <w:tcW w:w="1620"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c>
          <w:tcPr>
            <w:tcW w:w="2196"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r>
    </w:tbl>
    <w:p w:rsidR="00AA6411" w:rsidRDefault="00AA6411" w:rsidP="009F7D4B">
      <w:pPr>
        <w:tabs>
          <w:tab w:val="left" w:pos="0"/>
          <w:tab w:val="left" w:pos="720"/>
        </w:tabs>
        <w:spacing w:after="0" w:line="480" w:lineRule="auto"/>
        <w:rPr>
          <w:rFonts w:ascii="Times New Roman" w:hAnsi="Times New Roman" w:cs="Times New Roman"/>
          <w:b/>
          <w:sz w:val="24"/>
          <w:szCs w:val="24"/>
        </w:rPr>
      </w:pPr>
    </w:p>
    <w:p w:rsidR="00AA6411" w:rsidRPr="00800B1F" w:rsidRDefault="00AA6411" w:rsidP="009F7D4B">
      <w:pPr>
        <w:pStyle w:val="ListParagraph"/>
        <w:tabs>
          <w:tab w:val="left" w:pos="0"/>
          <w:tab w:val="left" w:pos="720"/>
        </w:tabs>
        <w:spacing w:line="480" w:lineRule="auto"/>
        <w:ind w:left="0"/>
        <w:jc w:val="both"/>
        <w:rPr>
          <w:rFonts w:ascii="Times New Roman" w:hAnsi="Times New Roman"/>
          <w:sz w:val="24"/>
          <w:szCs w:val="24"/>
        </w:rPr>
      </w:pPr>
      <w:r>
        <w:rPr>
          <w:rFonts w:ascii="Times New Roman" w:hAnsi="Times New Roman"/>
          <w:sz w:val="24"/>
          <w:szCs w:val="24"/>
        </w:rPr>
        <w:tab/>
      </w:r>
      <w:r w:rsidRPr="00E16F9A">
        <w:rPr>
          <w:rFonts w:ascii="Times New Roman" w:hAnsi="Times New Roman"/>
          <w:sz w:val="24"/>
          <w:szCs w:val="24"/>
        </w:rPr>
        <w:t xml:space="preserve">Table </w:t>
      </w:r>
      <w:r>
        <w:rPr>
          <w:rFonts w:ascii="Times New Roman" w:hAnsi="Times New Roman"/>
          <w:sz w:val="24"/>
          <w:szCs w:val="24"/>
        </w:rPr>
        <w:t xml:space="preserve">4.2 </w:t>
      </w:r>
      <w:r w:rsidRPr="00E16F9A">
        <w:rPr>
          <w:rFonts w:ascii="Times New Roman" w:hAnsi="Times New Roman"/>
          <w:sz w:val="24"/>
          <w:szCs w:val="24"/>
        </w:rPr>
        <w:t>shows the percentage of t</w:t>
      </w:r>
      <w:r>
        <w:rPr>
          <w:rFonts w:ascii="Times New Roman" w:hAnsi="Times New Roman"/>
          <w:sz w:val="24"/>
          <w:szCs w:val="24"/>
        </w:rPr>
        <w:t>he age</w:t>
      </w:r>
      <w:r w:rsidRPr="00E16F9A">
        <w:rPr>
          <w:rFonts w:ascii="Times New Roman" w:hAnsi="Times New Roman"/>
          <w:sz w:val="24"/>
          <w:szCs w:val="24"/>
        </w:rPr>
        <w:t xml:space="preserve"> of respondent that participated in administering the questi</w:t>
      </w:r>
      <w:r>
        <w:rPr>
          <w:rFonts w:ascii="Times New Roman" w:hAnsi="Times New Roman"/>
          <w:sz w:val="24"/>
          <w:szCs w:val="24"/>
        </w:rPr>
        <w:t>onnaire.  The percentage of 18-2</w:t>
      </w:r>
      <w:r w:rsidR="002323AC">
        <w:rPr>
          <w:rFonts w:ascii="Times New Roman" w:hAnsi="Times New Roman"/>
          <w:sz w:val="24"/>
          <w:szCs w:val="24"/>
        </w:rPr>
        <w:t>5</w:t>
      </w:r>
      <w:r w:rsidRPr="00E16F9A">
        <w:rPr>
          <w:rFonts w:ascii="Times New Roman" w:hAnsi="Times New Roman"/>
          <w:sz w:val="24"/>
          <w:szCs w:val="24"/>
        </w:rPr>
        <w:t xml:space="preserve"> respondent is (</w:t>
      </w:r>
      <w:r>
        <w:rPr>
          <w:rFonts w:ascii="Times New Roman" w:hAnsi="Times New Roman"/>
          <w:sz w:val="24"/>
          <w:szCs w:val="24"/>
        </w:rPr>
        <w:t xml:space="preserve">52 </w:t>
      </w:r>
      <w:r w:rsidRPr="00E16F9A">
        <w:rPr>
          <w:rFonts w:ascii="Times New Roman" w:hAnsi="Times New Roman"/>
          <w:sz w:val="24"/>
          <w:szCs w:val="24"/>
        </w:rPr>
        <w:t>%) as compa</w:t>
      </w:r>
      <w:r w:rsidR="002323AC">
        <w:rPr>
          <w:rFonts w:ascii="Times New Roman" w:hAnsi="Times New Roman"/>
          <w:sz w:val="24"/>
          <w:szCs w:val="24"/>
        </w:rPr>
        <w:t>re to that of 26 - 35</w:t>
      </w:r>
      <w:r>
        <w:rPr>
          <w:rFonts w:ascii="Times New Roman" w:hAnsi="Times New Roman"/>
          <w:sz w:val="24"/>
          <w:szCs w:val="24"/>
        </w:rPr>
        <w:t xml:space="preserve"> respondents (38</w:t>
      </w:r>
      <w:r w:rsidRPr="00E16F9A">
        <w:rPr>
          <w:rFonts w:ascii="Times New Roman" w:hAnsi="Times New Roman"/>
          <w:sz w:val="24"/>
          <w:szCs w:val="24"/>
        </w:rPr>
        <w:t xml:space="preserve"> %)</w:t>
      </w:r>
      <w:r>
        <w:rPr>
          <w:rFonts w:ascii="Times New Roman" w:hAnsi="Times New Roman"/>
          <w:sz w:val="24"/>
          <w:szCs w:val="24"/>
        </w:rPr>
        <w:t xml:space="preserve"> and </w:t>
      </w:r>
      <w:r w:rsidR="002323AC">
        <w:rPr>
          <w:rFonts w:ascii="Times New Roman" w:hAnsi="Times New Roman"/>
          <w:sz w:val="24"/>
          <w:szCs w:val="24"/>
        </w:rPr>
        <w:t>36</w:t>
      </w:r>
      <w:r>
        <w:rPr>
          <w:rFonts w:ascii="Times New Roman" w:hAnsi="Times New Roman"/>
          <w:sz w:val="24"/>
          <w:szCs w:val="24"/>
        </w:rPr>
        <w:t xml:space="preserve"> and above has (10%)</w:t>
      </w:r>
      <w:r w:rsidRPr="00E16F9A">
        <w:rPr>
          <w:rFonts w:ascii="Times New Roman" w:hAnsi="Times New Roman"/>
          <w:sz w:val="24"/>
          <w:szCs w:val="24"/>
        </w:rPr>
        <w:t>.</w:t>
      </w:r>
      <w:r w:rsidRPr="00800B1F">
        <w:rPr>
          <w:rFonts w:ascii="Times New Roman" w:hAnsi="Times New Roman"/>
          <w:sz w:val="24"/>
          <w:szCs w:val="24"/>
        </w:rPr>
        <w:t xml:space="preserve">This shows that majority of the respondents </w:t>
      </w:r>
      <w:r>
        <w:rPr>
          <w:rFonts w:ascii="Times New Roman" w:hAnsi="Times New Roman"/>
          <w:sz w:val="24"/>
          <w:szCs w:val="24"/>
        </w:rPr>
        <w:t xml:space="preserve">that </w:t>
      </w:r>
      <w:r w:rsidRPr="00800B1F">
        <w:rPr>
          <w:rFonts w:ascii="Times New Roman" w:hAnsi="Times New Roman"/>
          <w:sz w:val="24"/>
          <w:szCs w:val="24"/>
        </w:rPr>
        <w:t xml:space="preserve">are within </w:t>
      </w:r>
      <w:r>
        <w:rPr>
          <w:rFonts w:ascii="Times New Roman" w:hAnsi="Times New Roman"/>
          <w:sz w:val="24"/>
          <w:szCs w:val="24"/>
        </w:rPr>
        <w:t>the age of 18</w:t>
      </w:r>
      <w:r w:rsidRPr="00800B1F">
        <w:rPr>
          <w:rFonts w:ascii="Times New Roman" w:hAnsi="Times New Roman"/>
          <w:sz w:val="24"/>
          <w:szCs w:val="24"/>
        </w:rPr>
        <w:t>-25years</w:t>
      </w:r>
      <w:r>
        <w:rPr>
          <w:rFonts w:ascii="Times New Roman" w:hAnsi="Times New Roman"/>
          <w:sz w:val="24"/>
          <w:szCs w:val="24"/>
        </w:rPr>
        <w:t xml:space="preserve"> are the majority respondent</w:t>
      </w:r>
      <w:r w:rsidRPr="00800B1F">
        <w:rPr>
          <w:rFonts w:ascii="Times New Roman" w:hAnsi="Times New Roman"/>
          <w:sz w:val="24"/>
          <w:szCs w:val="24"/>
        </w:rPr>
        <w:t>.</w:t>
      </w:r>
    </w:p>
    <w:p w:rsidR="00AA6411" w:rsidRDefault="00AA6411" w:rsidP="00B126B9">
      <w:pPr>
        <w:tabs>
          <w:tab w:val="left" w:pos="0"/>
          <w:tab w:val="left" w:pos="720"/>
        </w:tabs>
        <w:spacing w:after="0" w:line="360" w:lineRule="auto"/>
        <w:rPr>
          <w:rFonts w:ascii="Times New Roman" w:hAnsi="Times New Roman" w:cs="Times New Roman"/>
          <w:b/>
          <w:sz w:val="24"/>
          <w:szCs w:val="24"/>
        </w:rPr>
      </w:pPr>
      <w:r>
        <w:rPr>
          <w:rFonts w:ascii="Times New Roman" w:hAnsi="Times New Roman" w:cs="Times New Roman"/>
          <w:b/>
          <w:sz w:val="24"/>
          <w:szCs w:val="24"/>
        </w:rPr>
        <w:t>Table 4.3:</w:t>
      </w:r>
      <w:r>
        <w:rPr>
          <w:rFonts w:ascii="Times New Roman" w:hAnsi="Times New Roman" w:cs="Times New Roman"/>
          <w:b/>
          <w:sz w:val="24"/>
          <w:szCs w:val="24"/>
        </w:rPr>
        <w:tab/>
        <w:t>Educational Background</w:t>
      </w:r>
    </w:p>
    <w:tbl>
      <w:tblPr>
        <w:tblStyle w:val="TableGrid"/>
        <w:tblW w:w="0" w:type="auto"/>
        <w:tblInd w:w="1440" w:type="dxa"/>
        <w:tblLook w:val="04A0"/>
      </w:tblPr>
      <w:tblGrid>
        <w:gridCol w:w="1908"/>
        <w:gridCol w:w="1620"/>
        <w:gridCol w:w="2196"/>
      </w:tblGrid>
      <w:tr w:rsidR="00AA6411" w:rsidRPr="00800B1F" w:rsidTr="00250B7D">
        <w:trPr>
          <w:trHeight w:val="408"/>
        </w:trPr>
        <w:tc>
          <w:tcPr>
            <w:tcW w:w="1908" w:type="dxa"/>
          </w:tcPr>
          <w:p w:rsidR="00AA6411" w:rsidRPr="00800B1F" w:rsidRDefault="00AA6411" w:rsidP="00B126B9">
            <w:pPr>
              <w:tabs>
                <w:tab w:val="left" w:pos="0"/>
                <w:tab w:val="left" w:pos="720"/>
              </w:tabs>
              <w:spacing w:line="360" w:lineRule="auto"/>
              <w:jc w:val="both"/>
              <w:rPr>
                <w:rFonts w:ascii="Times New Roman" w:hAnsi="Times New Roman" w:cs="Times New Roman"/>
                <w:b/>
                <w:sz w:val="24"/>
                <w:szCs w:val="24"/>
              </w:rPr>
            </w:pPr>
            <w:r w:rsidRPr="00800B1F">
              <w:rPr>
                <w:rFonts w:ascii="Times New Roman" w:hAnsi="Times New Roman" w:cs="Times New Roman"/>
                <w:b/>
                <w:sz w:val="24"/>
                <w:szCs w:val="24"/>
              </w:rPr>
              <w:t>Option</w:t>
            </w:r>
          </w:p>
        </w:tc>
        <w:tc>
          <w:tcPr>
            <w:tcW w:w="1620" w:type="dxa"/>
          </w:tcPr>
          <w:p w:rsidR="00AA6411" w:rsidRPr="00800B1F" w:rsidRDefault="00AA6411" w:rsidP="00B126B9">
            <w:pPr>
              <w:tabs>
                <w:tab w:val="left" w:pos="0"/>
                <w:tab w:val="left" w:pos="720"/>
              </w:tabs>
              <w:spacing w:line="360" w:lineRule="auto"/>
              <w:jc w:val="both"/>
              <w:rPr>
                <w:rFonts w:ascii="Times New Roman" w:hAnsi="Times New Roman" w:cs="Times New Roman"/>
                <w:b/>
                <w:sz w:val="24"/>
                <w:szCs w:val="24"/>
              </w:rPr>
            </w:pPr>
            <w:r w:rsidRPr="00800B1F">
              <w:rPr>
                <w:rFonts w:ascii="Times New Roman" w:hAnsi="Times New Roman" w:cs="Times New Roman"/>
                <w:b/>
                <w:sz w:val="24"/>
                <w:szCs w:val="24"/>
              </w:rPr>
              <w:t>Frequency</w:t>
            </w:r>
          </w:p>
        </w:tc>
        <w:tc>
          <w:tcPr>
            <w:tcW w:w="2196" w:type="dxa"/>
          </w:tcPr>
          <w:p w:rsidR="00AA6411" w:rsidRPr="00800B1F" w:rsidRDefault="00AA6411" w:rsidP="00B126B9">
            <w:pPr>
              <w:tabs>
                <w:tab w:val="left" w:pos="0"/>
                <w:tab w:val="left" w:pos="720"/>
              </w:tabs>
              <w:spacing w:line="360" w:lineRule="auto"/>
              <w:jc w:val="both"/>
              <w:rPr>
                <w:rFonts w:ascii="Times New Roman" w:hAnsi="Times New Roman" w:cs="Times New Roman"/>
                <w:b/>
                <w:sz w:val="24"/>
                <w:szCs w:val="24"/>
              </w:rPr>
            </w:pPr>
            <w:r w:rsidRPr="00800B1F">
              <w:rPr>
                <w:rFonts w:ascii="Times New Roman" w:hAnsi="Times New Roman" w:cs="Times New Roman"/>
                <w:b/>
                <w:sz w:val="24"/>
                <w:szCs w:val="24"/>
              </w:rPr>
              <w:t>Percentage (%)</w:t>
            </w:r>
          </w:p>
        </w:tc>
      </w:tr>
      <w:tr w:rsidR="00AA6411" w:rsidRPr="00800B1F" w:rsidTr="00250B7D">
        <w:trPr>
          <w:trHeight w:val="408"/>
        </w:trPr>
        <w:tc>
          <w:tcPr>
            <w:tcW w:w="1908" w:type="dxa"/>
          </w:tcPr>
          <w:p w:rsidR="00AA6411" w:rsidRPr="00800B1F" w:rsidRDefault="008C164A"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Primary</w:t>
            </w:r>
          </w:p>
        </w:tc>
        <w:tc>
          <w:tcPr>
            <w:tcW w:w="1620"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196"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AA6411" w:rsidRPr="00800B1F" w:rsidTr="00250B7D">
        <w:trPr>
          <w:trHeight w:val="408"/>
        </w:trPr>
        <w:tc>
          <w:tcPr>
            <w:tcW w:w="1908" w:type="dxa"/>
          </w:tcPr>
          <w:p w:rsidR="00AA6411" w:rsidRPr="00800B1F" w:rsidRDefault="008C164A"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Secondary</w:t>
            </w:r>
          </w:p>
        </w:tc>
        <w:tc>
          <w:tcPr>
            <w:tcW w:w="1620"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2196"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r>
      <w:tr w:rsidR="00AA6411" w:rsidRPr="00800B1F" w:rsidTr="00250B7D">
        <w:trPr>
          <w:trHeight w:val="408"/>
        </w:trPr>
        <w:tc>
          <w:tcPr>
            <w:tcW w:w="1908" w:type="dxa"/>
          </w:tcPr>
          <w:p w:rsidR="00AA6411" w:rsidRDefault="008C164A"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Tertiary</w:t>
            </w:r>
          </w:p>
        </w:tc>
        <w:tc>
          <w:tcPr>
            <w:tcW w:w="1620" w:type="dxa"/>
          </w:tcPr>
          <w:p w:rsidR="00AA6411"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2196" w:type="dxa"/>
          </w:tcPr>
          <w:p w:rsidR="00AA6411"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AA6411" w:rsidRPr="00800B1F" w:rsidTr="00250B7D">
        <w:trPr>
          <w:trHeight w:val="426"/>
        </w:trPr>
        <w:tc>
          <w:tcPr>
            <w:tcW w:w="1908"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sidRPr="00800B1F">
              <w:rPr>
                <w:rFonts w:ascii="Times New Roman" w:hAnsi="Times New Roman" w:cs="Times New Roman"/>
                <w:sz w:val="24"/>
                <w:szCs w:val="24"/>
              </w:rPr>
              <w:t xml:space="preserve">Total </w:t>
            </w:r>
          </w:p>
        </w:tc>
        <w:tc>
          <w:tcPr>
            <w:tcW w:w="1620"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c>
          <w:tcPr>
            <w:tcW w:w="2196"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r>
    </w:tbl>
    <w:p w:rsidR="00AA6411" w:rsidRDefault="00AA6411" w:rsidP="009F7D4B">
      <w:pPr>
        <w:tabs>
          <w:tab w:val="left" w:pos="0"/>
          <w:tab w:val="left" w:pos="720"/>
        </w:tabs>
        <w:spacing w:after="0" w:line="480" w:lineRule="auto"/>
        <w:rPr>
          <w:rFonts w:ascii="Times New Roman" w:hAnsi="Times New Roman" w:cs="Times New Roman"/>
          <w:b/>
          <w:sz w:val="24"/>
          <w:szCs w:val="24"/>
        </w:rPr>
      </w:pPr>
    </w:p>
    <w:p w:rsidR="00AA6411" w:rsidRPr="00800B1F" w:rsidRDefault="00AA6411" w:rsidP="009F7D4B">
      <w:pPr>
        <w:pStyle w:val="ListParagraph"/>
        <w:tabs>
          <w:tab w:val="left" w:pos="0"/>
          <w:tab w:val="left" w:pos="720"/>
        </w:tabs>
        <w:spacing w:line="480" w:lineRule="auto"/>
        <w:ind w:left="0"/>
        <w:jc w:val="both"/>
        <w:rPr>
          <w:rFonts w:ascii="Times New Roman" w:hAnsi="Times New Roman"/>
          <w:sz w:val="24"/>
          <w:szCs w:val="24"/>
        </w:rPr>
      </w:pPr>
      <w:r>
        <w:rPr>
          <w:rFonts w:ascii="Times New Roman" w:hAnsi="Times New Roman"/>
          <w:sz w:val="24"/>
          <w:szCs w:val="24"/>
        </w:rPr>
        <w:tab/>
      </w:r>
      <w:r w:rsidRPr="00E16F9A">
        <w:rPr>
          <w:rFonts w:ascii="Times New Roman" w:hAnsi="Times New Roman"/>
          <w:sz w:val="24"/>
          <w:szCs w:val="24"/>
        </w:rPr>
        <w:t xml:space="preserve">Table </w:t>
      </w:r>
      <w:r>
        <w:rPr>
          <w:rFonts w:ascii="Times New Roman" w:hAnsi="Times New Roman"/>
          <w:sz w:val="24"/>
          <w:szCs w:val="24"/>
        </w:rPr>
        <w:t>4.3</w:t>
      </w:r>
      <w:r w:rsidRPr="00E16F9A">
        <w:rPr>
          <w:rFonts w:ascii="Times New Roman" w:hAnsi="Times New Roman"/>
          <w:sz w:val="24"/>
          <w:szCs w:val="24"/>
        </w:rPr>
        <w:t xml:space="preserve"> shows the percentage of t</w:t>
      </w:r>
      <w:r>
        <w:rPr>
          <w:rFonts w:ascii="Times New Roman" w:hAnsi="Times New Roman"/>
          <w:sz w:val="24"/>
          <w:szCs w:val="24"/>
        </w:rPr>
        <w:t>he educational background</w:t>
      </w:r>
      <w:r w:rsidRPr="00E16F9A">
        <w:rPr>
          <w:rFonts w:ascii="Times New Roman" w:hAnsi="Times New Roman"/>
          <w:sz w:val="24"/>
          <w:szCs w:val="24"/>
        </w:rPr>
        <w:t xml:space="preserve"> of respondent that participated in administering the questionnaire.  The percentage </w:t>
      </w:r>
      <w:r>
        <w:rPr>
          <w:rFonts w:ascii="Times New Roman" w:hAnsi="Times New Roman"/>
          <w:sz w:val="24"/>
          <w:szCs w:val="24"/>
        </w:rPr>
        <w:t xml:space="preserve">of people with </w:t>
      </w:r>
      <w:r w:rsidR="00263E3B">
        <w:rPr>
          <w:rFonts w:ascii="Times New Roman" w:hAnsi="Times New Roman"/>
          <w:sz w:val="24"/>
          <w:szCs w:val="24"/>
        </w:rPr>
        <w:t>Primary</w:t>
      </w:r>
      <w:r>
        <w:rPr>
          <w:rFonts w:ascii="Times New Roman" w:hAnsi="Times New Roman"/>
          <w:sz w:val="24"/>
          <w:szCs w:val="24"/>
        </w:rPr>
        <w:t xml:space="preserve">(14%), </w:t>
      </w:r>
      <w:r>
        <w:rPr>
          <w:rFonts w:ascii="Times New Roman" w:hAnsi="Times New Roman"/>
          <w:sz w:val="24"/>
          <w:szCs w:val="24"/>
        </w:rPr>
        <w:lastRenderedPageBreak/>
        <w:t xml:space="preserve">the percentage of people with </w:t>
      </w:r>
      <w:r w:rsidR="00263E3B">
        <w:rPr>
          <w:rFonts w:ascii="Times New Roman" w:hAnsi="Times New Roman"/>
          <w:sz w:val="24"/>
          <w:szCs w:val="24"/>
        </w:rPr>
        <w:t xml:space="preserve">Secondary </w:t>
      </w:r>
      <w:r>
        <w:rPr>
          <w:rFonts w:ascii="Times New Roman" w:hAnsi="Times New Roman"/>
          <w:sz w:val="24"/>
          <w:szCs w:val="24"/>
        </w:rPr>
        <w:t xml:space="preserve">is (65 %) while the percentage of people with </w:t>
      </w:r>
      <w:r w:rsidR="00263E3B">
        <w:rPr>
          <w:rFonts w:ascii="Times New Roman" w:hAnsi="Times New Roman"/>
          <w:sz w:val="24"/>
          <w:szCs w:val="24"/>
        </w:rPr>
        <w:t xml:space="preserve">Tertiary </w:t>
      </w:r>
      <w:r>
        <w:rPr>
          <w:rFonts w:ascii="Times New Roman" w:hAnsi="Times New Roman"/>
          <w:sz w:val="24"/>
          <w:szCs w:val="24"/>
        </w:rPr>
        <w:t xml:space="preserve">is (26%). </w:t>
      </w:r>
      <w:r w:rsidRPr="00800B1F">
        <w:rPr>
          <w:rFonts w:ascii="Times New Roman" w:hAnsi="Times New Roman"/>
          <w:sz w:val="24"/>
          <w:szCs w:val="24"/>
        </w:rPr>
        <w:t>This shows that</w:t>
      </w:r>
      <w:r>
        <w:rPr>
          <w:rFonts w:ascii="Times New Roman" w:hAnsi="Times New Roman"/>
          <w:sz w:val="24"/>
          <w:szCs w:val="24"/>
        </w:rPr>
        <w:t xml:space="preserve"> majority of the respondents have </w:t>
      </w:r>
      <w:r w:rsidR="00263E3B">
        <w:rPr>
          <w:rFonts w:ascii="Times New Roman" w:hAnsi="Times New Roman"/>
          <w:sz w:val="24"/>
          <w:szCs w:val="24"/>
        </w:rPr>
        <w:t>Secondary</w:t>
      </w:r>
    </w:p>
    <w:p w:rsidR="00AA6411" w:rsidRDefault="00AA6411" w:rsidP="00B126B9">
      <w:pPr>
        <w:tabs>
          <w:tab w:val="left" w:pos="0"/>
          <w:tab w:val="left" w:pos="720"/>
        </w:tabs>
        <w:spacing w:after="0" w:line="360" w:lineRule="auto"/>
        <w:rPr>
          <w:rFonts w:ascii="Times New Roman" w:hAnsi="Times New Roman" w:cs="Times New Roman"/>
          <w:b/>
          <w:sz w:val="24"/>
          <w:szCs w:val="24"/>
        </w:rPr>
      </w:pPr>
      <w:r>
        <w:rPr>
          <w:rFonts w:ascii="Times New Roman" w:hAnsi="Times New Roman" w:cs="Times New Roman"/>
          <w:b/>
          <w:sz w:val="24"/>
          <w:szCs w:val="24"/>
        </w:rPr>
        <w:t>Table 4.4:</w:t>
      </w:r>
      <w:r>
        <w:rPr>
          <w:rFonts w:ascii="Times New Roman" w:hAnsi="Times New Roman" w:cs="Times New Roman"/>
          <w:b/>
          <w:sz w:val="24"/>
          <w:szCs w:val="24"/>
        </w:rPr>
        <w:tab/>
      </w:r>
      <w:r w:rsidR="00263E3B" w:rsidRPr="00263E3B">
        <w:rPr>
          <w:rFonts w:ascii="Times New Roman" w:eastAsia="Times New Roman" w:hAnsi="Times New Roman" w:cs="Times New Roman"/>
          <w:b/>
          <w:bCs/>
          <w:sz w:val="24"/>
          <w:szCs w:val="24"/>
        </w:rPr>
        <w:t>Occupation</w:t>
      </w:r>
    </w:p>
    <w:tbl>
      <w:tblPr>
        <w:tblStyle w:val="TableGrid"/>
        <w:tblW w:w="0" w:type="auto"/>
        <w:tblInd w:w="1813" w:type="dxa"/>
        <w:tblLook w:val="04A0"/>
      </w:tblPr>
      <w:tblGrid>
        <w:gridCol w:w="1908"/>
        <w:gridCol w:w="1620"/>
        <w:gridCol w:w="2196"/>
      </w:tblGrid>
      <w:tr w:rsidR="00AA6411" w:rsidRPr="00800B1F" w:rsidTr="00250B7D">
        <w:trPr>
          <w:trHeight w:val="408"/>
        </w:trPr>
        <w:tc>
          <w:tcPr>
            <w:tcW w:w="1908" w:type="dxa"/>
          </w:tcPr>
          <w:p w:rsidR="00AA6411" w:rsidRPr="00800B1F" w:rsidRDefault="00AA6411" w:rsidP="00B126B9">
            <w:pPr>
              <w:tabs>
                <w:tab w:val="left" w:pos="0"/>
                <w:tab w:val="left" w:pos="720"/>
              </w:tabs>
              <w:spacing w:line="360" w:lineRule="auto"/>
              <w:jc w:val="both"/>
              <w:rPr>
                <w:rFonts w:ascii="Times New Roman" w:hAnsi="Times New Roman" w:cs="Times New Roman"/>
                <w:b/>
                <w:sz w:val="24"/>
                <w:szCs w:val="24"/>
              </w:rPr>
            </w:pPr>
            <w:r w:rsidRPr="00800B1F">
              <w:rPr>
                <w:rFonts w:ascii="Times New Roman" w:hAnsi="Times New Roman" w:cs="Times New Roman"/>
                <w:b/>
                <w:sz w:val="24"/>
                <w:szCs w:val="24"/>
              </w:rPr>
              <w:t>Option</w:t>
            </w:r>
          </w:p>
        </w:tc>
        <w:tc>
          <w:tcPr>
            <w:tcW w:w="1620" w:type="dxa"/>
          </w:tcPr>
          <w:p w:rsidR="00AA6411" w:rsidRPr="00800B1F" w:rsidRDefault="00AA6411" w:rsidP="00B126B9">
            <w:pPr>
              <w:tabs>
                <w:tab w:val="left" w:pos="0"/>
                <w:tab w:val="left" w:pos="720"/>
              </w:tabs>
              <w:spacing w:line="360" w:lineRule="auto"/>
              <w:jc w:val="both"/>
              <w:rPr>
                <w:rFonts w:ascii="Times New Roman" w:hAnsi="Times New Roman" w:cs="Times New Roman"/>
                <w:b/>
                <w:sz w:val="24"/>
                <w:szCs w:val="24"/>
              </w:rPr>
            </w:pPr>
            <w:r w:rsidRPr="00800B1F">
              <w:rPr>
                <w:rFonts w:ascii="Times New Roman" w:hAnsi="Times New Roman" w:cs="Times New Roman"/>
                <w:b/>
                <w:sz w:val="24"/>
                <w:szCs w:val="24"/>
              </w:rPr>
              <w:t>Frequency</w:t>
            </w:r>
          </w:p>
        </w:tc>
        <w:tc>
          <w:tcPr>
            <w:tcW w:w="2196" w:type="dxa"/>
          </w:tcPr>
          <w:p w:rsidR="00AA6411" w:rsidRPr="00800B1F" w:rsidRDefault="00AA6411" w:rsidP="00B126B9">
            <w:pPr>
              <w:tabs>
                <w:tab w:val="left" w:pos="0"/>
                <w:tab w:val="left" w:pos="720"/>
              </w:tabs>
              <w:spacing w:line="360" w:lineRule="auto"/>
              <w:jc w:val="both"/>
              <w:rPr>
                <w:rFonts w:ascii="Times New Roman" w:hAnsi="Times New Roman" w:cs="Times New Roman"/>
                <w:b/>
                <w:sz w:val="24"/>
                <w:szCs w:val="24"/>
              </w:rPr>
            </w:pPr>
            <w:r w:rsidRPr="00800B1F">
              <w:rPr>
                <w:rFonts w:ascii="Times New Roman" w:hAnsi="Times New Roman" w:cs="Times New Roman"/>
                <w:b/>
                <w:sz w:val="24"/>
                <w:szCs w:val="24"/>
              </w:rPr>
              <w:t>Percentage (%)</w:t>
            </w:r>
          </w:p>
        </w:tc>
      </w:tr>
      <w:tr w:rsidR="00AA6411" w:rsidRPr="00800B1F" w:rsidTr="00250B7D">
        <w:trPr>
          <w:trHeight w:val="408"/>
        </w:trPr>
        <w:tc>
          <w:tcPr>
            <w:tcW w:w="1908" w:type="dxa"/>
          </w:tcPr>
          <w:p w:rsidR="00AA6411" w:rsidRPr="00800B1F" w:rsidRDefault="00263E3B" w:rsidP="00B126B9">
            <w:pPr>
              <w:tabs>
                <w:tab w:val="left" w:pos="0"/>
                <w:tab w:val="left" w:pos="720"/>
              </w:tabs>
              <w:spacing w:line="360" w:lineRule="auto"/>
              <w:jc w:val="both"/>
              <w:rPr>
                <w:rFonts w:ascii="Times New Roman" w:hAnsi="Times New Roman" w:cs="Times New Roman"/>
                <w:sz w:val="24"/>
                <w:szCs w:val="24"/>
              </w:rPr>
            </w:pPr>
            <w:r w:rsidRPr="00BB541F">
              <w:rPr>
                <w:rFonts w:ascii="Times New Roman" w:eastAsia="Times New Roman" w:hAnsi="Times New Roman" w:cs="Times New Roman"/>
                <w:sz w:val="24"/>
                <w:szCs w:val="24"/>
              </w:rPr>
              <w:t>Student</w:t>
            </w:r>
          </w:p>
        </w:tc>
        <w:tc>
          <w:tcPr>
            <w:tcW w:w="1620" w:type="dxa"/>
          </w:tcPr>
          <w:p w:rsidR="00AA6411" w:rsidRPr="00800B1F" w:rsidRDefault="00263E3B"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196" w:type="dxa"/>
          </w:tcPr>
          <w:p w:rsidR="00AA6411" w:rsidRPr="00800B1F" w:rsidRDefault="00263E3B"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AA6411" w:rsidRPr="00800B1F" w:rsidTr="00250B7D">
        <w:trPr>
          <w:trHeight w:val="408"/>
        </w:trPr>
        <w:tc>
          <w:tcPr>
            <w:tcW w:w="1908" w:type="dxa"/>
          </w:tcPr>
          <w:p w:rsidR="00AA6411" w:rsidRPr="00800B1F" w:rsidRDefault="00263E3B" w:rsidP="00B126B9">
            <w:pPr>
              <w:tabs>
                <w:tab w:val="left" w:pos="0"/>
                <w:tab w:val="left" w:pos="720"/>
              </w:tabs>
              <w:spacing w:line="360" w:lineRule="auto"/>
              <w:jc w:val="both"/>
              <w:rPr>
                <w:rFonts w:ascii="Times New Roman" w:hAnsi="Times New Roman" w:cs="Times New Roman"/>
                <w:sz w:val="24"/>
                <w:szCs w:val="24"/>
              </w:rPr>
            </w:pPr>
            <w:r w:rsidRPr="00BB541F">
              <w:rPr>
                <w:rFonts w:ascii="Times New Roman" w:eastAsia="Times New Roman" w:hAnsi="Times New Roman" w:cs="Times New Roman"/>
                <w:sz w:val="24"/>
                <w:szCs w:val="24"/>
              </w:rPr>
              <w:t>Employed</w:t>
            </w:r>
          </w:p>
        </w:tc>
        <w:tc>
          <w:tcPr>
            <w:tcW w:w="1620"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2196"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r>
      <w:tr w:rsidR="00AA6411" w:rsidRPr="00800B1F" w:rsidTr="00250B7D">
        <w:trPr>
          <w:trHeight w:val="408"/>
        </w:trPr>
        <w:tc>
          <w:tcPr>
            <w:tcW w:w="1908" w:type="dxa"/>
          </w:tcPr>
          <w:p w:rsidR="00AA6411" w:rsidRDefault="00263E3B" w:rsidP="00B126B9">
            <w:pPr>
              <w:tabs>
                <w:tab w:val="left" w:pos="0"/>
                <w:tab w:val="left" w:pos="720"/>
              </w:tabs>
              <w:spacing w:line="360" w:lineRule="auto"/>
              <w:jc w:val="both"/>
              <w:rPr>
                <w:rFonts w:ascii="Times New Roman" w:hAnsi="Times New Roman" w:cs="Times New Roman"/>
                <w:sz w:val="24"/>
                <w:szCs w:val="24"/>
              </w:rPr>
            </w:pPr>
            <w:r w:rsidRPr="00BB541F">
              <w:rPr>
                <w:rFonts w:ascii="Times New Roman" w:eastAsia="Times New Roman" w:hAnsi="Times New Roman" w:cs="Times New Roman"/>
                <w:sz w:val="24"/>
                <w:szCs w:val="24"/>
              </w:rPr>
              <w:t>Unemployed</w:t>
            </w:r>
          </w:p>
        </w:tc>
        <w:tc>
          <w:tcPr>
            <w:tcW w:w="1620" w:type="dxa"/>
          </w:tcPr>
          <w:p w:rsidR="00AA6411"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196" w:type="dxa"/>
          </w:tcPr>
          <w:p w:rsidR="00AA6411" w:rsidRDefault="00AA6411"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r>
      <w:tr w:rsidR="00263E3B" w:rsidRPr="00800B1F" w:rsidTr="00250B7D">
        <w:trPr>
          <w:trHeight w:val="408"/>
        </w:trPr>
        <w:tc>
          <w:tcPr>
            <w:tcW w:w="1908" w:type="dxa"/>
          </w:tcPr>
          <w:p w:rsidR="00263E3B" w:rsidRPr="00BB541F" w:rsidRDefault="00263E3B" w:rsidP="00B126B9">
            <w:pPr>
              <w:tabs>
                <w:tab w:val="left" w:pos="0"/>
                <w:tab w:val="left" w:pos="720"/>
              </w:tabs>
              <w:spacing w:line="360" w:lineRule="auto"/>
              <w:jc w:val="both"/>
              <w:rPr>
                <w:rFonts w:ascii="Times New Roman" w:eastAsia="Times New Roman" w:hAnsi="Times New Roman" w:cs="Times New Roman"/>
                <w:sz w:val="24"/>
                <w:szCs w:val="24"/>
              </w:rPr>
            </w:pPr>
            <w:r w:rsidRPr="00BB541F">
              <w:rPr>
                <w:rFonts w:ascii="Times New Roman" w:eastAsia="Times New Roman" w:hAnsi="Times New Roman" w:cs="Times New Roman"/>
                <w:sz w:val="24"/>
                <w:szCs w:val="24"/>
              </w:rPr>
              <w:t>Self-employed</w:t>
            </w:r>
          </w:p>
        </w:tc>
        <w:tc>
          <w:tcPr>
            <w:tcW w:w="1620" w:type="dxa"/>
          </w:tcPr>
          <w:p w:rsidR="00263E3B" w:rsidRDefault="00263E3B"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196" w:type="dxa"/>
          </w:tcPr>
          <w:p w:rsidR="00263E3B" w:rsidRDefault="00263E3B"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63E3B" w:rsidRPr="00800B1F" w:rsidTr="00250B7D">
        <w:trPr>
          <w:trHeight w:val="408"/>
        </w:trPr>
        <w:tc>
          <w:tcPr>
            <w:tcW w:w="1908" w:type="dxa"/>
          </w:tcPr>
          <w:p w:rsidR="00263E3B" w:rsidRPr="00BB541F" w:rsidRDefault="00263E3B" w:rsidP="00B126B9">
            <w:pPr>
              <w:tabs>
                <w:tab w:val="left" w:pos="0"/>
                <w:tab w:val="left" w:pos="720"/>
              </w:tabs>
              <w:spacing w:line="360" w:lineRule="auto"/>
              <w:jc w:val="both"/>
              <w:rPr>
                <w:rFonts w:ascii="Times New Roman" w:eastAsia="Times New Roman" w:hAnsi="Times New Roman" w:cs="Times New Roman"/>
                <w:sz w:val="24"/>
                <w:szCs w:val="24"/>
              </w:rPr>
            </w:pPr>
            <w:r w:rsidRPr="00BB541F">
              <w:rPr>
                <w:rFonts w:ascii="Times New Roman" w:eastAsia="Times New Roman" w:hAnsi="Times New Roman" w:cs="Times New Roman"/>
                <w:sz w:val="24"/>
                <w:szCs w:val="24"/>
              </w:rPr>
              <w:t>Others</w:t>
            </w:r>
          </w:p>
        </w:tc>
        <w:tc>
          <w:tcPr>
            <w:tcW w:w="1620" w:type="dxa"/>
          </w:tcPr>
          <w:p w:rsidR="00263E3B" w:rsidRDefault="00263E3B"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196" w:type="dxa"/>
          </w:tcPr>
          <w:p w:rsidR="00263E3B" w:rsidRDefault="00263E3B" w:rsidP="00B126B9">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AA6411" w:rsidRPr="00800B1F" w:rsidTr="00250B7D">
        <w:trPr>
          <w:trHeight w:val="426"/>
        </w:trPr>
        <w:tc>
          <w:tcPr>
            <w:tcW w:w="1908"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sidRPr="00800B1F">
              <w:rPr>
                <w:rFonts w:ascii="Times New Roman" w:hAnsi="Times New Roman" w:cs="Times New Roman"/>
                <w:sz w:val="24"/>
                <w:szCs w:val="24"/>
              </w:rPr>
              <w:t xml:space="preserve">Total </w:t>
            </w:r>
          </w:p>
        </w:tc>
        <w:tc>
          <w:tcPr>
            <w:tcW w:w="1620"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c>
          <w:tcPr>
            <w:tcW w:w="2196" w:type="dxa"/>
          </w:tcPr>
          <w:p w:rsidR="00AA6411" w:rsidRPr="00800B1F" w:rsidRDefault="00AA6411" w:rsidP="00B126B9">
            <w:pPr>
              <w:tabs>
                <w:tab w:val="left" w:pos="0"/>
                <w:tab w:val="left" w:pos="720"/>
              </w:tabs>
              <w:spacing w:line="36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r>
    </w:tbl>
    <w:p w:rsidR="00D91020" w:rsidRDefault="00263E3B" w:rsidP="00B126B9">
      <w:pPr>
        <w:tabs>
          <w:tab w:val="left" w:pos="0"/>
          <w:tab w:val="left" w:pos="720"/>
        </w:tabs>
        <w:spacing w:after="0" w:line="480" w:lineRule="auto"/>
        <w:jc w:val="both"/>
        <w:rPr>
          <w:rFonts w:ascii="Times New Roman" w:hAnsi="Times New Roman" w:cs="Times New Roman"/>
          <w:b/>
          <w:sz w:val="24"/>
          <w:szCs w:val="24"/>
        </w:rPr>
      </w:pPr>
      <w:r w:rsidRPr="00BB541F">
        <w:rPr>
          <w:rFonts w:ascii="Times New Roman" w:eastAsia="Times New Roman" w:hAnsi="Times New Roman" w:cs="Times New Roman"/>
          <w:sz w:val="24"/>
          <w:szCs w:val="24"/>
        </w:rPr>
        <w:tab/>
      </w:r>
      <w:r w:rsidR="00AA6411" w:rsidRPr="00E16F9A">
        <w:rPr>
          <w:rFonts w:ascii="Times New Roman" w:hAnsi="Times New Roman" w:cs="Times New Roman"/>
          <w:sz w:val="24"/>
          <w:szCs w:val="24"/>
        </w:rPr>
        <w:t xml:space="preserve">Table </w:t>
      </w:r>
      <w:r w:rsidR="00AA6411">
        <w:rPr>
          <w:rFonts w:ascii="Times New Roman" w:hAnsi="Times New Roman" w:cs="Times New Roman"/>
          <w:sz w:val="24"/>
          <w:szCs w:val="24"/>
        </w:rPr>
        <w:t xml:space="preserve">4.4shows </w:t>
      </w:r>
      <w:r w:rsidR="00AA6411" w:rsidRPr="00E16F9A">
        <w:rPr>
          <w:rFonts w:ascii="Times New Roman" w:hAnsi="Times New Roman" w:cs="Times New Roman"/>
          <w:sz w:val="24"/>
          <w:szCs w:val="24"/>
        </w:rPr>
        <w:t>the percentage of t</w:t>
      </w:r>
      <w:r w:rsidR="00AA6411">
        <w:rPr>
          <w:rFonts w:ascii="Times New Roman" w:hAnsi="Times New Roman" w:cs="Times New Roman"/>
          <w:sz w:val="24"/>
          <w:szCs w:val="24"/>
        </w:rPr>
        <w:t xml:space="preserve">he </w:t>
      </w:r>
      <w:r w:rsidR="00DB6207">
        <w:rPr>
          <w:rFonts w:ascii="Times New Roman" w:hAnsi="Times New Roman" w:cs="Times New Roman"/>
          <w:sz w:val="24"/>
          <w:szCs w:val="24"/>
        </w:rPr>
        <w:t>Occupation</w:t>
      </w:r>
      <w:r w:rsidR="00AA6411" w:rsidRPr="00E16F9A">
        <w:rPr>
          <w:rFonts w:ascii="Times New Roman" w:hAnsi="Times New Roman" w:cs="Times New Roman"/>
          <w:sz w:val="24"/>
          <w:szCs w:val="24"/>
        </w:rPr>
        <w:t xml:space="preserve"> of respondent that participated in administering the questionnaire.  The percentage </w:t>
      </w:r>
      <w:r w:rsidR="00AA6411">
        <w:rPr>
          <w:rFonts w:ascii="Times New Roman" w:hAnsi="Times New Roman" w:cs="Times New Roman"/>
          <w:sz w:val="24"/>
          <w:szCs w:val="24"/>
        </w:rPr>
        <w:t xml:space="preserve">of people with </w:t>
      </w:r>
      <w:r w:rsidR="00C47638">
        <w:rPr>
          <w:rFonts w:ascii="Times New Roman" w:hAnsi="Times New Roman" w:cs="Times New Roman"/>
          <w:sz w:val="24"/>
          <w:szCs w:val="24"/>
        </w:rPr>
        <w:t>S</w:t>
      </w:r>
      <w:r w:rsidR="00DB6207">
        <w:rPr>
          <w:rFonts w:ascii="Times New Roman" w:hAnsi="Times New Roman" w:cs="Times New Roman"/>
          <w:sz w:val="24"/>
          <w:szCs w:val="24"/>
        </w:rPr>
        <w:t>tudent</w:t>
      </w:r>
      <w:r w:rsidR="00AA6411">
        <w:rPr>
          <w:rFonts w:ascii="Times New Roman" w:hAnsi="Times New Roman" w:cs="Times New Roman"/>
          <w:sz w:val="24"/>
          <w:szCs w:val="24"/>
        </w:rPr>
        <w:t>(</w:t>
      </w:r>
      <w:r w:rsidR="00DB6207">
        <w:rPr>
          <w:rFonts w:ascii="Times New Roman" w:hAnsi="Times New Roman" w:cs="Times New Roman"/>
          <w:sz w:val="24"/>
          <w:szCs w:val="24"/>
        </w:rPr>
        <w:t>30</w:t>
      </w:r>
      <w:r w:rsidR="00AA6411">
        <w:rPr>
          <w:rFonts w:ascii="Times New Roman" w:hAnsi="Times New Roman" w:cs="Times New Roman"/>
          <w:sz w:val="24"/>
          <w:szCs w:val="24"/>
        </w:rPr>
        <w:t xml:space="preserve"> %), the percentage of people that are </w:t>
      </w:r>
      <w:r w:rsidR="00C47638">
        <w:rPr>
          <w:rFonts w:ascii="Times New Roman" w:hAnsi="Times New Roman" w:cs="Times New Roman"/>
          <w:sz w:val="24"/>
          <w:szCs w:val="24"/>
        </w:rPr>
        <w:t>Employed</w:t>
      </w:r>
      <w:r w:rsidR="00AA6411">
        <w:rPr>
          <w:rFonts w:ascii="Times New Roman" w:hAnsi="Times New Roman" w:cs="Times New Roman"/>
          <w:sz w:val="24"/>
          <w:szCs w:val="24"/>
        </w:rPr>
        <w:t xml:space="preserve"> is (34 %) the percentage of people with </w:t>
      </w:r>
      <w:r w:rsidR="00C47638">
        <w:rPr>
          <w:rFonts w:ascii="Times New Roman" w:hAnsi="Times New Roman" w:cs="Times New Roman"/>
          <w:sz w:val="24"/>
          <w:szCs w:val="24"/>
        </w:rPr>
        <w:t xml:space="preserve">Unemployed is (9 %) the percentage of people with Self-employed is (15 %). While, the percentage of people with Others is (12 %). </w:t>
      </w:r>
      <w:r w:rsidR="00AA6411" w:rsidRPr="00800B1F">
        <w:rPr>
          <w:rFonts w:ascii="Times New Roman" w:hAnsi="Times New Roman" w:cs="Times New Roman"/>
          <w:sz w:val="24"/>
          <w:szCs w:val="24"/>
        </w:rPr>
        <w:t>This shows that</w:t>
      </w:r>
      <w:r w:rsidR="00AA6411">
        <w:rPr>
          <w:rFonts w:ascii="Times New Roman" w:hAnsi="Times New Roman" w:cs="Times New Roman"/>
          <w:sz w:val="24"/>
          <w:szCs w:val="24"/>
        </w:rPr>
        <w:t xml:space="preserve"> majority of the respondents are </w:t>
      </w:r>
      <w:r w:rsidR="00C47638">
        <w:rPr>
          <w:rFonts w:ascii="Times New Roman" w:hAnsi="Times New Roman" w:cs="Times New Roman"/>
          <w:sz w:val="24"/>
          <w:szCs w:val="24"/>
        </w:rPr>
        <w:t>Employed</w:t>
      </w:r>
      <w:r w:rsidR="00AA6411" w:rsidRPr="00800B1F">
        <w:rPr>
          <w:rFonts w:ascii="Times New Roman" w:hAnsi="Times New Roman" w:cs="Times New Roman"/>
          <w:sz w:val="24"/>
          <w:szCs w:val="24"/>
        </w:rPr>
        <w:t>.</w:t>
      </w:r>
    </w:p>
    <w:p w:rsidR="00AA6411" w:rsidRPr="00D91020" w:rsidRDefault="00AA6411" w:rsidP="00B126B9">
      <w:pPr>
        <w:spacing w:before="100" w:beforeAutospacing="1" w:after="100" w:afterAutospacing="1" w:line="360" w:lineRule="auto"/>
        <w:rPr>
          <w:rFonts w:ascii="Times New Roman" w:eastAsia="Times New Roman" w:hAnsi="Times New Roman" w:cs="Times New Roman"/>
          <w:sz w:val="24"/>
          <w:szCs w:val="24"/>
        </w:rPr>
      </w:pPr>
      <w:r w:rsidRPr="00875B28">
        <w:rPr>
          <w:rFonts w:ascii="Times New Roman" w:hAnsi="Times New Roman" w:cs="Times New Roman"/>
          <w:b/>
          <w:sz w:val="24"/>
          <w:szCs w:val="24"/>
        </w:rPr>
        <w:t>Table 4.</w:t>
      </w:r>
      <w:r>
        <w:rPr>
          <w:rFonts w:ascii="Times New Roman" w:hAnsi="Times New Roman" w:cs="Times New Roman"/>
          <w:b/>
          <w:sz w:val="24"/>
          <w:szCs w:val="24"/>
        </w:rPr>
        <w:t>5</w:t>
      </w:r>
      <w:r w:rsidRPr="00875B28">
        <w:rPr>
          <w:rFonts w:ascii="Times New Roman" w:hAnsi="Times New Roman" w:cs="Times New Roman"/>
          <w:b/>
          <w:sz w:val="24"/>
          <w:szCs w:val="24"/>
        </w:rPr>
        <w:t>:</w:t>
      </w:r>
      <w:r w:rsidRPr="00875B28">
        <w:rPr>
          <w:rFonts w:ascii="Times New Roman" w:hAnsi="Times New Roman" w:cs="Times New Roman"/>
          <w:b/>
          <w:sz w:val="24"/>
          <w:szCs w:val="24"/>
        </w:rPr>
        <w:tab/>
      </w:r>
      <w:r w:rsidR="00D91020" w:rsidRPr="00EE7665">
        <w:rPr>
          <w:rFonts w:ascii="Times New Roman" w:hAnsi="Times New Roman" w:cs="Times New Roman"/>
          <w:sz w:val="24"/>
          <w:szCs w:val="24"/>
        </w:rPr>
        <w:t>How long have you been a customer of UBA?</w:t>
      </w:r>
    </w:p>
    <w:tbl>
      <w:tblPr>
        <w:tblStyle w:val="TableGrid"/>
        <w:tblW w:w="0" w:type="auto"/>
        <w:tblInd w:w="1573" w:type="dxa"/>
        <w:tblLook w:val="04A0"/>
      </w:tblPr>
      <w:tblGrid>
        <w:gridCol w:w="1908"/>
        <w:gridCol w:w="1620"/>
        <w:gridCol w:w="2196"/>
      </w:tblGrid>
      <w:tr w:rsidR="00AA6411" w:rsidRPr="00800B1F" w:rsidTr="00B126B9">
        <w:trPr>
          <w:trHeight w:val="359"/>
        </w:trPr>
        <w:tc>
          <w:tcPr>
            <w:tcW w:w="1908" w:type="dxa"/>
          </w:tcPr>
          <w:p w:rsidR="00AA6411" w:rsidRPr="00800B1F" w:rsidRDefault="00AA6411" w:rsidP="00B126B9">
            <w:pPr>
              <w:tabs>
                <w:tab w:val="left" w:pos="0"/>
                <w:tab w:val="left" w:pos="720"/>
              </w:tabs>
              <w:jc w:val="both"/>
              <w:rPr>
                <w:rFonts w:ascii="Times New Roman" w:hAnsi="Times New Roman" w:cs="Times New Roman"/>
                <w:b/>
                <w:sz w:val="24"/>
                <w:szCs w:val="24"/>
              </w:rPr>
            </w:pPr>
            <w:r w:rsidRPr="00800B1F">
              <w:rPr>
                <w:rFonts w:ascii="Times New Roman" w:hAnsi="Times New Roman" w:cs="Times New Roman"/>
                <w:b/>
                <w:sz w:val="24"/>
                <w:szCs w:val="24"/>
              </w:rPr>
              <w:t>Option</w:t>
            </w:r>
          </w:p>
        </w:tc>
        <w:tc>
          <w:tcPr>
            <w:tcW w:w="1620" w:type="dxa"/>
          </w:tcPr>
          <w:p w:rsidR="00AA6411" w:rsidRPr="00800B1F" w:rsidRDefault="00AA6411" w:rsidP="00B126B9">
            <w:pPr>
              <w:tabs>
                <w:tab w:val="left" w:pos="0"/>
                <w:tab w:val="left" w:pos="720"/>
              </w:tabs>
              <w:jc w:val="both"/>
              <w:rPr>
                <w:rFonts w:ascii="Times New Roman" w:hAnsi="Times New Roman" w:cs="Times New Roman"/>
                <w:b/>
                <w:sz w:val="24"/>
                <w:szCs w:val="24"/>
              </w:rPr>
            </w:pPr>
            <w:r w:rsidRPr="00800B1F">
              <w:rPr>
                <w:rFonts w:ascii="Times New Roman" w:hAnsi="Times New Roman" w:cs="Times New Roman"/>
                <w:b/>
                <w:sz w:val="24"/>
                <w:szCs w:val="24"/>
              </w:rPr>
              <w:t>Frequency</w:t>
            </w:r>
          </w:p>
        </w:tc>
        <w:tc>
          <w:tcPr>
            <w:tcW w:w="2196" w:type="dxa"/>
          </w:tcPr>
          <w:p w:rsidR="00AA6411" w:rsidRPr="00800B1F" w:rsidRDefault="00AA6411" w:rsidP="00B126B9">
            <w:pPr>
              <w:tabs>
                <w:tab w:val="left" w:pos="0"/>
                <w:tab w:val="left" w:pos="720"/>
              </w:tabs>
              <w:jc w:val="both"/>
              <w:rPr>
                <w:rFonts w:ascii="Times New Roman" w:hAnsi="Times New Roman" w:cs="Times New Roman"/>
                <w:b/>
                <w:sz w:val="24"/>
                <w:szCs w:val="24"/>
              </w:rPr>
            </w:pPr>
            <w:r w:rsidRPr="00800B1F">
              <w:rPr>
                <w:rFonts w:ascii="Times New Roman" w:hAnsi="Times New Roman" w:cs="Times New Roman"/>
                <w:b/>
                <w:sz w:val="24"/>
                <w:szCs w:val="24"/>
              </w:rPr>
              <w:t>Percentage (%)</w:t>
            </w:r>
          </w:p>
        </w:tc>
      </w:tr>
      <w:tr w:rsidR="00AA6411" w:rsidRPr="00800B1F" w:rsidTr="00B126B9">
        <w:trPr>
          <w:trHeight w:val="260"/>
        </w:trPr>
        <w:tc>
          <w:tcPr>
            <w:tcW w:w="1908" w:type="dxa"/>
          </w:tcPr>
          <w:p w:rsidR="00AA6411" w:rsidRPr="00800B1F" w:rsidRDefault="00D91020" w:rsidP="00B126B9">
            <w:pPr>
              <w:tabs>
                <w:tab w:val="left" w:pos="0"/>
                <w:tab w:val="left" w:pos="720"/>
              </w:tabs>
              <w:jc w:val="both"/>
              <w:rPr>
                <w:rFonts w:ascii="Times New Roman" w:hAnsi="Times New Roman" w:cs="Times New Roman"/>
                <w:sz w:val="24"/>
                <w:szCs w:val="24"/>
              </w:rPr>
            </w:pPr>
            <w:r w:rsidRPr="00BB541F">
              <w:rPr>
                <w:rFonts w:ascii="Times New Roman" w:eastAsia="Times New Roman" w:hAnsi="Times New Roman" w:cs="Times New Roman"/>
                <w:sz w:val="24"/>
                <w:szCs w:val="24"/>
              </w:rPr>
              <w:t>Da</w:t>
            </w:r>
            <w:r w:rsidR="00A10A47">
              <w:rPr>
                <w:rFonts w:ascii="Times New Roman" w:eastAsia="Times New Roman" w:hAnsi="Times New Roman" w:cs="Times New Roman"/>
                <w:sz w:val="24"/>
                <w:szCs w:val="24"/>
              </w:rPr>
              <w:t xml:space="preserve"> </w:t>
            </w:r>
            <w:r w:rsidRPr="00BB541F">
              <w:rPr>
                <w:rFonts w:ascii="Times New Roman" w:eastAsia="Times New Roman" w:hAnsi="Times New Roman" w:cs="Times New Roman"/>
                <w:sz w:val="24"/>
                <w:szCs w:val="24"/>
              </w:rPr>
              <w:t>ily</w:t>
            </w:r>
          </w:p>
        </w:tc>
        <w:tc>
          <w:tcPr>
            <w:tcW w:w="1620" w:type="dxa"/>
          </w:tcPr>
          <w:p w:rsidR="00AA6411" w:rsidRPr="00800B1F" w:rsidRDefault="00AA6411" w:rsidP="00B126B9">
            <w:pPr>
              <w:tabs>
                <w:tab w:val="left" w:pos="0"/>
                <w:tab w:val="left" w:pos="720"/>
              </w:tabs>
              <w:jc w:val="both"/>
              <w:rPr>
                <w:rFonts w:ascii="Times New Roman" w:hAnsi="Times New Roman" w:cs="Times New Roman"/>
                <w:sz w:val="24"/>
                <w:szCs w:val="24"/>
              </w:rPr>
            </w:pPr>
            <w:r>
              <w:rPr>
                <w:rFonts w:ascii="Times New Roman" w:hAnsi="Times New Roman" w:cs="Times New Roman"/>
                <w:sz w:val="24"/>
                <w:szCs w:val="24"/>
              </w:rPr>
              <w:t>14</w:t>
            </w:r>
          </w:p>
        </w:tc>
        <w:tc>
          <w:tcPr>
            <w:tcW w:w="2196" w:type="dxa"/>
          </w:tcPr>
          <w:p w:rsidR="00AA6411" w:rsidRPr="00800B1F" w:rsidRDefault="00AA6411" w:rsidP="00B126B9">
            <w:pPr>
              <w:tabs>
                <w:tab w:val="left" w:pos="0"/>
                <w:tab w:val="left" w:pos="720"/>
              </w:tabs>
              <w:jc w:val="both"/>
              <w:rPr>
                <w:rFonts w:ascii="Times New Roman" w:hAnsi="Times New Roman" w:cs="Times New Roman"/>
                <w:sz w:val="24"/>
                <w:szCs w:val="24"/>
              </w:rPr>
            </w:pPr>
            <w:r>
              <w:rPr>
                <w:rFonts w:ascii="Times New Roman" w:hAnsi="Times New Roman" w:cs="Times New Roman"/>
                <w:sz w:val="24"/>
                <w:szCs w:val="24"/>
              </w:rPr>
              <w:t>14</w:t>
            </w:r>
          </w:p>
        </w:tc>
      </w:tr>
      <w:tr w:rsidR="00AA6411" w:rsidRPr="00800B1F" w:rsidTr="00B126B9">
        <w:trPr>
          <w:trHeight w:val="242"/>
        </w:trPr>
        <w:tc>
          <w:tcPr>
            <w:tcW w:w="1908" w:type="dxa"/>
          </w:tcPr>
          <w:p w:rsidR="00AA6411" w:rsidRPr="00800B1F" w:rsidRDefault="00D91020" w:rsidP="00B126B9">
            <w:pPr>
              <w:tabs>
                <w:tab w:val="left" w:pos="0"/>
                <w:tab w:val="left" w:pos="720"/>
              </w:tabs>
              <w:jc w:val="both"/>
              <w:rPr>
                <w:rFonts w:ascii="Times New Roman" w:hAnsi="Times New Roman" w:cs="Times New Roman"/>
                <w:sz w:val="24"/>
                <w:szCs w:val="24"/>
              </w:rPr>
            </w:pPr>
            <w:r w:rsidRPr="00BB541F">
              <w:rPr>
                <w:rFonts w:ascii="Times New Roman" w:eastAsia="Times New Roman" w:hAnsi="Times New Roman" w:cs="Times New Roman"/>
                <w:sz w:val="24"/>
                <w:szCs w:val="24"/>
              </w:rPr>
              <w:t>Weekly</w:t>
            </w:r>
          </w:p>
        </w:tc>
        <w:tc>
          <w:tcPr>
            <w:tcW w:w="1620" w:type="dxa"/>
          </w:tcPr>
          <w:p w:rsidR="00AA6411" w:rsidRPr="00800B1F" w:rsidRDefault="00AA6411" w:rsidP="00B126B9">
            <w:pPr>
              <w:tabs>
                <w:tab w:val="left" w:pos="0"/>
                <w:tab w:val="left" w:pos="720"/>
              </w:tabs>
              <w:jc w:val="both"/>
              <w:rPr>
                <w:rFonts w:ascii="Times New Roman" w:hAnsi="Times New Roman" w:cs="Times New Roman"/>
                <w:sz w:val="24"/>
                <w:szCs w:val="24"/>
              </w:rPr>
            </w:pPr>
            <w:r>
              <w:rPr>
                <w:rFonts w:ascii="Times New Roman" w:hAnsi="Times New Roman" w:cs="Times New Roman"/>
                <w:sz w:val="24"/>
                <w:szCs w:val="24"/>
              </w:rPr>
              <w:t>13</w:t>
            </w:r>
          </w:p>
        </w:tc>
        <w:tc>
          <w:tcPr>
            <w:tcW w:w="2196" w:type="dxa"/>
          </w:tcPr>
          <w:p w:rsidR="00AA6411" w:rsidRPr="00800B1F" w:rsidRDefault="00AA6411" w:rsidP="00B126B9">
            <w:pPr>
              <w:tabs>
                <w:tab w:val="left" w:pos="0"/>
                <w:tab w:val="left" w:pos="720"/>
              </w:tabs>
              <w:jc w:val="both"/>
              <w:rPr>
                <w:rFonts w:ascii="Times New Roman" w:hAnsi="Times New Roman" w:cs="Times New Roman"/>
                <w:sz w:val="24"/>
                <w:szCs w:val="24"/>
              </w:rPr>
            </w:pPr>
            <w:r>
              <w:rPr>
                <w:rFonts w:ascii="Times New Roman" w:hAnsi="Times New Roman" w:cs="Times New Roman"/>
                <w:sz w:val="24"/>
                <w:szCs w:val="24"/>
              </w:rPr>
              <w:t>13</w:t>
            </w:r>
          </w:p>
        </w:tc>
      </w:tr>
      <w:tr w:rsidR="00AA6411" w:rsidRPr="00800B1F" w:rsidTr="00250B7D">
        <w:trPr>
          <w:trHeight w:val="408"/>
        </w:trPr>
        <w:tc>
          <w:tcPr>
            <w:tcW w:w="1908" w:type="dxa"/>
          </w:tcPr>
          <w:p w:rsidR="00AA6411" w:rsidRDefault="00D91020" w:rsidP="00B126B9">
            <w:pPr>
              <w:tabs>
                <w:tab w:val="left" w:pos="0"/>
                <w:tab w:val="left" w:pos="720"/>
              </w:tabs>
              <w:jc w:val="both"/>
              <w:rPr>
                <w:rFonts w:ascii="Times New Roman" w:hAnsi="Times New Roman" w:cs="Times New Roman"/>
                <w:sz w:val="24"/>
                <w:szCs w:val="24"/>
              </w:rPr>
            </w:pPr>
            <w:r w:rsidRPr="00BB541F">
              <w:rPr>
                <w:rFonts w:ascii="Times New Roman" w:eastAsia="Times New Roman" w:hAnsi="Times New Roman" w:cs="Times New Roman"/>
                <w:sz w:val="24"/>
                <w:szCs w:val="24"/>
              </w:rPr>
              <w:t>Occasionally</w:t>
            </w:r>
          </w:p>
        </w:tc>
        <w:tc>
          <w:tcPr>
            <w:tcW w:w="1620" w:type="dxa"/>
          </w:tcPr>
          <w:p w:rsidR="00AA6411" w:rsidRDefault="00D91020" w:rsidP="00B126B9">
            <w:pPr>
              <w:tabs>
                <w:tab w:val="left" w:pos="0"/>
                <w:tab w:val="left" w:pos="720"/>
              </w:tabs>
              <w:jc w:val="both"/>
              <w:rPr>
                <w:rFonts w:ascii="Times New Roman" w:hAnsi="Times New Roman" w:cs="Times New Roman"/>
                <w:sz w:val="24"/>
                <w:szCs w:val="24"/>
              </w:rPr>
            </w:pPr>
            <w:r>
              <w:rPr>
                <w:rFonts w:ascii="Times New Roman" w:hAnsi="Times New Roman" w:cs="Times New Roman"/>
                <w:sz w:val="24"/>
                <w:szCs w:val="24"/>
              </w:rPr>
              <w:t>60</w:t>
            </w:r>
          </w:p>
        </w:tc>
        <w:tc>
          <w:tcPr>
            <w:tcW w:w="2196" w:type="dxa"/>
          </w:tcPr>
          <w:p w:rsidR="00AA6411" w:rsidRDefault="00D91020" w:rsidP="00B126B9">
            <w:pPr>
              <w:tabs>
                <w:tab w:val="left" w:pos="0"/>
                <w:tab w:val="left" w:pos="720"/>
              </w:tabs>
              <w:jc w:val="both"/>
              <w:rPr>
                <w:rFonts w:ascii="Times New Roman" w:hAnsi="Times New Roman" w:cs="Times New Roman"/>
                <w:sz w:val="24"/>
                <w:szCs w:val="24"/>
              </w:rPr>
            </w:pPr>
            <w:r>
              <w:rPr>
                <w:rFonts w:ascii="Times New Roman" w:hAnsi="Times New Roman" w:cs="Times New Roman"/>
                <w:sz w:val="24"/>
                <w:szCs w:val="24"/>
              </w:rPr>
              <w:t>60</w:t>
            </w:r>
          </w:p>
        </w:tc>
      </w:tr>
      <w:tr w:rsidR="00D91020" w:rsidRPr="00800B1F" w:rsidTr="00B126B9">
        <w:trPr>
          <w:trHeight w:val="58"/>
        </w:trPr>
        <w:tc>
          <w:tcPr>
            <w:tcW w:w="1908" w:type="dxa"/>
          </w:tcPr>
          <w:p w:rsidR="00D91020" w:rsidRPr="00BB541F" w:rsidRDefault="00D91020" w:rsidP="00B126B9">
            <w:pPr>
              <w:tabs>
                <w:tab w:val="left" w:pos="0"/>
                <w:tab w:val="left" w:pos="720"/>
              </w:tabs>
              <w:jc w:val="both"/>
              <w:rPr>
                <w:rFonts w:ascii="Times New Roman" w:eastAsia="Times New Roman" w:hAnsi="Times New Roman" w:cs="Times New Roman"/>
                <w:sz w:val="24"/>
                <w:szCs w:val="24"/>
              </w:rPr>
            </w:pPr>
            <w:r w:rsidRPr="00BB541F">
              <w:rPr>
                <w:rFonts w:ascii="Times New Roman" w:eastAsia="Times New Roman" w:hAnsi="Times New Roman" w:cs="Times New Roman"/>
                <w:sz w:val="24"/>
                <w:szCs w:val="24"/>
              </w:rPr>
              <w:t>Rarely</w:t>
            </w:r>
          </w:p>
        </w:tc>
        <w:tc>
          <w:tcPr>
            <w:tcW w:w="1620" w:type="dxa"/>
          </w:tcPr>
          <w:p w:rsidR="00D91020" w:rsidRDefault="00D91020" w:rsidP="00B126B9">
            <w:pPr>
              <w:tabs>
                <w:tab w:val="left" w:pos="0"/>
                <w:tab w:val="left" w:pos="720"/>
              </w:tabs>
              <w:jc w:val="both"/>
              <w:rPr>
                <w:rFonts w:ascii="Times New Roman" w:hAnsi="Times New Roman" w:cs="Times New Roman"/>
                <w:sz w:val="24"/>
                <w:szCs w:val="24"/>
              </w:rPr>
            </w:pPr>
            <w:r>
              <w:rPr>
                <w:rFonts w:ascii="Times New Roman" w:hAnsi="Times New Roman" w:cs="Times New Roman"/>
                <w:sz w:val="24"/>
                <w:szCs w:val="24"/>
              </w:rPr>
              <w:t>13</w:t>
            </w:r>
          </w:p>
        </w:tc>
        <w:tc>
          <w:tcPr>
            <w:tcW w:w="2196" w:type="dxa"/>
          </w:tcPr>
          <w:p w:rsidR="00D91020" w:rsidRDefault="00D91020" w:rsidP="00B126B9">
            <w:pPr>
              <w:tabs>
                <w:tab w:val="left" w:pos="0"/>
                <w:tab w:val="left" w:pos="720"/>
              </w:tabs>
              <w:jc w:val="both"/>
              <w:rPr>
                <w:rFonts w:ascii="Times New Roman" w:hAnsi="Times New Roman" w:cs="Times New Roman"/>
                <w:sz w:val="24"/>
                <w:szCs w:val="24"/>
              </w:rPr>
            </w:pPr>
            <w:r>
              <w:rPr>
                <w:rFonts w:ascii="Times New Roman" w:hAnsi="Times New Roman" w:cs="Times New Roman"/>
                <w:sz w:val="24"/>
                <w:szCs w:val="24"/>
              </w:rPr>
              <w:t>13</w:t>
            </w:r>
          </w:p>
        </w:tc>
      </w:tr>
      <w:tr w:rsidR="00D91020" w:rsidRPr="00800B1F" w:rsidTr="00250B7D">
        <w:trPr>
          <w:trHeight w:val="408"/>
        </w:trPr>
        <w:tc>
          <w:tcPr>
            <w:tcW w:w="1908" w:type="dxa"/>
          </w:tcPr>
          <w:p w:rsidR="00D91020" w:rsidRPr="00BB541F" w:rsidRDefault="00D91020" w:rsidP="00B126B9">
            <w:pPr>
              <w:tabs>
                <w:tab w:val="left" w:pos="0"/>
                <w:tab w:val="left" w:pos="720"/>
              </w:tabs>
              <w:jc w:val="both"/>
              <w:rPr>
                <w:rFonts w:ascii="Times New Roman" w:eastAsia="Times New Roman" w:hAnsi="Times New Roman" w:cs="Times New Roman"/>
                <w:sz w:val="24"/>
                <w:szCs w:val="24"/>
              </w:rPr>
            </w:pPr>
            <w:r w:rsidRPr="00BB541F">
              <w:rPr>
                <w:rFonts w:ascii="Times New Roman" w:eastAsia="Times New Roman" w:hAnsi="Times New Roman" w:cs="Times New Roman"/>
                <w:sz w:val="24"/>
                <w:szCs w:val="24"/>
              </w:rPr>
              <w:t>Never</w:t>
            </w:r>
          </w:p>
        </w:tc>
        <w:tc>
          <w:tcPr>
            <w:tcW w:w="1620" w:type="dxa"/>
          </w:tcPr>
          <w:p w:rsidR="00D91020" w:rsidRDefault="00D91020" w:rsidP="00B126B9">
            <w:pPr>
              <w:tabs>
                <w:tab w:val="left" w:pos="0"/>
                <w:tab w:val="left" w:pos="720"/>
              </w:tabs>
              <w:jc w:val="both"/>
              <w:rPr>
                <w:rFonts w:ascii="Times New Roman" w:hAnsi="Times New Roman" w:cs="Times New Roman"/>
                <w:sz w:val="24"/>
                <w:szCs w:val="24"/>
              </w:rPr>
            </w:pPr>
            <w:r>
              <w:rPr>
                <w:rFonts w:ascii="Times New Roman" w:hAnsi="Times New Roman" w:cs="Times New Roman"/>
                <w:sz w:val="24"/>
                <w:szCs w:val="24"/>
              </w:rPr>
              <w:t>0</w:t>
            </w:r>
          </w:p>
        </w:tc>
        <w:tc>
          <w:tcPr>
            <w:tcW w:w="2196" w:type="dxa"/>
          </w:tcPr>
          <w:p w:rsidR="00D91020" w:rsidRDefault="00D91020" w:rsidP="00B126B9">
            <w:pPr>
              <w:tabs>
                <w:tab w:val="left" w:pos="0"/>
                <w:tab w:val="left" w:pos="720"/>
              </w:tabs>
              <w:jc w:val="both"/>
              <w:rPr>
                <w:rFonts w:ascii="Times New Roman" w:hAnsi="Times New Roman" w:cs="Times New Roman"/>
                <w:sz w:val="24"/>
                <w:szCs w:val="24"/>
              </w:rPr>
            </w:pPr>
            <w:r>
              <w:rPr>
                <w:rFonts w:ascii="Times New Roman" w:hAnsi="Times New Roman" w:cs="Times New Roman"/>
                <w:sz w:val="24"/>
                <w:szCs w:val="24"/>
              </w:rPr>
              <w:t>0</w:t>
            </w:r>
          </w:p>
        </w:tc>
      </w:tr>
      <w:tr w:rsidR="00AA6411" w:rsidRPr="00800B1F" w:rsidTr="00250B7D">
        <w:trPr>
          <w:trHeight w:val="426"/>
        </w:trPr>
        <w:tc>
          <w:tcPr>
            <w:tcW w:w="1908" w:type="dxa"/>
          </w:tcPr>
          <w:p w:rsidR="00AA6411" w:rsidRPr="00800B1F" w:rsidRDefault="00AA6411" w:rsidP="00B126B9">
            <w:pPr>
              <w:tabs>
                <w:tab w:val="left" w:pos="0"/>
                <w:tab w:val="left" w:pos="720"/>
              </w:tabs>
              <w:jc w:val="both"/>
              <w:rPr>
                <w:rFonts w:ascii="Times New Roman" w:hAnsi="Times New Roman" w:cs="Times New Roman"/>
                <w:sz w:val="24"/>
                <w:szCs w:val="24"/>
              </w:rPr>
            </w:pPr>
            <w:r w:rsidRPr="00800B1F">
              <w:rPr>
                <w:rFonts w:ascii="Times New Roman" w:hAnsi="Times New Roman" w:cs="Times New Roman"/>
                <w:sz w:val="24"/>
                <w:szCs w:val="24"/>
              </w:rPr>
              <w:t xml:space="preserve">Total </w:t>
            </w:r>
          </w:p>
        </w:tc>
        <w:tc>
          <w:tcPr>
            <w:tcW w:w="1620" w:type="dxa"/>
          </w:tcPr>
          <w:p w:rsidR="00AA6411" w:rsidRPr="00800B1F" w:rsidRDefault="00AA6411" w:rsidP="00B126B9">
            <w:pPr>
              <w:tabs>
                <w:tab w:val="left" w:pos="0"/>
                <w:tab w:val="left" w:pos="720"/>
              </w:tabs>
              <w:jc w:val="both"/>
              <w:rPr>
                <w:rFonts w:ascii="Times New Roman" w:hAnsi="Times New Roman" w:cs="Times New Roman"/>
                <w:sz w:val="24"/>
                <w:szCs w:val="24"/>
              </w:rPr>
            </w:pPr>
            <w:r w:rsidRPr="00800B1F">
              <w:rPr>
                <w:rFonts w:ascii="Times New Roman" w:hAnsi="Times New Roman" w:cs="Times New Roman"/>
                <w:sz w:val="24"/>
                <w:szCs w:val="24"/>
              </w:rPr>
              <w:t>100</w:t>
            </w:r>
          </w:p>
        </w:tc>
        <w:tc>
          <w:tcPr>
            <w:tcW w:w="2196" w:type="dxa"/>
          </w:tcPr>
          <w:p w:rsidR="00AA6411" w:rsidRPr="00800B1F" w:rsidRDefault="00AA6411" w:rsidP="00B126B9">
            <w:pPr>
              <w:tabs>
                <w:tab w:val="left" w:pos="0"/>
                <w:tab w:val="left" w:pos="720"/>
              </w:tabs>
              <w:jc w:val="both"/>
              <w:rPr>
                <w:rFonts w:ascii="Times New Roman" w:hAnsi="Times New Roman" w:cs="Times New Roman"/>
                <w:sz w:val="24"/>
                <w:szCs w:val="24"/>
              </w:rPr>
            </w:pPr>
            <w:r w:rsidRPr="00800B1F">
              <w:rPr>
                <w:rFonts w:ascii="Times New Roman" w:hAnsi="Times New Roman" w:cs="Times New Roman"/>
                <w:sz w:val="24"/>
                <w:szCs w:val="24"/>
              </w:rPr>
              <w:t>100</w:t>
            </w:r>
          </w:p>
        </w:tc>
      </w:tr>
    </w:tbl>
    <w:p w:rsidR="00AA6411" w:rsidRDefault="00AA6411" w:rsidP="00B126B9">
      <w:pPr>
        <w:tabs>
          <w:tab w:val="left" w:pos="0"/>
          <w:tab w:val="left" w:pos="720"/>
        </w:tabs>
        <w:spacing w:after="0" w:line="240" w:lineRule="auto"/>
        <w:rPr>
          <w:rFonts w:ascii="Times New Roman" w:hAnsi="Times New Roman" w:cs="Times New Roman"/>
          <w:b/>
          <w:sz w:val="24"/>
          <w:szCs w:val="24"/>
        </w:rPr>
      </w:pPr>
    </w:p>
    <w:p w:rsidR="00AA6411" w:rsidRDefault="00AA6411" w:rsidP="009F7D4B">
      <w:pPr>
        <w:tabs>
          <w:tab w:val="left" w:pos="0"/>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E16F9A">
        <w:rPr>
          <w:rFonts w:ascii="Times New Roman" w:hAnsi="Times New Roman" w:cs="Times New Roman"/>
          <w:sz w:val="24"/>
          <w:szCs w:val="24"/>
        </w:rPr>
        <w:t xml:space="preserve">Table </w:t>
      </w:r>
      <w:r>
        <w:rPr>
          <w:rFonts w:ascii="Times New Roman" w:hAnsi="Times New Roman" w:cs="Times New Roman"/>
          <w:sz w:val="24"/>
          <w:szCs w:val="24"/>
        </w:rPr>
        <w:t>4.5</w:t>
      </w:r>
      <w:r w:rsidRPr="00E16F9A">
        <w:rPr>
          <w:rFonts w:ascii="Times New Roman" w:hAnsi="Times New Roman" w:cs="Times New Roman"/>
          <w:sz w:val="24"/>
          <w:szCs w:val="24"/>
        </w:rPr>
        <w:t xml:space="preserve"> shows</w:t>
      </w:r>
      <w:r w:rsidR="00EF4460">
        <w:rPr>
          <w:rFonts w:ascii="Times New Roman" w:hAnsi="Times New Roman" w:cs="Times New Roman"/>
          <w:sz w:val="24"/>
          <w:szCs w:val="24"/>
        </w:rPr>
        <w:t xml:space="preserve"> the</w:t>
      </w:r>
      <w:r w:rsidRPr="00E16F9A">
        <w:rPr>
          <w:rFonts w:ascii="Times New Roman" w:hAnsi="Times New Roman" w:cs="Times New Roman"/>
          <w:sz w:val="24"/>
          <w:szCs w:val="24"/>
        </w:rPr>
        <w:t xml:space="preserve"> percentage of t</w:t>
      </w:r>
      <w:r>
        <w:rPr>
          <w:rFonts w:ascii="Times New Roman" w:hAnsi="Times New Roman" w:cs="Times New Roman"/>
          <w:sz w:val="24"/>
          <w:szCs w:val="24"/>
        </w:rPr>
        <w:t>he</w:t>
      </w:r>
      <w:r w:rsidR="00EF4460">
        <w:rPr>
          <w:rFonts w:ascii="Times New Roman" w:hAnsi="Times New Roman" w:cs="Times New Roman"/>
          <w:sz w:val="24"/>
          <w:szCs w:val="24"/>
        </w:rPr>
        <w:t xml:space="preserve"> people that have been customersin the UBA. </w:t>
      </w:r>
      <w:r w:rsidRPr="00E16F9A">
        <w:rPr>
          <w:rFonts w:ascii="Times New Roman" w:hAnsi="Times New Roman" w:cs="Times New Roman"/>
          <w:sz w:val="24"/>
          <w:szCs w:val="24"/>
        </w:rPr>
        <w:t xml:space="preserve">  The percentage </w:t>
      </w:r>
      <w:r>
        <w:rPr>
          <w:rFonts w:ascii="Times New Roman" w:hAnsi="Times New Roman" w:cs="Times New Roman"/>
          <w:sz w:val="24"/>
          <w:szCs w:val="24"/>
        </w:rPr>
        <w:t xml:space="preserve">of people that are </w:t>
      </w:r>
      <w:r w:rsidR="00D91020" w:rsidRPr="00BB541F">
        <w:rPr>
          <w:rFonts w:ascii="Times New Roman" w:eastAsia="Times New Roman" w:hAnsi="Times New Roman" w:cs="Times New Roman"/>
          <w:sz w:val="24"/>
          <w:szCs w:val="24"/>
        </w:rPr>
        <w:t>Daily</w:t>
      </w:r>
      <w:r>
        <w:rPr>
          <w:rFonts w:ascii="Times New Roman" w:hAnsi="Times New Roman" w:cs="Times New Roman"/>
          <w:sz w:val="24"/>
          <w:szCs w:val="24"/>
        </w:rPr>
        <w:t>is (14 %), the</w:t>
      </w:r>
      <w:r w:rsidR="00EF4460">
        <w:rPr>
          <w:rFonts w:ascii="Times New Roman" w:hAnsi="Times New Roman" w:cs="Times New Roman"/>
          <w:sz w:val="24"/>
          <w:szCs w:val="24"/>
        </w:rPr>
        <w:t xml:space="preserve"> percentage of people that are </w:t>
      </w:r>
      <w:r w:rsidR="00EF4460" w:rsidRPr="00BB541F">
        <w:rPr>
          <w:rFonts w:ascii="Times New Roman" w:eastAsia="Times New Roman" w:hAnsi="Times New Roman" w:cs="Times New Roman"/>
          <w:sz w:val="24"/>
          <w:szCs w:val="24"/>
        </w:rPr>
        <w:t>Weekly</w:t>
      </w:r>
      <w:r>
        <w:rPr>
          <w:rFonts w:ascii="Times New Roman" w:hAnsi="Times New Roman" w:cs="Times New Roman"/>
          <w:sz w:val="24"/>
          <w:szCs w:val="24"/>
        </w:rPr>
        <w:t xml:space="preserve"> is (13 %)</w:t>
      </w:r>
      <w:r w:rsidR="00EF4460">
        <w:rPr>
          <w:rFonts w:ascii="Times New Roman" w:hAnsi="Times New Roman" w:cs="Times New Roman"/>
          <w:sz w:val="24"/>
          <w:szCs w:val="24"/>
        </w:rPr>
        <w:t xml:space="preserve">, the percentage of people that are </w:t>
      </w:r>
      <w:r w:rsidR="00EF4460" w:rsidRPr="00BB541F">
        <w:rPr>
          <w:rFonts w:ascii="Times New Roman" w:eastAsia="Times New Roman" w:hAnsi="Times New Roman" w:cs="Times New Roman"/>
          <w:sz w:val="24"/>
          <w:szCs w:val="24"/>
        </w:rPr>
        <w:t>Occasionally</w:t>
      </w:r>
      <w:r w:rsidR="00EF4460">
        <w:rPr>
          <w:rFonts w:ascii="Times New Roman" w:hAnsi="Times New Roman" w:cs="Times New Roman"/>
          <w:sz w:val="24"/>
          <w:szCs w:val="24"/>
        </w:rPr>
        <w:t xml:space="preserve"> is (60%), the percentage of people that are</w:t>
      </w:r>
      <w:r w:rsidR="00EF4460" w:rsidRPr="00BB541F">
        <w:rPr>
          <w:rFonts w:ascii="Times New Roman" w:eastAsia="Times New Roman" w:hAnsi="Times New Roman" w:cs="Times New Roman"/>
          <w:sz w:val="24"/>
          <w:szCs w:val="24"/>
        </w:rPr>
        <w:t>Rarely</w:t>
      </w:r>
      <w:r w:rsidR="00EF4460">
        <w:rPr>
          <w:rFonts w:ascii="Times New Roman" w:hAnsi="Times New Roman" w:cs="Times New Roman"/>
          <w:sz w:val="24"/>
          <w:szCs w:val="24"/>
        </w:rPr>
        <w:t xml:space="preserve"> is (13%), </w:t>
      </w:r>
      <w:r>
        <w:rPr>
          <w:rFonts w:ascii="Times New Roman" w:hAnsi="Times New Roman" w:cs="Times New Roman"/>
          <w:sz w:val="24"/>
          <w:szCs w:val="24"/>
        </w:rPr>
        <w:t xml:space="preserve">while the percentage of people that are </w:t>
      </w:r>
      <w:r w:rsidR="00EF4460">
        <w:rPr>
          <w:rFonts w:ascii="Times New Roman" w:hAnsi="Times New Roman" w:cs="Times New Roman"/>
          <w:sz w:val="24"/>
          <w:szCs w:val="24"/>
        </w:rPr>
        <w:t xml:space="preserve">Never </w:t>
      </w:r>
      <w:r>
        <w:rPr>
          <w:rFonts w:ascii="Times New Roman" w:hAnsi="Times New Roman" w:cs="Times New Roman"/>
          <w:sz w:val="24"/>
          <w:szCs w:val="24"/>
        </w:rPr>
        <w:t>is (</w:t>
      </w:r>
      <w:r w:rsidR="00EF4460">
        <w:rPr>
          <w:rFonts w:ascii="Times New Roman" w:hAnsi="Times New Roman" w:cs="Times New Roman"/>
          <w:sz w:val="24"/>
          <w:szCs w:val="24"/>
        </w:rPr>
        <w:t>0</w:t>
      </w:r>
      <w:r>
        <w:rPr>
          <w:rFonts w:ascii="Times New Roman" w:hAnsi="Times New Roman" w:cs="Times New Roman"/>
          <w:sz w:val="24"/>
          <w:szCs w:val="24"/>
        </w:rPr>
        <w:t xml:space="preserve"> %). </w:t>
      </w:r>
      <w:r w:rsidRPr="00800B1F">
        <w:rPr>
          <w:rFonts w:ascii="Times New Roman" w:hAnsi="Times New Roman" w:cs="Times New Roman"/>
          <w:sz w:val="24"/>
          <w:szCs w:val="24"/>
        </w:rPr>
        <w:t>This shows that</w:t>
      </w:r>
      <w:r>
        <w:rPr>
          <w:rFonts w:ascii="Times New Roman" w:hAnsi="Times New Roman" w:cs="Times New Roman"/>
          <w:sz w:val="24"/>
          <w:szCs w:val="24"/>
        </w:rPr>
        <w:t xml:space="preserve"> majority of the respondents are </w:t>
      </w:r>
      <w:r w:rsidR="005F55F2">
        <w:rPr>
          <w:rFonts w:ascii="Times New Roman" w:hAnsi="Times New Roman" w:cs="Times New Roman"/>
          <w:sz w:val="24"/>
          <w:szCs w:val="24"/>
        </w:rPr>
        <w:t>Occasionally</w:t>
      </w:r>
      <w:r w:rsidRPr="00800B1F">
        <w:rPr>
          <w:rFonts w:ascii="Times New Roman" w:hAnsi="Times New Roman" w:cs="Times New Roman"/>
          <w:sz w:val="24"/>
          <w:szCs w:val="24"/>
        </w:rPr>
        <w:t>.</w:t>
      </w:r>
    </w:p>
    <w:p w:rsidR="00AA6411" w:rsidRDefault="00AA6411" w:rsidP="009F7D4B">
      <w:pPr>
        <w:tabs>
          <w:tab w:val="left" w:pos="0"/>
          <w:tab w:val="left" w:pos="720"/>
        </w:tabs>
        <w:spacing w:after="0" w:line="480" w:lineRule="auto"/>
        <w:ind w:left="1440" w:hanging="1440"/>
        <w:rPr>
          <w:rFonts w:ascii="Times New Roman" w:hAnsi="Times New Roman" w:cs="Times New Roman"/>
          <w:b/>
          <w:sz w:val="24"/>
          <w:szCs w:val="24"/>
        </w:rPr>
      </w:pPr>
      <w:r>
        <w:rPr>
          <w:rFonts w:ascii="Times New Roman" w:hAnsi="Times New Roman" w:cs="Times New Roman"/>
          <w:b/>
          <w:sz w:val="24"/>
          <w:szCs w:val="24"/>
        </w:rPr>
        <w:t>Table 4.6:</w:t>
      </w:r>
      <w:r>
        <w:rPr>
          <w:rFonts w:ascii="Times New Roman" w:hAnsi="Times New Roman" w:cs="Times New Roman"/>
          <w:b/>
          <w:sz w:val="24"/>
          <w:szCs w:val="24"/>
        </w:rPr>
        <w:tab/>
      </w:r>
      <w:r w:rsidR="00E27A36" w:rsidRPr="000763E2">
        <w:rPr>
          <w:rFonts w:ascii="Times New Roman" w:hAnsi="Times New Roman" w:cs="Times New Roman"/>
          <w:color w:val="000000" w:themeColor="text1"/>
          <w:sz w:val="24"/>
          <w:szCs w:val="24"/>
        </w:rPr>
        <w:t>In what ways has the quality of service at UBA influenced your decision to continue banking with them?</w:t>
      </w:r>
    </w:p>
    <w:tbl>
      <w:tblPr>
        <w:tblStyle w:val="TableGrid"/>
        <w:tblW w:w="0" w:type="auto"/>
        <w:tblInd w:w="1653" w:type="dxa"/>
        <w:tblLook w:val="04A0"/>
      </w:tblPr>
      <w:tblGrid>
        <w:gridCol w:w="1908"/>
        <w:gridCol w:w="1620"/>
        <w:gridCol w:w="2196"/>
      </w:tblGrid>
      <w:tr w:rsidR="00AA6411" w:rsidRPr="00800B1F" w:rsidTr="00250B7D">
        <w:trPr>
          <w:trHeight w:val="408"/>
        </w:trPr>
        <w:tc>
          <w:tcPr>
            <w:tcW w:w="1908" w:type="dxa"/>
          </w:tcPr>
          <w:p w:rsidR="00AA6411" w:rsidRPr="00800B1F" w:rsidRDefault="00AA6411" w:rsidP="005F55F2">
            <w:pPr>
              <w:tabs>
                <w:tab w:val="left" w:pos="0"/>
                <w:tab w:val="left" w:pos="720"/>
              </w:tabs>
              <w:spacing w:line="276" w:lineRule="auto"/>
              <w:jc w:val="both"/>
              <w:rPr>
                <w:rFonts w:ascii="Times New Roman" w:hAnsi="Times New Roman" w:cs="Times New Roman"/>
                <w:b/>
                <w:sz w:val="24"/>
                <w:szCs w:val="24"/>
              </w:rPr>
            </w:pPr>
            <w:r w:rsidRPr="00800B1F">
              <w:rPr>
                <w:rFonts w:ascii="Times New Roman" w:hAnsi="Times New Roman" w:cs="Times New Roman"/>
                <w:b/>
                <w:sz w:val="24"/>
                <w:szCs w:val="24"/>
              </w:rPr>
              <w:t>Option</w:t>
            </w:r>
          </w:p>
        </w:tc>
        <w:tc>
          <w:tcPr>
            <w:tcW w:w="1620" w:type="dxa"/>
          </w:tcPr>
          <w:p w:rsidR="00AA6411" w:rsidRPr="00800B1F" w:rsidRDefault="00AA6411" w:rsidP="005F55F2">
            <w:pPr>
              <w:tabs>
                <w:tab w:val="left" w:pos="0"/>
                <w:tab w:val="left" w:pos="720"/>
              </w:tabs>
              <w:spacing w:line="276" w:lineRule="auto"/>
              <w:jc w:val="both"/>
              <w:rPr>
                <w:rFonts w:ascii="Times New Roman" w:hAnsi="Times New Roman" w:cs="Times New Roman"/>
                <w:b/>
                <w:sz w:val="24"/>
                <w:szCs w:val="24"/>
              </w:rPr>
            </w:pPr>
            <w:r w:rsidRPr="00800B1F">
              <w:rPr>
                <w:rFonts w:ascii="Times New Roman" w:hAnsi="Times New Roman" w:cs="Times New Roman"/>
                <w:b/>
                <w:sz w:val="24"/>
                <w:szCs w:val="24"/>
              </w:rPr>
              <w:t>Frequency</w:t>
            </w:r>
          </w:p>
        </w:tc>
        <w:tc>
          <w:tcPr>
            <w:tcW w:w="2196" w:type="dxa"/>
          </w:tcPr>
          <w:p w:rsidR="00AA6411" w:rsidRPr="00800B1F" w:rsidRDefault="00AA6411" w:rsidP="005F55F2">
            <w:pPr>
              <w:tabs>
                <w:tab w:val="left" w:pos="0"/>
                <w:tab w:val="left" w:pos="720"/>
              </w:tabs>
              <w:spacing w:line="276" w:lineRule="auto"/>
              <w:jc w:val="both"/>
              <w:rPr>
                <w:rFonts w:ascii="Times New Roman" w:hAnsi="Times New Roman" w:cs="Times New Roman"/>
                <w:b/>
                <w:sz w:val="24"/>
                <w:szCs w:val="24"/>
              </w:rPr>
            </w:pPr>
            <w:r w:rsidRPr="00800B1F">
              <w:rPr>
                <w:rFonts w:ascii="Times New Roman" w:hAnsi="Times New Roman" w:cs="Times New Roman"/>
                <w:b/>
                <w:sz w:val="24"/>
                <w:szCs w:val="24"/>
              </w:rPr>
              <w:t>Percentage (%)</w:t>
            </w:r>
          </w:p>
        </w:tc>
      </w:tr>
      <w:tr w:rsidR="00AA6411" w:rsidRPr="00800B1F" w:rsidTr="00250B7D">
        <w:trPr>
          <w:trHeight w:val="408"/>
        </w:trPr>
        <w:tc>
          <w:tcPr>
            <w:tcW w:w="1908" w:type="dxa"/>
          </w:tcPr>
          <w:p w:rsidR="00AA6411" w:rsidRPr="00800B1F" w:rsidRDefault="00E27A36" w:rsidP="005F55F2">
            <w:pPr>
              <w:tabs>
                <w:tab w:val="left" w:pos="0"/>
                <w:tab w:val="left" w:pos="720"/>
              </w:tabs>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1620" w:type="dxa"/>
          </w:tcPr>
          <w:p w:rsidR="00AA6411" w:rsidRPr="00800B1F" w:rsidRDefault="00AA6411" w:rsidP="005F55F2">
            <w:pPr>
              <w:tabs>
                <w:tab w:val="left" w:pos="0"/>
                <w:tab w:val="left" w:pos="720"/>
              </w:tabs>
              <w:spacing w:line="276" w:lineRule="auto"/>
              <w:jc w:val="both"/>
              <w:rPr>
                <w:rFonts w:ascii="Times New Roman" w:hAnsi="Times New Roman" w:cs="Times New Roman"/>
                <w:sz w:val="24"/>
                <w:szCs w:val="24"/>
              </w:rPr>
            </w:pPr>
            <w:r>
              <w:rPr>
                <w:rFonts w:ascii="Times New Roman" w:hAnsi="Times New Roman" w:cs="Times New Roman"/>
                <w:sz w:val="24"/>
                <w:szCs w:val="24"/>
              </w:rPr>
              <w:t>76</w:t>
            </w:r>
          </w:p>
        </w:tc>
        <w:tc>
          <w:tcPr>
            <w:tcW w:w="2196" w:type="dxa"/>
          </w:tcPr>
          <w:p w:rsidR="00AA6411" w:rsidRPr="00800B1F" w:rsidRDefault="00AA6411" w:rsidP="005F55F2">
            <w:pPr>
              <w:tabs>
                <w:tab w:val="left" w:pos="0"/>
                <w:tab w:val="left" w:pos="720"/>
              </w:tabs>
              <w:spacing w:line="276" w:lineRule="auto"/>
              <w:jc w:val="both"/>
              <w:rPr>
                <w:rFonts w:ascii="Times New Roman" w:hAnsi="Times New Roman" w:cs="Times New Roman"/>
                <w:sz w:val="24"/>
                <w:szCs w:val="24"/>
              </w:rPr>
            </w:pPr>
            <w:r>
              <w:rPr>
                <w:rFonts w:ascii="Times New Roman" w:hAnsi="Times New Roman" w:cs="Times New Roman"/>
                <w:sz w:val="24"/>
                <w:szCs w:val="24"/>
              </w:rPr>
              <w:t>76</w:t>
            </w:r>
          </w:p>
        </w:tc>
      </w:tr>
      <w:tr w:rsidR="00AA6411" w:rsidRPr="00800B1F" w:rsidTr="00250B7D">
        <w:trPr>
          <w:trHeight w:val="408"/>
        </w:trPr>
        <w:tc>
          <w:tcPr>
            <w:tcW w:w="1908" w:type="dxa"/>
          </w:tcPr>
          <w:p w:rsidR="00AA6411" w:rsidRPr="00800B1F" w:rsidRDefault="00E27A36" w:rsidP="005F55F2">
            <w:pPr>
              <w:tabs>
                <w:tab w:val="left" w:pos="0"/>
                <w:tab w:val="left" w:pos="720"/>
              </w:tabs>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1620" w:type="dxa"/>
          </w:tcPr>
          <w:p w:rsidR="00AA6411" w:rsidRPr="00800B1F" w:rsidRDefault="00AA6411" w:rsidP="005F55F2">
            <w:pPr>
              <w:tabs>
                <w:tab w:val="left" w:pos="0"/>
                <w:tab w:val="left" w:pos="720"/>
              </w:tabs>
              <w:spacing w:line="276"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196" w:type="dxa"/>
          </w:tcPr>
          <w:p w:rsidR="00AA6411" w:rsidRPr="00800B1F" w:rsidRDefault="00AA6411" w:rsidP="005F55F2">
            <w:pPr>
              <w:tabs>
                <w:tab w:val="left" w:pos="0"/>
                <w:tab w:val="left" w:pos="720"/>
              </w:tabs>
              <w:spacing w:line="276" w:lineRule="auto"/>
              <w:jc w:val="both"/>
              <w:rPr>
                <w:rFonts w:ascii="Times New Roman" w:hAnsi="Times New Roman" w:cs="Times New Roman"/>
                <w:sz w:val="24"/>
                <w:szCs w:val="24"/>
              </w:rPr>
            </w:pPr>
            <w:r>
              <w:rPr>
                <w:rFonts w:ascii="Times New Roman" w:hAnsi="Times New Roman" w:cs="Times New Roman"/>
                <w:sz w:val="24"/>
                <w:szCs w:val="24"/>
              </w:rPr>
              <w:t>24</w:t>
            </w:r>
          </w:p>
        </w:tc>
      </w:tr>
      <w:tr w:rsidR="00AA6411" w:rsidRPr="00800B1F" w:rsidTr="00250B7D">
        <w:trPr>
          <w:trHeight w:val="426"/>
        </w:trPr>
        <w:tc>
          <w:tcPr>
            <w:tcW w:w="1908" w:type="dxa"/>
          </w:tcPr>
          <w:p w:rsidR="00AA6411" w:rsidRPr="00800B1F" w:rsidRDefault="00AA6411" w:rsidP="005F55F2">
            <w:pPr>
              <w:tabs>
                <w:tab w:val="left" w:pos="0"/>
                <w:tab w:val="left" w:pos="720"/>
              </w:tabs>
              <w:spacing w:line="276" w:lineRule="auto"/>
              <w:jc w:val="both"/>
              <w:rPr>
                <w:rFonts w:ascii="Times New Roman" w:hAnsi="Times New Roman" w:cs="Times New Roman"/>
                <w:sz w:val="24"/>
                <w:szCs w:val="24"/>
              </w:rPr>
            </w:pPr>
            <w:r w:rsidRPr="00800B1F">
              <w:rPr>
                <w:rFonts w:ascii="Times New Roman" w:hAnsi="Times New Roman" w:cs="Times New Roman"/>
                <w:sz w:val="24"/>
                <w:szCs w:val="24"/>
              </w:rPr>
              <w:t xml:space="preserve">Total </w:t>
            </w:r>
          </w:p>
        </w:tc>
        <w:tc>
          <w:tcPr>
            <w:tcW w:w="1620" w:type="dxa"/>
          </w:tcPr>
          <w:p w:rsidR="00AA6411" w:rsidRPr="00800B1F" w:rsidRDefault="00AA6411" w:rsidP="005F55F2">
            <w:pPr>
              <w:tabs>
                <w:tab w:val="left" w:pos="0"/>
                <w:tab w:val="left" w:pos="720"/>
              </w:tabs>
              <w:spacing w:line="276"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c>
          <w:tcPr>
            <w:tcW w:w="2196" w:type="dxa"/>
          </w:tcPr>
          <w:p w:rsidR="00AA6411" w:rsidRPr="00800B1F" w:rsidRDefault="00AA6411" w:rsidP="005F55F2">
            <w:pPr>
              <w:tabs>
                <w:tab w:val="left" w:pos="0"/>
                <w:tab w:val="left" w:pos="720"/>
              </w:tabs>
              <w:spacing w:line="276"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r>
    </w:tbl>
    <w:p w:rsidR="00AA6411" w:rsidRDefault="00AA6411" w:rsidP="009F7D4B">
      <w:pPr>
        <w:tabs>
          <w:tab w:val="left" w:pos="0"/>
          <w:tab w:val="left" w:pos="720"/>
        </w:tabs>
        <w:spacing w:after="0" w:line="480" w:lineRule="auto"/>
        <w:rPr>
          <w:rFonts w:ascii="Times New Roman" w:hAnsi="Times New Roman" w:cs="Times New Roman"/>
          <w:b/>
          <w:sz w:val="24"/>
          <w:szCs w:val="24"/>
        </w:rPr>
      </w:pPr>
    </w:p>
    <w:p w:rsidR="00AA6411" w:rsidRPr="005F55F2" w:rsidRDefault="00AA6411" w:rsidP="009F7D4B">
      <w:pPr>
        <w:tabs>
          <w:tab w:val="left" w:pos="0"/>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16F9A">
        <w:rPr>
          <w:rFonts w:ascii="Times New Roman" w:hAnsi="Times New Roman" w:cs="Times New Roman"/>
          <w:sz w:val="24"/>
          <w:szCs w:val="24"/>
        </w:rPr>
        <w:t xml:space="preserve">Table </w:t>
      </w:r>
      <w:r>
        <w:rPr>
          <w:rFonts w:ascii="Times New Roman" w:hAnsi="Times New Roman" w:cs="Times New Roman"/>
          <w:sz w:val="24"/>
          <w:szCs w:val="24"/>
        </w:rPr>
        <w:t>4.6</w:t>
      </w:r>
      <w:r w:rsidRPr="00E16F9A">
        <w:rPr>
          <w:rFonts w:ascii="Times New Roman" w:hAnsi="Times New Roman" w:cs="Times New Roman"/>
          <w:sz w:val="24"/>
          <w:szCs w:val="24"/>
        </w:rPr>
        <w:t xml:space="preserve"> shows the </w:t>
      </w:r>
      <w:r>
        <w:rPr>
          <w:rFonts w:ascii="Times New Roman" w:hAnsi="Times New Roman" w:cs="Times New Roman"/>
          <w:sz w:val="24"/>
          <w:szCs w:val="24"/>
        </w:rPr>
        <w:t>percentage</w:t>
      </w:r>
      <w:r w:rsidRPr="00E16F9A">
        <w:rPr>
          <w:rFonts w:ascii="Times New Roman" w:hAnsi="Times New Roman" w:cs="Times New Roman"/>
          <w:sz w:val="24"/>
          <w:szCs w:val="24"/>
        </w:rPr>
        <w:t xml:space="preserve"> of respondent that participated in administering the questionnaire</w:t>
      </w:r>
      <w:r>
        <w:rPr>
          <w:rFonts w:ascii="Times New Roman" w:hAnsi="Times New Roman" w:cs="Times New Roman"/>
          <w:sz w:val="24"/>
          <w:szCs w:val="24"/>
        </w:rPr>
        <w:t xml:space="preserve"> based on </w:t>
      </w:r>
      <w:r w:rsidR="00E27A36">
        <w:rPr>
          <w:rFonts w:ascii="Times New Roman" w:hAnsi="Times New Roman" w:cs="Times New Roman"/>
          <w:sz w:val="24"/>
          <w:szCs w:val="24"/>
        </w:rPr>
        <w:t>Continue banking</w:t>
      </w:r>
      <w:r w:rsidRPr="00E16F9A">
        <w:rPr>
          <w:rFonts w:ascii="Times New Roman" w:hAnsi="Times New Roman" w:cs="Times New Roman"/>
          <w:sz w:val="24"/>
          <w:szCs w:val="24"/>
        </w:rPr>
        <w:t xml:space="preserve">.  The percentage </w:t>
      </w:r>
      <w:r>
        <w:rPr>
          <w:rFonts w:ascii="Times New Roman" w:hAnsi="Times New Roman" w:cs="Times New Roman"/>
          <w:sz w:val="24"/>
          <w:szCs w:val="24"/>
        </w:rPr>
        <w:t xml:space="preserve">of people </w:t>
      </w:r>
      <w:r w:rsidR="00E27A36">
        <w:rPr>
          <w:rFonts w:ascii="Times New Roman" w:hAnsi="Times New Roman" w:cs="Times New Roman"/>
          <w:sz w:val="24"/>
          <w:szCs w:val="24"/>
        </w:rPr>
        <w:t>that choose Yes</w:t>
      </w:r>
      <w:r>
        <w:rPr>
          <w:rFonts w:ascii="Times New Roman" w:hAnsi="Times New Roman" w:cs="Times New Roman"/>
          <w:sz w:val="24"/>
          <w:szCs w:val="24"/>
        </w:rPr>
        <w:t xml:space="preserve"> is 76 % </w:t>
      </w:r>
      <w:r w:rsidR="00E27A36">
        <w:rPr>
          <w:rFonts w:ascii="Times New Roman" w:hAnsi="Times New Roman" w:cs="Times New Roman"/>
          <w:sz w:val="24"/>
          <w:szCs w:val="24"/>
        </w:rPr>
        <w:t xml:space="preserve">WhileNo is </w:t>
      </w:r>
      <w:r>
        <w:rPr>
          <w:rFonts w:ascii="Times New Roman" w:hAnsi="Times New Roman" w:cs="Times New Roman"/>
          <w:sz w:val="24"/>
          <w:szCs w:val="24"/>
        </w:rPr>
        <w:t xml:space="preserve">24 %. </w:t>
      </w:r>
      <w:r w:rsidRPr="00800B1F">
        <w:rPr>
          <w:rFonts w:ascii="Times New Roman" w:hAnsi="Times New Roman" w:cs="Times New Roman"/>
          <w:sz w:val="24"/>
          <w:szCs w:val="24"/>
        </w:rPr>
        <w:t>This shows that</w:t>
      </w:r>
      <w:r>
        <w:rPr>
          <w:rFonts w:ascii="Times New Roman" w:hAnsi="Times New Roman" w:cs="Times New Roman"/>
          <w:sz w:val="24"/>
          <w:szCs w:val="24"/>
        </w:rPr>
        <w:t xml:space="preserve"> majority of the respondents have </w:t>
      </w:r>
      <w:r w:rsidR="00E27A36">
        <w:rPr>
          <w:rFonts w:ascii="Times New Roman" w:hAnsi="Times New Roman" w:cs="Times New Roman"/>
          <w:sz w:val="24"/>
          <w:szCs w:val="24"/>
        </w:rPr>
        <w:t>Yes</w:t>
      </w:r>
      <w:r>
        <w:rPr>
          <w:rFonts w:ascii="Times New Roman" w:hAnsi="Times New Roman" w:cs="Times New Roman"/>
          <w:sz w:val="24"/>
          <w:szCs w:val="24"/>
        </w:rPr>
        <w:t xml:space="preserve">. </w:t>
      </w:r>
    </w:p>
    <w:p w:rsidR="00AA6411" w:rsidRDefault="00AA6411" w:rsidP="009F7D4B">
      <w:pPr>
        <w:tabs>
          <w:tab w:val="left" w:pos="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Table 4.7:</w:t>
      </w:r>
      <w:r>
        <w:rPr>
          <w:rFonts w:ascii="Times New Roman" w:hAnsi="Times New Roman" w:cs="Times New Roman"/>
          <w:b/>
          <w:sz w:val="24"/>
          <w:szCs w:val="24"/>
        </w:rPr>
        <w:tab/>
      </w:r>
      <w:r w:rsidR="0053545D" w:rsidRPr="000763E2">
        <w:rPr>
          <w:rFonts w:ascii="Times New Roman" w:hAnsi="Times New Roman" w:cs="Times New Roman"/>
          <w:color w:val="000000" w:themeColor="text1"/>
          <w:sz w:val="24"/>
          <w:szCs w:val="24"/>
        </w:rPr>
        <w:t>What aspects of UBA’s customer service do you find most satisfactory?</w:t>
      </w:r>
    </w:p>
    <w:tbl>
      <w:tblPr>
        <w:tblStyle w:val="TableGrid"/>
        <w:tblW w:w="0" w:type="auto"/>
        <w:tblInd w:w="1813" w:type="dxa"/>
        <w:tblLook w:val="04A0"/>
      </w:tblPr>
      <w:tblGrid>
        <w:gridCol w:w="1908"/>
        <w:gridCol w:w="1620"/>
        <w:gridCol w:w="2196"/>
      </w:tblGrid>
      <w:tr w:rsidR="00AA6411" w:rsidRPr="00800B1F" w:rsidTr="00250B7D">
        <w:trPr>
          <w:trHeight w:val="408"/>
        </w:trPr>
        <w:tc>
          <w:tcPr>
            <w:tcW w:w="1908" w:type="dxa"/>
          </w:tcPr>
          <w:p w:rsidR="00AA6411" w:rsidRPr="00800B1F" w:rsidRDefault="00AA641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Option</w:t>
            </w:r>
          </w:p>
        </w:tc>
        <w:tc>
          <w:tcPr>
            <w:tcW w:w="1620" w:type="dxa"/>
          </w:tcPr>
          <w:p w:rsidR="00AA6411" w:rsidRPr="00800B1F" w:rsidRDefault="00AA641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Frequency</w:t>
            </w:r>
          </w:p>
        </w:tc>
        <w:tc>
          <w:tcPr>
            <w:tcW w:w="2196" w:type="dxa"/>
          </w:tcPr>
          <w:p w:rsidR="00AA6411" w:rsidRPr="00800B1F" w:rsidRDefault="00AA641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Percentage (%)</w:t>
            </w:r>
          </w:p>
        </w:tc>
      </w:tr>
      <w:tr w:rsidR="00AA6411" w:rsidRPr="00800B1F" w:rsidTr="00250B7D">
        <w:trPr>
          <w:trHeight w:val="408"/>
        </w:trPr>
        <w:tc>
          <w:tcPr>
            <w:tcW w:w="1908" w:type="dxa"/>
          </w:tcPr>
          <w:p w:rsidR="00AA6411" w:rsidRPr="00800B1F" w:rsidRDefault="0053545D"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1620"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196"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AA6411" w:rsidRPr="00800B1F" w:rsidTr="00250B7D">
        <w:trPr>
          <w:trHeight w:val="408"/>
        </w:trPr>
        <w:tc>
          <w:tcPr>
            <w:tcW w:w="1908" w:type="dxa"/>
          </w:tcPr>
          <w:p w:rsidR="00AA6411" w:rsidRPr="00800B1F" w:rsidRDefault="0053545D"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1620"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196"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AA6411" w:rsidRPr="00800B1F" w:rsidTr="00250B7D">
        <w:trPr>
          <w:trHeight w:val="426"/>
        </w:trPr>
        <w:tc>
          <w:tcPr>
            <w:tcW w:w="1908"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 xml:space="preserve">Total </w:t>
            </w:r>
          </w:p>
        </w:tc>
        <w:tc>
          <w:tcPr>
            <w:tcW w:w="1620"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c>
          <w:tcPr>
            <w:tcW w:w="2196"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r>
    </w:tbl>
    <w:p w:rsidR="00AA6411" w:rsidRDefault="00AA6411" w:rsidP="009F7D4B">
      <w:pPr>
        <w:tabs>
          <w:tab w:val="left" w:pos="0"/>
          <w:tab w:val="left" w:pos="720"/>
        </w:tabs>
        <w:spacing w:after="0" w:line="480" w:lineRule="auto"/>
        <w:rPr>
          <w:rFonts w:ascii="Times New Roman" w:hAnsi="Times New Roman" w:cs="Times New Roman"/>
          <w:b/>
          <w:sz w:val="24"/>
          <w:szCs w:val="24"/>
        </w:rPr>
      </w:pPr>
    </w:p>
    <w:p w:rsidR="0053545D" w:rsidRDefault="00AA6411" w:rsidP="009F7D4B">
      <w:pPr>
        <w:tabs>
          <w:tab w:val="left" w:pos="0"/>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3545D" w:rsidRPr="00E16F9A">
        <w:rPr>
          <w:rFonts w:ascii="Times New Roman" w:hAnsi="Times New Roman" w:cs="Times New Roman"/>
          <w:sz w:val="24"/>
          <w:szCs w:val="24"/>
        </w:rPr>
        <w:t xml:space="preserve">Table </w:t>
      </w:r>
      <w:r w:rsidR="0053545D">
        <w:rPr>
          <w:rFonts w:ascii="Times New Roman" w:hAnsi="Times New Roman" w:cs="Times New Roman"/>
          <w:sz w:val="24"/>
          <w:szCs w:val="24"/>
        </w:rPr>
        <w:t>4.7</w:t>
      </w:r>
      <w:r w:rsidR="0053545D" w:rsidRPr="00E16F9A">
        <w:rPr>
          <w:rFonts w:ascii="Times New Roman" w:hAnsi="Times New Roman" w:cs="Times New Roman"/>
          <w:sz w:val="24"/>
          <w:szCs w:val="24"/>
        </w:rPr>
        <w:t xml:space="preserve"> shows the </w:t>
      </w:r>
      <w:r w:rsidR="0053545D">
        <w:rPr>
          <w:rFonts w:ascii="Times New Roman" w:hAnsi="Times New Roman" w:cs="Times New Roman"/>
          <w:sz w:val="24"/>
          <w:szCs w:val="24"/>
        </w:rPr>
        <w:t>percentage</w:t>
      </w:r>
      <w:r w:rsidR="0053545D" w:rsidRPr="00E16F9A">
        <w:rPr>
          <w:rFonts w:ascii="Times New Roman" w:hAnsi="Times New Roman" w:cs="Times New Roman"/>
          <w:sz w:val="24"/>
          <w:szCs w:val="24"/>
        </w:rPr>
        <w:t xml:space="preserve"> of respondent that participated in administering the questionnaire</w:t>
      </w:r>
      <w:r w:rsidR="0053545D">
        <w:rPr>
          <w:rFonts w:ascii="Times New Roman" w:hAnsi="Times New Roman" w:cs="Times New Roman"/>
          <w:sz w:val="24"/>
          <w:szCs w:val="24"/>
        </w:rPr>
        <w:t xml:space="preserve"> based on most satisf</w:t>
      </w:r>
      <w:r w:rsidR="000F40BF">
        <w:rPr>
          <w:rFonts w:ascii="Times New Roman" w:hAnsi="Times New Roman" w:cs="Times New Roman"/>
          <w:sz w:val="24"/>
          <w:szCs w:val="24"/>
        </w:rPr>
        <w:t>actory aspect</w:t>
      </w:r>
      <w:r w:rsidR="0053545D" w:rsidRPr="00E16F9A">
        <w:rPr>
          <w:rFonts w:ascii="Times New Roman" w:hAnsi="Times New Roman" w:cs="Times New Roman"/>
          <w:sz w:val="24"/>
          <w:szCs w:val="24"/>
        </w:rPr>
        <w:t xml:space="preserve">.  The percentage </w:t>
      </w:r>
      <w:r w:rsidR="0053545D">
        <w:rPr>
          <w:rFonts w:ascii="Times New Roman" w:hAnsi="Times New Roman" w:cs="Times New Roman"/>
          <w:sz w:val="24"/>
          <w:szCs w:val="24"/>
        </w:rPr>
        <w:t xml:space="preserve">of people that choose Yes is 70 % While No is 30 %. </w:t>
      </w:r>
      <w:r w:rsidR="0053545D" w:rsidRPr="00800B1F">
        <w:rPr>
          <w:rFonts w:ascii="Times New Roman" w:hAnsi="Times New Roman" w:cs="Times New Roman"/>
          <w:sz w:val="24"/>
          <w:szCs w:val="24"/>
        </w:rPr>
        <w:t>This shows that</w:t>
      </w:r>
      <w:r w:rsidR="0053545D">
        <w:rPr>
          <w:rFonts w:ascii="Times New Roman" w:hAnsi="Times New Roman" w:cs="Times New Roman"/>
          <w:sz w:val="24"/>
          <w:szCs w:val="24"/>
        </w:rPr>
        <w:t xml:space="preserve"> majority of the respondents have Yes. </w:t>
      </w:r>
    </w:p>
    <w:p w:rsidR="00AA6411" w:rsidRDefault="002913EE" w:rsidP="009F7D4B">
      <w:pPr>
        <w:tabs>
          <w:tab w:val="left" w:pos="0"/>
          <w:tab w:val="left" w:pos="72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4.8:</w:t>
      </w:r>
      <w:r w:rsidR="00E051D4" w:rsidRPr="000763E2">
        <w:rPr>
          <w:rFonts w:ascii="Times New Roman" w:hAnsi="Times New Roman" w:cs="Times New Roman"/>
          <w:color w:val="000000" w:themeColor="text1"/>
          <w:sz w:val="24"/>
          <w:szCs w:val="24"/>
        </w:rPr>
        <w:t>Would you consider changing banks if UBA's service quality declined?</w:t>
      </w:r>
    </w:p>
    <w:tbl>
      <w:tblPr>
        <w:tblStyle w:val="TableGrid"/>
        <w:tblW w:w="0" w:type="auto"/>
        <w:tblInd w:w="1506" w:type="dxa"/>
        <w:tblLook w:val="04A0"/>
      </w:tblPr>
      <w:tblGrid>
        <w:gridCol w:w="1908"/>
        <w:gridCol w:w="1620"/>
        <w:gridCol w:w="2196"/>
      </w:tblGrid>
      <w:tr w:rsidR="00AA6411" w:rsidRPr="00800B1F" w:rsidTr="00250B7D">
        <w:trPr>
          <w:trHeight w:val="408"/>
        </w:trPr>
        <w:tc>
          <w:tcPr>
            <w:tcW w:w="1908" w:type="dxa"/>
          </w:tcPr>
          <w:p w:rsidR="00AA6411" w:rsidRPr="00800B1F" w:rsidRDefault="00AA641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Option</w:t>
            </w:r>
          </w:p>
        </w:tc>
        <w:tc>
          <w:tcPr>
            <w:tcW w:w="1620" w:type="dxa"/>
          </w:tcPr>
          <w:p w:rsidR="00AA6411" w:rsidRPr="00800B1F" w:rsidRDefault="00AA641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Frequency</w:t>
            </w:r>
          </w:p>
        </w:tc>
        <w:tc>
          <w:tcPr>
            <w:tcW w:w="2196" w:type="dxa"/>
          </w:tcPr>
          <w:p w:rsidR="00AA6411" w:rsidRPr="00800B1F" w:rsidRDefault="00AA641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Percentage (%)</w:t>
            </w:r>
          </w:p>
        </w:tc>
      </w:tr>
      <w:tr w:rsidR="00AA6411" w:rsidRPr="00800B1F" w:rsidTr="00250B7D">
        <w:trPr>
          <w:trHeight w:val="408"/>
        </w:trPr>
        <w:tc>
          <w:tcPr>
            <w:tcW w:w="1908" w:type="dxa"/>
          </w:tcPr>
          <w:p w:rsidR="00AA6411" w:rsidRPr="00800B1F" w:rsidRDefault="002913EE"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1620" w:type="dxa"/>
          </w:tcPr>
          <w:p w:rsidR="00AA6411" w:rsidRPr="00800B1F" w:rsidRDefault="002913EE"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196" w:type="dxa"/>
          </w:tcPr>
          <w:p w:rsidR="00AA6411" w:rsidRPr="00800B1F" w:rsidRDefault="002913EE"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AA6411" w:rsidRPr="00800B1F" w:rsidTr="00250B7D">
        <w:trPr>
          <w:trHeight w:val="347"/>
        </w:trPr>
        <w:tc>
          <w:tcPr>
            <w:tcW w:w="1908" w:type="dxa"/>
          </w:tcPr>
          <w:p w:rsidR="00AA6411" w:rsidRPr="00800B1F" w:rsidRDefault="002913EE"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1620" w:type="dxa"/>
          </w:tcPr>
          <w:p w:rsidR="00AA6411" w:rsidRPr="00800B1F" w:rsidRDefault="002913EE"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6</w:t>
            </w:r>
            <w:r w:rsidR="00AA6411">
              <w:rPr>
                <w:rFonts w:ascii="Times New Roman" w:hAnsi="Times New Roman" w:cs="Times New Roman"/>
                <w:sz w:val="24"/>
                <w:szCs w:val="24"/>
              </w:rPr>
              <w:t>0</w:t>
            </w:r>
          </w:p>
        </w:tc>
        <w:tc>
          <w:tcPr>
            <w:tcW w:w="2196" w:type="dxa"/>
          </w:tcPr>
          <w:p w:rsidR="00AA6411" w:rsidRPr="00800B1F" w:rsidRDefault="002913EE"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6</w:t>
            </w:r>
            <w:r w:rsidR="00AA6411">
              <w:rPr>
                <w:rFonts w:ascii="Times New Roman" w:hAnsi="Times New Roman" w:cs="Times New Roman"/>
                <w:sz w:val="24"/>
                <w:szCs w:val="24"/>
              </w:rPr>
              <w:t>0</w:t>
            </w:r>
          </w:p>
        </w:tc>
      </w:tr>
      <w:tr w:rsidR="00AA6411" w:rsidRPr="00800B1F" w:rsidTr="00250B7D">
        <w:trPr>
          <w:trHeight w:val="426"/>
        </w:trPr>
        <w:tc>
          <w:tcPr>
            <w:tcW w:w="1908"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 xml:space="preserve">Total </w:t>
            </w:r>
          </w:p>
        </w:tc>
        <w:tc>
          <w:tcPr>
            <w:tcW w:w="1620"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c>
          <w:tcPr>
            <w:tcW w:w="2196"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r>
    </w:tbl>
    <w:p w:rsidR="00AA6411" w:rsidRDefault="00AA6411" w:rsidP="009F7D4B">
      <w:pPr>
        <w:tabs>
          <w:tab w:val="left" w:pos="0"/>
          <w:tab w:val="left" w:pos="720"/>
        </w:tabs>
        <w:spacing w:after="0" w:line="480" w:lineRule="auto"/>
        <w:rPr>
          <w:rFonts w:ascii="Times New Roman" w:hAnsi="Times New Roman" w:cs="Times New Roman"/>
          <w:b/>
          <w:sz w:val="24"/>
          <w:szCs w:val="24"/>
        </w:rPr>
      </w:pPr>
    </w:p>
    <w:p w:rsidR="002913EE" w:rsidRDefault="00AA6411" w:rsidP="009F7D4B">
      <w:pPr>
        <w:tabs>
          <w:tab w:val="left" w:pos="0"/>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913EE" w:rsidRPr="00E16F9A">
        <w:rPr>
          <w:rFonts w:ascii="Times New Roman" w:hAnsi="Times New Roman" w:cs="Times New Roman"/>
          <w:sz w:val="24"/>
          <w:szCs w:val="24"/>
        </w:rPr>
        <w:t xml:space="preserve">Table </w:t>
      </w:r>
      <w:r w:rsidR="002913EE">
        <w:rPr>
          <w:rFonts w:ascii="Times New Roman" w:hAnsi="Times New Roman" w:cs="Times New Roman"/>
          <w:sz w:val="24"/>
          <w:szCs w:val="24"/>
        </w:rPr>
        <w:t>4.8</w:t>
      </w:r>
      <w:r w:rsidR="002913EE" w:rsidRPr="00E16F9A">
        <w:rPr>
          <w:rFonts w:ascii="Times New Roman" w:hAnsi="Times New Roman" w:cs="Times New Roman"/>
          <w:sz w:val="24"/>
          <w:szCs w:val="24"/>
        </w:rPr>
        <w:t xml:space="preserve"> shows the </w:t>
      </w:r>
      <w:r w:rsidR="002913EE">
        <w:rPr>
          <w:rFonts w:ascii="Times New Roman" w:hAnsi="Times New Roman" w:cs="Times New Roman"/>
          <w:sz w:val="24"/>
          <w:szCs w:val="24"/>
        </w:rPr>
        <w:t>percentage</w:t>
      </w:r>
      <w:r w:rsidR="002913EE" w:rsidRPr="00E16F9A">
        <w:rPr>
          <w:rFonts w:ascii="Times New Roman" w:hAnsi="Times New Roman" w:cs="Times New Roman"/>
          <w:sz w:val="24"/>
          <w:szCs w:val="24"/>
        </w:rPr>
        <w:t xml:space="preserve"> of respondent that participated in administering the questionnaire</w:t>
      </w:r>
      <w:r w:rsidR="002913EE">
        <w:rPr>
          <w:rFonts w:ascii="Times New Roman" w:hAnsi="Times New Roman" w:cs="Times New Roman"/>
          <w:sz w:val="24"/>
          <w:szCs w:val="24"/>
        </w:rPr>
        <w:t xml:space="preserve"> based on quality declined</w:t>
      </w:r>
      <w:r w:rsidR="002913EE" w:rsidRPr="00E16F9A">
        <w:rPr>
          <w:rFonts w:ascii="Times New Roman" w:hAnsi="Times New Roman" w:cs="Times New Roman"/>
          <w:sz w:val="24"/>
          <w:szCs w:val="24"/>
        </w:rPr>
        <w:t xml:space="preserve">.  The percentage </w:t>
      </w:r>
      <w:r w:rsidR="002913EE">
        <w:rPr>
          <w:rFonts w:ascii="Times New Roman" w:hAnsi="Times New Roman" w:cs="Times New Roman"/>
          <w:sz w:val="24"/>
          <w:szCs w:val="24"/>
        </w:rPr>
        <w:t xml:space="preserve">of people that chooseYes is 40 % While No is 60 %. </w:t>
      </w:r>
      <w:r w:rsidR="002913EE" w:rsidRPr="00800B1F">
        <w:rPr>
          <w:rFonts w:ascii="Times New Roman" w:hAnsi="Times New Roman" w:cs="Times New Roman"/>
          <w:sz w:val="24"/>
          <w:szCs w:val="24"/>
        </w:rPr>
        <w:t>This shows that</w:t>
      </w:r>
      <w:r w:rsidR="002913EE">
        <w:rPr>
          <w:rFonts w:ascii="Times New Roman" w:hAnsi="Times New Roman" w:cs="Times New Roman"/>
          <w:sz w:val="24"/>
          <w:szCs w:val="24"/>
        </w:rPr>
        <w:t xml:space="preserve"> majority of the respondents have No. </w:t>
      </w:r>
    </w:p>
    <w:p w:rsidR="00AA6411" w:rsidRPr="00250B7D" w:rsidRDefault="00AA6411" w:rsidP="009F7D4B">
      <w:pPr>
        <w:spacing w:before="100" w:beforeAutospacing="1" w:after="100" w:afterAutospacing="1" w:line="480" w:lineRule="auto"/>
        <w:rPr>
          <w:rFonts w:ascii="Times New Roman" w:hAnsi="Times New Roman" w:cs="Times New Roman"/>
          <w:color w:val="000000" w:themeColor="text1"/>
          <w:sz w:val="24"/>
          <w:szCs w:val="24"/>
        </w:rPr>
      </w:pPr>
      <w:r w:rsidRPr="00D804A7">
        <w:rPr>
          <w:rFonts w:ascii="Times New Roman" w:hAnsi="Times New Roman" w:cs="Times New Roman"/>
          <w:b/>
          <w:sz w:val="24"/>
          <w:szCs w:val="24"/>
        </w:rPr>
        <w:t>Table 4.9:</w:t>
      </w:r>
      <w:r w:rsidRPr="00D804A7">
        <w:rPr>
          <w:rFonts w:ascii="Times New Roman" w:hAnsi="Times New Roman" w:cs="Times New Roman"/>
          <w:b/>
          <w:sz w:val="24"/>
          <w:szCs w:val="24"/>
        </w:rPr>
        <w:tab/>
      </w:r>
      <w:r w:rsidR="004568FC" w:rsidRPr="000763E2">
        <w:rPr>
          <w:rFonts w:ascii="Times New Roman" w:hAnsi="Times New Roman" w:cs="Times New Roman"/>
          <w:color w:val="000000" w:themeColor="text1"/>
          <w:sz w:val="24"/>
          <w:szCs w:val="24"/>
        </w:rPr>
        <w:t>In your opinion, how important is service quality when choosing a bank?</w:t>
      </w:r>
      <w:r w:rsidR="00A10A47">
        <w:rPr>
          <w:rFonts w:ascii="Times New Roman" w:hAnsi="Times New Roman" w:cs="Times New Roman"/>
          <w:color w:val="000000" w:themeColor="text1"/>
          <w:sz w:val="24"/>
          <w:szCs w:val="24"/>
        </w:rPr>
        <w:tab/>
      </w:r>
    </w:p>
    <w:tbl>
      <w:tblPr>
        <w:tblStyle w:val="TableGrid"/>
        <w:tblW w:w="0" w:type="auto"/>
        <w:tblInd w:w="720" w:type="dxa"/>
        <w:tblLook w:val="04A0"/>
      </w:tblPr>
      <w:tblGrid>
        <w:gridCol w:w="3794"/>
        <w:gridCol w:w="1984"/>
        <w:gridCol w:w="2268"/>
      </w:tblGrid>
      <w:tr w:rsidR="00AA6411" w:rsidRPr="00800B1F" w:rsidTr="00250B7D">
        <w:trPr>
          <w:trHeight w:val="408"/>
        </w:trPr>
        <w:tc>
          <w:tcPr>
            <w:tcW w:w="3794" w:type="dxa"/>
          </w:tcPr>
          <w:p w:rsidR="00AA6411" w:rsidRPr="00800B1F" w:rsidRDefault="00AA641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Option</w:t>
            </w:r>
          </w:p>
        </w:tc>
        <w:tc>
          <w:tcPr>
            <w:tcW w:w="1984" w:type="dxa"/>
          </w:tcPr>
          <w:p w:rsidR="00AA6411" w:rsidRPr="00800B1F" w:rsidRDefault="00AA641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Frequency</w:t>
            </w:r>
          </w:p>
        </w:tc>
        <w:tc>
          <w:tcPr>
            <w:tcW w:w="2268" w:type="dxa"/>
          </w:tcPr>
          <w:p w:rsidR="00AA6411" w:rsidRPr="00800B1F" w:rsidRDefault="00AA641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Percentage (%)</w:t>
            </w:r>
          </w:p>
        </w:tc>
      </w:tr>
      <w:tr w:rsidR="00AA6411" w:rsidRPr="00800B1F" w:rsidTr="00250B7D">
        <w:trPr>
          <w:trHeight w:val="408"/>
        </w:trPr>
        <w:tc>
          <w:tcPr>
            <w:tcW w:w="3794" w:type="dxa"/>
          </w:tcPr>
          <w:p w:rsidR="00AA6411" w:rsidRPr="00800B1F" w:rsidRDefault="004568FC" w:rsidP="009F7D4B">
            <w:pPr>
              <w:tabs>
                <w:tab w:val="left" w:pos="0"/>
                <w:tab w:val="left" w:pos="720"/>
              </w:tabs>
              <w:spacing w:line="480" w:lineRule="auto"/>
              <w:jc w:val="both"/>
              <w:rPr>
                <w:rFonts w:ascii="Times New Roman" w:hAnsi="Times New Roman" w:cs="Times New Roman"/>
                <w:sz w:val="24"/>
                <w:szCs w:val="24"/>
              </w:rPr>
            </w:pPr>
            <w:r w:rsidRPr="000763E2">
              <w:rPr>
                <w:rFonts w:ascii="Times New Roman" w:hAnsi="Times New Roman" w:cs="Times New Roman"/>
                <w:color w:val="000000" w:themeColor="text1"/>
                <w:sz w:val="24"/>
                <w:szCs w:val="24"/>
              </w:rPr>
              <w:t>Very important</w:t>
            </w:r>
          </w:p>
        </w:tc>
        <w:tc>
          <w:tcPr>
            <w:tcW w:w="1984" w:type="dxa"/>
          </w:tcPr>
          <w:p w:rsidR="00AA6411" w:rsidRPr="00800B1F" w:rsidRDefault="004568FC"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2268" w:type="dxa"/>
          </w:tcPr>
          <w:p w:rsidR="00AA6411" w:rsidRPr="00800B1F" w:rsidRDefault="004568FC"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65</w:t>
            </w:r>
          </w:p>
        </w:tc>
      </w:tr>
      <w:tr w:rsidR="00AA6411" w:rsidRPr="00800B1F" w:rsidTr="00250B7D">
        <w:trPr>
          <w:trHeight w:val="408"/>
        </w:trPr>
        <w:tc>
          <w:tcPr>
            <w:tcW w:w="3794" w:type="dxa"/>
          </w:tcPr>
          <w:p w:rsidR="00AA6411" w:rsidRPr="00800B1F" w:rsidRDefault="004568FC" w:rsidP="009F7D4B">
            <w:pPr>
              <w:tabs>
                <w:tab w:val="left" w:pos="0"/>
                <w:tab w:val="left" w:pos="720"/>
              </w:tabs>
              <w:spacing w:line="480" w:lineRule="auto"/>
              <w:jc w:val="both"/>
              <w:rPr>
                <w:rFonts w:ascii="Times New Roman" w:hAnsi="Times New Roman" w:cs="Times New Roman"/>
                <w:sz w:val="24"/>
                <w:szCs w:val="24"/>
              </w:rPr>
            </w:pPr>
            <w:r w:rsidRPr="000763E2">
              <w:rPr>
                <w:rFonts w:ascii="Times New Roman" w:hAnsi="Times New Roman" w:cs="Times New Roman"/>
                <w:color w:val="000000" w:themeColor="text1"/>
                <w:sz w:val="24"/>
                <w:szCs w:val="24"/>
              </w:rPr>
              <w:t>Somewhat important</w:t>
            </w:r>
            <w:r>
              <w:rPr>
                <w:rFonts w:ascii="Times New Roman" w:hAnsi="Times New Roman" w:cs="Times New Roman"/>
                <w:color w:val="000000" w:themeColor="text1"/>
                <w:sz w:val="24"/>
                <w:szCs w:val="24"/>
              </w:rPr>
              <w:tab/>
            </w:r>
          </w:p>
        </w:tc>
        <w:tc>
          <w:tcPr>
            <w:tcW w:w="1984" w:type="dxa"/>
          </w:tcPr>
          <w:p w:rsidR="00AA6411" w:rsidRPr="00800B1F" w:rsidRDefault="004568FC"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268" w:type="dxa"/>
          </w:tcPr>
          <w:p w:rsidR="00AA6411" w:rsidRPr="00800B1F" w:rsidRDefault="004568FC"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AA6411" w:rsidRPr="00800B1F" w:rsidTr="00250B7D">
        <w:trPr>
          <w:trHeight w:val="408"/>
        </w:trPr>
        <w:tc>
          <w:tcPr>
            <w:tcW w:w="3794" w:type="dxa"/>
          </w:tcPr>
          <w:p w:rsidR="00AA6411" w:rsidRDefault="004568FC" w:rsidP="009F7D4B">
            <w:pPr>
              <w:tabs>
                <w:tab w:val="left" w:pos="0"/>
                <w:tab w:val="left" w:pos="720"/>
              </w:tabs>
              <w:spacing w:line="480" w:lineRule="auto"/>
              <w:jc w:val="both"/>
              <w:rPr>
                <w:rFonts w:ascii="Times New Roman" w:hAnsi="Times New Roman" w:cs="Times New Roman"/>
                <w:sz w:val="24"/>
                <w:szCs w:val="24"/>
              </w:rPr>
            </w:pPr>
            <w:r w:rsidRPr="000763E2">
              <w:rPr>
                <w:rFonts w:ascii="Times New Roman" w:hAnsi="Times New Roman" w:cs="Times New Roman"/>
                <w:color w:val="000000" w:themeColor="text1"/>
                <w:sz w:val="24"/>
                <w:szCs w:val="24"/>
              </w:rPr>
              <w:t>Not important</w:t>
            </w:r>
          </w:p>
        </w:tc>
        <w:tc>
          <w:tcPr>
            <w:tcW w:w="1984" w:type="dxa"/>
          </w:tcPr>
          <w:p w:rsidR="00AA6411" w:rsidRDefault="004568FC"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268" w:type="dxa"/>
          </w:tcPr>
          <w:p w:rsidR="00AA6411" w:rsidRDefault="004568FC"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AA6411" w:rsidRPr="00800B1F" w:rsidTr="00250B7D">
        <w:trPr>
          <w:trHeight w:val="426"/>
        </w:trPr>
        <w:tc>
          <w:tcPr>
            <w:tcW w:w="3794"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 xml:space="preserve">Total </w:t>
            </w:r>
          </w:p>
        </w:tc>
        <w:tc>
          <w:tcPr>
            <w:tcW w:w="1984"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c>
          <w:tcPr>
            <w:tcW w:w="2268"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r>
    </w:tbl>
    <w:p w:rsidR="00AA6411" w:rsidRDefault="00AA6411" w:rsidP="009F7D4B">
      <w:pPr>
        <w:tabs>
          <w:tab w:val="left" w:pos="0"/>
          <w:tab w:val="left" w:pos="720"/>
        </w:tabs>
        <w:spacing w:after="0" w:line="480" w:lineRule="auto"/>
        <w:rPr>
          <w:rFonts w:ascii="Times New Roman" w:hAnsi="Times New Roman" w:cs="Times New Roman"/>
          <w:b/>
          <w:sz w:val="24"/>
          <w:szCs w:val="24"/>
        </w:rPr>
      </w:pPr>
    </w:p>
    <w:p w:rsidR="00250B7D" w:rsidRPr="009B1F86" w:rsidRDefault="00AA6411" w:rsidP="009F7D4B">
      <w:pPr>
        <w:tabs>
          <w:tab w:val="left" w:pos="0"/>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E16F9A">
        <w:rPr>
          <w:rFonts w:ascii="Times New Roman" w:hAnsi="Times New Roman" w:cs="Times New Roman"/>
          <w:sz w:val="24"/>
          <w:szCs w:val="24"/>
        </w:rPr>
        <w:t xml:space="preserve">Table </w:t>
      </w:r>
      <w:r>
        <w:rPr>
          <w:rFonts w:ascii="Times New Roman" w:hAnsi="Times New Roman" w:cs="Times New Roman"/>
          <w:sz w:val="24"/>
          <w:szCs w:val="24"/>
        </w:rPr>
        <w:t>4.9</w:t>
      </w:r>
      <w:r w:rsidRPr="00E16F9A">
        <w:rPr>
          <w:rFonts w:ascii="Times New Roman" w:hAnsi="Times New Roman" w:cs="Times New Roman"/>
          <w:sz w:val="24"/>
          <w:szCs w:val="24"/>
        </w:rPr>
        <w:t xml:space="preserve"> shows the </w:t>
      </w:r>
      <w:r>
        <w:rPr>
          <w:rFonts w:ascii="Times New Roman" w:hAnsi="Times New Roman" w:cs="Times New Roman"/>
          <w:sz w:val="24"/>
          <w:szCs w:val="24"/>
        </w:rPr>
        <w:t>percentage</w:t>
      </w:r>
      <w:r w:rsidRPr="00E16F9A">
        <w:rPr>
          <w:rFonts w:ascii="Times New Roman" w:hAnsi="Times New Roman" w:cs="Times New Roman"/>
          <w:sz w:val="24"/>
          <w:szCs w:val="24"/>
        </w:rPr>
        <w:t xml:space="preserve"> of respondent that participated in administering the questionnaire</w:t>
      </w:r>
      <w:r>
        <w:rPr>
          <w:rFonts w:ascii="Times New Roman" w:hAnsi="Times New Roman" w:cs="Times New Roman"/>
          <w:sz w:val="24"/>
          <w:szCs w:val="24"/>
        </w:rPr>
        <w:t xml:space="preserve"> based on </w:t>
      </w:r>
      <w:r w:rsidR="004568FC" w:rsidRPr="000763E2">
        <w:rPr>
          <w:rFonts w:ascii="Times New Roman" w:hAnsi="Times New Roman" w:cs="Times New Roman"/>
          <w:color w:val="000000" w:themeColor="text1"/>
          <w:sz w:val="24"/>
          <w:szCs w:val="24"/>
        </w:rPr>
        <w:t>how important is service quality when choosing a bank</w:t>
      </w:r>
      <w:r w:rsidRPr="00E16F9A">
        <w:rPr>
          <w:rFonts w:ascii="Times New Roman" w:hAnsi="Times New Roman" w:cs="Times New Roman"/>
          <w:sz w:val="24"/>
          <w:szCs w:val="24"/>
        </w:rPr>
        <w:t xml:space="preserve">.  </w:t>
      </w:r>
      <w:r w:rsidRPr="00D804A7">
        <w:rPr>
          <w:rFonts w:ascii="Times New Roman" w:hAnsi="Times New Roman" w:cs="Times New Roman"/>
          <w:sz w:val="24"/>
          <w:szCs w:val="24"/>
        </w:rPr>
        <w:t xml:space="preserve">The percentage of people </w:t>
      </w:r>
      <w:r w:rsidR="004568FC">
        <w:rPr>
          <w:rFonts w:ascii="Times New Roman" w:hAnsi="Times New Roman" w:cs="Times New Roman"/>
          <w:sz w:val="24"/>
          <w:szCs w:val="24"/>
        </w:rPr>
        <w:t>who are very important is 6</w:t>
      </w:r>
      <w:r w:rsidRPr="00D804A7">
        <w:rPr>
          <w:rFonts w:ascii="Times New Roman" w:hAnsi="Times New Roman" w:cs="Times New Roman"/>
          <w:sz w:val="24"/>
          <w:szCs w:val="24"/>
        </w:rPr>
        <w:t>5</w:t>
      </w:r>
      <w:r>
        <w:rPr>
          <w:rFonts w:ascii="Times New Roman" w:hAnsi="Times New Roman" w:cs="Times New Roman"/>
          <w:b/>
          <w:sz w:val="24"/>
          <w:szCs w:val="24"/>
        </w:rPr>
        <w:t xml:space="preserve">%, </w:t>
      </w:r>
      <w:r w:rsidRPr="00D804A7">
        <w:rPr>
          <w:rFonts w:ascii="Times New Roman" w:hAnsi="Times New Roman" w:cs="Times New Roman"/>
          <w:sz w:val="24"/>
          <w:szCs w:val="24"/>
        </w:rPr>
        <w:t>The percentage of people who</w:t>
      </w:r>
      <w:r w:rsidR="004568FC" w:rsidRPr="000763E2">
        <w:rPr>
          <w:rFonts w:ascii="Times New Roman" w:hAnsi="Times New Roman" w:cs="Times New Roman"/>
          <w:color w:val="000000" w:themeColor="text1"/>
          <w:sz w:val="24"/>
          <w:szCs w:val="24"/>
        </w:rPr>
        <w:t>Somewhat important</w:t>
      </w:r>
      <w:r w:rsidR="004568FC">
        <w:rPr>
          <w:rFonts w:ascii="Times New Roman" w:hAnsi="Times New Roman" w:cs="Times New Roman"/>
          <w:color w:val="000000" w:themeColor="text1"/>
          <w:sz w:val="24"/>
          <w:szCs w:val="24"/>
        </w:rPr>
        <w:tab/>
        <w:t>is</w:t>
      </w:r>
      <w:r w:rsidR="004568FC">
        <w:rPr>
          <w:rFonts w:ascii="Times New Roman" w:hAnsi="Times New Roman" w:cs="Times New Roman"/>
          <w:sz w:val="24"/>
          <w:szCs w:val="24"/>
        </w:rPr>
        <w:t>10</w:t>
      </w:r>
      <w:r>
        <w:rPr>
          <w:rFonts w:ascii="Times New Roman" w:hAnsi="Times New Roman" w:cs="Times New Roman"/>
          <w:sz w:val="24"/>
          <w:szCs w:val="24"/>
        </w:rPr>
        <w:t xml:space="preserve">%, </w:t>
      </w:r>
      <w:r w:rsidR="004568FC">
        <w:rPr>
          <w:rFonts w:ascii="Times New Roman" w:hAnsi="Times New Roman" w:cs="Times New Roman"/>
          <w:sz w:val="24"/>
          <w:szCs w:val="24"/>
        </w:rPr>
        <w:t xml:space="preserve">while </w:t>
      </w:r>
      <w:r w:rsidRPr="00D804A7">
        <w:rPr>
          <w:rFonts w:ascii="Times New Roman" w:hAnsi="Times New Roman" w:cs="Times New Roman"/>
          <w:sz w:val="24"/>
          <w:szCs w:val="24"/>
        </w:rPr>
        <w:t xml:space="preserve">The percentage of people who </w:t>
      </w:r>
      <w:r w:rsidR="004568FC" w:rsidRPr="000763E2">
        <w:rPr>
          <w:rFonts w:ascii="Times New Roman" w:hAnsi="Times New Roman" w:cs="Times New Roman"/>
          <w:color w:val="000000" w:themeColor="text1"/>
          <w:sz w:val="24"/>
          <w:szCs w:val="24"/>
        </w:rPr>
        <w:t>Not important</w:t>
      </w:r>
      <w:r w:rsidRPr="00D804A7">
        <w:rPr>
          <w:rFonts w:ascii="Times New Roman" w:hAnsi="Times New Roman" w:cs="Times New Roman"/>
          <w:sz w:val="24"/>
          <w:szCs w:val="24"/>
        </w:rPr>
        <w:t>is</w:t>
      </w:r>
      <w:r w:rsidR="004568FC">
        <w:rPr>
          <w:rFonts w:ascii="Times New Roman" w:hAnsi="Times New Roman" w:cs="Times New Roman"/>
          <w:sz w:val="24"/>
          <w:szCs w:val="24"/>
        </w:rPr>
        <w:t>25</w:t>
      </w:r>
      <w:r>
        <w:rPr>
          <w:rFonts w:ascii="Times New Roman" w:hAnsi="Times New Roman" w:cs="Times New Roman"/>
          <w:sz w:val="24"/>
          <w:szCs w:val="24"/>
        </w:rPr>
        <w:t>%,.</w:t>
      </w:r>
      <w:r w:rsidRPr="00800B1F">
        <w:rPr>
          <w:rFonts w:ascii="Times New Roman" w:hAnsi="Times New Roman" w:cs="Times New Roman"/>
          <w:sz w:val="24"/>
          <w:szCs w:val="24"/>
        </w:rPr>
        <w:t>This shows that</w:t>
      </w:r>
      <w:r>
        <w:rPr>
          <w:rFonts w:ascii="Times New Roman" w:hAnsi="Times New Roman" w:cs="Times New Roman"/>
          <w:sz w:val="24"/>
          <w:szCs w:val="24"/>
        </w:rPr>
        <w:t xml:space="preserve"> majority of the respondents </w:t>
      </w:r>
      <w:r w:rsidR="004568FC">
        <w:rPr>
          <w:rFonts w:ascii="Times New Roman" w:hAnsi="Times New Roman" w:cs="Times New Roman"/>
          <w:sz w:val="24"/>
          <w:szCs w:val="24"/>
        </w:rPr>
        <w:t>is very important</w:t>
      </w:r>
    </w:p>
    <w:p w:rsidR="00AA6411" w:rsidRPr="00707FA9" w:rsidRDefault="00AA6411" w:rsidP="009F7D4B">
      <w:pPr>
        <w:spacing w:before="100" w:beforeAutospacing="1" w:after="100" w:afterAutospacing="1" w:line="480" w:lineRule="auto"/>
        <w:rPr>
          <w:rFonts w:ascii="Times New Roman" w:hAnsi="Times New Roman" w:cs="Times New Roman"/>
          <w:color w:val="000000" w:themeColor="text1"/>
          <w:sz w:val="24"/>
          <w:szCs w:val="24"/>
        </w:rPr>
      </w:pPr>
      <w:r>
        <w:rPr>
          <w:rFonts w:ascii="Times New Roman" w:hAnsi="Times New Roman" w:cs="Times New Roman"/>
          <w:b/>
          <w:sz w:val="24"/>
          <w:szCs w:val="24"/>
        </w:rPr>
        <w:t>Table 4.10</w:t>
      </w:r>
      <w:r w:rsidRPr="00D804A7">
        <w:rPr>
          <w:rFonts w:ascii="Times New Roman" w:hAnsi="Times New Roman" w:cs="Times New Roman"/>
          <w:b/>
          <w:sz w:val="24"/>
          <w:szCs w:val="24"/>
        </w:rPr>
        <w:t>:</w:t>
      </w:r>
      <w:r w:rsidRPr="00D804A7">
        <w:rPr>
          <w:rFonts w:ascii="Times New Roman" w:hAnsi="Times New Roman" w:cs="Times New Roman"/>
          <w:b/>
          <w:sz w:val="24"/>
          <w:szCs w:val="24"/>
        </w:rPr>
        <w:tab/>
      </w:r>
      <w:r w:rsidR="00707FA9" w:rsidRPr="000763E2">
        <w:rPr>
          <w:rFonts w:ascii="Times New Roman" w:hAnsi="Times New Roman" w:cs="Times New Roman"/>
          <w:color w:val="000000" w:themeColor="text1"/>
          <w:sz w:val="24"/>
          <w:szCs w:val="24"/>
        </w:rPr>
        <w:t>What suggestions would you give UBA to improve service qua</w:t>
      </w:r>
      <w:r w:rsidR="00707FA9">
        <w:rPr>
          <w:rFonts w:ascii="Times New Roman" w:hAnsi="Times New Roman" w:cs="Times New Roman"/>
          <w:color w:val="000000" w:themeColor="text1"/>
          <w:sz w:val="24"/>
          <w:szCs w:val="24"/>
        </w:rPr>
        <w:t>lity and retain more customers?</w:t>
      </w:r>
    </w:p>
    <w:tbl>
      <w:tblPr>
        <w:tblStyle w:val="TableGrid"/>
        <w:tblW w:w="0" w:type="auto"/>
        <w:tblInd w:w="640" w:type="dxa"/>
        <w:tblLook w:val="04A0"/>
      </w:tblPr>
      <w:tblGrid>
        <w:gridCol w:w="3794"/>
        <w:gridCol w:w="1984"/>
        <w:gridCol w:w="2268"/>
      </w:tblGrid>
      <w:tr w:rsidR="00AA6411" w:rsidRPr="00800B1F" w:rsidTr="00250B7D">
        <w:trPr>
          <w:trHeight w:val="408"/>
        </w:trPr>
        <w:tc>
          <w:tcPr>
            <w:tcW w:w="3794" w:type="dxa"/>
          </w:tcPr>
          <w:p w:rsidR="00AA6411" w:rsidRPr="00800B1F" w:rsidRDefault="00AA6411" w:rsidP="005F55F2">
            <w:pPr>
              <w:tabs>
                <w:tab w:val="left" w:pos="0"/>
                <w:tab w:val="left" w:pos="720"/>
              </w:tabs>
              <w:spacing w:line="276" w:lineRule="auto"/>
              <w:jc w:val="both"/>
              <w:rPr>
                <w:rFonts w:ascii="Times New Roman" w:hAnsi="Times New Roman" w:cs="Times New Roman"/>
                <w:b/>
                <w:sz w:val="24"/>
                <w:szCs w:val="24"/>
              </w:rPr>
            </w:pPr>
            <w:r w:rsidRPr="00800B1F">
              <w:rPr>
                <w:rFonts w:ascii="Times New Roman" w:hAnsi="Times New Roman" w:cs="Times New Roman"/>
                <w:b/>
                <w:sz w:val="24"/>
                <w:szCs w:val="24"/>
              </w:rPr>
              <w:t>Option</w:t>
            </w:r>
          </w:p>
        </w:tc>
        <w:tc>
          <w:tcPr>
            <w:tcW w:w="1984" w:type="dxa"/>
          </w:tcPr>
          <w:p w:rsidR="00AA6411" w:rsidRPr="00800B1F" w:rsidRDefault="00AA6411" w:rsidP="005F55F2">
            <w:pPr>
              <w:tabs>
                <w:tab w:val="left" w:pos="0"/>
                <w:tab w:val="left" w:pos="720"/>
              </w:tabs>
              <w:spacing w:line="276" w:lineRule="auto"/>
              <w:jc w:val="both"/>
              <w:rPr>
                <w:rFonts w:ascii="Times New Roman" w:hAnsi="Times New Roman" w:cs="Times New Roman"/>
                <w:b/>
                <w:sz w:val="24"/>
                <w:szCs w:val="24"/>
              </w:rPr>
            </w:pPr>
            <w:r w:rsidRPr="00800B1F">
              <w:rPr>
                <w:rFonts w:ascii="Times New Roman" w:hAnsi="Times New Roman" w:cs="Times New Roman"/>
                <w:b/>
                <w:sz w:val="24"/>
                <w:szCs w:val="24"/>
              </w:rPr>
              <w:t>Frequency</w:t>
            </w:r>
          </w:p>
        </w:tc>
        <w:tc>
          <w:tcPr>
            <w:tcW w:w="2268" w:type="dxa"/>
          </w:tcPr>
          <w:p w:rsidR="00AA6411" w:rsidRPr="00800B1F" w:rsidRDefault="00AA6411" w:rsidP="005F55F2">
            <w:pPr>
              <w:tabs>
                <w:tab w:val="left" w:pos="0"/>
                <w:tab w:val="left" w:pos="720"/>
              </w:tabs>
              <w:spacing w:line="276" w:lineRule="auto"/>
              <w:jc w:val="both"/>
              <w:rPr>
                <w:rFonts w:ascii="Times New Roman" w:hAnsi="Times New Roman" w:cs="Times New Roman"/>
                <w:b/>
                <w:sz w:val="24"/>
                <w:szCs w:val="24"/>
              </w:rPr>
            </w:pPr>
            <w:r w:rsidRPr="00800B1F">
              <w:rPr>
                <w:rFonts w:ascii="Times New Roman" w:hAnsi="Times New Roman" w:cs="Times New Roman"/>
                <w:b/>
                <w:sz w:val="24"/>
                <w:szCs w:val="24"/>
              </w:rPr>
              <w:t>Percentage (%)</w:t>
            </w:r>
          </w:p>
        </w:tc>
      </w:tr>
      <w:tr w:rsidR="00AA6411" w:rsidRPr="00800B1F" w:rsidTr="00250B7D">
        <w:trPr>
          <w:trHeight w:val="408"/>
        </w:trPr>
        <w:tc>
          <w:tcPr>
            <w:tcW w:w="3794" w:type="dxa"/>
          </w:tcPr>
          <w:p w:rsidR="00AA6411" w:rsidRPr="00800B1F" w:rsidRDefault="00707FA9" w:rsidP="005F55F2">
            <w:pPr>
              <w:tabs>
                <w:tab w:val="left" w:pos="0"/>
                <w:tab w:val="left" w:pos="720"/>
              </w:tabs>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1984" w:type="dxa"/>
          </w:tcPr>
          <w:p w:rsidR="00AA6411" w:rsidRPr="00800B1F" w:rsidRDefault="00707FA9" w:rsidP="005F55F2">
            <w:pPr>
              <w:tabs>
                <w:tab w:val="left" w:pos="0"/>
                <w:tab w:val="left" w:pos="720"/>
              </w:tabs>
              <w:spacing w:line="276"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2268" w:type="dxa"/>
          </w:tcPr>
          <w:p w:rsidR="00AA6411" w:rsidRPr="00800B1F" w:rsidRDefault="00707FA9" w:rsidP="005F55F2">
            <w:pPr>
              <w:tabs>
                <w:tab w:val="left" w:pos="0"/>
                <w:tab w:val="left" w:pos="720"/>
              </w:tabs>
              <w:spacing w:line="276" w:lineRule="auto"/>
              <w:jc w:val="both"/>
              <w:rPr>
                <w:rFonts w:ascii="Times New Roman" w:hAnsi="Times New Roman" w:cs="Times New Roman"/>
                <w:sz w:val="24"/>
                <w:szCs w:val="24"/>
              </w:rPr>
            </w:pPr>
            <w:r>
              <w:rPr>
                <w:rFonts w:ascii="Times New Roman" w:hAnsi="Times New Roman" w:cs="Times New Roman"/>
                <w:sz w:val="24"/>
                <w:szCs w:val="24"/>
              </w:rPr>
              <w:t>75</w:t>
            </w:r>
          </w:p>
        </w:tc>
      </w:tr>
      <w:tr w:rsidR="00AA6411" w:rsidRPr="00800B1F" w:rsidTr="00250B7D">
        <w:trPr>
          <w:trHeight w:val="408"/>
        </w:trPr>
        <w:tc>
          <w:tcPr>
            <w:tcW w:w="3794" w:type="dxa"/>
          </w:tcPr>
          <w:p w:rsidR="00AA6411" w:rsidRPr="00800B1F" w:rsidRDefault="00707FA9" w:rsidP="005F55F2">
            <w:pPr>
              <w:tabs>
                <w:tab w:val="left" w:pos="0"/>
                <w:tab w:val="left" w:pos="720"/>
              </w:tabs>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1984" w:type="dxa"/>
          </w:tcPr>
          <w:p w:rsidR="00AA6411" w:rsidRPr="00800B1F" w:rsidRDefault="00707FA9" w:rsidP="005F55F2">
            <w:pPr>
              <w:tabs>
                <w:tab w:val="left" w:pos="0"/>
                <w:tab w:val="left" w:pos="720"/>
              </w:tabs>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268" w:type="dxa"/>
          </w:tcPr>
          <w:p w:rsidR="00AA6411" w:rsidRPr="00800B1F" w:rsidRDefault="00707FA9" w:rsidP="005F55F2">
            <w:pPr>
              <w:tabs>
                <w:tab w:val="left" w:pos="0"/>
                <w:tab w:val="left" w:pos="720"/>
              </w:tabs>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r>
      <w:tr w:rsidR="00AA6411" w:rsidRPr="00800B1F" w:rsidTr="00250B7D">
        <w:trPr>
          <w:trHeight w:val="426"/>
        </w:trPr>
        <w:tc>
          <w:tcPr>
            <w:tcW w:w="3794" w:type="dxa"/>
          </w:tcPr>
          <w:p w:rsidR="00AA6411" w:rsidRPr="00800B1F" w:rsidRDefault="00AA6411" w:rsidP="005F55F2">
            <w:pPr>
              <w:tabs>
                <w:tab w:val="left" w:pos="0"/>
                <w:tab w:val="left" w:pos="720"/>
              </w:tabs>
              <w:spacing w:line="276" w:lineRule="auto"/>
              <w:jc w:val="both"/>
              <w:rPr>
                <w:rFonts w:ascii="Times New Roman" w:hAnsi="Times New Roman" w:cs="Times New Roman"/>
                <w:sz w:val="24"/>
                <w:szCs w:val="24"/>
              </w:rPr>
            </w:pPr>
            <w:r w:rsidRPr="00800B1F">
              <w:rPr>
                <w:rFonts w:ascii="Times New Roman" w:hAnsi="Times New Roman" w:cs="Times New Roman"/>
                <w:sz w:val="24"/>
                <w:szCs w:val="24"/>
              </w:rPr>
              <w:t xml:space="preserve">Total </w:t>
            </w:r>
          </w:p>
        </w:tc>
        <w:tc>
          <w:tcPr>
            <w:tcW w:w="1984" w:type="dxa"/>
          </w:tcPr>
          <w:p w:rsidR="00AA6411" w:rsidRPr="00800B1F" w:rsidRDefault="00AA6411" w:rsidP="005F55F2">
            <w:pPr>
              <w:tabs>
                <w:tab w:val="left" w:pos="0"/>
                <w:tab w:val="left" w:pos="720"/>
              </w:tabs>
              <w:spacing w:line="276"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c>
          <w:tcPr>
            <w:tcW w:w="2268" w:type="dxa"/>
          </w:tcPr>
          <w:p w:rsidR="00AA6411" w:rsidRPr="00800B1F" w:rsidRDefault="00AA6411" w:rsidP="005F55F2">
            <w:pPr>
              <w:tabs>
                <w:tab w:val="left" w:pos="0"/>
                <w:tab w:val="left" w:pos="720"/>
              </w:tabs>
              <w:spacing w:line="276"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r>
    </w:tbl>
    <w:p w:rsidR="00AA6411" w:rsidRDefault="00AA6411" w:rsidP="009F7D4B">
      <w:pPr>
        <w:tabs>
          <w:tab w:val="left" w:pos="0"/>
          <w:tab w:val="left" w:pos="720"/>
        </w:tabs>
        <w:spacing w:after="0" w:line="480" w:lineRule="auto"/>
        <w:jc w:val="both"/>
        <w:rPr>
          <w:rFonts w:ascii="Times New Roman" w:hAnsi="Times New Roman" w:cs="Times New Roman"/>
          <w:sz w:val="24"/>
          <w:szCs w:val="24"/>
        </w:rPr>
      </w:pPr>
    </w:p>
    <w:p w:rsidR="00707FA9" w:rsidRDefault="00AA6411" w:rsidP="009F7D4B">
      <w:pPr>
        <w:tabs>
          <w:tab w:val="left" w:pos="0"/>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07FA9" w:rsidRPr="00E16F9A">
        <w:rPr>
          <w:rFonts w:ascii="Times New Roman" w:hAnsi="Times New Roman" w:cs="Times New Roman"/>
          <w:sz w:val="24"/>
          <w:szCs w:val="24"/>
        </w:rPr>
        <w:t xml:space="preserve">Table </w:t>
      </w:r>
      <w:r w:rsidR="00707FA9">
        <w:rPr>
          <w:rFonts w:ascii="Times New Roman" w:hAnsi="Times New Roman" w:cs="Times New Roman"/>
          <w:sz w:val="24"/>
          <w:szCs w:val="24"/>
        </w:rPr>
        <w:t>4.10</w:t>
      </w:r>
      <w:r w:rsidR="00707FA9" w:rsidRPr="00E16F9A">
        <w:rPr>
          <w:rFonts w:ascii="Times New Roman" w:hAnsi="Times New Roman" w:cs="Times New Roman"/>
          <w:sz w:val="24"/>
          <w:szCs w:val="24"/>
        </w:rPr>
        <w:t xml:space="preserve"> shows the </w:t>
      </w:r>
      <w:r w:rsidR="00707FA9">
        <w:rPr>
          <w:rFonts w:ascii="Times New Roman" w:hAnsi="Times New Roman" w:cs="Times New Roman"/>
          <w:sz w:val="24"/>
          <w:szCs w:val="24"/>
        </w:rPr>
        <w:t>percentage</w:t>
      </w:r>
      <w:r w:rsidR="00707FA9" w:rsidRPr="00E16F9A">
        <w:rPr>
          <w:rFonts w:ascii="Times New Roman" w:hAnsi="Times New Roman" w:cs="Times New Roman"/>
          <w:sz w:val="24"/>
          <w:szCs w:val="24"/>
        </w:rPr>
        <w:t xml:space="preserve"> of respondent that participated in administering the questionnaire</w:t>
      </w:r>
      <w:r w:rsidR="00707FA9">
        <w:rPr>
          <w:rFonts w:ascii="Times New Roman" w:hAnsi="Times New Roman" w:cs="Times New Roman"/>
          <w:sz w:val="24"/>
          <w:szCs w:val="24"/>
        </w:rPr>
        <w:t xml:space="preserve"> based on </w:t>
      </w:r>
      <w:r w:rsidR="00C96E36">
        <w:rPr>
          <w:rFonts w:ascii="Times New Roman" w:hAnsi="Times New Roman" w:cs="Times New Roman"/>
          <w:color w:val="000000" w:themeColor="text1"/>
          <w:sz w:val="24"/>
          <w:szCs w:val="24"/>
        </w:rPr>
        <w:t>improve</w:t>
      </w:r>
      <w:r w:rsidR="00D063EC">
        <w:rPr>
          <w:rFonts w:ascii="Times New Roman" w:hAnsi="Times New Roman" w:cs="Times New Roman"/>
          <w:color w:val="000000" w:themeColor="text1"/>
          <w:sz w:val="24"/>
          <w:szCs w:val="24"/>
        </w:rPr>
        <w:t>ment</w:t>
      </w:r>
      <w:r w:rsidR="00707FA9" w:rsidRPr="000763E2">
        <w:rPr>
          <w:rFonts w:ascii="Times New Roman" w:hAnsi="Times New Roman" w:cs="Times New Roman"/>
          <w:color w:val="000000" w:themeColor="text1"/>
          <w:sz w:val="24"/>
          <w:szCs w:val="24"/>
        </w:rPr>
        <w:t xml:space="preserve"> service qua</w:t>
      </w:r>
      <w:r w:rsidR="00707FA9">
        <w:rPr>
          <w:rFonts w:ascii="Times New Roman" w:hAnsi="Times New Roman" w:cs="Times New Roman"/>
          <w:color w:val="000000" w:themeColor="text1"/>
          <w:sz w:val="24"/>
          <w:szCs w:val="24"/>
        </w:rPr>
        <w:t>lity and retain more customers</w:t>
      </w:r>
      <w:r w:rsidR="00707FA9" w:rsidRPr="00E16F9A">
        <w:rPr>
          <w:rFonts w:ascii="Times New Roman" w:hAnsi="Times New Roman" w:cs="Times New Roman"/>
          <w:sz w:val="24"/>
          <w:szCs w:val="24"/>
        </w:rPr>
        <w:t xml:space="preserve">.  The percentage </w:t>
      </w:r>
      <w:r w:rsidR="00707FA9">
        <w:rPr>
          <w:rFonts w:ascii="Times New Roman" w:hAnsi="Times New Roman" w:cs="Times New Roman"/>
          <w:sz w:val="24"/>
          <w:szCs w:val="24"/>
        </w:rPr>
        <w:t xml:space="preserve">of people that choose Yes is 75 % While No is 25 %. </w:t>
      </w:r>
      <w:r w:rsidR="00707FA9" w:rsidRPr="00800B1F">
        <w:rPr>
          <w:rFonts w:ascii="Times New Roman" w:hAnsi="Times New Roman" w:cs="Times New Roman"/>
          <w:sz w:val="24"/>
          <w:szCs w:val="24"/>
        </w:rPr>
        <w:t>This shows that</w:t>
      </w:r>
      <w:r w:rsidR="00707FA9">
        <w:rPr>
          <w:rFonts w:ascii="Times New Roman" w:hAnsi="Times New Roman" w:cs="Times New Roman"/>
          <w:sz w:val="24"/>
          <w:szCs w:val="24"/>
        </w:rPr>
        <w:t xml:space="preserve"> majority of the respondents have Yes. </w:t>
      </w:r>
    </w:p>
    <w:p w:rsidR="00E0564B" w:rsidRPr="002F3644" w:rsidRDefault="00E0564B" w:rsidP="009F7D4B">
      <w:pPr>
        <w:tabs>
          <w:tab w:val="left" w:pos="0"/>
          <w:tab w:val="left" w:pos="720"/>
        </w:tabs>
        <w:spacing w:after="0" w:line="480" w:lineRule="auto"/>
        <w:jc w:val="both"/>
        <w:rPr>
          <w:rFonts w:ascii="Times New Roman" w:hAnsi="Times New Roman" w:cs="Times New Roman"/>
          <w:b/>
          <w:sz w:val="24"/>
          <w:szCs w:val="24"/>
        </w:rPr>
      </w:pPr>
      <w:r w:rsidRPr="002F3644">
        <w:rPr>
          <w:rFonts w:ascii="Times New Roman" w:hAnsi="Times New Roman" w:cs="Times New Roman"/>
          <w:b/>
          <w:sz w:val="24"/>
          <w:szCs w:val="24"/>
        </w:rPr>
        <w:t>Table 1</w:t>
      </w:r>
      <w:r>
        <w:rPr>
          <w:rFonts w:ascii="Times New Roman" w:hAnsi="Times New Roman" w:cs="Times New Roman"/>
          <w:b/>
          <w:sz w:val="24"/>
          <w:szCs w:val="24"/>
        </w:rPr>
        <w:t>1</w:t>
      </w:r>
      <w:r w:rsidRPr="002F3644">
        <w:rPr>
          <w:rFonts w:ascii="Times New Roman" w:hAnsi="Times New Roman" w:cs="Times New Roman"/>
          <w:b/>
          <w:sz w:val="24"/>
          <w:szCs w:val="24"/>
        </w:rPr>
        <w:t xml:space="preserve">: </w:t>
      </w:r>
      <w:r w:rsidRPr="00EE7665">
        <w:rPr>
          <w:rFonts w:ascii="Times New Roman" w:eastAsia="Times New Roman" w:hAnsi="Times New Roman" w:cs="Times New Roman"/>
          <w:sz w:val="24"/>
          <w:szCs w:val="24"/>
        </w:rPr>
        <w:t>UBA provides prompt services that meet my expectations.</w:t>
      </w:r>
    </w:p>
    <w:tbl>
      <w:tblPr>
        <w:tblStyle w:val="TableGrid"/>
        <w:tblW w:w="0" w:type="auto"/>
        <w:tblInd w:w="867" w:type="dxa"/>
        <w:tblLook w:val="04A0"/>
      </w:tblPr>
      <w:tblGrid>
        <w:gridCol w:w="3794"/>
        <w:gridCol w:w="1984"/>
        <w:gridCol w:w="2268"/>
      </w:tblGrid>
      <w:tr w:rsidR="00E0564B" w:rsidRPr="00800B1F" w:rsidTr="00250B7D">
        <w:trPr>
          <w:trHeight w:val="408"/>
        </w:trPr>
        <w:tc>
          <w:tcPr>
            <w:tcW w:w="3794" w:type="dxa"/>
          </w:tcPr>
          <w:p w:rsidR="00E0564B" w:rsidRPr="00800B1F" w:rsidRDefault="00E0564B"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Option</w:t>
            </w:r>
          </w:p>
        </w:tc>
        <w:tc>
          <w:tcPr>
            <w:tcW w:w="1984" w:type="dxa"/>
          </w:tcPr>
          <w:p w:rsidR="00E0564B" w:rsidRPr="00800B1F" w:rsidRDefault="00E0564B"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Frequency</w:t>
            </w:r>
          </w:p>
        </w:tc>
        <w:tc>
          <w:tcPr>
            <w:tcW w:w="2268" w:type="dxa"/>
          </w:tcPr>
          <w:p w:rsidR="00E0564B" w:rsidRPr="00800B1F" w:rsidRDefault="00E0564B"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Percentage (%)</w:t>
            </w:r>
          </w:p>
        </w:tc>
      </w:tr>
      <w:tr w:rsidR="00E0564B" w:rsidRPr="00800B1F" w:rsidTr="00250B7D">
        <w:trPr>
          <w:trHeight w:val="408"/>
        </w:trPr>
        <w:tc>
          <w:tcPr>
            <w:tcW w:w="3794" w:type="dxa"/>
          </w:tcPr>
          <w:p w:rsidR="00E0564B" w:rsidRPr="00800B1F" w:rsidRDefault="00E0564B"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4" w:type="dxa"/>
          </w:tcPr>
          <w:p w:rsidR="00E0564B" w:rsidRPr="00800B1F" w:rsidRDefault="00E0564B"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268" w:type="dxa"/>
          </w:tcPr>
          <w:p w:rsidR="00E0564B" w:rsidRPr="00800B1F" w:rsidRDefault="00E0564B"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E0564B" w:rsidRPr="00800B1F" w:rsidTr="00250B7D">
        <w:trPr>
          <w:trHeight w:val="408"/>
        </w:trPr>
        <w:tc>
          <w:tcPr>
            <w:tcW w:w="3794" w:type="dxa"/>
          </w:tcPr>
          <w:p w:rsidR="00E0564B" w:rsidRPr="00800B1F" w:rsidRDefault="00E0564B"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1984" w:type="dxa"/>
          </w:tcPr>
          <w:p w:rsidR="00E0564B" w:rsidRPr="00800B1F" w:rsidRDefault="00E0564B"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268" w:type="dxa"/>
          </w:tcPr>
          <w:p w:rsidR="00E0564B" w:rsidRPr="00800B1F" w:rsidRDefault="00E0564B"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E0564B" w:rsidRPr="00800B1F" w:rsidTr="00250B7D">
        <w:trPr>
          <w:trHeight w:val="408"/>
        </w:trPr>
        <w:tc>
          <w:tcPr>
            <w:tcW w:w="3794" w:type="dxa"/>
          </w:tcPr>
          <w:p w:rsidR="00E0564B" w:rsidRDefault="00E0564B"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Neutral </w:t>
            </w:r>
          </w:p>
        </w:tc>
        <w:tc>
          <w:tcPr>
            <w:tcW w:w="1984" w:type="dxa"/>
          </w:tcPr>
          <w:p w:rsidR="00E0564B" w:rsidRDefault="00E0564B"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268" w:type="dxa"/>
          </w:tcPr>
          <w:p w:rsidR="00E0564B" w:rsidRDefault="00E0564B"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E0564B" w:rsidRPr="00800B1F" w:rsidTr="00250B7D">
        <w:trPr>
          <w:trHeight w:val="408"/>
        </w:trPr>
        <w:tc>
          <w:tcPr>
            <w:tcW w:w="3794" w:type="dxa"/>
          </w:tcPr>
          <w:p w:rsidR="00E0564B" w:rsidRDefault="00E0564B"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4" w:type="dxa"/>
          </w:tcPr>
          <w:p w:rsidR="00E0564B" w:rsidRDefault="00E0564B"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E0564B" w:rsidRDefault="00E0564B"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E0564B" w:rsidRPr="00800B1F" w:rsidTr="00250B7D">
        <w:trPr>
          <w:trHeight w:val="408"/>
        </w:trPr>
        <w:tc>
          <w:tcPr>
            <w:tcW w:w="3794" w:type="dxa"/>
          </w:tcPr>
          <w:p w:rsidR="00E0564B" w:rsidRDefault="00E0564B"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984" w:type="dxa"/>
          </w:tcPr>
          <w:p w:rsidR="00E0564B" w:rsidRDefault="00E0564B"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E0564B" w:rsidRDefault="00E0564B"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E0564B" w:rsidRPr="00800B1F" w:rsidTr="00250B7D">
        <w:trPr>
          <w:trHeight w:val="426"/>
        </w:trPr>
        <w:tc>
          <w:tcPr>
            <w:tcW w:w="3794" w:type="dxa"/>
          </w:tcPr>
          <w:p w:rsidR="00E0564B" w:rsidRPr="00800B1F" w:rsidRDefault="00E0564B"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 xml:space="preserve">Total </w:t>
            </w:r>
          </w:p>
        </w:tc>
        <w:tc>
          <w:tcPr>
            <w:tcW w:w="1984" w:type="dxa"/>
          </w:tcPr>
          <w:p w:rsidR="00E0564B" w:rsidRPr="00800B1F" w:rsidRDefault="00E0564B"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c>
          <w:tcPr>
            <w:tcW w:w="2268" w:type="dxa"/>
          </w:tcPr>
          <w:p w:rsidR="00E0564B" w:rsidRPr="00800B1F" w:rsidRDefault="00E0564B"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r>
    </w:tbl>
    <w:p w:rsidR="00AA6411" w:rsidRDefault="00D41631" w:rsidP="009F7D4B">
      <w:pPr>
        <w:spacing w:after="0" w:line="480" w:lineRule="auto"/>
        <w:ind w:firstLine="720"/>
        <w:jc w:val="both"/>
        <w:rPr>
          <w:rFonts w:ascii="Times New Roman" w:hAnsi="Times New Roman" w:cs="Times New Roman"/>
          <w:sz w:val="24"/>
          <w:szCs w:val="24"/>
        </w:rPr>
      </w:pPr>
      <w:r w:rsidRPr="002F3644">
        <w:rPr>
          <w:rFonts w:ascii="Times New Roman" w:hAnsi="Times New Roman" w:cs="Times New Roman"/>
          <w:sz w:val="24"/>
          <w:szCs w:val="24"/>
        </w:rPr>
        <w:t>Table 1</w:t>
      </w:r>
      <w:r>
        <w:rPr>
          <w:rFonts w:ascii="Times New Roman" w:hAnsi="Times New Roman" w:cs="Times New Roman"/>
          <w:sz w:val="24"/>
          <w:szCs w:val="24"/>
        </w:rPr>
        <w:t>1</w:t>
      </w:r>
      <w:r w:rsidRPr="002F3644">
        <w:rPr>
          <w:rFonts w:ascii="Times New Roman" w:hAnsi="Times New Roman" w:cs="Times New Roman"/>
          <w:sz w:val="24"/>
          <w:szCs w:val="24"/>
        </w:rPr>
        <w:t xml:space="preserve"> shows the results from the questionnaire on the question; </w:t>
      </w:r>
      <w:r w:rsidRPr="00EE7665">
        <w:rPr>
          <w:rFonts w:ascii="Times New Roman" w:eastAsia="Times New Roman" w:hAnsi="Times New Roman" w:cs="Times New Roman"/>
          <w:sz w:val="24"/>
          <w:szCs w:val="24"/>
        </w:rPr>
        <w:t>UBA provides prompt services that meet my expectations</w:t>
      </w:r>
      <w:r w:rsidRPr="002F3644">
        <w:rPr>
          <w:rFonts w:ascii="Times New Roman" w:hAnsi="Times New Roman" w:cs="Times New Roman"/>
          <w:sz w:val="24"/>
          <w:szCs w:val="24"/>
        </w:rPr>
        <w:t xml:space="preserve"> is </w:t>
      </w:r>
      <w:r>
        <w:rPr>
          <w:rFonts w:ascii="Times New Roman" w:hAnsi="Times New Roman" w:cs="Times New Roman"/>
          <w:sz w:val="24"/>
          <w:szCs w:val="24"/>
        </w:rPr>
        <w:t>45</w:t>
      </w:r>
      <w:r w:rsidRPr="002F3644">
        <w:rPr>
          <w:rFonts w:ascii="Times New Roman" w:hAnsi="Times New Roman" w:cs="Times New Roman"/>
          <w:sz w:val="24"/>
          <w:szCs w:val="24"/>
        </w:rPr>
        <w:t xml:space="preserve"> % of the respondents s</w:t>
      </w:r>
      <w:r>
        <w:rPr>
          <w:rFonts w:ascii="Times New Roman" w:hAnsi="Times New Roman" w:cs="Times New Roman"/>
          <w:sz w:val="24"/>
          <w:szCs w:val="24"/>
        </w:rPr>
        <w:t>trongly agree to the question, 15 % agreed, 40</w:t>
      </w:r>
      <w:r w:rsidRPr="002F3644">
        <w:rPr>
          <w:rFonts w:ascii="Times New Roman" w:hAnsi="Times New Roman" w:cs="Times New Roman"/>
          <w:sz w:val="24"/>
          <w:szCs w:val="24"/>
        </w:rPr>
        <w:t xml:space="preserve"> % stays neutral. This shows that </w:t>
      </w:r>
      <w:r w:rsidRPr="00EE7665">
        <w:rPr>
          <w:rFonts w:ascii="Times New Roman" w:eastAsia="Times New Roman" w:hAnsi="Times New Roman" w:cs="Times New Roman"/>
          <w:sz w:val="24"/>
          <w:szCs w:val="24"/>
        </w:rPr>
        <w:t>UBA provides prompt services that meet my expectations</w:t>
      </w:r>
      <w:r w:rsidRPr="002F3644">
        <w:rPr>
          <w:rFonts w:ascii="Times New Roman" w:hAnsi="Times New Roman" w:cs="Times New Roman"/>
          <w:sz w:val="24"/>
          <w:szCs w:val="24"/>
        </w:rPr>
        <w:t xml:space="preserve"> improved as one uses it</w:t>
      </w:r>
      <w:r>
        <w:rPr>
          <w:rFonts w:ascii="Times New Roman" w:hAnsi="Times New Roman" w:cs="Times New Roman"/>
          <w:sz w:val="24"/>
          <w:szCs w:val="24"/>
        </w:rPr>
        <w:t>.</w:t>
      </w:r>
    </w:p>
    <w:p w:rsidR="00AA6411" w:rsidRPr="002664CD" w:rsidRDefault="00AA6411" w:rsidP="009F7D4B">
      <w:pPr>
        <w:tabs>
          <w:tab w:val="left" w:pos="0"/>
          <w:tab w:val="left" w:pos="72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2664CD">
        <w:rPr>
          <w:rFonts w:ascii="Times New Roman" w:hAnsi="Times New Roman" w:cs="Times New Roman"/>
          <w:b/>
          <w:sz w:val="24"/>
          <w:szCs w:val="24"/>
        </w:rPr>
        <w:t>Table 1</w:t>
      </w:r>
      <w:r>
        <w:rPr>
          <w:rFonts w:ascii="Times New Roman" w:hAnsi="Times New Roman" w:cs="Times New Roman"/>
          <w:b/>
          <w:sz w:val="24"/>
          <w:szCs w:val="24"/>
        </w:rPr>
        <w:t>2</w:t>
      </w:r>
      <w:r w:rsidRPr="002664CD">
        <w:rPr>
          <w:rFonts w:ascii="Times New Roman" w:hAnsi="Times New Roman" w:cs="Times New Roman"/>
          <w:b/>
          <w:sz w:val="24"/>
          <w:szCs w:val="24"/>
        </w:rPr>
        <w:t>:</w:t>
      </w:r>
      <w:r w:rsidRPr="002664CD">
        <w:rPr>
          <w:rFonts w:ascii="Times New Roman" w:hAnsi="Times New Roman" w:cs="Times New Roman"/>
          <w:b/>
          <w:sz w:val="24"/>
          <w:szCs w:val="24"/>
        </w:rPr>
        <w:tab/>
      </w:r>
      <w:r w:rsidR="00D41631" w:rsidRPr="00EE7665">
        <w:rPr>
          <w:rFonts w:ascii="Times New Roman" w:eastAsia="Times New Roman" w:hAnsi="Times New Roman" w:cs="Times New Roman"/>
          <w:sz w:val="24"/>
          <w:szCs w:val="24"/>
        </w:rPr>
        <w:t>The staff at UBA are always willing to help customers</w:t>
      </w:r>
      <w:r w:rsidR="00D41631">
        <w:rPr>
          <w:rFonts w:ascii="Times New Roman" w:eastAsia="Times New Roman" w:hAnsi="Times New Roman" w:cs="Times New Roman"/>
          <w:sz w:val="24"/>
          <w:szCs w:val="24"/>
        </w:rPr>
        <w:t>.</w:t>
      </w:r>
    </w:p>
    <w:tbl>
      <w:tblPr>
        <w:tblStyle w:val="TableGrid"/>
        <w:tblW w:w="0" w:type="auto"/>
        <w:tblInd w:w="973" w:type="dxa"/>
        <w:tblLook w:val="04A0"/>
      </w:tblPr>
      <w:tblGrid>
        <w:gridCol w:w="3794"/>
        <w:gridCol w:w="1984"/>
        <w:gridCol w:w="2268"/>
      </w:tblGrid>
      <w:tr w:rsidR="00AA6411" w:rsidRPr="00800B1F" w:rsidTr="00D41631">
        <w:trPr>
          <w:trHeight w:val="408"/>
        </w:trPr>
        <w:tc>
          <w:tcPr>
            <w:tcW w:w="3794" w:type="dxa"/>
          </w:tcPr>
          <w:p w:rsidR="00AA6411" w:rsidRPr="00800B1F" w:rsidRDefault="00AA641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Option</w:t>
            </w:r>
          </w:p>
        </w:tc>
        <w:tc>
          <w:tcPr>
            <w:tcW w:w="1984" w:type="dxa"/>
          </w:tcPr>
          <w:p w:rsidR="00AA6411" w:rsidRPr="00800B1F" w:rsidRDefault="00AA641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Frequency</w:t>
            </w:r>
          </w:p>
        </w:tc>
        <w:tc>
          <w:tcPr>
            <w:tcW w:w="2268" w:type="dxa"/>
          </w:tcPr>
          <w:p w:rsidR="00AA6411" w:rsidRPr="00800B1F" w:rsidRDefault="00AA641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Percentage (%)</w:t>
            </w:r>
          </w:p>
        </w:tc>
      </w:tr>
      <w:tr w:rsidR="00AA6411" w:rsidRPr="00800B1F" w:rsidTr="00D41631">
        <w:trPr>
          <w:trHeight w:val="408"/>
        </w:trPr>
        <w:tc>
          <w:tcPr>
            <w:tcW w:w="3794" w:type="dxa"/>
          </w:tcPr>
          <w:p w:rsidR="00AA6411" w:rsidRPr="00800B1F" w:rsidRDefault="00D4163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4"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268"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AA6411" w:rsidRPr="00800B1F" w:rsidTr="00D41631">
        <w:trPr>
          <w:trHeight w:val="408"/>
        </w:trPr>
        <w:tc>
          <w:tcPr>
            <w:tcW w:w="3794" w:type="dxa"/>
          </w:tcPr>
          <w:p w:rsidR="00AA6411" w:rsidRPr="00800B1F" w:rsidRDefault="00D4163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1984"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268"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AA6411" w:rsidRPr="00800B1F" w:rsidTr="00D41631">
        <w:trPr>
          <w:trHeight w:val="408"/>
        </w:trPr>
        <w:tc>
          <w:tcPr>
            <w:tcW w:w="3794" w:type="dxa"/>
          </w:tcPr>
          <w:p w:rsidR="00AA6411" w:rsidRDefault="00D4163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1984" w:type="dxa"/>
          </w:tcPr>
          <w:p w:rsidR="00AA6411" w:rsidRDefault="00D4163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268" w:type="dxa"/>
          </w:tcPr>
          <w:p w:rsidR="00AA6411" w:rsidRDefault="00D4163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AA6411" w:rsidRPr="00800B1F" w:rsidTr="00D41631">
        <w:trPr>
          <w:trHeight w:val="408"/>
        </w:trPr>
        <w:tc>
          <w:tcPr>
            <w:tcW w:w="3794" w:type="dxa"/>
          </w:tcPr>
          <w:p w:rsidR="00AA6411" w:rsidRDefault="00D4163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1984" w:type="dxa"/>
          </w:tcPr>
          <w:p w:rsidR="00AA6411" w:rsidRDefault="00D4163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268" w:type="dxa"/>
          </w:tcPr>
          <w:p w:rsidR="00AA6411" w:rsidRDefault="00D4163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D41631" w:rsidRPr="00800B1F" w:rsidTr="00D41631">
        <w:trPr>
          <w:trHeight w:val="408"/>
        </w:trPr>
        <w:tc>
          <w:tcPr>
            <w:tcW w:w="3794" w:type="dxa"/>
          </w:tcPr>
          <w:p w:rsidR="00D41631" w:rsidRDefault="00D4163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984" w:type="dxa"/>
          </w:tcPr>
          <w:p w:rsidR="00D41631" w:rsidRDefault="00D4163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268" w:type="dxa"/>
          </w:tcPr>
          <w:p w:rsidR="00D41631" w:rsidRDefault="00D4163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AA6411" w:rsidRPr="00800B1F" w:rsidTr="00D41631">
        <w:trPr>
          <w:trHeight w:val="426"/>
        </w:trPr>
        <w:tc>
          <w:tcPr>
            <w:tcW w:w="3794"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 xml:space="preserve">Total </w:t>
            </w:r>
          </w:p>
        </w:tc>
        <w:tc>
          <w:tcPr>
            <w:tcW w:w="1984"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c>
          <w:tcPr>
            <w:tcW w:w="2268"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r>
    </w:tbl>
    <w:p w:rsidR="00AA6411" w:rsidRDefault="00D41631" w:rsidP="009F7D4B">
      <w:pPr>
        <w:spacing w:after="0" w:line="480" w:lineRule="auto"/>
        <w:ind w:firstLine="720"/>
        <w:jc w:val="both"/>
        <w:rPr>
          <w:rFonts w:ascii="Times New Roman" w:hAnsi="Times New Roman" w:cs="Times New Roman"/>
          <w:sz w:val="24"/>
          <w:szCs w:val="24"/>
        </w:rPr>
      </w:pPr>
      <w:r w:rsidRPr="002F3644">
        <w:rPr>
          <w:rFonts w:ascii="Times New Roman" w:hAnsi="Times New Roman" w:cs="Times New Roman"/>
          <w:sz w:val="24"/>
          <w:szCs w:val="24"/>
        </w:rPr>
        <w:t>Table 1</w:t>
      </w:r>
      <w:r>
        <w:rPr>
          <w:rFonts w:ascii="Times New Roman" w:hAnsi="Times New Roman" w:cs="Times New Roman"/>
          <w:sz w:val="24"/>
          <w:szCs w:val="24"/>
        </w:rPr>
        <w:t>1</w:t>
      </w:r>
      <w:r w:rsidRPr="002F3644">
        <w:rPr>
          <w:rFonts w:ascii="Times New Roman" w:hAnsi="Times New Roman" w:cs="Times New Roman"/>
          <w:sz w:val="24"/>
          <w:szCs w:val="24"/>
        </w:rPr>
        <w:t xml:space="preserve"> shows the results from the questionnaire on the question</w:t>
      </w:r>
      <w:r>
        <w:rPr>
          <w:rFonts w:ascii="Times New Roman" w:eastAsia="Times New Roman" w:hAnsi="Times New Roman" w:cs="Times New Roman"/>
          <w:sz w:val="24"/>
          <w:szCs w:val="24"/>
        </w:rPr>
        <w:t>;</w:t>
      </w:r>
      <w:r w:rsidRPr="00EE7665">
        <w:rPr>
          <w:rFonts w:ascii="Times New Roman" w:eastAsia="Times New Roman" w:hAnsi="Times New Roman" w:cs="Times New Roman"/>
          <w:sz w:val="24"/>
          <w:szCs w:val="24"/>
        </w:rPr>
        <w:t>The staff at UBA are always willing to help customers</w:t>
      </w:r>
      <w:r>
        <w:rPr>
          <w:rFonts w:ascii="Times New Roman" w:eastAsia="Times New Roman" w:hAnsi="Times New Roman" w:cs="Times New Roman"/>
          <w:sz w:val="24"/>
          <w:szCs w:val="24"/>
        </w:rPr>
        <w:t xml:space="preserve">. </w:t>
      </w:r>
      <w:r w:rsidRPr="002F3644">
        <w:rPr>
          <w:rFonts w:ascii="Times New Roman" w:hAnsi="Times New Roman" w:cs="Times New Roman"/>
          <w:sz w:val="24"/>
          <w:szCs w:val="24"/>
        </w:rPr>
        <w:t xml:space="preserve">is </w:t>
      </w:r>
      <w:r>
        <w:rPr>
          <w:rFonts w:ascii="Times New Roman" w:hAnsi="Times New Roman" w:cs="Times New Roman"/>
          <w:sz w:val="24"/>
          <w:szCs w:val="24"/>
        </w:rPr>
        <w:t>45</w:t>
      </w:r>
      <w:r w:rsidRPr="002F3644">
        <w:rPr>
          <w:rFonts w:ascii="Times New Roman" w:hAnsi="Times New Roman" w:cs="Times New Roman"/>
          <w:sz w:val="24"/>
          <w:szCs w:val="24"/>
        </w:rPr>
        <w:t xml:space="preserve"> % of the respondents s</w:t>
      </w:r>
      <w:r>
        <w:rPr>
          <w:rFonts w:ascii="Times New Roman" w:hAnsi="Times New Roman" w:cs="Times New Roman"/>
          <w:sz w:val="24"/>
          <w:szCs w:val="24"/>
        </w:rPr>
        <w:t>trongly agree to the question, 20 % agreed, 5</w:t>
      </w:r>
      <w:r w:rsidRPr="002F3644">
        <w:rPr>
          <w:rFonts w:ascii="Times New Roman" w:hAnsi="Times New Roman" w:cs="Times New Roman"/>
          <w:sz w:val="24"/>
          <w:szCs w:val="24"/>
        </w:rPr>
        <w:t xml:space="preserve"> % stays neutral. </w:t>
      </w:r>
      <w:r>
        <w:rPr>
          <w:rFonts w:ascii="Times New Roman" w:hAnsi="Times New Roman" w:cs="Times New Roman"/>
          <w:sz w:val="24"/>
          <w:szCs w:val="24"/>
        </w:rPr>
        <w:t>Disagreed 15% while Strongly disagree is 15%</w:t>
      </w:r>
      <w:r w:rsidR="00E866D4">
        <w:rPr>
          <w:rFonts w:ascii="Times New Roman" w:hAnsi="Times New Roman" w:cs="Times New Roman"/>
          <w:sz w:val="24"/>
          <w:szCs w:val="24"/>
        </w:rPr>
        <w:t>.</w:t>
      </w:r>
    </w:p>
    <w:p w:rsidR="005F55F2" w:rsidRDefault="005F55F2" w:rsidP="009F7D4B">
      <w:pPr>
        <w:tabs>
          <w:tab w:val="left" w:pos="0"/>
          <w:tab w:val="left" w:pos="720"/>
        </w:tabs>
        <w:spacing w:after="0" w:line="480" w:lineRule="auto"/>
        <w:jc w:val="both"/>
        <w:rPr>
          <w:rFonts w:ascii="Times New Roman" w:hAnsi="Times New Roman" w:cs="Times New Roman"/>
          <w:sz w:val="24"/>
          <w:szCs w:val="24"/>
        </w:rPr>
      </w:pPr>
    </w:p>
    <w:p w:rsidR="005F55F2" w:rsidRDefault="005F55F2" w:rsidP="009F7D4B">
      <w:pPr>
        <w:tabs>
          <w:tab w:val="left" w:pos="0"/>
          <w:tab w:val="left" w:pos="720"/>
        </w:tabs>
        <w:spacing w:after="0" w:line="480" w:lineRule="auto"/>
        <w:jc w:val="both"/>
        <w:rPr>
          <w:rFonts w:ascii="Times New Roman" w:hAnsi="Times New Roman" w:cs="Times New Roman"/>
          <w:sz w:val="24"/>
          <w:szCs w:val="24"/>
        </w:rPr>
      </w:pPr>
    </w:p>
    <w:p w:rsidR="00AA6411" w:rsidRPr="002664CD" w:rsidRDefault="00AA6411" w:rsidP="009F7D4B">
      <w:pPr>
        <w:tabs>
          <w:tab w:val="left" w:pos="0"/>
          <w:tab w:val="left" w:pos="720"/>
        </w:tabs>
        <w:spacing w:after="0" w:line="480" w:lineRule="auto"/>
        <w:jc w:val="both"/>
        <w:rPr>
          <w:rFonts w:ascii="Times New Roman" w:hAnsi="Times New Roman" w:cs="Times New Roman"/>
          <w:b/>
          <w:sz w:val="24"/>
          <w:szCs w:val="24"/>
        </w:rPr>
      </w:pPr>
      <w:r w:rsidRPr="002664CD">
        <w:rPr>
          <w:rFonts w:ascii="Times New Roman" w:hAnsi="Times New Roman" w:cs="Times New Roman"/>
          <w:b/>
          <w:sz w:val="24"/>
          <w:szCs w:val="24"/>
        </w:rPr>
        <w:lastRenderedPageBreak/>
        <w:t>Table 1</w:t>
      </w:r>
      <w:r>
        <w:rPr>
          <w:rFonts w:ascii="Times New Roman" w:hAnsi="Times New Roman" w:cs="Times New Roman"/>
          <w:b/>
          <w:sz w:val="24"/>
          <w:szCs w:val="24"/>
        </w:rPr>
        <w:t>3</w:t>
      </w:r>
      <w:r w:rsidRPr="002664CD">
        <w:rPr>
          <w:rFonts w:ascii="Times New Roman" w:hAnsi="Times New Roman" w:cs="Times New Roman"/>
          <w:b/>
          <w:sz w:val="24"/>
          <w:szCs w:val="24"/>
        </w:rPr>
        <w:t>:</w:t>
      </w:r>
      <w:r w:rsidR="00E866D4" w:rsidRPr="00EE7665">
        <w:rPr>
          <w:rFonts w:ascii="Times New Roman" w:eastAsia="Times New Roman" w:hAnsi="Times New Roman" w:cs="Times New Roman"/>
          <w:sz w:val="24"/>
          <w:szCs w:val="24"/>
        </w:rPr>
        <w:t>UBA’s customer care representatives are knowledgeable and professional</w:t>
      </w:r>
      <w:r w:rsidR="00E866D4">
        <w:rPr>
          <w:rFonts w:ascii="Times New Roman" w:eastAsia="Times New Roman" w:hAnsi="Times New Roman" w:cs="Times New Roman"/>
          <w:sz w:val="24"/>
          <w:szCs w:val="24"/>
        </w:rPr>
        <w:t>.</w:t>
      </w:r>
    </w:p>
    <w:tbl>
      <w:tblPr>
        <w:tblStyle w:val="TableGrid"/>
        <w:tblpPr w:leftFromText="180" w:rightFromText="180" w:vertAnchor="text" w:horzAnchor="page" w:tblpX="2461" w:tblpY="74"/>
        <w:tblW w:w="0" w:type="auto"/>
        <w:tblLook w:val="04A0"/>
      </w:tblPr>
      <w:tblGrid>
        <w:gridCol w:w="3794"/>
        <w:gridCol w:w="1984"/>
        <w:gridCol w:w="2268"/>
      </w:tblGrid>
      <w:tr w:rsidR="00C121E1" w:rsidRPr="00800B1F" w:rsidTr="00C121E1">
        <w:trPr>
          <w:trHeight w:val="408"/>
        </w:trPr>
        <w:tc>
          <w:tcPr>
            <w:tcW w:w="3794" w:type="dxa"/>
          </w:tcPr>
          <w:p w:rsidR="00C121E1" w:rsidRPr="00800B1F" w:rsidRDefault="00C121E1" w:rsidP="00C121E1">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Option</w:t>
            </w:r>
          </w:p>
        </w:tc>
        <w:tc>
          <w:tcPr>
            <w:tcW w:w="1984" w:type="dxa"/>
          </w:tcPr>
          <w:p w:rsidR="00C121E1" w:rsidRPr="00800B1F" w:rsidRDefault="00C121E1" w:rsidP="00C121E1">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Frequency</w:t>
            </w:r>
          </w:p>
        </w:tc>
        <w:tc>
          <w:tcPr>
            <w:tcW w:w="2268" w:type="dxa"/>
          </w:tcPr>
          <w:p w:rsidR="00C121E1" w:rsidRPr="00800B1F" w:rsidRDefault="00C121E1" w:rsidP="00C121E1">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Percentage (%)</w:t>
            </w:r>
          </w:p>
        </w:tc>
      </w:tr>
      <w:tr w:rsidR="00C121E1" w:rsidRPr="00800B1F" w:rsidTr="00C121E1">
        <w:trPr>
          <w:trHeight w:val="408"/>
        </w:trPr>
        <w:tc>
          <w:tcPr>
            <w:tcW w:w="3794" w:type="dxa"/>
          </w:tcPr>
          <w:p w:rsidR="00C121E1" w:rsidRPr="00800B1F" w:rsidRDefault="00C121E1" w:rsidP="00C121E1">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4" w:type="dxa"/>
          </w:tcPr>
          <w:p w:rsidR="00C121E1" w:rsidRPr="00800B1F" w:rsidRDefault="00C121E1" w:rsidP="00C121E1">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68" w:type="dxa"/>
          </w:tcPr>
          <w:p w:rsidR="00C121E1" w:rsidRPr="00800B1F" w:rsidRDefault="00C121E1" w:rsidP="00C121E1">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C121E1" w:rsidRPr="00800B1F" w:rsidTr="00C121E1">
        <w:trPr>
          <w:trHeight w:val="408"/>
        </w:trPr>
        <w:tc>
          <w:tcPr>
            <w:tcW w:w="3794" w:type="dxa"/>
          </w:tcPr>
          <w:p w:rsidR="00C121E1" w:rsidRPr="00800B1F" w:rsidRDefault="00C121E1" w:rsidP="00C121E1">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1984" w:type="dxa"/>
          </w:tcPr>
          <w:p w:rsidR="00C121E1" w:rsidRPr="00800B1F" w:rsidRDefault="00C121E1" w:rsidP="00C121E1">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268" w:type="dxa"/>
          </w:tcPr>
          <w:p w:rsidR="00C121E1" w:rsidRPr="00800B1F" w:rsidRDefault="00C121E1" w:rsidP="00C121E1">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C121E1" w:rsidRPr="00800B1F" w:rsidTr="00C121E1">
        <w:trPr>
          <w:trHeight w:val="408"/>
        </w:trPr>
        <w:tc>
          <w:tcPr>
            <w:tcW w:w="3794" w:type="dxa"/>
          </w:tcPr>
          <w:p w:rsidR="00C121E1" w:rsidRDefault="00C121E1" w:rsidP="00C121E1">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1984" w:type="dxa"/>
          </w:tcPr>
          <w:p w:rsidR="00C121E1" w:rsidRDefault="00C121E1" w:rsidP="00C121E1">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268" w:type="dxa"/>
          </w:tcPr>
          <w:p w:rsidR="00C121E1" w:rsidRDefault="00C121E1" w:rsidP="00C121E1">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C121E1" w:rsidRPr="00800B1F" w:rsidTr="00C121E1">
        <w:trPr>
          <w:trHeight w:val="408"/>
        </w:trPr>
        <w:tc>
          <w:tcPr>
            <w:tcW w:w="3794" w:type="dxa"/>
          </w:tcPr>
          <w:p w:rsidR="00C121E1" w:rsidRDefault="00C121E1" w:rsidP="00C121E1">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4" w:type="dxa"/>
          </w:tcPr>
          <w:p w:rsidR="00C121E1" w:rsidRDefault="00C121E1" w:rsidP="00C121E1">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268" w:type="dxa"/>
          </w:tcPr>
          <w:p w:rsidR="00C121E1" w:rsidRDefault="00C121E1" w:rsidP="00C121E1">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C121E1" w:rsidRPr="00800B1F" w:rsidTr="00C121E1">
        <w:trPr>
          <w:trHeight w:val="408"/>
        </w:trPr>
        <w:tc>
          <w:tcPr>
            <w:tcW w:w="3794" w:type="dxa"/>
          </w:tcPr>
          <w:p w:rsidR="00C121E1" w:rsidRDefault="00C121E1" w:rsidP="00C121E1">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984" w:type="dxa"/>
          </w:tcPr>
          <w:p w:rsidR="00C121E1" w:rsidRDefault="00C121E1" w:rsidP="00C121E1">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268" w:type="dxa"/>
          </w:tcPr>
          <w:p w:rsidR="00C121E1" w:rsidRDefault="00C121E1" w:rsidP="00C121E1">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C121E1" w:rsidRPr="00800B1F" w:rsidTr="00C121E1">
        <w:trPr>
          <w:trHeight w:val="426"/>
        </w:trPr>
        <w:tc>
          <w:tcPr>
            <w:tcW w:w="3794" w:type="dxa"/>
          </w:tcPr>
          <w:p w:rsidR="00C121E1" w:rsidRPr="00800B1F" w:rsidRDefault="00C121E1" w:rsidP="00C121E1">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 xml:space="preserve">Total </w:t>
            </w:r>
          </w:p>
        </w:tc>
        <w:tc>
          <w:tcPr>
            <w:tcW w:w="1984" w:type="dxa"/>
          </w:tcPr>
          <w:p w:rsidR="00C121E1" w:rsidRPr="00800B1F" w:rsidRDefault="00C121E1" w:rsidP="00C121E1">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c>
          <w:tcPr>
            <w:tcW w:w="2268" w:type="dxa"/>
          </w:tcPr>
          <w:p w:rsidR="00C121E1" w:rsidRPr="00800B1F" w:rsidRDefault="00C121E1" w:rsidP="00C121E1">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r>
    </w:tbl>
    <w:p w:rsidR="005F55F2" w:rsidRDefault="005F55F2" w:rsidP="009F7D4B">
      <w:pPr>
        <w:tabs>
          <w:tab w:val="left" w:pos="0"/>
          <w:tab w:val="left" w:pos="720"/>
        </w:tabs>
        <w:spacing w:after="0" w:line="480" w:lineRule="auto"/>
        <w:jc w:val="both"/>
        <w:rPr>
          <w:rFonts w:ascii="Times New Roman" w:hAnsi="Times New Roman" w:cs="Times New Roman"/>
          <w:sz w:val="24"/>
          <w:szCs w:val="24"/>
        </w:rPr>
      </w:pPr>
    </w:p>
    <w:p w:rsidR="005F55F2" w:rsidRDefault="005F55F2" w:rsidP="009F7D4B">
      <w:pPr>
        <w:tabs>
          <w:tab w:val="left" w:pos="0"/>
          <w:tab w:val="left" w:pos="720"/>
        </w:tabs>
        <w:spacing w:after="0" w:line="480" w:lineRule="auto"/>
        <w:jc w:val="both"/>
        <w:rPr>
          <w:rFonts w:ascii="Times New Roman" w:hAnsi="Times New Roman" w:cs="Times New Roman"/>
          <w:sz w:val="24"/>
          <w:szCs w:val="24"/>
        </w:rPr>
      </w:pPr>
    </w:p>
    <w:p w:rsidR="005F55F2" w:rsidRDefault="005F55F2" w:rsidP="009F7D4B">
      <w:pPr>
        <w:tabs>
          <w:tab w:val="left" w:pos="0"/>
          <w:tab w:val="left" w:pos="720"/>
        </w:tabs>
        <w:spacing w:after="0" w:line="480" w:lineRule="auto"/>
        <w:jc w:val="both"/>
        <w:rPr>
          <w:rFonts w:ascii="Times New Roman" w:hAnsi="Times New Roman" w:cs="Times New Roman"/>
          <w:sz w:val="24"/>
          <w:szCs w:val="24"/>
        </w:rPr>
      </w:pPr>
    </w:p>
    <w:p w:rsidR="005F55F2" w:rsidRDefault="005F55F2" w:rsidP="009F7D4B">
      <w:pPr>
        <w:tabs>
          <w:tab w:val="left" w:pos="0"/>
          <w:tab w:val="left" w:pos="720"/>
        </w:tabs>
        <w:spacing w:after="0" w:line="480" w:lineRule="auto"/>
        <w:jc w:val="both"/>
        <w:rPr>
          <w:rFonts w:ascii="Times New Roman" w:hAnsi="Times New Roman" w:cs="Times New Roman"/>
          <w:sz w:val="24"/>
          <w:szCs w:val="24"/>
        </w:rPr>
      </w:pPr>
    </w:p>
    <w:p w:rsidR="005F55F2" w:rsidRDefault="005F55F2" w:rsidP="009F7D4B">
      <w:pPr>
        <w:tabs>
          <w:tab w:val="left" w:pos="0"/>
          <w:tab w:val="left" w:pos="720"/>
        </w:tabs>
        <w:spacing w:after="0" w:line="480" w:lineRule="auto"/>
        <w:jc w:val="both"/>
        <w:rPr>
          <w:rFonts w:ascii="Times New Roman" w:hAnsi="Times New Roman" w:cs="Times New Roman"/>
          <w:sz w:val="24"/>
          <w:szCs w:val="24"/>
        </w:rPr>
      </w:pPr>
    </w:p>
    <w:p w:rsidR="005F55F2" w:rsidRDefault="005F55F2" w:rsidP="009F7D4B">
      <w:pPr>
        <w:tabs>
          <w:tab w:val="left" w:pos="0"/>
          <w:tab w:val="left" w:pos="720"/>
        </w:tabs>
        <w:spacing w:after="0" w:line="480" w:lineRule="auto"/>
        <w:jc w:val="both"/>
        <w:rPr>
          <w:rFonts w:ascii="Times New Roman" w:hAnsi="Times New Roman" w:cs="Times New Roman"/>
          <w:sz w:val="24"/>
          <w:szCs w:val="24"/>
        </w:rPr>
      </w:pPr>
    </w:p>
    <w:p w:rsidR="005F55F2" w:rsidRDefault="005F55F2" w:rsidP="009F7D4B">
      <w:pPr>
        <w:tabs>
          <w:tab w:val="left" w:pos="0"/>
          <w:tab w:val="left" w:pos="720"/>
        </w:tabs>
        <w:spacing w:after="0" w:line="480" w:lineRule="auto"/>
        <w:jc w:val="both"/>
        <w:rPr>
          <w:rFonts w:ascii="Times New Roman" w:hAnsi="Times New Roman" w:cs="Times New Roman"/>
          <w:sz w:val="24"/>
          <w:szCs w:val="24"/>
        </w:rPr>
      </w:pPr>
    </w:p>
    <w:p w:rsidR="005F55F2" w:rsidRDefault="005F55F2" w:rsidP="009F7D4B">
      <w:pPr>
        <w:tabs>
          <w:tab w:val="left" w:pos="0"/>
          <w:tab w:val="left" w:pos="720"/>
        </w:tabs>
        <w:spacing w:after="0" w:line="480" w:lineRule="auto"/>
        <w:jc w:val="both"/>
        <w:rPr>
          <w:rFonts w:ascii="Times New Roman" w:hAnsi="Times New Roman" w:cs="Times New Roman"/>
          <w:sz w:val="24"/>
          <w:szCs w:val="24"/>
        </w:rPr>
      </w:pPr>
    </w:p>
    <w:p w:rsidR="00E866D4" w:rsidRPr="00E866D4" w:rsidRDefault="00E866D4" w:rsidP="009F7D4B">
      <w:pPr>
        <w:tabs>
          <w:tab w:val="left" w:pos="0"/>
          <w:tab w:val="left" w:pos="72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Table 13 shows the results from the questionnaire on the question, do the respondents agree that </w:t>
      </w:r>
      <w:r w:rsidRPr="00EE7665">
        <w:rPr>
          <w:rFonts w:ascii="Times New Roman" w:eastAsia="Times New Roman" w:hAnsi="Times New Roman" w:cs="Times New Roman"/>
          <w:sz w:val="24"/>
          <w:szCs w:val="24"/>
        </w:rPr>
        <w:t>UBA’s customer care representatives are knowledgeable and professional</w:t>
      </w:r>
      <w:r>
        <w:rPr>
          <w:rFonts w:ascii="Times New Roman" w:eastAsia="Times New Roman" w:hAnsi="Times New Roman" w:cs="Times New Roman"/>
          <w:sz w:val="24"/>
          <w:szCs w:val="24"/>
        </w:rPr>
        <w:t xml:space="preserve"> , 30</w:t>
      </w:r>
      <w:r>
        <w:rPr>
          <w:rFonts w:ascii="Times New Roman" w:hAnsi="Times New Roman" w:cs="Times New Roman"/>
          <w:sz w:val="24"/>
          <w:szCs w:val="24"/>
        </w:rPr>
        <w:t xml:space="preserve"> % of the respondents strongly agree to the question, 15 % agreed, 10% respondent chooses neutral, 25% disagree While 20% strongly disagreed. </w:t>
      </w:r>
    </w:p>
    <w:p w:rsidR="00AA6411" w:rsidRPr="007D6591" w:rsidRDefault="00A01A1A" w:rsidP="009F7D4B">
      <w:pPr>
        <w:tabs>
          <w:tab w:val="left" w:pos="0"/>
          <w:tab w:val="left" w:pos="720"/>
        </w:tabs>
        <w:spacing w:after="0" w:line="480" w:lineRule="auto"/>
        <w:ind w:left="1440" w:hanging="1440"/>
        <w:jc w:val="both"/>
        <w:rPr>
          <w:rFonts w:ascii="Times New Roman" w:hAnsi="Times New Roman" w:cs="Times New Roman"/>
          <w:b/>
          <w:sz w:val="24"/>
          <w:szCs w:val="24"/>
        </w:rPr>
      </w:pPr>
      <w:r>
        <w:rPr>
          <w:rFonts w:ascii="Times New Roman" w:hAnsi="Times New Roman" w:cs="Times New Roman"/>
          <w:b/>
          <w:sz w:val="24"/>
          <w:szCs w:val="24"/>
        </w:rPr>
        <w:t xml:space="preserve">Table 14: </w:t>
      </w:r>
      <w:r w:rsidR="00E866D4" w:rsidRPr="00EE7665">
        <w:rPr>
          <w:rFonts w:ascii="Times New Roman" w:eastAsia="Times New Roman" w:hAnsi="Times New Roman" w:cs="Times New Roman"/>
          <w:sz w:val="24"/>
          <w:szCs w:val="24"/>
        </w:rPr>
        <w:t>I am satisfied with the way UBA handles customer complaints</w:t>
      </w:r>
      <w:r w:rsidR="00E866D4">
        <w:rPr>
          <w:rFonts w:ascii="Times New Roman" w:eastAsia="Times New Roman" w:hAnsi="Times New Roman" w:cs="Times New Roman"/>
          <w:sz w:val="24"/>
          <w:szCs w:val="24"/>
        </w:rPr>
        <w:t>.</w:t>
      </w:r>
    </w:p>
    <w:tbl>
      <w:tblPr>
        <w:tblStyle w:val="TableGrid"/>
        <w:tblW w:w="0" w:type="auto"/>
        <w:tblInd w:w="715" w:type="dxa"/>
        <w:tblLook w:val="04A0"/>
      </w:tblPr>
      <w:tblGrid>
        <w:gridCol w:w="3707"/>
        <w:gridCol w:w="1962"/>
        <w:gridCol w:w="2239"/>
      </w:tblGrid>
      <w:tr w:rsidR="00AA6411" w:rsidRPr="00800B1F" w:rsidTr="00120B90">
        <w:trPr>
          <w:trHeight w:val="408"/>
        </w:trPr>
        <w:tc>
          <w:tcPr>
            <w:tcW w:w="3707" w:type="dxa"/>
          </w:tcPr>
          <w:p w:rsidR="00AA6411" w:rsidRPr="00800B1F" w:rsidRDefault="00AA6411" w:rsidP="005F55F2">
            <w:pPr>
              <w:tabs>
                <w:tab w:val="left" w:pos="0"/>
                <w:tab w:val="left" w:pos="720"/>
              </w:tabs>
              <w:spacing w:line="360" w:lineRule="auto"/>
              <w:jc w:val="both"/>
              <w:rPr>
                <w:rFonts w:ascii="Times New Roman" w:hAnsi="Times New Roman" w:cs="Times New Roman"/>
                <w:b/>
                <w:sz w:val="24"/>
                <w:szCs w:val="24"/>
              </w:rPr>
            </w:pPr>
            <w:r w:rsidRPr="00800B1F">
              <w:rPr>
                <w:rFonts w:ascii="Times New Roman" w:hAnsi="Times New Roman" w:cs="Times New Roman"/>
                <w:b/>
                <w:sz w:val="24"/>
                <w:szCs w:val="24"/>
              </w:rPr>
              <w:t>Option</w:t>
            </w:r>
          </w:p>
        </w:tc>
        <w:tc>
          <w:tcPr>
            <w:tcW w:w="1962" w:type="dxa"/>
          </w:tcPr>
          <w:p w:rsidR="00AA6411" w:rsidRPr="00800B1F" w:rsidRDefault="00AA6411" w:rsidP="005F55F2">
            <w:pPr>
              <w:tabs>
                <w:tab w:val="left" w:pos="0"/>
                <w:tab w:val="left" w:pos="720"/>
              </w:tabs>
              <w:spacing w:line="360" w:lineRule="auto"/>
              <w:jc w:val="both"/>
              <w:rPr>
                <w:rFonts w:ascii="Times New Roman" w:hAnsi="Times New Roman" w:cs="Times New Roman"/>
                <w:b/>
                <w:sz w:val="24"/>
                <w:szCs w:val="24"/>
              </w:rPr>
            </w:pPr>
            <w:r w:rsidRPr="00800B1F">
              <w:rPr>
                <w:rFonts w:ascii="Times New Roman" w:hAnsi="Times New Roman" w:cs="Times New Roman"/>
                <w:b/>
                <w:sz w:val="24"/>
                <w:szCs w:val="24"/>
              </w:rPr>
              <w:t>Frequency</w:t>
            </w:r>
          </w:p>
        </w:tc>
        <w:tc>
          <w:tcPr>
            <w:tcW w:w="2239" w:type="dxa"/>
          </w:tcPr>
          <w:p w:rsidR="00AA6411" w:rsidRPr="00800B1F" w:rsidRDefault="00AA6411" w:rsidP="005F55F2">
            <w:pPr>
              <w:tabs>
                <w:tab w:val="left" w:pos="0"/>
                <w:tab w:val="left" w:pos="720"/>
              </w:tabs>
              <w:spacing w:line="360" w:lineRule="auto"/>
              <w:jc w:val="both"/>
              <w:rPr>
                <w:rFonts w:ascii="Times New Roman" w:hAnsi="Times New Roman" w:cs="Times New Roman"/>
                <w:b/>
                <w:sz w:val="24"/>
                <w:szCs w:val="24"/>
              </w:rPr>
            </w:pPr>
            <w:r w:rsidRPr="00800B1F">
              <w:rPr>
                <w:rFonts w:ascii="Times New Roman" w:hAnsi="Times New Roman" w:cs="Times New Roman"/>
                <w:b/>
                <w:sz w:val="24"/>
                <w:szCs w:val="24"/>
              </w:rPr>
              <w:t>Percentage (%)</w:t>
            </w:r>
          </w:p>
        </w:tc>
      </w:tr>
      <w:tr w:rsidR="00AA6411" w:rsidRPr="00800B1F" w:rsidTr="00120B90">
        <w:trPr>
          <w:trHeight w:val="408"/>
        </w:trPr>
        <w:tc>
          <w:tcPr>
            <w:tcW w:w="3707" w:type="dxa"/>
          </w:tcPr>
          <w:p w:rsidR="00AA6411" w:rsidRPr="00800B1F" w:rsidRDefault="00AA6411" w:rsidP="005F55F2">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62" w:type="dxa"/>
          </w:tcPr>
          <w:p w:rsidR="00AA6411" w:rsidRPr="00800B1F" w:rsidRDefault="00AA6411" w:rsidP="005F55F2">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2239" w:type="dxa"/>
          </w:tcPr>
          <w:p w:rsidR="00AA6411" w:rsidRPr="00800B1F" w:rsidRDefault="00AA6411" w:rsidP="005F55F2">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r>
      <w:tr w:rsidR="00AA6411" w:rsidRPr="00800B1F" w:rsidTr="00120B90">
        <w:trPr>
          <w:trHeight w:val="408"/>
        </w:trPr>
        <w:tc>
          <w:tcPr>
            <w:tcW w:w="3707" w:type="dxa"/>
          </w:tcPr>
          <w:p w:rsidR="00AA6411" w:rsidRPr="00800B1F" w:rsidRDefault="00AA6411" w:rsidP="005F55F2">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1962" w:type="dxa"/>
          </w:tcPr>
          <w:p w:rsidR="00AA6411" w:rsidRPr="00800B1F" w:rsidRDefault="00AA6411" w:rsidP="005F55F2">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239" w:type="dxa"/>
          </w:tcPr>
          <w:p w:rsidR="00AA6411" w:rsidRPr="00800B1F" w:rsidRDefault="00AA6411" w:rsidP="005F55F2">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AA6411" w:rsidRPr="00800B1F" w:rsidTr="00120B90">
        <w:trPr>
          <w:trHeight w:val="408"/>
        </w:trPr>
        <w:tc>
          <w:tcPr>
            <w:tcW w:w="3707" w:type="dxa"/>
          </w:tcPr>
          <w:p w:rsidR="00AA6411" w:rsidRDefault="00AA6411" w:rsidP="005F55F2">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1962" w:type="dxa"/>
          </w:tcPr>
          <w:p w:rsidR="00AA6411" w:rsidRDefault="00AA6411" w:rsidP="005F55F2">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39" w:type="dxa"/>
          </w:tcPr>
          <w:p w:rsidR="00AA6411" w:rsidRDefault="00AA6411" w:rsidP="005F55F2">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AA6411" w:rsidRPr="00800B1F" w:rsidTr="00120B90">
        <w:trPr>
          <w:trHeight w:val="408"/>
        </w:trPr>
        <w:tc>
          <w:tcPr>
            <w:tcW w:w="3707" w:type="dxa"/>
          </w:tcPr>
          <w:p w:rsidR="00AA6411" w:rsidRDefault="00AA6411" w:rsidP="005F55F2">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62" w:type="dxa"/>
          </w:tcPr>
          <w:p w:rsidR="00AA6411" w:rsidRDefault="00AA6411" w:rsidP="005F55F2">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39" w:type="dxa"/>
          </w:tcPr>
          <w:p w:rsidR="00AA6411" w:rsidRDefault="00AA6411" w:rsidP="005F55F2">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AA6411" w:rsidRPr="00800B1F" w:rsidTr="00120B90">
        <w:trPr>
          <w:trHeight w:val="408"/>
        </w:trPr>
        <w:tc>
          <w:tcPr>
            <w:tcW w:w="3707" w:type="dxa"/>
          </w:tcPr>
          <w:p w:rsidR="00AA6411" w:rsidRDefault="00AA6411" w:rsidP="005F55F2">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962" w:type="dxa"/>
          </w:tcPr>
          <w:p w:rsidR="00AA6411" w:rsidRDefault="00AA6411" w:rsidP="005F55F2">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39" w:type="dxa"/>
          </w:tcPr>
          <w:p w:rsidR="00AA6411" w:rsidRDefault="00AA6411" w:rsidP="005F55F2">
            <w:p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AA6411" w:rsidRPr="00800B1F" w:rsidTr="00120B90">
        <w:trPr>
          <w:trHeight w:val="426"/>
        </w:trPr>
        <w:tc>
          <w:tcPr>
            <w:tcW w:w="3707" w:type="dxa"/>
          </w:tcPr>
          <w:p w:rsidR="00AA6411" w:rsidRPr="00800B1F" w:rsidRDefault="00AA6411" w:rsidP="005F55F2">
            <w:pPr>
              <w:tabs>
                <w:tab w:val="left" w:pos="0"/>
                <w:tab w:val="left" w:pos="720"/>
              </w:tabs>
              <w:spacing w:line="360" w:lineRule="auto"/>
              <w:jc w:val="both"/>
              <w:rPr>
                <w:rFonts w:ascii="Times New Roman" w:hAnsi="Times New Roman" w:cs="Times New Roman"/>
                <w:sz w:val="24"/>
                <w:szCs w:val="24"/>
              </w:rPr>
            </w:pPr>
            <w:r w:rsidRPr="00800B1F">
              <w:rPr>
                <w:rFonts w:ascii="Times New Roman" w:hAnsi="Times New Roman" w:cs="Times New Roman"/>
                <w:sz w:val="24"/>
                <w:szCs w:val="24"/>
              </w:rPr>
              <w:t xml:space="preserve">Total </w:t>
            </w:r>
          </w:p>
        </w:tc>
        <w:tc>
          <w:tcPr>
            <w:tcW w:w="1962" w:type="dxa"/>
          </w:tcPr>
          <w:p w:rsidR="00AA6411" w:rsidRPr="00800B1F" w:rsidRDefault="00AA6411" w:rsidP="005F55F2">
            <w:pPr>
              <w:tabs>
                <w:tab w:val="left" w:pos="0"/>
                <w:tab w:val="left" w:pos="720"/>
              </w:tabs>
              <w:spacing w:line="36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c>
          <w:tcPr>
            <w:tcW w:w="2239" w:type="dxa"/>
          </w:tcPr>
          <w:p w:rsidR="00AA6411" w:rsidRPr="00800B1F" w:rsidRDefault="00AA6411" w:rsidP="005F55F2">
            <w:pPr>
              <w:tabs>
                <w:tab w:val="left" w:pos="0"/>
                <w:tab w:val="left" w:pos="720"/>
              </w:tabs>
              <w:spacing w:line="36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r>
    </w:tbl>
    <w:p w:rsidR="00AA6411" w:rsidRDefault="00AA6411" w:rsidP="009F7D4B">
      <w:pPr>
        <w:tabs>
          <w:tab w:val="left" w:pos="0"/>
          <w:tab w:val="left" w:pos="720"/>
        </w:tabs>
        <w:spacing w:after="0" w:line="480" w:lineRule="auto"/>
        <w:ind w:left="1440" w:hanging="1440"/>
        <w:jc w:val="both"/>
        <w:rPr>
          <w:rFonts w:ascii="Times New Roman" w:hAnsi="Times New Roman" w:cs="Times New Roman"/>
          <w:sz w:val="24"/>
          <w:szCs w:val="24"/>
        </w:rPr>
      </w:pPr>
    </w:p>
    <w:p w:rsidR="002A4A9E" w:rsidRPr="009B1F86" w:rsidRDefault="00AA6411" w:rsidP="009F7D4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14 shows the results from the questionnaire on the question, do the respondents agree </w:t>
      </w:r>
      <w:r w:rsidR="00715D9A" w:rsidRPr="00EE7665">
        <w:rPr>
          <w:rFonts w:ascii="Times New Roman" w:eastAsia="Times New Roman" w:hAnsi="Times New Roman" w:cs="Times New Roman"/>
          <w:sz w:val="24"/>
          <w:szCs w:val="24"/>
        </w:rPr>
        <w:t>I am satisfied with the way UBA handles customer complaints</w:t>
      </w:r>
      <w:r>
        <w:rPr>
          <w:rFonts w:ascii="Times New Roman" w:hAnsi="Times New Roman" w:cs="Times New Roman"/>
          <w:sz w:val="24"/>
          <w:szCs w:val="24"/>
        </w:rPr>
        <w:t xml:space="preserve">85 % of the respondents strongly agree to the question, 15 % agreed while no respondent chooses neutral, disagree and strongly disagreed. </w:t>
      </w:r>
    </w:p>
    <w:p w:rsidR="00AA6411" w:rsidRPr="002F3644" w:rsidRDefault="00AA6411" w:rsidP="009F7D4B">
      <w:pPr>
        <w:tabs>
          <w:tab w:val="left" w:pos="0"/>
          <w:tab w:val="left" w:pos="720"/>
        </w:tabs>
        <w:spacing w:after="0" w:line="480" w:lineRule="auto"/>
        <w:ind w:left="1440" w:hanging="1440"/>
        <w:jc w:val="both"/>
        <w:rPr>
          <w:rFonts w:ascii="Times New Roman" w:hAnsi="Times New Roman" w:cs="Times New Roman"/>
          <w:b/>
          <w:sz w:val="24"/>
          <w:szCs w:val="24"/>
        </w:rPr>
      </w:pPr>
      <w:r w:rsidRPr="002F3644">
        <w:rPr>
          <w:rFonts w:ascii="Times New Roman" w:hAnsi="Times New Roman" w:cs="Times New Roman"/>
          <w:b/>
          <w:sz w:val="24"/>
          <w:szCs w:val="24"/>
        </w:rPr>
        <w:t>Table 15</w:t>
      </w:r>
      <w:r w:rsidR="002A4A9E" w:rsidRPr="00EE7665">
        <w:rPr>
          <w:rFonts w:ascii="Times New Roman" w:eastAsia="Times New Roman" w:hAnsi="Times New Roman" w:cs="Times New Roman"/>
          <w:sz w:val="24"/>
          <w:szCs w:val="24"/>
        </w:rPr>
        <w:t>UBA’s banking halls are clean, organized, and comfortable.</w:t>
      </w:r>
    </w:p>
    <w:tbl>
      <w:tblPr>
        <w:tblStyle w:val="TableGrid"/>
        <w:tblW w:w="0" w:type="auto"/>
        <w:tblInd w:w="840" w:type="dxa"/>
        <w:tblLook w:val="04A0"/>
      </w:tblPr>
      <w:tblGrid>
        <w:gridCol w:w="3794"/>
        <w:gridCol w:w="1984"/>
        <w:gridCol w:w="2268"/>
      </w:tblGrid>
      <w:tr w:rsidR="00AA6411" w:rsidRPr="00800B1F" w:rsidTr="002A4A9E">
        <w:trPr>
          <w:trHeight w:val="408"/>
        </w:trPr>
        <w:tc>
          <w:tcPr>
            <w:tcW w:w="3794" w:type="dxa"/>
          </w:tcPr>
          <w:p w:rsidR="00AA6411" w:rsidRPr="00800B1F" w:rsidRDefault="00AA641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Option</w:t>
            </w:r>
          </w:p>
        </w:tc>
        <w:tc>
          <w:tcPr>
            <w:tcW w:w="1984" w:type="dxa"/>
          </w:tcPr>
          <w:p w:rsidR="00AA6411" w:rsidRPr="00800B1F" w:rsidRDefault="00AA641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Frequency</w:t>
            </w:r>
          </w:p>
        </w:tc>
        <w:tc>
          <w:tcPr>
            <w:tcW w:w="2268" w:type="dxa"/>
          </w:tcPr>
          <w:p w:rsidR="00AA6411" w:rsidRPr="00800B1F" w:rsidRDefault="00AA641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Percentage (%)</w:t>
            </w:r>
          </w:p>
        </w:tc>
      </w:tr>
      <w:tr w:rsidR="00AA6411" w:rsidRPr="00800B1F" w:rsidTr="002A4A9E">
        <w:trPr>
          <w:trHeight w:val="408"/>
        </w:trPr>
        <w:tc>
          <w:tcPr>
            <w:tcW w:w="3794"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4"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268"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AA6411" w:rsidRPr="00800B1F" w:rsidTr="002A4A9E">
        <w:trPr>
          <w:trHeight w:val="408"/>
        </w:trPr>
        <w:tc>
          <w:tcPr>
            <w:tcW w:w="3794"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1984"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268"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AA6411" w:rsidRPr="00800B1F" w:rsidTr="002A4A9E">
        <w:trPr>
          <w:trHeight w:val="408"/>
        </w:trPr>
        <w:tc>
          <w:tcPr>
            <w:tcW w:w="3794" w:type="dxa"/>
          </w:tcPr>
          <w:p w:rsidR="00AA6411"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1984" w:type="dxa"/>
          </w:tcPr>
          <w:p w:rsidR="00AA6411"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268" w:type="dxa"/>
          </w:tcPr>
          <w:p w:rsidR="00AA6411"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AA6411" w:rsidRPr="00800B1F" w:rsidTr="002A4A9E">
        <w:trPr>
          <w:trHeight w:val="408"/>
        </w:trPr>
        <w:tc>
          <w:tcPr>
            <w:tcW w:w="3794" w:type="dxa"/>
          </w:tcPr>
          <w:p w:rsidR="00AA6411"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4" w:type="dxa"/>
          </w:tcPr>
          <w:p w:rsidR="00AA6411"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AA6411"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AA6411" w:rsidRPr="00800B1F" w:rsidTr="002A4A9E">
        <w:trPr>
          <w:trHeight w:val="408"/>
        </w:trPr>
        <w:tc>
          <w:tcPr>
            <w:tcW w:w="3794" w:type="dxa"/>
          </w:tcPr>
          <w:p w:rsidR="00AA6411"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984" w:type="dxa"/>
          </w:tcPr>
          <w:p w:rsidR="00AA6411"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AA6411"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AA6411" w:rsidRPr="00800B1F" w:rsidTr="002A4A9E">
        <w:trPr>
          <w:trHeight w:val="426"/>
        </w:trPr>
        <w:tc>
          <w:tcPr>
            <w:tcW w:w="3794"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 xml:space="preserve">Total </w:t>
            </w:r>
          </w:p>
        </w:tc>
        <w:tc>
          <w:tcPr>
            <w:tcW w:w="1984"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c>
          <w:tcPr>
            <w:tcW w:w="2268"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r>
    </w:tbl>
    <w:p w:rsidR="00AA6411" w:rsidRPr="002F3644" w:rsidRDefault="00AA6411" w:rsidP="009F7D4B">
      <w:pPr>
        <w:tabs>
          <w:tab w:val="left" w:pos="0"/>
          <w:tab w:val="left" w:pos="720"/>
        </w:tabs>
        <w:spacing w:after="0" w:line="480" w:lineRule="auto"/>
        <w:ind w:left="1440" w:hanging="1440"/>
        <w:jc w:val="both"/>
        <w:rPr>
          <w:rFonts w:ascii="Times New Roman" w:hAnsi="Times New Roman" w:cs="Times New Roman"/>
          <w:sz w:val="24"/>
          <w:szCs w:val="24"/>
        </w:rPr>
      </w:pPr>
    </w:p>
    <w:p w:rsidR="00AA6411" w:rsidRPr="002F3644" w:rsidRDefault="00AA6411" w:rsidP="009F7D4B">
      <w:pPr>
        <w:spacing w:after="0" w:line="480" w:lineRule="auto"/>
        <w:ind w:firstLine="720"/>
        <w:jc w:val="both"/>
        <w:rPr>
          <w:rFonts w:ascii="Times New Roman" w:hAnsi="Times New Roman" w:cs="Times New Roman"/>
          <w:sz w:val="24"/>
          <w:szCs w:val="24"/>
        </w:rPr>
      </w:pPr>
      <w:r w:rsidRPr="002F3644">
        <w:rPr>
          <w:rFonts w:ascii="Times New Roman" w:hAnsi="Times New Roman" w:cs="Times New Roman"/>
          <w:sz w:val="24"/>
          <w:szCs w:val="24"/>
        </w:rPr>
        <w:t xml:space="preserve"> Table 15 shows the results from the questionnaire on the question; </w:t>
      </w:r>
      <w:r w:rsidR="002A4A9E" w:rsidRPr="00EE7665">
        <w:rPr>
          <w:rFonts w:ascii="Times New Roman" w:eastAsia="Times New Roman" w:hAnsi="Times New Roman" w:cs="Times New Roman"/>
          <w:sz w:val="24"/>
          <w:szCs w:val="24"/>
        </w:rPr>
        <w:t>UBA’s banking halls are clean, organized, and comfortable.</w:t>
      </w:r>
      <w:r w:rsidRPr="002F3644">
        <w:rPr>
          <w:rFonts w:ascii="Times New Roman" w:hAnsi="Times New Roman" w:cs="Times New Roman"/>
          <w:sz w:val="24"/>
          <w:szCs w:val="24"/>
        </w:rPr>
        <w:t xml:space="preserve">. 45 % of the respondents strongly agree to the question, 15 % agreed while 40 % stays neutral. </w:t>
      </w:r>
    </w:p>
    <w:tbl>
      <w:tblPr>
        <w:tblStyle w:val="TableGrid"/>
        <w:tblpPr w:leftFromText="180" w:rightFromText="180" w:vertAnchor="text" w:horzAnchor="margin" w:tblpXSpec="right" w:tblpY="438"/>
        <w:tblW w:w="0" w:type="auto"/>
        <w:tblLook w:val="04A0"/>
      </w:tblPr>
      <w:tblGrid>
        <w:gridCol w:w="3707"/>
        <w:gridCol w:w="1962"/>
        <w:gridCol w:w="2239"/>
      </w:tblGrid>
      <w:tr w:rsidR="00120B90" w:rsidRPr="00800B1F" w:rsidTr="00120B90">
        <w:trPr>
          <w:trHeight w:val="408"/>
        </w:trPr>
        <w:tc>
          <w:tcPr>
            <w:tcW w:w="3707" w:type="dxa"/>
          </w:tcPr>
          <w:p w:rsidR="00120B90" w:rsidRPr="00800B1F" w:rsidRDefault="00120B90" w:rsidP="00120B90">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Option</w:t>
            </w:r>
          </w:p>
        </w:tc>
        <w:tc>
          <w:tcPr>
            <w:tcW w:w="1962" w:type="dxa"/>
          </w:tcPr>
          <w:p w:rsidR="00120B90" w:rsidRPr="00800B1F" w:rsidRDefault="00120B90" w:rsidP="00120B90">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Frequency</w:t>
            </w:r>
          </w:p>
        </w:tc>
        <w:tc>
          <w:tcPr>
            <w:tcW w:w="2239" w:type="dxa"/>
          </w:tcPr>
          <w:p w:rsidR="00120B90" w:rsidRPr="00800B1F" w:rsidRDefault="00120B90" w:rsidP="00120B90">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Percentage (%)</w:t>
            </w:r>
          </w:p>
        </w:tc>
      </w:tr>
      <w:tr w:rsidR="00120B90" w:rsidRPr="00800B1F" w:rsidTr="00120B90">
        <w:trPr>
          <w:trHeight w:val="408"/>
        </w:trPr>
        <w:tc>
          <w:tcPr>
            <w:tcW w:w="3707" w:type="dxa"/>
          </w:tcPr>
          <w:p w:rsidR="00120B90" w:rsidRPr="00800B1F" w:rsidRDefault="00120B90" w:rsidP="00120B90">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62" w:type="dxa"/>
          </w:tcPr>
          <w:p w:rsidR="00120B90" w:rsidRPr="00800B1F" w:rsidRDefault="00120B90" w:rsidP="00120B90">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239" w:type="dxa"/>
          </w:tcPr>
          <w:p w:rsidR="00120B90" w:rsidRPr="00800B1F" w:rsidRDefault="00120B90" w:rsidP="00120B90">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120B90" w:rsidRPr="00800B1F" w:rsidTr="00120B90">
        <w:trPr>
          <w:trHeight w:val="408"/>
        </w:trPr>
        <w:tc>
          <w:tcPr>
            <w:tcW w:w="3707" w:type="dxa"/>
          </w:tcPr>
          <w:p w:rsidR="00120B90" w:rsidRPr="00800B1F" w:rsidRDefault="00120B90" w:rsidP="00120B90">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1962" w:type="dxa"/>
          </w:tcPr>
          <w:p w:rsidR="00120B90" w:rsidRPr="00800B1F" w:rsidRDefault="00120B90" w:rsidP="00120B90">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239" w:type="dxa"/>
          </w:tcPr>
          <w:p w:rsidR="00120B90" w:rsidRPr="00800B1F" w:rsidRDefault="00120B90" w:rsidP="00120B90">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120B90" w:rsidRPr="00800B1F" w:rsidTr="00120B90">
        <w:trPr>
          <w:trHeight w:val="408"/>
        </w:trPr>
        <w:tc>
          <w:tcPr>
            <w:tcW w:w="3707" w:type="dxa"/>
          </w:tcPr>
          <w:p w:rsidR="00120B90" w:rsidRDefault="00120B90" w:rsidP="00120B90">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Neutral </w:t>
            </w:r>
          </w:p>
        </w:tc>
        <w:tc>
          <w:tcPr>
            <w:tcW w:w="1962" w:type="dxa"/>
          </w:tcPr>
          <w:p w:rsidR="00120B90" w:rsidRDefault="00120B90" w:rsidP="00120B90">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239" w:type="dxa"/>
          </w:tcPr>
          <w:p w:rsidR="00120B90" w:rsidRDefault="00120B90" w:rsidP="00120B90">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120B90" w:rsidRPr="00800B1F" w:rsidTr="00120B90">
        <w:trPr>
          <w:trHeight w:val="408"/>
        </w:trPr>
        <w:tc>
          <w:tcPr>
            <w:tcW w:w="3707" w:type="dxa"/>
          </w:tcPr>
          <w:p w:rsidR="00120B90" w:rsidRDefault="00120B90" w:rsidP="00120B90">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62" w:type="dxa"/>
          </w:tcPr>
          <w:p w:rsidR="00120B90" w:rsidRDefault="00120B90" w:rsidP="00120B90">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39" w:type="dxa"/>
          </w:tcPr>
          <w:p w:rsidR="00120B90" w:rsidRDefault="00120B90" w:rsidP="00120B90">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120B90" w:rsidRPr="00800B1F" w:rsidTr="00120B90">
        <w:trPr>
          <w:trHeight w:val="408"/>
        </w:trPr>
        <w:tc>
          <w:tcPr>
            <w:tcW w:w="3707" w:type="dxa"/>
          </w:tcPr>
          <w:p w:rsidR="00120B90" w:rsidRDefault="00120B90" w:rsidP="00120B90">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962" w:type="dxa"/>
          </w:tcPr>
          <w:p w:rsidR="00120B90" w:rsidRDefault="00120B90" w:rsidP="00120B90">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39" w:type="dxa"/>
          </w:tcPr>
          <w:p w:rsidR="00120B90" w:rsidRDefault="00120B90" w:rsidP="00120B90">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120B90" w:rsidRPr="00800B1F" w:rsidTr="00120B90">
        <w:trPr>
          <w:trHeight w:val="426"/>
        </w:trPr>
        <w:tc>
          <w:tcPr>
            <w:tcW w:w="3707" w:type="dxa"/>
          </w:tcPr>
          <w:p w:rsidR="00120B90" w:rsidRPr="00800B1F" w:rsidRDefault="00120B90" w:rsidP="00120B90">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 xml:space="preserve">Total </w:t>
            </w:r>
          </w:p>
        </w:tc>
        <w:tc>
          <w:tcPr>
            <w:tcW w:w="1962" w:type="dxa"/>
          </w:tcPr>
          <w:p w:rsidR="00120B90" w:rsidRPr="00800B1F" w:rsidRDefault="00120B90" w:rsidP="00120B90">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c>
          <w:tcPr>
            <w:tcW w:w="2239" w:type="dxa"/>
          </w:tcPr>
          <w:p w:rsidR="00120B90" w:rsidRPr="00800B1F" w:rsidRDefault="00120B90" w:rsidP="00120B90">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r>
    </w:tbl>
    <w:p w:rsidR="00AA6411" w:rsidRPr="002F3644" w:rsidRDefault="00AA6411" w:rsidP="009F7D4B">
      <w:pPr>
        <w:tabs>
          <w:tab w:val="left" w:pos="0"/>
          <w:tab w:val="left" w:pos="720"/>
        </w:tabs>
        <w:spacing w:after="0" w:line="480" w:lineRule="auto"/>
        <w:ind w:left="1440" w:hanging="1440"/>
        <w:jc w:val="both"/>
        <w:rPr>
          <w:rFonts w:ascii="Times New Roman" w:hAnsi="Times New Roman" w:cs="Times New Roman"/>
          <w:b/>
          <w:sz w:val="24"/>
          <w:szCs w:val="24"/>
        </w:rPr>
      </w:pPr>
      <w:r w:rsidRPr="002F3644">
        <w:rPr>
          <w:rFonts w:ascii="Times New Roman" w:hAnsi="Times New Roman" w:cs="Times New Roman"/>
          <w:b/>
          <w:sz w:val="24"/>
          <w:szCs w:val="24"/>
        </w:rPr>
        <w:t>Tab</w:t>
      </w:r>
      <w:r>
        <w:rPr>
          <w:rFonts w:ascii="Times New Roman" w:hAnsi="Times New Roman" w:cs="Times New Roman"/>
          <w:b/>
          <w:sz w:val="24"/>
          <w:szCs w:val="24"/>
        </w:rPr>
        <w:t>le 16</w:t>
      </w:r>
      <w:r w:rsidRPr="002F3644">
        <w:rPr>
          <w:rFonts w:ascii="Times New Roman" w:hAnsi="Times New Roman" w:cs="Times New Roman"/>
          <w:b/>
          <w:sz w:val="24"/>
          <w:szCs w:val="24"/>
        </w:rPr>
        <w:t xml:space="preserve">: </w:t>
      </w:r>
      <w:r w:rsidR="002A4A9E" w:rsidRPr="00EE7665">
        <w:rPr>
          <w:rFonts w:ascii="Times New Roman" w:eastAsia="Times New Roman" w:hAnsi="Times New Roman" w:cs="Times New Roman"/>
          <w:sz w:val="24"/>
          <w:szCs w:val="24"/>
        </w:rPr>
        <w:t>I feel valued as a customer at UBA</w:t>
      </w:r>
      <w:r w:rsidR="002A4A9E">
        <w:rPr>
          <w:rFonts w:ascii="Times New Roman" w:eastAsia="Times New Roman" w:hAnsi="Times New Roman" w:cs="Times New Roman"/>
          <w:sz w:val="24"/>
          <w:szCs w:val="24"/>
        </w:rPr>
        <w:t>.</w:t>
      </w:r>
    </w:p>
    <w:p w:rsidR="00AA6411" w:rsidRPr="002F3644" w:rsidRDefault="00AA6411" w:rsidP="009F7D4B">
      <w:pPr>
        <w:tabs>
          <w:tab w:val="left" w:pos="0"/>
          <w:tab w:val="left" w:pos="720"/>
        </w:tabs>
        <w:spacing w:after="0" w:line="480" w:lineRule="auto"/>
        <w:ind w:left="1440" w:hanging="1440"/>
        <w:jc w:val="both"/>
        <w:rPr>
          <w:rFonts w:ascii="Times New Roman" w:hAnsi="Times New Roman" w:cs="Times New Roman"/>
          <w:sz w:val="24"/>
          <w:szCs w:val="24"/>
        </w:rPr>
      </w:pPr>
    </w:p>
    <w:p w:rsidR="00AA6411" w:rsidRDefault="00AA6411" w:rsidP="009F7D4B">
      <w:pPr>
        <w:spacing w:after="0" w:line="480" w:lineRule="auto"/>
        <w:ind w:firstLine="720"/>
        <w:jc w:val="both"/>
        <w:rPr>
          <w:rFonts w:ascii="Times New Roman" w:hAnsi="Times New Roman" w:cs="Times New Roman"/>
          <w:sz w:val="24"/>
          <w:szCs w:val="24"/>
        </w:rPr>
      </w:pPr>
      <w:r w:rsidRPr="002F3644">
        <w:rPr>
          <w:rFonts w:ascii="Times New Roman" w:hAnsi="Times New Roman" w:cs="Times New Roman"/>
          <w:sz w:val="24"/>
          <w:szCs w:val="24"/>
        </w:rPr>
        <w:t xml:space="preserve"> Table 1</w:t>
      </w:r>
      <w:r>
        <w:rPr>
          <w:rFonts w:ascii="Times New Roman" w:hAnsi="Times New Roman" w:cs="Times New Roman"/>
          <w:sz w:val="24"/>
          <w:szCs w:val="24"/>
        </w:rPr>
        <w:t>6</w:t>
      </w:r>
      <w:r w:rsidRPr="002F3644">
        <w:rPr>
          <w:rFonts w:ascii="Times New Roman" w:hAnsi="Times New Roman" w:cs="Times New Roman"/>
          <w:sz w:val="24"/>
          <w:szCs w:val="24"/>
        </w:rPr>
        <w:t xml:space="preserve"> shows the results from the questionnaire on the question; </w:t>
      </w:r>
      <w:r w:rsidR="00826C81" w:rsidRPr="00EE7665">
        <w:rPr>
          <w:rFonts w:ascii="Times New Roman" w:eastAsia="Times New Roman" w:hAnsi="Times New Roman" w:cs="Times New Roman"/>
          <w:sz w:val="24"/>
          <w:szCs w:val="24"/>
        </w:rPr>
        <w:t>I feel valued as a customer at UBA</w:t>
      </w:r>
      <w:r w:rsidR="00826C81">
        <w:rPr>
          <w:rFonts w:ascii="Times New Roman" w:eastAsia="Times New Roman" w:hAnsi="Times New Roman" w:cs="Times New Roman"/>
          <w:sz w:val="24"/>
          <w:szCs w:val="24"/>
        </w:rPr>
        <w:t>.</w:t>
      </w:r>
      <w:r>
        <w:rPr>
          <w:rFonts w:ascii="Times New Roman" w:hAnsi="Times New Roman" w:cs="Times New Roman"/>
          <w:sz w:val="24"/>
          <w:szCs w:val="24"/>
        </w:rPr>
        <w:t>60</w:t>
      </w:r>
      <w:r w:rsidRPr="002F3644">
        <w:rPr>
          <w:rFonts w:ascii="Times New Roman" w:hAnsi="Times New Roman" w:cs="Times New Roman"/>
          <w:sz w:val="24"/>
          <w:szCs w:val="24"/>
        </w:rPr>
        <w:t xml:space="preserve"> % of the respondents s</w:t>
      </w:r>
      <w:r>
        <w:rPr>
          <w:rFonts w:ascii="Times New Roman" w:hAnsi="Times New Roman" w:cs="Times New Roman"/>
          <w:sz w:val="24"/>
          <w:szCs w:val="24"/>
        </w:rPr>
        <w:t>trongly agree to the question, 2</w:t>
      </w:r>
      <w:r w:rsidRPr="002F3644">
        <w:rPr>
          <w:rFonts w:ascii="Times New Roman" w:hAnsi="Times New Roman" w:cs="Times New Roman"/>
          <w:sz w:val="24"/>
          <w:szCs w:val="24"/>
        </w:rPr>
        <w:t xml:space="preserve">5 % agreed while </w:t>
      </w:r>
      <w:r>
        <w:rPr>
          <w:rFonts w:ascii="Times New Roman" w:hAnsi="Times New Roman" w:cs="Times New Roman"/>
          <w:sz w:val="24"/>
          <w:szCs w:val="24"/>
        </w:rPr>
        <w:t>15</w:t>
      </w:r>
      <w:r w:rsidRPr="002F3644">
        <w:rPr>
          <w:rFonts w:ascii="Times New Roman" w:hAnsi="Times New Roman" w:cs="Times New Roman"/>
          <w:sz w:val="24"/>
          <w:szCs w:val="24"/>
        </w:rPr>
        <w:t xml:space="preserve"> % stays neutral. </w:t>
      </w:r>
    </w:p>
    <w:p w:rsidR="00AA6411" w:rsidRPr="002F3644" w:rsidRDefault="00AA6411" w:rsidP="009F7D4B">
      <w:pPr>
        <w:tabs>
          <w:tab w:val="left" w:pos="0"/>
          <w:tab w:val="left" w:pos="720"/>
        </w:tabs>
        <w:spacing w:after="0" w:line="480" w:lineRule="auto"/>
        <w:ind w:left="1440" w:hanging="1440"/>
        <w:jc w:val="both"/>
        <w:rPr>
          <w:rFonts w:ascii="Times New Roman" w:hAnsi="Times New Roman" w:cs="Times New Roman"/>
          <w:b/>
          <w:sz w:val="24"/>
          <w:szCs w:val="24"/>
        </w:rPr>
      </w:pPr>
      <w:r w:rsidRPr="002F3644">
        <w:rPr>
          <w:rFonts w:ascii="Times New Roman" w:hAnsi="Times New Roman" w:cs="Times New Roman"/>
          <w:b/>
          <w:sz w:val="24"/>
          <w:szCs w:val="24"/>
        </w:rPr>
        <w:t>Tab</w:t>
      </w:r>
      <w:r>
        <w:rPr>
          <w:rFonts w:ascii="Times New Roman" w:hAnsi="Times New Roman" w:cs="Times New Roman"/>
          <w:b/>
          <w:sz w:val="24"/>
          <w:szCs w:val="24"/>
        </w:rPr>
        <w:t>le 17</w:t>
      </w:r>
      <w:r w:rsidRPr="002F3644">
        <w:rPr>
          <w:rFonts w:ascii="Times New Roman" w:hAnsi="Times New Roman" w:cs="Times New Roman"/>
          <w:b/>
          <w:sz w:val="24"/>
          <w:szCs w:val="24"/>
        </w:rPr>
        <w:t xml:space="preserve">: </w:t>
      </w:r>
      <w:r w:rsidR="00826C81" w:rsidRPr="00EE7665">
        <w:rPr>
          <w:rFonts w:ascii="Times New Roman" w:eastAsia="Times New Roman" w:hAnsi="Times New Roman" w:cs="Times New Roman"/>
          <w:sz w:val="24"/>
          <w:szCs w:val="24"/>
        </w:rPr>
        <w:t>The quality of service I receive from UBA influences my decision to continue banking with them.</w:t>
      </w:r>
    </w:p>
    <w:tbl>
      <w:tblPr>
        <w:tblStyle w:val="TableGrid"/>
        <w:tblW w:w="0" w:type="auto"/>
        <w:tblInd w:w="1380" w:type="dxa"/>
        <w:tblLook w:val="04A0"/>
      </w:tblPr>
      <w:tblGrid>
        <w:gridCol w:w="3707"/>
        <w:gridCol w:w="1962"/>
        <w:gridCol w:w="2239"/>
      </w:tblGrid>
      <w:tr w:rsidR="00AA6411" w:rsidRPr="00800B1F" w:rsidTr="00826C81">
        <w:trPr>
          <w:trHeight w:val="261"/>
        </w:trPr>
        <w:tc>
          <w:tcPr>
            <w:tcW w:w="3794" w:type="dxa"/>
          </w:tcPr>
          <w:p w:rsidR="00AA6411" w:rsidRPr="00800B1F" w:rsidRDefault="00AA641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Option</w:t>
            </w:r>
          </w:p>
        </w:tc>
        <w:tc>
          <w:tcPr>
            <w:tcW w:w="1984" w:type="dxa"/>
          </w:tcPr>
          <w:p w:rsidR="00AA6411" w:rsidRPr="00800B1F" w:rsidRDefault="00AA641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Frequency</w:t>
            </w:r>
          </w:p>
        </w:tc>
        <w:tc>
          <w:tcPr>
            <w:tcW w:w="2268" w:type="dxa"/>
          </w:tcPr>
          <w:p w:rsidR="00AA6411" w:rsidRPr="00800B1F" w:rsidRDefault="00AA641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Percentage (%)</w:t>
            </w:r>
          </w:p>
        </w:tc>
      </w:tr>
      <w:tr w:rsidR="00AA6411" w:rsidRPr="00800B1F" w:rsidTr="00826C81">
        <w:trPr>
          <w:trHeight w:val="408"/>
        </w:trPr>
        <w:tc>
          <w:tcPr>
            <w:tcW w:w="3794"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4"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2268"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61</w:t>
            </w:r>
          </w:p>
        </w:tc>
      </w:tr>
      <w:tr w:rsidR="00AA6411" w:rsidRPr="00800B1F" w:rsidTr="00826C81">
        <w:trPr>
          <w:trHeight w:val="408"/>
        </w:trPr>
        <w:tc>
          <w:tcPr>
            <w:tcW w:w="3794"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1984"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268"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AA6411" w:rsidRPr="00800B1F" w:rsidTr="00826C81">
        <w:trPr>
          <w:trHeight w:val="408"/>
        </w:trPr>
        <w:tc>
          <w:tcPr>
            <w:tcW w:w="3794" w:type="dxa"/>
          </w:tcPr>
          <w:p w:rsidR="00AA6411"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1984" w:type="dxa"/>
          </w:tcPr>
          <w:p w:rsidR="00AA6411"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268" w:type="dxa"/>
          </w:tcPr>
          <w:p w:rsidR="00AA6411"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AA6411" w:rsidRPr="00800B1F" w:rsidTr="00826C81">
        <w:trPr>
          <w:trHeight w:val="408"/>
        </w:trPr>
        <w:tc>
          <w:tcPr>
            <w:tcW w:w="3794" w:type="dxa"/>
          </w:tcPr>
          <w:p w:rsidR="00AA6411"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4" w:type="dxa"/>
          </w:tcPr>
          <w:p w:rsidR="00AA6411"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AA6411"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AA6411" w:rsidRPr="00800B1F" w:rsidTr="00826C81">
        <w:trPr>
          <w:trHeight w:val="408"/>
        </w:trPr>
        <w:tc>
          <w:tcPr>
            <w:tcW w:w="3794" w:type="dxa"/>
          </w:tcPr>
          <w:p w:rsidR="00AA6411"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984" w:type="dxa"/>
          </w:tcPr>
          <w:p w:rsidR="00AA6411"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AA6411" w:rsidRDefault="00AA641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AA6411" w:rsidRPr="00800B1F" w:rsidTr="00826C81">
        <w:trPr>
          <w:trHeight w:val="426"/>
        </w:trPr>
        <w:tc>
          <w:tcPr>
            <w:tcW w:w="3794"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 xml:space="preserve">Total </w:t>
            </w:r>
          </w:p>
        </w:tc>
        <w:tc>
          <w:tcPr>
            <w:tcW w:w="1984"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c>
          <w:tcPr>
            <w:tcW w:w="2268" w:type="dxa"/>
          </w:tcPr>
          <w:p w:rsidR="00AA6411" w:rsidRPr="00800B1F" w:rsidRDefault="00AA641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r>
    </w:tbl>
    <w:p w:rsidR="00AA6411" w:rsidRPr="002F3644" w:rsidRDefault="00AA6411" w:rsidP="009F7D4B">
      <w:pPr>
        <w:tabs>
          <w:tab w:val="left" w:pos="0"/>
          <w:tab w:val="left" w:pos="720"/>
        </w:tabs>
        <w:spacing w:after="0" w:line="480" w:lineRule="auto"/>
        <w:ind w:left="1440" w:hanging="1440"/>
        <w:jc w:val="both"/>
        <w:rPr>
          <w:rFonts w:ascii="Times New Roman" w:hAnsi="Times New Roman" w:cs="Times New Roman"/>
          <w:sz w:val="24"/>
          <w:szCs w:val="24"/>
        </w:rPr>
      </w:pPr>
    </w:p>
    <w:p w:rsidR="00AA6411" w:rsidRDefault="00AA6411" w:rsidP="009F7D4B">
      <w:pPr>
        <w:spacing w:after="0" w:line="480" w:lineRule="auto"/>
        <w:ind w:firstLine="720"/>
        <w:jc w:val="both"/>
        <w:rPr>
          <w:rFonts w:ascii="Times New Roman" w:hAnsi="Times New Roman" w:cs="Times New Roman"/>
          <w:sz w:val="24"/>
          <w:szCs w:val="24"/>
        </w:rPr>
      </w:pPr>
      <w:r w:rsidRPr="002F3644">
        <w:rPr>
          <w:rFonts w:ascii="Times New Roman" w:hAnsi="Times New Roman" w:cs="Times New Roman"/>
          <w:sz w:val="24"/>
          <w:szCs w:val="24"/>
        </w:rPr>
        <w:lastRenderedPageBreak/>
        <w:t xml:space="preserve"> Table 1</w:t>
      </w:r>
      <w:r>
        <w:rPr>
          <w:rFonts w:ascii="Times New Roman" w:hAnsi="Times New Roman" w:cs="Times New Roman"/>
          <w:sz w:val="24"/>
          <w:szCs w:val="24"/>
        </w:rPr>
        <w:t>7</w:t>
      </w:r>
      <w:r w:rsidRPr="002F3644">
        <w:rPr>
          <w:rFonts w:ascii="Times New Roman" w:hAnsi="Times New Roman" w:cs="Times New Roman"/>
          <w:sz w:val="24"/>
          <w:szCs w:val="24"/>
        </w:rPr>
        <w:t xml:space="preserve"> shows the results from the questionnaire on the question; </w:t>
      </w:r>
      <w:r w:rsidR="00826C81" w:rsidRPr="00EE7665">
        <w:rPr>
          <w:rFonts w:ascii="Times New Roman" w:eastAsia="Times New Roman" w:hAnsi="Times New Roman" w:cs="Times New Roman"/>
          <w:sz w:val="24"/>
          <w:szCs w:val="24"/>
        </w:rPr>
        <w:t>The quality of service I receive from UBA influences my decision to continue banking with them.</w:t>
      </w:r>
      <w:r>
        <w:rPr>
          <w:rFonts w:ascii="Times New Roman" w:hAnsi="Times New Roman" w:cs="Times New Roman"/>
          <w:sz w:val="24"/>
          <w:szCs w:val="24"/>
        </w:rPr>
        <w:t>61</w:t>
      </w:r>
      <w:r w:rsidRPr="002F3644">
        <w:rPr>
          <w:rFonts w:ascii="Times New Roman" w:hAnsi="Times New Roman" w:cs="Times New Roman"/>
          <w:sz w:val="24"/>
          <w:szCs w:val="24"/>
        </w:rPr>
        <w:t xml:space="preserve"> % of the respondents s</w:t>
      </w:r>
      <w:r>
        <w:rPr>
          <w:rFonts w:ascii="Times New Roman" w:hAnsi="Times New Roman" w:cs="Times New Roman"/>
          <w:sz w:val="24"/>
          <w:szCs w:val="24"/>
        </w:rPr>
        <w:t>trongly agree to the question, 24</w:t>
      </w:r>
      <w:r w:rsidRPr="002F3644">
        <w:rPr>
          <w:rFonts w:ascii="Times New Roman" w:hAnsi="Times New Roman" w:cs="Times New Roman"/>
          <w:sz w:val="24"/>
          <w:szCs w:val="24"/>
        </w:rPr>
        <w:t xml:space="preserve"> % agreed while </w:t>
      </w:r>
      <w:r>
        <w:rPr>
          <w:rFonts w:ascii="Times New Roman" w:hAnsi="Times New Roman" w:cs="Times New Roman"/>
          <w:sz w:val="24"/>
          <w:szCs w:val="24"/>
        </w:rPr>
        <w:t>15</w:t>
      </w:r>
      <w:r w:rsidRPr="002F3644">
        <w:rPr>
          <w:rFonts w:ascii="Times New Roman" w:hAnsi="Times New Roman" w:cs="Times New Roman"/>
          <w:sz w:val="24"/>
          <w:szCs w:val="24"/>
        </w:rPr>
        <w:t xml:space="preserve"> % stays neutral. </w:t>
      </w:r>
    </w:p>
    <w:p w:rsidR="00826C81" w:rsidRPr="002F3644" w:rsidRDefault="00826C81" w:rsidP="009F7D4B">
      <w:pPr>
        <w:tabs>
          <w:tab w:val="left" w:pos="0"/>
          <w:tab w:val="left" w:pos="720"/>
        </w:tabs>
        <w:spacing w:after="0" w:line="480" w:lineRule="auto"/>
        <w:ind w:left="1440" w:hanging="1440"/>
        <w:jc w:val="both"/>
        <w:rPr>
          <w:rFonts w:ascii="Times New Roman" w:hAnsi="Times New Roman" w:cs="Times New Roman"/>
          <w:b/>
          <w:sz w:val="24"/>
          <w:szCs w:val="24"/>
        </w:rPr>
      </w:pPr>
      <w:r w:rsidRPr="002F3644">
        <w:rPr>
          <w:rFonts w:ascii="Times New Roman" w:hAnsi="Times New Roman" w:cs="Times New Roman"/>
          <w:b/>
          <w:sz w:val="24"/>
          <w:szCs w:val="24"/>
        </w:rPr>
        <w:t>Tab</w:t>
      </w:r>
      <w:r>
        <w:rPr>
          <w:rFonts w:ascii="Times New Roman" w:hAnsi="Times New Roman" w:cs="Times New Roman"/>
          <w:b/>
          <w:sz w:val="24"/>
          <w:szCs w:val="24"/>
        </w:rPr>
        <w:t>le 18</w:t>
      </w:r>
      <w:r w:rsidRPr="002F3644">
        <w:rPr>
          <w:rFonts w:ascii="Times New Roman" w:hAnsi="Times New Roman" w:cs="Times New Roman"/>
          <w:b/>
          <w:sz w:val="24"/>
          <w:szCs w:val="24"/>
        </w:rPr>
        <w:t xml:space="preserve">: </w:t>
      </w:r>
      <w:r w:rsidRPr="00EE7665">
        <w:rPr>
          <w:rFonts w:ascii="Times New Roman" w:eastAsia="Times New Roman" w:hAnsi="Times New Roman" w:cs="Times New Roman"/>
          <w:sz w:val="24"/>
          <w:szCs w:val="24"/>
        </w:rPr>
        <w:t>UBA’s mobile and internet banking platforms are reliable and easy to use</w:t>
      </w:r>
    </w:p>
    <w:tbl>
      <w:tblPr>
        <w:tblStyle w:val="TableGrid"/>
        <w:tblW w:w="0" w:type="auto"/>
        <w:tblInd w:w="1380" w:type="dxa"/>
        <w:tblLook w:val="04A0"/>
      </w:tblPr>
      <w:tblGrid>
        <w:gridCol w:w="3707"/>
        <w:gridCol w:w="1962"/>
        <w:gridCol w:w="2239"/>
      </w:tblGrid>
      <w:tr w:rsidR="00826C81" w:rsidRPr="00800B1F" w:rsidTr="00D53265">
        <w:trPr>
          <w:trHeight w:val="261"/>
        </w:trPr>
        <w:tc>
          <w:tcPr>
            <w:tcW w:w="3794" w:type="dxa"/>
          </w:tcPr>
          <w:p w:rsidR="00826C81" w:rsidRPr="00800B1F" w:rsidRDefault="00826C8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Option</w:t>
            </w:r>
          </w:p>
        </w:tc>
        <w:tc>
          <w:tcPr>
            <w:tcW w:w="1984" w:type="dxa"/>
          </w:tcPr>
          <w:p w:rsidR="00826C81" w:rsidRPr="00800B1F" w:rsidRDefault="00826C8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Frequency</w:t>
            </w:r>
          </w:p>
        </w:tc>
        <w:tc>
          <w:tcPr>
            <w:tcW w:w="2268" w:type="dxa"/>
          </w:tcPr>
          <w:p w:rsidR="00826C81" w:rsidRPr="00800B1F" w:rsidRDefault="00826C8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Percentage (%)</w:t>
            </w:r>
          </w:p>
        </w:tc>
      </w:tr>
      <w:tr w:rsidR="00826C81" w:rsidRPr="00800B1F" w:rsidTr="00D53265">
        <w:trPr>
          <w:trHeight w:val="408"/>
        </w:trPr>
        <w:tc>
          <w:tcPr>
            <w:tcW w:w="3794" w:type="dxa"/>
          </w:tcPr>
          <w:p w:rsidR="00826C81" w:rsidRPr="00800B1F"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4" w:type="dxa"/>
          </w:tcPr>
          <w:p w:rsidR="00826C81" w:rsidRPr="00800B1F"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268" w:type="dxa"/>
          </w:tcPr>
          <w:p w:rsidR="00826C81" w:rsidRPr="00800B1F"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826C81" w:rsidRPr="00800B1F" w:rsidTr="00D53265">
        <w:trPr>
          <w:trHeight w:val="408"/>
        </w:trPr>
        <w:tc>
          <w:tcPr>
            <w:tcW w:w="3794" w:type="dxa"/>
          </w:tcPr>
          <w:p w:rsidR="00826C81" w:rsidRPr="00800B1F"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1984" w:type="dxa"/>
          </w:tcPr>
          <w:p w:rsidR="00826C81" w:rsidRPr="00800B1F"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268" w:type="dxa"/>
          </w:tcPr>
          <w:p w:rsidR="00826C81" w:rsidRPr="00800B1F"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826C81" w:rsidRPr="00800B1F" w:rsidTr="00D53265">
        <w:trPr>
          <w:trHeight w:val="408"/>
        </w:trPr>
        <w:tc>
          <w:tcPr>
            <w:tcW w:w="3794"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1984"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268"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826C81" w:rsidRPr="00800B1F" w:rsidTr="00D53265">
        <w:trPr>
          <w:trHeight w:val="408"/>
        </w:trPr>
        <w:tc>
          <w:tcPr>
            <w:tcW w:w="3794"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4"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826C81" w:rsidRPr="00800B1F" w:rsidTr="00D53265">
        <w:trPr>
          <w:trHeight w:val="408"/>
        </w:trPr>
        <w:tc>
          <w:tcPr>
            <w:tcW w:w="3794"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984"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826C81" w:rsidRPr="00800B1F" w:rsidTr="00D53265">
        <w:trPr>
          <w:trHeight w:val="426"/>
        </w:trPr>
        <w:tc>
          <w:tcPr>
            <w:tcW w:w="3794" w:type="dxa"/>
          </w:tcPr>
          <w:p w:rsidR="00826C81" w:rsidRPr="00800B1F" w:rsidRDefault="00826C8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 xml:space="preserve">Total </w:t>
            </w:r>
          </w:p>
        </w:tc>
        <w:tc>
          <w:tcPr>
            <w:tcW w:w="1984" w:type="dxa"/>
          </w:tcPr>
          <w:p w:rsidR="00826C81" w:rsidRPr="00800B1F" w:rsidRDefault="00826C8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c>
          <w:tcPr>
            <w:tcW w:w="2268" w:type="dxa"/>
          </w:tcPr>
          <w:p w:rsidR="00826C81" w:rsidRPr="00800B1F" w:rsidRDefault="00826C8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r>
    </w:tbl>
    <w:p w:rsidR="00826C81" w:rsidRPr="002F3644" w:rsidRDefault="00826C81" w:rsidP="009F7D4B">
      <w:pPr>
        <w:tabs>
          <w:tab w:val="left" w:pos="0"/>
          <w:tab w:val="left" w:pos="720"/>
        </w:tabs>
        <w:spacing w:after="0" w:line="480" w:lineRule="auto"/>
        <w:ind w:left="1440" w:hanging="1440"/>
        <w:jc w:val="both"/>
        <w:rPr>
          <w:rFonts w:ascii="Times New Roman" w:hAnsi="Times New Roman" w:cs="Times New Roman"/>
          <w:sz w:val="24"/>
          <w:szCs w:val="24"/>
        </w:rPr>
      </w:pPr>
    </w:p>
    <w:p w:rsidR="00826C81" w:rsidRDefault="00826C81" w:rsidP="009F7D4B">
      <w:pPr>
        <w:spacing w:after="0" w:line="480" w:lineRule="auto"/>
        <w:ind w:firstLine="720"/>
        <w:jc w:val="both"/>
        <w:rPr>
          <w:rFonts w:ascii="Times New Roman" w:hAnsi="Times New Roman" w:cs="Times New Roman"/>
          <w:sz w:val="24"/>
          <w:szCs w:val="24"/>
        </w:rPr>
      </w:pPr>
      <w:r w:rsidRPr="002F3644">
        <w:rPr>
          <w:rFonts w:ascii="Times New Roman" w:hAnsi="Times New Roman" w:cs="Times New Roman"/>
          <w:sz w:val="24"/>
          <w:szCs w:val="24"/>
        </w:rPr>
        <w:t xml:space="preserve"> Table 1</w:t>
      </w:r>
      <w:r>
        <w:rPr>
          <w:rFonts w:ascii="Times New Roman" w:hAnsi="Times New Roman" w:cs="Times New Roman"/>
          <w:sz w:val="24"/>
          <w:szCs w:val="24"/>
        </w:rPr>
        <w:t>8</w:t>
      </w:r>
      <w:r w:rsidRPr="002F3644">
        <w:rPr>
          <w:rFonts w:ascii="Times New Roman" w:hAnsi="Times New Roman" w:cs="Times New Roman"/>
          <w:sz w:val="24"/>
          <w:szCs w:val="24"/>
        </w:rPr>
        <w:t xml:space="preserve"> shows the results from the questionnaire on the question; </w:t>
      </w:r>
      <w:r w:rsidRPr="00EE7665">
        <w:rPr>
          <w:rFonts w:ascii="Times New Roman" w:eastAsia="Times New Roman" w:hAnsi="Times New Roman" w:cs="Times New Roman"/>
          <w:sz w:val="24"/>
          <w:szCs w:val="24"/>
        </w:rPr>
        <w:t>UBA’s mobile and internet banking platforms are reliable and easy to use</w:t>
      </w:r>
      <w:r>
        <w:rPr>
          <w:rFonts w:ascii="Times New Roman" w:hAnsi="Times New Roman" w:cs="Times New Roman"/>
          <w:sz w:val="24"/>
          <w:szCs w:val="24"/>
        </w:rPr>
        <w:t>60</w:t>
      </w:r>
      <w:r w:rsidRPr="002F3644">
        <w:rPr>
          <w:rFonts w:ascii="Times New Roman" w:hAnsi="Times New Roman" w:cs="Times New Roman"/>
          <w:sz w:val="24"/>
          <w:szCs w:val="24"/>
        </w:rPr>
        <w:t xml:space="preserve"> % of the respondents s</w:t>
      </w:r>
      <w:r>
        <w:rPr>
          <w:rFonts w:ascii="Times New Roman" w:hAnsi="Times New Roman" w:cs="Times New Roman"/>
          <w:sz w:val="24"/>
          <w:szCs w:val="24"/>
        </w:rPr>
        <w:t>trongly agree to the question, 25</w:t>
      </w:r>
      <w:r w:rsidRPr="002F3644">
        <w:rPr>
          <w:rFonts w:ascii="Times New Roman" w:hAnsi="Times New Roman" w:cs="Times New Roman"/>
          <w:sz w:val="24"/>
          <w:szCs w:val="24"/>
        </w:rPr>
        <w:t xml:space="preserve"> % agreed while </w:t>
      </w:r>
      <w:r>
        <w:rPr>
          <w:rFonts w:ascii="Times New Roman" w:hAnsi="Times New Roman" w:cs="Times New Roman"/>
          <w:sz w:val="24"/>
          <w:szCs w:val="24"/>
        </w:rPr>
        <w:t>15</w:t>
      </w:r>
      <w:r w:rsidRPr="002F3644">
        <w:rPr>
          <w:rFonts w:ascii="Times New Roman" w:hAnsi="Times New Roman" w:cs="Times New Roman"/>
          <w:sz w:val="24"/>
          <w:szCs w:val="24"/>
        </w:rPr>
        <w:t xml:space="preserve"> % stays neutral. </w:t>
      </w:r>
    </w:p>
    <w:p w:rsidR="00826C81" w:rsidRPr="002F3644" w:rsidRDefault="00826C81" w:rsidP="009F7D4B">
      <w:pPr>
        <w:tabs>
          <w:tab w:val="left" w:pos="0"/>
          <w:tab w:val="left" w:pos="720"/>
        </w:tabs>
        <w:spacing w:after="0" w:line="480" w:lineRule="auto"/>
        <w:ind w:left="1440" w:hanging="1440"/>
        <w:jc w:val="both"/>
        <w:rPr>
          <w:rFonts w:ascii="Times New Roman" w:hAnsi="Times New Roman" w:cs="Times New Roman"/>
          <w:b/>
          <w:sz w:val="24"/>
          <w:szCs w:val="24"/>
        </w:rPr>
      </w:pPr>
      <w:r w:rsidRPr="002F3644">
        <w:rPr>
          <w:rFonts w:ascii="Times New Roman" w:hAnsi="Times New Roman" w:cs="Times New Roman"/>
          <w:b/>
          <w:sz w:val="24"/>
          <w:szCs w:val="24"/>
        </w:rPr>
        <w:t>Tab</w:t>
      </w:r>
      <w:r>
        <w:rPr>
          <w:rFonts w:ascii="Times New Roman" w:hAnsi="Times New Roman" w:cs="Times New Roman"/>
          <w:b/>
          <w:sz w:val="24"/>
          <w:szCs w:val="24"/>
        </w:rPr>
        <w:t>le 19</w:t>
      </w:r>
      <w:r w:rsidRPr="002F3644">
        <w:rPr>
          <w:rFonts w:ascii="Times New Roman" w:hAnsi="Times New Roman" w:cs="Times New Roman"/>
          <w:b/>
          <w:sz w:val="24"/>
          <w:szCs w:val="24"/>
        </w:rPr>
        <w:t xml:space="preserve">: </w:t>
      </w:r>
      <w:r w:rsidR="00071BD7">
        <w:rPr>
          <w:rFonts w:ascii="Times New Roman" w:hAnsi="Times New Roman" w:cs="Times New Roman"/>
          <w:b/>
          <w:sz w:val="24"/>
          <w:szCs w:val="24"/>
        </w:rPr>
        <w:tab/>
      </w:r>
      <w:r w:rsidR="00071BD7" w:rsidRPr="00EE7665">
        <w:rPr>
          <w:rFonts w:ascii="Times New Roman" w:eastAsia="Times New Roman" w:hAnsi="Times New Roman" w:cs="Times New Roman"/>
          <w:sz w:val="24"/>
          <w:szCs w:val="24"/>
        </w:rPr>
        <w:t>I would recommend UBA to others based on the quality of their service.</w:t>
      </w:r>
    </w:p>
    <w:tbl>
      <w:tblPr>
        <w:tblStyle w:val="TableGrid"/>
        <w:tblW w:w="0" w:type="auto"/>
        <w:tblInd w:w="1380" w:type="dxa"/>
        <w:tblLook w:val="04A0"/>
      </w:tblPr>
      <w:tblGrid>
        <w:gridCol w:w="3707"/>
        <w:gridCol w:w="1962"/>
        <w:gridCol w:w="2239"/>
      </w:tblGrid>
      <w:tr w:rsidR="00826C81" w:rsidRPr="00800B1F" w:rsidTr="00D53265">
        <w:trPr>
          <w:trHeight w:val="261"/>
        </w:trPr>
        <w:tc>
          <w:tcPr>
            <w:tcW w:w="3794" w:type="dxa"/>
          </w:tcPr>
          <w:p w:rsidR="00826C81" w:rsidRPr="00800B1F" w:rsidRDefault="00826C8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Option</w:t>
            </w:r>
          </w:p>
        </w:tc>
        <w:tc>
          <w:tcPr>
            <w:tcW w:w="1984" w:type="dxa"/>
          </w:tcPr>
          <w:p w:rsidR="00826C81" w:rsidRPr="00800B1F" w:rsidRDefault="00826C8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Frequency</w:t>
            </w:r>
          </w:p>
        </w:tc>
        <w:tc>
          <w:tcPr>
            <w:tcW w:w="2268" w:type="dxa"/>
          </w:tcPr>
          <w:p w:rsidR="00826C81" w:rsidRPr="00800B1F" w:rsidRDefault="00826C8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Percentage (%)</w:t>
            </w:r>
          </w:p>
        </w:tc>
      </w:tr>
      <w:tr w:rsidR="00071BD7" w:rsidRPr="00800B1F" w:rsidTr="00D53265">
        <w:trPr>
          <w:trHeight w:val="408"/>
        </w:trPr>
        <w:tc>
          <w:tcPr>
            <w:tcW w:w="3794" w:type="dxa"/>
          </w:tcPr>
          <w:p w:rsidR="00071BD7" w:rsidRPr="00800B1F" w:rsidRDefault="00071BD7"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4" w:type="dxa"/>
          </w:tcPr>
          <w:p w:rsidR="00071BD7" w:rsidRPr="00800B1F" w:rsidRDefault="00071BD7"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268" w:type="dxa"/>
          </w:tcPr>
          <w:p w:rsidR="00071BD7" w:rsidRPr="00800B1F" w:rsidRDefault="00071BD7"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071BD7" w:rsidRPr="00800B1F" w:rsidTr="00D53265">
        <w:trPr>
          <w:trHeight w:val="408"/>
        </w:trPr>
        <w:tc>
          <w:tcPr>
            <w:tcW w:w="3794" w:type="dxa"/>
          </w:tcPr>
          <w:p w:rsidR="00071BD7" w:rsidRPr="00800B1F" w:rsidRDefault="00071BD7"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1984" w:type="dxa"/>
          </w:tcPr>
          <w:p w:rsidR="00071BD7" w:rsidRPr="00800B1F" w:rsidRDefault="00071BD7"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268" w:type="dxa"/>
          </w:tcPr>
          <w:p w:rsidR="00071BD7" w:rsidRPr="00800B1F" w:rsidRDefault="00071BD7"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071BD7" w:rsidRPr="00800B1F" w:rsidTr="00D53265">
        <w:trPr>
          <w:trHeight w:val="408"/>
        </w:trPr>
        <w:tc>
          <w:tcPr>
            <w:tcW w:w="3794" w:type="dxa"/>
          </w:tcPr>
          <w:p w:rsidR="00071BD7" w:rsidRDefault="00071BD7"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1984" w:type="dxa"/>
          </w:tcPr>
          <w:p w:rsidR="00071BD7" w:rsidRDefault="00071BD7"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268" w:type="dxa"/>
          </w:tcPr>
          <w:p w:rsidR="00071BD7" w:rsidRDefault="00071BD7"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826C81" w:rsidRPr="00800B1F" w:rsidTr="00D53265">
        <w:trPr>
          <w:trHeight w:val="408"/>
        </w:trPr>
        <w:tc>
          <w:tcPr>
            <w:tcW w:w="3794"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Disagree </w:t>
            </w:r>
          </w:p>
        </w:tc>
        <w:tc>
          <w:tcPr>
            <w:tcW w:w="1984"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826C81" w:rsidRPr="00800B1F" w:rsidTr="00D53265">
        <w:trPr>
          <w:trHeight w:val="408"/>
        </w:trPr>
        <w:tc>
          <w:tcPr>
            <w:tcW w:w="3794"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984"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826C81" w:rsidRPr="00800B1F" w:rsidTr="00D53265">
        <w:trPr>
          <w:trHeight w:val="426"/>
        </w:trPr>
        <w:tc>
          <w:tcPr>
            <w:tcW w:w="3794" w:type="dxa"/>
          </w:tcPr>
          <w:p w:rsidR="00826C81" w:rsidRPr="00800B1F" w:rsidRDefault="00826C8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 xml:space="preserve">Total </w:t>
            </w:r>
          </w:p>
        </w:tc>
        <w:tc>
          <w:tcPr>
            <w:tcW w:w="1984" w:type="dxa"/>
          </w:tcPr>
          <w:p w:rsidR="00826C81" w:rsidRPr="00800B1F" w:rsidRDefault="00826C8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c>
          <w:tcPr>
            <w:tcW w:w="2268" w:type="dxa"/>
          </w:tcPr>
          <w:p w:rsidR="00826C81" w:rsidRPr="00800B1F" w:rsidRDefault="00826C8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r>
    </w:tbl>
    <w:p w:rsidR="00826C81" w:rsidRPr="002F3644" w:rsidRDefault="00826C81" w:rsidP="009F7D4B">
      <w:pPr>
        <w:tabs>
          <w:tab w:val="left" w:pos="0"/>
          <w:tab w:val="left" w:pos="720"/>
        </w:tabs>
        <w:spacing w:after="0" w:line="480" w:lineRule="auto"/>
        <w:ind w:left="1440" w:hanging="1440"/>
        <w:jc w:val="both"/>
        <w:rPr>
          <w:rFonts w:ascii="Times New Roman" w:hAnsi="Times New Roman" w:cs="Times New Roman"/>
          <w:sz w:val="24"/>
          <w:szCs w:val="24"/>
        </w:rPr>
      </w:pPr>
    </w:p>
    <w:p w:rsidR="00AA6411" w:rsidRPr="009B1F86" w:rsidRDefault="00826C81" w:rsidP="009F7D4B">
      <w:pPr>
        <w:spacing w:after="0" w:line="480" w:lineRule="auto"/>
        <w:ind w:firstLine="720"/>
        <w:jc w:val="both"/>
        <w:rPr>
          <w:rFonts w:ascii="Times New Roman" w:hAnsi="Times New Roman" w:cs="Times New Roman"/>
          <w:sz w:val="24"/>
          <w:szCs w:val="24"/>
        </w:rPr>
      </w:pPr>
      <w:r w:rsidRPr="002F3644">
        <w:rPr>
          <w:rFonts w:ascii="Times New Roman" w:hAnsi="Times New Roman" w:cs="Times New Roman"/>
          <w:sz w:val="24"/>
          <w:szCs w:val="24"/>
        </w:rPr>
        <w:t xml:space="preserve"> Table 1</w:t>
      </w:r>
      <w:r>
        <w:rPr>
          <w:rFonts w:ascii="Times New Roman" w:hAnsi="Times New Roman" w:cs="Times New Roman"/>
          <w:sz w:val="24"/>
          <w:szCs w:val="24"/>
        </w:rPr>
        <w:t>9</w:t>
      </w:r>
      <w:r w:rsidRPr="002F3644">
        <w:rPr>
          <w:rFonts w:ascii="Times New Roman" w:hAnsi="Times New Roman" w:cs="Times New Roman"/>
          <w:sz w:val="24"/>
          <w:szCs w:val="24"/>
        </w:rPr>
        <w:t xml:space="preserve"> shows the results from the questionnaire on the question; </w:t>
      </w:r>
      <w:r w:rsidR="00071BD7" w:rsidRPr="00EE7665">
        <w:rPr>
          <w:rFonts w:ascii="Times New Roman" w:eastAsia="Times New Roman" w:hAnsi="Times New Roman" w:cs="Times New Roman"/>
          <w:sz w:val="24"/>
          <w:szCs w:val="24"/>
        </w:rPr>
        <w:t>I would recommend UBA to others based on the quality of their service.</w:t>
      </w:r>
      <w:r>
        <w:rPr>
          <w:rFonts w:ascii="Times New Roman" w:hAnsi="Times New Roman" w:cs="Times New Roman"/>
          <w:sz w:val="24"/>
          <w:szCs w:val="24"/>
        </w:rPr>
        <w:t>61</w:t>
      </w:r>
      <w:r w:rsidRPr="002F3644">
        <w:rPr>
          <w:rFonts w:ascii="Times New Roman" w:hAnsi="Times New Roman" w:cs="Times New Roman"/>
          <w:sz w:val="24"/>
          <w:szCs w:val="24"/>
        </w:rPr>
        <w:t xml:space="preserve"> % of the respondents s</w:t>
      </w:r>
      <w:r>
        <w:rPr>
          <w:rFonts w:ascii="Times New Roman" w:hAnsi="Times New Roman" w:cs="Times New Roman"/>
          <w:sz w:val="24"/>
          <w:szCs w:val="24"/>
        </w:rPr>
        <w:t>trongly agree to the question, 24</w:t>
      </w:r>
      <w:r w:rsidRPr="002F3644">
        <w:rPr>
          <w:rFonts w:ascii="Times New Roman" w:hAnsi="Times New Roman" w:cs="Times New Roman"/>
          <w:sz w:val="24"/>
          <w:szCs w:val="24"/>
        </w:rPr>
        <w:t xml:space="preserve"> % agreed while </w:t>
      </w:r>
      <w:r>
        <w:rPr>
          <w:rFonts w:ascii="Times New Roman" w:hAnsi="Times New Roman" w:cs="Times New Roman"/>
          <w:sz w:val="24"/>
          <w:szCs w:val="24"/>
        </w:rPr>
        <w:t>15</w:t>
      </w:r>
      <w:r w:rsidRPr="002F3644">
        <w:rPr>
          <w:rFonts w:ascii="Times New Roman" w:hAnsi="Times New Roman" w:cs="Times New Roman"/>
          <w:sz w:val="24"/>
          <w:szCs w:val="24"/>
        </w:rPr>
        <w:t xml:space="preserve"> % stays neutral. </w:t>
      </w:r>
    </w:p>
    <w:p w:rsidR="00826C81" w:rsidRPr="002F3644" w:rsidRDefault="00826C81" w:rsidP="009F7D4B">
      <w:pPr>
        <w:tabs>
          <w:tab w:val="left" w:pos="0"/>
          <w:tab w:val="left" w:pos="720"/>
        </w:tabs>
        <w:spacing w:after="0" w:line="480" w:lineRule="auto"/>
        <w:ind w:left="1440" w:hanging="1440"/>
        <w:jc w:val="both"/>
        <w:rPr>
          <w:rFonts w:ascii="Times New Roman" w:hAnsi="Times New Roman" w:cs="Times New Roman"/>
          <w:b/>
          <w:sz w:val="24"/>
          <w:szCs w:val="24"/>
        </w:rPr>
      </w:pPr>
      <w:r w:rsidRPr="002F3644">
        <w:rPr>
          <w:rFonts w:ascii="Times New Roman" w:hAnsi="Times New Roman" w:cs="Times New Roman"/>
          <w:b/>
          <w:sz w:val="24"/>
          <w:szCs w:val="24"/>
        </w:rPr>
        <w:t>Tab</w:t>
      </w:r>
      <w:r>
        <w:rPr>
          <w:rFonts w:ascii="Times New Roman" w:hAnsi="Times New Roman" w:cs="Times New Roman"/>
          <w:b/>
          <w:sz w:val="24"/>
          <w:szCs w:val="24"/>
        </w:rPr>
        <w:t>le 20</w:t>
      </w:r>
      <w:r w:rsidRPr="002F3644">
        <w:rPr>
          <w:rFonts w:ascii="Times New Roman" w:hAnsi="Times New Roman" w:cs="Times New Roman"/>
          <w:b/>
          <w:sz w:val="24"/>
          <w:szCs w:val="24"/>
        </w:rPr>
        <w:t xml:space="preserve">: </w:t>
      </w:r>
      <w:r w:rsidR="005A7737">
        <w:rPr>
          <w:rFonts w:ascii="Times New Roman" w:hAnsi="Times New Roman" w:cs="Times New Roman"/>
          <w:b/>
          <w:sz w:val="24"/>
          <w:szCs w:val="24"/>
        </w:rPr>
        <w:tab/>
      </w:r>
      <w:r w:rsidR="005A7737" w:rsidRPr="00EE7665">
        <w:rPr>
          <w:rFonts w:ascii="Times New Roman" w:eastAsia="Times New Roman" w:hAnsi="Times New Roman" w:cs="Times New Roman"/>
          <w:sz w:val="24"/>
          <w:szCs w:val="24"/>
        </w:rPr>
        <w:t>Overall, I am satisfied with UBA’s service delivery.</w:t>
      </w:r>
    </w:p>
    <w:tbl>
      <w:tblPr>
        <w:tblStyle w:val="TableGrid"/>
        <w:tblW w:w="0" w:type="auto"/>
        <w:tblInd w:w="1380" w:type="dxa"/>
        <w:tblLook w:val="04A0"/>
      </w:tblPr>
      <w:tblGrid>
        <w:gridCol w:w="3707"/>
        <w:gridCol w:w="1962"/>
        <w:gridCol w:w="2239"/>
      </w:tblGrid>
      <w:tr w:rsidR="00826C81" w:rsidRPr="00800B1F" w:rsidTr="00D53265">
        <w:trPr>
          <w:trHeight w:val="261"/>
        </w:trPr>
        <w:tc>
          <w:tcPr>
            <w:tcW w:w="3794" w:type="dxa"/>
          </w:tcPr>
          <w:p w:rsidR="00826C81" w:rsidRPr="00800B1F" w:rsidRDefault="00826C8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Option</w:t>
            </w:r>
          </w:p>
        </w:tc>
        <w:tc>
          <w:tcPr>
            <w:tcW w:w="1984" w:type="dxa"/>
          </w:tcPr>
          <w:p w:rsidR="00826C81" w:rsidRPr="00800B1F" w:rsidRDefault="00826C8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Frequency</w:t>
            </w:r>
          </w:p>
        </w:tc>
        <w:tc>
          <w:tcPr>
            <w:tcW w:w="2268" w:type="dxa"/>
          </w:tcPr>
          <w:p w:rsidR="00826C81" w:rsidRPr="00800B1F" w:rsidRDefault="00826C81" w:rsidP="009F7D4B">
            <w:pPr>
              <w:tabs>
                <w:tab w:val="left" w:pos="0"/>
                <w:tab w:val="left" w:pos="720"/>
              </w:tabs>
              <w:spacing w:line="480" w:lineRule="auto"/>
              <w:jc w:val="both"/>
              <w:rPr>
                <w:rFonts w:ascii="Times New Roman" w:hAnsi="Times New Roman" w:cs="Times New Roman"/>
                <w:b/>
                <w:sz w:val="24"/>
                <w:szCs w:val="24"/>
              </w:rPr>
            </w:pPr>
            <w:r w:rsidRPr="00800B1F">
              <w:rPr>
                <w:rFonts w:ascii="Times New Roman" w:hAnsi="Times New Roman" w:cs="Times New Roman"/>
                <w:b/>
                <w:sz w:val="24"/>
                <w:szCs w:val="24"/>
              </w:rPr>
              <w:t>Percentage (%)</w:t>
            </w:r>
          </w:p>
        </w:tc>
      </w:tr>
      <w:tr w:rsidR="005A7737" w:rsidRPr="00800B1F" w:rsidTr="00D53265">
        <w:trPr>
          <w:trHeight w:val="408"/>
        </w:trPr>
        <w:tc>
          <w:tcPr>
            <w:tcW w:w="3794" w:type="dxa"/>
          </w:tcPr>
          <w:p w:rsidR="005A7737" w:rsidRPr="00800B1F" w:rsidRDefault="005A7737"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4" w:type="dxa"/>
          </w:tcPr>
          <w:p w:rsidR="005A7737" w:rsidRPr="00800B1F" w:rsidRDefault="005A7737"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268" w:type="dxa"/>
          </w:tcPr>
          <w:p w:rsidR="005A7737" w:rsidRPr="00800B1F" w:rsidRDefault="005A7737"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5A7737" w:rsidRPr="00800B1F" w:rsidTr="00D53265">
        <w:trPr>
          <w:trHeight w:val="408"/>
        </w:trPr>
        <w:tc>
          <w:tcPr>
            <w:tcW w:w="3794" w:type="dxa"/>
          </w:tcPr>
          <w:p w:rsidR="005A7737" w:rsidRPr="00800B1F" w:rsidRDefault="005A7737"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1984" w:type="dxa"/>
          </w:tcPr>
          <w:p w:rsidR="005A7737" w:rsidRPr="00800B1F" w:rsidRDefault="005A7737"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268" w:type="dxa"/>
          </w:tcPr>
          <w:p w:rsidR="005A7737" w:rsidRPr="00800B1F" w:rsidRDefault="005A7737"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5A7737" w:rsidRPr="00800B1F" w:rsidTr="00D53265">
        <w:trPr>
          <w:trHeight w:val="408"/>
        </w:trPr>
        <w:tc>
          <w:tcPr>
            <w:tcW w:w="3794" w:type="dxa"/>
          </w:tcPr>
          <w:p w:rsidR="005A7737" w:rsidRDefault="005A7737"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1984" w:type="dxa"/>
          </w:tcPr>
          <w:p w:rsidR="005A7737" w:rsidRDefault="005A7737"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268" w:type="dxa"/>
          </w:tcPr>
          <w:p w:rsidR="005A7737" w:rsidRDefault="005A7737"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826C81" w:rsidRPr="00800B1F" w:rsidTr="00D53265">
        <w:trPr>
          <w:trHeight w:val="408"/>
        </w:trPr>
        <w:tc>
          <w:tcPr>
            <w:tcW w:w="3794"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4"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826C81" w:rsidRPr="00800B1F" w:rsidTr="00D53265">
        <w:trPr>
          <w:trHeight w:val="408"/>
        </w:trPr>
        <w:tc>
          <w:tcPr>
            <w:tcW w:w="3794"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984"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826C81" w:rsidRDefault="00826C81" w:rsidP="009F7D4B">
            <w:pPr>
              <w:tabs>
                <w:tab w:val="left" w:pos="0"/>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rsidR="00826C81" w:rsidRPr="00800B1F" w:rsidTr="00D53265">
        <w:trPr>
          <w:trHeight w:val="426"/>
        </w:trPr>
        <w:tc>
          <w:tcPr>
            <w:tcW w:w="3794" w:type="dxa"/>
          </w:tcPr>
          <w:p w:rsidR="00826C81" w:rsidRPr="00800B1F" w:rsidRDefault="00826C8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 xml:space="preserve">Total </w:t>
            </w:r>
          </w:p>
        </w:tc>
        <w:tc>
          <w:tcPr>
            <w:tcW w:w="1984" w:type="dxa"/>
          </w:tcPr>
          <w:p w:rsidR="00826C81" w:rsidRPr="00800B1F" w:rsidRDefault="00826C8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c>
          <w:tcPr>
            <w:tcW w:w="2268" w:type="dxa"/>
          </w:tcPr>
          <w:p w:rsidR="00826C81" w:rsidRPr="00800B1F" w:rsidRDefault="00826C81" w:rsidP="009F7D4B">
            <w:pPr>
              <w:tabs>
                <w:tab w:val="left" w:pos="0"/>
                <w:tab w:val="left" w:pos="720"/>
              </w:tabs>
              <w:spacing w:line="480" w:lineRule="auto"/>
              <w:jc w:val="both"/>
              <w:rPr>
                <w:rFonts w:ascii="Times New Roman" w:hAnsi="Times New Roman" w:cs="Times New Roman"/>
                <w:sz w:val="24"/>
                <w:szCs w:val="24"/>
              </w:rPr>
            </w:pPr>
            <w:r w:rsidRPr="00800B1F">
              <w:rPr>
                <w:rFonts w:ascii="Times New Roman" w:hAnsi="Times New Roman" w:cs="Times New Roman"/>
                <w:sz w:val="24"/>
                <w:szCs w:val="24"/>
              </w:rPr>
              <w:t>100</w:t>
            </w:r>
          </w:p>
        </w:tc>
      </w:tr>
    </w:tbl>
    <w:p w:rsidR="00826C81" w:rsidRPr="002F3644" w:rsidRDefault="00826C81" w:rsidP="009F7D4B">
      <w:pPr>
        <w:tabs>
          <w:tab w:val="left" w:pos="0"/>
          <w:tab w:val="left" w:pos="720"/>
        </w:tabs>
        <w:spacing w:after="0" w:line="480" w:lineRule="auto"/>
        <w:ind w:left="1440" w:hanging="1440"/>
        <w:jc w:val="both"/>
        <w:rPr>
          <w:rFonts w:ascii="Times New Roman" w:hAnsi="Times New Roman" w:cs="Times New Roman"/>
          <w:sz w:val="24"/>
          <w:szCs w:val="24"/>
        </w:rPr>
      </w:pPr>
    </w:p>
    <w:p w:rsidR="005F55F2" w:rsidRPr="00120B90" w:rsidRDefault="00826C81" w:rsidP="00120B90">
      <w:pPr>
        <w:spacing w:after="0" w:line="480" w:lineRule="auto"/>
        <w:ind w:firstLine="720"/>
        <w:jc w:val="both"/>
        <w:rPr>
          <w:rFonts w:ascii="Times New Roman" w:hAnsi="Times New Roman" w:cs="Times New Roman"/>
          <w:sz w:val="24"/>
          <w:szCs w:val="24"/>
        </w:rPr>
      </w:pPr>
      <w:r w:rsidRPr="002F3644">
        <w:rPr>
          <w:rFonts w:ascii="Times New Roman" w:hAnsi="Times New Roman" w:cs="Times New Roman"/>
          <w:sz w:val="24"/>
          <w:szCs w:val="24"/>
        </w:rPr>
        <w:t xml:space="preserve"> Table </w:t>
      </w:r>
      <w:r>
        <w:rPr>
          <w:rFonts w:ascii="Times New Roman" w:hAnsi="Times New Roman" w:cs="Times New Roman"/>
          <w:sz w:val="24"/>
          <w:szCs w:val="24"/>
        </w:rPr>
        <w:t>20</w:t>
      </w:r>
      <w:r w:rsidRPr="002F3644">
        <w:rPr>
          <w:rFonts w:ascii="Times New Roman" w:hAnsi="Times New Roman" w:cs="Times New Roman"/>
          <w:sz w:val="24"/>
          <w:szCs w:val="24"/>
        </w:rPr>
        <w:t xml:space="preserve"> shows the results from the questionnaire on the question; </w:t>
      </w:r>
      <w:r w:rsidR="005A7737" w:rsidRPr="00EE7665">
        <w:rPr>
          <w:rFonts w:ascii="Times New Roman" w:eastAsia="Times New Roman" w:hAnsi="Times New Roman" w:cs="Times New Roman"/>
          <w:sz w:val="24"/>
          <w:szCs w:val="24"/>
        </w:rPr>
        <w:t xml:space="preserve">Overall, </w:t>
      </w:r>
      <w:r w:rsidR="000F40BF">
        <w:rPr>
          <w:rFonts w:ascii="Times New Roman" w:eastAsia="Times New Roman" w:hAnsi="Times New Roman" w:cs="Times New Roman"/>
          <w:sz w:val="24"/>
          <w:szCs w:val="24"/>
        </w:rPr>
        <w:t>the researcher is</w:t>
      </w:r>
      <w:r w:rsidR="005A7737" w:rsidRPr="00EE7665">
        <w:rPr>
          <w:rFonts w:ascii="Times New Roman" w:eastAsia="Times New Roman" w:hAnsi="Times New Roman" w:cs="Times New Roman"/>
          <w:sz w:val="24"/>
          <w:szCs w:val="24"/>
        </w:rPr>
        <w:t xml:space="preserve"> satisfied with UBA’s service delivery.</w:t>
      </w:r>
      <w:r w:rsidR="005A7737">
        <w:rPr>
          <w:rFonts w:ascii="Times New Roman" w:hAnsi="Times New Roman" w:cs="Times New Roman"/>
          <w:sz w:val="24"/>
          <w:szCs w:val="24"/>
        </w:rPr>
        <w:t>80</w:t>
      </w:r>
      <w:r w:rsidRPr="002F3644">
        <w:rPr>
          <w:rFonts w:ascii="Times New Roman" w:hAnsi="Times New Roman" w:cs="Times New Roman"/>
          <w:sz w:val="24"/>
          <w:szCs w:val="24"/>
        </w:rPr>
        <w:t>% of the respondents s</w:t>
      </w:r>
      <w:r>
        <w:rPr>
          <w:rFonts w:ascii="Times New Roman" w:hAnsi="Times New Roman" w:cs="Times New Roman"/>
          <w:sz w:val="24"/>
          <w:szCs w:val="24"/>
        </w:rPr>
        <w:t xml:space="preserve">trongly agree to the question, </w:t>
      </w:r>
      <w:r w:rsidR="005A7737">
        <w:rPr>
          <w:rFonts w:ascii="Times New Roman" w:hAnsi="Times New Roman" w:cs="Times New Roman"/>
          <w:sz w:val="24"/>
          <w:szCs w:val="24"/>
        </w:rPr>
        <w:t>15</w:t>
      </w:r>
      <w:r w:rsidRPr="002F3644">
        <w:rPr>
          <w:rFonts w:ascii="Times New Roman" w:hAnsi="Times New Roman" w:cs="Times New Roman"/>
          <w:sz w:val="24"/>
          <w:szCs w:val="24"/>
        </w:rPr>
        <w:t xml:space="preserve"> % agreed while </w:t>
      </w:r>
      <w:r w:rsidR="005A7737">
        <w:rPr>
          <w:rFonts w:ascii="Times New Roman" w:hAnsi="Times New Roman" w:cs="Times New Roman"/>
          <w:sz w:val="24"/>
          <w:szCs w:val="24"/>
        </w:rPr>
        <w:t>5</w:t>
      </w:r>
      <w:r w:rsidR="00120B90">
        <w:rPr>
          <w:rFonts w:ascii="Times New Roman" w:hAnsi="Times New Roman" w:cs="Times New Roman"/>
          <w:sz w:val="24"/>
          <w:szCs w:val="24"/>
        </w:rPr>
        <w:t xml:space="preserve"> % stays neutral.</w:t>
      </w:r>
    </w:p>
    <w:p w:rsidR="00703A8D" w:rsidRDefault="00703A8D" w:rsidP="009F7D4B">
      <w:pPr>
        <w:spacing w:before="100" w:beforeAutospacing="1" w:after="100" w:afterAutospacing="1" w:line="480" w:lineRule="auto"/>
        <w:jc w:val="center"/>
        <w:rPr>
          <w:rFonts w:ascii="Times New Roman" w:eastAsia="Times New Roman" w:hAnsi="Times New Roman" w:cs="Times New Roman"/>
          <w:b/>
          <w:bCs/>
          <w:sz w:val="24"/>
          <w:szCs w:val="24"/>
        </w:rPr>
      </w:pPr>
    </w:p>
    <w:p w:rsidR="00EE7665" w:rsidRDefault="006C3CEE" w:rsidP="009F7D4B">
      <w:pPr>
        <w:spacing w:before="100" w:beforeAutospacing="1" w:after="100" w:afterAutospacing="1"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EE7665" w:rsidRDefault="00DD7EDE" w:rsidP="009F7D4B">
      <w:pPr>
        <w:spacing w:before="100" w:beforeAutospacing="1" w:after="100" w:afterAutospacing="1"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SUMMURY, </w:t>
      </w:r>
      <w:r w:rsidR="006C3CEE">
        <w:rPr>
          <w:rFonts w:ascii="Times New Roman" w:eastAsia="Times New Roman" w:hAnsi="Times New Roman" w:cs="Times New Roman"/>
          <w:b/>
          <w:bCs/>
          <w:sz w:val="24"/>
          <w:szCs w:val="24"/>
        </w:rPr>
        <w:t>CONCLUSION AND RECCOMMENDATION</w:t>
      </w:r>
    </w:p>
    <w:p w:rsidR="007D287F" w:rsidRPr="007D287F" w:rsidRDefault="007D287F" w:rsidP="009F7D4B">
      <w:pPr>
        <w:pStyle w:val="Heading2"/>
        <w:spacing w:line="48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5.1</w:t>
      </w:r>
      <w:r>
        <w:rPr>
          <w:rStyle w:val="Strong"/>
          <w:rFonts w:ascii="Times New Roman" w:hAnsi="Times New Roman" w:cs="Times New Roman"/>
          <w:b/>
          <w:bCs/>
          <w:color w:val="auto"/>
          <w:sz w:val="24"/>
          <w:szCs w:val="24"/>
        </w:rPr>
        <w:tab/>
      </w:r>
      <w:r w:rsidRPr="007D287F">
        <w:rPr>
          <w:rStyle w:val="Strong"/>
          <w:rFonts w:ascii="Times New Roman" w:hAnsi="Times New Roman" w:cs="Times New Roman"/>
          <w:b/>
          <w:bCs/>
          <w:color w:val="auto"/>
          <w:sz w:val="24"/>
          <w:szCs w:val="24"/>
        </w:rPr>
        <w:t>Summary of Key Findings</w:t>
      </w:r>
    </w:p>
    <w:p w:rsidR="007D287F" w:rsidRPr="007D287F" w:rsidRDefault="007D287F" w:rsidP="009F7D4B">
      <w:pPr>
        <w:numPr>
          <w:ilvl w:val="0"/>
          <w:numId w:val="15"/>
        </w:numPr>
        <w:spacing w:before="100" w:beforeAutospacing="1" w:after="100" w:afterAutospacing="1" w:line="480" w:lineRule="auto"/>
        <w:jc w:val="both"/>
        <w:rPr>
          <w:rFonts w:ascii="Times New Roman" w:hAnsi="Times New Roman" w:cs="Times New Roman"/>
          <w:sz w:val="24"/>
          <w:szCs w:val="24"/>
        </w:rPr>
      </w:pPr>
      <w:r w:rsidRPr="0086410E">
        <w:rPr>
          <w:rStyle w:val="Strong"/>
          <w:rFonts w:ascii="Times New Roman" w:hAnsi="Times New Roman" w:cs="Times New Roman"/>
          <w:b w:val="0"/>
          <w:sz w:val="24"/>
          <w:szCs w:val="24"/>
        </w:rPr>
        <w:t>Service Quality Significantly Influences Customer Retention:</w:t>
      </w:r>
      <w:r w:rsidRPr="007D287F">
        <w:rPr>
          <w:rFonts w:ascii="Times New Roman" w:hAnsi="Times New Roman" w:cs="Times New Roman"/>
          <w:sz w:val="24"/>
          <w:szCs w:val="24"/>
        </w:rPr>
        <w:t xml:space="preserve"> The study established a strong positive relationship between service quality and consumer retention in UBA. High-quality service leads to higher customer satisfaction and loyalty.</w:t>
      </w:r>
    </w:p>
    <w:p w:rsidR="007D287F" w:rsidRPr="007D287F" w:rsidRDefault="007D287F" w:rsidP="009F7D4B">
      <w:pPr>
        <w:numPr>
          <w:ilvl w:val="0"/>
          <w:numId w:val="15"/>
        </w:numPr>
        <w:spacing w:before="100" w:beforeAutospacing="1" w:after="100" w:afterAutospacing="1" w:line="480" w:lineRule="auto"/>
        <w:jc w:val="both"/>
        <w:rPr>
          <w:rFonts w:ascii="Times New Roman" w:hAnsi="Times New Roman" w:cs="Times New Roman"/>
          <w:sz w:val="24"/>
          <w:szCs w:val="24"/>
        </w:rPr>
      </w:pPr>
      <w:r w:rsidRPr="0086410E">
        <w:rPr>
          <w:rStyle w:val="Strong"/>
          <w:rFonts w:ascii="Times New Roman" w:hAnsi="Times New Roman" w:cs="Times New Roman"/>
          <w:b w:val="0"/>
          <w:sz w:val="24"/>
          <w:szCs w:val="24"/>
        </w:rPr>
        <w:t>Reliability is the Most Influential Factor:</w:t>
      </w:r>
      <w:r w:rsidRPr="007D287F">
        <w:rPr>
          <w:rFonts w:ascii="Times New Roman" w:hAnsi="Times New Roman" w:cs="Times New Roman"/>
          <w:sz w:val="24"/>
          <w:szCs w:val="24"/>
        </w:rPr>
        <w:t xml:space="preserve"> Customers emphasized the importanc</w:t>
      </w:r>
      <w:r w:rsidR="00E061E3">
        <w:rPr>
          <w:rFonts w:ascii="Times New Roman" w:hAnsi="Times New Roman" w:cs="Times New Roman"/>
          <w:sz w:val="24"/>
          <w:szCs w:val="24"/>
        </w:rPr>
        <w:t xml:space="preserve">e of reliable services </w:t>
      </w:r>
      <w:r w:rsidRPr="007D287F">
        <w:rPr>
          <w:rFonts w:ascii="Times New Roman" w:hAnsi="Times New Roman" w:cs="Times New Roman"/>
          <w:sz w:val="24"/>
          <w:szCs w:val="24"/>
        </w:rPr>
        <w:t xml:space="preserve">such as accurate transactions, dependable systems, </w:t>
      </w:r>
      <w:r w:rsidR="00E061E3">
        <w:rPr>
          <w:rFonts w:ascii="Times New Roman" w:hAnsi="Times New Roman" w:cs="Times New Roman"/>
          <w:sz w:val="24"/>
          <w:szCs w:val="24"/>
        </w:rPr>
        <w:t xml:space="preserve">and consistent service delivery </w:t>
      </w:r>
      <w:r w:rsidRPr="007D287F">
        <w:rPr>
          <w:rFonts w:ascii="Times New Roman" w:hAnsi="Times New Roman" w:cs="Times New Roman"/>
          <w:sz w:val="24"/>
          <w:szCs w:val="24"/>
        </w:rPr>
        <w:t>as a major reason for staying with UBA.</w:t>
      </w:r>
    </w:p>
    <w:p w:rsidR="007D287F" w:rsidRPr="007D287F" w:rsidRDefault="007D287F" w:rsidP="009F7D4B">
      <w:pPr>
        <w:numPr>
          <w:ilvl w:val="0"/>
          <w:numId w:val="15"/>
        </w:numPr>
        <w:spacing w:before="100" w:beforeAutospacing="1" w:after="100" w:afterAutospacing="1" w:line="480" w:lineRule="auto"/>
        <w:jc w:val="both"/>
        <w:rPr>
          <w:rFonts w:ascii="Times New Roman" w:hAnsi="Times New Roman" w:cs="Times New Roman"/>
          <w:sz w:val="24"/>
          <w:szCs w:val="24"/>
        </w:rPr>
      </w:pPr>
      <w:r w:rsidRPr="0086410E">
        <w:rPr>
          <w:rStyle w:val="Strong"/>
          <w:rFonts w:ascii="Times New Roman" w:hAnsi="Times New Roman" w:cs="Times New Roman"/>
          <w:b w:val="0"/>
          <w:sz w:val="24"/>
          <w:szCs w:val="24"/>
        </w:rPr>
        <w:t>Responsiveness Drives Satisfaction:</w:t>
      </w:r>
      <w:r w:rsidRPr="007D287F">
        <w:rPr>
          <w:rFonts w:ascii="Times New Roman" w:hAnsi="Times New Roman" w:cs="Times New Roman"/>
          <w:sz w:val="24"/>
          <w:szCs w:val="24"/>
        </w:rPr>
        <w:t xml:space="preserve"> Prompt responses to inquiries, quick resolution of complaints, and the willingness of staff to assist customers were found to greatly enhance the customer experience and retention.</w:t>
      </w:r>
    </w:p>
    <w:p w:rsidR="007D287F" w:rsidRPr="007D287F" w:rsidRDefault="007D287F" w:rsidP="009F7D4B">
      <w:pPr>
        <w:numPr>
          <w:ilvl w:val="0"/>
          <w:numId w:val="15"/>
        </w:numPr>
        <w:spacing w:before="100" w:beforeAutospacing="1" w:after="100" w:afterAutospacing="1" w:line="480" w:lineRule="auto"/>
        <w:jc w:val="both"/>
        <w:rPr>
          <w:rFonts w:ascii="Times New Roman" w:hAnsi="Times New Roman" w:cs="Times New Roman"/>
          <w:sz w:val="24"/>
          <w:szCs w:val="24"/>
        </w:rPr>
      </w:pPr>
      <w:r w:rsidRPr="0086410E">
        <w:rPr>
          <w:rStyle w:val="Strong"/>
          <w:rFonts w:ascii="Times New Roman" w:hAnsi="Times New Roman" w:cs="Times New Roman"/>
          <w:b w:val="0"/>
          <w:sz w:val="24"/>
          <w:szCs w:val="24"/>
        </w:rPr>
        <w:t>Assurance Builds Trust and Loyalty</w:t>
      </w:r>
      <w:r w:rsidRPr="007D287F">
        <w:rPr>
          <w:rStyle w:val="Strong"/>
          <w:rFonts w:ascii="Times New Roman" w:hAnsi="Times New Roman" w:cs="Times New Roman"/>
          <w:sz w:val="24"/>
          <w:szCs w:val="24"/>
        </w:rPr>
        <w:t>:</w:t>
      </w:r>
      <w:r w:rsidRPr="007D287F">
        <w:rPr>
          <w:rFonts w:ascii="Times New Roman" w:hAnsi="Times New Roman" w:cs="Times New Roman"/>
          <w:sz w:val="24"/>
          <w:szCs w:val="24"/>
        </w:rPr>
        <w:t xml:space="preserve"> The knowledge, professionalism, and courtesy of staff contributed significantly to customer trust and confidence, which in turn strengthened their loyalty to the bank.</w:t>
      </w:r>
    </w:p>
    <w:p w:rsidR="007D287F" w:rsidRPr="007D287F" w:rsidRDefault="007D287F" w:rsidP="009F7D4B">
      <w:pPr>
        <w:numPr>
          <w:ilvl w:val="0"/>
          <w:numId w:val="15"/>
        </w:numPr>
        <w:spacing w:before="100" w:beforeAutospacing="1" w:after="100" w:afterAutospacing="1" w:line="480" w:lineRule="auto"/>
        <w:jc w:val="both"/>
        <w:rPr>
          <w:rFonts w:ascii="Times New Roman" w:hAnsi="Times New Roman" w:cs="Times New Roman"/>
          <w:sz w:val="24"/>
          <w:szCs w:val="24"/>
        </w:rPr>
      </w:pPr>
      <w:r w:rsidRPr="0086410E">
        <w:rPr>
          <w:rStyle w:val="Strong"/>
          <w:rFonts w:ascii="Times New Roman" w:hAnsi="Times New Roman" w:cs="Times New Roman"/>
          <w:b w:val="0"/>
          <w:sz w:val="24"/>
          <w:szCs w:val="24"/>
        </w:rPr>
        <w:t>Empathy Has a Moderate Impact:</w:t>
      </w:r>
      <w:r w:rsidRPr="007D287F">
        <w:rPr>
          <w:rFonts w:ascii="Times New Roman" w:hAnsi="Times New Roman" w:cs="Times New Roman"/>
          <w:sz w:val="24"/>
          <w:szCs w:val="24"/>
        </w:rPr>
        <w:t xml:space="preserve"> While customers appreciated personalized service and staff understanding their individual needs, this factor had a moderate impact compared to reliability and responsiveness.</w:t>
      </w:r>
    </w:p>
    <w:p w:rsidR="007D287F" w:rsidRPr="007D287F" w:rsidRDefault="007D287F" w:rsidP="009F7D4B">
      <w:pPr>
        <w:numPr>
          <w:ilvl w:val="0"/>
          <w:numId w:val="15"/>
        </w:numPr>
        <w:spacing w:before="100" w:beforeAutospacing="1" w:after="100" w:afterAutospacing="1" w:line="480" w:lineRule="auto"/>
        <w:jc w:val="both"/>
        <w:rPr>
          <w:rFonts w:ascii="Times New Roman" w:hAnsi="Times New Roman" w:cs="Times New Roman"/>
          <w:sz w:val="24"/>
          <w:szCs w:val="24"/>
        </w:rPr>
      </w:pPr>
      <w:r w:rsidRPr="0086410E">
        <w:rPr>
          <w:rStyle w:val="Strong"/>
          <w:rFonts w:ascii="Times New Roman" w:hAnsi="Times New Roman" w:cs="Times New Roman"/>
          <w:b w:val="0"/>
          <w:sz w:val="24"/>
          <w:szCs w:val="24"/>
        </w:rPr>
        <w:lastRenderedPageBreak/>
        <w:t>Tangibles Play a Supporting Role:</w:t>
      </w:r>
      <w:r w:rsidRPr="007D287F">
        <w:rPr>
          <w:rFonts w:ascii="Times New Roman" w:hAnsi="Times New Roman" w:cs="Times New Roman"/>
          <w:sz w:val="24"/>
          <w:szCs w:val="24"/>
        </w:rPr>
        <w:t xml:space="preserve"> The bank’s physical environment, including the appearance of branches, ATMs, and staff, was the least influential factor but still contributed positively to overall service perception.</w:t>
      </w:r>
    </w:p>
    <w:p w:rsidR="007D287F" w:rsidRPr="007D287F" w:rsidRDefault="007D287F" w:rsidP="009F7D4B">
      <w:pPr>
        <w:numPr>
          <w:ilvl w:val="0"/>
          <w:numId w:val="15"/>
        </w:numPr>
        <w:spacing w:before="100" w:beforeAutospacing="1" w:after="100" w:afterAutospacing="1" w:line="480" w:lineRule="auto"/>
        <w:jc w:val="both"/>
        <w:rPr>
          <w:rFonts w:ascii="Times New Roman" w:hAnsi="Times New Roman" w:cs="Times New Roman"/>
          <w:sz w:val="24"/>
          <w:szCs w:val="24"/>
        </w:rPr>
      </w:pPr>
      <w:r w:rsidRPr="0086410E">
        <w:rPr>
          <w:rStyle w:val="Strong"/>
          <w:rFonts w:ascii="Times New Roman" w:hAnsi="Times New Roman" w:cs="Times New Roman"/>
          <w:b w:val="0"/>
          <w:sz w:val="24"/>
          <w:szCs w:val="24"/>
        </w:rPr>
        <w:t>Digital Services and Convenience Matter:</w:t>
      </w:r>
      <w:r w:rsidRPr="007D287F">
        <w:rPr>
          <w:rFonts w:ascii="Times New Roman" w:hAnsi="Times New Roman" w:cs="Times New Roman"/>
          <w:sz w:val="24"/>
          <w:szCs w:val="24"/>
        </w:rPr>
        <w:t xml:space="preserve"> Though not originally a SERVQUAL dimension, customer feedback highlighted the growing importance of smooth digital banking experiences in retaining younger and tech-savvy customers.</w:t>
      </w:r>
    </w:p>
    <w:p w:rsidR="007D287F" w:rsidRPr="007D287F" w:rsidRDefault="007D287F" w:rsidP="009F7D4B">
      <w:pPr>
        <w:numPr>
          <w:ilvl w:val="0"/>
          <w:numId w:val="15"/>
        </w:numPr>
        <w:spacing w:before="100" w:beforeAutospacing="1" w:after="100" w:afterAutospacing="1" w:line="480" w:lineRule="auto"/>
        <w:jc w:val="both"/>
        <w:rPr>
          <w:rFonts w:ascii="Times New Roman" w:hAnsi="Times New Roman" w:cs="Times New Roman"/>
          <w:sz w:val="24"/>
          <w:szCs w:val="24"/>
        </w:rPr>
      </w:pPr>
      <w:r w:rsidRPr="0086410E">
        <w:rPr>
          <w:rStyle w:val="Strong"/>
          <w:rFonts w:ascii="Times New Roman" w:hAnsi="Times New Roman" w:cs="Times New Roman"/>
          <w:b w:val="0"/>
          <w:sz w:val="24"/>
          <w:szCs w:val="24"/>
        </w:rPr>
        <w:t>Poor Service Quality Leads to Attrition:</w:t>
      </w:r>
      <w:r w:rsidRPr="007D287F">
        <w:rPr>
          <w:rFonts w:ascii="Times New Roman" w:hAnsi="Times New Roman" w:cs="Times New Roman"/>
          <w:sz w:val="24"/>
          <w:szCs w:val="24"/>
        </w:rPr>
        <w:t xml:space="preserve"> Delays, unresolved issues, and unfriendly staff interactions were common reasons cited by dissatisfied customers who considered switching banks.</w:t>
      </w:r>
    </w:p>
    <w:p w:rsidR="007D287F" w:rsidRPr="007D287F" w:rsidRDefault="007D287F" w:rsidP="009F7D4B">
      <w:pPr>
        <w:pStyle w:val="Heading2"/>
        <w:spacing w:line="48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5.2</w:t>
      </w:r>
      <w:r>
        <w:rPr>
          <w:rStyle w:val="Strong"/>
          <w:rFonts w:ascii="Times New Roman" w:hAnsi="Times New Roman" w:cs="Times New Roman"/>
          <w:b/>
          <w:bCs/>
          <w:color w:val="auto"/>
          <w:sz w:val="24"/>
          <w:szCs w:val="24"/>
        </w:rPr>
        <w:tab/>
      </w:r>
      <w:r w:rsidRPr="007D287F">
        <w:rPr>
          <w:rStyle w:val="Strong"/>
          <w:rFonts w:ascii="Times New Roman" w:hAnsi="Times New Roman" w:cs="Times New Roman"/>
          <w:b/>
          <w:bCs/>
          <w:color w:val="auto"/>
          <w:sz w:val="24"/>
          <w:szCs w:val="24"/>
        </w:rPr>
        <w:t>Implication of the Findings for UBA and the Nigerian Banking Sector</w:t>
      </w:r>
    </w:p>
    <w:p w:rsidR="00CD38B5" w:rsidRDefault="007D287F" w:rsidP="009F7D4B">
      <w:pPr>
        <w:spacing w:before="100" w:beforeAutospacing="1" w:after="100" w:afterAutospacing="1" w:line="480" w:lineRule="auto"/>
        <w:ind w:firstLine="720"/>
        <w:jc w:val="both"/>
        <w:rPr>
          <w:rStyle w:val="Strong"/>
          <w:rFonts w:ascii="Times New Roman" w:hAnsi="Times New Roman" w:cs="Times New Roman"/>
          <w:b w:val="0"/>
          <w:bCs w:val="0"/>
          <w:sz w:val="24"/>
          <w:szCs w:val="24"/>
        </w:rPr>
      </w:pPr>
      <w:r w:rsidRPr="007D287F">
        <w:rPr>
          <w:rFonts w:ascii="Times New Roman" w:hAnsi="Times New Roman" w:cs="Times New Roman"/>
          <w:sz w:val="24"/>
          <w:szCs w:val="24"/>
        </w:rPr>
        <w:t>The findings of this study carry several important implications for United Bank for Africa (UBA) and the wider Nigerian banking industry, particularly in relation to strategies for improving customer retention through enhanced service quality.</w:t>
      </w:r>
    </w:p>
    <w:p w:rsidR="00CD38B5" w:rsidRDefault="007D287F" w:rsidP="009F7D4B">
      <w:pPr>
        <w:spacing w:before="100" w:beforeAutospacing="1" w:after="100" w:afterAutospacing="1" w:line="480" w:lineRule="auto"/>
        <w:ind w:firstLine="720"/>
        <w:jc w:val="both"/>
        <w:rPr>
          <w:rFonts w:ascii="Times New Roman" w:hAnsi="Times New Roman" w:cs="Times New Roman"/>
          <w:sz w:val="24"/>
          <w:szCs w:val="24"/>
        </w:rPr>
      </w:pPr>
      <w:r w:rsidRPr="007D287F">
        <w:rPr>
          <w:rStyle w:val="Strong"/>
          <w:rFonts w:ascii="Times New Roman" w:hAnsi="Times New Roman" w:cs="Times New Roman"/>
          <w:b w:val="0"/>
          <w:bCs w:val="0"/>
          <w:sz w:val="24"/>
          <w:szCs w:val="24"/>
        </w:rPr>
        <w:t>1. Competitive Advantage Through Service Quality</w:t>
      </w:r>
      <w:r>
        <w:rPr>
          <w:rStyle w:val="Strong"/>
          <w:rFonts w:ascii="Times New Roman" w:hAnsi="Times New Roman" w:cs="Times New Roman"/>
          <w:b w:val="0"/>
          <w:bCs w:val="0"/>
          <w:sz w:val="24"/>
          <w:szCs w:val="24"/>
        </w:rPr>
        <w:t xml:space="preserve">: </w:t>
      </w:r>
      <w:r w:rsidRPr="00CD38B5">
        <w:rPr>
          <w:rFonts w:ascii="Times New Roman" w:hAnsi="Times New Roman" w:cs="Times New Roman"/>
          <w:sz w:val="24"/>
          <w:szCs w:val="24"/>
        </w:rPr>
        <w:t>For UBA, deliveringconsistently high service quality can serve as a key competitive advantage in an industry where many banks offer similar financial products. Customers are more likely to stay loyal to a bank that meets their expectations in service delivery. Therefore, investing in service excellence can lead to sustained growth and a stronger market position.</w:t>
      </w:r>
    </w:p>
    <w:p w:rsidR="00CD38B5" w:rsidRDefault="007D287F" w:rsidP="009F7D4B">
      <w:pPr>
        <w:spacing w:before="100" w:beforeAutospacing="1" w:after="100" w:afterAutospacing="1" w:line="480" w:lineRule="auto"/>
        <w:ind w:firstLine="720"/>
        <w:jc w:val="both"/>
        <w:rPr>
          <w:rFonts w:ascii="Times New Roman" w:hAnsi="Times New Roman" w:cs="Times New Roman"/>
          <w:sz w:val="24"/>
          <w:szCs w:val="24"/>
        </w:rPr>
      </w:pPr>
      <w:r w:rsidRPr="00CD38B5">
        <w:rPr>
          <w:rStyle w:val="Strong"/>
          <w:rFonts w:ascii="Times New Roman" w:hAnsi="Times New Roman" w:cs="Times New Roman"/>
          <w:b w:val="0"/>
          <w:bCs w:val="0"/>
          <w:sz w:val="24"/>
          <w:szCs w:val="24"/>
        </w:rPr>
        <w:lastRenderedPageBreak/>
        <w:t>2. Need for Strategic Investment in Staff Training:</w:t>
      </w:r>
      <w:r w:rsidRPr="00CD38B5">
        <w:rPr>
          <w:rFonts w:ascii="Times New Roman" w:hAnsi="Times New Roman" w:cs="Times New Roman"/>
          <w:sz w:val="24"/>
          <w:szCs w:val="24"/>
        </w:rPr>
        <w:t>The strong impact of reliability, responsiveness, and assurance highlights the importance of frontline staff. UBA and other banks should invest in continuous training programs to enhance employee competence, communication skills, and customer handling abilities. A well-trained workforce directly influences the quality of service and customer perceptions.</w:t>
      </w:r>
    </w:p>
    <w:p w:rsidR="00CD38B5" w:rsidRDefault="007D287F" w:rsidP="009F7D4B">
      <w:pPr>
        <w:spacing w:before="100" w:beforeAutospacing="1" w:after="100" w:afterAutospacing="1" w:line="480" w:lineRule="auto"/>
        <w:ind w:firstLine="720"/>
        <w:jc w:val="both"/>
        <w:rPr>
          <w:rStyle w:val="Strong"/>
          <w:rFonts w:ascii="Times New Roman" w:hAnsi="Times New Roman" w:cs="Times New Roman"/>
          <w:bCs w:val="0"/>
          <w:sz w:val="24"/>
          <w:szCs w:val="24"/>
        </w:rPr>
      </w:pPr>
      <w:r w:rsidRPr="00CD38B5">
        <w:rPr>
          <w:rStyle w:val="Strong"/>
          <w:rFonts w:ascii="Times New Roman" w:hAnsi="Times New Roman" w:cs="Times New Roman"/>
          <w:b w:val="0"/>
          <w:bCs w:val="0"/>
          <w:sz w:val="24"/>
          <w:szCs w:val="24"/>
        </w:rPr>
        <w:t>3. Enhanced Focus on Customer-Centric Policies:</w:t>
      </w:r>
      <w:r w:rsidRPr="00CD38B5">
        <w:rPr>
          <w:rFonts w:ascii="Times New Roman" w:hAnsi="Times New Roman" w:cs="Times New Roman"/>
          <w:sz w:val="24"/>
          <w:szCs w:val="24"/>
        </w:rPr>
        <w:t xml:space="preserve">The findings suggest that empathy and personalized services, </w:t>
      </w:r>
      <w:r w:rsidR="003B3446">
        <w:rPr>
          <w:rFonts w:ascii="Times New Roman" w:hAnsi="Times New Roman" w:cs="Times New Roman"/>
          <w:sz w:val="24"/>
          <w:szCs w:val="24"/>
        </w:rPr>
        <w:t>through</w:t>
      </w:r>
      <w:r w:rsidRPr="00CD38B5">
        <w:rPr>
          <w:rFonts w:ascii="Times New Roman" w:hAnsi="Times New Roman" w:cs="Times New Roman"/>
          <w:sz w:val="24"/>
          <w:szCs w:val="24"/>
        </w:rPr>
        <w:t xml:space="preserve"> not the strongest factors, still contribute to customer satisfaction. UBA should adopt more customer-centric policies and leverage customer feedback to tailor services according to individual needs, further deepening customer relationships.</w:t>
      </w:r>
    </w:p>
    <w:p w:rsidR="007540C7" w:rsidRDefault="007D287F" w:rsidP="007540C7">
      <w:pPr>
        <w:spacing w:before="100" w:beforeAutospacing="1" w:after="100" w:afterAutospacing="1" w:line="480" w:lineRule="auto"/>
        <w:ind w:firstLine="720"/>
        <w:jc w:val="both"/>
        <w:rPr>
          <w:rStyle w:val="Strong"/>
          <w:rFonts w:ascii="Times New Roman" w:hAnsi="Times New Roman" w:cs="Times New Roman"/>
          <w:bCs w:val="0"/>
          <w:sz w:val="24"/>
          <w:szCs w:val="24"/>
        </w:rPr>
      </w:pPr>
      <w:r w:rsidRPr="00CD38B5">
        <w:rPr>
          <w:rStyle w:val="Strong"/>
          <w:rFonts w:ascii="Times New Roman" w:hAnsi="Times New Roman" w:cs="Times New Roman"/>
          <w:b w:val="0"/>
          <w:bCs w:val="0"/>
          <w:sz w:val="24"/>
          <w:szCs w:val="24"/>
        </w:rPr>
        <w:t>4. Digital Transformation and Convenience:</w:t>
      </w:r>
      <w:r w:rsidRPr="00CD38B5">
        <w:rPr>
          <w:rFonts w:ascii="Times New Roman" w:hAnsi="Times New Roman" w:cs="Times New Roman"/>
          <w:sz w:val="24"/>
          <w:szCs w:val="24"/>
        </w:rPr>
        <w:t>Although not a SERVQUAL dimension, customer responses pointed to the growing importance of digital banking platforms. UBA and other banks must ensure that mobile and online platforms are not only functional but user-friendly, reliable, an</w:t>
      </w:r>
      <w:r w:rsidR="00CD38B5">
        <w:rPr>
          <w:rFonts w:ascii="Times New Roman" w:hAnsi="Times New Roman" w:cs="Times New Roman"/>
          <w:sz w:val="24"/>
          <w:szCs w:val="24"/>
        </w:rPr>
        <w:t xml:space="preserve">d responsive to customer issues </w:t>
      </w:r>
      <w:r w:rsidRPr="00CD38B5">
        <w:rPr>
          <w:rFonts w:ascii="Times New Roman" w:hAnsi="Times New Roman" w:cs="Times New Roman"/>
          <w:sz w:val="24"/>
          <w:szCs w:val="24"/>
        </w:rPr>
        <w:t>especially for younger, tech-savvy users.</w:t>
      </w:r>
    </w:p>
    <w:p w:rsidR="007D287F" w:rsidRPr="007540C7" w:rsidRDefault="007D287F" w:rsidP="007540C7">
      <w:pPr>
        <w:spacing w:before="100" w:beforeAutospacing="1" w:after="100" w:afterAutospacing="1" w:line="480" w:lineRule="auto"/>
        <w:ind w:firstLine="720"/>
        <w:jc w:val="both"/>
        <w:rPr>
          <w:rFonts w:ascii="Times New Roman" w:hAnsi="Times New Roman" w:cs="Times New Roman"/>
          <w:sz w:val="24"/>
          <w:szCs w:val="24"/>
        </w:rPr>
      </w:pPr>
      <w:r w:rsidRPr="007540C7">
        <w:rPr>
          <w:rStyle w:val="Strong"/>
          <w:rFonts w:ascii="Times New Roman" w:hAnsi="Times New Roman" w:cs="Times New Roman"/>
          <w:b w:val="0"/>
          <w:bCs w:val="0"/>
          <w:sz w:val="24"/>
          <w:szCs w:val="24"/>
        </w:rPr>
        <w:t>5.</w:t>
      </w:r>
      <w:r w:rsidRPr="007540C7">
        <w:rPr>
          <w:rStyle w:val="Strong"/>
          <w:rFonts w:ascii="Times New Roman" w:hAnsi="Times New Roman" w:cs="Times New Roman"/>
          <w:bCs w:val="0"/>
          <w:sz w:val="24"/>
          <w:szCs w:val="24"/>
        </w:rPr>
        <w:t xml:space="preserve"> </w:t>
      </w:r>
      <w:r w:rsidRPr="007540C7">
        <w:rPr>
          <w:rStyle w:val="Strong"/>
          <w:rFonts w:ascii="Times New Roman" w:hAnsi="Times New Roman" w:cs="Times New Roman"/>
          <w:b w:val="0"/>
          <w:bCs w:val="0"/>
          <w:sz w:val="24"/>
          <w:szCs w:val="24"/>
        </w:rPr>
        <w:t>Service Quality as a Retention Strategy:</w:t>
      </w:r>
      <w:r w:rsidR="007540C7">
        <w:rPr>
          <w:rStyle w:val="Strong"/>
          <w:rFonts w:ascii="Times New Roman" w:hAnsi="Times New Roman" w:cs="Times New Roman"/>
          <w:bCs w:val="0"/>
          <w:sz w:val="24"/>
          <w:szCs w:val="24"/>
        </w:rPr>
        <w:t xml:space="preserve"> </w:t>
      </w:r>
      <w:r w:rsidRPr="007540C7">
        <w:rPr>
          <w:rFonts w:ascii="Times New Roman" w:hAnsi="Times New Roman" w:cs="Times New Roman"/>
          <w:sz w:val="24"/>
          <w:szCs w:val="24"/>
        </w:rPr>
        <w:t>With service quality identified as a key determinant of customer retention, Nigerian banks should shift focus from aggressive customer acquisition strategies to building long-term relationships with existing clients. Enhancing customer satisfaction reduces churn and builds brand loyalty.</w:t>
      </w:r>
    </w:p>
    <w:p w:rsidR="007D287F" w:rsidRPr="007D287F" w:rsidRDefault="007D287F" w:rsidP="009F7D4B">
      <w:pPr>
        <w:pStyle w:val="Heading2"/>
        <w:spacing w:line="48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5.3</w:t>
      </w:r>
      <w:r>
        <w:rPr>
          <w:rStyle w:val="Strong"/>
          <w:rFonts w:ascii="Times New Roman" w:hAnsi="Times New Roman" w:cs="Times New Roman"/>
          <w:b/>
          <w:bCs/>
          <w:color w:val="auto"/>
          <w:sz w:val="24"/>
          <w:szCs w:val="24"/>
        </w:rPr>
        <w:tab/>
      </w:r>
      <w:r w:rsidRPr="007D287F">
        <w:rPr>
          <w:rStyle w:val="Strong"/>
          <w:rFonts w:ascii="Times New Roman" w:hAnsi="Times New Roman" w:cs="Times New Roman"/>
          <w:b/>
          <w:bCs/>
          <w:color w:val="auto"/>
          <w:sz w:val="24"/>
          <w:szCs w:val="24"/>
        </w:rPr>
        <w:t>Suggestions for Further Research</w:t>
      </w:r>
    </w:p>
    <w:p w:rsidR="00E8253C" w:rsidRDefault="007D287F" w:rsidP="009F7D4B">
      <w:pPr>
        <w:spacing w:before="100" w:beforeAutospacing="1" w:after="100" w:afterAutospacing="1" w:line="480" w:lineRule="auto"/>
        <w:ind w:firstLine="720"/>
        <w:jc w:val="both"/>
        <w:rPr>
          <w:rStyle w:val="Strong"/>
          <w:rFonts w:ascii="Times New Roman" w:hAnsi="Times New Roman" w:cs="Times New Roman"/>
          <w:b w:val="0"/>
          <w:bCs w:val="0"/>
          <w:sz w:val="24"/>
          <w:szCs w:val="24"/>
        </w:rPr>
      </w:pPr>
      <w:r>
        <w:rPr>
          <w:rFonts w:ascii="Times New Roman" w:hAnsi="Times New Roman" w:cs="Times New Roman"/>
          <w:sz w:val="24"/>
          <w:szCs w:val="24"/>
        </w:rPr>
        <w:t>T</w:t>
      </w:r>
      <w:r w:rsidRPr="007D287F">
        <w:rPr>
          <w:rFonts w:ascii="Times New Roman" w:hAnsi="Times New Roman" w:cs="Times New Roman"/>
          <w:sz w:val="24"/>
          <w:szCs w:val="24"/>
        </w:rPr>
        <w:t>his study has provided valuable insights into the impact of service quality on consumer retention in the Nigerian banking sector, using United Bank for Africa (UBA) as a case study, there are several areas that future researchers can explore to build on these findings:</w:t>
      </w:r>
    </w:p>
    <w:p w:rsidR="00E8253C" w:rsidRPr="00E8253C" w:rsidRDefault="007D287F" w:rsidP="009F7D4B">
      <w:pPr>
        <w:spacing w:before="100" w:beforeAutospacing="1" w:after="100" w:afterAutospacing="1" w:line="480" w:lineRule="auto"/>
        <w:jc w:val="both"/>
        <w:rPr>
          <w:rFonts w:ascii="Times New Roman" w:hAnsi="Times New Roman" w:cs="Times New Roman"/>
          <w:sz w:val="24"/>
          <w:szCs w:val="24"/>
        </w:rPr>
      </w:pPr>
      <w:r w:rsidRPr="00E8253C">
        <w:rPr>
          <w:rStyle w:val="Strong"/>
          <w:rFonts w:ascii="Times New Roman" w:hAnsi="Times New Roman" w:cs="Times New Roman"/>
          <w:b w:val="0"/>
          <w:bCs w:val="0"/>
          <w:sz w:val="24"/>
          <w:szCs w:val="24"/>
        </w:rPr>
        <w:t xml:space="preserve">1. Comparative Studies Across Multiple Banks: </w:t>
      </w:r>
      <w:r w:rsidRPr="00E8253C">
        <w:rPr>
          <w:rFonts w:ascii="Times New Roman" w:hAnsi="Times New Roman" w:cs="Times New Roman"/>
          <w:sz w:val="24"/>
          <w:szCs w:val="24"/>
        </w:rPr>
        <w:t>Future research could extend the scope beyond a single institution by comparing service quality and customer retention strategies across several banks (e.g., GTBank, Zenith Bank, Access Bank). This would provide a broader industry perspective and identify best practices.</w:t>
      </w:r>
    </w:p>
    <w:p w:rsidR="00E8253C" w:rsidRDefault="007D287F" w:rsidP="009F7D4B">
      <w:pPr>
        <w:spacing w:before="100" w:beforeAutospacing="1" w:after="100" w:afterAutospacing="1" w:line="480" w:lineRule="auto"/>
        <w:jc w:val="both"/>
        <w:rPr>
          <w:rStyle w:val="Strong"/>
          <w:rFonts w:ascii="Times New Roman" w:hAnsi="Times New Roman" w:cs="Times New Roman"/>
          <w:bCs w:val="0"/>
          <w:sz w:val="24"/>
          <w:szCs w:val="24"/>
        </w:rPr>
      </w:pPr>
      <w:r w:rsidRPr="00E8253C">
        <w:rPr>
          <w:rStyle w:val="Strong"/>
          <w:rFonts w:ascii="Times New Roman" w:hAnsi="Times New Roman" w:cs="Times New Roman"/>
          <w:b w:val="0"/>
          <w:bCs w:val="0"/>
          <w:sz w:val="24"/>
          <w:szCs w:val="24"/>
        </w:rPr>
        <w:t xml:space="preserve">2. Longitudinal Studies: </w:t>
      </w:r>
      <w:r w:rsidRPr="00E8253C">
        <w:rPr>
          <w:rFonts w:ascii="Times New Roman" w:hAnsi="Times New Roman" w:cs="Times New Roman"/>
          <w:sz w:val="24"/>
          <w:szCs w:val="24"/>
        </w:rPr>
        <w:t>A long-term study tracking service quality improvements and customer retention over time would offer deeper insights into how consistent service delivery impacts customer loyalty in the long run.</w:t>
      </w:r>
    </w:p>
    <w:p w:rsidR="00E8253C" w:rsidRDefault="007D287F" w:rsidP="009F7D4B">
      <w:pPr>
        <w:spacing w:before="100" w:beforeAutospacing="1" w:after="100" w:afterAutospacing="1" w:line="480" w:lineRule="auto"/>
        <w:jc w:val="both"/>
        <w:rPr>
          <w:rStyle w:val="Strong"/>
          <w:rFonts w:ascii="Times New Roman" w:hAnsi="Times New Roman" w:cs="Times New Roman"/>
          <w:bCs w:val="0"/>
          <w:sz w:val="24"/>
          <w:szCs w:val="24"/>
        </w:rPr>
      </w:pPr>
      <w:r w:rsidRPr="00E8253C">
        <w:rPr>
          <w:rStyle w:val="Strong"/>
          <w:rFonts w:ascii="Times New Roman" w:hAnsi="Times New Roman" w:cs="Times New Roman"/>
          <w:b w:val="0"/>
          <w:bCs w:val="0"/>
          <w:sz w:val="24"/>
          <w:szCs w:val="24"/>
        </w:rPr>
        <w:t xml:space="preserve">3. Inclusion of Digital Banking Factors: </w:t>
      </w:r>
      <w:r w:rsidRPr="00E8253C">
        <w:rPr>
          <w:rFonts w:ascii="Times New Roman" w:hAnsi="Times New Roman" w:cs="Times New Roman"/>
          <w:sz w:val="24"/>
          <w:szCs w:val="24"/>
        </w:rPr>
        <w:t xml:space="preserve">Given the rising use of mobile and internet banking in Nigeria, future studies could specifically explore how </w:t>
      </w:r>
      <w:r w:rsidRPr="00E8253C">
        <w:rPr>
          <w:rStyle w:val="Strong"/>
          <w:rFonts w:ascii="Times New Roman" w:hAnsi="Times New Roman" w:cs="Times New Roman"/>
          <w:b w:val="0"/>
          <w:sz w:val="24"/>
          <w:szCs w:val="24"/>
        </w:rPr>
        <w:t>digital service quality</w:t>
      </w:r>
      <w:r w:rsidRPr="00E8253C">
        <w:rPr>
          <w:rFonts w:ascii="Times New Roman" w:hAnsi="Times New Roman" w:cs="Times New Roman"/>
          <w:sz w:val="24"/>
          <w:szCs w:val="24"/>
        </w:rPr>
        <w:t xml:space="preserve"> (usability, security, and digital responsiveness) affects customer retention especially among younger demographics.</w:t>
      </w:r>
    </w:p>
    <w:p w:rsidR="00E8253C" w:rsidRDefault="007D287F" w:rsidP="009F7D4B">
      <w:pPr>
        <w:spacing w:before="100" w:beforeAutospacing="1" w:after="100" w:afterAutospacing="1" w:line="480" w:lineRule="auto"/>
        <w:jc w:val="both"/>
        <w:rPr>
          <w:rStyle w:val="Strong"/>
          <w:rFonts w:ascii="Times New Roman" w:hAnsi="Times New Roman" w:cs="Times New Roman"/>
          <w:bCs w:val="0"/>
          <w:sz w:val="24"/>
          <w:szCs w:val="24"/>
        </w:rPr>
      </w:pPr>
      <w:r w:rsidRPr="00E8253C">
        <w:rPr>
          <w:rStyle w:val="Strong"/>
          <w:rFonts w:ascii="Times New Roman" w:hAnsi="Times New Roman" w:cs="Times New Roman"/>
          <w:b w:val="0"/>
          <w:bCs w:val="0"/>
          <w:sz w:val="24"/>
          <w:szCs w:val="24"/>
        </w:rPr>
        <w:t xml:space="preserve">4. Influence of Customer Demographics: </w:t>
      </w:r>
      <w:r w:rsidRPr="00E8253C">
        <w:rPr>
          <w:rFonts w:ascii="Times New Roman" w:hAnsi="Times New Roman" w:cs="Times New Roman"/>
          <w:sz w:val="24"/>
          <w:szCs w:val="24"/>
        </w:rPr>
        <w:t xml:space="preserve">Further research can examine how customer </w:t>
      </w:r>
      <w:r w:rsidR="00D53265">
        <w:rPr>
          <w:rFonts w:ascii="Times New Roman" w:hAnsi="Times New Roman" w:cs="Times New Roman"/>
          <w:sz w:val="24"/>
          <w:szCs w:val="24"/>
        </w:rPr>
        <w:t xml:space="preserve">characteristics </w:t>
      </w:r>
      <w:r w:rsidRPr="00E8253C">
        <w:rPr>
          <w:rFonts w:ascii="Times New Roman" w:hAnsi="Times New Roman" w:cs="Times New Roman"/>
          <w:sz w:val="24"/>
          <w:szCs w:val="24"/>
        </w:rPr>
        <w:t>such as age, incom</w:t>
      </w:r>
      <w:r w:rsidR="00E8253C">
        <w:rPr>
          <w:rFonts w:ascii="Times New Roman" w:hAnsi="Times New Roman" w:cs="Times New Roman"/>
          <w:sz w:val="24"/>
          <w:szCs w:val="24"/>
        </w:rPr>
        <w:t xml:space="preserve">e, education level, or location </w:t>
      </w:r>
      <w:r w:rsidRPr="00E8253C">
        <w:rPr>
          <w:rFonts w:ascii="Times New Roman" w:hAnsi="Times New Roman" w:cs="Times New Roman"/>
          <w:sz w:val="24"/>
          <w:szCs w:val="24"/>
        </w:rPr>
        <w:t xml:space="preserve">influence perceptions of </w:t>
      </w:r>
      <w:r w:rsidRPr="00E8253C">
        <w:rPr>
          <w:rFonts w:ascii="Times New Roman" w:hAnsi="Times New Roman" w:cs="Times New Roman"/>
          <w:sz w:val="24"/>
          <w:szCs w:val="24"/>
        </w:rPr>
        <w:lastRenderedPageBreak/>
        <w:t>service quality and retention behavior. This could help banks better segment and serve their customers.</w:t>
      </w:r>
    </w:p>
    <w:p w:rsidR="00E8253C" w:rsidRDefault="007D287F" w:rsidP="009F7D4B">
      <w:pPr>
        <w:spacing w:before="100" w:beforeAutospacing="1" w:after="100" w:afterAutospacing="1" w:line="480" w:lineRule="auto"/>
        <w:jc w:val="both"/>
        <w:rPr>
          <w:rFonts w:ascii="Times New Roman" w:hAnsi="Times New Roman" w:cs="Times New Roman"/>
          <w:sz w:val="24"/>
          <w:szCs w:val="24"/>
        </w:rPr>
      </w:pPr>
      <w:r w:rsidRPr="00E8253C">
        <w:rPr>
          <w:rStyle w:val="Strong"/>
          <w:rFonts w:ascii="Times New Roman" w:hAnsi="Times New Roman" w:cs="Times New Roman"/>
          <w:b w:val="0"/>
          <w:bCs w:val="0"/>
          <w:sz w:val="24"/>
          <w:szCs w:val="24"/>
        </w:rPr>
        <w:t xml:space="preserve">5. Qualitative Approaches: </w:t>
      </w:r>
      <w:r w:rsidRPr="00E8253C">
        <w:rPr>
          <w:rFonts w:ascii="Times New Roman" w:hAnsi="Times New Roman" w:cs="Times New Roman"/>
          <w:sz w:val="24"/>
          <w:szCs w:val="24"/>
        </w:rPr>
        <w:t>This study used a quantitative method, qualitative research involving interviews or focus groups could provide richer, more nuanced insights into customer experiences and expectations.</w:t>
      </w:r>
    </w:p>
    <w:p w:rsidR="00CD38B5" w:rsidRDefault="007D287F" w:rsidP="009F7D4B">
      <w:pPr>
        <w:spacing w:before="100" w:beforeAutospacing="1" w:after="100" w:afterAutospacing="1" w:line="480" w:lineRule="auto"/>
        <w:jc w:val="both"/>
        <w:rPr>
          <w:rFonts w:ascii="Times New Roman" w:hAnsi="Times New Roman" w:cs="Times New Roman"/>
          <w:sz w:val="24"/>
          <w:szCs w:val="24"/>
        </w:rPr>
      </w:pPr>
      <w:r w:rsidRPr="00E8253C">
        <w:rPr>
          <w:rStyle w:val="Strong"/>
          <w:rFonts w:ascii="Times New Roman" w:hAnsi="Times New Roman" w:cs="Times New Roman"/>
          <w:b w:val="0"/>
          <w:bCs w:val="0"/>
          <w:sz w:val="24"/>
          <w:szCs w:val="24"/>
        </w:rPr>
        <w:t xml:space="preserve">6. Impact of External Economic Factors: </w:t>
      </w:r>
      <w:r w:rsidRPr="00E8253C">
        <w:rPr>
          <w:rFonts w:ascii="Times New Roman" w:hAnsi="Times New Roman" w:cs="Times New Roman"/>
          <w:sz w:val="24"/>
          <w:szCs w:val="24"/>
        </w:rPr>
        <w:t>Investigating how macroeconomic factors (e.g., inflation, interest rates, or regulatory changes) interact with service quality to influence customer retention could offer a more holistic understanding of consumer behavio</w:t>
      </w:r>
      <w:r w:rsidR="003B3446">
        <w:rPr>
          <w:rFonts w:ascii="Times New Roman" w:hAnsi="Times New Roman" w:cs="Times New Roman"/>
          <w:sz w:val="24"/>
          <w:szCs w:val="24"/>
        </w:rPr>
        <w:t>u</w:t>
      </w:r>
      <w:r w:rsidRPr="00E8253C">
        <w:rPr>
          <w:rFonts w:ascii="Times New Roman" w:hAnsi="Times New Roman" w:cs="Times New Roman"/>
          <w:sz w:val="24"/>
          <w:szCs w:val="24"/>
        </w:rPr>
        <w:t>r in the banking sector.</w:t>
      </w:r>
    </w:p>
    <w:p w:rsidR="0029009D" w:rsidRPr="00B47496" w:rsidRDefault="007D287F" w:rsidP="00B47496">
      <w:pPr>
        <w:spacing w:before="100" w:beforeAutospacing="1" w:after="100" w:afterAutospacing="1" w:line="480" w:lineRule="auto"/>
        <w:jc w:val="both"/>
        <w:rPr>
          <w:rStyle w:val="Strong"/>
          <w:rFonts w:ascii="Times New Roman" w:eastAsiaTheme="majorEastAsia" w:hAnsi="Times New Roman" w:cs="Times New Roman"/>
          <w:b w:val="0"/>
          <w:sz w:val="24"/>
          <w:szCs w:val="24"/>
        </w:rPr>
      </w:pPr>
      <w:r w:rsidRPr="00E8253C">
        <w:rPr>
          <w:rStyle w:val="Strong"/>
          <w:rFonts w:ascii="Times New Roman" w:hAnsi="Times New Roman" w:cs="Times New Roman"/>
          <w:b w:val="0"/>
          <w:bCs w:val="0"/>
          <w:sz w:val="24"/>
          <w:szCs w:val="24"/>
        </w:rPr>
        <w:t xml:space="preserve">7. Employee Perspective on Service Delivery: </w:t>
      </w:r>
      <w:r w:rsidRPr="00E8253C">
        <w:rPr>
          <w:rFonts w:ascii="Times New Roman" w:hAnsi="Times New Roman" w:cs="Times New Roman"/>
          <w:sz w:val="24"/>
          <w:szCs w:val="24"/>
        </w:rPr>
        <w:t xml:space="preserve">Future studies might also explore service quality from the </w:t>
      </w:r>
      <w:r w:rsidRPr="00E8253C">
        <w:rPr>
          <w:rStyle w:val="Strong"/>
          <w:rFonts w:ascii="Times New Roman" w:hAnsi="Times New Roman" w:cs="Times New Roman"/>
          <w:b w:val="0"/>
          <w:sz w:val="24"/>
          <w:szCs w:val="24"/>
        </w:rPr>
        <w:t>employee's point of view</w:t>
      </w:r>
      <w:r w:rsidRPr="00E8253C">
        <w:rPr>
          <w:rFonts w:ascii="Times New Roman" w:hAnsi="Times New Roman" w:cs="Times New Roman"/>
          <w:sz w:val="24"/>
          <w:szCs w:val="24"/>
        </w:rPr>
        <w:t>, examining the challenges</w:t>
      </w:r>
      <w:r w:rsidR="003B3446">
        <w:rPr>
          <w:rFonts w:ascii="Times New Roman" w:hAnsi="Times New Roman" w:cs="Times New Roman"/>
          <w:sz w:val="24"/>
          <w:szCs w:val="24"/>
        </w:rPr>
        <w:t xml:space="preserve"> that</w:t>
      </w:r>
      <w:r w:rsidRPr="00E8253C">
        <w:rPr>
          <w:rFonts w:ascii="Times New Roman" w:hAnsi="Times New Roman" w:cs="Times New Roman"/>
          <w:sz w:val="24"/>
          <w:szCs w:val="24"/>
        </w:rPr>
        <w:t xml:space="preserve"> frontline staff face in delivering high-quality service and how this impacts customer satisfaction and retention.</w:t>
      </w:r>
    </w:p>
    <w:p w:rsidR="004A54E2" w:rsidRPr="004A54E2" w:rsidRDefault="00DD7EDE" w:rsidP="009F7D4B">
      <w:pPr>
        <w:pStyle w:val="Heading3"/>
        <w:spacing w:line="48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w:t>
      </w:r>
      <w:r w:rsidR="007D287F">
        <w:rPr>
          <w:rStyle w:val="Strong"/>
          <w:rFonts w:ascii="Times New Roman" w:hAnsi="Times New Roman" w:cs="Times New Roman"/>
          <w:b/>
          <w:bCs/>
          <w:color w:val="auto"/>
          <w:sz w:val="24"/>
          <w:szCs w:val="24"/>
        </w:rPr>
        <w:t>4</w:t>
      </w:r>
      <w:r w:rsidR="004A54E2">
        <w:rPr>
          <w:rStyle w:val="Strong"/>
          <w:rFonts w:ascii="Times New Roman" w:hAnsi="Times New Roman" w:cs="Times New Roman"/>
          <w:b/>
          <w:bCs/>
          <w:color w:val="auto"/>
          <w:sz w:val="24"/>
          <w:szCs w:val="24"/>
        </w:rPr>
        <w:tab/>
      </w:r>
      <w:r w:rsidR="004A54E2" w:rsidRPr="004A54E2">
        <w:rPr>
          <w:rStyle w:val="Strong"/>
          <w:rFonts w:ascii="Times New Roman" w:hAnsi="Times New Roman" w:cs="Times New Roman"/>
          <w:b/>
          <w:bCs/>
          <w:color w:val="auto"/>
          <w:sz w:val="24"/>
          <w:szCs w:val="24"/>
        </w:rPr>
        <w:t>Conclusion</w:t>
      </w:r>
    </w:p>
    <w:p w:rsidR="004A54E2" w:rsidRPr="004A54E2" w:rsidRDefault="004A54E2" w:rsidP="009F7D4B">
      <w:pPr>
        <w:spacing w:before="100" w:beforeAutospacing="1" w:after="100" w:afterAutospacing="1" w:line="480" w:lineRule="auto"/>
        <w:ind w:firstLine="720"/>
        <w:jc w:val="both"/>
        <w:rPr>
          <w:rFonts w:ascii="Times New Roman" w:hAnsi="Times New Roman" w:cs="Times New Roman"/>
          <w:sz w:val="24"/>
          <w:szCs w:val="24"/>
        </w:rPr>
      </w:pPr>
      <w:r w:rsidRPr="004A54E2">
        <w:rPr>
          <w:rFonts w:ascii="Times New Roman" w:hAnsi="Times New Roman" w:cs="Times New Roman"/>
          <w:sz w:val="24"/>
          <w:szCs w:val="24"/>
        </w:rPr>
        <w:t>This study explored the impact of service quality on consumer retention in the Nigerian banking sector, with a specific focus on United Bank for Africa (UBA). The research aimed to determine how ke</w:t>
      </w:r>
      <w:r>
        <w:rPr>
          <w:rFonts w:ascii="Times New Roman" w:hAnsi="Times New Roman" w:cs="Times New Roman"/>
          <w:sz w:val="24"/>
          <w:szCs w:val="24"/>
        </w:rPr>
        <w:t xml:space="preserve">y dimensions of service quality </w:t>
      </w:r>
      <w:r w:rsidRPr="004A54E2">
        <w:rPr>
          <w:rFonts w:ascii="Times New Roman" w:hAnsi="Times New Roman" w:cs="Times New Roman"/>
          <w:sz w:val="24"/>
          <w:szCs w:val="24"/>
        </w:rPr>
        <w:t>reliability, responsiveness, as</w:t>
      </w:r>
      <w:r>
        <w:rPr>
          <w:rFonts w:ascii="Times New Roman" w:hAnsi="Times New Roman" w:cs="Times New Roman"/>
          <w:sz w:val="24"/>
          <w:szCs w:val="24"/>
        </w:rPr>
        <w:t xml:space="preserve">surance, empathy, and tangibles </w:t>
      </w:r>
      <w:r w:rsidRPr="004A54E2">
        <w:rPr>
          <w:rFonts w:ascii="Times New Roman" w:hAnsi="Times New Roman" w:cs="Times New Roman"/>
          <w:sz w:val="24"/>
          <w:szCs w:val="24"/>
        </w:rPr>
        <w:t>affect customers' decisions to continue their relationship with the bank.</w:t>
      </w:r>
    </w:p>
    <w:p w:rsidR="004A54E2" w:rsidRDefault="004A54E2" w:rsidP="001B27CD">
      <w:pPr>
        <w:spacing w:before="100" w:beforeAutospacing="1" w:after="100" w:afterAutospacing="1" w:line="480" w:lineRule="auto"/>
        <w:ind w:firstLine="720"/>
        <w:jc w:val="both"/>
        <w:rPr>
          <w:rFonts w:ascii="Times New Roman" w:hAnsi="Times New Roman" w:cs="Times New Roman"/>
          <w:sz w:val="24"/>
          <w:szCs w:val="24"/>
        </w:rPr>
      </w:pPr>
      <w:r w:rsidRPr="004A54E2">
        <w:rPr>
          <w:rFonts w:ascii="Times New Roman" w:hAnsi="Times New Roman" w:cs="Times New Roman"/>
          <w:sz w:val="24"/>
          <w:szCs w:val="24"/>
        </w:rPr>
        <w:lastRenderedPageBreak/>
        <w:t xml:space="preserve">Findings from the study revealed that service quality plays a significant role in influencing customer retention. Among the service quality dimensions, </w:t>
      </w:r>
      <w:r w:rsidRPr="004A54E2">
        <w:rPr>
          <w:rStyle w:val="Emphasis"/>
          <w:rFonts w:ascii="Times New Roman" w:hAnsi="Times New Roman" w:cs="Times New Roman"/>
          <w:b/>
          <w:sz w:val="24"/>
          <w:szCs w:val="24"/>
        </w:rPr>
        <w:t>reliability</w:t>
      </w:r>
      <w:r w:rsidRPr="004A54E2">
        <w:rPr>
          <w:rFonts w:ascii="Times New Roman" w:hAnsi="Times New Roman" w:cs="Times New Roman"/>
          <w:b/>
          <w:sz w:val="24"/>
          <w:szCs w:val="24"/>
        </w:rPr>
        <w:t xml:space="preserve"> and </w:t>
      </w:r>
      <w:r w:rsidRPr="004A54E2">
        <w:rPr>
          <w:rStyle w:val="Emphasis"/>
          <w:rFonts w:ascii="Times New Roman" w:hAnsi="Times New Roman" w:cs="Times New Roman"/>
          <w:b/>
          <w:sz w:val="24"/>
          <w:szCs w:val="24"/>
        </w:rPr>
        <w:t>responsiveness</w:t>
      </w:r>
      <w:r w:rsidRPr="004A54E2">
        <w:rPr>
          <w:rFonts w:ascii="Times New Roman" w:hAnsi="Times New Roman" w:cs="Times New Roman"/>
          <w:sz w:val="24"/>
          <w:szCs w:val="24"/>
        </w:rPr>
        <w:t xml:space="preserve"> were found to have the strongest positive impact on customer retention. Customers expressed that timely and accurate services, along with quick responses to inquiries and complaints, greatly influenced their satisfaction and loyalty.</w:t>
      </w:r>
    </w:p>
    <w:p w:rsidR="004A54E2" w:rsidRDefault="004A54E2" w:rsidP="009F7D4B">
      <w:pPr>
        <w:spacing w:before="100" w:beforeAutospacing="1" w:after="100" w:afterAutospacing="1" w:line="480" w:lineRule="auto"/>
        <w:ind w:firstLine="720"/>
        <w:jc w:val="both"/>
        <w:rPr>
          <w:rFonts w:ascii="Times New Roman" w:hAnsi="Times New Roman" w:cs="Times New Roman"/>
          <w:sz w:val="24"/>
          <w:szCs w:val="24"/>
        </w:rPr>
      </w:pPr>
      <w:r w:rsidRPr="004A54E2">
        <w:rPr>
          <w:rFonts w:ascii="Times New Roman" w:hAnsi="Times New Roman" w:cs="Times New Roman"/>
          <w:sz w:val="24"/>
          <w:szCs w:val="24"/>
        </w:rPr>
        <w:t xml:space="preserve">Furthermore, </w:t>
      </w:r>
      <w:r w:rsidRPr="00B42CFB">
        <w:rPr>
          <w:rStyle w:val="Emphasis"/>
          <w:rFonts w:ascii="Times New Roman" w:hAnsi="Times New Roman" w:cs="Times New Roman"/>
          <w:i w:val="0"/>
          <w:sz w:val="24"/>
          <w:szCs w:val="24"/>
        </w:rPr>
        <w:t>assurance</w:t>
      </w:r>
      <w:r w:rsidR="00B42CFB">
        <w:rPr>
          <w:rStyle w:val="Emphasis"/>
          <w:rFonts w:ascii="Times New Roman" w:hAnsi="Times New Roman" w:cs="Times New Roman"/>
          <w:b/>
          <w:sz w:val="24"/>
          <w:szCs w:val="24"/>
        </w:rPr>
        <w:t xml:space="preserve"> </w:t>
      </w:r>
      <w:r w:rsidRPr="004A54E2">
        <w:rPr>
          <w:rFonts w:ascii="Times New Roman" w:hAnsi="Times New Roman" w:cs="Times New Roman"/>
          <w:sz w:val="24"/>
          <w:szCs w:val="24"/>
        </w:rPr>
        <w:t xml:space="preserve">which includes the knowledge and courtesy of staff, and their ability </w:t>
      </w:r>
      <w:r>
        <w:rPr>
          <w:rFonts w:ascii="Times New Roman" w:hAnsi="Times New Roman" w:cs="Times New Roman"/>
          <w:sz w:val="24"/>
          <w:szCs w:val="24"/>
        </w:rPr>
        <w:t xml:space="preserve">to inspire trust and confidence </w:t>
      </w:r>
      <w:r w:rsidRPr="004A54E2">
        <w:rPr>
          <w:rFonts w:ascii="Times New Roman" w:hAnsi="Times New Roman" w:cs="Times New Roman"/>
          <w:sz w:val="24"/>
          <w:szCs w:val="24"/>
        </w:rPr>
        <w:t>also positively affected customer retention. Empathy and the physical appearance of bank facilities (</w:t>
      </w:r>
      <w:r w:rsidRPr="004A54E2">
        <w:rPr>
          <w:rStyle w:val="Emphasis"/>
          <w:rFonts w:ascii="Times New Roman" w:hAnsi="Times New Roman" w:cs="Times New Roman"/>
          <w:sz w:val="24"/>
          <w:szCs w:val="24"/>
        </w:rPr>
        <w:t>tangibles</w:t>
      </w:r>
      <w:r w:rsidRPr="004A54E2">
        <w:rPr>
          <w:rFonts w:ascii="Times New Roman" w:hAnsi="Times New Roman" w:cs="Times New Roman"/>
          <w:sz w:val="24"/>
          <w:szCs w:val="24"/>
        </w:rPr>
        <w:t>) contributed to retention but to a lesser degree compared to other dimensions.</w:t>
      </w:r>
    </w:p>
    <w:p w:rsidR="004A54E2" w:rsidRPr="004A54E2" w:rsidRDefault="004A54E2" w:rsidP="009F7D4B">
      <w:pPr>
        <w:spacing w:before="100" w:beforeAutospacing="1" w:after="100" w:afterAutospacing="1" w:line="480" w:lineRule="auto"/>
        <w:ind w:firstLine="720"/>
        <w:jc w:val="both"/>
        <w:rPr>
          <w:rFonts w:ascii="Times New Roman" w:hAnsi="Times New Roman" w:cs="Times New Roman"/>
          <w:sz w:val="24"/>
          <w:szCs w:val="24"/>
        </w:rPr>
      </w:pPr>
      <w:r w:rsidRPr="004A54E2">
        <w:rPr>
          <w:rFonts w:ascii="Times New Roman" w:hAnsi="Times New Roman" w:cs="Times New Roman"/>
          <w:sz w:val="24"/>
          <w:szCs w:val="24"/>
        </w:rPr>
        <w:t xml:space="preserve"> The study also showed that poor service quality can lead to customer dissatisfaction, which may result in switching to competing banks. In a highly competitive banking environment like Nigeria’s, ensuring consistent high-quality service is critical to maintaining a loyal customer base.</w:t>
      </w:r>
    </w:p>
    <w:p w:rsidR="004A54E2" w:rsidRPr="004A54E2" w:rsidRDefault="004A54E2" w:rsidP="009F7D4B">
      <w:pPr>
        <w:pStyle w:val="Heading3"/>
        <w:spacing w:line="48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w:t>
      </w:r>
      <w:r w:rsidR="007D287F">
        <w:rPr>
          <w:rStyle w:val="Strong"/>
          <w:rFonts w:ascii="Times New Roman" w:hAnsi="Times New Roman" w:cs="Times New Roman"/>
          <w:b/>
          <w:bCs/>
          <w:color w:val="auto"/>
          <w:sz w:val="24"/>
          <w:szCs w:val="24"/>
        </w:rPr>
        <w:t>5</w:t>
      </w:r>
      <w:r>
        <w:rPr>
          <w:rStyle w:val="Strong"/>
          <w:rFonts w:ascii="Times New Roman" w:hAnsi="Times New Roman" w:cs="Times New Roman"/>
          <w:b/>
          <w:bCs/>
          <w:color w:val="auto"/>
          <w:sz w:val="24"/>
          <w:szCs w:val="24"/>
        </w:rPr>
        <w:tab/>
      </w:r>
      <w:r w:rsidRPr="004A54E2">
        <w:rPr>
          <w:rStyle w:val="Strong"/>
          <w:rFonts w:ascii="Times New Roman" w:hAnsi="Times New Roman" w:cs="Times New Roman"/>
          <w:b/>
          <w:bCs/>
          <w:color w:val="auto"/>
          <w:sz w:val="24"/>
          <w:szCs w:val="24"/>
        </w:rPr>
        <w:t>Recommendations</w:t>
      </w:r>
    </w:p>
    <w:p w:rsidR="004A54E2" w:rsidRPr="004A54E2" w:rsidRDefault="004A54E2" w:rsidP="009F7D4B">
      <w:pPr>
        <w:spacing w:before="100" w:beforeAutospacing="1" w:after="100" w:afterAutospacing="1" w:line="480" w:lineRule="auto"/>
        <w:ind w:firstLine="720"/>
        <w:jc w:val="both"/>
        <w:rPr>
          <w:rFonts w:ascii="Times New Roman" w:hAnsi="Times New Roman" w:cs="Times New Roman"/>
          <w:sz w:val="24"/>
          <w:szCs w:val="24"/>
        </w:rPr>
      </w:pPr>
      <w:r w:rsidRPr="004A54E2">
        <w:rPr>
          <w:rFonts w:ascii="Times New Roman" w:hAnsi="Times New Roman" w:cs="Times New Roman"/>
          <w:sz w:val="24"/>
          <w:szCs w:val="24"/>
        </w:rPr>
        <w:t>Based on the findings of this research, the following recommendations are proposed to enhance consumer retention through improved service quality at UBA and other banks in the Nigerian banking sector:</w:t>
      </w:r>
    </w:p>
    <w:p w:rsidR="004A54E2" w:rsidRPr="004A54E2" w:rsidRDefault="004A54E2" w:rsidP="009F7D4B">
      <w:pPr>
        <w:numPr>
          <w:ilvl w:val="0"/>
          <w:numId w:val="14"/>
        </w:numPr>
        <w:tabs>
          <w:tab w:val="clear" w:pos="502"/>
        </w:tabs>
        <w:spacing w:before="100" w:beforeAutospacing="1" w:after="100" w:afterAutospacing="1" w:line="480" w:lineRule="auto"/>
        <w:ind w:left="567" w:hanging="567"/>
        <w:jc w:val="both"/>
        <w:rPr>
          <w:rFonts w:ascii="Times New Roman" w:hAnsi="Times New Roman" w:cs="Times New Roman"/>
          <w:sz w:val="24"/>
          <w:szCs w:val="24"/>
        </w:rPr>
      </w:pPr>
      <w:r w:rsidRPr="00CD38B5">
        <w:rPr>
          <w:rStyle w:val="Strong"/>
          <w:rFonts w:ascii="Times New Roman" w:hAnsi="Times New Roman" w:cs="Times New Roman"/>
          <w:b w:val="0"/>
          <w:sz w:val="24"/>
          <w:szCs w:val="24"/>
        </w:rPr>
        <w:lastRenderedPageBreak/>
        <w:t>Enhance Employee Training and Development:</w:t>
      </w:r>
      <w:r w:rsidR="00B42CFB">
        <w:rPr>
          <w:rStyle w:val="Strong"/>
          <w:rFonts w:ascii="Times New Roman" w:hAnsi="Times New Roman" w:cs="Times New Roman"/>
          <w:b w:val="0"/>
          <w:sz w:val="24"/>
          <w:szCs w:val="24"/>
        </w:rPr>
        <w:t xml:space="preserve"> </w:t>
      </w:r>
      <w:r w:rsidRPr="004A54E2">
        <w:rPr>
          <w:rFonts w:ascii="Times New Roman" w:hAnsi="Times New Roman" w:cs="Times New Roman"/>
          <w:sz w:val="24"/>
          <w:szCs w:val="24"/>
        </w:rPr>
        <w:t>Staff should undergo continuous training in customer service, communication, and problem-solving to ensure they provide timely, reliable, and courteous service.</w:t>
      </w:r>
    </w:p>
    <w:p w:rsidR="004A54E2" w:rsidRPr="004A54E2" w:rsidRDefault="004A54E2" w:rsidP="009F7D4B">
      <w:pPr>
        <w:numPr>
          <w:ilvl w:val="0"/>
          <w:numId w:val="14"/>
        </w:numPr>
        <w:tabs>
          <w:tab w:val="clear" w:pos="502"/>
        </w:tabs>
        <w:spacing w:before="100" w:beforeAutospacing="1" w:after="100" w:afterAutospacing="1" w:line="480" w:lineRule="auto"/>
        <w:ind w:left="567" w:hanging="567"/>
        <w:jc w:val="both"/>
        <w:rPr>
          <w:rFonts w:ascii="Times New Roman" w:hAnsi="Times New Roman" w:cs="Times New Roman"/>
          <w:sz w:val="24"/>
          <w:szCs w:val="24"/>
        </w:rPr>
      </w:pPr>
      <w:r w:rsidRPr="00CD38B5">
        <w:rPr>
          <w:rStyle w:val="Strong"/>
          <w:rFonts w:ascii="Times New Roman" w:hAnsi="Times New Roman" w:cs="Times New Roman"/>
          <w:b w:val="0"/>
          <w:sz w:val="24"/>
          <w:szCs w:val="24"/>
        </w:rPr>
        <w:t>Invest in Digital Infrastructure:</w:t>
      </w:r>
      <w:r w:rsidRPr="004A54E2">
        <w:rPr>
          <w:rFonts w:ascii="Times New Roman" w:hAnsi="Times New Roman" w:cs="Times New Roman"/>
          <w:sz w:val="24"/>
          <w:szCs w:val="24"/>
        </w:rPr>
        <w:t xml:space="preserve"> With the increasing shift toward digital banking, UBA should ensure that its online and mobile platforms are user-friendly, reliable, and capable of resolving customer issues efficiently.</w:t>
      </w:r>
    </w:p>
    <w:p w:rsidR="004A54E2" w:rsidRPr="004A54E2" w:rsidRDefault="004A54E2" w:rsidP="009F7D4B">
      <w:pPr>
        <w:numPr>
          <w:ilvl w:val="0"/>
          <w:numId w:val="14"/>
        </w:numPr>
        <w:tabs>
          <w:tab w:val="clear" w:pos="502"/>
        </w:tabs>
        <w:spacing w:before="100" w:beforeAutospacing="1" w:after="100" w:afterAutospacing="1" w:line="480" w:lineRule="auto"/>
        <w:ind w:left="567" w:hanging="567"/>
        <w:jc w:val="both"/>
        <w:rPr>
          <w:rFonts w:ascii="Times New Roman" w:hAnsi="Times New Roman" w:cs="Times New Roman"/>
          <w:sz w:val="24"/>
          <w:szCs w:val="24"/>
        </w:rPr>
      </w:pPr>
      <w:r w:rsidRPr="00CD38B5">
        <w:rPr>
          <w:rStyle w:val="Strong"/>
          <w:rFonts w:ascii="Times New Roman" w:hAnsi="Times New Roman" w:cs="Times New Roman"/>
          <w:b w:val="0"/>
          <w:sz w:val="24"/>
          <w:szCs w:val="24"/>
        </w:rPr>
        <w:t>Prompt Complaint Resolution</w:t>
      </w:r>
      <w:r w:rsidRPr="004A54E2">
        <w:rPr>
          <w:rStyle w:val="Strong"/>
          <w:rFonts w:ascii="Times New Roman" w:hAnsi="Times New Roman" w:cs="Times New Roman"/>
          <w:sz w:val="24"/>
          <w:szCs w:val="24"/>
        </w:rPr>
        <w:t>:</w:t>
      </w:r>
      <w:r w:rsidRPr="004A54E2">
        <w:rPr>
          <w:rFonts w:ascii="Times New Roman" w:hAnsi="Times New Roman" w:cs="Times New Roman"/>
          <w:sz w:val="24"/>
          <w:szCs w:val="24"/>
        </w:rPr>
        <w:t xml:space="preserve"> Establish a robust feedback and complaint management system to ensure that issues raised by customers are addressed promptly and satisfactorily.</w:t>
      </w:r>
    </w:p>
    <w:p w:rsidR="004A54E2" w:rsidRPr="004A54E2" w:rsidRDefault="004A54E2" w:rsidP="009F7D4B">
      <w:pPr>
        <w:numPr>
          <w:ilvl w:val="0"/>
          <w:numId w:val="14"/>
        </w:numPr>
        <w:tabs>
          <w:tab w:val="clear" w:pos="502"/>
        </w:tabs>
        <w:spacing w:before="100" w:beforeAutospacing="1" w:after="100" w:afterAutospacing="1" w:line="480" w:lineRule="auto"/>
        <w:ind w:left="567" w:hanging="567"/>
        <w:jc w:val="both"/>
        <w:rPr>
          <w:rFonts w:ascii="Times New Roman" w:hAnsi="Times New Roman" w:cs="Times New Roman"/>
          <w:sz w:val="24"/>
          <w:szCs w:val="24"/>
        </w:rPr>
      </w:pPr>
      <w:r w:rsidRPr="00CD38B5">
        <w:rPr>
          <w:rStyle w:val="Strong"/>
          <w:rFonts w:ascii="Times New Roman" w:hAnsi="Times New Roman" w:cs="Times New Roman"/>
          <w:b w:val="0"/>
          <w:sz w:val="24"/>
          <w:szCs w:val="24"/>
        </w:rPr>
        <w:t>Personalize Customer Experience:</w:t>
      </w:r>
      <w:r w:rsidRPr="004A54E2">
        <w:rPr>
          <w:rFonts w:ascii="Times New Roman" w:hAnsi="Times New Roman" w:cs="Times New Roman"/>
          <w:sz w:val="24"/>
          <w:szCs w:val="24"/>
        </w:rPr>
        <w:t xml:space="preserve"> UBA should strive to understand individual customer needs and tailor services accordingly. Personalizing customer interactions can increase emotional connection and loyalty.</w:t>
      </w:r>
    </w:p>
    <w:p w:rsidR="004A54E2" w:rsidRPr="004A54E2" w:rsidRDefault="004A54E2" w:rsidP="009F7D4B">
      <w:pPr>
        <w:numPr>
          <w:ilvl w:val="0"/>
          <w:numId w:val="14"/>
        </w:numPr>
        <w:tabs>
          <w:tab w:val="clear" w:pos="502"/>
        </w:tabs>
        <w:spacing w:before="100" w:beforeAutospacing="1" w:after="100" w:afterAutospacing="1" w:line="480" w:lineRule="auto"/>
        <w:ind w:left="567" w:hanging="567"/>
        <w:jc w:val="both"/>
        <w:rPr>
          <w:rFonts w:ascii="Times New Roman" w:hAnsi="Times New Roman" w:cs="Times New Roman"/>
          <w:sz w:val="24"/>
          <w:szCs w:val="24"/>
        </w:rPr>
      </w:pPr>
      <w:r w:rsidRPr="00CD38B5">
        <w:rPr>
          <w:rStyle w:val="Strong"/>
          <w:rFonts w:ascii="Times New Roman" w:hAnsi="Times New Roman" w:cs="Times New Roman"/>
          <w:b w:val="0"/>
          <w:sz w:val="24"/>
          <w:szCs w:val="24"/>
        </w:rPr>
        <w:t>Improve Physical Environment</w:t>
      </w:r>
      <w:r w:rsidRPr="00CD38B5">
        <w:rPr>
          <w:rStyle w:val="Strong"/>
          <w:rFonts w:ascii="Times New Roman" w:hAnsi="Times New Roman" w:cs="Times New Roman"/>
          <w:sz w:val="24"/>
          <w:szCs w:val="24"/>
        </w:rPr>
        <w:t>:</w:t>
      </w:r>
      <w:r w:rsidRPr="004A54E2">
        <w:rPr>
          <w:rFonts w:ascii="Times New Roman" w:hAnsi="Times New Roman" w:cs="Times New Roman"/>
          <w:sz w:val="24"/>
          <w:szCs w:val="24"/>
        </w:rPr>
        <w:t xml:space="preserve"> Although tangibles had the least impact, well-maintained and modern facilities still contribute to customer perception of quality. Regular upgrades to banking halls and ATMs are advisable.</w:t>
      </w:r>
    </w:p>
    <w:p w:rsidR="004A54E2" w:rsidRPr="004A54E2" w:rsidRDefault="004A54E2" w:rsidP="009F7D4B">
      <w:pPr>
        <w:numPr>
          <w:ilvl w:val="0"/>
          <w:numId w:val="14"/>
        </w:numPr>
        <w:tabs>
          <w:tab w:val="clear" w:pos="502"/>
        </w:tabs>
        <w:spacing w:before="100" w:beforeAutospacing="1" w:after="100" w:afterAutospacing="1" w:line="480" w:lineRule="auto"/>
        <w:ind w:left="567" w:hanging="567"/>
        <w:jc w:val="both"/>
        <w:rPr>
          <w:rFonts w:ascii="Times New Roman" w:hAnsi="Times New Roman" w:cs="Times New Roman"/>
          <w:sz w:val="24"/>
          <w:szCs w:val="24"/>
        </w:rPr>
      </w:pPr>
      <w:r w:rsidRPr="00E9735B">
        <w:rPr>
          <w:rStyle w:val="Strong"/>
          <w:rFonts w:ascii="Times New Roman" w:hAnsi="Times New Roman" w:cs="Times New Roman"/>
          <w:b w:val="0"/>
          <w:sz w:val="24"/>
          <w:szCs w:val="24"/>
        </w:rPr>
        <w:t>Periodic Service Quality Assessment:</w:t>
      </w:r>
      <w:r w:rsidRPr="004A54E2">
        <w:rPr>
          <w:rFonts w:ascii="Times New Roman" w:hAnsi="Times New Roman" w:cs="Times New Roman"/>
          <w:sz w:val="24"/>
          <w:szCs w:val="24"/>
        </w:rPr>
        <w:t xml:space="preserve"> Regularly measure customer satisfaction and service quality to identify areas needing improvement. This can be achieved through surveys, focus groups, or service audits.</w:t>
      </w:r>
    </w:p>
    <w:p w:rsidR="00ED3F7F" w:rsidRPr="00BC4C6D" w:rsidRDefault="004A54E2" w:rsidP="005F55F2">
      <w:pPr>
        <w:numPr>
          <w:ilvl w:val="0"/>
          <w:numId w:val="14"/>
        </w:numPr>
        <w:tabs>
          <w:tab w:val="clear" w:pos="502"/>
        </w:tabs>
        <w:spacing w:before="100" w:beforeAutospacing="1" w:after="100" w:afterAutospacing="1" w:line="480" w:lineRule="auto"/>
        <w:ind w:left="567" w:hanging="567"/>
        <w:jc w:val="both"/>
        <w:rPr>
          <w:rFonts w:ascii="Times New Roman" w:hAnsi="Times New Roman" w:cs="Times New Roman"/>
          <w:sz w:val="24"/>
          <w:szCs w:val="24"/>
        </w:rPr>
      </w:pPr>
      <w:r w:rsidRPr="00E9735B">
        <w:rPr>
          <w:rStyle w:val="Strong"/>
          <w:rFonts w:ascii="Times New Roman" w:hAnsi="Times New Roman" w:cs="Times New Roman"/>
          <w:b w:val="0"/>
          <w:sz w:val="24"/>
          <w:szCs w:val="24"/>
        </w:rPr>
        <w:t>Encourage Customer Engagement:</w:t>
      </w:r>
      <w:r w:rsidRPr="004A54E2">
        <w:rPr>
          <w:rFonts w:ascii="Times New Roman" w:hAnsi="Times New Roman" w:cs="Times New Roman"/>
          <w:sz w:val="24"/>
          <w:szCs w:val="24"/>
        </w:rPr>
        <w:t xml:space="preserve"> Create avenues such as loyalty programs, customer appreciation events, and interactive social media platforms to engage customers and reinforce their relationship with the bank.</w:t>
      </w:r>
    </w:p>
    <w:p w:rsidR="005F55F2" w:rsidRDefault="00EE7665" w:rsidP="00A7366D">
      <w:pPr>
        <w:spacing w:before="100" w:beforeAutospacing="1" w:after="100" w:afterAutospacing="1" w:line="360" w:lineRule="auto"/>
        <w:ind w:left="4320" w:firstLine="720"/>
        <w:rPr>
          <w:rFonts w:ascii="Times New Roman" w:eastAsia="Times New Roman" w:hAnsi="Times New Roman" w:cs="Times New Roman"/>
          <w:sz w:val="24"/>
          <w:szCs w:val="24"/>
        </w:rPr>
      </w:pPr>
      <w:r w:rsidRPr="000150FC">
        <w:rPr>
          <w:rFonts w:ascii="Times New Roman" w:eastAsia="Times New Roman" w:hAnsi="Times New Roman" w:cs="Times New Roman"/>
          <w:b/>
          <w:bCs/>
          <w:sz w:val="24"/>
          <w:szCs w:val="24"/>
        </w:rPr>
        <w:lastRenderedPageBreak/>
        <w:t>QUESTIONNAIRE</w:t>
      </w:r>
      <w:r w:rsidR="005F55F2">
        <w:rPr>
          <w:rFonts w:ascii="Times New Roman" w:eastAsia="Times New Roman" w:hAnsi="Times New Roman" w:cs="Times New Roman"/>
          <w:b/>
          <w:bCs/>
          <w:sz w:val="24"/>
          <w:szCs w:val="24"/>
        </w:rPr>
        <w:tab/>
      </w:r>
    </w:p>
    <w:p w:rsidR="00EE7665" w:rsidRPr="000150FC" w:rsidRDefault="00EE7665" w:rsidP="00A7366D">
      <w:pPr>
        <w:spacing w:before="100" w:beforeAutospacing="1" w:after="100" w:afterAutospacing="1" w:line="360" w:lineRule="auto"/>
        <w:ind w:left="5040"/>
        <w:rPr>
          <w:rFonts w:ascii="Times New Roman" w:eastAsia="Times New Roman" w:hAnsi="Times New Roman" w:cs="Times New Roman"/>
          <w:sz w:val="24"/>
          <w:szCs w:val="24"/>
        </w:rPr>
      </w:pPr>
      <w:r w:rsidRPr="000150FC">
        <w:rPr>
          <w:rFonts w:ascii="Times New Roman" w:eastAsia="Times New Roman" w:hAnsi="Times New Roman" w:cs="Times New Roman"/>
          <w:sz w:val="24"/>
          <w:szCs w:val="24"/>
        </w:rPr>
        <w:t xml:space="preserve">Department of </w:t>
      </w:r>
      <w:r w:rsidR="00A01A1A">
        <w:rPr>
          <w:rFonts w:ascii="Times New Roman" w:eastAsia="Times New Roman" w:hAnsi="Times New Roman" w:cs="Times New Roman"/>
          <w:sz w:val="24"/>
          <w:szCs w:val="24"/>
        </w:rPr>
        <w:t>Banking and finance</w:t>
      </w:r>
      <w:r w:rsidR="00C64403">
        <w:rPr>
          <w:rFonts w:ascii="Times New Roman" w:eastAsia="Times New Roman" w:hAnsi="Times New Roman" w:cs="Times New Roman"/>
          <w:sz w:val="24"/>
          <w:szCs w:val="24"/>
        </w:rPr>
        <w:t xml:space="preserve">,              </w:t>
      </w:r>
      <w:r w:rsidRPr="000150FC">
        <w:rPr>
          <w:rFonts w:ascii="Times New Roman" w:eastAsia="Times New Roman" w:hAnsi="Times New Roman" w:cs="Times New Roman"/>
          <w:sz w:val="24"/>
          <w:szCs w:val="24"/>
        </w:rPr>
        <w:t>Kwara State Polytechnic, Ilorin.</w:t>
      </w:r>
      <w:r w:rsidRPr="000150FC">
        <w:rPr>
          <w:rFonts w:ascii="Times New Roman" w:eastAsia="Times New Roman" w:hAnsi="Times New Roman" w:cs="Times New Roman"/>
          <w:sz w:val="24"/>
          <w:szCs w:val="24"/>
        </w:rPr>
        <w:br/>
        <w:t>Kwara State.</w:t>
      </w:r>
    </w:p>
    <w:p w:rsidR="00EE7665" w:rsidRPr="000150FC" w:rsidRDefault="00EE7665" w:rsidP="009B1F86">
      <w:pPr>
        <w:spacing w:before="100" w:beforeAutospacing="1" w:after="100" w:afterAutospacing="1" w:line="480" w:lineRule="auto"/>
        <w:jc w:val="both"/>
        <w:rPr>
          <w:rFonts w:ascii="Times New Roman" w:eastAsia="Times New Roman" w:hAnsi="Times New Roman" w:cs="Times New Roman"/>
          <w:sz w:val="24"/>
          <w:szCs w:val="24"/>
        </w:rPr>
      </w:pPr>
      <w:r w:rsidRPr="000150FC">
        <w:rPr>
          <w:rFonts w:ascii="Times New Roman" w:eastAsia="Times New Roman" w:hAnsi="Times New Roman" w:cs="Times New Roman"/>
          <w:sz w:val="24"/>
          <w:szCs w:val="24"/>
        </w:rPr>
        <w:t>Dear Respondent,</w:t>
      </w:r>
    </w:p>
    <w:p w:rsidR="008E1239" w:rsidRPr="00EE7665" w:rsidRDefault="00EE7665" w:rsidP="009B1F86">
      <w:pPr>
        <w:spacing w:before="100" w:beforeAutospacing="1" w:after="100" w:afterAutospacing="1" w:line="480" w:lineRule="auto"/>
        <w:jc w:val="both"/>
        <w:rPr>
          <w:rFonts w:ascii="Times New Roman" w:eastAsia="Times New Roman" w:hAnsi="Times New Roman" w:cs="Times New Roman"/>
          <w:sz w:val="24"/>
          <w:szCs w:val="24"/>
        </w:rPr>
      </w:pPr>
      <w:r w:rsidRPr="000150FC">
        <w:rPr>
          <w:rFonts w:ascii="Times New Roman" w:eastAsia="Times New Roman" w:hAnsi="Times New Roman" w:cs="Times New Roman"/>
          <w:sz w:val="24"/>
          <w:szCs w:val="24"/>
        </w:rPr>
        <w:t xml:space="preserve">I am a student of the Department of </w:t>
      </w:r>
      <w:r w:rsidR="00BC12AB">
        <w:rPr>
          <w:rFonts w:ascii="Times New Roman" w:eastAsia="Times New Roman" w:hAnsi="Times New Roman" w:cs="Times New Roman"/>
          <w:sz w:val="24"/>
          <w:szCs w:val="24"/>
        </w:rPr>
        <w:t>Banking and finance</w:t>
      </w:r>
      <w:r w:rsidRPr="000150FC">
        <w:rPr>
          <w:rFonts w:ascii="Times New Roman" w:eastAsia="Times New Roman" w:hAnsi="Times New Roman" w:cs="Times New Roman"/>
          <w:sz w:val="24"/>
          <w:szCs w:val="24"/>
        </w:rPr>
        <w:t>, conducting research on "</w:t>
      </w:r>
      <w:r w:rsidRPr="00B03AD5">
        <w:rPr>
          <w:rFonts w:ascii="Times New Roman" w:eastAsia="Times New Roman" w:hAnsi="Times New Roman" w:cs="Times New Roman"/>
          <w:sz w:val="24"/>
          <w:szCs w:val="24"/>
        </w:rPr>
        <w:t>Impact of Service Quality on Consumer Retention in the Nigerian Banking Sector: A Case Study of United Bank for Africa (UBA)</w:t>
      </w:r>
      <w:r w:rsidRPr="000150FC">
        <w:rPr>
          <w:rFonts w:ascii="Times New Roman" w:eastAsia="Times New Roman" w:hAnsi="Times New Roman" w:cs="Times New Roman"/>
          <w:sz w:val="24"/>
          <w:szCs w:val="24"/>
        </w:rPr>
        <w:t xml:space="preserve">," as part of the requirements for the Award of the Higher National Diploma in </w:t>
      </w:r>
      <w:r w:rsidR="00BC12AB">
        <w:rPr>
          <w:rFonts w:ascii="Times New Roman" w:eastAsia="Times New Roman" w:hAnsi="Times New Roman" w:cs="Times New Roman"/>
          <w:sz w:val="24"/>
          <w:szCs w:val="24"/>
        </w:rPr>
        <w:t>Banking and finance</w:t>
      </w:r>
      <w:r w:rsidRPr="000150FC">
        <w:rPr>
          <w:rFonts w:ascii="Times New Roman" w:eastAsia="Times New Roman" w:hAnsi="Times New Roman" w:cs="Times New Roman"/>
          <w:sz w:val="24"/>
          <w:szCs w:val="24"/>
        </w:rPr>
        <w:t>. I would appreciate it if you could kindly fill out the following questionnaire to the best of your understanding.</w:t>
      </w:r>
    </w:p>
    <w:p w:rsidR="00EE7665" w:rsidRPr="000150FC" w:rsidRDefault="00EE7665" w:rsidP="009B1F86">
      <w:pPr>
        <w:spacing w:before="100" w:beforeAutospacing="1" w:after="100" w:afterAutospacing="1" w:line="480" w:lineRule="auto"/>
        <w:rPr>
          <w:rFonts w:ascii="Times New Roman" w:eastAsia="Times New Roman" w:hAnsi="Times New Roman" w:cs="Times New Roman"/>
          <w:sz w:val="24"/>
          <w:szCs w:val="24"/>
        </w:rPr>
      </w:pPr>
      <w:r w:rsidRPr="000150FC">
        <w:rPr>
          <w:rFonts w:ascii="Times New Roman" w:eastAsia="Times New Roman" w:hAnsi="Times New Roman" w:cs="Times New Roman"/>
          <w:b/>
          <w:bCs/>
          <w:sz w:val="24"/>
          <w:szCs w:val="24"/>
        </w:rPr>
        <w:t xml:space="preserve">Section A: </w:t>
      </w:r>
    </w:p>
    <w:p w:rsidR="00EE7665" w:rsidRPr="00BB541F" w:rsidRDefault="00EE7665" w:rsidP="009B1F86">
      <w:pPr>
        <w:numPr>
          <w:ilvl w:val="0"/>
          <w:numId w:val="12"/>
        </w:numPr>
        <w:tabs>
          <w:tab w:val="clear" w:pos="720"/>
        </w:tabs>
        <w:spacing w:before="100" w:beforeAutospacing="1" w:after="100" w:afterAutospacing="1" w:line="480" w:lineRule="auto"/>
        <w:ind w:left="567" w:hanging="567"/>
        <w:rPr>
          <w:rFonts w:ascii="Times New Roman" w:eastAsia="Times New Roman" w:hAnsi="Times New Roman" w:cs="Times New Roman"/>
          <w:sz w:val="24"/>
          <w:szCs w:val="24"/>
        </w:rPr>
      </w:pPr>
      <w:r w:rsidRPr="00BB541F">
        <w:rPr>
          <w:rFonts w:ascii="Times New Roman" w:eastAsia="Times New Roman" w:hAnsi="Times New Roman" w:cs="Times New Roman"/>
          <w:bCs/>
          <w:sz w:val="24"/>
          <w:szCs w:val="24"/>
        </w:rPr>
        <w:t>Gender:</w:t>
      </w:r>
      <w:r w:rsidRPr="00BB541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541F">
        <w:rPr>
          <w:rFonts w:ascii="Times New Roman" w:eastAsia="Times New Roman" w:hAnsi="Times New Roman" w:cs="Times New Roman"/>
          <w:sz w:val="24"/>
          <w:szCs w:val="24"/>
        </w:rPr>
        <w:t xml:space="preserve">Male ( ) </w:t>
      </w:r>
      <w:r w:rsidRPr="00BB541F">
        <w:rPr>
          <w:rFonts w:ascii="Times New Roman" w:eastAsia="Times New Roman" w:hAnsi="Times New Roman" w:cs="Times New Roman"/>
          <w:sz w:val="24"/>
          <w:szCs w:val="24"/>
        </w:rPr>
        <w:tab/>
        <w:t>Female ( )</w:t>
      </w:r>
    </w:p>
    <w:p w:rsidR="00EE7665" w:rsidRPr="00BB541F" w:rsidRDefault="00EE7665" w:rsidP="009B1F86">
      <w:pPr>
        <w:numPr>
          <w:ilvl w:val="0"/>
          <w:numId w:val="12"/>
        </w:numPr>
        <w:tabs>
          <w:tab w:val="clear" w:pos="720"/>
        </w:tabs>
        <w:spacing w:before="100" w:beforeAutospacing="1" w:after="100" w:afterAutospacing="1" w:line="480" w:lineRule="auto"/>
        <w:ind w:left="567" w:hanging="567"/>
        <w:rPr>
          <w:rFonts w:ascii="Times New Roman" w:eastAsia="Times New Roman" w:hAnsi="Times New Roman" w:cs="Times New Roman"/>
          <w:sz w:val="24"/>
          <w:szCs w:val="24"/>
        </w:rPr>
      </w:pPr>
      <w:r w:rsidRPr="00BB541F">
        <w:rPr>
          <w:rFonts w:ascii="Times New Roman" w:eastAsia="Times New Roman" w:hAnsi="Times New Roman" w:cs="Times New Roman"/>
          <w:bCs/>
          <w:sz w:val="24"/>
          <w:szCs w:val="24"/>
        </w:rPr>
        <w:t>Age:</w:t>
      </w:r>
      <w:r w:rsidRPr="00BB541F">
        <w:rPr>
          <w:rFonts w:ascii="Times New Roman" w:eastAsia="Times New Roman" w:hAnsi="Times New Roman" w:cs="Times New Roman"/>
          <w:sz w:val="24"/>
          <w:szCs w:val="24"/>
        </w:rPr>
        <w:tab/>
      </w:r>
      <w:r w:rsidRPr="00BB541F">
        <w:rPr>
          <w:rFonts w:ascii="Times New Roman" w:eastAsia="Times New Roman" w:hAnsi="Times New Roman" w:cs="Times New Roman"/>
          <w:sz w:val="24"/>
          <w:szCs w:val="24"/>
        </w:rPr>
        <w:tab/>
        <w:t>18-25 ( )</w:t>
      </w:r>
      <w:r w:rsidRPr="00BB541F">
        <w:rPr>
          <w:rFonts w:ascii="Times New Roman" w:eastAsia="Times New Roman" w:hAnsi="Times New Roman" w:cs="Times New Roman"/>
          <w:sz w:val="24"/>
          <w:szCs w:val="24"/>
        </w:rPr>
        <w:tab/>
        <w:t>26-35 ( )</w:t>
      </w:r>
      <w:r w:rsidRPr="00BB541F">
        <w:rPr>
          <w:rFonts w:ascii="Times New Roman" w:eastAsia="Times New Roman" w:hAnsi="Times New Roman" w:cs="Times New Roman"/>
          <w:sz w:val="24"/>
          <w:szCs w:val="24"/>
        </w:rPr>
        <w:tab/>
        <w:t>36-45 ( )</w:t>
      </w:r>
      <w:r w:rsidRPr="00BB541F">
        <w:rPr>
          <w:rFonts w:ascii="Times New Roman" w:eastAsia="Times New Roman" w:hAnsi="Times New Roman" w:cs="Times New Roman"/>
          <w:sz w:val="24"/>
          <w:szCs w:val="24"/>
        </w:rPr>
        <w:tab/>
        <w:t>46-60 ( )</w:t>
      </w:r>
      <w:r w:rsidRPr="00BB541F">
        <w:rPr>
          <w:rFonts w:ascii="Times New Roman" w:eastAsia="Times New Roman" w:hAnsi="Times New Roman" w:cs="Times New Roman"/>
          <w:sz w:val="24"/>
          <w:szCs w:val="24"/>
        </w:rPr>
        <w:tab/>
        <w:t>60 and above ( )</w:t>
      </w:r>
    </w:p>
    <w:p w:rsidR="00EE7665" w:rsidRPr="00BB541F" w:rsidRDefault="00EE7665" w:rsidP="009B1F86">
      <w:pPr>
        <w:numPr>
          <w:ilvl w:val="0"/>
          <w:numId w:val="12"/>
        </w:numPr>
        <w:tabs>
          <w:tab w:val="clear" w:pos="720"/>
        </w:tabs>
        <w:spacing w:before="100" w:beforeAutospacing="1" w:after="100" w:afterAutospacing="1" w:line="480" w:lineRule="auto"/>
        <w:ind w:left="567" w:hanging="567"/>
        <w:rPr>
          <w:rFonts w:ascii="Times New Roman" w:eastAsia="Times New Roman" w:hAnsi="Times New Roman" w:cs="Times New Roman"/>
          <w:sz w:val="24"/>
          <w:szCs w:val="24"/>
        </w:rPr>
      </w:pPr>
      <w:r w:rsidRPr="00BB541F">
        <w:rPr>
          <w:rFonts w:ascii="Times New Roman" w:eastAsia="Times New Roman" w:hAnsi="Times New Roman" w:cs="Times New Roman"/>
          <w:bCs/>
          <w:sz w:val="24"/>
          <w:szCs w:val="24"/>
        </w:rPr>
        <w:t>Highest Level of Education:</w:t>
      </w:r>
      <w:r w:rsidRPr="00BB541F">
        <w:rPr>
          <w:rFonts w:ascii="Times New Roman" w:eastAsia="Times New Roman" w:hAnsi="Times New Roman" w:cs="Times New Roman"/>
          <w:sz w:val="24"/>
          <w:szCs w:val="24"/>
        </w:rPr>
        <w:tab/>
        <w:t>Primary ( )</w:t>
      </w:r>
      <w:r w:rsidRPr="00BB541F">
        <w:rPr>
          <w:rFonts w:ascii="Times New Roman" w:eastAsia="Times New Roman" w:hAnsi="Times New Roman" w:cs="Times New Roman"/>
          <w:sz w:val="24"/>
          <w:szCs w:val="24"/>
        </w:rPr>
        <w:tab/>
        <w:t>Secondary ( )</w:t>
      </w:r>
      <w:r w:rsidRPr="00BB541F">
        <w:rPr>
          <w:rFonts w:ascii="Times New Roman" w:eastAsia="Times New Roman" w:hAnsi="Times New Roman" w:cs="Times New Roman"/>
          <w:sz w:val="24"/>
          <w:szCs w:val="24"/>
        </w:rPr>
        <w:tab/>
        <w:t>Tertiary ( )</w:t>
      </w:r>
      <w:r w:rsidRPr="00BB541F">
        <w:rPr>
          <w:rFonts w:ascii="Times New Roman" w:eastAsia="Times New Roman" w:hAnsi="Times New Roman" w:cs="Times New Roman"/>
          <w:sz w:val="24"/>
          <w:szCs w:val="24"/>
        </w:rPr>
        <w:tab/>
        <w:t>Others ( )</w:t>
      </w:r>
    </w:p>
    <w:p w:rsidR="00EE7665" w:rsidRDefault="00EE7665" w:rsidP="009B1F86">
      <w:pPr>
        <w:numPr>
          <w:ilvl w:val="0"/>
          <w:numId w:val="12"/>
        </w:numPr>
        <w:tabs>
          <w:tab w:val="clear" w:pos="720"/>
        </w:tabs>
        <w:spacing w:before="100" w:beforeAutospacing="1" w:after="100" w:afterAutospacing="1" w:line="480" w:lineRule="auto"/>
        <w:ind w:left="567" w:hanging="567"/>
        <w:rPr>
          <w:rFonts w:ascii="Times New Roman" w:eastAsia="Times New Roman" w:hAnsi="Times New Roman" w:cs="Times New Roman"/>
          <w:sz w:val="24"/>
          <w:szCs w:val="24"/>
        </w:rPr>
      </w:pPr>
      <w:r w:rsidRPr="00BB541F">
        <w:rPr>
          <w:rFonts w:ascii="Times New Roman" w:eastAsia="Times New Roman" w:hAnsi="Times New Roman" w:cs="Times New Roman"/>
          <w:bCs/>
          <w:sz w:val="24"/>
          <w:szCs w:val="24"/>
        </w:rPr>
        <w:t>Occupation:</w:t>
      </w:r>
      <w:r w:rsidRPr="00BB541F">
        <w:rPr>
          <w:rFonts w:ascii="Times New Roman" w:eastAsia="Times New Roman" w:hAnsi="Times New Roman" w:cs="Times New Roman"/>
          <w:sz w:val="24"/>
          <w:szCs w:val="24"/>
        </w:rPr>
        <w:tab/>
        <w:t>Student ( )</w:t>
      </w:r>
      <w:r w:rsidRPr="00BB541F">
        <w:rPr>
          <w:rFonts w:ascii="Times New Roman" w:eastAsia="Times New Roman" w:hAnsi="Times New Roman" w:cs="Times New Roman"/>
          <w:sz w:val="24"/>
          <w:szCs w:val="24"/>
        </w:rPr>
        <w:tab/>
        <w:t>Employed ( )</w:t>
      </w:r>
      <w:r w:rsidRPr="00BB541F">
        <w:rPr>
          <w:rFonts w:ascii="Times New Roman" w:eastAsia="Times New Roman" w:hAnsi="Times New Roman" w:cs="Times New Roman"/>
          <w:sz w:val="24"/>
          <w:szCs w:val="24"/>
        </w:rPr>
        <w:tab/>
        <w:t>Unemployed ( )    Self-employed ( )     Others ( )</w:t>
      </w:r>
    </w:p>
    <w:p w:rsidR="00AC070C" w:rsidRPr="00A7366D" w:rsidRDefault="00EE7665" w:rsidP="00A7366D">
      <w:pPr>
        <w:numPr>
          <w:ilvl w:val="0"/>
          <w:numId w:val="12"/>
        </w:numPr>
        <w:tabs>
          <w:tab w:val="clear" w:pos="720"/>
        </w:tabs>
        <w:spacing w:before="100" w:beforeAutospacing="1" w:after="100" w:afterAutospacing="1" w:line="480" w:lineRule="auto"/>
        <w:ind w:left="567" w:hanging="567"/>
        <w:rPr>
          <w:rFonts w:ascii="Times New Roman" w:eastAsia="Times New Roman" w:hAnsi="Times New Roman" w:cs="Times New Roman"/>
          <w:sz w:val="24"/>
          <w:szCs w:val="24"/>
        </w:rPr>
      </w:pPr>
      <w:r w:rsidRPr="00EE7665">
        <w:rPr>
          <w:rFonts w:ascii="Times New Roman" w:hAnsi="Times New Roman" w:cs="Times New Roman"/>
          <w:sz w:val="24"/>
          <w:szCs w:val="24"/>
        </w:rPr>
        <w:t>How long have you been a customer of UBA?</w:t>
      </w:r>
      <w:r w:rsidR="00A7366D">
        <w:rPr>
          <w:rFonts w:ascii="Times New Roman" w:hAnsi="Times New Roman" w:cs="Times New Roman"/>
          <w:sz w:val="24"/>
          <w:szCs w:val="24"/>
        </w:rPr>
        <w:t xml:space="preserve"> </w:t>
      </w:r>
      <w:r w:rsidRPr="00A7366D">
        <w:rPr>
          <w:rFonts w:ascii="Times New Roman" w:eastAsia="Times New Roman" w:hAnsi="Times New Roman" w:cs="Times New Roman"/>
          <w:sz w:val="24"/>
          <w:szCs w:val="24"/>
        </w:rPr>
        <w:t xml:space="preserve">Daily ( ) </w:t>
      </w:r>
      <w:r w:rsidRPr="00A7366D">
        <w:rPr>
          <w:rFonts w:ascii="Times New Roman" w:eastAsia="Times New Roman" w:hAnsi="Times New Roman" w:cs="Times New Roman"/>
          <w:sz w:val="24"/>
          <w:szCs w:val="24"/>
        </w:rPr>
        <w:tab/>
        <w:t>Weekly ( )</w:t>
      </w:r>
      <w:r w:rsidRPr="00A7366D">
        <w:rPr>
          <w:rFonts w:ascii="Times New Roman" w:eastAsia="Times New Roman" w:hAnsi="Times New Roman" w:cs="Times New Roman"/>
          <w:sz w:val="24"/>
          <w:szCs w:val="24"/>
        </w:rPr>
        <w:tab/>
        <w:t xml:space="preserve">Occasionally ( ) </w:t>
      </w:r>
      <w:r w:rsidR="005F55F2" w:rsidRPr="00A7366D">
        <w:rPr>
          <w:rFonts w:ascii="Times New Roman" w:eastAsia="Times New Roman" w:hAnsi="Times New Roman" w:cs="Times New Roman"/>
          <w:sz w:val="24"/>
          <w:szCs w:val="24"/>
        </w:rPr>
        <w:tab/>
      </w:r>
      <w:r w:rsidRPr="00A7366D">
        <w:rPr>
          <w:rFonts w:ascii="Times New Roman" w:eastAsia="Times New Roman" w:hAnsi="Times New Roman" w:cs="Times New Roman"/>
          <w:sz w:val="24"/>
          <w:szCs w:val="24"/>
        </w:rPr>
        <w:t>Rarely ( )</w:t>
      </w:r>
      <w:r w:rsidR="005F55F2" w:rsidRPr="00A7366D">
        <w:rPr>
          <w:rFonts w:ascii="Times New Roman" w:eastAsia="Times New Roman" w:hAnsi="Times New Roman" w:cs="Times New Roman"/>
          <w:sz w:val="24"/>
          <w:szCs w:val="24"/>
        </w:rPr>
        <w:tab/>
      </w:r>
      <w:r w:rsidRPr="00A7366D">
        <w:rPr>
          <w:rFonts w:ascii="Times New Roman" w:eastAsia="Times New Roman" w:hAnsi="Times New Roman" w:cs="Times New Roman"/>
          <w:sz w:val="24"/>
          <w:szCs w:val="24"/>
        </w:rPr>
        <w:t>Never ( )</w:t>
      </w:r>
    </w:p>
    <w:p w:rsidR="000763E2" w:rsidRPr="000763E2" w:rsidRDefault="000763E2" w:rsidP="009B1F86">
      <w:pPr>
        <w:pStyle w:val="Heading3"/>
        <w:spacing w:line="480" w:lineRule="auto"/>
        <w:rPr>
          <w:rFonts w:ascii="Times New Roman" w:hAnsi="Times New Roman" w:cs="Times New Roman"/>
          <w:color w:val="000000" w:themeColor="text1"/>
          <w:sz w:val="24"/>
          <w:szCs w:val="24"/>
        </w:rPr>
      </w:pPr>
      <w:r w:rsidRPr="000763E2">
        <w:rPr>
          <w:rStyle w:val="Strong"/>
          <w:rFonts w:ascii="Times New Roman" w:hAnsi="Times New Roman" w:cs="Times New Roman"/>
          <w:b/>
          <w:bCs/>
          <w:color w:val="000000" w:themeColor="text1"/>
          <w:sz w:val="24"/>
          <w:szCs w:val="24"/>
        </w:rPr>
        <w:lastRenderedPageBreak/>
        <w:t xml:space="preserve">Section B: Perceived </w:t>
      </w:r>
      <w:r w:rsidR="007504F3">
        <w:rPr>
          <w:rStyle w:val="Strong"/>
          <w:rFonts w:ascii="Times New Roman" w:hAnsi="Times New Roman" w:cs="Times New Roman"/>
          <w:b/>
          <w:bCs/>
          <w:color w:val="000000" w:themeColor="text1"/>
          <w:sz w:val="24"/>
          <w:szCs w:val="24"/>
        </w:rPr>
        <w:t xml:space="preserve">of </w:t>
      </w:r>
      <w:r w:rsidRPr="000763E2">
        <w:rPr>
          <w:rStyle w:val="Strong"/>
          <w:rFonts w:ascii="Times New Roman" w:hAnsi="Times New Roman" w:cs="Times New Roman"/>
          <w:b/>
          <w:bCs/>
          <w:color w:val="000000" w:themeColor="text1"/>
          <w:sz w:val="24"/>
          <w:szCs w:val="24"/>
        </w:rPr>
        <w:t xml:space="preserve">Impact of Service Quality on Consumer Retention </w:t>
      </w:r>
    </w:p>
    <w:p w:rsidR="000763E2" w:rsidRPr="000763E2" w:rsidRDefault="000763E2" w:rsidP="009B1F86">
      <w:pPr>
        <w:numPr>
          <w:ilvl w:val="0"/>
          <w:numId w:val="11"/>
        </w:numPr>
        <w:spacing w:before="100" w:beforeAutospacing="1" w:after="100" w:afterAutospacing="1" w:line="480" w:lineRule="auto"/>
        <w:rPr>
          <w:rFonts w:ascii="Times New Roman" w:hAnsi="Times New Roman" w:cs="Times New Roman"/>
          <w:color w:val="000000" w:themeColor="text1"/>
          <w:sz w:val="24"/>
          <w:szCs w:val="24"/>
        </w:rPr>
      </w:pPr>
      <w:r w:rsidRPr="000763E2">
        <w:rPr>
          <w:rFonts w:ascii="Times New Roman" w:hAnsi="Times New Roman" w:cs="Times New Roman"/>
          <w:color w:val="000000" w:themeColor="text1"/>
          <w:sz w:val="24"/>
          <w:szCs w:val="24"/>
        </w:rPr>
        <w:t>In what ways has the quality of service at UBA influenced your decision to continue banking with them?</w:t>
      </w:r>
      <w:r w:rsidR="005F55F2">
        <w:rPr>
          <w:rFonts w:ascii="Times New Roman" w:hAnsi="Times New Roman" w:cs="Times New Roman"/>
          <w:color w:val="000000" w:themeColor="text1"/>
          <w:sz w:val="24"/>
          <w:szCs w:val="24"/>
        </w:rPr>
        <w:tab/>
      </w:r>
      <w:r w:rsidR="005F55F2">
        <w:rPr>
          <w:rFonts w:ascii="Times New Roman" w:hAnsi="Times New Roman" w:cs="Times New Roman"/>
          <w:color w:val="000000" w:themeColor="text1"/>
          <w:sz w:val="24"/>
          <w:szCs w:val="24"/>
        </w:rPr>
        <w:tab/>
      </w:r>
      <w:r w:rsidR="005F55F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Yes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No</w:t>
      </w:r>
    </w:p>
    <w:p w:rsidR="00C55D59" w:rsidRDefault="000763E2" w:rsidP="00C55D59">
      <w:pPr>
        <w:numPr>
          <w:ilvl w:val="0"/>
          <w:numId w:val="11"/>
        </w:numPr>
        <w:spacing w:before="100" w:beforeAutospacing="1" w:after="100" w:afterAutospacing="1" w:line="480" w:lineRule="auto"/>
        <w:rPr>
          <w:rFonts w:ascii="Times New Roman" w:hAnsi="Times New Roman" w:cs="Times New Roman"/>
          <w:color w:val="000000" w:themeColor="text1"/>
          <w:sz w:val="24"/>
          <w:szCs w:val="24"/>
        </w:rPr>
      </w:pPr>
      <w:r w:rsidRPr="000763E2">
        <w:rPr>
          <w:rFonts w:ascii="Times New Roman" w:hAnsi="Times New Roman" w:cs="Times New Roman"/>
          <w:color w:val="000000" w:themeColor="text1"/>
          <w:sz w:val="24"/>
          <w:szCs w:val="24"/>
        </w:rPr>
        <w:t>  </w:t>
      </w:r>
      <w:r w:rsidR="00E051D4" w:rsidRPr="000763E2">
        <w:rPr>
          <w:rFonts w:ascii="Times New Roman" w:hAnsi="Times New Roman" w:cs="Times New Roman"/>
          <w:color w:val="000000" w:themeColor="text1"/>
          <w:sz w:val="24"/>
          <w:szCs w:val="24"/>
        </w:rPr>
        <w:t>What aspects of UBA’s customer service do you find most satisfactory</w:t>
      </w:r>
    </w:p>
    <w:p w:rsidR="00E051D4" w:rsidRPr="00C55D59" w:rsidRDefault="00E051D4" w:rsidP="00C55D59">
      <w:pPr>
        <w:spacing w:before="100" w:beforeAutospacing="1" w:after="100" w:afterAutospacing="1" w:line="480" w:lineRule="auto"/>
        <w:ind w:left="720"/>
        <w:rPr>
          <w:rFonts w:ascii="Times New Roman" w:hAnsi="Times New Roman" w:cs="Times New Roman"/>
          <w:color w:val="000000" w:themeColor="text1"/>
          <w:sz w:val="24"/>
          <w:szCs w:val="24"/>
        </w:rPr>
      </w:pPr>
      <w:r w:rsidRPr="00C55D59">
        <w:rPr>
          <w:rFonts w:ascii="Times New Roman" w:hAnsi="Times New Roman" w:cs="Times New Roman"/>
          <w:color w:val="000000" w:themeColor="text1"/>
          <w:sz w:val="24"/>
          <w:szCs w:val="24"/>
        </w:rPr>
        <w:t>Yes</w:t>
      </w:r>
      <w:r w:rsidRPr="00C55D59">
        <w:rPr>
          <w:rFonts w:ascii="Times New Roman" w:hAnsi="Times New Roman" w:cs="Times New Roman"/>
          <w:color w:val="000000" w:themeColor="text1"/>
          <w:sz w:val="24"/>
          <w:szCs w:val="24"/>
        </w:rPr>
        <w:tab/>
      </w:r>
      <w:r w:rsidRPr="00C55D59">
        <w:rPr>
          <w:rFonts w:ascii="Times New Roman" w:hAnsi="Times New Roman" w:cs="Times New Roman"/>
          <w:color w:val="000000" w:themeColor="text1"/>
          <w:sz w:val="24"/>
          <w:szCs w:val="24"/>
        </w:rPr>
        <w:tab/>
        <w:t>No</w:t>
      </w:r>
    </w:p>
    <w:p w:rsidR="000763E2" w:rsidRPr="000763E2" w:rsidRDefault="000763E2" w:rsidP="009B1F86">
      <w:pPr>
        <w:numPr>
          <w:ilvl w:val="0"/>
          <w:numId w:val="11"/>
        </w:numPr>
        <w:spacing w:before="100" w:beforeAutospacing="1" w:after="100" w:afterAutospacing="1" w:line="480" w:lineRule="auto"/>
        <w:rPr>
          <w:rFonts w:ascii="Times New Roman" w:hAnsi="Times New Roman" w:cs="Times New Roman"/>
          <w:color w:val="000000" w:themeColor="text1"/>
          <w:sz w:val="24"/>
          <w:szCs w:val="24"/>
        </w:rPr>
      </w:pPr>
      <w:r w:rsidRPr="000763E2">
        <w:rPr>
          <w:rFonts w:ascii="Times New Roman" w:hAnsi="Times New Roman" w:cs="Times New Roman"/>
          <w:color w:val="000000" w:themeColor="text1"/>
          <w:sz w:val="24"/>
          <w:szCs w:val="24"/>
        </w:rPr>
        <w:t>Would you consider changing banks if UBA's service quality declined?</w:t>
      </w:r>
      <w:r w:rsidRPr="000763E2">
        <w:rPr>
          <w:rFonts w:ascii="Times New Roman" w:hAnsi="Times New Roman" w:cs="Times New Roman"/>
          <w:color w:val="000000" w:themeColor="text1"/>
          <w:sz w:val="24"/>
          <w:szCs w:val="24"/>
        </w:rPr>
        <w:br/>
      </w:r>
      <w:r w:rsidR="00EE7665">
        <w:rPr>
          <w:rFonts w:ascii="Times New Roman" w:hAnsi="Times New Roman" w:cs="Times New Roman"/>
          <w:color w:val="000000" w:themeColor="text1"/>
          <w:sz w:val="24"/>
          <w:szCs w:val="24"/>
        </w:rPr>
        <w:t xml:space="preserve">  Yes</w:t>
      </w:r>
      <w:r w:rsidR="00EE7665">
        <w:rPr>
          <w:rFonts w:ascii="Times New Roman" w:hAnsi="Times New Roman" w:cs="Times New Roman"/>
          <w:color w:val="000000" w:themeColor="text1"/>
          <w:sz w:val="24"/>
          <w:szCs w:val="24"/>
        </w:rPr>
        <w:tab/>
      </w:r>
      <w:r w:rsidR="00EE7665">
        <w:rPr>
          <w:rFonts w:ascii="Times New Roman" w:hAnsi="Times New Roman" w:cs="Times New Roman"/>
          <w:color w:val="000000" w:themeColor="text1"/>
          <w:sz w:val="24"/>
          <w:szCs w:val="24"/>
        </w:rPr>
        <w:tab/>
        <w:t>No</w:t>
      </w:r>
    </w:p>
    <w:p w:rsidR="007504F3" w:rsidRPr="007504F3" w:rsidRDefault="000763E2" w:rsidP="009B1F86">
      <w:pPr>
        <w:numPr>
          <w:ilvl w:val="0"/>
          <w:numId w:val="11"/>
        </w:numPr>
        <w:spacing w:before="100" w:beforeAutospacing="1" w:after="100" w:afterAutospacing="1" w:line="480" w:lineRule="auto"/>
        <w:rPr>
          <w:rFonts w:ascii="Times New Roman" w:hAnsi="Times New Roman" w:cs="Times New Roman"/>
          <w:color w:val="000000" w:themeColor="text1"/>
          <w:sz w:val="24"/>
          <w:szCs w:val="24"/>
        </w:rPr>
      </w:pPr>
      <w:r w:rsidRPr="000763E2">
        <w:rPr>
          <w:rFonts w:ascii="Times New Roman" w:hAnsi="Times New Roman" w:cs="Times New Roman"/>
          <w:color w:val="000000" w:themeColor="text1"/>
          <w:sz w:val="24"/>
          <w:szCs w:val="24"/>
        </w:rPr>
        <w:t>In your opinion, how important is service quality when choosing a bank?</w:t>
      </w:r>
      <w:r w:rsidRPr="000763E2">
        <w:rPr>
          <w:rFonts w:ascii="Times New Roman" w:hAnsi="Times New Roman" w:cs="Times New Roman"/>
          <w:color w:val="000000" w:themeColor="text1"/>
          <w:sz w:val="24"/>
          <w:szCs w:val="24"/>
        </w:rPr>
        <w:br/>
        <w:t>Very important</w:t>
      </w:r>
      <w:r w:rsidR="00C55D59">
        <w:rPr>
          <w:rFonts w:ascii="Times New Roman" w:hAnsi="Times New Roman" w:cs="Times New Roman"/>
          <w:color w:val="000000" w:themeColor="text1"/>
          <w:sz w:val="24"/>
          <w:szCs w:val="24"/>
        </w:rPr>
        <w:t xml:space="preserve"> ( )</w:t>
      </w:r>
      <w:r w:rsidR="00EE7665">
        <w:rPr>
          <w:rFonts w:ascii="Times New Roman" w:hAnsi="Times New Roman" w:cs="Times New Roman"/>
          <w:color w:val="000000" w:themeColor="text1"/>
          <w:sz w:val="24"/>
          <w:szCs w:val="24"/>
        </w:rPr>
        <w:tab/>
      </w:r>
      <w:r w:rsidRPr="000763E2">
        <w:rPr>
          <w:rFonts w:ascii="Times New Roman" w:hAnsi="Times New Roman" w:cs="Times New Roman"/>
          <w:color w:val="000000" w:themeColor="text1"/>
          <w:sz w:val="24"/>
          <w:szCs w:val="24"/>
        </w:rPr>
        <w:t>Somewhat important</w:t>
      </w:r>
      <w:r w:rsidR="00C55D59">
        <w:rPr>
          <w:rFonts w:ascii="Times New Roman" w:hAnsi="Times New Roman" w:cs="Times New Roman"/>
          <w:color w:val="000000" w:themeColor="text1"/>
          <w:sz w:val="24"/>
          <w:szCs w:val="24"/>
        </w:rPr>
        <w:t xml:space="preserve"> ( )</w:t>
      </w:r>
      <w:r w:rsidR="00A7366D">
        <w:rPr>
          <w:rFonts w:ascii="Times New Roman" w:hAnsi="Times New Roman" w:cs="Times New Roman"/>
          <w:color w:val="000000" w:themeColor="text1"/>
          <w:sz w:val="24"/>
          <w:szCs w:val="24"/>
        </w:rPr>
        <w:tab/>
      </w:r>
      <w:r w:rsidRPr="000763E2">
        <w:rPr>
          <w:rFonts w:ascii="Times New Roman" w:hAnsi="Times New Roman" w:cs="Times New Roman"/>
          <w:color w:val="000000" w:themeColor="text1"/>
          <w:sz w:val="24"/>
          <w:szCs w:val="24"/>
        </w:rPr>
        <w:t>Not important</w:t>
      </w:r>
      <w:r w:rsidR="00C55D59">
        <w:rPr>
          <w:rFonts w:ascii="Times New Roman" w:hAnsi="Times New Roman" w:cs="Times New Roman"/>
          <w:color w:val="000000" w:themeColor="text1"/>
          <w:sz w:val="24"/>
          <w:szCs w:val="24"/>
        </w:rPr>
        <w:t xml:space="preserve"> ( )</w:t>
      </w:r>
    </w:p>
    <w:p w:rsidR="00084D74" w:rsidRDefault="000763E2" w:rsidP="009B1F86">
      <w:pPr>
        <w:numPr>
          <w:ilvl w:val="0"/>
          <w:numId w:val="11"/>
        </w:numPr>
        <w:spacing w:before="100" w:beforeAutospacing="1" w:after="100" w:afterAutospacing="1" w:line="480" w:lineRule="auto"/>
        <w:rPr>
          <w:rFonts w:ascii="Times New Roman" w:hAnsi="Times New Roman" w:cs="Times New Roman"/>
          <w:color w:val="000000" w:themeColor="text1"/>
          <w:sz w:val="24"/>
          <w:szCs w:val="24"/>
        </w:rPr>
      </w:pPr>
      <w:r w:rsidRPr="000763E2">
        <w:rPr>
          <w:rFonts w:ascii="Times New Roman" w:hAnsi="Times New Roman" w:cs="Times New Roman"/>
          <w:color w:val="000000" w:themeColor="text1"/>
          <w:sz w:val="24"/>
          <w:szCs w:val="24"/>
        </w:rPr>
        <w:t>What suggestions would you give UBA to improve service quality and retain more customers?</w:t>
      </w:r>
      <w:r w:rsidR="00C55D59">
        <w:rPr>
          <w:rFonts w:ascii="Times New Roman" w:hAnsi="Times New Roman" w:cs="Times New Roman"/>
          <w:color w:val="000000" w:themeColor="text1"/>
          <w:sz w:val="24"/>
          <w:szCs w:val="24"/>
        </w:rPr>
        <w:tab/>
      </w:r>
      <w:r w:rsidR="00C55D59">
        <w:rPr>
          <w:rFonts w:ascii="Times New Roman" w:hAnsi="Times New Roman" w:cs="Times New Roman"/>
          <w:color w:val="000000" w:themeColor="text1"/>
          <w:sz w:val="24"/>
          <w:szCs w:val="24"/>
        </w:rPr>
        <w:tab/>
      </w:r>
      <w:r w:rsidR="00EE7665">
        <w:rPr>
          <w:rFonts w:ascii="Times New Roman" w:hAnsi="Times New Roman" w:cs="Times New Roman"/>
          <w:color w:val="000000" w:themeColor="text1"/>
          <w:sz w:val="24"/>
          <w:szCs w:val="24"/>
        </w:rPr>
        <w:t>Yes</w:t>
      </w:r>
      <w:r w:rsidR="00EE7665">
        <w:rPr>
          <w:rFonts w:ascii="Times New Roman" w:hAnsi="Times New Roman" w:cs="Times New Roman"/>
          <w:color w:val="000000" w:themeColor="text1"/>
          <w:sz w:val="24"/>
          <w:szCs w:val="24"/>
        </w:rPr>
        <w:tab/>
      </w:r>
      <w:r w:rsidR="00EE7665">
        <w:rPr>
          <w:rFonts w:ascii="Times New Roman" w:hAnsi="Times New Roman" w:cs="Times New Roman"/>
          <w:color w:val="000000" w:themeColor="text1"/>
          <w:sz w:val="24"/>
          <w:szCs w:val="24"/>
        </w:rPr>
        <w:tab/>
        <w:t>No</w:t>
      </w:r>
    </w:p>
    <w:p w:rsidR="00C55D59" w:rsidRDefault="00C55D59" w:rsidP="00C55D59">
      <w:pPr>
        <w:spacing w:before="100" w:beforeAutospacing="1" w:after="100" w:afterAutospacing="1" w:line="480" w:lineRule="auto"/>
        <w:rPr>
          <w:rFonts w:ascii="Times New Roman" w:hAnsi="Times New Roman" w:cs="Times New Roman"/>
          <w:color w:val="000000" w:themeColor="text1"/>
          <w:sz w:val="24"/>
          <w:szCs w:val="24"/>
        </w:rPr>
      </w:pPr>
    </w:p>
    <w:p w:rsidR="00C55D59" w:rsidRDefault="00C55D59" w:rsidP="00C55D59">
      <w:pPr>
        <w:spacing w:before="100" w:beforeAutospacing="1" w:after="100" w:afterAutospacing="1" w:line="480" w:lineRule="auto"/>
        <w:rPr>
          <w:rFonts w:ascii="Times New Roman" w:hAnsi="Times New Roman" w:cs="Times New Roman"/>
          <w:color w:val="000000" w:themeColor="text1"/>
          <w:sz w:val="24"/>
          <w:szCs w:val="24"/>
        </w:rPr>
      </w:pPr>
    </w:p>
    <w:p w:rsidR="00C55D59" w:rsidRDefault="00C55D59" w:rsidP="00C55D59">
      <w:pPr>
        <w:spacing w:before="100" w:beforeAutospacing="1" w:after="100" w:afterAutospacing="1" w:line="480" w:lineRule="auto"/>
        <w:rPr>
          <w:rFonts w:ascii="Times New Roman" w:hAnsi="Times New Roman" w:cs="Times New Roman"/>
          <w:color w:val="000000" w:themeColor="text1"/>
          <w:sz w:val="24"/>
          <w:szCs w:val="24"/>
        </w:rPr>
      </w:pPr>
    </w:p>
    <w:p w:rsidR="00A7366D" w:rsidRPr="00A01A1A" w:rsidRDefault="00A7366D" w:rsidP="00C55D59">
      <w:pPr>
        <w:spacing w:before="100" w:beforeAutospacing="1" w:after="100" w:afterAutospacing="1" w:line="480" w:lineRule="auto"/>
        <w:rPr>
          <w:rFonts w:ascii="Times New Roman" w:hAnsi="Times New Roman" w:cs="Times New Roman"/>
          <w:color w:val="000000" w:themeColor="text1"/>
          <w:sz w:val="24"/>
          <w:szCs w:val="24"/>
        </w:rPr>
      </w:pPr>
    </w:p>
    <w:p w:rsidR="007504F3" w:rsidRPr="000150FC" w:rsidRDefault="007504F3" w:rsidP="009B1F86">
      <w:pPr>
        <w:spacing w:before="100" w:beforeAutospacing="1" w:after="100" w:afterAutospacing="1" w:line="480" w:lineRule="auto"/>
        <w:rPr>
          <w:rFonts w:ascii="Times New Roman" w:eastAsia="Times New Roman" w:hAnsi="Times New Roman" w:cs="Times New Roman"/>
          <w:sz w:val="24"/>
          <w:szCs w:val="24"/>
        </w:rPr>
      </w:pPr>
      <w:r w:rsidRPr="000150FC">
        <w:rPr>
          <w:rFonts w:ascii="Times New Roman" w:eastAsia="Times New Roman" w:hAnsi="Times New Roman" w:cs="Times New Roman"/>
          <w:b/>
          <w:bCs/>
          <w:sz w:val="24"/>
          <w:szCs w:val="24"/>
        </w:rPr>
        <w:lastRenderedPageBreak/>
        <w:t xml:space="preserve">Section C: Effectiveness of </w:t>
      </w:r>
      <w:r w:rsidRPr="007504F3">
        <w:rPr>
          <w:rStyle w:val="Strong"/>
          <w:rFonts w:ascii="Times New Roman" w:hAnsi="Times New Roman" w:cs="Times New Roman"/>
          <w:bCs w:val="0"/>
          <w:color w:val="000000" w:themeColor="text1"/>
          <w:sz w:val="24"/>
          <w:szCs w:val="24"/>
        </w:rPr>
        <w:t>Impact of Service Quality on Consumer Retention</w:t>
      </w:r>
      <w:r w:rsidRPr="000150FC">
        <w:rPr>
          <w:rFonts w:ascii="Times New Roman" w:eastAsia="Times New Roman" w:hAnsi="Times New Roman" w:cs="Times New Roman"/>
          <w:sz w:val="24"/>
          <w:szCs w:val="24"/>
        </w:rPr>
        <w:br/>
        <w:t>(Please rate each statement ac</w:t>
      </w:r>
      <w:r>
        <w:rPr>
          <w:rFonts w:ascii="Times New Roman" w:eastAsia="Times New Roman" w:hAnsi="Times New Roman" w:cs="Times New Roman"/>
          <w:sz w:val="24"/>
          <w:szCs w:val="24"/>
        </w:rPr>
        <w:t xml:space="preserve">cording to the following scale: </w:t>
      </w:r>
      <w:r w:rsidRPr="000150FC">
        <w:rPr>
          <w:rFonts w:ascii="Times New Roman" w:eastAsia="Times New Roman" w:hAnsi="Times New Roman" w:cs="Times New Roman"/>
          <w:sz w:val="24"/>
          <w:szCs w:val="24"/>
        </w:rPr>
        <w:t>Strongly Agree (SA), Agree (A), Neutral (N), Disag</w:t>
      </w:r>
      <w:r>
        <w:rPr>
          <w:rFonts w:ascii="Times New Roman" w:eastAsia="Times New Roman" w:hAnsi="Times New Roman" w:cs="Times New Roman"/>
          <w:sz w:val="24"/>
          <w:szCs w:val="24"/>
        </w:rPr>
        <w:t>ree (D), Strongly Disagree (SD)</w:t>
      </w:r>
    </w:p>
    <w:tbl>
      <w:tblPr>
        <w:tblStyle w:val="TableGrid"/>
        <w:tblW w:w="0" w:type="auto"/>
        <w:tblLook w:val="04A0"/>
      </w:tblPr>
      <w:tblGrid>
        <w:gridCol w:w="456"/>
        <w:gridCol w:w="6167"/>
        <w:gridCol w:w="555"/>
        <w:gridCol w:w="520"/>
        <w:gridCol w:w="520"/>
        <w:gridCol w:w="520"/>
        <w:gridCol w:w="550"/>
      </w:tblGrid>
      <w:tr w:rsidR="007504F3" w:rsidTr="00AA6411">
        <w:tc>
          <w:tcPr>
            <w:tcW w:w="392"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796" w:type="dxa"/>
          </w:tcPr>
          <w:p w:rsidR="007504F3" w:rsidRPr="007504F3" w:rsidRDefault="007504F3" w:rsidP="009B1F86">
            <w:pPr>
              <w:spacing w:before="100" w:beforeAutospacing="1" w:after="100" w:afterAutospacing="1" w:line="480" w:lineRule="auto"/>
              <w:jc w:val="both"/>
              <w:rPr>
                <w:rFonts w:ascii="Times New Roman" w:eastAsia="Times New Roman" w:hAnsi="Times New Roman" w:cs="Times New Roman"/>
                <w:sz w:val="24"/>
                <w:szCs w:val="24"/>
              </w:rPr>
            </w:pPr>
            <w:r w:rsidRPr="00EE7665">
              <w:rPr>
                <w:rFonts w:ascii="Times New Roman" w:eastAsia="Times New Roman" w:hAnsi="Times New Roman" w:cs="Times New Roman"/>
                <w:sz w:val="24"/>
                <w:szCs w:val="24"/>
              </w:rPr>
              <w:t>UBA provides prompt services that meet my expectations.</w:t>
            </w: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560"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r>
      <w:tr w:rsidR="007504F3" w:rsidTr="007504F3">
        <w:trPr>
          <w:trHeight w:val="450"/>
        </w:trPr>
        <w:tc>
          <w:tcPr>
            <w:tcW w:w="392"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796" w:type="dxa"/>
          </w:tcPr>
          <w:p w:rsidR="007504F3" w:rsidRPr="000150FC" w:rsidRDefault="007504F3" w:rsidP="009B1F86">
            <w:pPr>
              <w:spacing w:before="100" w:beforeAutospacing="1" w:after="100" w:afterAutospacing="1" w:line="480" w:lineRule="auto"/>
              <w:jc w:val="both"/>
              <w:rPr>
                <w:rFonts w:ascii="Times New Roman" w:eastAsia="Times New Roman" w:hAnsi="Times New Roman" w:cs="Times New Roman"/>
                <w:sz w:val="24"/>
                <w:szCs w:val="24"/>
              </w:rPr>
            </w:pPr>
            <w:r w:rsidRPr="00EE7665">
              <w:rPr>
                <w:rFonts w:ascii="Times New Roman" w:eastAsia="Times New Roman" w:hAnsi="Times New Roman" w:cs="Times New Roman"/>
                <w:sz w:val="24"/>
                <w:szCs w:val="24"/>
              </w:rPr>
              <w:t>The staff at UBA are always willing to help customers</w:t>
            </w:r>
            <w:r>
              <w:rPr>
                <w:rFonts w:ascii="Times New Roman" w:eastAsia="Times New Roman" w:hAnsi="Times New Roman" w:cs="Times New Roman"/>
                <w:sz w:val="24"/>
                <w:szCs w:val="24"/>
              </w:rPr>
              <w:t>.</w:t>
            </w: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0"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r>
      <w:tr w:rsidR="007504F3" w:rsidTr="00AA6411">
        <w:trPr>
          <w:trHeight w:val="472"/>
        </w:trPr>
        <w:tc>
          <w:tcPr>
            <w:tcW w:w="392"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796" w:type="dxa"/>
          </w:tcPr>
          <w:p w:rsidR="007504F3" w:rsidRPr="00E9209C" w:rsidRDefault="007504F3" w:rsidP="009B1F86">
            <w:pPr>
              <w:spacing w:before="100" w:beforeAutospacing="1" w:after="100" w:afterAutospacing="1" w:line="480" w:lineRule="auto"/>
              <w:rPr>
                <w:rFonts w:ascii="Times New Roman" w:eastAsia="Times New Roman" w:hAnsi="Times New Roman" w:cs="Times New Roman"/>
                <w:sz w:val="24"/>
                <w:szCs w:val="24"/>
              </w:rPr>
            </w:pPr>
            <w:r w:rsidRPr="00EE7665">
              <w:rPr>
                <w:rFonts w:ascii="Times New Roman" w:eastAsia="Times New Roman" w:hAnsi="Times New Roman" w:cs="Times New Roman"/>
                <w:sz w:val="24"/>
                <w:szCs w:val="24"/>
              </w:rPr>
              <w:t>UBA’s customer care representatives are knowledgeable and professional</w:t>
            </w:r>
            <w:r>
              <w:rPr>
                <w:rFonts w:ascii="Times New Roman" w:eastAsia="Times New Roman" w:hAnsi="Times New Roman" w:cs="Times New Roman"/>
                <w:sz w:val="24"/>
                <w:szCs w:val="24"/>
              </w:rPr>
              <w:t>.</w:t>
            </w: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0"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r>
      <w:tr w:rsidR="007504F3" w:rsidTr="00AA6411">
        <w:trPr>
          <w:trHeight w:val="472"/>
        </w:trPr>
        <w:tc>
          <w:tcPr>
            <w:tcW w:w="392"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796" w:type="dxa"/>
          </w:tcPr>
          <w:p w:rsidR="007504F3" w:rsidRPr="007504F3" w:rsidRDefault="007504F3" w:rsidP="009B1F86">
            <w:pPr>
              <w:spacing w:before="100" w:beforeAutospacing="1" w:after="100" w:afterAutospacing="1" w:line="480" w:lineRule="auto"/>
              <w:jc w:val="both"/>
              <w:rPr>
                <w:rFonts w:ascii="Times New Roman" w:eastAsia="Times New Roman" w:hAnsi="Times New Roman" w:cs="Times New Roman"/>
                <w:sz w:val="24"/>
                <w:szCs w:val="24"/>
              </w:rPr>
            </w:pPr>
            <w:r w:rsidRPr="00EE7665">
              <w:rPr>
                <w:rFonts w:ascii="Times New Roman" w:eastAsia="Times New Roman" w:hAnsi="Times New Roman" w:cs="Times New Roman"/>
                <w:sz w:val="24"/>
                <w:szCs w:val="24"/>
              </w:rPr>
              <w:t>I am satisfied with the way UBA handles customer complaints</w:t>
            </w:r>
            <w:r>
              <w:rPr>
                <w:rFonts w:ascii="Times New Roman" w:eastAsia="Times New Roman" w:hAnsi="Times New Roman" w:cs="Times New Roman"/>
                <w:sz w:val="24"/>
                <w:szCs w:val="24"/>
              </w:rPr>
              <w:t>.</w:t>
            </w: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0"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r>
      <w:tr w:rsidR="007504F3" w:rsidTr="00AA6411">
        <w:trPr>
          <w:trHeight w:val="472"/>
        </w:trPr>
        <w:tc>
          <w:tcPr>
            <w:tcW w:w="392"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796" w:type="dxa"/>
          </w:tcPr>
          <w:p w:rsidR="007504F3" w:rsidRPr="00E9209C" w:rsidRDefault="007504F3" w:rsidP="009B1F86">
            <w:pPr>
              <w:spacing w:before="100" w:beforeAutospacing="1" w:after="100" w:afterAutospacing="1" w:line="480" w:lineRule="auto"/>
              <w:jc w:val="both"/>
              <w:rPr>
                <w:rFonts w:ascii="Times New Roman" w:eastAsia="Times New Roman" w:hAnsi="Times New Roman" w:cs="Times New Roman"/>
                <w:sz w:val="24"/>
                <w:szCs w:val="24"/>
              </w:rPr>
            </w:pPr>
            <w:r w:rsidRPr="00EE7665">
              <w:rPr>
                <w:rFonts w:ascii="Times New Roman" w:eastAsia="Times New Roman" w:hAnsi="Times New Roman" w:cs="Times New Roman"/>
                <w:sz w:val="24"/>
                <w:szCs w:val="24"/>
              </w:rPr>
              <w:t>UBA’s banking halls are clean, organized, and comfortable.</w:t>
            </w: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0"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r>
      <w:tr w:rsidR="007504F3" w:rsidTr="00AA6411">
        <w:trPr>
          <w:trHeight w:val="472"/>
        </w:trPr>
        <w:tc>
          <w:tcPr>
            <w:tcW w:w="392"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796" w:type="dxa"/>
          </w:tcPr>
          <w:p w:rsidR="007504F3" w:rsidRPr="007504F3" w:rsidRDefault="007504F3" w:rsidP="009B1F86">
            <w:pPr>
              <w:spacing w:before="100" w:beforeAutospacing="1" w:after="100" w:afterAutospacing="1" w:line="480" w:lineRule="auto"/>
              <w:jc w:val="both"/>
              <w:rPr>
                <w:rFonts w:ascii="Times New Roman" w:eastAsia="Times New Roman" w:hAnsi="Times New Roman" w:cs="Times New Roman"/>
                <w:sz w:val="24"/>
                <w:szCs w:val="24"/>
              </w:rPr>
            </w:pPr>
            <w:r w:rsidRPr="00EE7665">
              <w:rPr>
                <w:rFonts w:ascii="Times New Roman" w:eastAsia="Times New Roman" w:hAnsi="Times New Roman" w:cs="Times New Roman"/>
                <w:sz w:val="24"/>
                <w:szCs w:val="24"/>
              </w:rPr>
              <w:t>I feel valued as a customer at UBA</w:t>
            </w:r>
            <w:r>
              <w:rPr>
                <w:rFonts w:ascii="Times New Roman" w:eastAsia="Times New Roman" w:hAnsi="Times New Roman" w:cs="Times New Roman"/>
                <w:sz w:val="24"/>
                <w:szCs w:val="24"/>
              </w:rPr>
              <w:t>.</w:t>
            </w: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0"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r>
      <w:tr w:rsidR="007504F3" w:rsidTr="00AA6411">
        <w:trPr>
          <w:trHeight w:val="472"/>
        </w:trPr>
        <w:tc>
          <w:tcPr>
            <w:tcW w:w="392"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796" w:type="dxa"/>
          </w:tcPr>
          <w:p w:rsidR="007504F3" w:rsidRDefault="007504F3" w:rsidP="009B1F86">
            <w:pPr>
              <w:spacing w:before="100" w:beforeAutospacing="1" w:after="100" w:afterAutospacing="1" w:line="480" w:lineRule="auto"/>
              <w:jc w:val="both"/>
              <w:rPr>
                <w:rFonts w:ascii="Times New Roman" w:eastAsia="Times New Roman" w:hAnsi="Times New Roman" w:cs="Times New Roman"/>
                <w:sz w:val="24"/>
                <w:szCs w:val="24"/>
              </w:rPr>
            </w:pPr>
            <w:r w:rsidRPr="00EE7665">
              <w:rPr>
                <w:rFonts w:ascii="Times New Roman" w:eastAsia="Times New Roman" w:hAnsi="Times New Roman" w:cs="Times New Roman"/>
                <w:sz w:val="24"/>
                <w:szCs w:val="24"/>
              </w:rPr>
              <w:t>The quality of service I receive from UBA influences my decision to continue banking with them.</w:t>
            </w: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0"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r>
      <w:tr w:rsidR="007504F3" w:rsidTr="00AA6411">
        <w:trPr>
          <w:trHeight w:val="472"/>
        </w:trPr>
        <w:tc>
          <w:tcPr>
            <w:tcW w:w="392"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796" w:type="dxa"/>
          </w:tcPr>
          <w:p w:rsidR="007504F3" w:rsidRPr="007504F3" w:rsidRDefault="007504F3" w:rsidP="009B1F86">
            <w:pPr>
              <w:spacing w:before="100" w:beforeAutospacing="1" w:after="100" w:afterAutospacing="1" w:line="480" w:lineRule="auto"/>
              <w:jc w:val="both"/>
              <w:rPr>
                <w:rFonts w:ascii="Times New Roman" w:eastAsia="Times New Roman" w:hAnsi="Times New Roman" w:cs="Times New Roman"/>
                <w:sz w:val="24"/>
                <w:szCs w:val="24"/>
              </w:rPr>
            </w:pPr>
            <w:r w:rsidRPr="00EE7665">
              <w:rPr>
                <w:rFonts w:ascii="Times New Roman" w:eastAsia="Times New Roman" w:hAnsi="Times New Roman" w:cs="Times New Roman"/>
                <w:sz w:val="24"/>
                <w:szCs w:val="24"/>
              </w:rPr>
              <w:t>UBA’s mobile and internet banking platforms are reliable and easy to use</w:t>
            </w:r>
            <w:r>
              <w:rPr>
                <w:rFonts w:ascii="Times New Roman" w:eastAsia="Times New Roman" w:hAnsi="Times New Roman" w:cs="Times New Roman"/>
                <w:sz w:val="24"/>
                <w:szCs w:val="24"/>
              </w:rPr>
              <w:t>.</w:t>
            </w: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0"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r>
      <w:tr w:rsidR="007504F3" w:rsidTr="00AA6411">
        <w:trPr>
          <w:trHeight w:val="472"/>
        </w:trPr>
        <w:tc>
          <w:tcPr>
            <w:tcW w:w="392"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796" w:type="dxa"/>
          </w:tcPr>
          <w:p w:rsidR="007504F3" w:rsidRPr="000150FC" w:rsidRDefault="007504F3" w:rsidP="009B1F86">
            <w:pPr>
              <w:spacing w:before="100" w:beforeAutospacing="1" w:after="100" w:afterAutospacing="1" w:line="480" w:lineRule="auto"/>
              <w:jc w:val="both"/>
              <w:rPr>
                <w:rFonts w:ascii="Times New Roman" w:eastAsia="Times New Roman" w:hAnsi="Times New Roman" w:cs="Times New Roman"/>
                <w:sz w:val="24"/>
                <w:szCs w:val="24"/>
              </w:rPr>
            </w:pPr>
            <w:r w:rsidRPr="00EE7665">
              <w:rPr>
                <w:rFonts w:ascii="Times New Roman" w:eastAsia="Times New Roman" w:hAnsi="Times New Roman" w:cs="Times New Roman"/>
                <w:sz w:val="24"/>
                <w:szCs w:val="24"/>
              </w:rPr>
              <w:t>I would recommend UBA to others based on the quality of their service.</w:t>
            </w: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0"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r>
      <w:tr w:rsidR="007504F3" w:rsidTr="00AA6411">
        <w:trPr>
          <w:trHeight w:val="472"/>
        </w:trPr>
        <w:tc>
          <w:tcPr>
            <w:tcW w:w="392"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796" w:type="dxa"/>
          </w:tcPr>
          <w:p w:rsidR="007504F3" w:rsidRPr="000150FC" w:rsidRDefault="007504F3" w:rsidP="009B1F86">
            <w:pPr>
              <w:spacing w:before="100" w:beforeAutospacing="1" w:after="100" w:afterAutospacing="1" w:line="480" w:lineRule="auto"/>
              <w:jc w:val="both"/>
              <w:rPr>
                <w:rFonts w:ascii="Times New Roman" w:eastAsia="Times New Roman" w:hAnsi="Times New Roman" w:cs="Times New Roman"/>
                <w:sz w:val="24"/>
                <w:szCs w:val="24"/>
              </w:rPr>
            </w:pPr>
            <w:r w:rsidRPr="00EE7665">
              <w:rPr>
                <w:rFonts w:ascii="Times New Roman" w:eastAsia="Times New Roman" w:hAnsi="Times New Roman" w:cs="Times New Roman"/>
                <w:sz w:val="24"/>
                <w:szCs w:val="24"/>
              </w:rPr>
              <w:t>Overall, I am satisfied with UBA’s service delivery.</w:t>
            </w: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7"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c>
          <w:tcPr>
            <w:tcW w:w="560" w:type="dxa"/>
          </w:tcPr>
          <w:p w:rsidR="007504F3" w:rsidRDefault="007504F3" w:rsidP="009B1F86">
            <w:pPr>
              <w:spacing w:before="100" w:beforeAutospacing="1" w:after="100" w:afterAutospacing="1" w:line="480" w:lineRule="auto"/>
              <w:rPr>
                <w:rFonts w:ascii="Times New Roman" w:eastAsia="Times New Roman" w:hAnsi="Times New Roman" w:cs="Times New Roman"/>
                <w:sz w:val="24"/>
                <w:szCs w:val="24"/>
              </w:rPr>
            </w:pPr>
          </w:p>
        </w:tc>
      </w:tr>
    </w:tbl>
    <w:p w:rsidR="007504F3" w:rsidRDefault="007504F3" w:rsidP="009B1F86">
      <w:pPr>
        <w:spacing w:line="480" w:lineRule="auto"/>
      </w:pPr>
    </w:p>
    <w:p w:rsidR="009B1F86" w:rsidRPr="007310AA" w:rsidRDefault="009B1F86" w:rsidP="009B1F86">
      <w:pPr>
        <w:pStyle w:val="NormalWeb"/>
        <w:shd w:val="clear" w:color="auto" w:fill="FFFFFF"/>
        <w:spacing w:before="0" w:beforeAutospacing="0" w:after="0" w:afterAutospacing="0" w:line="480" w:lineRule="auto"/>
        <w:jc w:val="both"/>
      </w:pPr>
    </w:p>
    <w:p w:rsidR="007B08CC" w:rsidRDefault="009B1F86" w:rsidP="00A7366D">
      <w:pPr>
        <w:pStyle w:val="NormalWeb"/>
        <w:shd w:val="clear" w:color="auto" w:fill="FFFFFF"/>
        <w:spacing w:before="0" w:beforeAutospacing="0" w:after="0" w:afterAutospacing="0"/>
        <w:jc w:val="center"/>
        <w:rPr>
          <w:b/>
        </w:rPr>
      </w:pPr>
      <w:r>
        <w:rPr>
          <w:b/>
        </w:rPr>
        <w:lastRenderedPageBreak/>
        <w:t>REFERENCE</w:t>
      </w:r>
    </w:p>
    <w:p w:rsidR="007B08CC" w:rsidRPr="007B08CC" w:rsidRDefault="007B08CC" w:rsidP="00A7366D">
      <w:pPr>
        <w:pStyle w:val="NormalWeb"/>
        <w:shd w:val="clear" w:color="auto" w:fill="FFFFFF"/>
        <w:spacing w:before="0" w:beforeAutospacing="0" w:after="0" w:afterAutospacing="0"/>
        <w:jc w:val="both"/>
        <w:rPr>
          <w:b/>
        </w:rPr>
      </w:pPr>
    </w:p>
    <w:p w:rsidR="007B08CC" w:rsidRDefault="007B08CC" w:rsidP="00A7366D">
      <w:pPr>
        <w:pStyle w:val="NormalWeb"/>
        <w:shd w:val="clear" w:color="auto" w:fill="FFFFFF"/>
        <w:spacing w:before="0" w:beforeAutospacing="0" w:after="0" w:afterAutospacing="0"/>
        <w:ind w:left="567" w:hanging="567"/>
        <w:jc w:val="both"/>
      </w:pPr>
      <w:r w:rsidRPr="00AC070C">
        <w:t>Agbemabiese&amp;Nyanyofio,(2015). Service quality and customer satisfaction in the Ghanaian banking industry</w:t>
      </w:r>
      <w:r w:rsidR="007E7A11">
        <w:t xml:space="preserve"> (A case study of Ghana</w:t>
      </w:r>
      <w:r w:rsidR="00B81EAA">
        <w:t xml:space="preserve"> commercial Bank).” European Journal of Business Management,  7</w:t>
      </w:r>
      <w:r w:rsidR="00021CCF">
        <w:t>(</w:t>
      </w:r>
      <w:r w:rsidR="00B81EAA">
        <w:t>3</w:t>
      </w:r>
      <w:r w:rsidR="00021CCF">
        <w:t>)</w:t>
      </w:r>
      <w:r w:rsidR="00B81EAA">
        <w:t>, 2015, 123-135.</w:t>
      </w:r>
    </w:p>
    <w:p w:rsidR="00C55D59" w:rsidRDefault="00C55D59" w:rsidP="00A7366D">
      <w:pPr>
        <w:pStyle w:val="NormalWeb"/>
        <w:shd w:val="clear" w:color="auto" w:fill="FFFFFF"/>
        <w:spacing w:before="0" w:beforeAutospacing="0" w:after="0" w:afterAutospacing="0"/>
        <w:ind w:left="567" w:hanging="567"/>
        <w:jc w:val="both"/>
      </w:pPr>
    </w:p>
    <w:p w:rsidR="007B08CC" w:rsidRDefault="007B08CC" w:rsidP="00A7366D">
      <w:pPr>
        <w:pStyle w:val="NormalWeb"/>
        <w:shd w:val="clear" w:color="auto" w:fill="FFFFFF"/>
        <w:spacing w:before="0" w:beforeAutospacing="0" w:after="0" w:afterAutospacing="0"/>
        <w:ind w:left="567" w:hanging="567"/>
        <w:jc w:val="both"/>
      </w:pPr>
      <w:r w:rsidRPr="00AC070C">
        <w:t>Ahmad, L., &amp;Kyriaki, A. (2009). Effects of individual dimensions of service quality in creating and enhancing customer loyalty.</w:t>
      </w:r>
      <w:r w:rsidR="00B81EAA">
        <w:t xml:space="preserve"> European Journal of Marketing, 43(3/4), 398-420.</w:t>
      </w:r>
    </w:p>
    <w:p w:rsidR="007B08CC" w:rsidRPr="00712583" w:rsidRDefault="007B08CC" w:rsidP="00A7366D">
      <w:pPr>
        <w:spacing w:before="100" w:beforeAutospacing="1" w:after="100" w:afterAutospacing="1" w:line="240" w:lineRule="auto"/>
        <w:ind w:left="567" w:hanging="567"/>
        <w:jc w:val="both"/>
        <w:rPr>
          <w:rFonts w:ascii="Times New Roman" w:hAnsi="Times New Roman" w:cs="Times New Roman"/>
          <w:sz w:val="24"/>
          <w:szCs w:val="24"/>
        </w:rPr>
      </w:pPr>
      <w:r w:rsidRPr="00712583">
        <w:rPr>
          <w:rFonts w:ascii="Times New Roman" w:hAnsi="Times New Roman" w:cs="Times New Roman"/>
          <w:sz w:val="24"/>
          <w:szCs w:val="24"/>
        </w:rPr>
        <w:t xml:space="preserve">Akinyele, S. T., &amp; Olorunfemi, D. (2011). Service quality and customer retention in the Nigerian banking industry. </w:t>
      </w:r>
      <w:r w:rsidRPr="00712583">
        <w:rPr>
          <w:rStyle w:val="Emphasis"/>
          <w:rFonts w:ascii="Times New Roman" w:hAnsi="Times New Roman" w:cs="Times New Roman"/>
          <w:sz w:val="24"/>
          <w:szCs w:val="24"/>
        </w:rPr>
        <w:t>International Journal of Business and Social Science</w:t>
      </w:r>
      <w:r w:rsidRPr="00712583">
        <w:rPr>
          <w:rFonts w:ascii="Times New Roman" w:hAnsi="Times New Roman" w:cs="Times New Roman"/>
          <w:sz w:val="24"/>
          <w:szCs w:val="24"/>
        </w:rPr>
        <w:t>, 2(6), 143-150.</w:t>
      </w:r>
    </w:p>
    <w:p w:rsidR="007B08CC" w:rsidRPr="00AC070C" w:rsidRDefault="007B08CC" w:rsidP="00A7366D">
      <w:pPr>
        <w:spacing w:before="100" w:beforeAutospacing="1" w:after="100" w:afterAutospacing="1" w:line="240" w:lineRule="auto"/>
        <w:ind w:left="567" w:hanging="567"/>
        <w:jc w:val="both"/>
        <w:rPr>
          <w:rFonts w:ascii="Times New Roman" w:hAnsi="Times New Roman" w:cs="Times New Roman"/>
          <w:sz w:val="24"/>
          <w:szCs w:val="24"/>
        </w:rPr>
      </w:pPr>
      <w:r w:rsidRPr="00AC070C">
        <w:rPr>
          <w:rFonts w:ascii="Times New Roman" w:hAnsi="Times New Roman" w:cs="Times New Roman"/>
          <w:sz w:val="24"/>
          <w:szCs w:val="24"/>
        </w:rPr>
        <w:t xml:space="preserve">Cengiz, E. (2010). The effects of service quality, trust, and customer satisfaction on customer loyalty: A case study in the banking sector in Turkey. </w:t>
      </w:r>
      <w:r w:rsidRPr="00AC070C">
        <w:rPr>
          <w:rStyle w:val="Emphasis"/>
          <w:rFonts w:ascii="Times New Roman" w:hAnsi="Times New Roman" w:cs="Times New Roman"/>
          <w:sz w:val="24"/>
          <w:szCs w:val="24"/>
        </w:rPr>
        <w:t>Social Science Research Network</w:t>
      </w:r>
      <w:r w:rsidRPr="00AC070C">
        <w:rPr>
          <w:rFonts w:ascii="Times New Roman" w:hAnsi="Times New Roman" w:cs="Times New Roman"/>
          <w:sz w:val="24"/>
          <w:szCs w:val="24"/>
        </w:rPr>
        <w:t>.</w:t>
      </w:r>
    </w:p>
    <w:p w:rsidR="007B08CC" w:rsidRPr="00712583" w:rsidRDefault="007B08CC" w:rsidP="00A7366D">
      <w:pPr>
        <w:spacing w:before="100" w:beforeAutospacing="1" w:after="100" w:afterAutospacing="1" w:line="240" w:lineRule="auto"/>
        <w:ind w:left="567" w:hanging="567"/>
        <w:jc w:val="both"/>
        <w:rPr>
          <w:rFonts w:ascii="Times New Roman" w:hAnsi="Times New Roman" w:cs="Times New Roman"/>
          <w:sz w:val="24"/>
          <w:szCs w:val="24"/>
        </w:rPr>
      </w:pPr>
      <w:r w:rsidRPr="00712583">
        <w:rPr>
          <w:rFonts w:ascii="Times New Roman" w:hAnsi="Times New Roman" w:cs="Times New Roman"/>
          <w:sz w:val="24"/>
          <w:szCs w:val="24"/>
        </w:rPr>
        <w:t xml:space="preserve">Cooper, D. R., &amp; Schindler, P. S. (2014). </w:t>
      </w:r>
      <w:r w:rsidRPr="00712583">
        <w:rPr>
          <w:rStyle w:val="Emphasis"/>
          <w:rFonts w:ascii="Times New Roman" w:hAnsi="Times New Roman" w:cs="Times New Roman"/>
          <w:sz w:val="24"/>
          <w:szCs w:val="24"/>
        </w:rPr>
        <w:t>Business Research Methods</w:t>
      </w:r>
      <w:r w:rsidRPr="00712583">
        <w:rPr>
          <w:rFonts w:ascii="Times New Roman" w:hAnsi="Times New Roman" w:cs="Times New Roman"/>
          <w:sz w:val="24"/>
          <w:szCs w:val="24"/>
        </w:rPr>
        <w:t xml:space="preserve"> (12th ed.). McGraw-Hill Education.</w:t>
      </w:r>
    </w:p>
    <w:p w:rsidR="007B08CC" w:rsidRDefault="007B08CC" w:rsidP="00A7366D">
      <w:pPr>
        <w:pStyle w:val="NormalWeb"/>
        <w:shd w:val="clear" w:color="auto" w:fill="FFFFFF"/>
        <w:spacing w:before="0" w:beforeAutospacing="0" w:after="0" w:afterAutospacing="0"/>
        <w:ind w:left="567" w:hanging="567"/>
        <w:jc w:val="both"/>
      </w:pPr>
      <w:r w:rsidRPr="00AC070C">
        <w:t>Evangelos,(2014). Cultural influences on service quality and customer satisfaction in Greek insurance.</w:t>
      </w:r>
    </w:p>
    <w:p w:rsidR="007B08CC" w:rsidRPr="00AC070C" w:rsidRDefault="007B08CC" w:rsidP="00A7366D">
      <w:pPr>
        <w:spacing w:before="100" w:beforeAutospacing="1" w:after="100" w:afterAutospacing="1" w:line="240" w:lineRule="auto"/>
        <w:ind w:left="567" w:hanging="567"/>
        <w:jc w:val="both"/>
        <w:rPr>
          <w:rFonts w:ascii="Times New Roman" w:hAnsi="Times New Roman" w:cs="Times New Roman"/>
          <w:sz w:val="24"/>
          <w:szCs w:val="24"/>
        </w:rPr>
      </w:pPr>
      <w:r w:rsidRPr="00AC070C">
        <w:rPr>
          <w:rFonts w:ascii="Times New Roman" w:hAnsi="Times New Roman" w:cs="Times New Roman"/>
          <w:sz w:val="24"/>
          <w:szCs w:val="24"/>
        </w:rPr>
        <w:t xml:space="preserve">Gounaris, S. P. (2005). Trust and commitment influences on customer retention: Insights from business-to-business services. </w:t>
      </w:r>
      <w:r w:rsidRPr="00AC070C">
        <w:rPr>
          <w:rStyle w:val="Emphasis"/>
          <w:rFonts w:ascii="Times New Roman" w:hAnsi="Times New Roman" w:cs="Times New Roman"/>
          <w:sz w:val="24"/>
          <w:szCs w:val="24"/>
        </w:rPr>
        <w:t>Journal of Business Research</w:t>
      </w:r>
      <w:r w:rsidRPr="00AC070C">
        <w:rPr>
          <w:rFonts w:ascii="Times New Roman" w:hAnsi="Times New Roman" w:cs="Times New Roman"/>
          <w:sz w:val="24"/>
          <w:szCs w:val="24"/>
        </w:rPr>
        <w:t>, 58(2), 126-140.</w:t>
      </w:r>
    </w:p>
    <w:p w:rsidR="007B08CC" w:rsidRPr="00AC070C" w:rsidRDefault="007B08CC" w:rsidP="00A7366D">
      <w:pPr>
        <w:spacing w:before="100" w:beforeAutospacing="1" w:after="100" w:afterAutospacing="1" w:line="240" w:lineRule="auto"/>
        <w:ind w:left="567" w:hanging="567"/>
        <w:jc w:val="both"/>
        <w:rPr>
          <w:rFonts w:ascii="Times New Roman" w:hAnsi="Times New Roman" w:cs="Times New Roman"/>
          <w:sz w:val="24"/>
          <w:szCs w:val="24"/>
        </w:rPr>
      </w:pPr>
      <w:r w:rsidRPr="00AC070C">
        <w:rPr>
          <w:rFonts w:ascii="Times New Roman" w:hAnsi="Times New Roman" w:cs="Times New Roman"/>
          <w:sz w:val="24"/>
          <w:szCs w:val="24"/>
        </w:rPr>
        <w:t xml:space="preserve">Hennig-Thurau, T., Gwinner, K. P., &amp; Gremler, D. D. (2002). Understanding relationship marketing outcomes: An integration of relational benefits and relationship quality. </w:t>
      </w:r>
      <w:r w:rsidRPr="00AC070C">
        <w:rPr>
          <w:rStyle w:val="Emphasis"/>
          <w:rFonts w:ascii="Times New Roman" w:hAnsi="Times New Roman" w:cs="Times New Roman"/>
          <w:sz w:val="24"/>
          <w:szCs w:val="24"/>
        </w:rPr>
        <w:t>Journal of Service Research</w:t>
      </w:r>
      <w:r w:rsidRPr="00AC070C">
        <w:rPr>
          <w:rFonts w:ascii="Times New Roman" w:hAnsi="Times New Roman" w:cs="Times New Roman"/>
          <w:sz w:val="24"/>
          <w:szCs w:val="24"/>
        </w:rPr>
        <w:t>, 4(3), 230-247.</w:t>
      </w:r>
    </w:p>
    <w:p w:rsidR="007B08CC" w:rsidRDefault="007B08CC" w:rsidP="00A7366D">
      <w:pPr>
        <w:pStyle w:val="NormalWeb"/>
        <w:shd w:val="clear" w:color="auto" w:fill="FFFFFF"/>
        <w:spacing w:before="0" w:beforeAutospacing="0" w:after="0" w:afterAutospacing="0"/>
        <w:ind w:left="567" w:hanging="567"/>
        <w:jc w:val="both"/>
      </w:pPr>
      <w:r w:rsidRPr="00AC070C">
        <w:t>Ibojo, B. O. (2015). Impact of Customer Satisfaction on Customer Retention: A Case Study of a Reputable Bank in Oyo, Oyo State.</w:t>
      </w:r>
    </w:p>
    <w:p w:rsidR="00C55D59" w:rsidRDefault="00C55D59" w:rsidP="005E4954">
      <w:pPr>
        <w:pStyle w:val="NormalWeb"/>
        <w:shd w:val="clear" w:color="auto" w:fill="FFFFFF"/>
        <w:spacing w:before="0" w:beforeAutospacing="0" w:after="0" w:afterAutospacing="0" w:line="360" w:lineRule="auto"/>
        <w:ind w:left="567" w:hanging="567"/>
        <w:jc w:val="both"/>
      </w:pPr>
    </w:p>
    <w:p w:rsidR="007B08CC" w:rsidRDefault="007B08CC" w:rsidP="00A7366D">
      <w:pPr>
        <w:pStyle w:val="NormalWeb"/>
        <w:shd w:val="clear" w:color="auto" w:fill="FFFFFF"/>
        <w:spacing w:before="0" w:beforeAutospacing="0" w:after="0" w:afterAutospacing="0"/>
        <w:ind w:left="567" w:hanging="567"/>
        <w:jc w:val="both"/>
      </w:pPr>
      <w:r w:rsidRPr="00AC070C">
        <w:t>Iddrisu, A. M.,</w:t>
      </w:r>
      <w:r w:rsidR="005E4954">
        <w:t xml:space="preserve"> et al</w:t>
      </w:r>
      <w:r w:rsidRPr="00AC070C">
        <w:t>. (2015). Assessing the impact of service quality on customer loyalty: A case study of the cellular industry of Ghana.</w:t>
      </w:r>
    </w:p>
    <w:p w:rsidR="00C55D59" w:rsidRDefault="00C55D59" w:rsidP="005E4954">
      <w:pPr>
        <w:pStyle w:val="NormalWeb"/>
        <w:shd w:val="clear" w:color="auto" w:fill="FFFFFF"/>
        <w:spacing w:before="0" w:beforeAutospacing="0" w:after="0" w:afterAutospacing="0" w:line="360" w:lineRule="auto"/>
        <w:ind w:left="567" w:hanging="567"/>
        <w:jc w:val="both"/>
      </w:pPr>
    </w:p>
    <w:p w:rsidR="007B08CC" w:rsidRDefault="007B08CC" w:rsidP="005E4954">
      <w:pPr>
        <w:pStyle w:val="NormalWeb"/>
        <w:shd w:val="clear" w:color="auto" w:fill="FFFFFF"/>
        <w:spacing w:before="0" w:beforeAutospacing="0" w:after="0" w:afterAutospacing="0" w:line="360" w:lineRule="auto"/>
        <w:ind w:left="567" w:hanging="567"/>
        <w:jc w:val="both"/>
      </w:pPr>
      <w:r w:rsidRPr="00AC070C">
        <w:t>Ivanauskiene, (2014). Relations between service quality and customer loyalty.</w:t>
      </w:r>
    </w:p>
    <w:p w:rsidR="00C55D59" w:rsidRDefault="00C55D59" w:rsidP="00A7366D">
      <w:pPr>
        <w:pStyle w:val="NormalWeb"/>
        <w:shd w:val="clear" w:color="auto" w:fill="FFFFFF"/>
        <w:spacing w:before="0" w:beforeAutospacing="0" w:after="0" w:afterAutospacing="0"/>
        <w:ind w:left="567" w:hanging="567"/>
        <w:jc w:val="both"/>
      </w:pPr>
    </w:p>
    <w:p w:rsidR="007B08CC" w:rsidRDefault="007B08CC" w:rsidP="00A7366D">
      <w:pPr>
        <w:pStyle w:val="NormalWeb"/>
        <w:shd w:val="clear" w:color="auto" w:fill="FFFFFF"/>
        <w:spacing w:before="0" w:beforeAutospacing="0" w:after="0" w:afterAutospacing="0"/>
        <w:ind w:left="567" w:hanging="567"/>
        <w:jc w:val="both"/>
      </w:pPr>
      <w:r w:rsidRPr="00AC070C">
        <w:t>Jayaraman, M., Shankar, C. &amp;Hor W. M. (2010) Service Quality Delivery and Its Impact on Customer Satisfaction in the Banking Sector in Malaysia.</w:t>
      </w:r>
    </w:p>
    <w:p w:rsidR="00C55D59" w:rsidRDefault="00C55D59" w:rsidP="005E4954">
      <w:pPr>
        <w:pStyle w:val="NormalWeb"/>
        <w:shd w:val="clear" w:color="auto" w:fill="FFFFFF"/>
        <w:spacing w:before="0" w:beforeAutospacing="0" w:after="0" w:afterAutospacing="0" w:line="360" w:lineRule="auto"/>
        <w:ind w:left="567" w:hanging="567"/>
        <w:jc w:val="both"/>
      </w:pPr>
    </w:p>
    <w:p w:rsidR="007B08CC" w:rsidRDefault="007B08CC" w:rsidP="00A7366D">
      <w:pPr>
        <w:pStyle w:val="NormalWeb"/>
        <w:shd w:val="clear" w:color="auto" w:fill="FFFFFF"/>
        <w:spacing w:before="0" w:beforeAutospacing="0" w:after="0" w:afterAutospacing="0"/>
        <w:ind w:left="567" w:hanging="567"/>
        <w:jc w:val="both"/>
      </w:pPr>
      <w:r w:rsidRPr="00AC070C">
        <w:t>Kemp, R., &amp;Rotmans, J. (2005). The management of the co-evolution of technical, environmental and social systems.</w:t>
      </w:r>
    </w:p>
    <w:p w:rsidR="007B08CC" w:rsidRPr="00AC070C" w:rsidRDefault="007B08CC" w:rsidP="005E4954">
      <w:pPr>
        <w:spacing w:before="100" w:beforeAutospacing="1" w:after="100" w:afterAutospacing="1" w:line="360" w:lineRule="auto"/>
        <w:ind w:left="567" w:hanging="567"/>
        <w:jc w:val="both"/>
        <w:rPr>
          <w:rFonts w:ascii="Times New Roman" w:hAnsi="Times New Roman" w:cs="Times New Roman"/>
          <w:sz w:val="24"/>
          <w:szCs w:val="24"/>
        </w:rPr>
      </w:pPr>
      <w:r w:rsidRPr="00AC070C">
        <w:rPr>
          <w:rFonts w:ascii="Times New Roman" w:hAnsi="Times New Roman" w:cs="Times New Roman"/>
          <w:sz w:val="24"/>
          <w:szCs w:val="24"/>
        </w:rPr>
        <w:t xml:space="preserve">Kotler, P., &amp; Keller, K. L. (2016). </w:t>
      </w:r>
      <w:r w:rsidRPr="00AC070C">
        <w:rPr>
          <w:rStyle w:val="Emphasis"/>
          <w:rFonts w:ascii="Times New Roman" w:hAnsi="Times New Roman" w:cs="Times New Roman"/>
          <w:sz w:val="24"/>
          <w:szCs w:val="24"/>
        </w:rPr>
        <w:t>Marketing Management</w:t>
      </w:r>
      <w:r w:rsidRPr="00AC070C">
        <w:rPr>
          <w:rFonts w:ascii="Times New Roman" w:hAnsi="Times New Roman" w:cs="Times New Roman"/>
          <w:sz w:val="24"/>
          <w:szCs w:val="24"/>
        </w:rPr>
        <w:t xml:space="preserve"> (15th ed.). Pearson Education.</w:t>
      </w:r>
    </w:p>
    <w:p w:rsidR="007B08CC" w:rsidRDefault="007B08CC" w:rsidP="00A7366D">
      <w:pPr>
        <w:pStyle w:val="NormalWeb"/>
        <w:shd w:val="clear" w:color="auto" w:fill="FFFFFF"/>
        <w:spacing w:before="0" w:beforeAutospacing="0" w:after="0" w:afterAutospacing="0"/>
        <w:ind w:left="567" w:hanging="567"/>
        <w:jc w:val="both"/>
      </w:pPr>
      <w:r w:rsidRPr="00AC070C">
        <w:t>Melaku, M. (2015). Impact of service quality on customer satisfaction: The case of bank of Abyssinia.</w:t>
      </w:r>
    </w:p>
    <w:p w:rsidR="007B08CC" w:rsidRPr="00AC070C" w:rsidRDefault="007B08CC" w:rsidP="005E4954">
      <w:pPr>
        <w:spacing w:before="100" w:beforeAutospacing="1" w:after="100" w:afterAutospacing="1" w:line="360" w:lineRule="auto"/>
        <w:ind w:left="567" w:hanging="567"/>
        <w:jc w:val="both"/>
        <w:rPr>
          <w:rFonts w:ascii="Times New Roman" w:hAnsi="Times New Roman" w:cs="Times New Roman"/>
          <w:sz w:val="24"/>
          <w:szCs w:val="24"/>
        </w:rPr>
      </w:pPr>
      <w:r w:rsidRPr="00AC070C">
        <w:rPr>
          <w:rFonts w:ascii="Times New Roman" w:hAnsi="Times New Roman" w:cs="Times New Roman"/>
          <w:sz w:val="24"/>
          <w:szCs w:val="24"/>
        </w:rPr>
        <w:t xml:space="preserve">Oliver, R. L. (1999). Whence consumer loyalty? </w:t>
      </w:r>
      <w:r w:rsidRPr="00AC070C">
        <w:rPr>
          <w:rStyle w:val="Emphasis"/>
          <w:rFonts w:ascii="Times New Roman" w:hAnsi="Times New Roman" w:cs="Times New Roman"/>
          <w:sz w:val="24"/>
          <w:szCs w:val="24"/>
        </w:rPr>
        <w:t>Journal of Marketing</w:t>
      </w:r>
      <w:r w:rsidRPr="00AC070C">
        <w:rPr>
          <w:rFonts w:ascii="Times New Roman" w:hAnsi="Times New Roman" w:cs="Times New Roman"/>
          <w:sz w:val="24"/>
          <w:szCs w:val="24"/>
        </w:rPr>
        <w:t>, 63, 33-44.</w:t>
      </w:r>
    </w:p>
    <w:p w:rsidR="007B08CC" w:rsidRPr="00AC070C" w:rsidRDefault="007B08CC" w:rsidP="00A7366D">
      <w:pPr>
        <w:spacing w:before="100" w:beforeAutospacing="1" w:after="100" w:afterAutospacing="1" w:line="240" w:lineRule="auto"/>
        <w:ind w:left="567" w:hanging="567"/>
        <w:jc w:val="both"/>
        <w:rPr>
          <w:rFonts w:ascii="Times New Roman" w:hAnsi="Times New Roman" w:cs="Times New Roman"/>
          <w:sz w:val="24"/>
          <w:szCs w:val="24"/>
        </w:rPr>
      </w:pPr>
      <w:r w:rsidRPr="00AC070C">
        <w:rPr>
          <w:rFonts w:ascii="Times New Roman" w:hAnsi="Times New Roman" w:cs="Times New Roman"/>
          <w:sz w:val="24"/>
          <w:szCs w:val="24"/>
        </w:rPr>
        <w:t xml:space="preserve">Parasuraman, A., Zeithaml, V. A., &amp; Berry, L. L. (1988). SERVQUAL: A multiple-item scale for measuring consumer perceptions of service quality. </w:t>
      </w:r>
      <w:r w:rsidRPr="00AC070C">
        <w:rPr>
          <w:rStyle w:val="Emphasis"/>
          <w:rFonts w:ascii="Times New Roman" w:hAnsi="Times New Roman" w:cs="Times New Roman"/>
          <w:sz w:val="24"/>
          <w:szCs w:val="24"/>
        </w:rPr>
        <w:t>Journal of Retailing</w:t>
      </w:r>
      <w:r w:rsidRPr="00AC070C">
        <w:rPr>
          <w:rFonts w:ascii="Times New Roman" w:hAnsi="Times New Roman" w:cs="Times New Roman"/>
          <w:sz w:val="24"/>
          <w:szCs w:val="24"/>
        </w:rPr>
        <w:t>, 64(1), 12-40.</w:t>
      </w:r>
    </w:p>
    <w:p w:rsidR="007B08CC" w:rsidRPr="00712583" w:rsidRDefault="007B08CC" w:rsidP="00A7366D">
      <w:pPr>
        <w:spacing w:before="100" w:beforeAutospacing="1" w:after="100" w:afterAutospacing="1" w:line="240" w:lineRule="auto"/>
        <w:ind w:left="567" w:hanging="567"/>
        <w:jc w:val="both"/>
        <w:rPr>
          <w:rFonts w:ascii="Times New Roman" w:hAnsi="Times New Roman" w:cs="Times New Roman"/>
          <w:sz w:val="24"/>
          <w:szCs w:val="24"/>
        </w:rPr>
      </w:pPr>
      <w:r w:rsidRPr="00712583">
        <w:rPr>
          <w:rFonts w:ascii="Times New Roman" w:hAnsi="Times New Roman" w:cs="Times New Roman"/>
          <w:sz w:val="24"/>
          <w:szCs w:val="24"/>
        </w:rPr>
        <w:t xml:space="preserve">Parasuraman, A., Zeithaml, V. A., &amp; Berry, L. L. (1988). SERVQUAL: A multiple-item scale for measuring consumer perceptions of service quality. </w:t>
      </w:r>
      <w:r w:rsidRPr="00712583">
        <w:rPr>
          <w:rStyle w:val="Emphasis"/>
          <w:rFonts w:ascii="Times New Roman" w:hAnsi="Times New Roman" w:cs="Times New Roman"/>
          <w:sz w:val="24"/>
          <w:szCs w:val="24"/>
        </w:rPr>
        <w:t>Journal of Retailing</w:t>
      </w:r>
      <w:r w:rsidRPr="00712583">
        <w:rPr>
          <w:rFonts w:ascii="Times New Roman" w:hAnsi="Times New Roman" w:cs="Times New Roman"/>
          <w:sz w:val="24"/>
          <w:szCs w:val="24"/>
        </w:rPr>
        <w:t>, 64(1), 12-40.</w:t>
      </w:r>
    </w:p>
    <w:p w:rsidR="007B08CC" w:rsidRPr="00AC070C" w:rsidRDefault="007B08CC" w:rsidP="005E4954">
      <w:pPr>
        <w:pStyle w:val="NormalWeb"/>
        <w:shd w:val="clear" w:color="auto" w:fill="FFFFFF"/>
        <w:spacing w:before="0" w:beforeAutospacing="0" w:after="0" w:afterAutospacing="0" w:line="360" w:lineRule="auto"/>
        <w:ind w:left="567" w:hanging="567"/>
        <w:jc w:val="both"/>
      </w:pPr>
      <w:r w:rsidRPr="00AC070C">
        <w:t>Rita, K. (2008). Impact of satisfaction and image on loyalty in Alpine ski resorts.</w:t>
      </w:r>
    </w:p>
    <w:p w:rsidR="007B08CC" w:rsidRPr="00AC070C" w:rsidRDefault="007B08CC" w:rsidP="00A7366D">
      <w:pPr>
        <w:spacing w:before="100" w:beforeAutospacing="1" w:after="100" w:afterAutospacing="1" w:line="240" w:lineRule="auto"/>
        <w:ind w:left="567" w:hanging="567"/>
        <w:jc w:val="both"/>
        <w:rPr>
          <w:rFonts w:ascii="Times New Roman" w:hAnsi="Times New Roman" w:cs="Times New Roman"/>
          <w:sz w:val="24"/>
          <w:szCs w:val="24"/>
        </w:rPr>
      </w:pPr>
      <w:r w:rsidRPr="00AC070C">
        <w:rPr>
          <w:rFonts w:ascii="Times New Roman" w:hAnsi="Times New Roman" w:cs="Times New Roman"/>
          <w:sz w:val="24"/>
          <w:szCs w:val="24"/>
        </w:rPr>
        <w:t xml:space="preserve">Sekaran, U. (2003). </w:t>
      </w:r>
      <w:r w:rsidRPr="00AC070C">
        <w:rPr>
          <w:rStyle w:val="Emphasis"/>
          <w:rFonts w:ascii="Times New Roman" w:hAnsi="Times New Roman" w:cs="Times New Roman"/>
          <w:sz w:val="24"/>
          <w:szCs w:val="24"/>
        </w:rPr>
        <w:t>Research Methods for Business: A Skill-Building Approach</w:t>
      </w:r>
      <w:r w:rsidRPr="00AC070C">
        <w:rPr>
          <w:rFonts w:ascii="Times New Roman" w:hAnsi="Times New Roman" w:cs="Times New Roman"/>
          <w:sz w:val="24"/>
          <w:szCs w:val="24"/>
        </w:rPr>
        <w:t xml:space="preserve"> (4th ed.). John Wiley &amp; Sons.</w:t>
      </w:r>
    </w:p>
    <w:p w:rsidR="007B08CC" w:rsidRPr="00712583" w:rsidRDefault="007B08CC" w:rsidP="00A7366D">
      <w:pPr>
        <w:spacing w:before="100" w:beforeAutospacing="1" w:after="100" w:afterAutospacing="1" w:line="240" w:lineRule="auto"/>
        <w:ind w:left="567" w:hanging="567"/>
        <w:jc w:val="both"/>
        <w:rPr>
          <w:rFonts w:ascii="Times New Roman" w:hAnsi="Times New Roman" w:cs="Times New Roman"/>
          <w:sz w:val="24"/>
          <w:szCs w:val="24"/>
        </w:rPr>
      </w:pPr>
      <w:r w:rsidRPr="00712583">
        <w:rPr>
          <w:rFonts w:ascii="Times New Roman" w:hAnsi="Times New Roman" w:cs="Times New Roman"/>
          <w:sz w:val="24"/>
          <w:szCs w:val="24"/>
        </w:rPr>
        <w:t xml:space="preserve">Sekaran, U. (2003). </w:t>
      </w:r>
      <w:r w:rsidRPr="00712583">
        <w:rPr>
          <w:rStyle w:val="Emphasis"/>
          <w:rFonts w:ascii="Times New Roman" w:hAnsi="Times New Roman" w:cs="Times New Roman"/>
          <w:sz w:val="24"/>
          <w:szCs w:val="24"/>
        </w:rPr>
        <w:t>Research Methods for Business: A Skill-Building Approach</w:t>
      </w:r>
      <w:r w:rsidRPr="00712583">
        <w:rPr>
          <w:rFonts w:ascii="Times New Roman" w:hAnsi="Times New Roman" w:cs="Times New Roman"/>
          <w:sz w:val="24"/>
          <w:szCs w:val="24"/>
        </w:rPr>
        <w:t xml:space="preserve"> (4th ed.). John Wiley &amp; Sons.</w:t>
      </w:r>
    </w:p>
    <w:p w:rsidR="007B08CC" w:rsidRPr="00AC070C" w:rsidRDefault="007B08CC" w:rsidP="00A7366D">
      <w:pPr>
        <w:spacing w:before="100" w:beforeAutospacing="1" w:after="100" w:afterAutospacing="1" w:line="240" w:lineRule="auto"/>
        <w:ind w:left="567" w:hanging="567"/>
        <w:jc w:val="both"/>
        <w:rPr>
          <w:rFonts w:ascii="Times New Roman" w:hAnsi="Times New Roman" w:cs="Times New Roman"/>
        </w:rPr>
      </w:pPr>
      <w:r w:rsidRPr="00AC070C">
        <w:rPr>
          <w:rFonts w:ascii="Times New Roman" w:hAnsi="Times New Roman" w:cs="Times New Roman"/>
          <w:sz w:val="24"/>
          <w:szCs w:val="24"/>
        </w:rPr>
        <w:t>Siew-Peng, &amp; Sedigheh,2015). The dimension of service quality and its impact on customer satisfaction, trust, and loyalty.</w:t>
      </w:r>
      <w:r w:rsidRPr="00AC070C">
        <w:rPr>
          <w:rFonts w:ascii="Times New Roman" w:hAnsi="Times New Roman" w:cs="Times New Roman"/>
        </w:rPr>
        <w:t xml:space="preserve"> Akinyele, S. T., &amp; Olorunfemi, D. (2011). Service quality and customer retention in the Nigerian banking industry. </w:t>
      </w:r>
      <w:r w:rsidRPr="00AC070C">
        <w:rPr>
          <w:rStyle w:val="Emphasis"/>
          <w:rFonts w:ascii="Times New Roman" w:hAnsi="Times New Roman" w:cs="Times New Roman"/>
        </w:rPr>
        <w:t>International Journal of Business and Social Science</w:t>
      </w:r>
      <w:r w:rsidRPr="00AC070C">
        <w:rPr>
          <w:rFonts w:ascii="Times New Roman" w:hAnsi="Times New Roman" w:cs="Times New Roman"/>
        </w:rPr>
        <w:t>, 2(6), 143-150.</w:t>
      </w:r>
    </w:p>
    <w:p w:rsidR="007B08CC" w:rsidRDefault="007B08CC" w:rsidP="00A7366D">
      <w:pPr>
        <w:spacing w:before="100" w:beforeAutospacing="1" w:after="100" w:afterAutospacing="1" w:line="240" w:lineRule="auto"/>
        <w:ind w:left="567" w:hanging="567"/>
        <w:jc w:val="both"/>
        <w:rPr>
          <w:rFonts w:ascii="Times New Roman" w:hAnsi="Times New Roman" w:cs="Times New Roman"/>
          <w:sz w:val="24"/>
          <w:szCs w:val="24"/>
        </w:rPr>
      </w:pPr>
      <w:r w:rsidRPr="00AC070C">
        <w:rPr>
          <w:rFonts w:ascii="Times New Roman" w:hAnsi="Times New Roman" w:cs="Times New Roman"/>
          <w:sz w:val="24"/>
          <w:szCs w:val="24"/>
        </w:rPr>
        <w:t xml:space="preserve">Zeithaml, V. A., Berry, L. L., &amp; Parasuraman, A. (1996). The behavioral consequences of service quality. </w:t>
      </w:r>
      <w:r w:rsidRPr="00AC070C">
        <w:rPr>
          <w:rStyle w:val="Emphasis"/>
          <w:rFonts w:ascii="Times New Roman" w:hAnsi="Times New Roman" w:cs="Times New Roman"/>
          <w:sz w:val="24"/>
          <w:szCs w:val="24"/>
        </w:rPr>
        <w:t>Journal of Marketing</w:t>
      </w:r>
      <w:r w:rsidRPr="00AC070C">
        <w:rPr>
          <w:rFonts w:ascii="Times New Roman" w:hAnsi="Times New Roman" w:cs="Times New Roman"/>
          <w:sz w:val="24"/>
          <w:szCs w:val="24"/>
        </w:rPr>
        <w:t>, 60(2), 31-46.</w:t>
      </w:r>
    </w:p>
    <w:p w:rsidR="007B08CC" w:rsidRPr="00712583" w:rsidRDefault="007B08CC" w:rsidP="00A7366D">
      <w:pPr>
        <w:spacing w:before="100" w:beforeAutospacing="1" w:after="100" w:afterAutospacing="1" w:line="240" w:lineRule="auto"/>
        <w:ind w:left="567" w:hanging="567"/>
        <w:jc w:val="both"/>
        <w:rPr>
          <w:rFonts w:ascii="Times New Roman" w:hAnsi="Times New Roman" w:cs="Times New Roman"/>
          <w:sz w:val="24"/>
          <w:szCs w:val="24"/>
        </w:rPr>
      </w:pPr>
      <w:r w:rsidRPr="00712583">
        <w:rPr>
          <w:rFonts w:ascii="Times New Roman" w:hAnsi="Times New Roman" w:cs="Times New Roman"/>
          <w:sz w:val="24"/>
          <w:szCs w:val="24"/>
        </w:rPr>
        <w:t xml:space="preserve">Zeithaml, V. A., Berry, L. L., &amp; Parasuraman, A. (1996). The behavioral consequences of service quality. </w:t>
      </w:r>
      <w:r w:rsidRPr="00712583">
        <w:rPr>
          <w:rStyle w:val="Emphasis"/>
          <w:rFonts w:ascii="Times New Roman" w:hAnsi="Times New Roman" w:cs="Times New Roman"/>
          <w:sz w:val="24"/>
          <w:szCs w:val="24"/>
        </w:rPr>
        <w:t>Journal of Marketing</w:t>
      </w:r>
      <w:r w:rsidRPr="00712583">
        <w:rPr>
          <w:rFonts w:ascii="Times New Roman" w:hAnsi="Times New Roman" w:cs="Times New Roman"/>
          <w:sz w:val="24"/>
          <w:szCs w:val="24"/>
        </w:rPr>
        <w:t>, 60(2), 31-46.</w:t>
      </w:r>
    </w:p>
    <w:sectPr w:rsidR="007B08CC" w:rsidRPr="00712583" w:rsidSect="00DC09CC">
      <w:pgSz w:w="12240" w:h="15840" w:code="1"/>
      <w:pgMar w:top="1728" w:right="1183" w:bottom="1728" w:left="1985" w:header="720" w:footer="198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E7B" w:rsidRDefault="00330E7B" w:rsidP="003C70FD">
      <w:pPr>
        <w:spacing w:after="0" w:line="240" w:lineRule="auto"/>
      </w:pPr>
      <w:r>
        <w:separator/>
      </w:r>
    </w:p>
  </w:endnote>
  <w:endnote w:type="continuationSeparator" w:id="1">
    <w:p w:rsidR="00330E7B" w:rsidRDefault="00330E7B" w:rsidP="003C7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104815"/>
      <w:docPartObj>
        <w:docPartGallery w:val="Page Numbers (Bottom of Page)"/>
        <w:docPartUnique/>
      </w:docPartObj>
    </w:sdtPr>
    <w:sdtEndPr>
      <w:rPr>
        <w:noProof/>
      </w:rPr>
    </w:sdtEndPr>
    <w:sdtContent>
      <w:p w:rsidR="00D53265" w:rsidRDefault="00D53265">
        <w:pPr>
          <w:pStyle w:val="Footer"/>
          <w:jc w:val="center"/>
        </w:pPr>
        <w:fldSimple w:instr=" PAGE   \* MERGEFORMAT ">
          <w:r w:rsidR="00BC4C6D">
            <w:rPr>
              <w:noProof/>
            </w:rPr>
            <w:t>49</w:t>
          </w:r>
        </w:fldSimple>
      </w:p>
    </w:sdtContent>
  </w:sdt>
  <w:p w:rsidR="00D53265" w:rsidRDefault="00D532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E7B" w:rsidRDefault="00330E7B" w:rsidP="003C70FD">
      <w:pPr>
        <w:spacing w:after="0" w:line="240" w:lineRule="auto"/>
      </w:pPr>
      <w:r>
        <w:separator/>
      </w:r>
    </w:p>
  </w:footnote>
  <w:footnote w:type="continuationSeparator" w:id="1">
    <w:p w:rsidR="00330E7B" w:rsidRDefault="00330E7B" w:rsidP="003C70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721A2"/>
    <w:multiLevelType w:val="multilevel"/>
    <w:tmpl w:val="F7E82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EF2982"/>
    <w:multiLevelType w:val="multilevel"/>
    <w:tmpl w:val="32507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6030FB"/>
    <w:multiLevelType w:val="multilevel"/>
    <w:tmpl w:val="8956236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E071880"/>
    <w:multiLevelType w:val="hybridMultilevel"/>
    <w:tmpl w:val="4D04E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5E7A7C"/>
    <w:multiLevelType w:val="multilevel"/>
    <w:tmpl w:val="924A86B0"/>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5">
    <w:nsid w:val="275943B9"/>
    <w:multiLevelType w:val="multilevel"/>
    <w:tmpl w:val="A34C4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5C68AF"/>
    <w:multiLevelType w:val="hybridMultilevel"/>
    <w:tmpl w:val="0A12C01C"/>
    <w:lvl w:ilvl="0" w:tplc="7CA64DC6">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40B23241"/>
    <w:multiLevelType w:val="multilevel"/>
    <w:tmpl w:val="38D0FC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664752"/>
    <w:multiLevelType w:val="multilevel"/>
    <w:tmpl w:val="9E50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AE6E6B"/>
    <w:multiLevelType w:val="multilevel"/>
    <w:tmpl w:val="9AD8D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2E4062"/>
    <w:multiLevelType w:val="multilevel"/>
    <w:tmpl w:val="6A884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F10ADF"/>
    <w:multiLevelType w:val="multilevel"/>
    <w:tmpl w:val="DC72ADD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161C1E"/>
    <w:multiLevelType w:val="multilevel"/>
    <w:tmpl w:val="BED0D956"/>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C464CE"/>
    <w:multiLevelType w:val="multilevel"/>
    <w:tmpl w:val="FE18A0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1D7CB1"/>
    <w:multiLevelType w:val="multilevel"/>
    <w:tmpl w:val="DD40A1D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8"/>
  </w:num>
  <w:num w:numId="4">
    <w:abstractNumId w:val="10"/>
  </w:num>
  <w:num w:numId="5">
    <w:abstractNumId w:val="9"/>
  </w:num>
  <w:num w:numId="6">
    <w:abstractNumId w:val="11"/>
  </w:num>
  <w:num w:numId="7">
    <w:abstractNumId w:val="5"/>
  </w:num>
  <w:num w:numId="8">
    <w:abstractNumId w:val="3"/>
  </w:num>
  <w:num w:numId="9">
    <w:abstractNumId w:val="4"/>
  </w:num>
  <w:num w:numId="10">
    <w:abstractNumId w:val="0"/>
  </w:num>
  <w:num w:numId="11">
    <w:abstractNumId w:val="14"/>
  </w:num>
  <w:num w:numId="12">
    <w:abstractNumId w:val="13"/>
  </w:num>
  <w:num w:numId="13">
    <w:abstractNumId w:val="7"/>
  </w:num>
  <w:num w:numId="14">
    <w:abstractNumId w:val="1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BE58CF"/>
    <w:rsid w:val="00021CCF"/>
    <w:rsid w:val="00065922"/>
    <w:rsid w:val="00071BD7"/>
    <w:rsid w:val="000763E2"/>
    <w:rsid w:val="00084D74"/>
    <w:rsid w:val="00093694"/>
    <w:rsid w:val="00096FE0"/>
    <w:rsid w:val="000C3A49"/>
    <w:rsid w:val="000E1862"/>
    <w:rsid w:val="000F40BF"/>
    <w:rsid w:val="0010303D"/>
    <w:rsid w:val="00117414"/>
    <w:rsid w:val="00120B90"/>
    <w:rsid w:val="001443FB"/>
    <w:rsid w:val="00157CB8"/>
    <w:rsid w:val="001B27CD"/>
    <w:rsid w:val="00201A4E"/>
    <w:rsid w:val="002323AC"/>
    <w:rsid w:val="002452C8"/>
    <w:rsid w:val="00250B7D"/>
    <w:rsid w:val="00255E47"/>
    <w:rsid w:val="00262214"/>
    <w:rsid w:val="00263E3B"/>
    <w:rsid w:val="00271850"/>
    <w:rsid w:val="0029009D"/>
    <w:rsid w:val="002913EE"/>
    <w:rsid w:val="002A4A9E"/>
    <w:rsid w:val="002B20E2"/>
    <w:rsid w:val="002C1858"/>
    <w:rsid w:val="003174CC"/>
    <w:rsid w:val="00330E7B"/>
    <w:rsid w:val="003B3446"/>
    <w:rsid w:val="003C70FD"/>
    <w:rsid w:val="003F2A1C"/>
    <w:rsid w:val="003F401D"/>
    <w:rsid w:val="003F4937"/>
    <w:rsid w:val="003F4F32"/>
    <w:rsid w:val="0041253E"/>
    <w:rsid w:val="0043034A"/>
    <w:rsid w:val="00433EF5"/>
    <w:rsid w:val="0045214C"/>
    <w:rsid w:val="004568FC"/>
    <w:rsid w:val="004A54E2"/>
    <w:rsid w:val="004E5A54"/>
    <w:rsid w:val="004F2D0F"/>
    <w:rsid w:val="004F6AFF"/>
    <w:rsid w:val="005025DA"/>
    <w:rsid w:val="00523B31"/>
    <w:rsid w:val="0053545D"/>
    <w:rsid w:val="005357E5"/>
    <w:rsid w:val="005549AE"/>
    <w:rsid w:val="00565524"/>
    <w:rsid w:val="00577118"/>
    <w:rsid w:val="005A7737"/>
    <w:rsid w:val="005D1CAF"/>
    <w:rsid w:val="005E4954"/>
    <w:rsid w:val="005F55F2"/>
    <w:rsid w:val="00601EA7"/>
    <w:rsid w:val="00630D9D"/>
    <w:rsid w:val="006C3CEE"/>
    <w:rsid w:val="006F4FEA"/>
    <w:rsid w:val="00703A8D"/>
    <w:rsid w:val="00707FA9"/>
    <w:rsid w:val="00712583"/>
    <w:rsid w:val="00715D9A"/>
    <w:rsid w:val="007310AA"/>
    <w:rsid w:val="00735623"/>
    <w:rsid w:val="0074203B"/>
    <w:rsid w:val="007504F3"/>
    <w:rsid w:val="007540C7"/>
    <w:rsid w:val="007B0294"/>
    <w:rsid w:val="007B08CC"/>
    <w:rsid w:val="007B27BE"/>
    <w:rsid w:val="007D287F"/>
    <w:rsid w:val="007D4BD8"/>
    <w:rsid w:val="007E7A11"/>
    <w:rsid w:val="00826C81"/>
    <w:rsid w:val="0086410E"/>
    <w:rsid w:val="00871759"/>
    <w:rsid w:val="008C164A"/>
    <w:rsid w:val="008D57DA"/>
    <w:rsid w:val="008E1239"/>
    <w:rsid w:val="008F4B0A"/>
    <w:rsid w:val="00924B5A"/>
    <w:rsid w:val="00985B0B"/>
    <w:rsid w:val="009B1F86"/>
    <w:rsid w:val="009F7D4B"/>
    <w:rsid w:val="00A01A1A"/>
    <w:rsid w:val="00A10A47"/>
    <w:rsid w:val="00A36B41"/>
    <w:rsid w:val="00A55C8F"/>
    <w:rsid w:val="00A7366D"/>
    <w:rsid w:val="00AA54F9"/>
    <w:rsid w:val="00AA6411"/>
    <w:rsid w:val="00AA7F96"/>
    <w:rsid w:val="00AB5A49"/>
    <w:rsid w:val="00AC070C"/>
    <w:rsid w:val="00AC54E9"/>
    <w:rsid w:val="00AD025C"/>
    <w:rsid w:val="00AD293D"/>
    <w:rsid w:val="00B06FA8"/>
    <w:rsid w:val="00B126B9"/>
    <w:rsid w:val="00B37468"/>
    <w:rsid w:val="00B417AF"/>
    <w:rsid w:val="00B42CFB"/>
    <w:rsid w:val="00B47496"/>
    <w:rsid w:val="00B81EAA"/>
    <w:rsid w:val="00B85EA7"/>
    <w:rsid w:val="00BB2CE0"/>
    <w:rsid w:val="00BC08D2"/>
    <w:rsid w:val="00BC12AB"/>
    <w:rsid w:val="00BC4C6D"/>
    <w:rsid w:val="00BE4501"/>
    <w:rsid w:val="00BE58CF"/>
    <w:rsid w:val="00C121E1"/>
    <w:rsid w:val="00C31430"/>
    <w:rsid w:val="00C33DA6"/>
    <w:rsid w:val="00C47638"/>
    <w:rsid w:val="00C55D59"/>
    <w:rsid w:val="00C64403"/>
    <w:rsid w:val="00C656AE"/>
    <w:rsid w:val="00C96E36"/>
    <w:rsid w:val="00CC3DA9"/>
    <w:rsid w:val="00CD38B5"/>
    <w:rsid w:val="00D063EC"/>
    <w:rsid w:val="00D2449E"/>
    <w:rsid w:val="00D41631"/>
    <w:rsid w:val="00D47D66"/>
    <w:rsid w:val="00D53265"/>
    <w:rsid w:val="00D757A7"/>
    <w:rsid w:val="00D91020"/>
    <w:rsid w:val="00DB6207"/>
    <w:rsid w:val="00DC09CC"/>
    <w:rsid w:val="00DD7EDE"/>
    <w:rsid w:val="00E04D7A"/>
    <w:rsid w:val="00E051D4"/>
    <w:rsid w:val="00E0564B"/>
    <w:rsid w:val="00E061E3"/>
    <w:rsid w:val="00E27A36"/>
    <w:rsid w:val="00E8253C"/>
    <w:rsid w:val="00E866D4"/>
    <w:rsid w:val="00E9735B"/>
    <w:rsid w:val="00EC4639"/>
    <w:rsid w:val="00EC49B0"/>
    <w:rsid w:val="00ED3F7F"/>
    <w:rsid w:val="00ED5ED2"/>
    <w:rsid w:val="00EE7665"/>
    <w:rsid w:val="00EF4460"/>
    <w:rsid w:val="00EF5C21"/>
    <w:rsid w:val="00F27D83"/>
    <w:rsid w:val="00FA34AD"/>
    <w:rsid w:val="00FB37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4B"/>
  </w:style>
  <w:style w:type="paragraph" w:styleId="Heading2">
    <w:name w:val="heading 2"/>
    <w:basedOn w:val="Normal"/>
    <w:next w:val="Normal"/>
    <w:link w:val="Heading2Char"/>
    <w:uiPriority w:val="9"/>
    <w:unhideWhenUsed/>
    <w:qFormat/>
    <w:rsid w:val="00DD7ED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C070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7310A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D287F"/>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D287F"/>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8CF"/>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E58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58CF"/>
    <w:rPr>
      <w:b/>
      <w:bCs/>
    </w:rPr>
  </w:style>
  <w:style w:type="character" w:styleId="Hyperlink">
    <w:name w:val="Hyperlink"/>
    <w:basedOn w:val="DefaultParagraphFont"/>
    <w:uiPriority w:val="99"/>
    <w:semiHidden/>
    <w:unhideWhenUsed/>
    <w:rsid w:val="00BE58CF"/>
    <w:rPr>
      <w:color w:val="0000FF"/>
      <w:u w:val="single"/>
    </w:rPr>
  </w:style>
  <w:style w:type="character" w:customStyle="1" w:styleId="Heading4Char">
    <w:name w:val="Heading 4 Char"/>
    <w:basedOn w:val="DefaultParagraphFont"/>
    <w:link w:val="Heading4"/>
    <w:uiPriority w:val="9"/>
    <w:rsid w:val="007310A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C070C"/>
    <w:rPr>
      <w:rFonts w:asciiTheme="majorHAnsi" w:eastAsiaTheme="majorEastAsia" w:hAnsiTheme="majorHAnsi" w:cstheme="majorBidi"/>
      <w:b/>
      <w:bCs/>
      <w:color w:val="5B9BD5" w:themeColor="accent1"/>
    </w:rPr>
  </w:style>
  <w:style w:type="character" w:styleId="Emphasis">
    <w:name w:val="Emphasis"/>
    <w:basedOn w:val="DefaultParagraphFont"/>
    <w:uiPriority w:val="20"/>
    <w:qFormat/>
    <w:rsid w:val="00AC070C"/>
    <w:rPr>
      <w:i/>
      <w:iCs/>
    </w:rPr>
  </w:style>
  <w:style w:type="table" w:styleId="TableGrid">
    <w:name w:val="Table Grid"/>
    <w:basedOn w:val="TableNormal"/>
    <w:uiPriority w:val="59"/>
    <w:rsid w:val="007504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7EDE"/>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semiHidden/>
    <w:rsid w:val="007D287F"/>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7D287F"/>
    <w:rPr>
      <w:rFonts w:asciiTheme="majorHAnsi" w:eastAsiaTheme="majorEastAsia" w:hAnsiTheme="majorHAnsi" w:cstheme="majorBidi"/>
      <w:i/>
      <w:iCs/>
      <w:color w:val="1F4D78" w:themeColor="accent1" w:themeShade="7F"/>
    </w:rPr>
  </w:style>
  <w:style w:type="paragraph" w:styleId="Header">
    <w:name w:val="header"/>
    <w:basedOn w:val="Normal"/>
    <w:link w:val="HeaderChar"/>
    <w:uiPriority w:val="99"/>
    <w:unhideWhenUsed/>
    <w:rsid w:val="003C7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0FD"/>
  </w:style>
  <w:style w:type="paragraph" w:styleId="Footer">
    <w:name w:val="footer"/>
    <w:basedOn w:val="Normal"/>
    <w:link w:val="FooterChar"/>
    <w:uiPriority w:val="99"/>
    <w:unhideWhenUsed/>
    <w:rsid w:val="003C7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0FD"/>
  </w:style>
</w:styles>
</file>

<file path=word/webSettings.xml><?xml version="1.0" encoding="utf-8"?>
<w:webSettings xmlns:r="http://schemas.openxmlformats.org/officeDocument/2006/relationships" xmlns:w="http://schemas.openxmlformats.org/wordprocessingml/2006/main">
  <w:divs>
    <w:div w:id="110783337">
      <w:bodyDiv w:val="1"/>
      <w:marLeft w:val="0"/>
      <w:marRight w:val="0"/>
      <w:marTop w:val="0"/>
      <w:marBottom w:val="0"/>
      <w:divBdr>
        <w:top w:val="none" w:sz="0" w:space="0" w:color="auto"/>
        <w:left w:val="none" w:sz="0" w:space="0" w:color="auto"/>
        <w:bottom w:val="none" w:sz="0" w:space="0" w:color="auto"/>
        <w:right w:val="none" w:sz="0" w:space="0" w:color="auto"/>
      </w:divBdr>
    </w:div>
    <w:div w:id="265576569">
      <w:bodyDiv w:val="1"/>
      <w:marLeft w:val="0"/>
      <w:marRight w:val="0"/>
      <w:marTop w:val="0"/>
      <w:marBottom w:val="0"/>
      <w:divBdr>
        <w:top w:val="none" w:sz="0" w:space="0" w:color="auto"/>
        <w:left w:val="none" w:sz="0" w:space="0" w:color="auto"/>
        <w:bottom w:val="none" w:sz="0" w:space="0" w:color="auto"/>
        <w:right w:val="none" w:sz="0" w:space="0" w:color="auto"/>
      </w:divBdr>
    </w:div>
    <w:div w:id="652635742">
      <w:bodyDiv w:val="1"/>
      <w:marLeft w:val="0"/>
      <w:marRight w:val="0"/>
      <w:marTop w:val="0"/>
      <w:marBottom w:val="0"/>
      <w:divBdr>
        <w:top w:val="none" w:sz="0" w:space="0" w:color="auto"/>
        <w:left w:val="none" w:sz="0" w:space="0" w:color="auto"/>
        <w:bottom w:val="none" w:sz="0" w:space="0" w:color="auto"/>
        <w:right w:val="none" w:sz="0" w:space="0" w:color="auto"/>
      </w:divBdr>
    </w:div>
    <w:div w:id="731733867">
      <w:bodyDiv w:val="1"/>
      <w:marLeft w:val="0"/>
      <w:marRight w:val="0"/>
      <w:marTop w:val="0"/>
      <w:marBottom w:val="0"/>
      <w:divBdr>
        <w:top w:val="none" w:sz="0" w:space="0" w:color="auto"/>
        <w:left w:val="none" w:sz="0" w:space="0" w:color="auto"/>
        <w:bottom w:val="none" w:sz="0" w:space="0" w:color="auto"/>
        <w:right w:val="none" w:sz="0" w:space="0" w:color="auto"/>
      </w:divBdr>
    </w:div>
    <w:div w:id="888952071">
      <w:bodyDiv w:val="1"/>
      <w:marLeft w:val="0"/>
      <w:marRight w:val="0"/>
      <w:marTop w:val="0"/>
      <w:marBottom w:val="0"/>
      <w:divBdr>
        <w:top w:val="none" w:sz="0" w:space="0" w:color="auto"/>
        <w:left w:val="none" w:sz="0" w:space="0" w:color="auto"/>
        <w:bottom w:val="none" w:sz="0" w:space="0" w:color="auto"/>
        <w:right w:val="none" w:sz="0" w:space="0" w:color="auto"/>
      </w:divBdr>
    </w:div>
    <w:div w:id="909925793">
      <w:bodyDiv w:val="1"/>
      <w:marLeft w:val="0"/>
      <w:marRight w:val="0"/>
      <w:marTop w:val="0"/>
      <w:marBottom w:val="0"/>
      <w:divBdr>
        <w:top w:val="none" w:sz="0" w:space="0" w:color="auto"/>
        <w:left w:val="none" w:sz="0" w:space="0" w:color="auto"/>
        <w:bottom w:val="none" w:sz="0" w:space="0" w:color="auto"/>
        <w:right w:val="none" w:sz="0" w:space="0" w:color="auto"/>
      </w:divBdr>
    </w:div>
    <w:div w:id="1056857157">
      <w:bodyDiv w:val="1"/>
      <w:marLeft w:val="0"/>
      <w:marRight w:val="0"/>
      <w:marTop w:val="0"/>
      <w:marBottom w:val="0"/>
      <w:divBdr>
        <w:top w:val="none" w:sz="0" w:space="0" w:color="auto"/>
        <w:left w:val="none" w:sz="0" w:space="0" w:color="auto"/>
        <w:bottom w:val="none" w:sz="0" w:space="0" w:color="auto"/>
        <w:right w:val="none" w:sz="0" w:space="0" w:color="auto"/>
      </w:divBdr>
    </w:div>
    <w:div w:id="1067993118">
      <w:bodyDiv w:val="1"/>
      <w:marLeft w:val="0"/>
      <w:marRight w:val="0"/>
      <w:marTop w:val="0"/>
      <w:marBottom w:val="0"/>
      <w:divBdr>
        <w:top w:val="none" w:sz="0" w:space="0" w:color="auto"/>
        <w:left w:val="none" w:sz="0" w:space="0" w:color="auto"/>
        <w:bottom w:val="none" w:sz="0" w:space="0" w:color="auto"/>
        <w:right w:val="none" w:sz="0" w:space="0" w:color="auto"/>
      </w:divBdr>
    </w:div>
    <w:div w:id="1221939829">
      <w:bodyDiv w:val="1"/>
      <w:marLeft w:val="0"/>
      <w:marRight w:val="0"/>
      <w:marTop w:val="0"/>
      <w:marBottom w:val="0"/>
      <w:divBdr>
        <w:top w:val="none" w:sz="0" w:space="0" w:color="auto"/>
        <w:left w:val="none" w:sz="0" w:space="0" w:color="auto"/>
        <w:bottom w:val="none" w:sz="0" w:space="0" w:color="auto"/>
        <w:right w:val="none" w:sz="0" w:space="0" w:color="auto"/>
      </w:divBdr>
    </w:div>
    <w:div w:id="1242448653">
      <w:bodyDiv w:val="1"/>
      <w:marLeft w:val="0"/>
      <w:marRight w:val="0"/>
      <w:marTop w:val="0"/>
      <w:marBottom w:val="0"/>
      <w:divBdr>
        <w:top w:val="none" w:sz="0" w:space="0" w:color="auto"/>
        <w:left w:val="none" w:sz="0" w:space="0" w:color="auto"/>
        <w:bottom w:val="none" w:sz="0" w:space="0" w:color="auto"/>
        <w:right w:val="none" w:sz="0" w:space="0" w:color="auto"/>
      </w:divBdr>
    </w:div>
    <w:div w:id="1292324335">
      <w:bodyDiv w:val="1"/>
      <w:marLeft w:val="0"/>
      <w:marRight w:val="0"/>
      <w:marTop w:val="0"/>
      <w:marBottom w:val="0"/>
      <w:divBdr>
        <w:top w:val="none" w:sz="0" w:space="0" w:color="auto"/>
        <w:left w:val="none" w:sz="0" w:space="0" w:color="auto"/>
        <w:bottom w:val="none" w:sz="0" w:space="0" w:color="auto"/>
        <w:right w:val="none" w:sz="0" w:space="0" w:color="auto"/>
      </w:divBdr>
    </w:div>
    <w:div w:id="1534004400">
      <w:bodyDiv w:val="1"/>
      <w:marLeft w:val="0"/>
      <w:marRight w:val="0"/>
      <w:marTop w:val="0"/>
      <w:marBottom w:val="0"/>
      <w:divBdr>
        <w:top w:val="none" w:sz="0" w:space="0" w:color="auto"/>
        <w:left w:val="none" w:sz="0" w:space="0" w:color="auto"/>
        <w:bottom w:val="none" w:sz="0" w:space="0" w:color="auto"/>
        <w:right w:val="none" w:sz="0" w:space="0" w:color="auto"/>
      </w:divBdr>
      <w:divsChild>
        <w:div w:id="1342467272">
          <w:marLeft w:val="0"/>
          <w:marRight w:val="0"/>
          <w:marTop w:val="0"/>
          <w:marBottom w:val="0"/>
          <w:divBdr>
            <w:top w:val="none" w:sz="0" w:space="0" w:color="auto"/>
            <w:left w:val="none" w:sz="0" w:space="0" w:color="auto"/>
            <w:bottom w:val="none" w:sz="0" w:space="0" w:color="auto"/>
            <w:right w:val="none" w:sz="0" w:space="0" w:color="auto"/>
          </w:divBdr>
          <w:divsChild>
            <w:div w:id="2145393655">
              <w:marLeft w:val="0"/>
              <w:marRight w:val="0"/>
              <w:marTop w:val="0"/>
              <w:marBottom w:val="0"/>
              <w:divBdr>
                <w:top w:val="none" w:sz="0" w:space="0" w:color="auto"/>
                <w:left w:val="none" w:sz="0" w:space="0" w:color="auto"/>
                <w:bottom w:val="none" w:sz="0" w:space="0" w:color="auto"/>
                <w:right w:val="none" w:sz="0" w:space="0" w:color="auto"/>
              </w:divBdr>
              <w:divsChild>
                <w:div w:id="1287081729">
                  <w:marLeft w:val="0"/>
                  <w:marRight w:val="0"/>
                  <w:marTop w:val="0"/>
                  <w:marBottom w:val="0"/>
                  <w:divBdr>
                    <w:top w:val="none" w:sz="0" w:space="0" w:color="auto"/>
                    <w:left w:val="none" w:sz="0" w:space="0" w:color="auto"/>
                    <w:bottom w:val="none" w:sz="0" w:space="0" w:color="auto"/>
                    <w:right w:val="none" w:sz="0" w:space="0" w:color="auto"/>
                  </w:divBdr>
                  <w:divsChild>
                    <w:div w:id="1874684914">
                      <w:marLeft w:val="0"/>
                      <w:marRight w:val="0"/>
                      <w:marTop w:val="0"/>
                      <w:marBottom w:val="0"/>
                      <w:divBdr>
                        <w:top w:val="none" w:sz="0" w:space="0" w:color="auto"/>
                        <w:left w:val="none" w:sz="0" w:space="0" w:color="auto"/>
                        <w:bottom w:val="none" w:sz="0" w:space="0" w:color="auto"/>
                        <w:right w:val="none" w:sz="0" w:space="0" w:color="auto"/>
                      </w:divBdr>
                      <w:divsChild>
                        <w:div w:id="1475029251">
                          <w:marLeft w:val="0"/>
                          <w:marRight w:val="0"/>
                          <w:marTop w:val="0"/>
                          <w:marBottom w:val="0"/>
                          <w:divBdr>
                            <w:top w:val="none" w:sz="0" w:space="0" w:color="auto"/>
                            <w:left w:val="none" w:sz="0" w:space="0" w:color="auto"/>
                            <w:bottom w:val="none" w:sz="0" w:space="0" w:color="auto"/>
                            <w:right w:val="none" w:sz="0" w:space="0" w:color="auto"/>
                          </w:divBdr>
                          <w:divsChild>
                            <w:div w:id="1702822054">
                              <w:marLeft w:val="0"/>
                              <w:marRight w:val="0"/>
                              <w:marTop w:val="0"/>
                              <w:marBottom w:val="0"/>
                              <w:divBdr>
                                <w:top w:val="none" w:sz="0" w:space="0" w:color="auto"/>
                                <w:left w:val="none" w:sz="0" w:space="0" w:color="auto"/>
                                <w:bottom w:val="none" w:sz="0" w:space="0" w:color="auto"/>
                                <w:right w:val="none" w:sz="0" w:space="0" w:color="auto"/>
                              </w:divBdr>
                              <w:divsChild>
                                <w:div w:id="1661079576">
                                  <w:marLeft w:val="0"/>
                                  <w:marRight w:val="0"/>
                                  <w:marTop w:val="0"/>
                                  <w:marBottom w:val="0"/>
                                  <w:divBdr>
                                    <w:top w:val="none" w:sz="0" w:space="0" w:color="auto"/>
                                    <w:left w:val="none" w:sz="0" w:space="0" w:color="auto"/>
                                    <w:bottom w:val="none" w:sz="0" w:space="0" w:color="auto"/>
                                    <w:right w:val="none" w:sz="0" w:space="0" w:color="auto"/>
                                  </w:divBdr>
                                  <w:divsChild>
                                    <w:div w:id="6391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811792">
          <w:marLeft w:val="0"/>
          <w:marRight w:val="0"/>
          <w:marTop w:val="0"/>
          <w:marBottom w:val="0"/>
          <w:divBdr>
            <w:top w:val="none" w:sz="0" w:space="0" w:color="auto"/>
            <w:left w:val="none" w:sz="0" w:space="0" w:color="auto"/>
            <w:bottom w:val="none" w:sz="0" w:space="0" w:color="auto"/>
            <w:right w:val="none" w:sz="0" w:space="0" w:color="auto"/>
          </w:divBdr>
          <w:divsChild>
            <w:div w:id="1996110106">
              <w:marLeft w:val="0"/>
              <w:marRight w:val="0"/>
              <w:marTop w:val="0"/>
              <w:marBottom w:val="0"/>
              <w:divBdr>
                <w:top w:val="none" w:sz="0" w:space="0" w:color="auto"/>
                <w:left w:val="none" w:sz="0" w:space="0" w:color="auto"/>
                <w:bottom w:val="none" w:sz="0" w:space="0" w:color="auto"/>
                <w:right w:val="none" w:sz="0" w:space="0" w:color="auto"/>
              </w:divBdr>
              <w:divsChild>
                <w:div w:id="1099837556">
                  <w:marLeft w:val="0"/>
                  <w:marRight w:val="0"/>
                  <w:marTop w:val="0"/>
                  <w:marBottom w:val="0"/>
                  <w:divBdr>
                    <w:top w:val="none" w:sz="0" w:space="0" w:color="auto"/>
                    <w:left w:val="none" w:sz="0" w:space="0" w:color="auto"/>
                    <w:bottom w:val="none" w:sz="0" w:space="0" w:color="auto"/>
                    <w:right w:val="none" w:sz="0" w:space="0" w:color="auto"/>
                  </w:divBdr>
                  <w:divsChild>
                    <w:div w:id="1208299044">
                      <w:marLeft w:val="0"/>
                      <w:marRight w:val="0"/>
                      <w:marTop w:val="0"/>
                      <w:marBottom w:val="0"/>
                      <w:divBdr>
                        <w:top w:val="none" w:sz="0" w:space="0" w:color="auto"/>
                        <w:left w:val="none" w:sz="0" w:space="0" w:color="auto"/>
                        <w:bottom w:val="none" w:sz="0" w:space="0" w:color="auto"/>
                        <w:right w:val="none" w:sz="0" w:space="0" w:color="auto"/>
                      </w:divBdr>
                      <w:divsChild>
                        <w:div w:id="961225966">
                          <w:marLeft w:val="0"/>
                          <w:marRight w:val="0"/>
                          <w:marTop w:val="0"/>
                          <w:marBottom w:val="0"/>
                          <w:divBdr>
                            <w:top w:val="none" w:sz="0" w:space="0" w:color="auto"/>
                            <w:left w:val="none" w:sz="0" w:space="0" w:color="auto"/>
                            <w:bottom w:val="none" w:sz="0" w:space="0" w:color="auto"/>
                            <w:right w:val="none" w:sz="0" w:space="0" w:color="auto"/>
                          </w:divBdr>
                          <w:divsChild>
                            <w:div w:id="681250128">
                              <w:marLeft w:val="0"/>
                              <w:marRight w:val="0"/>
                              <w:marTop w:val="0"/>
                              <w:marBottom w:val="0"/>
                              <w:divBdr>
                                <w:top w:val="none" w:sz="0" w:space="0" w:color="auto"/>
                                <w:left w:val="none" w:sz="0" w:space="0" w:color="auto"/>
                                <w:bottom w:val="none" w:sz="0" w:space="0" w:color="auto"/>
                                <w:right w:val="none" w:sz="0" w:space="0" w:color="auto"/>
                              </w:divBdr>
                              <w:divsChild>
                                <w:div w:id="538057040">
                                  <w:marLeft w:val="0"/>
                                  <w:marRight w:val="0"/>
                                  <w:marTop w:val="0"/>
                                  <w:marBottom w:val="0"/>
                                  <w:divBdr>
                                    <w:top w:val="none" w:sz="0" w:space="0" w:color="auto"/>
                                    <w:left w:val="none" w:sz="0" w:space="0" w:color="auto"/>
                                    <w:bottom w:val="none" w:sz="0" w:space="0" w:color="auto"/>
                                    <w:right w:val="none" w:sz="0" w:space="0" w:color="auto"/>
                                  </w:divBdr>
                                  <w:divsChild>
                                    <w:div w:id="71003358">
                                      <w:marLeft w:val="0"/>
                                      <w:marRight w:val="0"/>
                                      <w:marTop w:val="0"/>
                                      <w:marBottom w:val="0"/>
                                      <w:divBdr>
                                        <w:top w:val="none" w:sz="0" w:space="0" w:color="auto"/>
                                        <w:left w:val="none" w:sz="0" w:space="0" w:color="auto"/>
                                        <w:bottom w:val="none" w:sz="0" w:space="0" w:color="auto"/>
                                        <w:right w:val="none" w:sz="0" w:space="0" w:color="auto"/>
                                      </w:divBdr>
                                      <w:divsChild>
                                        <w:div w:id="366639956">
                                          <w:marLeft w:val="0"/>
                                          <w:marRight w:val="0"/>
                                          <w:marTop w:val="0"/>
                                          <w:marBottom w:val="0"/>
                                          <w:divBdr>
                                            <w:top w:val="none" w:sz="0" w:space="0" w:color="auto"/>
                                            <w:left w:val="none" w:sz="0" w:space="0" w:color="auto"/>
                                            <w:bottom w:val="none" w:sz="0" w:space="0" w:color="auto"/>
                                            <w:right w:val="none" w:sz="0" w:space="0" w:color="auto"/>
                                          </w:divBdr>
                                          <w:divsChild>
                                            <w:div w:id="17459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156721">
          <w:marLeft w:val="0"/>
          <w:marRight w:val="0"/>
          <w:marTop w:val="0"/>
          <w:marBottom w:val="0"/>
          <w:divBdr>
            <w:top w:val="none" w:sz="0" w:space="0" w:color="auto"/>
            <w:left w:val="none" w:sz="0" w:space="0" w:color="auto"/>
            <w:bottom w:val="none" w:sz="0" w:space="0" w:color="auto"/>
            <w:right w:val="none" w:sz="0" w:space="0" w:color="auto"/>
          </w:divBdr>
          <w:divsChild>
            <w:div w:id="384335158">
              <w:marLeft w:val="0"/>
              <w:marRight w:val="0"/>
              <w:marTop w:val="0"/>
              <w:marBottom w:val="0"/>
              <w:divBdr>
                <w:top w:val="none" w:sz="0" w:space="0" w:color="auto"/>
                <w:left w:val="none" w:sz="0" w:space="0" w:color="auto"/>
                <w:bottom w:val="none" w:sz="0" w:space="0" w:color="auto"/>
                <w:right w:val="none" w:sz="0" w:space="0" w:color="auto"/>
              </w:divBdr>
              <w:divsChild>
                <w:div w:id="2041972734">
                  <w:marLeft w:val="0"/>
                  <w:marRight w:val="0"/>
                  <w:marTop w:val="0"/>
                  <w:marBottom w:val="0"/>
                  <w:divBdr>
                    <w:top w:val="none" w:sz="0" w:space="0" w:color="auto"/>
                    <w:left w:val="none" w:sz="0" w:space="0" w:color="auto"/>
                    <w:bottom w:val="none" w:sz="0" w:space="0" w:color="auto"/>
                    <w:right w:val="none" w:sz="0" w:space="0" w:color="auto"/>
                  </w:divBdr>
                  <w:divsChild>
                    <w:div w:id="2035038672">
                      <w:marLeft w:val="0"/>
                      <w:marRight w:val="0"/>
                      <w:marTop w:val="0"/>
                      <w:marBottom w:val="0"/>
                      <w:divBdr>
                        <w:top w:val="none" w:sz="0" w:space="0" w:color="auto"/>
                        <w:left w:val="none" w:sz="0" w:space="0" w:color="auto"/>
                        <w:bottom w:val="none" w:sz="0" w:space="0" w:color="auto"/>
                        <w:right w:val="none" w:sz="0" w:space="0" w:color="auto"/>
                      </w:divBdr>
                      <w:divsChild>
                        <w:div w:id="1110858191">
                          <w:marLeft w:val="0"/>
                          <w:marRight w:val="0"/>
                          <w:marTop w:val="0"/>
                          <w:marBottom w:val="0"/>
                          <w:divBdr>
                            <w:top w:val="none" w:sz="0" w:space="0" w:color="auto"/>
                            <w:left w:val="none" w:sz="0" w:space="0" w:color="auto"/>
                            <w:bottom w:val="none" w:sz="0" w:space="0" w:color="auto"/>
                            <w:right w:val="none" w:sz="0" w:space="0" w:color="auto"/>
                          </w:divBdr>
                          <w:divsChild>
                            <w:div w:id="1209104881">
                              <w:marLeft w:val="0"/>
                              <w:marRight w:val="0"/>
                              <w:marTop w:val="0"/>
                              <w:marBottom w:val="0"/>
                              <w:divBdr>
                                <w:top w:val="none" w:sz="0" w:space="0" w:color="auto"/>
                                <w:left w:val="none" w:sz="0" w:space="0" w:color="auto"/>
                                <w:bottom w:val="none" w:sz="0" w:space="0" w:color="auto"/>
                                <w:right w:val="none" w:sz="0" w:space="0" w:color="auto"/>
                              </w:divBdr>
                              <w:divsChild>
                                <w:div w:id="39474888">
                                  <w:marLeft w:val="0"/>
                                  <w:marRight w:val="0"/>
                                  <w:marTop w:val="0"/>
                                  <w:marBottom w:val="0"/>
                                  <w:divBdr>
                                    <w:top w:val="none" w:sz="0" w:space="0" w:color="auto"/>
                                    <w:left w:val="none" w:sz="0" w:space="0" w:color="auto"/>
                                    <w:bottom w:val="none" w:sz="0" w:space="0" w:color="auto"/>
                                    <w:right w:val="none" w:sz="0" w:space="0" w:color="auto"/>
                                  </w:divBdr>
                                  <w:divsChild>
                                    <w:div w:id="157373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059868">
          <w:marLeft w:val="0"/>
          <w:marRight w:val="0"/>
          <w:marTop w:val="0"/>
          <w:marBottom w:val="0"/>
          <w:divBdr>
            <w:top w:val="none" w:sz="0" w:space="0" w:color="auto"/>
            <w:left w:val="none" w:sz="0" w:space="0" w:color="auto"/>
            <w:bottom w:val="none" w:sz="0" w:space="0" w:color="auto"/>
            <w:right w:val="none" w:sz="0" w:space="0" w:color="auto"/>
          </w:divBdr>
          <w:divsChild>
            <w:div w:id="1023020628">
              <w:marLeft w:val="0"/>
              <w:marRight w:val="0"/>
              <w:marTop w:val="0"/>
              <w:marBottom w:val="0"/>
              <w:divBdr>
                <w:top w:val="none" w:sz="0" w:space="0" w:color="auto"/>
                <w:left w:val="none" w:sz="0" w:space="0" w:color="auto"/>
                <w:bottom w:val="none" w:sz="0" w:space="0" w:color="auto"/>
                <w:right w:val="none" w:sz="0" w:space="0" w:color="auto"/>
              </w:divBdr>
              <w:divsChild>
                <w:div w:id="1576235821">
                  <w:marLeft w:val="0"/>
                  <w:marRight w:val="0"/>
                  <w:marTop w:val="0"/>
                  <w:marBottom w:val="0"/>
                  <w:divBdr>
                    <w:top w:val="none" w:sz="0" w:space="0" w:color="auto"/>
                    <w:left w:val="none" w:sz="0" w:space="0" w:color="auto"/>
                    <w:bottom w:val="none" w:sz="0" w:space="0" w:color="auto"/>
                    <w:right w:val="none" w:sz="0" w:space="0" w:color="auto"/>
                  </w:divBdr>
                  <w:divsChild>
                    <w:div w:id="652027992">
                      <w:marLeft w:val="0"/>
                      <w:marRight w:val="0"/>
                      <w:marTop w:val="0"/>
                      <w:marBottom w:val="0"/>
                      <w:divBdr>
                        <w:top w:val="none" w:sz="0" w:space="0" w:color="auto"/>
                        <w:left w:val="none" w:sz="0" w:space="0" w:color="auto"/>
                        <w:bottom w:val="none" w:sz="0" w:space="0" w:color="auto"/>
                        <w:right w:val="none" w:sz="0" w:space="0" w:color="auto"/>
                      </w:divBdr>
                      <w:divsChild>
                        <w:div w:id="1053313023">
                          <w:marLeft w:val="0"/>
                          <w:marRight w:val="0"/>
                          <w:marTop w:val="0"/>
                          <w:marBottom w:val="0"/>
                          <w:divBdr>
                            <w:top w:val="none" w:sz="0" w:space="0" w:color="auto"/>
                            <w:left w:val="none" w:sz="0" w:space="0" w:color="auto"/>
                            <w:bottom w:val="none" w:sz="0" w:space="0" w:color="auto"/>
                            <w:right w:val="none" w:sz="0" w:space="0" w:color="auto"/>
                          </w:divBdr>
                          <w:divsChild>
                            <w:div w:id="551309746">
                              <w:marLeft w:val="0"/>
                              <w:marRight w:val="0"/>
                              <w:marTop w:val="0"/>
                              <w:marBottom w:val="0"/>
                              <w:divBdr>
                                <w:top w:val="none" w:sz="0" w:space="0" w:color="auto"/>
                                <w:left w:val="none" w:sz="0" w:space="0" w:color="auto"/>
                                <w:bottom w:val="none" w:sz="0" w:space="0" w:color="auto"/>
                                <w:right w:val="none" w:sz="0" w:space="0" w:color="auto"/>
                              </w:divBdr>
                              <w:divsChild>
                                <w:div w:id="1494103398">
                                  <w:marLeft w:val="0"/>
                                  <w:marRight w:val="0"/>
                                  <w:marTop w:val="0"/>
                                  <w:marBottom w:val="0"/>
                                  <w:divBdr>
                                    <w:top w:val="none" w:sz="0" w:space="0" w:color="auto"/>
                                    <w:left w:val="none" w:sz="0" w:space="0" w:color="auto"/>
                                    <w:bottom w:val="none" w:sz="0" w:space="0" w:color="auto"/>
                                    <w:right w:val="none" w:sz="0" w:space="0" w:color="auto"/>
                                  </w:divBdr>
                                  <w:divsChild>
                                    <w:div w:id="624121788">
                                      <w:marLeft w:val="0"/>
                                      <w:marRight w:val="0"/>
                                      <w:marTop w:val="0"/>
                                      <w:marBottom w:val="0"/>
                                      <w:divBdr>
                                        <w:top w:val="none" w:sz="0" w:space="0" w:color="auto"/>
                                        <w:left w:val="none" w:sz="0" w:space="0" w:color="auto"/>
                                        <w:bottom w:val="none" w:sz="0" w:space="0" w:color="auto"/>
                                        <w:right w:val="none" w:sz="0" w:space="0" w:color="auto"/>
                                      </w:divBdr>
                                      <w:divsChild>
                                        <w:div w:id="1303971478">
                                          <w:marLeft w:val="0"/>
                                          <w:marRight w:val="0"/>
                                          <w:marTop w:val="0"/>
                                          <w:marBottom w:val="0"/>
                                          <w:divBdr>
                                            <w:top w:val="none" w:sz="0" w:space="0" w:color="auto"/>
                                            <w:left w:val="none" w:sz="0" w:space="0" w:color="auto"/>
                                            <w:bottom w:val="none" w:sz="0" w:space="0" w:color="auto"/>
                                            <w:right w:val="none" w:sz="0" w:space="0" w:color="auto"/>
                                          </w:divBdr>
                                          <w:divsChild>
                                            <w:div w:id="2220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259846">
          <w:marLeft w:val="0"/>
          <w:marRight w:val="0"/>
          <w:marTop w:val="0"/>
          <w:marBottom w:val="0"/>
          <w:divBdr>
            <w:top w:val="none" w:sz="0" w:space="0" w:color="auto"/>
            <w:left w:val="none" w:sz="0" w:space="0" w:color="auto"/>
            <w:bottom w:val="none" w:sz="0" w:space="0" w:color="auto"/>
            <w:right w:val="none" w:sz="0" w:space="0" w:color="auto"/>
          </w:divBdr>
          <w:divsChild>
            <w:div w:id="2121217632">
              <w:marLeft w:val="0"/>
              <w:marRight w:val="0"/>
              <w:marTop w:val="0"/>
              <w:marBottom w:val="0"/>
              <w:divBdr>
                <w:top w:val="none" w:sz="0" w:space="0" w:color="auto"/>
                <w:left w:val="none" w:sz="0" w:space="0" w:color="auto"/>
                <w:bottom w:val="none" w:sz="0" w:space="0" w:color="auto"/>
                <w:right w:val="none" w:sz="0" w:space="0" w:color="auto"/>
              </w:divBdr>
              <w:divsChild>
                <w:div w:id="1692801449">
                  <w:marLeft w:val="0"/>
                  <w:marRight w:val="0"/>
                  <w:marTop w:val="0"/>
                  <w:marBottom w:val="0"/>
                  <w:divBdr>
                    <w:top w:val="none" w:sz="0" w:space="0" w:color="auto"/>
                    <w:left w:val="none" w:sz="0" w:space="0" w:color="auto"/>
                    <w:bottom w:val="none" w:sz="0" w:space="0" w:color="auto"/>
                    <w:right w:val="none" w:sz="0" w:space="0" w:color="auto"/>
                  </w:divBdr>
                  <w:divsChild>
                    <w:div w:id="1775124604">
                      <w:marLeft w:val="0"/>
                      <w:marRight w:val="0"/>
                      <w:marTop w:val="0"/>
                      <w:marBottom w:val="0"/>
                      <w:divBdr>
                        <w:top w:val="none" w:sz="0" w:space="0" w:color="auto"/>
                        <w:left w:val="none" w:sz="0" w:space="0" w:color="auto"/>
                        <w:bottom w:val="none" w:sz="0" w:space="0" w:color="auto"/>
                        <w:right w:val="none" w:sz="0" w:space="0" w:color="auto"/>
                      </w:divBdr>
                      <w:divsChild>
                        <w:div w:id="1086029085">
                          <w:marLeft w:val="0"/>
                          <w:marRight w:val="0"/>
                          <w:marTop w:val="0"/>
                          <w:marBottom w:val="0"/>
                          <w:divBdr>
                            <w:top w:val="none" w:sz="0" w:space="0" w:color="auto"/>
                            <w:left w:val="none" w:sz="0" w:space="0" w:color="auto"/>
                            <w:bottom w:val="none" w:sz="0" w:space="0" w:color="auto"/>
                            <w:right w:val="none" w:sz="0" w:space="0" w:color="auto"/>
                          </w:divBdr>
                          <w:divsChild>
                            <w:div w:id="851913329">
                              <w:marLeft w:val="0"/>
                              <w:marRight w:val="0"/>
                              <w:marTop w:val="0"/>
                              <w:marBottom w:val="0"/>
                              <w:divBdr>
                                <w:top w:val="none" w:sz="0" w:space="0" w:color="auto"/>
                                <w:left w:val="none" w:sz="0" w:space="0" w:color="auto"/>
                                <w:bottom w:val="none" w:sz="0" w:space="0" w:color="auto"/>
                                <w:right w:val="none" w:sz="0" w:space="0" w:color="auto"/>
                              </w:divBdr>
                              <w:divsChild>
                                <w:div w:id="589240296">
                                  <w:marLeft w:val="0"/>
                                  <w:marRight w:val="0"/>
                                  <w:marTop w:val="0"/>
                                  <w:marBottom w:val="0"/>
                                  <w:divBdr>
                                    <w:top w:val="none" w:sz="0" w:space="0" w:color="auto"/>
                                    <w:left w:val="none" w:sz="0" w:space="0" w:color="auto"/>
                                    <w:bottom w:val="none" w:sz="0" w:space="0" w:color="auto"/>
                                    <w:right w:val="none" w:sz="0" w:space="0" w:color="auto"/>
                                  </w:divBdr>
                                  <w:divsChild>
                                    <w:div w:id="15785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799189">
      <w:bodyDiv w:val="1"/>
      <w:marLeft w:val="0"/>
      <w:marRight w:val="0"/>
      <w:marTop w:val="0"/>
      <w:marBottom w:val="0"/>
      <w:divBdr>
        <w:top w:val="none" w:sz="0" w:space="0" w:color="auto"/>
        <w:left w:val="none" w:sz="0" w:space="0" w:color="auto"/>
        <w:bottom w:val="none" w:sz="0" w:space="0" w:color="auto"/>
        <w:right w:val="none" w:sz="0" w:space="0" w:color="auto"/>
      </w:divBdr>
    </w:div>
    <w:div w:id="1580019932">
      <w:bodyDiv w:val="1"/>
      <w:marLeft w:val="0"/>
      <w:marRight w:val="0"/>
      <w:marTop w:val="0"/>
      <w:marBottom w:val="0"/>
      <w:divBdr>
        <w:top w:val="none" w:sz="0" w:space="0" w:color="auto"/>
        <w:left w:val="none" w:sz="0" w:space="0" w:color="auto"/>
        <w:bottom w:val="none" w:sz="0" w:space="0" w:color="auto"/>
        <w:right w:val="none" w:sz="0" w:space="0" w:color="auto"/>
      </w:divBdr>
    </w:div>
    <w:div w:id="1642029338">
      <w:bodyDiv w:val="1"/>
      <w:marLeft w:val="0"/>
      <w:marRight w:val="0"/>
      <w:marTop w:val="0"/>
      <w:marBottom w:val="0"/>
      <w:divBdr>
        <w:top w:val="none" w:sz="0" w:space="0" w:color="auto"/>
        <w:left w:val="none" w:sz="0" w:space="0" w:color="auto"/>
        <w:bottom w:val="none" w:sz="0" w:space="0" w:color="auto"/>
        <w:right w:val="none" w:sz="0" w:space="0" w:color="auto"/>
      </w:divBdr>
      <w:divsChild>
        <w:div w:id="347027250">
          <w:marLeft w:val="0"/>
          <w:marRight w:val="0"/>
          <w:marTop w:val="0"/>
          <w:marBottom w:val="0"/>
          <w:divBdr>
            <w:top w:val="none" w:sz="0" w:space="0" w:color="auto"/>
            <w:left w:val="none" w:sz="0" w:space="0" w:color="auto"/>
            <w:bottom w:val="none" w:sz="0" w:space="0" w:color="auto"/>
            <w:right w:val="none" w:sz="0" w:space="0" w:color="auto"/>
          </w:divBdr>
          <w:divsChild>
            <w:div w:id="1811970581">
              <w:marLeft w:val="0"/>
              <w:marRight w:val="0"/>
              <w:marTop w:val="0"/>
              <w:marBottom w:val="0"/>
              <w:divBdr>
                <w:top w:val="none" w:sz="0" w:space="0" w:color="auto"/>
                <w:left w:val="none" w:sz="0" w:space="0" w:color="auto"/>
                <w:bottom w:val="none" w:sz="0" w:space="0" w:color="auto"/>
                <w:right w:val="none" w:sz="0" w:space="0" w:color="auto"/>
              </w:divBdr>
              <w:divsChild>
                <w:div w:id="97339910">
                  <w:marLeft w:val="0"/>
                  <w:marRight w:val="0"/>
                  <w:marTop w:val="0"/>
                  <w:marBottom w:val="0"/>
                  <w:divBdr>
                    <w:top w:val="none" w:sz="0" w:space="0" w:color="auto"/>
                    <w:left w:val="none" w:sz="0" w:space="0" w:color="auto"/>
                    <w:bottom w:val="none" w:sz="0" w:space="0" w:color="auto"/>
                    <w:right w:val="none" w:sz="0" w:space="0" w:color="auto"/>
                  </w:divBdr>
                  <w:divsChild>
                    <w:div w:id="1097481030">
                      <w:marLeft w:val="0"/>
                      <w:marRight w:val="0"/>
                      <w:marTop w:val="0"/>
                      <w:marBottom w:val="0"/>
                      <w:divBdr>
                        <w:top w:val="none" w:sz="0" w:space="0" w:color="auto"/>
                        <w:left w:val="none" w:sz="0" w:space="0" w:color="auto"/>
                        <w:bottom w:val="none" w:sz="0" w:space="0" w:color="auto"/>
                        <w:right w:val="none" w:sz="0" w:space="0" w:color="auto"/>
                      </w:divBdr>
                      <w:divsChild>
                        <w:div w:id="316419243">
                          <w:marLeft w:val="0"/>
                          <w:marRight w:val="0"/>
                          <w:marTop w:val="0"/>
                          <w:marBottom w:val="0"/>
                          <w:divBdr>
                            <w:top w:val="none" w:sz="0" w:space="0" w:color="auto"/>
                            <w:left w:val="none" w:sz="0" w:space="0" w:color="auto"/>
                            <w:bottom w:val="none" w:sz="0" w:space="0" w:color="auto"/>
                            <w:right w:val="none" w:sz="0" w:space="0" w:color="auto"/>
                          </w:divBdr>
                          <w:divsChild>
                            <w:div w:id="162162599">
                              <w:marLeft w:val="0"/>
                              <w:marRight w:val="0"/>
                              <w:marTop w:val="0"/>
                              <w:marBottom w:val="0"/>
                              <w:divBdr>
                                <w:top w:val="none" w:sz="0" w:space="0" w:color="auto"/>
                                <w:left w:val="none" w:sz="0" w:space="0" w:color="auto"/>
                                <w:bottom w:val="none" w:sz="0" w:space="0" w:color="auto"/>
                                <w:right w:val="none" w:sz="0" w:space="0" w:color="auto"/>
                              </w:divBdr>
                              <w:divsChild>
                                <w:div w:id="1945991684">
                                  <w:marLeft w:val="0"/>
                                  <w:marRight w:val="0"/>
                                  <w:marTop w:val="0"/>
                                  <w:marBottom w:val="0"/>
                                  <w:divBdr>
                                    <w:top w:val="none" w:sz="0" w:space="0" w:color="auto"/>
                                    <w:left w:val="none" w:sz="0" w:space="0" w:color="auto"/>
                                    <w:bottom w:val="none" w:sz="0" w:space="0" w:color="auto"/>
                                    <w:right w:val="none" w:sz="0" w:space="0" w:color="auto"/>
                                  </w:divBdr>
                                  <w:divsChild>
                                    <w:div w:id="13685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528378">
          <w:marLeft w:val="0"/>
          <w:marRight w:val="0"/>
          <w:marTop w:val="0"/>
          <w:marBottom w:val="0"/>
          <w:divBdr>
            <w:top w:val="none" w:sz="0" w:space="0" w:color="auto"/>
            <w:left w:val="none" w:sz="0" w:space="0" w:color="auto"/>
            <w:bottom w:val="none" w:sz="0" w:space="0" w:color="auto"/>
            <w:right w:val="none" w:sz="0" w:space="0" w:color="auto"/>
          </w:divBdr>
          <w:divsChild>
            <w:div w:id="1478448764">
              <w:marLeft w:val="0"/>
              <w:marRight w:val="0"/>
              <w:marTop w:val="0"/>
              <w:marBottom w:val="0"/>
              <w:divBdr>
                <w:top w:val="none" w:sz="0" w:space="0" w:color="auto"/>
                <w:left w:val="none" w:sz="0" w:space="0" w:color="auto"/>
                <w:bottom w:val="none" w:sz="0" w:space="0" w:color="auto"/>
                <w:right w:val="none" w:sz="0" w:space="0" w:color="auto"/>
              </w:divBdr>
              <w:divsChild>
                <w:div w:id="402414060">
                  <w:marLeft w:val="0"/>
                  <w:marRight w:val="0"/>
                  <w:marTop w:val="0"/>
                  <w:marBottom w:val="0"/>
                  <w:divBdr>
                    <w:top w:val="none" w:sz="0" w:space="0" w:color="auto"/>
                    <w:left w:val="none" w:sz="0" w:space="0" w:color="auto"/>
                    <w:bottom w:val="none" w:sz="0" w:space="0" w:color="auto"/>
                    <w:right w:val="none" w:sz="0" w:space="0" w:color="auto"/>
                  </w:divBdr>
                  <w:divsChild>
                    <w:div w:id="1713770151">
                      <w:marLeft w:val="0"/>
                      <w:marRight w:val="0"/>
                      <w:marTop w:val="0"/>
                      <w:marBottom w:val="0"/>
                      <w:divBdr>
                        <w:top w:val="none" w:sz="0" w:space="0" w:color="auto"/>
                        <w:left w:val="none" w:sz="0" w:space="0" w:color="auto"/>
                        <w:bottom w:val="none" w:sz="0" w:space="0" w:color="auto"/>
                        <w:right w:val="none" w:sz="0" w:space="0" w:color="auto"/>
                      </w:divBdr>
                      <w:divsChild>
                        <w:div w:id="1543403794">
                          <w:marLeft w:val="0"/>
                          <w:marRight w:val="0"/>
                          <w:marTop w:val="0"/>
                          <w:marBottom w:val="0"/>
                          <w:divBdr>
                            <w:top w:val="none" w:sz="0" w:space="0" w:color="auto"/>
                            <w:left w:val="none" w:sz="0" w:space="0" w:color="auto"/>
                            <w:bottom w:val="none" w:sz="0" w:space="0" w:color="auto"/>
                            <w:right w:val="none" w:sz="0" w:space="0" w:color="auto"/>
                          </w:divBdr>
                          <w:divsChild>
                            <w:div w:id="919367530">
                              <w:marLeft w:val="0"/>
                              <w:marRight w:val="0"/>
                              <w:marTop w:val="0"/>
                              <w:marBottom w:val="0"/>
                              <w:divBdr>
                                <w:top w:val="none" w:sz="0" w:space="0" w:color="auto"/>
                                <w:left w:val="none" w:sz="0" w:space="0" w:color="auto"/>
                                <w:bottom w:val="none" w:sz="0" w:space="0" w:color="auto"/>
                                <w:right w:val="none" w:sz="0" w:space="0" w:color="auto"/>
                              </w:divBdr>
                              <w:divsChild>
                                <w:div w:id="501970043">
                                  <w:marLeft w:val="0"/>
                                  <w:marRight w:val="0"/>
                                  <w:marTop w:val="0"/>
                                  <w:marBottom w:val="0"/>
                                  <w:divBdr>
                                    <w:top w:val="none" w:sz="0" w:space="0" w:color="auto"/>
                                    <w:left w:val="none" w:sz="0" w:space="0" w:color="auto"/>
                                    <w:bottom w:val="none" w:sz="0" w:space="0" w:color="auto"/>
                                    <w:right w:val="none" w:sz="0" w:space="0" w:color="auto"/>
                                  </w:divBdr>
                                  <w:divsChild>
                                    <w:div w:id="685327058">
                                      <w:marLeft w:val="0"/>
                                      <w:marRight w:val="0"/>
                                      <w:marTop w:val="0"/>
                                      <w:marBottom w:val="0"/>
                                      <w:divBdr>
                                        <w:top w:val="none" w:sz="0" w:space="0" w:color="auto"/>
                                        <w:left w:val="none" w:sz="0" w:space="0" w:color="auto"/>
                                        <w:bottom w:val="none" w:sz="0" w:space="0" w:color="auto"/>
                                        <w:right w:val="none" w:sz="0" w:space="0" w:color="auto"/>
                                      </w:divBdr>
                                      <w:divsChild>
                                        <w:div w:id="848909886">
                                          <w:marLeft w:val="0"/>
                                          <w:marRight w:val="0"/>
                                          <w:marTop w:val="0"/>
                                          <w:marBottom w:val="0"/>
                                          <w:divBdr>
                                            <w:top w:val="none" w:sz="0" w:space="0" w:color="auto"/>
                                            <w:left w:val="none" w:sz="0" w:space="0" w:color="auto"/>
                                            <w:bottom w:val="none" w:sz="0" w:space="0" w:color="auto"/>
                                            <w:right w:val="none" w:sz="0" w:space="0" w:color="auto"/>
                                          </w:divBdr>
                                          <w:divsChild>
                                            <w:div w:id="5336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595582">
          <w:marLeft w:val="0"/>
          <w:marRight w:val="0"/>
          <w:marTop w:val="0"/>
          <w:marBottom w:val="0"/>
          <w:divBdr>
            <w:top w:val="none" w:sz="0" w:space="0" w:color="auto"/>
            <w:left w:val="none" w:sz="0" w:space="0" w:color="auto"/>
            <w:bottom w:val="none" w:sz="0" w:space="0" w:color="auto"/>
            <w:right w:val="none" w:sz="0" w:space="0" w:color="auto"/>
          </w:divBdr>
          <w:divsChild>
            <w:div w:id="665864554">
              <w:marLeft w:val="0"/>
              <w:marRight w:val="0"/>
              <w:marTop w:val="0"/>
              <w:marBottom w:val="0"/>
              <w:divBdr>
                <w:top w:val="none" w:sz="0" w:space="0" w:color="auto"/>
                <w:left w:val="none" w:sz="0" w:space="0" w:color="auto"/>
                <w:bottom w:val="none" w:sz="0" w:space="0" w:color="auto"/>
                <w:right w:val="none" w:sz="0" w:space="0" w:color="auto"/>
              </w:divBdr>
              <w:divsChild>
                <w:div w:id="832255031">
                  <w:marLeft w:val="0"/>
                  <w:marRight w:val="0"/>
                  <w:marTop w:val="0"/>
                  <w:marBottom w:val="0"/>
                  <w:divBdr>
                    <w:top w:val="none" w:sz="0" w:space="0" w:color="auto"/>
                    <w:left w:val="none" w:sz="0" w:space="0" w:color="auto"/>
                    <w:bottom w:val="none" w:sz="0" w:space="0" w:color="auto"/>
                    <w:right w:val="none" w:sz="0" w:space="0" w:color="auto"/>
                  </w:divBdr>
                  <w:divsChild>
                    <w:div w:id="419374497">
                      <w:marLeft w:val="0"/>
                      <w:marRight w:val="0"/>
                      <w:marTop w:val="0"/>
                      <w:marBottom w:val="0"/>
                      <w:divBdr>
                        <w:top w:val="none" w:sz="0" w:space="0" w:color="auto"/>
                        <w:left w:val="none" w:sz="0" w:space="0" w:color="auto"/>
                        <w:bottom w:val="none" w:sz="0" w:space="0" w:color="auto"/>
                        <w:right w:val="none" w:sz="0" w:space="0" w:color="auto"/>
                      </w:divBdr>
                      <w:divsChild>
                        <w:div w:id="1991783301">
                          <w:marLeft w:val="0"/>
                          <w:marRight w:val="0"/>
                          <w:marTop w:val="0"/>
                          <w:marBottom w:val="0"/>
                          <w:divBdr>
                            <w:top w:val="none" w:sz="0" w:space="0" w:color="auto"/>
                            <w:left w:val="none" w:sz="0" w:space="0" w:color="auto"/>
                            <w:bottom w:val="none" w:sz="0" w:space="0" w:color="auto"/>
                            <w:right w:val="none" w:sz="0" w:space="0" w:color="auto"/>
                          </w:divBdr>
                          <w:divsChild>
                            <w:div w:id="1919708221">
                              <w:marLeft w:val="0"/>
                              <w:marRight w:val="0"/>
                              <w:marTop w:val="0"/>
                              <w:marBottom w:val="0"/>
                              <w:divBdr>
                                <w:top w:val="none" w:sz="0" w:space="0" w:color="auto"/>
                                <w:left w:val="none" w:sz="0" w:space="0" w:color="auto"/>
                                <w:bottom w:val="none" w:sz="0" w:space="0" w:color="auto"/>
                                <w:right w:val="none" w:sz="0" w:space="0" w:color="auto"/>
                              </w:divBdr>
                              <w:divsChild>
                                <w:div w:id="276642676">
                                  <w:marLeft w:val="0"/>
                                  <w:marRight w:val="0"/>
                                  <w:marTop w:val="0"/>
                                  <w:marBottom w:val="0"/>
                                  <w:divBdr>
                                    <w:top w:val="none" w:sz="0" w:space="0" w:color="auto"/>
                                    <w:left w:val="none" w:sz="0" w:space="0" w:color="auto"/>
                                    <w:bottom w:val="none" w:sz="0" w:space="0" w:color="auto"/>
                                    <w:right w:val="none" w:sz="0" w:space="0" w:color="auto"/>
                                  </w:divBdr>
                                  <w:divsChild>
                                    <w:div w:id="116432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945987">
          <w:marLeft w:val="0"/>
          <w:marRight w:val="0"/>
          <w:marTop w:val="0"/>
          <w:marBottom w:val="0"/>
          <w:divBdr>
            <w:top w:val="none" w:sz="0" w:space="0" w:color="auto"/>
            <w:left w:val="none" w:sz="0" w:space="0" w:color="auto"/>
            <w:bottom w:val="none" w:sz="0" w:space="0" w:color="auto"/>
            <w:right w:val="none" w:sz="0" w:space="0" w:color="auto"/>
          </w:divBdr>
          <w:divsChild>
            <w:div w:id="2000381018">
              <w:marLeft w:val="0"/>
              <w:marRight w:val="0"/>
              <w:marTop w:val="0"/>
              <w:marBottom w:val="0"/>
              <w:divBdr>
                <w:top w:val="none" w:sz="0" w:space="0" w:color="auto"/>
                <w:left w:val="none" w:sz="0" w:space="0" w:color="auto"/>
                <w:bottom w:val="none" w:sz="0" w:space="0" w:color="auto"/>
                <w:right w:val="none" w:sz="0" w:space="0" w:color="auto"/>
              </w:divBdr>
              <w:divsChild>
                <w:div w:id="506987220">
                  <w:marLeft w:val="0"/>
                  <w:marRight w:val="0"/>
                  <w:marTop w:val="0"/>
                  <w:marBottom w:val="0"/>
                  <w:divBdr>
                    <w:top w:val="none" w:sz="0" w:space="0" w:color="auto"/>
                    <w:left w:val="none" w:sz="0" w:space="0" w:color="auto"/>
                    <w:bottom w:val="none" w:sz="0" w:space="0" w:color="auto"/>
                    <w:right w:val="none" w:sz="0" w:space="0" w:color="auto"/>
                  </w:divBdr>
                  <w:divsChild>
                    <w:div w:id="735469215">
                      <w:marLeft w:val="0"/>
                      <w:marRight w:val="0"/>
                      <w:marTop w:val="0"/>
                      <w:marBottom w:val="0"/>
                      <w:divBdr>
                        <w:top w:val="none" w:sz="0" w:space="0" w:color="auto"/>
                        <w:left w:val="none" w:sz="0" w:space="0" w:color="auto"/>
                        <w:bottom w:val="none" w:sz="0" w:space="0" w:color="auto"/>
                        <w:right w:val="none" w:sz="0" w:space="0" w:color="auto"/>
                      </w:divBdr>
                      <w:divsChild>
                        <w:div w:id="985817506">
                          <w:marLeft w:val="0"/>
                          <w:marRight w:val="0"/>
                          <w:marTop w:val="0"/>
                          <w:marBottom w:val="0"/>
                          <w:divBdr>
                            <w:top w:val="none" w:sz="0" w:space="0" w:color="auto"/>
                            <w:left w:val="none" w:sz="0" w:space="0" w:color="auto"/>
                            <w:bottom w:val="none" w:sz="0" w:space="0" w:color="auto"/>
                            <w:right w:val="none" w:sz="0" w:space="0" w:color="auto"/>
                          </w:divBdr>
                          <w:divsChild>
                            <w:div w:id="1818379077">
                              <w:marLeft w:val="0"/>
                              <w:marRight w:val="0"/>
                              <w:marTop w:val="0"/>
                              <w:marBottom w:val="0"/>
                              <w:divBdr>
                                <w:top w:val="none" w:sz="0" w:space="0" w:color="auto"/>
                                <w:left w:val="none" w:sz="0" w:space="0" w:color="auto"/>
                                <w:bottom w:val="none" w:sz="0" w:space="0" w:color="auto"/>
                                <w:right w:val="none" w:sz="0" w:space="0" w:color="auto"/>
                              </w:divBdr>
                              <w:divsChild>
                                <w:div w:id="1377509898">
                                  <w:marLeft w:val="0"/>
                                  <w:marRight w:val="0"/>
                                  <w:marTop w:val="0"/>
                                  <w:marBottom w:val="0"/>
                                  <w:divBdr>
                                    <w:top w:val="none" w:sz="0" w:space="0" w:color="auto"/>
                                    <w:left w:val="none" w:sz="0" w:space="0" w:color="auto"/>
                                    <w:bottom w:val="none" w:sz="0" w:space="0" w:color="auto"/>
                                    <w:right w:val="none" w:sz="0" w:space="0" w:color="auto"/>
                                  </w:divBdr>
                                  <w:divsChild>
                                    <w:div w:id="2032492026">
                                      <w:marLeft w:val="0"/>
                                      <w:marRight w:val="0"/>
                                      <w:marTop w:val="0"/>
                                      <w:marBottom w:val="0"/>
                                      <w:divBdr>
                                        <w:top w:val="none" w:sz="0" w:space="0" w:color="auto"/>
                                        <w:left w:val="none" w:sz="0" w:space="0" w:color="auto"/>
                                        <w:bottom w:val="none" w:sz="0" w:space="0" w:color="auto"/>
                                        <w:right w:val="none" w:sz="0" w:space="0" w:color="auto"/>
                                      </w:divBdr>
                                      <w:divsChild>
                                        <w:div w:id="2126119576">
                                          <w:marLeft w:val="0"/>
                                          <w:marRight w:val="0"/>
                                          <w:marTop w:val="0"/>
                                          <w:marBottom w:val="0"/>
                                          <w:divBdr>
                                            <w:top w:val="none" w:sz="0" w:space="0" w:color="auto"/>
                                            <w:left w:val="none" w:sz="0" w:space="0" w:color="auto"/>
                                            <w:bottom w:val="none" w:sz="0" w:space="0" w:color="auto"/>
                                            <w:right w:val="none" w:sz="0" w:space="0" w:color="auto"/>
                                          </w:divBdr>
                                          <w:divsChild>
                                            <w:div w:id="15050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427690">
          <w:marLeft w:val="0"/>
          <w:marRight w:val="0"/>
          <w:marTop w:val="0"/>
          <w:marBottom w:val="0"/>
          <w:divBdr>
            <w:top w:val="none" w:sz="0" w:space="0" w:color="auto"/>
            <w:left w:val="none" w:sz="0" w:space="0" w:color="auto"/>
            <w:bottom w:val="none" w:sz="0" w:space="0" w:color="auto"/>
            <w:right w:val="none" w:sz="0" w:space="0" w:color="auto"/>
          </w:divBdr>
          <w:divsChild>
            <w:div w:id="372073910">
              <w:marLeft w:val="0"/>
              <w:marRight w:val="0"/>
              <w:marTop w:val="0"/>
              <w:marBottom w:val="0"/>
              <w:divBdr>
                <w:top w:val="none" w:sz="0" w:space="0" w:color="auto"/>
                <w:left w:val="none" w:sz="0" w:space="0" w:color="auto"/>
                <w:bottom w:val="none" w:sz="0" w:space="0" w:color="auto"/>
                <w:right w:val="none" w:sz="0" w:space="0" w:color="auto"/>
              </w:divBdr>
              <w:divsChild>
                <w:div w:id="434911593">
                  <w:marLeft w:val="0"/>
                  <w:marRight w:val="0"/>
                  <w:marTop w:val="0"/>
                  <w:marBottom w:val="0"/>
                  <w:divBdr>
                    <w:top w:val="none" w:sz="0" w:space="0" w:color="auto"/>
                    <w:left w:val="none" w:sz="0" w:space="0" w:color="auto"/>
                    <w:bottom w:val="none" w:sz="0" w:space="0" w:color="auto"/>
                    <w:right w:val="none" w:sz="0" w:space="0" w:color="auto"/>
                  </w:divBdr>
                  <w:divsChild>
                    <w:div w:id="1119761769">
                      <w:marLeft w:val="0"/>
                      <w:marRight w:val="0"/>
                      <w:marTop w:val="0"/>
                      <w:marBottom w:val="0"/>
                      <w:divBdr>
                        <w:top w:val="none" w:sz="0" w:space="0" w:color="auto"/>
                        <w:left w:val="none" w:sz="0" w:space="0" w:color="auto"/>
                        <w:bottom w:val="none" w:sz="0" w:space="0" w:color="auto"/>
                        <w:right w:val="none" w:sz="0" w:space="0" w:color="auto"/>
                      </w:divBdr>
                      <w:divsChild>
                        <w:div w:id="996959211">
                          <w:marLeft w:val="0"/>
                          <w:marRight w:val="0"/>
                          <w:marTop w:val="0"/>
                          <w:marBottom w:val="0"/>
                          <w:divBdr>
                            <w:top w:val="none" w:sz="0" w:space="0" w:color="auto"/>
                            <w:left w:val="none" w:sz="0" w:space="0" w:color="auto"/>
                            <w:bottom w:val="none" w:sz="0" w:space="0" w:color="auto"/>
                            <w:right w:val="none" w:sz="0" w:space="0" w:color="auto"/>
                          </w:divBdr>
                          <w:divsChild>
                            <w:div w:id="892884282">
                              <w:marLeft w:val="0"/>
                              <w:marRight w:val="0"/>
                              <w:marTop w:val="0"/>
                              <w:marBottom w:val="0"/>
                              <w:divBdr>
                                <w:top w:val="none" w:sz="0" w:space="0" w:color="auto"/>
                                <w:left w:val="none" w:sz="0" w:space="0" w:color="auto"/>
                                <w:bottom w:val="none" w:sz="0" w:space="0" w:color="auto"/>
                                <w:right w:val="none" w:sz="0" w:space="0" w:color="auto"/>
                              </w:divBdr>
                              <w:divsChild>
                                <w:div w:id="2145922529">
                                  <w:marLeft w:val="0"/>
                                  <w:marRight w:val="0"/>
                                  <w:marTop w:val="0"/>
                                  <w:marBottom w:val="0"/>
                                  <w:divBdr>
                                    <w:top w:val="none" w:sz="0" w:space="0" w:color="auto"/>
                                    <w:left w:val="none" w:sz="0" w:space="0" w:color="auto"/>
                                    <w:bottom w:val="none" w:sz="0" w:space="0" w:color="auto"/>
                                    <w:right w:val="none" w:sz="0" w:space="0" w:color="auto"/>
                                  </w:divBdr>
                                  <w:divsChild>
                                    <w:div w:id="37994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365946">
      <w:bodyDiv w:val="1"/>
      <w:marLeft w:val="0"/>
      <w:marRight w:val="0"/>
      <w:marTop w:val="0"/>
      <w:marBottom w:val="0"/>
      <w:divBdr>
        <w:top w:val="none" w:sz="0" w:space="0" w:color="auto"/>
        <w:left w:val="none" w:sz="0" w:space="0" w:color="auto"/>
        <w:bottom w:val="none" w:sz="0" w:space="0" w:color="auto"/>
        <w:right w:val="none" w:sz="0" w:space="0" w:color="auto"/>
      </w:divBdr>
      <w:divsChild>
        <w:div w:id="1429539453">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903558840">
      <w:bodyDiv w:val="1"/>
      <w:marLeft w:val="0"/>
      <w:marRight w:val="0"/>
      <w:marTop w:val="0"/>
      <w:marBottom w:val="0"/>
      <w:divBdr>
        <w:top w:val="none" w:sz="0" w:space="0" w:color="auto"/>
        <w:left w:val="none" w:sz="0" w:space="0" w:color="auto"/>
        <w:bottom w:val="none" w:sz="0" w:space="0" w:color="auto"/>
        <w:right w:val="none" w:sz="0" w:space="0" w:color="auto"/>
      </w:divBdr>
    </w:div>
    <w:div w:id="214527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0DAEB-7779-41F3-94DF-F85CB631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3145</TotalTime>
  <Pages>56</Pages>
  <Words>10005</Words>
  <Characters>57034</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ABDULKAREEM</cp:lastModifiedBy>
  <cp:revision>87</cp:revision>
  <cp:lastPrinted>2025-04-16T14:00:00Z</cp:lastPrinted>
  <dcterms:created xsi:type="dcterms:W3CDTF">2024-12-02T09:44:00Z</dcterms:created>
  <dcterms:modified xsi:type="dcterms:W3CDTF">2025-05-05T09:22:00Z</dcterms:modified>
</cp:coreProperties>
</file>