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FD" w:rsidRPr="00893CB7" w:rsidRDefault="00886DFD" w:rsidP="00886DFD">
      <w:pPr>
        <w:spacing w:line="360" w:lineRule="auto"/>
        <w:jc w:val="center"/>
        <w:rPr>
          <w:rFonts w:ascii="Arial Black" w:hAnsi="Arial Black"/>
          <w:b/>
          <w:sz w:val="32"/>
          <w:szCs w:val="32"/>
        </w:rPr>
      </w:pPr>
      <w:r>
        <w:rPr>
          <w:rFonts w:ascii="Arial Black" w:hAnsi="Arial Black"/>
          <w:b/>
          <w:sz w:val="32"/>
          <w:szCs w:val="32"/>
        </w:rPr>
        <w:t>IMPACT OF TOTAL QUALITY MANAGEMENT ON ORGANIZATION PERFORMANCE</w:t>
      </w:r>
    </w:p>
    <w:p w:rsidR="00886DFD" w:rsidRDefault="00886DFD" w:rsidP="00886DFD">
      <w:pPr>
        <w:jc w:val="center"/>
        <w:rPr>
          <w:b/>
          <w:sz w:val="28"/>
          <w:szCs w:val="28"/>
        </w:rPr>
      </w:pPr>
      <w:r>
        <w:rPr>
          <w:b/>
          <w:sz w:val="28"/>
          <w:szCs w:val="28"/>
        </w:rPr>
        <w:t>(A CASE STUDY OF LUBCON OIL NIGERIA LIMITED</w:t>
      </w:r>
      <w:r w:rsidRPr="00B0600C">
        <w:rPr>
          <w:b/>
          <w:sz w:val="28"/>
          <w:szCs w:val="28"/>
        </w:rPr>
        <w:t>, ILORIN</w:t>
      </w:r>
      <w:r>
        <w:rPr>
          <w:b/>
          <w:i/>
          <w:sz w:val="28"/>
          <w:szCs w:val="28"/>
        </w:rPr>
        <w:t>)</w:t>
      </w:r>
    </w:p>
    <w:p w:rsidR="00886DFD" w:rsidRDefault="00886DFD" w:rsidP="00886DFD">
      <w:pPr>
        <w:jc w:val="center"/>
        <w:rPr>
          <w:rFonts w:ascii="Monotype Corsiva" w:hAnsi="Monotype Corsiva"/>
          <w:b/>
          <w:sz w:val="32"/>
          <w:szCs w:val="32"/>
        </w:rPr>
      </w:pPr>
    </w:p>
    <w:p w:rsidR="00886DFD" w:rsidRDefault="00886DFD" w:rsidP="00886DFD">
      <w:pPr>
        <w:spacing w:line="480" w:lineRule="auto"/>
        <w:jc w:val="center"/>
        <w:rPr>
          <w:rFonts w:ascii="Arial Black" w:hAnsi="Arial Black"/>
          <w:b/>
          <w:i/>
          <w:sz w:val="36"/>
          <w:szCs w:val="36"/>
        </w:rPr>
      </w:pPr>
      <w:r>
        <w:rPr>
          <w:rFonts w:ascii="Arial Black" w:hAnsi="Arial Black"/>
          <w:b/>
          <w:i/>
          <w:sz w:val="36"/>
          <w:szCs w:val="36"/>
        </w:rPr>
        <w:t>BY</w:t>
      </w:r>
    </w:p>
    <w:p w:rsidR="00886DFD" w:rsidRPr="00094375" w:rsidRDefault="00886DFD" w:rsidP="00886DFD">
      <w:pPr>
        <w:jc w:val="center"/>
        <w:rPr>
          <w:rFonts w:ascii="Arial Black" w:hAnsi="Arial Black"/>
          <w:b/>
          <w:sz w:val="36"/>
          <w:szCs w:val="36"/>
        </w:rPr>
      </w:pPr>
      <w:r>
        <w:rPr>
          <w:rFonts w:ascii="Arial Black" w:hAnsi="Arial Black"/>
          <w:b/>
          <w:sz w:val="36"/>
          <w:szCs w:val="36"/>
        </w:rPr>
        <w:t>OLUMIDE OLUWAKEMI OLUWASEUN</w:t>
      </w:r>
    </w:p>
    <w:p w:rsidR="00886DFD" w:rsidRPr="00094375" w:rsidRDefault="00886DFD" w:rsidP="00886DFD">
      <w:pPr>
        <w:ind w:left="720" w:hanging="720"/>
        <w:jc w:val="center"/>
        <w:rPr>
          <w:rFonts w:ascii="Arial Black" w:hAnsi="Arial Black"/>
          <w:b/>
          <w:sz w:val="36"/>
          <w:szCs w:val="36"/>
        </w:rPr>
      </w:pPr>
      <w:r>
        <w:rPr>
          <w:rFonts w:ascii="Arial Black" w:hAnsi="Arial Black"/>
          <w:b/>
          <w:sz w:val="36"/>
          <w:szCs w:val="36"/>
        </w:rPr>
        <w:t>HND/23/BAM/FT/0338</w:t>
      </w:r>
    </w:p>
    <w:p w:rsidR="00886DFD" w:rsidRDefault="00886DFD" w:rsidP="00886DFD">
      <w:pPr>
        <w:ind w:left="720" w:hanging="720"/>
        <w:jc w:val="center"/>
        <w:rPr>
          <w:rFonts w:ascii="Bookman Old Style" w:hAnsi="Bookman Old Style"/>
          <w:b/>
          <w:sz w:val="36"/>
          <w:szCs w:val="36"/>
        </w:rPr>
      </w:pPr>
    </w:p>
    <w:p w:rsidR="00886DFD" w:rsidRDefault="00886DFD" w:rsidP="00886DFD">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rsidR="00886DFD" w:rsidRDefault="00886DFD" w:rsidP="00886DFD">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rsidR="00886DFD" w:rsidRDefault="00886DFD" w:rsidP="00886DFD">
      <w:pPr>
        <w:spacing w:line="360" w:lineRule="auto"/>
        <w:ind w:left="5760"/>
        <w:rPr>
          <w:rFonts w:ascii="Bookman Old Style" w:hAnsi="Bookman Old Style"/>
          <w:b/>
          <w:sz w:val="28"/>
          <w:szCs w:val="28"/>
        </w:rPr>
      </w:pPr>
    </w:p>
    <w:p w:rsidR="00886DFD" w:rsidRDefault="00886DFD" w:rsidP="00886DFD">
      <w:pPr>
        <w:spacing w:line="360" w:lineRule="auto"/>
        <w:ind w:left="5760"/>
        <w:rPr>
          <w:rFonts w:ascii="Bookman Old Style" w:hAnsi="Bookman Old Style"/>
          <w:b/>
          <w:sz w:val="28"/>
          <w:szCs w:val="28"/>
        </w:rPr>
      </w:pPr>
    </w:p>
    <w:p w:rsidR="00886DFD" w:rsidRDefault="00886DFD" w:rsidP="00886DFD">
      <w:pPr>
        <w:spacing w:line="360" w:lineRule="auto"/>
        <w:ind w:left="5760"/>
        <w:rPr>
          <w:rFonts w:ascii="Bookman Old Style" w:hAnsi="Bookman Old Style"/>
          <w:b/>
          <w:sz w:val="28"/>
          <w:szCs w:val="28"/>
        </w:rPr>
      </w:pPr>
    </w:p>
    <w:p w:rsidR="00886DFD" w:rsidRDefault="00886DFD" w:rsidP="00886DFD">
      <w:pPr>
        <w:spacing w:line="360" w:lineRule="auto"/>
        <w:ind w:left="5760"/>
        <w:rPr>
          <w:rFonts w:ascii="Bookman Old Style" w:hAnsi="Bookman Old Style"/>
          <w:b/>
        </w:rPr>
      </w:pPr>
      <w:r>
        <w:rPr>
          <w:rFonts w:ascii="Bookman Old Style" w:hAnsi="Bookman Old Style"/>
          <w:b/>
          <w:sz w:val="28"/>
          <w:szCs w:val="28"/>
        </w:rPr>
        <w:t>MAY, 2025</w:t>
      </w:r>
    </w:p>
    <w:p w:rsidR="00886DFD" w:rsidRDefault="00886DFD" w:rsidP="00886DFD">
      <w:pPr>
        <w:spacing w:line="480" w:lineRule="auto"/>
        <w:ind w:left="2880" w:firstLine="720"/>
        <w:rPr>
          <w:rFonts w:ascii="Bookman Old Style" w:hAnsi="Bookman Old Style"/>
          <w:b/>
          <w:sz w:val="28"/>
          <w:szCs w:val="28"/>
        </w:rPr>
      </w:pPr>
    </w:p>
    <w:p w:rsidR="00886DFD" w:rsidRDefault="00886DFD" w:rsidP="00886DFD">
      <w:pPr>
        <w:jc w:val="center"/>
        <w:rPr>
          <w:b/>
          <w:sz w:val="28"/>
          <w:szCs w:val="28"/>
        </w:rPr>
      </w:pPr>
    </w:p>
    <w:p w:rsidR="00886DFD" w:rsidRDefault="00886DFD" w:rsidP="00886DFD">
      <w:pPr>
        <w:jc w:val="center"/>
        <w:rPr>
          <w:b/>
          <w:sz w:val="28"/>
          <w:szCs w:val="28"/>
        </w:rPr>
      </w:pPr>
    </w:p>
    <w:p w:rsidR="00886DFD" w:rsidRDefault="00886DFD" w:rsidP="00886DFD">
      <w:pPr>
        <w:jc w:val="center"/>
        <w:rPr>
          <w:b/>
          <w:sz w:val="28"/>
          <w:szCs w:val="28"/>
        </w:rPr>
      </w:pPr>
    </w:p>
    <w:p w:rsidR="00886DFD" w:rsidRDefault="00886DFD" w:rsidP="00886DFD">
      <w:pPr>
        <w:jc w:val="center"/>
        <w:rPr>
          <w:b/>
          <w:sz w:val="28"/>
          <w:szCs w:val="28"/>
        </w:rPr>
      </w:pPr>
    </w:p>
    <w:p w:rsidR="00886DFD" w:rsidRDefault="00886DFD" w:rsidP="00886DFD">
      <w:pPr>
        <w:jc w:val="center"/>
        <w:rPr>
          <w:b/>
          <w:sz w:val="28"/>
          <w:szCs w:val="28"/>
        </w:rPr>
      </w:pPr>
    </w:p>
    <w:p w:rsidR="00886DFD" w:rsidRPr="00893CB7" w:rsidRDefault="00886DFD" w:rsidP="00886DFD">
      <w:pPr>
        <w:jc w:val="center"/>
        <w:rPr>
          <w:b/>
          <w:sz w:val="28"/>
          <w:szCs w:val="28"/>
        </w:rPr>
      </w:pPr>
      <w:r w:rsidRPr="00893CB7">
        <w:rPr>
          <w:b/>
          <w:sz w:val="28"/>
          <w:szCs w:val="28"/>
        </w:rPr>
        <w:lastRenderedPageBreak/>
        <w:t>CERTIFICATION</w:t>
      </w:r>
    </w:p>
    <w:p w:rsidR="00886DFD" w:rsidRPr="00893CB7" w:rsidRDefault="00886DFD" w:rsidP="00886DFD">
      <w:pPr>
        <w:spacing w:line="360" w:lineRule="auto"/>
        <w:ind w:firstLine="720"/>
        <w:jc w:val="both"/>
        <w:rPr>
          <w:sz w:val="28"/>
          <w:szCs w:val="28"/>
        </w:rPr>
      </w:pPr>
      <w:r w:rsidRPr="00893CB7">
        <w:rPr>
          <w:sz w:val="28"/>
          <w:szCs w:val="28"/>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rsidR="00886DFD" w:rsidRPr="00893CB7" w:rsidRDefault="00886DFD" w:rsidP="00886DFD">
      <w:pPr>
        <w:tabs>
          <w:tab w:val="left" w:pos="4203"/>
        </w:tabs>
        <w:spacing w:line="480" w:lineRule="auto"/>
        <w:ind w:firstLine="720"/>
        <w:jc w:val="both"/>
        <w:rPr>
          <w:sz w:val="28"/>
          <w:szCs w:val="28"/>
        </w:rPr>
      </w:pPr>
      <w:r w:rsidRPr="00893CB7">
        <w:rPr>
          <w:sz w:val="28"/>
          <w:szCs w:val="28"/>
        </w:rPr>
        <w:tab/>
      </w:r>
    </w:p>
    <w:p w:rsidR="00886DFD" w:rsidRPr="00893CB7" w:rsidRDefault="00886DFD" w:rsidP="00886DFD">
      <w:pPr>
        <w:jc w:val="both"/>
        <w:rPr>
          <w:sz w:val="28"/>
          <w:szCs w:val="28"/>
        </w:rPr>
      </w:pPr>
      <w:r w:rsidRPr="00893CB7">
        <w:rPr>
          <w:sz w:val="28"/>
          <w:szCs w:val="28"/>
        </w:rPr>
        <w:t>________________________</w:t>
      </w:r>
      <w:r w:rsidRPr="00893CB7">
        <w:rPr>
          <w:sz w:val="28"/>
          <w:szCs w:val="28"/>
        </w:rPr>
        <w:tab/>
      </w:r>
      <w:r w:rsidRPr="00893CB7">
        <w:rPr>
          <w:sz w:val="28"/>
          <w:szCs w:val="28"/>
        </w:rPr>
        <w:tab/>
      </w:r>
      <w:r w:rsidRPr="00893CB7">
        <w:rPr>
          <w:sz w:val="28"/>
          <w:szCs w:val="28"/>
        </w:rPr>
        <w:tab/>
      </w:r>
      <w:r w:rsidRPr="00893CB7">
        <w:rPr>
          <w:sz w:val="28"/>
          <w:szCs w:val="28"/>
        </w:rPr>
        <w:tab/>
        <w:t xml:space="preserve">______________ </w:t>
      </w:r>
    </w:p>
    <w:p w:rsidR="00886DFD" w:rsidRPr="00893CB7" w:rsidRDefault="00886DFD" w:rsidP="00886DFD">
      <w:pPr>
        <w:jc w:val="both"/>
        <w:rPr>
          <w:b/>
          <w:sz w:val="28"/>
          <w:szCs w:val="28"/>
        </w:rPr>
      </w:pPr>
      <w:r w:rsidRPr="00893CB7">
        <w:rPr>
          <w:b/>
          <w:sz w:val="28"/>
          <w:szCs w:val="28"/>
        </w:rPr>
        <w:t>MR. SAKA K.A</w:t>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t>DATE</w:t>
      </w:r>
    </w:p>
    <w:p w:rsidR="00886DFD" w:rsidRPr="00893CB7" w:rsidRDefault="00886DFD" w:rsidP="00886DFD">
      <w:pPr>
        <w:jc w:val="both"/>
        <w:rPr>
          <w:b/>
          <w:sz w:val="28"/>
          <w:szCs w:val="28"/>
        </w:rPr>
      </w:pPr>
      <w:r w:rsidRPr="00893CB7">
        <w:rPr>
          <w:b/>
          <w:sz w:val="28"/>
          <w:szCs w:val="28"/>
        </w:rPr>
        <w:t>( Project supervisor)</w:t>
      </w:r>
    </w:p>
    <w:p w:rsidR="00886DFD" w:rsidRPr="00893CB7" w:rsidRDefault="00886DFD" w:rsidP="00886DFD">
      <w:pPr>
        <w:spacing w:line="480" w:lineRule="auto"/>
        <w:jc w:val="both"/>
        <w:rPr>
          <w:b/>
          <w:sz w:val="28"/>
          <w:szCs w:val="28"/>
        </w:rPr>
      </w:pPr>
    </w:p>
    <w:p w:rsidR="00886DFD" w:rsidRPr="00893CB7" w:rsidRDefault="00886DFD" w:rsidP="00886DFD">
      <w:pPr>
        <w:jc w:val="both"/>
        <w:rPr>
          <w:b/>
          <w:sz w:val="28"/>
          <w:szCs w:val="28"/>
        </w:rPr>
      </w:pPr>
      <w:r w:rsidRPr="00893CB7">
        <w:rPr>
          <w:b/>
          <w:sz w:val="28"/>
          <w:szCs w:val="28"/>
        </w:rPr>
        <w:t>________________________</w:t>
      </w:r>
      <w:r w:rsidRPr="00893CB7">
        <w:rPr>
          <w:b/>
          <w:sz w:val="28"/>
          <w:szCs w:val="28"/>
        </w:rPr>
        <w:tab/>
      </w:r>
      <w:r w:rsidRPr="00893CB7">
        <w:rPr>
          <w:b/>
          <w:sz w:val="28"/>
          <w:szCs w:val="28"/>
        </w:rPr>
        <w:tab/>
      </w:r>
      <w:r w:rsidRPr="00893CB7">
        <w:rPr>
          <w:b/>
          <w:sz w:val="28"/>
          <w:szCs w:val="28"/>
        </w:rPr>
        <w:tab/>
      </w:r>
      <w:r w:rsidRPr="00893CB7">
        <w:rPr>
          <w:b/>
          <w:sz w:val="28"/>
          <w:szCs w:val="28"/>
        </w:rPr>
        <w:tab/>
        <w:t xml:space="preserve">______________ </w:t>
      </w:r>
    </w:p>
    <w:p w:rsidR="00886DFD" w:rsidRPr="00893CB7" w:rsidRDefault="00886DFD" w:rsidP="00886DFD">
      <w:pPr>
        <w:jc w:val="both"/>
        <w:rPr>
          <w:b/>
          <w:sz w:val="28"/>
          <w:szCs w:val="28"/>
        </w:rPr>
      </w:pPr>
      <w:r w:rsidRPr="00893CB7">
        <w:rPr>
          <w:b/>
          <w:sz w:val="28"/>
          <w:szCs w:val="28"/>
        </w:rPr>
        <w:t>MR. ALIYU B.U</w:t>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Pr>
          <w:b/>
          <w:sz w:val="28"/>
          <w:szCs w:val="28"/>
        </w:rPr>
        <w:tab/>
      </w:r>
      <w:r w:rsidRPr="00893CB7">
        <w:rPr>
          <w:b/>
          <w:sz w:val="28"/>
          <w:szCs w:val="28"/>
        </w:rPr>
        <w:t>DATE</w:t>
      </w:r>
    </w:p>
    <w:p w:rsidR="00886DFD" w:rsidRPr="00893CB7" w:rsidRDefault="00886DFD" w:rsidP="00886DFD">
      <w:pPr>
        <w:jc w:val="both"/>
        <w:rPr>
          <w:b/>
          <w:sz w:val="28"/>
          <w:szCs w:val="28"/>
        </w:rPr>
      </w:pPr>
      <w:r w:rsidRPr="00893CB7">
        <w:rPr>
          <w:b/>
          <w:sz w:val="28"/>
          <w:szCs w:val="28"/>
        </w:rPr>
        <w:t>(Project Co-ordinator)</w:t>
      </w:r>
    </w:p>
    <w:p w:rsidR="00886DFD" w:rsidRPr="00893CB7" w:rsidRDefault="00886DFD" w:rsidP="00886DFD">
      <w:pPr>
        <w:jc w:val="both"/>
        <w:rPr>
          <w:b/>
          <w:sz w:val="28"/>
          <w:szCs w:val="28"/>
        </w:rPr>
      </w:pPr>
    </w:p>
    <w:p w:rsidR="00886DFD" w:rsidRPr="00893CB7" w:rsidRDefault="00886DFD" w:rsidP="00886DFD">
      <w:pPr>
        <w:jc w:val="both"/>
        <w:rPr>
          <w:b/>
          <w:sz w:val="28"/>
          <w:szCs w:val="28"/>
        </w:rPr>
      </w:pPr>
    </w:p>
    <w:p w:rsidR="00886DFD" w:rsidRPr="00893CB7" w:rsidRDefault="00886DFD" w:rsidP="00886DFD">
      <w:pPr>
        <w:jc w:val="both"/>
        <w:rPr>
          <w:b/>
          <w:sz w:val="28"/>
          <w:szCs w:val="28"/>
        </w:rPr>
      </w:pPr>
      <w:r w:rsidRPr="00893CB7">
        <w:rPr>
          <w:b/>
          <w:sz w:val="28"/>
          <w:szCs w:val="28"/>
        </w:rPr>
        <w:t>________________________</w:t>
      </w:r>
      <w:r w:rsidRPr="00893CB7">
        <w:rPr>
          <w:b/>
          <w:sz w:val="28"/>
          <w:szCs w:val="28"/>
        </w:rPr>
        <w:tab/>
      </w:r>
      <w:r w:rsidRPr="00893CB7">
        <w:rPr>
          <w:b/>
          <w:sz w:val="28"/>
          <w:szCs w:val="28"/>
        </w:rPr>
        <w:tab/>
      </w:r>
      <w:r w:rsidRPr="00893CB7">
        <w:rPr>
          <w:b/>
          <w:sz w:val="28"/>
          <w:szCs w:val="28"/>
        </w:rPr>
        <w:tab/>
      </w:r>
      <w:r w:rsidRPr="00893CB7">
        <w:rPr>
          <w:b/>
          <w:sz w:val="28"/>
          <w:szCs w:val="28"/>
        </w:rPr>
        <w:tab/>
        <w:t xml:space="preserve">_______________ </w:t>
      </w:r>
    </w:p>
    <w:p w:rsidR="00886DFD" w:rsidRPr="00893CB7" w:rsidRDefault="00886DFD" w:rsidP="00886DFD">
      <w:pPr>
        <w:jc w:val="both"/>
        <w:rPr>
          <w:b/>
          <w:sz w:val="28"/>
          <w:szCs w:val="28"/>
        </w:rPr>
      </w:pPr>
      <w:r w:rsidRPr="00893CB7">
        <w:rPr>
          <w:b/>
          <w:sz w:val="28"/>
          <w:szCs w:val="28"/>
        </w:rPr>
        <w:t>MR. ALAKOSO I.K</w:t>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t>DATE</w:t>
      </w:r>
      <w:r w:rsidRPr="00893CB7">
        <w:rPr>
          <w:b/>
          <w:sz w:val="28"/>
          <w:szCs w:val="28"/>
        </w:rPr>
        <w:tab/>
      </w:r>
    </w:p>
    <w:p w:rsidR="00886DFD" w:rsidRPr="00893CB7" w:rsidRDefault="00886DFD" w:rsidP="00886DFD">
      <w:pPr>
        <w:jc w:val="both"/>
        <w:rPr>
          <w:b/>
          <w:sz w:val="28"/>
          <w:szCs w:val="28"/>
        </w:rPr>
      </w:pPr>
      <w:r w:rsidRPr="00893CB7">
        <w:rPr>
          <w:b/>
          <w:sz w:val="28"/>
          <w:szCs w:val="28"/>
        </w:rPr>
        <w:t>(HEAD OF DEPARTMENT)</w:t>
      </w:r>
    </w:p>
    <w:p w:rsidR="00886DFD" w:rsidRPr="00893CB7" w:rsidRDefault="00886DFD" w:rsidP="00886DFD">
      <w:pPr>
        <w:jc w:val="both"/>
        <w:rPr>
          <w:b/>
          <w:sz w:val="28"/>
          <w:szCs w:val="28"/>
        </w:rPr>
      </w:pPr>
    </w:p>
    <w:p w:rsidR="00886DFD" w:rsidRPr="00893CB7" w:rsidRDefault="00886DFD" w:rsidP="00886DFD">
      <w:pPr>
        <w:jc w:val="both"/>
        <w:rPr>
          <w:b/>
          <w:sz w:val="28"/>
          <w:szCs w:val="28"/>
        </w:rPr>
      </w:pPr>
    </w:p>
    <w:p w:rsidR="00886DFD" w:rsidRPr="00893CB7" w:rsidRDefault="00886DFD" w:rsidP="00886DFD">
      <w:pPr>
        <w:jc w:val="both"/>
        <w:rPr>
          <w:b/>
          <w:sz w:val="28"/>
          <w:szCs w:val="28"/>
        </w:rPr>
      </w:pPr>
      <w:r w:rsidRPr="00893CB7">
        <w:rPr>
          <w:b/>
          <w:sz w:val="28"/>
          <w:szCs w:val="28"/>
        </w:rPr>
        <w:t>________________________</w:t>
      </w:r>
      <w:r w:rsidRPr="00893CB7">
        <w:rPr>
          <w:b/>
          <w:sz w:val="28"/>
          <w:szCs w:val="28"/>
        </w:rPr>
        <w:tab/>
      </w:r>
      <w:r w:rsidRPr="00893CB7">
        <w:rPr>
          <w:b/>
          <w:sz w:val="28"/>
          <w:szCs w:val="28"/>
        </w:rPr>
        <w:tab/>
      </w:r>
      <w:r w:rsidRPr="00893CB7">
        <w:rPr>
          <w:b/>
          <w:sz w:val="28"/>
          <w:szCs w:val="28"/>
        </w:rPr>
        <w:tab/>
      </w:r>
      <w:r w:rsidRPr="00893CB7">
        <w:rPr>
          <w:b/>
          <w:sz w:val="28"/>
          <w:szCs w:val="28"/>
        </w:rPr>
        <w:tab/>
        <w:t xml:space="preserve">_______________ </w:t>
      </w:r>
    </w:p>
    <w:p w:rsidR="00886DFD" w:rsidRPr="00893CB7" w:rsidRDefault="00886DFD" w:rsidP="00886DFD">
      <w:pPr>
        <w:jc w:val="both"/>
        <w:rPr>
          <w:b/>
          <w:sz w:val="28"/>
          <w:szCs w:val="28"/>
        </w:rPr>
      </w:pPr>
      <w:r w:rsidRPr="00893CB7">
        <w:rPr>
          <w:b/>
          <w:sz w:val="28"/>
          <w:szCs w:val="28"/>
        </w:rPr>
        <w:t xml:space="preserve">(EXTERNAL EXAMINER)  </w:t>
      </w:r>
      <w:r w:rsidRPr="00893CB7">
        <w:rPr>
          <w:b/>
          <w:sz w:val="28"/>
          <w:szCs w:val="28"/>
        </w:rPr>
        <w:tab/>
      </w:r>
      <w:r w:rsidRPr="00893CB7">
        <w:rPr>
          <w:b/>
          <w:sz w:val="28"/>
          <w:szCs w:val="28"/>
        </w:rPr>
        <w:tab/>
      </w:r>
      <w:r w:rsidRPr="00893CB7">
        <w:rPr>
          <w:b/>
          <w:sz w:val="28"/>
          <w:szCs w:val="28"/>
        </w:rPr>
        <w:tab/>
      </w:r>
      <w:r w:rsidRPr="00893CB7">
        <w:rPr>
          <w:b/>
          <w:sz w:val="28"/>
          <w:szCs w:val="28"/>
        </w:rPr>
        <w:tab/>
      </w:r>
      <w:r>
        <w:rPr>
          <w:b/>
          <w:sz w:val="28"/>
          <w:szCs w:val="28"/>
        </w:rPr>
        <w:tab/>
      </w:r>
      <w:r w:rsidRPr="00893CB7">
        <w:rPr>
          <w:b/>
          <w:sz w:val="28"/>
          <w:szCs w:val="28"/>
        </w:rPr>
        <w:t>DATE</w:t>
      </w:r>
      <w:r w:rsidRPr="00893CB7">
        <w:rPr>
          <w:b/>
          <w:sz w:val="28"/>
          <w:szCs w:val="28"/>
        </w:rPr>
        <w:tab/>
      </w:r>
    </w:p>
    <w:p w:rsidR="00886DFD" w:rsidRDefault="00886DFD" w:rsidP="00886DFD">
      <w:pPr>
        <w:jc w:val="both"/>
        <w:rPr>
          <w:rFonts w:ascii="Bookman Old Style" w:hAnsi="Bookman Old Style"/>
          <w:b/>
          <w:sz w:val="28"/>
          <w:szCs w:val="28"/>
        </w:rPr>
      </w:pPr>
    </w:p>
    <w:p w:rsidR="00886DFD" w:rsidRDefault="00886DFD" w:rsidP="00886DFD">
      <w:pPr>
        <w:spacing w:line="360" w:lineRule="auto"/>
        <w:jc w:val="center"/>
        <w:rPr>
          <w:rFonts w:ascii="Bookman Old Style" w:hAnsi="Bookman Old Style"/>
          <w:b/>
          <w:sz w:val="28"/>
          <w:szCs w:val="28"/>
        </w:rPr>
      </w:pPr>
    </w:p>
    <w:p w:rsidR="00886DFD" w:rsidRPr="00094375" w:rsidRDefault="00886DFD" w:rsidP="00886DFD">
      <w:pPr>
        <w:jc w:val="center"/>
        <w:rPr>
          <w:rFonts w:ascii="Bookman Old Style" w:hAnsi="Bookman Old Style"/>
          <w:b/>
        </w:rPr>
      </w:pPr>
      <w:r>
        <w:rPr>
          <w:rFonts w:ascii="Bookman Old Style" w:hAnsi="Bookman Old Style"/>
          <w:b/>
        </w:rPr>
        <w:br w:type="page"/>
      </w:r>
      <w:r w:rsidRPr="00094375">
        <w:rPr>
          <w:rFonts w:ascii="Bookman Old Style" w:hAnsi="Bookman Old Style"/>
          <w:b/>
        </w:rPr>
        <w:lastRenderedPageBreak/>
        <w:t>DEDICATION</w:t>
      </w:r>
    </w:p>
    <w:p w:rsidR="00886DFD" w:rsidRPr="00094375" w:rsidRDefault="00886DFD" w:rsidP="00886DFD">
      <w:pPr>
        <w:spacing w:line="360" w:lineRule="auto"/>
        <w:ind w:firstLine="720"/>
        <w:jc w:val="both"/>
      </w:pPr>
      <w:r w:rsidRPr="00094375">
        <w:t xml:space="preserve">This research work is dedicated to God Almighty for his mercies on me. It is also dedicated to my parent </w:t>
      </w:r>
      <w:r w:rsidRPr="00094375">
        <w:rPr>
          <w:b/>
        </w:rPr>
        <w:t xml:space="preserve">MR &amp;MRS </w:t>
      </w:r>
      <w:r>
        <w:rPr>
          <w:b/>
        </w:rPr>
        <w:t>OLUMIDE</w:t>
      </w: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pPr>
    </w:p>
    <w:p w:rsidR="00886DFD" w:rsidRPr="00094375" w:rsidRDefault="00886DFD" w:rsidP="00886DFD">
      <w:pPr>
        <w:spacing w:line="360" w:lineRule="auto"/>
        <w:ind w:left="1440" w:firstLine="720"/>
        <w:rPr>
          <w:rFonts w:ascii="Bookman Old Style" w:hAnsi="Bookman Old Style"/>
          <w:b/>
        </w:rPr>
      </w:pPr>
    </w:p>
    <w:p w:rsidR="00886DFD" w:rsidRPr="00094375" w:rsidRDefault="00886DFD" w:rsidP="00886DFD">
      <w:pPr>
        <w:spacing w:line="360" w:lineRule="auto"/>
        <w:ind w:left="1440" w:firstLine="720"/>
        <w:rPr>
          <w:rFonts w:ascii="Bookman Old Style" w:hAnsi="Bookman Old Style"/>
          <w:b/>
        </w:rPr>
      </w:pPr>
    </w:p>
    <w:p w:rsidR="00886DFD" w:rsidRPr="00094375" w:rsidRDefault="00886DFD" w:rsidP="00886DFD">
      <w:pPr>
        <w:spacing w:line="360" w:lineRule="auto"/>
        <w:ind w:left="1440" w:firstLine="720"/>
        <w:rPr>
          <w:rFonts w:ascii="Bookman Old Style" w:hAnsi="Bookman Old Style"/>
          <w:b/>
        </w:rPr>
      </w:pPr>
    </w:p>
    <w:p w:rsidR="00886DFD" w:rsidRPr="00094375" w:rsidRDefault="00886DFD" w:rsidP="00886DFD">
      <w:pPr>
        <w:spacing w:line="360" w:lineRule="auto"/>
        <w:ind w:left="1440" w:firstLine="720"/>
        <w:rPr>
          <w:rFonts w:ascii="Bookman Old Style" w:hAnsi="Bookman Old Style"/>
          <w:b/>
        </w:rPr>
      </w:pPr>
    </w:p>
    <w:p w:rsidR="00886DFD" w:rsidRDefault="00886DFD" w:rsidP="00886DFD">
      <w:pPr>
        <w:rPr>
          <w:rFonts w:ascii="Bookman Old Style" w:hAnsi="Bookman Old Style"/>
          <w:b/>
        </w:rPr>
      </w:pPr>
      <w:r>
        <w:rPr>
          <w:rFonts w:ascii="Bookman Old Style" w:hAnsi="Bookman Old Style"/>
          <w:b/>
        </w:rPr>
        <w:br w:type="page"/>
      </w:r>
    </w:p>
    <w:p w:rsidR="00886DFD" w:rsidRPr="00893CB7" w:rsidRDefault="00886DFD" w:rsidP="00886DFD">
      <w:pPr>
        <w:spacing w:line="360" w:lineRule="auto"/>
        <w:jc w:val="center"/>
        <w:rPr>
          <w:b/>
        </w:rPr>
      </w:pPr>
      <w:r w:rsidRPr="00893CB7">
        <w:rPr>
          <w:b/>
        </w:rPr>
        <w:lastRenderedPageBreak/>
        <w:t>ACKNOWLEDGEMENT</w:t>
      </w:r>
    </w:p>
    <w:p w:rsidR="00886DFD" w:rsidRPr="00893CB7" w:rsidRDefault="00886DFD" w:rsidP="00886DFD">
      <w:pPr>
        <w:spacing w:line="360" w:lineRule="auto"/>
        <w:ind w:firstLine="720"/>
        <w:jc w:val="both"/>
      </w:pPr>
      <w:r w:rsidRPr="00893CB7">
        <w:t>All praise and gra</w:t>
      </w:r>
      <w:r>
        <w:t>titude are due to Almighty God</w:t>
      </w:r>
      <w:r w:rsidRPr="00893CB7">
        <w:t>, the Most Merciful, the Giver of Knowledge and Wisdom. I am deeply thankful for the strength, guidance, and perseverance He granted me to successfully complete this course. I seek His forgiveness and protection from all forms of evil.</w:t>
      </w:r>
    </w:p>
    <w:p w:rsidR="00886DFD" w:rsidRPr="00893CB7" w:rsidRDefault="00886DFD" w:rsidP="00886DFD">
      <w:pPr>
        <w:spacing w:line="360" w:lineRule="auto"/>
        <w:ind w:firstLine="720"/>
        <w:jc w:val="both"/>
      </w:pPr>
      <w:r w:rsidRPr="00893CB7">
        <w:t xml:space="preserve">With utmost sincerity, I express my heartfelt appreciation to my beloved father, </w:t>
      </w:r>
      <w:r w:rsidRPr="00893CB7">
        <w:rPr>
          <w:b/>
        </w:rPr>
        <w:t xml:space="preserve">MR. </w:t>
      </w:r>
      <w:r>
        <w:rPr>
          <w:b/>
        </w:rPr>
        <w:t>OLUMIDE &amp; MRS ANIOLUWAPO OLUMIDE</w:t>
      </w:r>
      <w:r>
        <w:t>, for their</w:t>
      </w:r>
      <w:r w:rsidRPr="00893CB7">
        <w:t xml:space="preserve"> unwavering support, prayers, and investment in </w:t>
      </w:r>
      <w:r>
        <w:t>my education. May Almighty God</w:t>
      </w:r>
      <w:r w:rsidRPr="00893CB7">
        <w:t xml:space="preserve"> bless you abundantly, grant you long life in sound health and wealth, and may you live to reap the fruits of your labor. You shall not be absent on the day of my celebration.</w:t>
      </w:r>
    </w:p>
    <w:p w:rsidR="00886DFD" w:rsidRPr="00893CB7" w:rsidRDefault="00886DFD" w:rsidP="00886DFD">
      <w:pPr>
        <w:spacing w:line="360" w:lineRule="auto"/>
        <w:ind w:firstLine="720"/>
        <w:jc w:val="both"/>
      </w:pPr>
      <w:r w:rsidRPr="00893CB7">
        <w:t xml:space="preserve">My sincere gratitude goes to my experienced and supportive supervisor, </w:t>
      </w:r>
      <w:r w:rsidRPr="00893CB7">
        <w:rPr>
          <w:b/>
        </w:rPr>
        <w:t>MR. SAKA</w:t>
      </w:r>
      <w:r>
        <w:rPr>
          <w:b/>
        </w:rPr>
        <w:t xml:space="preserve"> K.A</w:t>
      </w:r>
      <w:r w:rsidRPr="00893CB7">
        <w:t xml:space="preserve">, for his valuable guidance and input throughout this project. I also appreciate my Head of Department, </w:t>
      </w:r>
      <w:r w:rsidRPr="00893CB7">
        <w:rPr>
          <w:b/>
        </w:rPr>
        <w:t>MR. ALAKOSO I</w:t>
      </w:r>
      <w:r>
        <w:rPr>
          <w:b/>
        </w:rPr>
        <w:t>.K</w:t>
      </w:r>
      <w:r w:rsidRPr="00893CB7">
        <w:t>, and my colleagues in the department for their encouragement and cooperation.</w:t>
      </w:r>
    </w:p>
    <w:p w:rsidR="00886DFD" w:rsidRPr="00893CB7" w:rsidRDefault="00886DFD" w:rsidP="00886DFD">
      <w:pPr>
        <w:spacing w:line="360" w:lineRule="auto"/>
        <w:ind w:firstLine="720"/>
        <w:jc w:val="both"/>
      </w:pPr>
      <w:r w:rsidRPr="00893CB7">
        <w:t>To my supportive fr</w:t>
      </w:r>
      <w:r>
        <w:t xml:space="preserve">iend, </w:t>
      </w:r>
      <w:r w:rsidRPr="00893CB7">
        <w:t>thank you for your care and kindness. I also appreciate my ever-reliable</w:t>
      </w:r>
      <w:r>
        <w:t xml:space="preserve"> personal shopper, </w:t>
      </w:r>
      <w:r w:rsidRPr="00893CB7">
        <w:t>thank you for always making sure my needs were met</w:t>
      </w:r>
      <w:r>
        <w:t xml:space="preserve"> </w:t>
      </w:r>
      <w:r w:rsidRPr="00893CB7">
        <w:t>thank you for keeping me looking my best</w:t>
      </w:r>
    </w:p>
    <w:p w:rsidR="00886DFD" w:rsidRPr="00094375" w:rsidRDefault="00886DFD" w:rsidP="00886DFD">
      <w:pPr>
        <w:spacing w:line="360" w:lineRule="auto"/>
        <w:rPr>
          <w:b/>
        </w:rPr>
      </w:pPr>
    </w:p>
    <w:p w:rsidR="00886DFD" w:rsidRDefault="00886DFD" w:rsidP="00886DFD">
      <w:pPr>
        <w:rPr>
          <w:b/>
        </w:rPr>
      </w:pPr>
      <w:r>
        <w:rPr>
          <w:b/>
        </w:rPr>
        <w:br w:type="page"/>
      </w:r>
    </w:p>
    <w:p w:rsidR="00886DFD" w:rsidRPr="00094375" w:rsidRDefault="00886DFD" w:rsidP="00886DFD">
      <w:pPr>
        <w:spacing w:line="360" w:lineRule="auto"/>
        <w:jc w:val="center"/>
        <w:rPr>
          <w:b/>
        </w:rPr>
      </w:pPr>
      <w:r w:rsidRPr="00094375">
        <w:rPr>
          <w:b/>
        </w:rPr>
        <w:lastRenderedPageBreak/>
        <w:t>TABLE OF CONTENTS</w:t>
      </w:r>
    </w:p>
    <w:p w:rsidR="00886DFD" w:rsidRPr="00094375" w:rsidRDefault="00886DFD" w:rsidP="00886DFD">
      <w:pPr>
        <w:spacing w:line="360" w:lineRule="auto"/>
      </w:pPr>
      <w:r w:rsidRPr="00094375">
        <w:t>Title Page</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 xml:space="preserve">i </w:t>
      </w:r>
    </w:p>
    <w:p w:rsidR="00886DFD" w:rsidRPr="00094375" w:rsidRDefault="00886DFD" w:rsidP="00886DFD">
      <w:pPr>
        <w:spacing w:line="360" w:lineRule="auto"/>
      </w:pPr>
      <w:r w:rsidRPr="00094375">
        <w:t>Certification</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ii</w:t>
      </w:r>
    </w:p>
    <w:p w:rsidR="00886DFD" w:rsidRPr="00094375" w:rsidRDefault="00886DFD" w:rsidP="00886DFD">
      <w:pPr>
        <w:spacing w:line="360" w:lineRule="auto"/>
      </w:pPr>
      <w:r w:rsidRPr="00094375">
        <w:t>Dedication</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iii</w:t>
      </w:r>
    </w:p>
    <w:p w:rsidR="00886DFD" w:rsidRPr="00094375" w:rsidRDefault="00886DFD" w:rsidP="00886DFD">
      <w:pPr>
        <w:spacing w:line="360" w:lineRule="auto"/>
      </w:pPr>
      <w:r w:rsidRPr="00094375">
        <w:t>Acknowledgement</w:t>
      </w:r>
      <w:r w:rsidRPr="00094375">
        <w:tab/>
      </w:r>
      <w:r w:rsidRPr="00094375">
        <w:tab/>
      </w:r>
      <w:r w:rsidRPr="00094375">
        <w:tab/>
      </w:r>
      <w:r w:rsidRPr="00094375">
        <w:tab/>
      </w:r>
      <w:r w:rsidRPr="00094375">
        <w:tab/>
      </w:r>
      <w:r w:rsidRPr="00094375">
        <w:tab/>
      </w:r>
      <w:r w:rsidRPr="00094375">
        <w:tab/>
      </w:r>
      <w:r w:rsidRPr="00094375">
        <w:tab/>
      </w:r>
      <w:r>
        <w:tab/>
      </w:r>
      <w:r w:rsidRPr="00094375">
        <w:t>iv</w:t>
      </w:r>
    </w:p>
    <w:p w:rsidR="00886DFD" w:rsidRPr="00094375" w:rsidRDefault="00886DFD" w:rsidP="00886DFD">
      <w:pPr>
        <w:spacing w:line="360" w:lineRule="auto"/>
        <w:rPr>
          <w:b/>
        </w:rPr>
      </w:pPr>
      <w:r>
        <w:t>Table o</w:t>
      </w:r>
      <w:r w:rsidRPr="00095395">
        <w:t>f Contents</w:t>
      </w:r>
      <w:r>
        <w:tab/>
      </w:r>
      <w:r w:rsidRPr="00094375">
        <w:rPr>
          <w:b/>
        </w:rPr>
        <w:tab/>
      </w:r>
      <w:r w:rsidRPr="00094375">
        <w:rPr>
          <w:b/>
        </w:rPr>
        <w:tab/>
      </w:r>
      <w:r w:rsidRPr="00094375">
        <w:rPr>
          <w:b/>
        </w:rPr>
        <w:tab/>
      </w:r>
      <w:r w:rsidRPr="00094375">
        <w:rPr>
          <w:b/>
        </w:rPr>
        <w:tab/>
      </w:r>
      <w:r w:rsidRPr="00094375">
        <w:rPr>
          <w:b/>
        </w:rPr>
        <w:tab/>
      </w:r>
      <w:r w:rsidRPr="00094375">
        <w:rPr>
          <w:b/>
        </w:rPr>
        <w:tab/>
      </w:r>
      <w:r w:rsidRPr="00094375">
        <w:rPr>
          <w:b/>
        </w:rPr>
        <w:tab/>
      </w:r>
      <w:r>
        <w:rPr>
          <w:b/>
        </w:rPr>
        <w:tab/>
      </w:r>
      <w:r w:rsidRPr="00094375">
        <w:rPr>
          <w:b/>
        </w:rPr>
        <w:t>v</w:t>
      </w:r>
    </w:p>
    <w:p w:rsidR="00886DFD" w:rsidRPr="00094375" w:rsidRDefault="00886DFD" w:rsidP="00886DFD">
      <w:pPr>
        <w:spacing w:line="360" w:lineRule="auto"/>
        <w:rPr>
          <w:b/>
        </w:rPr>
      </w:pPr>
      <w:r w:rsidRPr="00094375">
        <w:rPr>
          <w:b/>
        </w:rPr>
        <w:t>CHAPTER ONE</w:t>
      </w:r>
    </w:p>
    <w:p w:rsidR="00886DFD" w:rsidRPr="00094375" w:rsidRDefault="00886DFD" w:rsidP="00886DFD">
      <w:pPr>
        <w:spacing w:line="360" w:lineRule="auto"/>
        <w:rPr>
          <w:b/>
        </w:rPr>
      </w:pPr>
      <w:r w:rsidRPr="00094375">
        <w:rPr>
          <w:b/>
        </w:rPr>
        <w:t>INTRODUCTION</w:t>
      </w:r>
    </w:p>
    <w:p w:rsidR="00886DFD" w:rsidRPr="00094375" w:rsidRDefault="00886DFD" w:rsidP="00886DFD">
      <w:pPr>
        <w:pStyle w:val="ListParagraph"/>
        <w:widowControl/>
        <w:numPr>
          <w:ilvl w:val="1"/>
          <w:numId w:val="14"/>
        </w:numPr>
        <w:autoSpaceDE/>
        <w:autoSpaceDN/>
        <w:spacing w:line="360" w:lineRule="auto"/>
        <w:contextualSpacing/>
        <w:jc w:val="left"/>
      </w:pPr>
      <w:r w:rsidRPr="00094375">
        <w:t>Background of the study</w:t>
      </w:r>
      <w:r w:rsidRPr="00094375">
        <w:tab/>
      </w:r>
      <w:r w:rsidRPr="00094375">
        <w:tab/>
      </w:r>
      <w:r w:rsidRPr="00094375">
        <w:tab/>
      </w:r>
      <w:r w:rsidRPr="00094375">
        <w:tab/>
      </w:r>
      <w:r w:rsidRPr="00094375">
        <w:tab/>
      </w:r>
      <w:r>
        <w:tab/>
      </w:r>
      <w:r>
        <w:tab/>
      </w:r>
      <w:r w:rsidRPr="00094375">
        <w:t>1</w:t>
      </w:r>
    </w:p>
    <w:p w:rsidR="00886DFD" w:rsidRPr="00094375" w:rsidRDefault="00886DFD" w:rsidP="00886DFD">
      <w:pPr>
        <w:pStyle w:val="ListParagraph"/>
        <w:widowControl/>
        <w:numPr>
          <w:ilvl w:val="1"/>
          <w:numId w:val="14"/>
        </w:numPr>
        <w:autoSpaceDE/>
        <w:autoSpaceDN/>
        <w:spacing w:line="360" w:lineRule="auto"/>
        <w:contextualSpacing/>
        <w:jc w:val="left"/>
      </w:pPr>
      <w:r w:rsidRPr="00094375">
        <w:t>Statement of the problems</w:t>
      </w:r>
      <w:r w:rsidRPr="00094375">
        <w:tab/>
      </w:r>
      <w:r w:rsidRPr="00094375">
        <w:tab/>
      </w:r>
      <w:r w:rsidRPr="00094375">
        <w:tab/>
      </w:r>
      <w:r w:rsidRPr="00094375">
        <w:tab/>
      </w:r>
      <w:r>
        <w:tab/>
      </w:r>
      <w:r>
        <w:tab/>
      </w:r>
      <w:r>
        <w:tab/>
        <w:t>3</w:t>
      </w:r>
    </w:p>
    <w:p w:rsidR="00886DFD" w:rsidRPr="00094375" w:rsidRDefault="00886DFD" w:rsidP="00886DFD">
      <w:pPr>
        <w:pStyle w:val="ListParagraph"/>
        <w:widowControl/>
        <w:numPr>
          <w:ilvl w:val="1"/>
          <w:numId w:val="14"/>
        </w:numPr>
        <w:autoSpaceDE/>
        <w:autoSpaceDN/>
        <w:spacing w:line="360" w:lineRule="auto"/>
        <w:contextualSpacing/>
        <w:jc w:val="left"/>
      </w:pPr>
      <w:r w:rsidRPr="00094375">
        <w:t>Research questions</w:t>
      </w:r>
      <w:r w:rsidRPr="00094375">
        <w:tab/>
      </w:r>
      <w:r w:rsidRPr="00094375">
        <w:tab/>
      </w:r>
      <w:r w:rsidRPr="00094375">
        <w:tab/>
      </w:r>
      <w:r w:rsidRPr="00094375">
        <w:tab/>
      </w:r>
      <w:r w:rsidRPr="00094375">
        <w:tab/>
      </w:r>
      <w:r w:rsidRPr="00094375">
        <w:tab/>
      </w:r>
      <w:r>
        <w:tab/>
      </w:r>
      <w:r>
        <w:tab/>
        <w:t>4</w:t>
      </w:r>
    </w:p>
    <w:p w:rsidR="00886DFD" w:rsidRPr="00094375" w:rsidRDefault="00886DFD" w:rsidP="00886DFD">
      <w:pPr>
        <w:pStyle w:val="ListParagraph"/>
        <w:widowControl/>
        <w:numPr>
          <w:ilvl w:val="1"/>
          <w:numId w:val="14"/>
        </w:numPr>
        <w:autoSpaceDE/>
        <w:autoSpaceDN/>
        <w:spacing w:line="360" w:lineRule="auto"/>
        <w:contextualSpacing/>
        <w:jc w:val="left"/>
      </w:pPr>
      <w:r w:rsidRPr="00094375">
        <w:t>Objective of  study</w:t>
      </w:r>
      <w:r w:rsidRPr="00094375">
        <w:tab/>
      </w:r>
      <w:r w:rsidRPr="00094375">
        <w:tab/>
      </w:r>
      <w:r w:rsidRPr="00094375">
        <w:tab/>
      </w:r>
      <w:r w:rsidRPr="00094375">
        <w:tab/>
      </w:r>
      <w:r w:rsidRPr="00094375">
        <w:tab/>
      </w:r>
      <w:r w:rsidRPr="00094375">
        <w:tab/>
      </w:r>
      <w:r>
        <w:tab/>
      </w:r>
      <w:r>
        <w:tab/>
        <w:t>4</w:t>
      </w:r>
    </w:p>
    <w:p w:rsidR="00886DFD" w:rsidRPr="00094375" w:rsidRDefault="00886DFD" w:rsidP="00886DFD">
      <w:pPr>
        <w:pStyle w:val="ListParagraph"/>
        <w:widowControl/>
        <w:numPr>
          <w:ilvl w:val="1"/>
          <w:numId w:val="14"/>
        </w:numPr>
        <w:autoSpaceDE/>
        <w:autoSpaceDN/>
        <w:spacing w:line="360" w:lineRule="auto"/>
        <w:contextualSpacing/>
        <w:jc w:val="left"/>
      </w:pPr>
      <w:r w:rsidRPr="00094375">
        <w:t>Research hypothesis</w:t>
      </w:r>
      <w:r w:rsidRPr="00094375">
        <w:tab/>
      </w:r>
      <w:r w:rsidRPr="00094375">
        <w:tab/>
      </w:r>
      <w:r w:rsidRPr="00094375">
        <w:tab/>
      </w:r>
      <w:r w:rsidRPr="00094375">
        <w:tab/>
      </w:r>
      <w:r w:rsidRPr="00094375">
        <w:tab/>
      </w:r>
      <w:r w:rsidRPr="00094375">
        <w:tab/>
      </w:r>
      <w:r>
        <w:tab/>
      </w:r>
      <w:r>
        <w:tab/>
      </w:r>
      <w:r w:rsidRPr="00094375">
        <w:t>4</w:t>
      </w:r>
    </w:p>
    <w:p w:rsidR="00886DFD" w:rsidRPr="00094375" w:rsidRDefault="00886DFD" w:rsidP="00886DFD">
      <w:pPr>
        <w:pStyle w:val="ListParagraph"/>
        <w:widowControl/>
        <w:numPr>
          <w:ilvl w:val="1"/>
          <w:numId w:val="14"/>
        </w:numPr>
        <w:autoSpaceDE/>
        <w:autoSpaceDN/>
        <w:spacing w:line="360" w:lineRule="auto"/>
        <w:contextualSpacing/>
        <w:jc w:val="left"/>
      </w:pPr>
      <w:r w:rsidRPr="00094375">
        <w:t>Significance of the study</w:t>
      </w:r>
      <w:r w:rsidRPr="00094375">
        <w:tab/>
      </w:r>
      <w:r w:rsidRPr="00094375">
        <w:tab/>
      </w:r>
      <w:r w:rsidRPr="00094375">
        <w:tab/>
      </w:r>
      <w:r w:rsidRPr="00094375">
        <w:tab/>
      </w:r>
      <w:r w:rsidRPr="00094375">
        <w:tab/>
      </w:r>
      <w:r>
        <w:tab/>
      </w:r>
      <w:r>
        <w:tab/>
        <w:t>5</w:t>
      </w:r>
    </w:p>
    <w:p w:rsidR="00886DFD" w:rsidRPr="00094375" w:rsidRDefault="00886DFD" w:rsidP="00886DFD">
      <w:pPr>
        <w:pStyle w:val="ListParagraph"/>
        <w:widowControl/>
        <w:numPr>
          <w:ilvl w:val="1"/>
          <w:numId w:val="14"/>
        </w:numPr>
        <w:autoSpaceDE/>
        <w:autoSpaceDN/>
        <w:spacing w:line="360" w:lineRule="auto"/>
        <w:contextualSpacing/>
        <w:jc w:val="left"/>
      </w:pPr>
      <w:r w:rsidRPr="00094375">
        <w:t>Scope of the study</w:t>
      </w:r>
      <w:r w:rsidRPr="00094375">
        <w:tab/>
      </w:r>
      <w:r w:rsidRPr="00094375">
        <w:tab/>
      </w:r>
      <w:r w:rsidRPr="00094375">
        <w:tab/>
      </w:r>
      <w:r w:rsidRPr="00094375">
        <w:tab/>
      </w:r>
      <w:r w:rsidRPr="00094375">
        <w:tab/>
      </w:r>
      <w:r w:rsidRPr="00094375">
        <w:tab/>
      </w:r>
      <w:r>
        <w:tab/>
      </w:r>
      <w:r>
        <w:tab/>
        <w:t>5</w:t>
      </w:r>
    </w:p>
    <w:p w:rsidR="00886DFD" w:rsidRPr="00094375" w:rsidRDefault="00886DFD" w:rsidP="00886DFD">
      <w:pPr>
        <w:pStyle w:val="ListParagraph"/>
        <w:widowControl/>
        <w:numPr>
          <w:ilvl w:val="1"/>
          <w:numId w:val="14"/>
        </w:numPr>
        <w:autoSpaceDE/>
        <w:autoSpaceDN/>
        <w:spacing w:line="360" w:lineRule="auto"/>
        <w:contextualSpacing/>
        <w:jc w:val="left"/>
      </w:pPr>
      <w:r w:rsidRPr="00094375">
        <w:t>Definitions of terms</w:t>
      </w:r>
      <w:r w:rsidRPr="00094375">
        <w:tab/>
      </w:r>
      <w:r w:rsidRPr="00094375">
        <w:tab/>
      </w:r>
      <w:r w:rsidRPr="00094375">
        <w:tab/>
      </w:r>
      <w:r w:rsidRPr="00094375">
        <w:tab/>
      </w:r>
      <w:r w:rsidRPr="00094375">
        <w:tab/>
      </w:r>
      <w:r w:rsidRPr="00094375">
        <w:tab/>
      </w:r>
      <w:r>
        <w:tab/>
      </w:r>
      <w:r>
        <w:tab/>
      </w:r>
      <w:r w:rsidRPr="00094375">
        <w:t>6</w:t>
      </w:r>
    </w:p>
    <w:p w:rsidR="00886DFD" w:rsidRPr="00094375" w:rsidRDefault="00886DFD" w:rsidP="00886DFD">
      <w:pPr>
        <w:spacing w:line="360" w:lineRule="auto"/>
        <w:rPr>
          <w:b/>
        </w:rPr>
      </w:pPr>
      <w:r w:rsidRPr="00094375">
        <w:rPr>
          <w:b/>
        </w:rPr>
        <w:t>CHAPTER TWO</w:t>
      </w:r>
    </w:p>
    <w:p w:rsidR="00886DFD" w:rsidRPr="00094375" w:rsidRDefault="00886DFD" w:rsidP="00886DFD">
      <w:pPr>
        <w:spacing w:line="360" w:lineRule="auto"/>
        <w:rPr>
          <w:b/>
        </w:rPr>
      </w:pPr>
      <w:r w:rsidRPr="00094375">
        <w:rPr>
          <w:b/>
        </w:rPr>
        <w:t>LITERATURE REVIEW</w:t>
      </w:r>
    </w:p>
    <w:p w:rsidR="00886DFD" w:rsidRPr="00094375" w:rsidRDefault="00886DFD" w:rsidP="00886DFD">
      <w:pPr>
        <w:spacing w:line="360" w:lineRule="auto"/>
      </w:pPr>
      <w:r w:rsidRPr="00094375">
        <w:t>2.1</w:t>
      </w:r>
      <w:r w:rsidRPr="00094375">
        <w:tab/>
        <w:t>Introduction</w:t>
      </w:r>
      <w:r w:rsidRPr="00094375">
        <w:tab/>
      </w:r>
      <w:r w:rsidRPr="00094375">
        <w:tab/>
      </w:r>
      <w:r w:rsidRPr="00094375">
        <w:tab/>
      </w:r>
      <w:r w:rsidRPr="00094375">
        <w:tab/>
      </w:r>
      <w:r w:rsidRPr="00094375">
        <w:tab/>
      </w:r>
      <w:r w:rsidRPr="00094375">
        <w:tab/>
      </w:r>
      <w:r w:rsidRPr="00094375">
        <w:tab/>
      </w:r>
      <w:r>
        <w:tab/>
      </w:r>
      <w:r>
        <w:tab/>
      </w:r>
      <w:r w:rsidRPr="00094375">
        <w:t>7</w:t>
      </w:r>
    </w:p>
    <w:p w:rsidR="00886DFD" w:rsidRPr="00094375" w:rsidRDefault="00886DFD" w:rsidP="00886DFD">
      <w:pPr>
        <w:spacing w:line="360" w:lineRule="auto"/>
      </w:pPr>
      <w:r w:rsidRPr="00094375">
        <w:t>2.2</w:t>
      </w:r>
      <w:r w:rsidRPr="00094375">
        <w:tab/>
        <w:t>Conceptual Framework</w:t>
      </w:r>
      <w:r w:rsidRPr="00094375">
        <w:tab/>
      </w:r>
      <w:r w:rsidRPr="00094375">
        <w:tab/>
      </w:r>
      <w:r w:rsidRPr="00094375">
        <w:tab/>
      </w:r>
      <w:r w:rsidRPr="00094375">
        <w:tab/>
      </w:r>
      <w:r w:rsidRPr="00094375">
        <w:tab/>
      </w:r>
      <w:r>
        <w:tab/>
      </w:r>
      <w:r>
        <w:tab/>
        <w:t>7</w:t>
      </w:r>
    </w:p>
    <w:p w:rsidR="00886DFD" w:rsidRPr="00094375" w:rsidRDefault="00886DFD" w:rsidP="00886DFD">
      <w:pPr>
        <w:spacing w:line="360" w:lineRule="auto"/>
      </w:pPr>
      <w:r w:rsidRPr="00094375">
        <w:t>2.3</w:t>
      </w:r>
      <w:r w:rsidRPr="00094375">
        <w:tab/>
        <w:t>Theoretical Review</w:t>
      </w:r>
      <w:r w:rsidRPr="00094375">
        <w:tab/>
      </w:r>
      <w:r w:rsidRPr="00094375">
        <w:tab/>
      </w:r>
      <w:r w:rsidRPr="00094375">
        <w:tab/>
      </w:r>
      <w:r w:rsidRPr="00094375">
        <w:tab/>
      </w:r>
      <w:r w:rsidRPr="00094375">
        <w:tab/>
      </w:r>
      <w:r w:rsidRPr="00094375">
        <w:tab/>
      </w:r>
      <w:r>
        <w:tab/>
      </w:r>
      <w:r>
        <w:tab/>
        <w:t>17</w:t>
      </w:r>
    </w:p>
    <w:p w:rsidR="00886DFD" w:rsidRPr="00094375" w:rsidRDefault="00886DFD" w:rsidP="00886DFD">
      <w:pPr>
        <w:spacing w:line="360" w:lineRule="auto"/>
      </w:pPr>
      <w:r w:rsidRPr="00094375">
        <w:t>2.4</w:t>
      </w:r>
      <w:r w:rsidRPr="00094375">
        <w:tab/>
        <w:t>Empirical Review</w:t>
      </w:r>
      <w:r w:rsidRPr="00094375">
        <w:tab/>
      </w:r>
      <w:r w:rsidRPr="00094375">
        <w:tab/>
      </w:r>
      <w:r w:rsidRPr="00094375">
        <w:tab/>
      </w:r>
      <w:r w:rsidRPr="00094375">
        <w:tab/>
      </w:r>
      <w:r w:rsidRPr="00094375">
        <w:tab/>
      </w:r>
      <w:r w:rsidRPr="00094375">
        <w:tab/>
      </w:r>
      <w:r>
        <w:tab/>
      </w:r>
      <w:r>
        <w:tab/>
        <w:t>21</w:t>
      </w:r>
    </w:p>
    <w:p w:rsidR="00886DFD" w:rsidRPr="00094375" w:rsidRDefault="00886DFD" w:rsidP="00886DFD">
      <w:pPr>
        <w:spacing w:line="360" w:lineRule="auto"/>
        <w:rPr>
          <w:b/>
        </w:rPr>
      </w:pPr>
      <w:r w:rsidRPr="00094375">
        <w:rPr>
          <w:b/>
        </w:rPr>
        <w:t>CHAPTER THREE</w:t>
      </w:r>
    </w:p>
    <w:p w:rsidR="00886DFD" w:rsidRPr="00094375" w:rsidRDefault="00886DFD" w:rsidP="00886DFD">
      <w:pPr>
        <w:spacing w:line="360" w:lineRule="auto"/>
      </w:pPr>
      <w:r w:rsidRPr="00094375">
        <w:t>3.1</w:t>
      </w:r>
      <w:r w:rsidRPr="00094375">
        <w:tab/>
        <w:t>Research Methodology</w:t>
      </w:r>
      <w:r w:rsidRPr="00094375">
        <w:tab/>
      </w:r>
      <w:r w:rsidRPr="00094375">
        <w:tab/>
      </w:r>
      <w:r w:rsidRPr="00094375">
        <w:tab/>
      </w:r>
      <w:r w:rsidRPr="00094375">
        <w:tab/>
      </w:r>
      <w:r w:rsidRPr="00094375">
        <w:tab/>
      </w:r>
      <w:r>
        <w:tab/>
      </w:r>
      <w:r>
        <w:tab/>
        <w:t>25</w:t>
      </w:r>
    </w:p>
    <w:p w:rsidR="00886DFD" w:rsidRPr="00094375" w:rsidRDefault="00886DFD" w:rsidP="00886DFD">
      <w:pPr>
        <w:spacing w:line="360" w:lineRule="auto"/>
      </w:pPr>
      <w:r w:rsidRPr="00094375">
        <w:t>3.2</w:t>
      </w:r>
      <w:r w:rsidRPr="00094375">
        <w:tab/>
        <w:t>Research Design</w:t>
      </w:r>
      <w:r w:rsidRPr="00094375">
        <w:tab/>
      </w:r>
      <w:r w:rsidRPr="00094375">
        <w:tab/>
      </w:r>
      <w:r w:rsidRPr="00094375">
        <w:tab/>
      </w:r>
      <w:r w:rsidRPr="00094375">
        <w:tab/>
      </w:r>
      <w:r w:rsidRPr="00094375">
        <w:tab/>
      </w:r>
      <w:r w:rsidRPr="00094375">
        <w:tab/>
      </w:r>
      <w:r w:rsidRPr="00094375">
        <w:tab/>
      </w:r>
      <w:r>
        <w:tab/>
        <w:t>25</w:t>
      </w:r>
    </w:p>
    <w:p w:rsidR="00886DFD" w:rsidRPr="00094375" w:rsidRDefault="00886DFD" w:rsidP="00886DFD">
      <w:pPr>
        <w:spacing w:line="360" w:lineRule="auto"/>
      </w:pPr>
      <w:r w:rsidRPr="00094375">
        <w:t>3.3</w:t>
      </w:r>
      <w:r w:rsidRPr="00094375">
        <w:tab/>
        <w:t>Population Of The Study</w:t>
      </w:r>
      <w:r w:rsidRPr="00094375">
        <w:tab/>
      </w:r>
      <w:r w:rsidRPr="00094375">
        <w:tab/>
      </w:r>
      <w:r w:rsidRPr="00094375">
        <w:tab/>
      </w:r>
      <w:r w:rsidRPr="00094375">
        <w:tab/>
      </w:r>
      <w:r w:rsidRPr="00094375">
        <w:tab/>
      </w:r>
      <w:r w:rsidRPr="00094375">
        <w:tab/>
      </w:r>
      <w:r>
        <w:tab/>
        <w:t>25</w:t>
      </w:r>
    </w:p>
    <w:p w:rsidR="00886DFD" w:rsidRPr="00094375" w:rsidRDefault="00886DFD" w:rsidP="00886DFD">
      <w:pPr>
        <w:spacing w:line="360" w:lineRule="auto"/>
      </w:pPr>
      <w:r w:rsidRPr="00094375">
        <w:t>3.4</w:t>
      </w:r>
      <w:r w:rsidRPr="00094375">
        <w:tab/>
        <w:t>Sample Techniques And Sample Size</w:t>
      </w:r>
      <w:r w:rsidRPr="00094375">
        <w:tab/>
      </w:r>
      <w:r w:rsidRPr="00094375">
        <w:tab/>
      </w:r>
      <w:r w:rsidRPr="00094375">
        <w:tab/>
      </w:r>
      <w:r w:rsidRPr="00094375">
        <w:tab/>
      </w:r>
      <w:r>
        <w:tab/>
        <w:t>26</w:t>
      </w:r>
    </w:p>
    <w:p w:rsidR="00886DFD" w:rsidRDefault="00886DFD" w:rsidP="00886DFD">
      <w:pPr>
        <w:spacing w:line="360" w:lineRule="auto"/>
      </w:pPr>
      <w:r w:rsidRPr="00094375">
        <w:t>3.5</w:t>
      </w:r>
      <w:r w:rsidRPr="00094375">
        <w:tab/>
        <w:t>Method Of Data Collection</w:t>
      </w:r>
      <w:r w:rsidRPr="00094375">
        <w:tab/>
      </w:r>
      <w:r w:rsidRPr="00094375">
        <w:tab/>
      </w:r>
      <w:r w:rsidRPr="00094375">
        <w:tab/>
      </w:r>
      <w:r w:rsidRPr="00094375">
        <w:tab/>
      </w:r>
      <w:r>
        <w:tab/>
      </w:r>
      <w:r w:rsidRPr="00094375">
        <w:tab/>
      </w:r>
      <w:r>
        <w:tab/>
        <w:t>27</w:t>
      </w:r>
    </w:p>
    <w:p w:rsidR="00886DFD" w:rsidRPr="00094375" w:rsidRDefault="00886DFD" w:rsidP="00886DFD">
      <w:pPr>
        <w:spacing w:line="360" w:lineRule="auto"/>
      </w:pPr>
      <w:r>
        <w:t>3.6</w:t>
      </w:r>
      <w:r>
        <w:tab/>
        <w:t>Instrument for Data Collection</w:t>
      </w:r>
      <w:r>
        <w:tab/>
      </w:r>
      <w:r>
        <w:tab/>
      </w:r>
      <w:r>
        <w:tab/>
      </w:r>
      <w:r>
        <w:tab/>
      </w:r>
      <w:r>
        <w:tab/>
      </w:r>
      <w:r>
        <w:tab/>
        <w:t>27</w:t>
      </w:r>
    </w:p>
    <w:p w:rsidR="00886DFD" w:rsidRPr="00094375" w:rsidRDefault="00886DFD" w:rsidP="00886DFD">
      <w:pPr>
        <w:spacing w:line="360" w:lineRule="auto"/>
      </w:pPr>
      <w:r>
        <w:t>3.7</w:t>
      </w:r>
      <w:r w:rsidRPr="00094375">
        <w:tab/>
        <w:t>Method Of Data Analysis</w:t>
      </w:r>
      <w:r w:rsidRPr="00094375">
        <w:tab/>
      </w:r>
      <w:r w:rsidRPr="00094375">
        <w:tab/>
      </w:r>
      <w:r w:rsidRPr="00094375">
        <w:tab/>
      </w:r>
      <w:r w:rsidRPr="00094375">
        <w:tab/>
      </w:r>
      <w:r w:rsidRPr="00094375">
        <w:tab/>
      </w:r>
      <w:r w:rsidRPr="00094375">
        <w:tab/>
      </w:r>
      <w:r>
        <w:tab/>
        <w:t>28</w:t>
      </w:r>
    </w:p>
    <w:p w:rsidR="00886DFD" w:rsidRPr="00094375" w:rsidRDefault="00886DFD" w:rsidP="00886DFD">
      <w:pPr>
        <w:spacing w:line="360" w:lineRule="auto"/>
      </w:pPr>
      <w:r>
        <w:lastRenderedPageBreak/>
        <w:t>3.8</w:t>
      </w:r>
      <w:r w:rsidRPr="00094375">
        <w:tab/>
        <w:t>Historical Background Of The Study</w:t>
      </w:r>
      <w:r w:rsidRPr="00094375">
        <w:tab/>
      </w:r>
      <w:r w:rsidRPr="00094375">
        <w:tab/>
      </w:r>
      <w:r w:rsidRPr="00094375">
        <w:tab/>
      </w:r>
      <w:r w:rsidRPr="00094375">
        <w:tab/>
      </w:r>
      <w:r>
        <w:tab/>
      </w:r>
      <w:r>
        <w:tab/>
        <w:t>28</w:t>
      </w:r>
    </w:p>
    <w:p w:rsidR="00886DFD" w:rsidRPr="00094375" w:rsidRDefault="00886DFD" w:rsidP="00886DFD">
      <w:pPr>
        <w:spacing w:line="360" w:lineRule="auto"/>
        <w:rPr>
          <w:b/>
        </w:rPr>
      </w:pPr>
      <w:r w:rsidRPr="00094375">
        <w:rPr>
          <w:b/>
        </w:rPr>
        <w:t>CHAPTER FOUR</w:t>
      </w:r>
    </w:p>
    <w:p w:rsidR="00886DFD" w:rsidRPr="00094375" w:rsidRDefault="00886DFD" w:rsidP="00886DFD">
      <w:pPr>
        <w:spacing w:line="360" w:lineRule="auto"/>
      </w:pPr>
      <w:r w:rsidRPr="00094375">
        <w:t>4.1</w:t>
      </w:r>
      <w:r w:rsidRPr="00094375">
        <w:tab/>
        <w:t>Data Presentation, Analysis And Interpretation</w:t>
      </w:r>
      <w:r w:rsidRPr="00094375">
        <w:tab/>
      </w:r>
      <w:r>
        <w:tab/>
      </w:r>
      <w:r>
        <w:tab/>
      </w:r>
      <w:r>
        <w:tab/>
        <w:t>30</w:t>
      </w:r>
    </w:p>
    <w:p w:rsidR="00886DFD" w:rsidRPr="00094375" w:rsidRDefault="00886DFD" w:rsidP="00886DFD">
      <w:pPr>
        <w:spacing w:line="360" w:lineRule="auto"/>
      </w:pPr>
      <w:r w:rsidRPr="00094375">
        <w:t>4.2</w:t>
      </w:r>
      <w:r w:rsidRPr="00094375">
        <w:tab/>
        <w:t>Presentation And Analysis Of Data</w:t>
      </w:r>
      <w:r w:rsidRPr="00094375">
        <w:tab/>
      </w:r>
      <w:r w:rsidRPr="00094375">
        <w:tab/>
      </w:r>
      <w:r w:rsidRPr="00094375">
        <w:tab/>
      </w:r>
      <w:r w:rsidRPr="00094375">
        <w:tab/>
      </w:r>
      <w:r>
        <w:tab/>
      </w:r>
      <w:r>
        <w:tab/>
        <w:t>30</w:t>
      </w:r>
    </w:p>
    <w:p w:rsidR="00886DFD" w:rsidRPr="00094375" w:rsidRDefault="00886DFD" w:rsidP="00886DFD">
      <w:pPr>
        <w:spacing w:line="360" w:lineRule="auto"/>
      </w:pPr>
      <w:r w:rsidRPr="00094375">
        <w:t>4.3</w:t>
      </w:r>
      <w:r w:rsidRPr="00094375">
        <w:tab/>
        <w:t>Testing Of Hypotheses</w:t>
      </w:r>
      <w:r w:rsidRPr="00094375">
        <w:tab/>
      </w:r>
      <w:r w:rsidRPr="00094375">
        <w:tab/>
      </w:r>
      <w:r w:rsidRPr="00094375">
        <w:tab/>
      </w:r>
      <w:r w:rsidRPr="00094375">
        <w:tab/>
      </w:r>
      <w:r w:rsidRPr="00094375">
        <w:tab/>
      </w:r>
      <w:r w:rsidRPr="00094375">
        <w:tab/>
      </w:r>
      <w:r>
        <w:tab/>
        <w:t xml:space="preserve"> 42</w:t>
      </w:r>
    </w:p>
    <w:p w:rsidR="00886DFD" w:rsidRPr="00094375" w:rsidRDefault="00886DFD" w:rsidP="00886DFD">
      <w:pPr>
        <w:spacing w:line="360" w:lineRule="auto"/>
      </w:pPr>
      <w:r w:rsidRPr="00094375">
        <w:t>4.4</w:t>
      </w:r>
      <w:r w:rsidRPr="00094375">
        <w:tab/>
        <w:t>Discussion Of Findings</w:t>
      </w:r>
      <w:r w:rsidRPr="00094375">
        <w:tab/>
      </w:r>
      <w:r w:rsidRPr="00094375">
        <w:tab/>
      </w:r>
      <w:r w:rsidRPr="00094375">
        <w:tab/>
      </w:r>
      <w:r w:rsidRPr="00094375">
        <w:tab/>
      </w:r>
      <w:r w:rsidRPr="00094375">
        <w:tab/>
      </w:r>
      <w:r w:rsidRPr="00094375">
        <w:tab/>
      </w:r>
      <w:r>
        <w:tab/>
        <w:t>45</w:t>
      </w:r>
    </w:p>
    <w:p w:rsidR="00886DFD" w:rsidRPr="00094375" w:rsidRDefault="00886DFD" w:rsidP="00886DFD">
      <w:pPr>
        <w:spacing w:line="360" w:lineRule="auto"/>
        <w:rPr>
          <w:b/>
        </w:rPr>
      </w:pPr>
      <w:r w:rsidRPr="00094375">
        <w:rPr>
          <w:b/>
        </w:rPr>
        <w:t>CHAPTER FIVE</w:t>
      </w:r>
    </w:p>
    <w:p w:rsidR="00886DFD" w:rsidRPr="00094375" w:rsidRDefault="00886DFD" w:rsidP="00886DFD">
      <w:pPr>
        <w:spacing w:line="360" w:lineRule="auto"/>
      </w:pPr>
      <w:r w:rsidRPr="00094375">
        <w:t>5.1</w:t>
      </w:r>
      <w:r w:rsidRPr="00094375">
        <w:tab/>
        <w:t>Summary Of Findings</w:t>
      </w:r>
      <w:r w:rsidRPr="00094375">
        <w:tab/>
      </w:r>
      <w:r w:rsidRPr="00094375">
        <w:tab/>
      </w:r>
      <w:r w:rsidRPr="00094375">
        <w:tab/>
      </w:r>
      <w:r w:rsidRPr="00094375">
        <w:tab/>
      </w:r>
      <w:r w:rsidRPr="00094375">
        <w:tab/>
      </w:r>
      <w:r w:rsidRPr="00094375">
        <w:tab/>
      </w:r>
      <w:r w:rsidRPr="00094375">
        <w:tab/>
      </w:r>
      <w:r>
        <w:tab/>
        <w:t>46</w:t>
      </w:r>
    </w:p>
    <w:p w:rsidR="00886DFD" w:rsidRPr="00094375" w:rsidRDefault="00886DFD" w:rsidP="00886DFD">
      <w:pPr>
        <w:spacing w:line="360" w:lineRule="auto"/>
      </w:pPr>
      <w:r w:rsidRPr="00094375">
        <w:t>5.2</w:t>
      </w:r>
      <w:r w:rsidRPr="00094375">
        <w:tab/>
        <w:t xml:space="preserve">Conclusions </w:t>
      </w:r>
      <w:r w:rsidRPr="00094375">
        <w:tab/>
      </w:r>
      <w:r w:rsidRPr="00094375">
        <w:tab/>
      </w:r>
      <w:r w:rsidRPr="00094375">
        <w:tab/>
      </w:r>
      <w:r w:rsidRPr="00094375">
        <w:tab/>
      </w:r>
      <w:r w:rsidRPr="00094375">
        <w:tab/>
      </w:r>
      <w:r w:rsidRPr="00094375">
        <w:tab/>
      </w:r>
      <w:r w:rsidRPr="00094375">
        <w:tab/>
      </w:r>
      <w:r w:rsidRPr="00094375">
        <w:tab/>
      </w:r>
      <w:r>
        <w:tab/>
        <w:t>47</w:t>
      </w:r>
    </w:p>
    <w:p w:rsidR="00886DFD" w:rsidRPr="00094375" w:rsidRDefault="00886DFD" w:rsidP="00886DFD">
      <w:pPr>
        <w:spacing w:line="360" w:lineRule="auto"/>
      </w:pPr>
      <w:r w:rsidRPr="00094375">
        <w:t>5.3</w:t>
      </w:r>
      <w:r w:rsidRPr="00094375">
        <w:tab/>
        <w:t>Recommendations</w:t>
      </w:r>
      <w:r w:rsidRPr="00094375">
        <w:tab/>
      </w:r>
      <w:r w:rsidRPr="00094375">
        <w:tab/>
      </w:r>
      <w:r w:rsidRPr="00094375">
        <w:tab/>
      </w:r>
      <w:r w:rsidRPr="00094375">
        <w:tab/>
      </w:r>
      <w:r w:rsidRPr="00094375">
        <w:tab/>
      </w:r>
      <w:r w:rsidRPr="00094375">
        <w:tab/>
      </w:r>
      <w:r w:rsidRPr="00094375">
        <w:tab/>
      </w:r>
      <w:r>
        <w:tab/>
        <w:t>48</w:t>
      </w:r>
    </w:p>
    <w:p w:rsidR="00886DFD" w:rsidRPr="00094375" w:rsidRDefault="00886DFD" w:rsidP="00886DFD">
      <w:pPr>
        <w:spacing w:line="360" w:lineRule="auto"/>
        <w:ind w:firstLine="720"/>
      </w:pPr>
      <w:r w:rsidRPr="00094375">
        <w:t>References</w:t>
      </w:r>
      <w:r w:rsidRPr="00094375">
        <w:tab/>
      </w:r>
      <w:r w:rsidRPr="00094375">
        <w:tab/>
      </w:r>
      <w:r w:rsidRPr="00094375">
        <w:tab/>
      </w:r>
      <w:r w:rsidRPr="00094375">
        <w:tab/>
      </w:r>
      <w:r w:rsidRPr="00094375">
        <w:tab/>
      </w:r>
      <w:r w:rsidRPr="00094375">
        <w:tab/>
      </w:r>
      <w:r w:rsidRPr="00094375">
        <w:tab/>
      </w:r>
      <w:r w:rsidRPr="00094375">
        <w:tab/>
      </w:r>
      <w:r>
        <w:tab/>
        <w:t>50</w:t>
      </w:r>
    </w:p>
    <w:p w:rsidR="00886DFD" w:rsidRDefault="00886DFD" w:rsidP="00886DFD">
      <w:pPr>
        <w:ind w:firstLine="720"/>
      </w:pPr>
    </w:p>
    <w:p w:rsidR="00886DFD" w:rsidRDefault="00886DFD" w:rsidP="00886DFD"/>
    <w:p w:rsidR="00886DFD" w:rsidRDefault="00886DFD" w:rsidP="00886DFD"/>
    <w:p w:rsidR="00886DFD" w:rsidRDefault="00886DFD" w:rsidP="00886DFD"/>
    <w:p w:rsidR="00886DFD" w:rsidRDefault="00886DFD" w:rsidP="00886DFD"/>
    <w:p w:rsidR="00886DFD" w:rsidRDefault="00886DFD" w:rsidP="00886DFD"/>
    <w:p w:rsidR="00886DFD" w:rsidRDefault="00886DFD" w:rsidP="00886DFD"/>
    <w:p w:rsidR="00886DFD" w:rsidRDefault="00886DFD" w:rsidP="00886DFD"/>
    <w:p w:rsidR="00886DFD" w:rsidRDefault="00886DFD" w:rsidP="00886DFD"/>
    <w:p w:rsidR="00886DFD" w:rsidRDefault="00886DFD" w:rsidP="00886DFD"/>
    <w:p w:rsidR="00886DFD" w:rsidRDefault="00886DFD" w:rsidP="00886DFD"/>
    <w:p w:rsidR="00886DFD" w:rsidRDefault="00886DFD" w:rsidP="00886DFD"/>
    <w:p w:rsidR="00886DFD" w:rsidRDefault="00886DFD" w:rsidP="005E7CBE">
      <w:pPr>
        <w:widowControl/>
        <w:autoSpaceDE/>
        <w:autoSpaceDN/>
        <w:spacing w:line="360" w:lineRule="auto"/>
        <w:jc w:val="center"/>
        <w:rPr>
          <w:b/>
          <w:sz w:val="24"/>
          <w:szCs w:val="24"/>
        </w:rPr>
      </w:pPr>
    </w:p>
    <w:p w:rsidR="00886DFD" w:rsidRDefault="00886DFD" w:rsidP="005E7CBE">
      <w:pPr>
        <w:widowControl/>
        <w:autoSpaceDE/>
        <w:autoSpaceDN/>
        <w:spacing w:line="360" w:lineRule="auto"/>
        <w:jc w:val="center"/>
        <w:rPr>
          <w:b/>
          <w:sz w:val="24"/>
          <w:szCs w:val="24"/>
        </w:rPr>
      </w:pPr>
    </w:p>
    <w:p w:rsidR="00886DFD" w:rsidRDefault="00886DFD">
      <w:pPr>
        <w:widowControl/>
        <w:autoSpaceDE/>
        <w:autoSpaceDN/>
        <w:spacing w:after="200" w:line="276" w:lineRule="auto"/>
        <w:rPr>
          <w:b/>
          <w:sz w:val="24"/>
          <w:szCs w:val="24"/>
        </w:rPr>
      </w:pPr>
      <w:r>
        <w:rPr>
          <w:b/>
          <w:sz w:val="24"/>
          <w:szCs w:val="24"/>
        </w:rPr>
        <w:br w:type="page"/>
      </w:r>
    </w:p>
    <w:p w:rsidR="00566A92" w:rsidRPr="005E7CBE" w:rsidRDefault="00566A92" w:rsidP="005E7CBE">
      <w:pPr>
        <w:widowControl/>
        <w:autoSpaceDE/>
        <w:autoSpaceDN/>
        <w:spacing w:line="360" w:lineRule="auto"/>
        <w:jc w:val="center"/>
        <w:rPr>
          <w:b/>
          <w:sz w:val="24"/>
          <w:szCs w:val="24"/>
        </w:rPr>
      </w:pPr>
      <w:r w:rsidRPr="005E7CBE">
        <w:rPr>
          <w:b/>
          <w:sz w:val="24"/>
          <w:szCs w:val="24"/>
        </w:rPr>
        <w:lastRenderedPageBreak/>
        <w:t>CHAPTER ONE</w:t>
      </w:r>
    </w:p>
    <w:p w:rsidR="00566A92" w:rsidRPr="005E7CBE" w:rsidRDefault="00566A92" w:rsidP="005E7CBE">
      <w:pPr>
        <w:pStyle w:val="Heading1"/>
        <w:spacing w:before="0" w:line="360" w:lineRule="auto"/>
        <w:ind w:left="0" w:firstLine="0"/>
        <w:jc w:val="center"/>
        <w:rPr>
          <w:i w:val="0"/>
        </w:rPr>
      </w:pPr>
      <w:r w:rsidRPr="005E7CBE">
        <w:rPr>
          <w:i w:val="0"/>
        </w:rPr>
        <w:t>INTRODUCTION</w:t>
      </w:r>
    </w:p>
    <w:p w:rsidR="00566A92" w:rsidRPr="005E7CBE" w:rsidRDefault="00566A92" w:rsidP="005E7CBE">
      <w:pPr>
        <w:pStyle w:val="Heading2"/>
        <w:keepNext w:val="0"/>
        <w:keepLines w:val="0"/>
        <w:spacing w:before="0" w:line="360" w:lineRule="auto"/>
        <w:rPr>
          <w:rFonts w:ascii="Times New Roman" w:hAnsi="Times New Roman" w:cs="Times New Roman"/>
          <w:color w:val="auto"/>
          <w:sz w:val="24"/>
          <w:szCs w:val="24"/>
        </w:rPr>
      </w:pPr>
      <w:bookmarkStart w:id="0" w:name="_bookmark8"/>
      <w:bookmarkEnd w:id="0"/>
      <w:r w:rsidRPr="005E7CBE">
        <w:rPr>
          <w:rFonts w:ascii="Times New Roman" w:hAnsi="Times New Roman" w:cs="Times New Roman"/>
          <w:color w:val="auto"/>
          <w:sz w:val="24"/>
          <w:szCs w:val="24"/>
        </w:rPr>
        <w:t>1.1</w:t>
      </w:r>
      <w:r w:rsidRPr="005E7CBE">
        <w:rPr>
          <w:rFonts w:ascii="Times New Roman" w:hAnsi="Times New Roman" w:cs="Times New Roman"/>
          <w:color w:val="auto"/>
          <w:sz w:val="24"/>
          <w:szCs w:val="24"/>
        </w:rPr>
        <w:tab/>
        <w:t>Background to the Study</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color w:val="auto"/>
          <w:sz w:val="24"/>
          <w:szCs w:val="24"/>
        </w:rPr>
        <w:tab/>
      </w:r>
      <w:r w:rsidRPr="005E7CBE">
        <w:rPr>
          <w:rFonts w:ascii="Times New Roman" w:hAnsi="Times New Roman" w:cs="Times New Roman"/>
          <w:b w:val="0"/>
          <w:color w:val="auto"/>
          <w:sz w:val="24"/>
          <w:szCs w:val="24"/>
        </w:rPr>
        <w:t>The interference of quality management practices has brought excellent impact on the rampant organizational endeavours. Prior researches have indicated that when quality management practices are applied, positive effects on the organizational networking are generally observed. It is very important for the organization to implement Total Quality Management activities to attain organizational growth and competitive advantages, externally and internally Total Quality Management is an integrated management view point that aims assiduously improving the quality of process and products to ensure client satisfaction (Ahere, 2012). Firms that establish a strategy for quality management emphasizes on attaining and maintaining output of high quality by  applying management practices (inputs) and quality performance (output) (Schroeder &amp; Saka Kibara, 2014). Total Quality Management activity is defined as those important areas which a firm must achieve in order to attain its mission through categorization and examination of their impact (Oakland, 2015). (Iceoo, Tan and Chong, 2010) defined Total Quality Management activities as those vital processes aimed at ensuring that a product manufactured or rendered services conforms to a specified set of criteria of quality and/or meets the desires of the customers.</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color w:val="auto"/>
          <w:sz w:val="24"/>
          <w:szCs w:val="24"/>
        </w:rPr>
        <w:tab/>
      </w:r>
      <w:r w:rsidRPr="005E7CBE">
        <w:rPr>
          <w:rFonts w:ascii="Times New Roman" w:hAnsi="Times New Roman" w:cs="Times New Roman"/>
          <w:b w:val="0"/>
          <w:color w:val="auto"/>
          <w:sz w:val="24"/>
          <w:szCs w:val="24"/>
        </w:rPr>
        <w:t>The concept of TQM flourished after the advent of quality movement led by Americans, such as Deming, Juran and Feigenbaum. In the 1950s, Deming taught statistical methods and Juran taught quality management techniques to the Japanese. Then the focus widened from quality of products to quality of all issues within an organization – the start of TQM. Japanese industry had embraced (TQM) in the 1950’s and the resulting success led other countries to follow suit in the 1980’s. Gradually TQM started to emerge as a new paradigm shift (Spencer, 1994) and a leading management idea tool (Yong and Wilkinson, 2001).</w:t>
      </w:r>
      <w:r w:rsidRPr="005E7CBE">
        <w:rPr>
          <w:rFonts w:ascii="Times New Roman" w:hAnsi="Times New Roman" w:cs="Times New Roman"/>
          <w:b w:val="0"/>
          <w:color w:val="auto"/>
          <w:sz w:val="24"/>
          <w:szCs w:val="24"/>
        </w:rPr>
        <w:tab/>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b w:val="0"/>
          <w:color w:val="auto"/>
          <w:sz w:val="24"/>
          <w:szCs w:val="24"/>
        </w:rPr>
        <w:t xml:space="preserve">The pioneers in quality management including Juran, Deming and Feigen Baum </w:t>
      </w:r>
      <w:r w:rsidRPr="005E7CBE">
        <w:rPr>
          <w:rFonts w:ascii="Times New Roman" w:hAnsi="Times New Roman" w:cs="Times New Roman"/>
          <w:b w:val="0"/>
          <w:color w:val="auto"/>
          <w:sz w:val="24"/>
          <w:szCs w:val="24"/>
        </w:rPr>
        <w:lastRenderedPageBreak/>
        <w:t>emphasized the significance of the philosophy of quality is a crucial competitive tool in the transformation of an organization. Total Quality Management refers to the process by which organization evaluate the quality of all factors used in production and focus on filling quality requirements (Lee, OOI, Tan &amp; Chong, 2010). Element of quality in which organization adhere to include well-defined controls, well management process, integrity of operations, knowledge preservation and improvement through experiences.</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b w:val="0"/>
          <w:color w:val="auto"/>
          <w:sz w:val="24"/>
          <w:szCs w:val="24"/>
        </w:rPr>
        <w:tab/>
        <w:t xml:space="preserve">Total Quality Management is a method by which management and employees can become involved in the continuous improvements of their products and services. It is a combination of quality and management tools aimed at increasing profit and reducing losses due to wasteful practice. </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b w:val="0"/>
          <w:color w:val="auto"/>
          <w:sz w:val="24"/>
          <w:szCs w:val="24"/>
        </w:rPr>
        <w:tab/>
        <w:t xml:space="preserve">Leading quality researchers, like Deming (2016), Crosby (2017) and Juran (2014), support a positive association between quality implementation and </w:t>
      </w:r>
      <w:r w:rsidR="00D401BA" w:rsidRPr="005E7CBE">
        <w:rPr>
          <w:rFonts w:ascii="Times New Roman" w:hAnsi="Times New Roman" w:cs="Times New Roman"/>
          <w:b w:val="0"/>
          <w:color w:val="auto"/>
          <w:sz w:val="24"/>
          <w:szCs w:val="24"/>
        </w:rPr>
        <w:t>organizational</w:t>
      </w:r>
      <w:r w:rsidRPr="005E7CBE">
        <w:rPr>
          <w:rFonts w:ascii="Times New Roman" w:hAnsi="Times New Roman" w:cs="Times New Roman"/>
          <w:b w:val="0"/>
          <w:color w:val="auto"/>
          <w:sz w:val="24"/>
          <w:szCs w:val="24"/>
        </w:rPr>
        <w:t xml:space="preserve"> performance. For example, Deming (2016) asserts, “Productivity increases with improvement of quality. Low quality means high cost and loss of competitive position”. Similarly, Crosby (2017) states, “if you concentrate on making quality certain, you can probably increase your profit by an amount equal to 5% to 10% of your sales”. They also report many success stories of companies which implemented quality improvement initiatives. For example, Crosby (2014) describes a textile manufacturer saving $700,000 from the cost of quality in the first six months. He also describes similar success stories from other manufacturing companies. He argues that these companies have saved millions of dollars by reducing error rates, minimizing the cost of quality, eliminating customer complaints and decreasing material handling costs.</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color w:val="auto"/>
          <w:sz w:val="24"/>
          <w:szCs w:val="24"/>
        </w:rPr>
      </w:pPr>
      <w:r w:rsidRPr="005E7CBE">
        <w:rPr>
          <w:rFonts w:ascii="Times New Roman" w:hAnsi="Times New Roman" w:cs="Times New Roman"/>
          <w:b w:val="0"/>
          <w:color w:val="auto"/>
          <w:sz w:val="24"/>
          <w:szCs w:val="24"/>
        </w:rPr>
        <w:tab/>
        <w:t>Organizations implement TQM in order to gain competitive advantage over others, to win customers allegiance, gain business resources or obtain massive funding (Oakland, 2005; Douglas &amp; Judge 2001). Also, TQM exhibits high levels of benefits of improved customer focus, communication, team work and effectiveness; these benefits are due to joint problem solving, management commitment and employee empowerment (Witcher, 1994).</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b w:val="0"/>
          <w:color w:val="auto"/>
          <w:sz w:val="24"/>
          <w:szCs w:val="24"/>
        </w:rPr>
        <w:lastRenderedPageBreak/>
        <w:tab/>
        <w:t xml:space="preserve">This research work stems from the need to evaluate the cost of quality vis-à-vis its benefits in terms of increased productivity of any organization, a lot of companies pay lip service to quality simply because they do not realize the benefit such investment of time, effort and money will bring to their manufacturing system, others are skeptical on whether or not there is any real benefit at all. It was the need to clear all these and show through a detail and systematic study of how a popular quality philosophy such as TQM will affect the performance of </w:t>
      </w:r>
      <w:r w:rsidR="00D401BA" w:rsidRPr="005E7CBE">
        <w:rPr>
          <w:rFonts w:ascii="Times New Roman" w:hAnsi="Times New Roman" w:cs="Times New Roman"/>
          <w:b w:val="0"/>
          <w:color w:val="auto"/>
          <w:sz w:val="24"/>
          <w:szCs w:val="24"/>
        </w:rPr>
        <w:t xml:space="preserve">Lubcon oil serving industry </w:t>
      </w:r>
      <w:r w:rsidRPr="005E7CBE">
        <w:rPr>
          <w:rFonts w:ascii="Times New Roman" w:hAnsi="Times New Roman" w:cs="Times New Roman"/>
          <w:b w:val="0"/>
          <w:color w:val="auto"/>
          <w:sz w:val="24"/>
          <w:szCs w:val="24"/>
        </w:rPr>
        <w:t>that forms that background for the study.</w:t>
      </w:r>
    </w:p>
    <w:p w:rsidR="00566A92" w:rsidRPr="005E7CBE" w:rsidRDefault="00566A92" w:rsidP="005E7CBE">
      <w:pPr>
        <w:widowControl/>
        <w:autoSpaceDE/>
        <w:autoSpaceDN/>
        <w:spacing w:line="360" w:lineRule="auto"/>
        <w:rPr>
          <w:b/>
          <w:sz w:val="24"/>
          <w:szCs w:val="24"/>
        </w:rPr>
      </w:pPr>
      <w:r w:rsidRPr="005E7CBE">
        <w:rPr>
          <w:b/>
          <w:sz w:val="24"/>
          <w:szCs w:val="24"/>
        </w:rPr>
        <w:t>1.2</w:t>
      </w:r>
      <w:r w:rsidRPr="005E7CBE">
        <w:rPr>
          <w:b/>
          <w:sz w:val="24"/>
          <w:szCs w:val="24"/>
        </w:rPr>
        <w:tab/>
        <w:t>Statement of the Problems</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b w:val="0"/>
          <w:color w:val="auto"/>
          <w:sz w:val="24"/>
          <w:szCs w:val="24"/>
        </w:rPr>
        <w:tab/>
        <w:t>Investigation has revealed that many manufacturing organizations do not tackle the issue of Total Quality Management more seriously. It is not enough to focus on the finished products that customers received. How these products are produced i.e the processes, also needs to be addressed most especially in this era of strain on the resources and rising costs of manufacturing/production. It becomes increasing apparent that decision must be made on facts, not just opinions, consequently, data must be gathered and analyzed in order to help guide the decision making process and as such Total Quality Management that would help in analyzing the process of quality in Lubcon Oil Industry, Ilorin so as to monitor the volume depression in the filling process.</w:t>
      </w:r>
    </w:p>
    <w:p w:rsidR="00566A92" w:rsidRPr="005E7CBE" w:rsidRDefault="00566A92" w:rsidP="005E7CBE">
      <w:pPr>
        <w:spacing w:line="360" w:lineRule="auto"/>
        <w:ind w:firstLine="720"/>
        <w:jc w:val="both"/>
        <w:rPr>
          <w:sz w:val="24"/>
          <w:szCs w:val="24"/>
        </w:rPr>
      </w:pPr>
      <w:r w:rsidRPr="005E7CBE">
        <w:rPr>
          <w:sz w:val="24"/>
          <w:szCs w:val="24"/>
        </w:rPr>
        <w:t xml:space="preserve">One nagging and ever present problem with Total Quality Management is meetings and more meetings; lots of time goes into meetings. Thus anything that will make meetings effective will reduce the amount of time spent on the Total Quality Management and then makes it worth the while. </w:t>
      </w:r>
    </w:p>
    <w:p w:rsidR="00566A92" w:rsidRPr="005E7CBE" w:rsidRDefault="00566A92" w:rsidP="005E7CBE">
      <w:pPr>
        <w:spacing w:line="360" w:lineRule="auto"/>
        <w:ind w:firstLine="720"/>
        <w:jc w:val="both"/>
        <w:rPr>
          <w:sz w:val="24"/>
          <w:szCs w:val="24"/>
        </w:rPr>
      </w:pPr>
      <w:r w:rsidRPr="005E7CBE">
        <w:rPr>
          <w:sz w:val="24"/>
          <w:szCs w:val="24"/>
        </w:rPr>
        <w:t>Another problem with Total Quality Management implementation is the fact that a great deal of time is spent on charting a process. Steam members debate how the current process works. In essence, by describing the process, teams set the stage for how the process could be changed. Description of the process creates the mind set and frame within which solutions would be sought.</w:t>
      </w:r>
    </w:p>
    <w:p w:rsidR="00566A92" w:rsidRPr="005E7CBE" w:rsidRDefault="00566A92" w:rsidP="005E7CBE">
      <w:pPr>
        <w:spacing w:line="360" w:lineRule="auto"/>
        <w:ind w:firstLine="720"/>
        <w:jc w:val="both"/>
        <w:rPr>
          <w:sz w:val="24"/>
          <w:szCs w:val="24"/>
        </w:rPr>
      </w:pPr>
      <w:r w:rsidRPr="005E7CBE">
        <w:rPr>
          <w:sz w:val="24"/>
          <w:szCs w:val="24"/>
        </w:rPr>
        <w:t xml:space="preserve">Furthermore, quality is often the major issue and poor quality service can lead to </w:t>
      </w:r>
      <w:r w:rsidRPr="005E7CBE">
        <w:rPr>
          <w:sz w:val="24"/>
          <w:szCs w:val="24"/>
        </w:rPr>
        <w:lastRenderedPageBreak/>
        <w:t>erosion of goodwill, which could be very costly for any company (Islam &amp; Haque et al, 2012). From the above, it can be deduced that despite the attention given by companies to Total Quality Management, the company’s customers still feel unhappy in most cases judging from series of complains in day to day interaction with company’s customers, comments from customers on social media, commentaries on electronic and print media (Olabode, 2003). This leaves the researcher to wonder whether the attention given to quality by these companies translates to better service delivery or not. More so, majority of the studies previously done on Total Quality Management were carried out in banking industry while only few foreign authors studied manufacturing firms (Ali &amp; Abedalfattah, 2013; Carolyne &amp; Bichanga, 2014; Onyango, 2016).</w:t>
      </w:r>
    </w:p>
    <w:p w:rsidR="00566A92" w:rsidRPr="005E7CBE" w:rsidRDefault="00566A92" w:rsidP="005E7CBE">
      <w:pPr>
        <w:pStyle w:val="BodyText"/>
        <w:numPr>
          <w:ilvl w:val="2"/>
          <w:numId w:val="5"/>
        </w:numPr>
        <w:spacing w:line="360" w:lineRule="auto"/>
        <w:rPr>
          <w:b/>
          <w:sz w:val="24"/>
          <w:szCs w:val="24"/>
        </w:rPr>
      </w:pPr>
      <w:bookmarkStart w:id="1" w:name="_bookmark14"/>
      <w:bookmarkEnd w:id="1"/>
      <w:r w:rsidRPr="005E7CBE">
        <w:rPr>
          <w:b/>
          <w:sz w:val="24"/>
          <w:szCs w:val="24"/>
        </w:rPr>
        <w:t>Research Questions</w:t>
      </w:r>
    </w:p>
    <w:p w:rsidR="000B38BC" w:rsidRPr="005E7CBE" w:rsidRDefault="000B38BC" w:rsidP="005E7CBE">
      <w:pPr>
        <w:pStyle w:val="BodyText"/>
        <w:spacing w:line="360" w:lineRule="auto"/>
        <w:rPr>
          <w:sz w:val="24"/>
          <w:szCs w:val="24"/>
        </w:rPr>
      </w:pPr>
      <w:r w:rsidRPr="005E7CBE">
        <w:rPr>
          <w:sz w:val="24"/>
          <w:szCs w:val="24"/>
        </w:rPr>
        <w:t>Based on the statement of the problem above the following questions will be use:</w:t>
      </w:r>
    </w:p>
    <w:p w:rsidR="00566A92" w:rsidRPr="005E7CBE" w:rsidRDefault="00566A92" w:rsidP="005E7CBE">
      <w:pPr>
        <w:pStyle w:val="ListParagraph"/>
        <w:numPr>
          <w:ilvl w:val="0"/>
          <w:numId w:val="4"/>
        </w:numPr>
        <w:tabs>
          <w:tab w:val="left" w:pos="1200"/>
          <w:tab w:val="left" w:pos="1201"/>
        </w:tabs>
        <w:spacing w:line="360" w:lineRule="auto"/>
        <w:rPr>
          <w:sz w:val="24"/>
          <w:szCs w:val="24"/>
        </w:rPr>
      </w:pPr>
      <w:r w:rsidRPr="005E7CBE">
        <w:rPr>
          <w:sz w:val="24"/>
          <w:szCs w:val="24"/>
        </w:rPr>
        <w:t>Are there significant relationships between total quality management and organizational performance?</w:t>
      </w:r>
    </w:p>
    <w:p w:rsidR="00566A92" w:rsidRPr="005E7CBE" w:rsidRDefault="00566A92" w:rsidP="005E7CBE">
      <w:pPr>
        <w:pStyle w:val="ListParagraph"/>
        <w:numPr>
          <w:ilvl w:val="0"/>
          <w:numId w:val="4"/>
        </w:numPr>
        <w:tabs>
          <w:tab w:val="left" w:pos="1200"/>
          <w:tab w:val="left" w:pos="1201"/>
        </w:tabs>
        <w:spacing w:line="360" w:lineRule="auto"/>
        <w:rPr>
          <w:sz w:val="24"/>
          <w:szCs w:val="24"/>
        </w:rPr>
      </w:pPr>
      <w:r w:rsidRPr="005E7CBE">
        <w:rPr>
          <w:sz w:val="24"/>
          <w:szCs w:val="24"/>
        </w:rPr>
        <w:t xml:space="preserve">Does Total Quality Management have effect on operation efficiency? </w:t>
      </w:r>
    </w:p>
    <w:p w:rsidR="00566A92" w:rsidRPr="005E7CBE" w:rsidRDefault="00566A92" w:rsidP="005E7CBE">
      <w:pPr>
        <w:pStyle w:val="ListParagraph"/>
        <w:numPr>
          <w:ilvl w:val="0"/>
          <w:numId w:val="4"/>
        </w:numPr>
        <w:tabs>
          <w:tab w:val="left" w:pos="1200"/>
          <w:tab w:val="left" w:pos="1201"/>
        </w:tabs>
        <w:spacing w:line="360" w:lineRule="auto"/>
        <w:rPr>
          <w:sz w:val="24"/>
          <w:szCs w:val="24"/>
        </w:rPr>
      </w:pPr>
      <w:r w:rsidRPr="005E7CBE">
        <w:rPr>
          <w:sz w:val="24"/>
          <w:szCs w:val="24"/>
        </w:rPr>
        <w:t xml:space="preserve">Does Total Quality Management have effect on customers’ satisfaction? </w:t>
      </w:r>
    </w:p>
    <w:p w:rsidR="00566A92" w:rsidRPr="005E7CBE" w:rsidRDefault="00566A92" w:rsidP="005E7CBE">
      <w:pPr>
        <w:tabs>
          <w:tab w:val="left" w:pos="1200"/>
          <w:tab w:val="left" w:pos="1201"/>
        </w:tabs>
        <w:spacing w:line="360" w:lineRule="auto"/>
        <w:rPr>
          <w:b/>
          <w:sz w:val="24"/>
          <w:szCs w:val="24"/>
        </w:rPr>
      </w:pPr>
      <w:r w:rsidRPr="005E7CBE">
        <w:rPr>
          <w:b/>
          <w:sz w:val="24"/>
          <w:szCs w:val="24"/>
        </w:rPr>
        <w:t>1.4</w:t>
      </w:r>
      <w:r w:rsidRPr="005E7CBE">
        <w:rPr>
          <w:sz w:val="24"/>
          <w:szCs w:val="24"/>
        </w:rPr>
        <w:tab/>
      </w:r>
      <w:r w:rsidRPr="005E7CBE">
        <w:rPr>
          <w:b/>
          <w:sz w:val="24"/>
          <w:szCs w:val="24"/>
        </w:rPr>
        <w:t>Objectives of the study</w:t>
      </w:r>
    </w:p>
    <w:p w:rsidR="00566A92" w:rsidRPr="005E7CBE" w:rsidRDefault="00566A92" w:rsidP="005E7CBE">
      <w:pPr>
        <w:pStyle w:val="BodyText"/>
        <w:spacing w:line="360" w:lineRule="auto"/>
        <w:ind w:left="0" w:firstLine="712"/>
        <w:rPr>
          <w:sz w:val="24"/>
          <w:szCs w:val="24"/>
        </w:rPr>
      </w:pPr>
      <w:r w:rsidRPr="005E7CBE">
        <w:rPr>
          <w:sz w:val="24"/>
          <w:szCs w:val="24"/>
        </w:rPr>
        <w:t>The primary objective of t</w:t>
      </w:r>
      <w:r w:rsidR="00D401BA" w:rsidRPr="005E7CBE">
        <w:rPr>
          <w:sz w:val="24"/>
          <w:szCs w:val="24"/>
        </w:rPr>
        <w:t>he study is to examine the impact</w:t>
      </w:r>
      <w:r w:rsidRPr="005E7CBE">
        <w:rPr>
          <w:sz w:val="24"/>
          <w:szCs w:val="24"/>
        </w:rPr>
        <w:t xml:space="preserve"> of total quality management on organizational performance. </w:t>
      </w:r>
      <w:r w:rsidR="002C7A17" w:rsidRPr="005E7CBE">
        <w:rPr>
          <w:sz w:val="24"/>
          <w:szCs w:val="24"/>
        </w:rPr>
        <w:t>Other s</w:t>
      </w:r>
      <w:r w:rsidRPr="005E7CBE">
        <w:rPr>
          <w:sz w:val="24"/>
          <w:szCs w:val="24"/>
        </w:rPr>
        <w:t>pecific objectives are to:</w:t>
      </w:r>
    </w:p>
    <w:p w:rsidR="00566A92" w:rsidRPr="005E7CBE" w:rsidRDefault="00447DC0" w:rsidP="005E7CBE">
      <w:pPr>
        <w:pStyle w:val="ListParagraph"/>
        <w:numPr>
          <w:ilvl w:val="0"/>
          <w:numId w:val="6"/>
        </w:numPr>
        <w:spacing w:line="360" w:lineRule="auto"/>
        <w:rPr>
          <w:sz w:val="24"/>
          <w:szCs w:val="24"/>
        </w:rPr>
      </w:pPr>
      <w:bookmarkStart w:id="2" w:name="_bookmark15"/>
      <w:bookmarkEnd w:id="2"/>
      <w:r w:rsidRPr="005E7CBE">
        <w:rPr>
          <w:sz w:val="24"/>
          <w:szCs w:val="24"/>
        </w:rPr>
        <w:t>Determine</w:t>
      </w:r>
      <w:r w:rsidR="00566A92" w:rsidRPr="005E7CBE">
        <w:rPr>
          <w:sz w:val="24"/>
          <w:szCs w:val="24"/>
        </w:rPr>
        <w:t xml:space="preserve"> the significant relationships between total quality management and organizational performance</w:t>
      </w:r>
    </w:p>
    <w:p w:rsidR="00566A92" w:rsidRPr="005E7CBE" w:rsidRDefault="00447DC0" w:rsidP="005E7CBE">
      <w:pPr>
        <w:pStyle w:val="ListParagraph"/>
        <w:numPr>
          <w:ilvl w:val="0"/>
          <w:numId w:val="6"/>
        </w:numPr>
        <w:spacing w:line="360" w:lineRule="auto"/>
        <w:rPr>
          <w:sz w:val="24"/>
          <w:szCs w:val="24"/>
        </w:rPr>
      </w:pPr>
      <w:r w:rsidRPr="005E7CBE">
        <w:rPr>
          <w:sz w:val="24"/>
          <w:szCs w:val="24"/>
        </w:rPr>
        <w:t>evaluate</w:t>
      </w:r>
      <w:r w:rsidR="00566A92" w:rsidRPr="005E7CBE">
        <w:rPr>
          <w:sz w:val="24"/>
          <w:szCs w:val="24"/>
        </w:rPr>
        <w:t xml:space="preserve"> the effect of Total Quality Management on operation efficiency</w:t>
      </w:r>
    </w:p>
    <w:p w:rsidR="00566A92" w:rsidRPr="005E7CBE" w:rsidRDefault="00447DC0" w:rsidP="005E7CBE">
      <w:pPr>
        <w:pStyle w:val="ListParagraph"/>
        <w:numPr>
          <w:ilvl w:val="0"/>
          <w:numId w:val="6"/>
        </w:numPr>
        <w:spacing w:line="360" w:lineRule="auto"/>
        <w:rPr>
          <w:sz w:val="24"/>
          <w:szCs w:val="24"/>
        </w:rPr>
      </w:pPr>
      <w:r w:rsidRPr="005E7CBE">
        <w:rPr>
          <w:sz w:val="24"/>
          <w:szCs w:val="24"/>
        </w:rPr>
        <w:t>analysis</w:t>
      </w:r>
      <w:r w:rsidR="00566A92" w:rsidRPr="005E7CBE">
        <w:rPr>
          <w:sz w:val="24"/>
          <w:szCs w:val="24"/>
        </w:rPr>
        <w:t xml:space="preserve"> the effect of Total Quality Management on customers’ satisfaction</w:t>
      </w:r>
    </w:p>
    <w:p w:rsidR="00566A92" w:rsidRPr="005E7CBE" w:rsidRDefault="00D401BA" w:rsidP="005E7CBE">
      <w:pPr>
        <w:pStyle w:val="BodyText"/>
        <w:numPr>
          <w:ilvl w:val="1"/>
          <w:numId w:val="7"/>
        </w:numPr>
        <w:spacing w:line="360" w:lineRule="auto"/>
        <w:rPr>
          <w:b/>
          <w:sz w:val="24"/>
          <w:szCs w:val="24"/>
        </w:rPr>
      </w:pPr>
      <w:r w:rsidRPr="005E7CBE">
        <w:rPr>
          <w:b/>
          <w:sz w:val="24"/>
          <w:szCs w:val="24"/>
        </w:rPr>
        <w:t xml:space="preserve">      </w:t>
      </w:r>
      <w:r w:rsidR="00566A92" w:rsidRPr="005E7CBE">
        <w:rPr>
          <w:b/>
          <w:sz w:val="24"/>
          <w:szCs w:val="24"/>
        </w:rPr>
        <w:t>Research Hypotheses</w:t>
      </w:r>
    </w:p>
    <w:p w:rsidR="002C7A17" w:rsidRPr="005E7CBE" w:rsidRDefault="002C7A17" w:rsidP="005E7CBE">
      <w:pPr>
        <w:spacing w:line="360" w:lineRule="auto"/>
        <w:ind w:left="720" w:hanging="720"/>
        <w:rPr>
          <w:sz w:val="24"/>
          <w:szCs w:val="24"/>
        </w:rPr>
      </w:pPr>
      <w:r w:rsidRPr="005E7CBE">
        <w:rPr>
          <w:sz w:val="24"/>
          <w:szCs w:val="24"/>
        </w:rPr>
        <w:t xml:space="preserve">Hi: </w:t>
      </w:r>
      <w:r w:rsidRPr="005E7CBE">
        <w:rPr>
          <w:sz w:val="24"/>
          <w:szCs w:val="24"/>
        </w:rPr>
        <w:tab/>
        <w:t>There are significant relationships between total quality management and organizational performance.</w:t>
      </w:r>
    </w:p>
    <w:p w:rsidR="00566A92" w:rsidRPr="005E7CBE" w:rsidRDefault="00566A92" w:rsidP="005E7CBE">
      <w:pPr>
        <w:spacing w:line="360" w:lineRule="auto"/>
        <w:ind w:left="720" w:hanging="720"/>
        <w:rPr>
          <w:sz w:val="24"/>
          <w:szCs w:val="24"/>
        </w:rPr>
      </w:pPr>
      <w:r w:rsidRPr="005E7CBE">
        <w:rPr>
          <w:sz w:val="24"/>
          <w:szCs w:val="24"/>
        </w:rPr>
        <w:t>Ho1:</w:t>
      </w:r>
      <w:r w:rsidRPr="005E7CBE">
        <w:rPr>
          <w:sz w:val="24"/>
          <w:szCs w:val="24"/>
        </w:rPr>
        <w:tab/>
        <w:t>There are no significant relationships between total quality management and organizational performance</w:t>
      </w:r>
      <w:r w:rsidR="002C7A17" w:rsidRPr="005E7CBE">
        <w:rPr>
          <w:sz w:val="24"/>
          <w:szCs w:val="24"/>
        </w:rPr>
        <w:t>.</w:t>
      </w:r>
    </w:p>
    <w:p w:rsidR="002C7A17" w:rsidRPr="005E7CBE" w:rsidRDefault="002C7A17" w:rsidP="005E7CBE">
      <w:pPr>
        <w:spacing w:line="360" w:lineRule="auto"/>
        <w:ind w:left="720" w:hanging="720"/>
        <w:rPr>
          <w:sz w:val="24"/>
          <w:szCs w:val="24"/>
        </w:rPr>
      </w:pPr>
      <w:r w:rsidRPr="005E7CBE">
        <w:rPr>
          <w:sz w:val="24"/>
          <w:szCs w:val="24"/>
        </w:rPr>
        <w:lastRenderedPageBreak/>
        <w:t>Hi:</w:t>
      </w:r>
      <w:r w:rsidRPr="005E7CBE">
        <w:rPr>
          <w:sz w:val="24"/>
          <w:szCs w:val="24"/>
        </w:rPr>
        <w:tab/>
        <w:t>Total Quality Management has effect on operation efficiency.</w:t>
      </w:r>
    </w:p>
    <w:p w:rsidR="00566A92" w:rsidRPr="005E7CBE" w:rsidRDefault="00566A92" w:rsidP="005E7CBE">
      <w:pPr>
        <w:spacing w:line="360" w:lineRule="auto"/>
        <w:ind w:left="720" w:hanging="720"/>
        <w:rPr>
          <w:sz w:val="24"/>
          <w:szCs w:val="24"/>
        </w:rPr>
      </w:pPr>
      <w:r w:rsidRPr="005E7CBE">
        <w:rPr>
          <w:sz w:val="24"/>
          <w:szCs w:val="24"/>
        </w:rPr>
        <w:t>Ho2:</w:t>
      </w:r>
      <w:r w:rsidRPr="005E7CBE">
        <w:rPr>
          <w:sz w:val="24"/>
          <w:szCs w:val="24"/>
        </w:rPr>
        <w:tab/>
        <w:t>Total Quality Management does not have effect on operation efficiency</w:t>
      </w:r>
    </w:p>
    <w:p w:rsidR="002C7A17" w:rsidRPr="005E7CBE" w:rsidRDefault="002C7A17" w:rsidP="005E7CBE">
      <w:pPr>
        <w:spacing w:line="360" w:lineRule="auto"/>
        <w:ind w:left="720" w:hanging="720"/>
        <w:rPr>
          <w:sz w:val="24"/>
          <w:szCs w:val="24"/>
        </w:rPr>
      </w:pPr>
      <w:r w:rsidRPr="005E7CBE">
        <w:rPr>
          <w:sz w:val="24"/>
          <w:szCs w:val="24"/>
        </w:rPr>
        <w:t>Hi:</w:t>
      </w:r>
      <w:r w:rsidRPr="005E7CBE">
        <w:rPr>
          <w:sz w:val="24"/>
          <w:szCs w:val="24"/>
        </w:rPr>
        <w:tab/>
        <w:t>Total Quality Management has effect on customers’ satisfaction</w:t>
      </w:r>
    </w:p>
    <w:p w:rsidR="00566A92" w:rsidRPr="005E7CBE" w:rsidRDefault="00566A92" w:rsidP="005E7CBE">
      <w:pPr>
        <w:spacing w:line="360" w:lineRule="auto"/>
        <w:ind w:left="720" w:hanging="720"/>
        <w:rPr>
          <w:sz w:val="24"/>
          <w:szCs w:val="24"/>
        </w:rPr>
      </w:pPr>
      <w:r w:rsidRPr="005E7CBE">
        <w:rPr>
          <w:sz w:val="24"/>
          <w:szCs w:val="24"/>
        </w:rPr>
        <w:t>Ho3:</w:t>
      </w:r>
      <w:r w:rsidRPr="005E7CBE">
        <w:rPr>
          <w:sz w:val="24"/>
          <w:szCs w:val="24"/>
        </w:rPr>
        <w:tab/>
        <w:t>Total Quality Management does not have effect on customers’ satisfaction</w:t>
      </w:r>
    </w:p>
    <w:p w:rsidR="00566A92" w:rsidRPr="005E7CBE" w:rsidRDefault="00566A92" w:rsidP="005E7CBE">
      <w:pPr>
        <w:pStyle w:val="Heading2"/>
        <w:keepNext w:val="0"/>
        <w:keepLines w:val="0"/>
        <w:tabs>
          <w:tab w:val="left" w:pos="841"/>
        </w:tabs>
        <w:spacing w:before="0" w:line="360" w:lineRule="auto"/>
        <w:rPr>
          <w:rFonts w:ascii="Times New Roman" w:hAnsi="Times New Roman" w:cs="Times New Roman"/>
          <w:color w:val="auto"/>
          <w:sz w:val="24"/>
          <w:szCs w:val="24"/>
        </w:rPr>
      </w:pPr>
      <w:r w:rsidRPr="005E7CBE">
        <w:rPr>
          <w:rFonts w:ascii="Times New Roman" w:hAnsi="Times New Roman" w:cs="Times New Roman"/>
          <w:color w:val="auto"/>
          <w:sz w:val="24"/>
          <w:szCs w:val="24"/>
        </w:rPr>
        <w:t>1.6</w:t>
      </w:r>
      <w:r w:rsidRPr="005E7CBE">
        <w:rPr>
          <w:rFonts w:ascii="Times New Roman" w:hAnsi="Times New Roman" w:cs="Times New Roman"/>
          <w:color w:val="auto"/>
          <w:sz w:val="24"/>
          <w:szCs w:val="24"/>
        </w:rPr>
        <w:tab/>
        <w:t>Significance of the Study</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color w:val="auto"/>
          <w:sz w:val="24"/>
          <w:szCs w:val="24"/>
        </w:rPr>
        <w:tab/>
      </w:r>
      <w:r w:rsidRPr="005E7CBE">
        <w:rPr>
          <w:rFonts w:ascii="Times New Roman" w:hAnsi="Times New Roman" w:cs="Times New Roman"/>
          <w:b w:val="0"/>
          <w:color w:val="auto"/>
          <w:sz w:val="24"/>
          <w:szCs w:val="24"/>
        </w:rPr>
        <w:t xml:space="preserve">The findings of this research will be valuable to researcher and future scholars since the information will serve as a reference point for researchers that may be writing on similar topic in future. </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b w:val="0"/>
          <w:color w:val="auto"/>
          <w:sz w:val="24"/>
          <w:szCs w:val="24"/>
        </w:rPr>
        <w:tab/>
        <w:t>Management in manufacturing industry will be able to formulate effective policy in Total Quality Management which will go a long way to enhance organizational performance.</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b w:val="0"/>
          <w:color w:val="auto"/>
          <w:sz w:val="24"/>
          <w:szCs w:val="24"/>
        </w:rPr>
        <w:tab/>
        <w:t xml:space="preserve">The recommendations and conclusion of this study will enhance the effectiveness of policy decisions since such decisions are founded on concrete research findings. </w:t>
      </w:r>
    </w:p>
    <w:p w:rsidR="00566A92" w:rsidRPr="005E7CBE" w:rsidRDefault="00566A92" w:rsidP="005E7CBE">
      <w:pPr>
        <w:pStyle w:val="Heading2"/>
        <w:keepNext w:val="0"/>
        <w:keepLines w:val="0"/>
        <w:tabs>
          <w:tab w:val="left" w:pos="841"/>
        </w:tabs>
        <w:spacing w:before="0" w:line="360" w:lineRule="auto"/>
        <w:jc w:val="both"/>
        <w:rPr>
          <w:rFonts w:ascii="Times New Roman" w:hAnsi="Times New Roman" w:cs="Times New Roman"/>
          <w:b w:val="0"/>
          <w:color w:val="auto"/>
          <w:sz w:val="24"/>
          <w:szCs w:val="24"/>
        </w:rPr>
      </w:pPr>
      <w:r w:rsidRPr="005E7CBE">
        <w:rPr>
          <w:rFonts w:ascii="Times New Roman" w:hAnsi="Times New Roman" w:cs="Times New Roman"/>
          <w:b w:val="0"/>
          <w:color w:val="auto"/>
          <w:sz w:val="24"/>
          <w:szCs w:val="24"/>
        </w:rPr>
        <w:tab/>
        <w:t>Moreover, this study is significant as it provides an opportunity to critically evaluate every quality program in line of what benefit it will yield. It provides a good basis for the justification of proposed quality program for the advocators of such program. It shows vividly what organization stand to gain or lose its implementing quality programs such as TQM.</w:t>
      </w:r>
    </w:p>
    <w:p w:rsidR="00566A92" w:rsidRPr="005E7CBE" w:rsidRDefault="00566A92" w:rsidP="005E7CBE">
      <w:pPr>
        <w:spacing w:line="360" w:lineRule="auto"/>
        <w:ind w:firstLine="720"/>
        <w:jc w:val="both"/>
        <w:rPr>
          <w:sz w:val="24"/>
          <w:szCs w:val="24"/>
        </w:rPr>
      </w:pPr>
      <w:r w:rsidRPr="005E7CBE">
        <w:rPr>
          <w:sz w:val="24"/>
          <w:szCs w:val="24"/>
        </w:rPr>
        <w:t>Finally, this study exposes organization and other readers to the rudiments of Total Quality Management philosophy and how best to use it for better organizational performance.</w:t>
      </w:r>
    </w:p>
    <w:p w:rsidR="00566A92" w:rsidRPr="005E7CBE" w:rsidRDefault="00566A92" w:rsidP="005E7CBE">
      <w:pPr>
        <w:spacing w:line="360" w:lineRule="auto"/>
        <w:rPr>
          <w:b/>
          <w:sz w:val="24"/>
          <w:szCs w:val="24"/>
        </w:rPr>
      </w:pPr>
      <w:r w:rsidRPr="005E7CBE">
        <w:rPr>
          <w:b/>
          <w:sz w:val="24"/>
          <w:szCs w:val="24"/>
        </w:rPr>
        <w:t>1.7</w:t>
      </w:r>
      <w:r w:rsidRPr="005E7CBE">
        <w:rPr>
          <w:b/>
          <w:sz w:val="24"/>
          <w:szCs w:val="24"/>
        </w:rPr>
        <w:tab/>
        <w:t>Scope of the study</w:t>
      </w:r>
    </w:p>
    <w:p w:rsidR="00566A92" w:rsidRPr="005E7CBE" w:rsidRDefault="00566A92" w:rsidP="005E7CBE">
      <w:pPr>
        <w:spacing w:line="360" w:lineRule="auto"/>
        <w:jc w:val="both"/>
        <w:rPr>
          <w:sz w:val="24"/>
          <w:szCs w:val="24"/>
        </w:rPr>
      </w:pPr>
      <w:r w:rsidRPr="005E7CBE">
        <w:rPr>
          <w:b/>
          <w:sz w:val="24"/>
          <w:szCs w:val="24"/>
        </w:rPr>
        <w:tab/>
      </w:r>
      <w:r w:rsidRPr="005E7CBE">
        <w:rPr>
          <w:sz w:val="24"/>
          <w:szCs w:val="24"/>
        </w:rPr>
        <w:t xml:space="preserve">This project is limited to the effect of total quality management on organizational performance, using Lubcon Oil Industry, Ilorin as the case study. This study is designed to compare the implementation of the Total Quality Management principles in </w:t>
      </w:r>
      <w:r w:rsidR="006A635C" w:rsidRPr="005E7CBE">
        <w:rPr>
          <w:sz w:val="24"/>
          <w:szCs w:val="24"/>
        </w:rPr>
        <w:t xml:space="preserve">Lubcon Oil Industry, Ilorin </w:t>
      </w:r>
      <w:r w:rsidRPr="005E7CBE">
        <w:rPr>
          <w:sz w:val="24"/>
          <w:szCs w:val="24"/>
        </w:rPr>
        <w:t>with the performance of the company using turn over and performance as a measurement yard-stick for the company’s performance</w:t>
      </w:r>
    </w:p>
    <w:p w:rsidR="00566A92" w:rsidRPr="005E7CBE" w:rsidRDefault="00566A92" w:rsidP="005E7CBE">
      <w:pPr>
        <w:pStyle w:val="NormalWeb"/>
        <w:shd w:val="clear" w:color="auto" w:fill="FFFFFF"/>
        <w:spacing w:before="0" w:beforeAutospacing="0" w:after="0" w:afterAutospacing="0" w:line="360" w:lineRule="auto"/>
        <w:jc w:val="both"/>
      </w:pPr>
      <w:r w:rsidRPr="005E7CBE">
        <w:rPr>
          <w:b/>
        </w:rPr>
        <w:lastRenderedPageBreak/>
        <w:t>1.8</w:t>
      </w:r>
      <w:r w:rsidRPr="005E7CBE">
        <w:rPr>
          <w:b/>
        </w:rPr>
        <w:tab/>
        <w:t xml:space="preserve">Definition of terms </w:t>
      </w:r>
    </w:p>
    <w:p w:rsidR="00566A92" w:rsidRPr="005E7CBE" w:rsidRDefault="00566A92" w:rsidP="005E7CBE">
      <w:pPr>
        <w:spacing w:line="360" w:lineRule="auto"/>
        <w:jc w:val="both"/>
        <w:rPr>
          <w:sz w:val="24"/>
          <w:szCs w:val="24"/>
        </w:rPr>
      </w:pPr>
      <w:r w:rsidRPr="005E7CBE">
        <w:rPr>
          <w:b/>
          <w:sz w:val="24"/>
          <w:szCs w:val="24"/>
        </w:rPr>
        <w:t xml:space="preserve">Standardization: </w:t>
      </w:r>
      <w:r w:rsidRPr="005E7CBE">
        <w:rPr>
          <w:sz w:val="24"/>
          <w:szCs w:val="24"/>
        </w:rPr>
        <w:t xml:space="preserve">This is the process of reducing the member of variety to a controllable workable minimum. </w:t>
      </w:r>
    </w:p>
    <w:p w:rsidR="00566A92" w:rsidRPr="005E7CBE" w:rsidRDefault="00566A92" w:rsidP="005E7CBE">
      <w:pPr>
        <w:spacing w:line="360" w:lineRule="auto"/>
        <w:jc w:val="both"/>
        <w:rPr>
          <w:sz w:val="24"/>
          <w:szCs w:val="24"/>
        </w:rPr>
      </w:pPr>
      <w:r w:rsidRPr="005E7CBE">
        <w:rPr>
          <w:b/>
          <w:sz w:val="24"/>
          <w:szCs w:val="24"/>
        </w:rPr>
        <w:t>Specification</w:t>
      </w:r>
      <w:r w:rsidRPr="005E7CBE">
        <w:rPr>
          <w:sz w:val="24"/>
          <w:szCs w:val="24"/>
        </w:rPr>
        <w:t>:  This is the description of the items in sufficient detail to ensure that it will be suitable in all respect for the purpose for which it is intended.</w:t>
      </w:r>
    </w:p>
    <w:p w:rsidR="00566A92" w:rsidRPr="005E7CBE" w:rsidRDefault="00566A92" w:rsidP="005E7CBE">
      <w:pPr>
        <w:spacing w:line="360" w:lineRule="auto"/>
        <w:jc w:val="both"/>
        <w:rPr>
          <w:sz w:val="24"/>
          <w:szCs w:val="24"/>
        </w:rPr>
      </w:pPr>
      <w:r w:rsidRPr="005E7CBE">
        <w:rPr>
          <w:b/>
          <w:sz w:val="24"/>
          <w:szCs w:val="24"/>
        </w:rPr>
        <w:t xml:space="preserve">Total Quality Management:  </w:t>
      </w:r>
      <w:r w:rsidRPr="005E7CBE">
        <w:rPr>
          <w:sz w:val="24"/>
          <w:szCs w:val="24"/>
        </w:rPr>
        <w:t>This is the process whereby goods and services are examined to ensure that they confirm with the predetermined standard.</w:t>
      </w:r>
    </w:p>
    <w:p w:rsidR="00566A92" w:rsidRPr="005E7CBE" w:rsidRDefault="00566A92" w:rsidP="005E7CBE">
      <w:pPr>
        <w:spacing w:line="360" w:lineRule="auto"/>
        <w:jc w:val="both"/>
        <w:rPr>
          <w:sz w:val="24"/>
          <w:szCs w:val="24"/>
        </w:rPr>
      </w:pPr>
      <w:r w:rsidRPr="005E7CBE">
        <w:rPr>
          <w:b/>
          <w:sz w:val="24"/>
          <w:szCs w:val="24"/>
        </w:rPr>
        <w:t>Inspection:</w:t>
      </w:r>
      <w:r w:rsidRPr="005E7CBE">
        <w:rPr>
          <w:sz w:val="24"/>
          <w:szCs w:val="24"/>
        </w:rPr>
        <w:tab/>
        <w:t>This means the examination of income material for quality</w:t>
      </w:r>
    </w:p>
    <w:p w:rsidR="00566A92" w:rsidRPr="005E7CBE" w:rsidRDefault="00566A92" w:rsidP="005E7CBE">
      <w:pPr>
        <w:spacing w:line="360" w:lineRule="auto"/>
        <w:jc w:val="both"/>
        <w:rPr>
          <w:sz w:val="24"/>
          <w:szCs w:val="24"/>
        </w:rPr>
      </w:pPr>
      <w:r w:rsidRPr="005E7CBE">
        <w:rPr>
          <w:b/>
          <w:sz w:val="24"/>
          <w:szCs w:val="24"/>
        </w:rPr>
        <w:t>Inventory:</w:t>
      </w:r>
      <w:r w:rsidRPr="005E7CBE">
        <w:rPr>
          <w:b/>
          <w:sz w:val="24"/>
          <w:szCs w:val="24"/>
        </w:rPr>
        <w:tab/>
      </w:r>
      <w:r w:rsidRPr="005E7CBE">
        <w:rPr>
          <w:sz w:val="24"/>
          <w:szCs w:val="24"/>
        </w:rPr>
        <w:t>In store management, it means the varieties of material in store, it could be raw material, component, part work-in progress finished goods and so on depending on the organization.</w:t>
      </w:r>
    </w:p>
    <w:p w:rsidR="00566A92" w:rsidRPr="005E7CBE" w:rsidRDefault="00566A92" w:rsidP="005E7CBE">
      <w:pPr>
        <w:spacing w:line="360" w:lineRule="auto"/>
        <w:jc w:val="both"/>
        <w:rPr>
          <w:sz w:val="24"/>
          <w:szCs w:val="24"/>
        </w:rPr>
      </w:pPr>
      <w:r w:rsidRPr="005E7CBE">
        <w:rPr>
          <w:b/>
          <w:sz w:val="24"/>
          <w:szCs w:val="24"/>
        </w:rPr>
        <w:t>Store:</w:t>
      </w:r>
      <w:r w:rsidRPr="005E7CBE">
        <w:rPr>
          <w:b/>
          <w:sz w:val="24"/>
          <w:szCs w:val="24"/>
        </w:rPr>
        <w:tab/>
        <w:t xml:space="preserve"> </w:t>
      </w:r>
      <w:r w:rsidRPr="005E7CBE">
        <w:rPr>
          <w:sz w:val="24"/>
          <w:szCs w:val="24"/>
        </w:rPr>
        <w:t>This is refer as the building where materials are kept until they are required by the users.</w:t>
      </w:r>
    </w:p>
    <w:p w:rsidR="00566A92" w:rsidRPr="005E7CBE" w:rsidRDefault="00566A92" w:rsidP="005E7CBE">
      <w:pPr>
        <w:spacing w:line="360" w:lineRule="auto"/>
        <w:jc w:val="both"/>
        <w:rPr>
          <w:sz w:val="24"/>
          <w:szCs w:val="24"/>
        </w:rPr>
      </w:pPr>
      <w:r w:rsidRPr="005E7CBE">
        <w:rPr>
          <w:b/>
          <w:sz w:val="24"/>
          <w:szCs w:val="24"/>
        </w:rPr>
        <w:t xml:space="preserve">Raw material: </w:t>
      </w:r>
      <w:r w:rsidRPr="005E7CBE">
        <w:rPr>
          <w:sz w:val="24"/>
          <w:szCs w:val="24"/>
        </w:rPr>
        <w:t>These are the basic materials which undergo changes through manufacturing process for example coal, lead, copper, zink, rubber, cocoa and so on.</w:t>
      </w:r>
    </w:p>
    <w:p w:rsidR="00566A92" w:rsidRPr="005E7CBE" w:rsidRDefault="00566A92" w:rsidP="005E7CBE">
      <w:pPr>
        <w:spacing w:line="360" w:lineRule="auto"/>
        <w:jc w:val="both"/>
        <w:rPr>
          <w:sz w:val="24"/>
          <w:szCs w:val="24"/>
        </w:rPr>
      </w:pPr>
      <w:r w:rsidRPr="005E7CBE">
        <w:rPr>
          <w:b/>
          <w:sz w:val="24"/>
          <w:szCs w:val="24"/>
        </w:rPr>
        <w:t xml:space="preserve">Obsolescent: </w:t>
      </w:r>
      <w:r w:rsidRPr="005E7CBE">
        <w:rPr>
          <w:sz w:val="24"/>
          <w:szCs w:val="24"/>
        </w:rPr>
        <w:t>An item is said to be obsolescent when it is going out of use but not yet completely unsuitable.</w:t>
      </w:r>
    </w:p>
    <w:p w:rsidR="00566A92" w:rsidRPr="005E7CBE" w:rsidRDefault="00566A92" w:rsidP="005E7CBE">
      <w:pPr>
        <w:widowControl/>
        <w:autoSpaceDE/>
        <w:autoSpaceDN/>
        <w:spacing w:line="360" w:lineRule="auto"/>
        <w:rPr>
          <w:b/>
          <w:w w:val="105"/>
          <w:sz w:val="24"/>
          <w:szCs w:val="24"/>
        </w:rPr>
      </w:pPr>
    </w:p>
    <w:p w:rsidR="00566A92" w:rsidRPr="005E7CBE" w:rsidRDefault="00566A92" w:rsidP="005E7CBE">
      <w:pPr>
        <w:tabs>
          <w:tab w:val="left" w:pos="1452"/>
        </w:tabs>
        <w:spacing w:line="360" w:lineRule="auto"/>
        <w:rPr>
          <w:b/>
          <w:w w:val="105"/>
          <w:sz w:val="24"/>
          <w:szCs w:val="24"/>
        </w:rPr>
      </w:pPr>
    </w:p>
    <w:p w:rsidR="00566A92" w:rsidRPr="005E7CBE" w:rsidRDefault="00566A92" w:rsidP="005E7CBE">
      <w:pPr>
        <w:tabs>
          <w:tab w:val="left" w:pos="1452"/>
        </w:tabs>
        <w:spacing w:line="360" w:lineRule="auto"/>
        <w:jc w:val="center"/>
        <w:rPr>
          <w:b/>
          <w:w w:val="105"/>
          <w:sz w:val="24"/>
          <w:szCs w:val="24"/>
        </w:rPr>
      </w:pPr>
    </w:p>
    <w:p w:rsidR="00566A92" w:rsidRPr="005E7CBE" w:rsidRDefault="00566A92" w:rsidP="005E7CBE">
      <w:pPr>
        <w:tabs>
          <w:tab w:val="left" w:pos="1452"/>
        </w:tabs>
        <w:spacing w:line="360" w:lineRule="auto"/>
        <w:jc w:val="center"/>
        <w:rPr>
          <w:b/>
          <w:w w:val="105"/>
          <w:sz w:val="24"/>
          <w:szCs w:val="24"/>
        </w:rPr>
      </w:pPr>
    </w:p>
    <w:p w:rsidR="00566A92" w:rsidRPr="005E7CBE" w:rsidRDefault="00566A92" w:rsidP="005E7CBE">
      <w:pPr>
        <w:tabs>
          <w:tab w:val="left" w:pos="1452"/>
        </w:tabs>
        <w:spacing w:line="360" w:lineRule="auto"/>
        <w:jc w:val="center"/>
        <w:rPr>
          <w:b/>
          <w:w w:val="105"/>
          <w:sz w:val="24"/>
          <w:szCs w:val="24"/>
        </w:rPr>
      </w:pPr>
    </w:p>
    <w:p w:rsidR="00566A92" w:rsidRPr="005E7CBE" w:rsidRDefault="00566A92" w:rsidP="005E7CBE">
      <w:pPr>
        <w:tabs>
          <w:tab w:val="left" w:pos="1452"/>
        </w:tabs>
        <w:spacing w:line="360" w:lineRule="auto"/>
        <w:jc w:val="center"/>
        <w:rPr>
          <w:b/>
          <w:w w:val="105"/>
          <w:sz w:val="24"/>
          <w:szCs w:val="24"/>
        </w:rPr>
      </w:pPr>
    </w:p>
    <w:p w:rsidR="00566A92" w:rsidRPr="005E7CBE" w:rsidRDefault="00566A92" w:rsidP="005E7CBE">
      <w:pPr>
        <w:tabs>
          <w:tab w:val="left" w:pos="1452"/>
        </w:tabs>
        <w:spacing w:line="360" w:lineRule="auto"/>
        <w:jc w:val="center"/>
        <w:rPr>
          <w:b/>
          <w:w w:val="105"/>
          <w:sz w:val="24"/>
          <w:szCs w:val="24"/>
        </w:rPr>
      </w:pPr>
    </w:p>
    <w:p w:rsidR="00566A92" w:rsidRPr="005E7CBE" w:rsidRDefault="00566A92" w:rsidP="005E7CBE">
      <w:pPr>
        <w:tabs>
          <w:tab w:val="left" w:pos="1452"/>
        </w:tabs>
        <w:spacing w:line="360" w:lineRule="auto"/>
        <w:jc w:val="center"/>
        <w:rPr>
          <w:b/>
          <w:w w:val="105"/>
          <w:sz w:val="24"/>
          <w:szCs w:val="24"/>
        </w:rPr>
      </w:pPr>
    </w:p>
    <w:p w:rsidR="00566A92" w:rsidRPr="005E7CBE" w:rsidRDefault="00566A92" w:rsidP="005E7CBE">
      <w:pPr>
        <w:tabs>
          <w:tab w:val="left" w:pos="1452"/>
        </w:tabs>
        <w:spacing w:line="360" w:lineRule="auto"/>
        <w:jc w:val="center"/>
        <w:rPr>
          <w:b/>
          <w:w w:val="105"/>
          <w:sz w:val="24"/>
          <w:szCs w:val="24"/>
        </w:rPr>
      </w:pPr>
    </w:p>
    <w:p w:rsidR="00566A92" w:rsidRPr="005E7CBE" w:rsidRDefault="00566A92" w:rsidP="005E7CBE">
      <w:pPr>
        <w:tabs>
          <w:tab w:val="left" w:pos="1452"/>
        </w:tabs>
        <w:spacing w:line="360" w:lineRule="auto"/>
        <w:jc w:val="center"/>
        <w:rPr>
          <w:b/>
          <w:w w:val="105"/>
          <w:sz w:val="24"/>
          <w:szCs w:val="24"/>
        </w:rPr>
      </w:pPr>
    </w:p>
    <w:p w:rsidR="00D15343" w:rsidRPr="005E7CBE" w:rsidRDefault="00D15343" w:rsidP="005E7CBE">
      <w:pPr>
        <w:tabs>
          <w:tab w:val="left" w:pos="1452"/>
        </w:tabs>
        <w:spacing w:line="360" w:lineRule="auto"/>
        <w:jc w:val="center"/>
        <w:rPr>
          <w:b/>
          <w:w w:val="105"/>
          <w:sz w:val="24"/>
          <w:szCs w:val="24"/>
        </w:rPr>
      </w:pPr>
    </w:p>
    <w:p w:rsidR="00566A92" w:rsidRPr="005E7CBE" w:rsidRDefault="00566A92" w:rsidP="005E7CBE">
      <w:pPr>
        <w:tabs>
          <w:tab w:val="left" w:pos="1452"/>
        </w:tabs>
        <w:spacing w:line="360" w:lineRule="auto"/>
        <w:jc w:val="center"/>
        <w:rPr>
          <w:b/>
          <w:w w:val="105"/>
          <w:sz w:val="24"/>
          <w:szCs w:val="24"/>
        </w:rPr>
      </w:pPr>
      <w:r w:rsidRPr="005E7CBE">
        <w:rPr>
          <w:b/>
          <w:w w:val="105"/>
          <w:sz w:val="24"/>
          <w:szCs w:val="24"/>
        </w:rPr>
        <w:lastRenderedPageBreak/>
        <w:t>CHAPTER TWO</w:t>
      </w:r>
    </w:p>
    <w:p w:rsidR="00566A92" w:rsidRPr="005E7CBE" w:rsidRDefault="00566A92" w:rsidP="005E7CBE">
      <w:pPr>
        <w:tabs>
          <w:tab w:val="left" w:pos="1452"/>
        </w:tabs>
        <w:spacing w:line="360" w:lineRule="auto"/>
        <w:jc w:val="center"/>
        <w:rPr>
          <w:b/>
          <w:w w:val="105"/>
          <w:sz w:val="24"/>
          <w:szCs w:val="24"/>
        </w:rPr>
      </w:pPr>
      <w:r w:rsidRPr="005E7CBE">
        <w:rPr>
          <w:b/>
          <w:w w:val="105"/>
          <w:sz w:val="24"/>
          <w:szCs w:val="24"/>
        </w:rPr>
        <w:t>LITERATURE REVIEW</w:t>
      </w:r>
    </w:p>
    <w:p w:rsidR="00566A92" w:rsidRPr="005E7CBE" w:rsidRDefault="00566A92" w:rsidP="005E7CBE">
      <w:pPr>
        <w:spacing w:line="360" w:lineRule="auto"/>
        <w:rPr>
          <w:b/>
          <w:w w:val="105"/>
          <w:sz w:val="24"/>
          <w:szCs w:val="24"/>
        </w:rPr>
      </w:pPr>
      <w:r w:rsidRPr="005E7CBE">
        <w:rPr>
          <w:b/>
          <w:w w:val="105"/>
          <w:sz w:val="24"/>
          <w:szCs w:val="24"/>
        </w:rPr>
        <w:t>2.</w:t>
      </w:r>
      <w:r w:rsidR="00D877D0" w:rsidRPr="005E7CBE">
        <w:rPr>
          <w:b/>
          <w:w w:val="105"/>
          <w:sz w:val="24"/>
          <w:szCs w:val="24"/>
        </w:rPr>
        <w:t>0</w:t>
      </w:r>
      <w:r w:rsidRPr="005E7CBE">
        <w:rPr>
          <w:b/>
          <w:w w:val="105"/>
          <w:sz w:val="24"/>
          <w:szCs w:val="24"/>
        </w:rPr>
        <w:tab/>
        <w:t>Introduction</w:t>
      </w:r>
    </w:p>
    <w:p w:rsidR="00566A92" w:rsidRPr="005E7CBE" w:rsidRDefault="00566A92" w:rsidP="005E7CBE">
      <w:pPr>
        <w:pStyle w:val="BodyText"/>
        <w:spacing w:line="360" w:lineRule="auto"/>
        <w:ind w:left="0" w:right="39" w:firstLine="720"/>
        <w:rPr>
          <w:sz w:val="24"/>
          <w:szCs w:val="24"/>
        </w:rPr>
      </w:pPr>
      <w:r w:rsidRPr="005E7CBE">
        <w:rPr>
          <w:sz w:val="24"/>
          <w:szCs w:val="24"/>
        </w:rPr>
        <w:t xml:space="preserve">This chapter is </w:t>
      </w:r>
      <w:r w:rsidR="005E7CBE">
        <w:rPr>
          <w:sz w:val="24"/>
          <w:szCs w:val="24"/>
        </w:rPr>
        <w:t>a review of existing literature</w:t>
      </w:r>
      <w:r w:rsidRPr="005E7CBE">
        <w:rPr>
          <w:sz w:val="24"/>
          <w:szCs w:val="24"/>
        </w:rPr>
        <w:t xml:space="preserve"> by other researchers which are relevant to the area of the research being conducted on the topic. It is made up of: the conceptual framework, theoretical framework and the empirical framework made up of the conclusions drawn by researchers in the area of interest concerning this research study.</w:t>
      </w:r>
    </w:p>
    <w:p w:rsidR="00566A92" w:rsidRPr="005E7CBE" w:rsidRDefault="00566A92" w:rsidP="005E7CBE">
      <w:pPr>
        <w:tabs>
          <w:tab w:val="left" w:pos="1452"/>
        </w:tabs>
        <w:spacing w:line="360" w:lineRule="auto"/>
        <w:rPr>
          <w:b/>
          <w:w w:val="105"/>
          <w:sz w:val="24"/>
          <w:szCs w:val="24"/>
        </w:rPr>
      </w:pPr>
      <w:r w:rsidRPr="005E7CBE">
        <w:rPr>
          <w:b/>
          <w:w w:val="105"/>
          <w:sz w:val="24"/>
          <w:szCs w:val="24"/>
        </w:rPr>
        <w:t>2.</w:t>
      </w:r>
      <w:r w:rsidR="0011524F" w:rsidRPr="005E7CBE">
        <w:rPr>
          <w:b/>
          <w:w w:val="105"/>
          <w:sz w:val="24"/>
          <w:szCs w:val="24"/>
        </w:rPr>
        <w:t>1</w:t>
      </w:r>
      <w:r w:rsidR="00133A24" w:rsidRPr="005E7CBE">
        <w:rPr>
          <w:b/>
          <w:w w:val="105"/>
          <w:sz w:val="24"/>
          <w:szCs w:val="24"/>
        </w:rPr>
        <w:t xml:space="preserve">        </w:t>
      </w:r>
      <w:r w:rsidRPr="005E7CBE">
        <w:rPr>
          <w:b/>
          <w:w w:val="105"/>
          <w:sz w:val="24"/>
          <w:szCs w:val="24"/>
        </w:rPr>
        <w:t>Conceptual Framework</w:t>
      </w:r>
    </w:p>
    <w:p w:rsidR="00566A92" w:rsidRPr="005E7CBE" w:rsidRDefault="0011524F" w:rsidP="005E7CBE">
      <w:pPr>
        <w:tabs>
          <w:tab w:val="left" w:pos="1452"/>
        </w:tabs>
        <w:spacing w:line="360" w:lineRule="auto"/>
        <w:rPr>
          <w:sz w:val="24"/>
          <w:szCs w:val="24"/>
        </w:rPr>
      </w:pPr>
      <w:r w:rsidRPr="005E7CBE">
        <w:rPr>
          <w:b/>
          <w:w w:val="105"/>
          <w:sz w:val="24"/>
          <w:szCs w:val="24"/>
        </w:rPr>
        <w:t>2.1</w:t>
      </w:r>
      <w:r w:rsidR="00566A92" w:rsidRPr="005E7CBE">
        <w:rPr>
          <w:b/>
          <w:w w:val="105"/>
          <w:sz w:val="24"/>
          <w:szCs w:val="24"/>
        </w:rPr>
        <w:t>.1</w:t>
      </w:r>
      <w:r w:rsidR="00133A24" w:rsidRPr="005E7CBE">
        <w:rPr>
          <w:b/>
          <w:w w:val="105"/>
          <w:sz w:val="24"/>
          <w:szCs w:val="24"/>
        </w:rPr>
        <w:t xml:space="preserve">     </w:t>
      </w:r>
      <w:r w:rsidR="00566A92" w:rsidRPr="005E7CBE">
        <w:rPr>
          <w:b/>
          <w:w w:val="105"/>
          <w:sz w:val="24"/>
          <w:szCs w:val="24"/>
        </w:rPr>
        <w:t>Concept of Total Quality Management</w:t>
      </w:r>
    </w:p>
    <w:p w:rsidR="00503DA4" w:rsidRPr="005E7CBE" w:rsidRDefault="00503DA4" w:rsidP="005E7CBE">
      <w:pPr>
        <w:pStyle w:val="BodyText"/>
        <w:spacing w:line="360" w:lineRule="auto"/>
        <w:ind w:firstLine="720"/>
        <w:rPr>
          <w:w w:val="105"/>
          <w:sz w:val="24"/>
          <w:szCs w:val="24"/>
        </w:rPr>
      </w:pPr>
      <w:r w:rsidRPr="005E7CBE">
        <w:rPr>
          <w:w w:val="105"/>
          <w:sz w:val="24"/>
          <w:szCs w:val="24"/>
        </w:rPr>
        <w:t>Total Quality Management (TQM) is a comprehensive management philosophy that aims to achieve long-term success through customer satisfaction and continuous improvement of all organizational processes. It integrates all functions and processes within an organization to ensure quality in every aspect of operations. TQM emphasizes a customer-focused approach where every employee, from top management to frontline workers, is involved in the process of quality enhancement. This management strategy gained popularity in the late 20th century, particularly in the manufacturing and service sectors, as organizations sought ways to remain competitive in global markets. According to Sadikoglu and Olcay (</w:t>
      </w:r>
      <w:r w:rsidR="00465656" w:rsidRPr="005E7CBE">
        <w:rPr>
          <w:w w:val="105"/>
          <w:sz w:val="24"/>
          <w:szCs w:val="24"/>
        </w:rPr>
        <w:t>2025</w:t>
      </w:r>
      <w:r w:rsidRPr="005E7CBE">
        <w:rPr>
          <w:w w:val="105"/>
          <w:sz w:val="24"/>
          <w:szCs w:val="24"/>
        </w:rPr>
        <w:t>), TQM involves the systematic application of quality management principles, such as fact-based decision-making, continuous improvement, and strong leadership commitment. It serves as a framework for improving internal practices and aligning them with the demands and expectations of stakeholders.</w:t>
      </w:r>
    </w:p>
    <w:p w:rsidR="00503DA4" w:rsidRPr="005E7CBE" w:rsidRDefault="00503DA4" w:rsidP="005E7CBE">
      <w:pPr>
        <w:pStyle w:val="BodyText"/>
        <w:spacing w:line="360" w:lineRule="auto"/>
        <w:ind w:firstLine="720"/>
        <w:rPr>
          <w:w w:val="105"/>
          <w:sz w:val="24"/>
          <w:szCs w:val="24"/>
        </w:rPr>
      </w:pPr>
      <w:r w:rsidRPr="005E7CBE">
        <w:rPr>
          <w:w w:val="105"/>
          <w:sz w:val="24"/>
          <w:szCs w:val="24"/>
        </w:rPr>
        <w:t xml:space="preserve">The implementation of TQM significantly impacts organizational performance by fostering a culture of quality consciousness and accountability. Organizations that adopt TQM principles often experience improved operational efficiency, reduced waste, and enhanced customer satisfaction. These outcomes are the result of systematic quality planning, rigorous process control, and ongoing </w:t>
      </w:r>
      <w:r w:rsidRPr="005E7CBE">
        <w:rPr>
          <w:w w:val="105"/>
          <w:sz w:val="24"/>
          <w:szCs w:val="24"/>
        </w:rPr>
        <w:lastRenderedPageBreak/>
        <w:t>employee training. TQM encourages cross-functional collaboration, where departments work collectively to identify and resolve inefficiencies. As noted by Ali and Anwar (2023), companies that integrate TQM into their operational strategy report higher productivity levels and better employee morale due to increased involvement and recognition. Moreover, TQM leads to the standardization of processes, reducing variability and ensuring consistent output quality, which is essential in gaining a competitive edge.</w:t>
      </w:r>
    </w:p>
    <w:p w:rsidR="00503DA4" w:rsidRPr="005E7CBE" w:rsidRDefault="00503DA4" w:rsidP="005E7CBE">
      <w:pPr>
        <w:pStyle w:val="BodyText"/>
        <w:spacing w:line="360" w:lineRule="auto"/>
        <w:ind w:firstLine="720"/>
        <w:rPr>
          <w:w w:val="105"/>
          <w:sz w:val="24"/>
          <w:szCs w:val="24"/>
        </w:rPr>
      </w:pPr>
      <w:r w:rsidRPr="005E7CBE">
        <w:rPr>
          <w:w w:val="105"/>
          <w:sz w:val="24"/>
          <w:szCs w:val="24"/>
        </w:rPr>
        <w:t>Leadership plays a crucial role in the successful adoption and sustainability of TQM within organizations. Leaders must demonstrate a strong commitment to quality by setting clear visions, establishing measurable goals, and allocating necessary resources. Effective leadership also involves motivating employees, fostering open communication, and creating an environment where innovation and feedback are encouraged. According to Channa and Kumar (2023), transformational leadership styles have been found to significantly enhance the effectiveness of TQM practices. These leaders act as role models and are instrumental in nurturing a quality-oriented organizational culture. Without visible support and participation from top management, TQM efforts often lose momentum, and employees may not fully engage in the quality improvement process.</w:t>
      </w:r>
    </w:p>
    <w:p w:rsidR="00503DA4" w:rsidRPr="005E7CBE" w:rsidRDefault="00503DA4" w:rsidP="005E7CBE">
      <w:pPr>
        <w:pStyle w:val="BodyText"/>
        <w:spacing w:line="360" w:lineRule="auto"/>
        <w:ind w:firstLine="720"/>
        <w:rPr>
          <w:w w:val="105"/>
          <w:sz w:val="24"/>
          <w:szCs w:val="24"/>
        </w:rPr>
      </w:pPr>
      <w:r w:rsidRPr="005E7CBE">
        <w:rPr>
          <w:w w:val="105"/>
          <w:sz w:val="24"/>
          <w:szCs w:val="24"/>
        </w:rPr>
        <w:t xml:space="preserve">Employee involvement is another fundamental principle of TQM that directly contributes to organizational performance. TQM emphasizes that quality is not solely the responsibility of the quality control department but is a shared duty across all levels. By involving employees in decision-making, problem-solving, and continuous improvement activities, organizations can harness their collective knowledge and creativity. Training and development programs are essential in equipping employees with the skills necessary for quality enhancement. Research by Musa and Olayemi (2023) highlights that employee empowerment through TQM leads to increased job satisfaction, reduced turnover, and improved service </w:t>
      </w:r>
      <w:r w:rsidRPr="005E7CBE">
        <w:rPr>
          <w:w w:val="105"/>
          <w:sz w:val="24"/>
          <w:szCs w:val="24"/>
        </w:rPr>
        <w:lastRenderedPageBreak/>
        <w:t>delivery. When employees feel valued and are given autonomy, they are more likely to take ownership of their work and contribute positively to organizational goals.</w:t>
      </w:r>
    </w:p>
    <w:p w:rsidR="00503DA4" w:rsidRPr="005E7CBE" w:rsidRDefault="00503DA4" w:rsidP="005E7CBE">
      <w:pPr>
        <w:pStyle w:val="BodyText"/>
        <w:spacing w:line="360" w:lineRule="auto"/>
        <w:ind w:firstLine="720"/>
        <w:rPr>
          <w:w w:val="105"/>
          <w:sz w:val="24"/>
          <w:szCs w:val="24"/>
        </w:rPr>
      </w:pPr>
      <w:r w:rsidRPr="005E7CBE">
        <w:rPr>
          <w:w w:val="105"/>
          <w:sz w:val="24"/>
          <w:szCs w:val="24"/>
        </w:rPr>
        <w:t>Customer satisfaction, a core outcome of TQM, has a profound effect on organizational performance. TQM encourages organizations to understand customer needs and expectations and design products and services that exceed these expectations. This customer-centric approach results in improved loyalty, repeat business, and positive word-of-mouth referrals. Quality feedback loops enable organizations to monitor customer satisfaction levels and implement corrective actions when necessary. A study by Zhang et al. (</w:t>
      </w:r>
      <w:r w:rsidR="00465656" w:rsidRPr="005E7CBE">
        <w:rPr>
          <w:w w:val="105"/>
          <w:sz w:val="24"/>
          <w:szCs w:val="24"/>
        </w:rPr>
        <w:t>2025</w:t>
      </w:r>
      <w:r w:rsidRPr="005E7CBE">
        <w:rPr>
          <w:w w:val="105"/>
          <w:sz w:val="24"/>
          <w:szCs w:val="24"/>
        </w:rPr>
        <w:t>) found that firms with high levels of customer orientation through TQM initiatives experienced greater market share and profitability. These benefits underscore the strategic importance of quality management as a tool for sustaining competitive advantage and driving long-term growth.</w:t>
      </w:r>
    </w:p>
    <w:p w:rsidR="00503DA4" w:rsidRPr="005E7CBE" w:rsidRDefault="00503DA4" w:rsidP="005E7CBE">
      <w:pPr>
        <w:pStyle w:val="BodyText"/>
        <w:spacing w:line="360" w:lineRule="auto"/>
        <w:ind w:firstLine="720"/>
        <w:rPr>
          <w:w w:val="105"/>
          <w:sz w:val="24"/>
          <w:szCs w:val="24"/>
        </w:rPr>
      </w:pPr>
      <w:r w:rsidRPr="005E7CBE">
        <w:rPr>
          <w:w w:val="105"/>
          <w:sz w:val="24"/>
          <w:szCs w:val="24"/>
        </w:rPr>
        <w:t>TQM also supports innovation and adaptability, which are critical in today’s dynamic business environment. By fostering a culture of continuous improvement, organizations are better positioned to respond to changes in technology, customer preferences, and market conditions. TQM promotes data-driven decision-making, which enhances the organization’s ability to evaluate performance and implement improvements swiftly. According to Al-Khaled and Ahmad (</w:t>
      </w:r>
      <w:r w:rsidR="00465656" w:rsidRPr="005E7CBE">
        <w:rPr>
          <w:w w:val="105"/>
          <w:sz w:val="24"/>
          <w:szCs w:val="24"/>
        </w:rPr>
        <w:t>2025</w:t>
      </w:r>
      <w:r w:rsidRPr="005E7CBE">
        <w:rPr>
          <w:w w:val="105"/>
          <w:sz w:val="24"/>
          <w:szCs w:val="24"/>
        </w:rPr>
        <w:t>), TQM practices facilitate organizational learning, enabling firms to gain insights from past experiences and apply them to future initiatives. This adaptive capability strengthens resilience and prepares organizations to navigate uncertainty effectively. In essence, TQM aligns organizational strategy with operational excellence and market responsiveness.</w:t>
      </w:r>
    </w:p>
    <w:p w:rsidR="00503DA4" w:rsidRPr="005E7CBE" w:rsidRDefault="00503DA4" w:rsidP="005E7CBE">
      <w:pPr>
        <w:pStyle w:val="BodyText"/>
        <w:spacing w:line="360" w:lineRule="auto"/>
        <w:ind w:firstLine="720"/>
        <w:rPr>
          <w:w w:val="105"/>
          <w:sz w:val="24"/>
          <w:szCs w:val="24"/>
        </w:rPr>
      </w:pPr>
      <w:r w:rsidRPr="005E7CBE">
        <w:rPr>
          <w:w w:val="105"/>
          <w:sz w:val="24"/>
          <w:szCs w:val="24"/>
        </w:rPr>
        <w:t xml:space="preserve">In conclusion, the concept of Total Quality Management offers a holistic approach to enhancing organizational performance through quality-focused strategies. It integrates people, processes, and systems to achieve excellence in </w:t>
      </w:r>
      <w:r w:rsidRPr="005E7CBE">
        <w:rPr>
          <w:w w:val="105"/>
          <w:sz w:val="24"/>
          <w:szCs w:val="24"/>
        </w:rPr>
        <w:lastRenderedPageBreak/>
        <w:t>customer satisfaction and operational efficiency. With strong leadership, employee involvement, and a commitment to continuous improvement, TQM provides the foundation for sustainable growth and competitive advantage. Organizations that embed TQM principles into their culture are better equipped to deliver consistent value to stakeholders. As affirmed by contemporary studies, including those by Sadikoglu and Olcay (</w:t>
      </w:r>
      <w:r w:rsidR="00465656" w:rsidRPr="005E7CBE">
        <w:rPr>
          <w:w w:val="105"/>
          <w:sz w:val="24"/>
          <w:szCs w:val="24"/>
        </w:rPr>
        <w:t>2025</w:t>
      </w:r>
      <w:r w:rsidRPr="005E7CBE">
        <w:rPr>
          <w:w w:val="105"/>
          <w:sz w:val="24"/>
          <w:szCs w:val="24"/>
        </w:rPr>
        <w:t>) and Zhang et al. (</w:t>
      </w:r>
      <w:r w:rsidR="00465656" w:rsidRPr="005E7CBE">
        <w:rPr>
          <w:w w:val="105"/>
          <w:sz w:val="24"/>
          <w:szCs w:val="24"/>
        </w:rPr>
        <w:t>2025</w:t>
      </w:r>
      <w:r w:rsidRPr="005E7CBE">
        <w:rPr>
          <w:w w:val="105"/>
          <w:sz w:val="24"/>
          <w:szCs w:val="24"/>
        </w:rPr>
        <w:t>), TQM remains a relevant and powerful management tool in improving organizational outcomes in the modern business landscape.</w:t>
      </w:r>
    </w:p>
    <w:p w:rsidR="00503DA4" w:rsidRPr="005E7CBE" w:rsidRDefault="00503DA4" w:rsidP="005E7CBE">
      <w:pPr>
        <w:pStyle w:val="BodyText"/>
        <w:spacing w:line="360" w:lineRule="auto"/>
        <w:ind w:left="0"/>
        <w:rPr>
          <w:b/>
          <w:bCs/>
          <w:sz w:val="24"/>
          <w:szCs w:val="24"/>
        </w:rPr>
      </w:pPr>
      <w:r w:rsidRPr="005E7CBE">
        <w:rPr>
          <w:b/>
          <w:bCs/>
          <w:sz w:val="24"/>
          <w:szCs w:val="24"/>
        </w:rPr>
        <w:t>2.1.2 Principles of Total Quality Management</w:t>
      </w:r>
    </w:p>
    <w:p w:rsidR="00503DA4" w:rsidRPr="005E7CBE" w:rsidRDefault="00503DA4" w:rsidP="005E7CBE">
      <w:pPr>
        <w:pStyle w:val="BodyText"/>
        <w:spacing w:line="360" w:lineRule="auto"/>
        <w:ind w:firstLine="720"/>
        <w:rPr>
          <w:sz w:val="24"/>
          <w:szCs w:val="24"/>
        </w:rPr>
      </w:pPr>
      <w:r w:rsidRPr="005E7CBE">
        <w:rPr>
          <w:sz w:val="24"/>
          <w:szCs w:val="24"/>
        </w:rPr>
        <w:t>The core principles of Total Quality Management include:</w:t>
      </w:r>
    </w:p>
    <w:p w:rsidR="00503DA4" w:rsidRPr="005E7CBE" w:rsidRDefault="00503DA4" w:rsidP="005E7CBE">
      <w:pPr>
        <w:pStyle w:val="BodyText"/>
        <w:numPr>
          <w:ilvl w:val="0"/>
          <w:numId w:val="9"/>
        </w:numPr>
        <w:spacing w:line="360" w:lineRule="auto"/>
        <w:rPr>
          <w:sz w:val="24"/>
          <w:szCs w:val="24"/>
        </w:rPr>
      </w:pPr>
      <w:r w:rsidRPr="005E7CBE">
        <w:rPr>
          <w:b/>
          <w:bCs/>
          <w:sz w:val="24"/>
          <w:szCs w:val="24"/>
        </w:rPr>
        <w:t>Customer Focus</w:t>
      </w:r>
      <w:r w:rsidRPr="005E7CBE">
        <w:rPr>
          <w:sz w:val="24"/>
          <w:szCs w:val="24"/>
        </w:rPr>
        <w:t>: The customer is the ultimate determinant of quality. Organizations must understand and meet customer needs.</w:t>
      </w:r>
    </w:p>
    <w:p w:rsidR="00503DA4" w:rsidRPr="005E7CBE" w:rsidRDefault="00503DA4" w:rsidP="005E7CBE">
      <w:pPr>
        <w:pStyle w:val="BodyText"/>
        <w:numPr>
          <w:ilvl w:val="0"/>
          <w:numId w:val="9"/>
        </w:numPr>
        <w:spacing w:line="360" w:lineRule="auto"/>
        <w:rPr>
          <w:sz w:val="24"/>
          <w:szCs w:val="24"/>
        </w:rPr>
      </w:pPr>
      <w:r w:rsidRPr="005E7CBE">
        <w:rPr>
          <w:b/>
          <w:bCs/>
          <w:sz w:val="24"/>
          <w:szCs w:val="24"/>
        </w:rPr>
        <w:t>Continuous Improvement</w:t>
      </w:r>
      <w:r w:rsidRPr="005E7CBE">
        <w:rPr>
          <w:sz w:val="24"/>
          <w:szCs w:val="24"/>
        </w:rPr>
        <w:t>: Quality improvement should be a continual process.</w:t>
      </w:r>
    </w:p>
    <w:p w:rsidR="00503DA4" w:rsidRPr="005E7CBE" w:rsidRDefault="00503DA4" w:rsidP="005E7CBE">
      <w:pPr>
        <w:pStyle w:val="BodyText"/>
        <w:numPr>
          <w:ilvl w:val="0"/>
          <w:numId w:val="9"/>
        </w:numPr>
        <w:spacing w:line="360" w:lineRule="auto"/>
        <w:rPr>
          <w:sz w:val="24"/>
          <w:szCs w:val="24"/>
        </w:rPr>
      </w:pPr>
      <w:r w:rsidRPr="005E7CBE">
        <w:rPr>
          <w:b/>
          <w:bCs/>
          <w:sz w:val="24"/>
          <w:szCs w:val="24"/>
        </w:rPr>
        <w:t>Employee Involvement</w:t>
      </w:r>
      <w:r w:rsidRPr="005E7CBE">
        <w:rPr>
          <w:sz w:val="24"/>
          <w:szCs w:val="24"/>
        </w:rPr>
        <w:t>: All employees at all levels are responsible for quality.</w:t>
      </w:r>
    </w:p>
    <w:p w:rsidR="00503DA4" w:rsidRPr="005E7CBE" w:rsidRDefault="00503DA4" w:rsidP="005E7CBE">
      <w:pPr>
        <w:pStyle w:val="BodyText"/>
        <w:numPr>
          <w:ilvl w:val="0"/>
          <w:numId w:val="9"/>
        </w:numPr>
        <w:spacing w:line="360" w:lineRule="auto"/>
        <w:rPr>
          <w:sz w:val="24"/>
          <w:szCs w:val="24"/>
        </w:rPr>
      </w:pPr>
      <w:r w:rsidRPr="005E7CBE">
        <w:rPr>
          <w:b/>
          <w:bCs/>
          <w:sz w:val="24"/>
          <w:szCs w:val="24"/>
        </w:rPr>
        <w:t>Process Approach</w:t>
      </w:r>
      <w:r w:rsidRPr="005E7CBE">
        <w:rPr>
          <w:sz w:val="24"/>
          <w:szCs w:val="24"/>
        </w:rPr>
        <w:t>: Understanding and managing interrelated processes increases efficiency.</w:t>
      </w:r>
    </w:p>
    <w:p w:rsidR="00503DA4" w:rsidRPr="005E7CBE" w:rsidRDefault="00503DA4" w:rsidP="005E7CBE">
      <w:pPr>
        <w:pStyle w:val="BodyText"/>
        <w:numPr>
          <w:ilvl w:val="0"/>
          <w:numId w:val="9"/>
        </w:numPr>
        <w:spacing w:line="360" w:lineRule="auto"/>
        <w:rPr>
          <w:sz w:val="24"/>
          <w:szCs w:val="24"/>
        </w:rPr>
      </w:pPr>
      <w:r w:rsidRPr="005E7CBE">
        <w:rPr>
          <w:b/>
          <w:bCs/>
          <w:sz w:val="24"/>
          <w:szCs w:val="24"/>
        </w:rPr>
        <w:t>Integrated System</w:t>
      </w:r>
      <w:r w:rsidRPr="005E7CBE">
        <w:rPr>
          <w:sz w:val="24"/>
          <w:szCs w:val="24"/>
        </w:rPr>
        <w:t>: All functions of the organization must be aligned toward quality objectives.</w:t>
      </w:r>
    </w:p>
    <w:p w:rsidR="00503DA4" w:rsidRPr="005E7CBE" w:rsidRDefault="00503DA4" w:rsidP="005E7CBE">
      <w:pPr>
        <w:pStyle w:val="BodyText"/>
        <w:numPr>
          <w:ilvl w:val="0"/>
          <w:numId w:val="9"/>
        </w:numPr>
        <w:spacing w:line="360" w:lineRule="auto"/>
        <w:rPr>
          <w:sz w:val="24"/>
          <w:szCs w:val="24"/>
        </w:rPr>
      </w:pPr>
      <w:r w:rsidRPr="005E7CBE">
        <w:rPr>
          <w:b/>
          <w:bCs/>
          <w:sz w:val="24"/>
          <w:szCs w:val="24"/>
        </w:rPr>
        <w:t>Data-Driven Decision-Making</w:t>
      </w:r>
      <w:r w:rsidRPr="005E7CBE">
        <w:rPr>
          <w:sz w:val="24"/>
          <w:szCs w:val="24"/>
        </w:rPr>
        <w:t>: Decisions should be based on accurate data analysis.</w:t>
      </w:r>
    </w:p>
    <w:p w:rsidR="00503DA4" w:rsidRPr="005E7CBE" w:rsidRDefault="00503DA4" w:rsidP="005E7CBE">
      <w:pPr>
        <w:pStyle w:val="BodyText"/>
        <w:numPr>
          <w:ilvl w:val="0"/>
          <w:numId w:val="9"/>
        </w:numPr>
        <w:spacing w:line="360" w:lineRule="auto"/>
        <w:rPr>
          <w:sz w:val="24"/>
          <w:szCs w:val="24"/>
        </w:rPr>
      </w:pPr>
      <w:r w:rsidRPr="005E7CBE">
        <w:rPr>
          <w:b/>
          <w:bCs/>
          <w:sz w:val="24"/>
          <w:szCs w:val="24"/>
        </w:rPr>
        <w:t>Communication</w:t>
      </w:r>
      <w:r w:rsidRPr="005E7CBE">
        <w:rPr>
          <w:sz w:val="24"/>
          <w:szCs w:val="24"/>
        </w:rPr>
        <w:t>: Effective internal communication is essential for quality improvement.</w:t>
      </w:r>
    </w:p>
    <w:p w:rsidR="00566A92" w:rsidRPr="005E7CBE" w:rsidRDefault="0011524F" w:rsidP="005E7CBE">
      <w:pPr>
        <w:pStyle w:val="BodyText"/>
        <w:spacing w:line="360" w:lineRule="auto"/>
        <w:ind w:left="0"/>
        <w:rPr>
          <w:b/>
          <w:sz w:val="24"/>
          <w:szCs w:val="24"/>
        </w:rPr>
      </w:pPr>
      <w:r w:rsidRPr="005E7CBE">
        <w:rPr>
          <w:b/>
          <w:w w:val="105"/>
          <w:sz w:val="24"/>
          <w:szCs w:val="24"/>
        </w:rPr>
        <w:t>2.1</w:t>
      </w:r>
      <w:r w:rsidR="00566A92" w:rsidRPr="005E7CBE">
        <w:rPr>
          <w:b/>
          <w:w w:val="105"/>
          <w:sz w:val="24"/>
          <w:szCs w:val="24"/>
        </w:rPr>
        <w:t>.</w:t>
      </w:r>
      <w:r w:rsidR="00503DA4" w:rsidRPr="005E7CBE">
        <w:rPr>
          <w:b/>
          <w:w w:val="105"/>
          <w:sz w:val="24"/>
          <w:szCs w:val="24"/>
        </w:rPr>
        <w:t>3</w:t>
      </w:r>
      <w:r w:rsidR="00566A92" w:rsidRPr="005E7CBE">
        <w:rPr>
          <w:b/>
          <w:w w:val="105"/>
          <w:sz w:val="24"/>
          <w:szCs w:val="24"/>
        </w:rPr>
        <w:tab/>
        <w:t>Total Quality Management and organizational</w:t>
      </w:r>
      <w:r w:rsidR="00566A92" w:rsidRPr="005E7CBE">
        <w:rPr>
          <w:b/>
          <w:spacing w:val="-1"/>
          <w:w w:val="105"/>
          <w:sz w:val="24"/>
          <w:szCs w:val="24"/>
        </w:rPr>
        <w:t xml:space="preserve"> </w:t>
      </w:r>
      <w:r w:rsidR="00566A92" w:rsidRPr="005E7CBE">
        <w:rPr>
          <w:b/>
          <w:w w:val="105"/>
          <w:sz w:val="24"/>
          <w:szCs w:val="24"/>
        </w:rPr>
        <w:t>performance</w:t>
      </w:r>
    </w:p>
    <w:p w:rsidR="00503DA4" w:rsidRPr="005E7CBE" w:rsidRDefault="00503DA4" w:rsidP="005E7CBE">
      <w:pPr>
        <w:pStyle w:val="BodyText"/>
        <w:spacing w:line="360" w:lineRule="auto"/>
        <w:ind w:firstLine="720"/>
        <w:rPr>
          <w:w w:val="105"/>
          <w:sz w:val="24"/>
          <w:szCs w:val="24"/>
        </w:rPr>
      </w:pPr>
      <w:r w:rsidRPr="005E7CBE">
        <w:rPr>
          <w:w w:val="105"/>
          <w:sz w:val="24"/>
          <w:szCs w:val="24"/>
        </w:rPr>
        <w:t xml:space="preserve">Total Quality Management (TQM) has become a pivotal philosophy in enhancing organizational performance in the modern competitive environment. It involves a comprehensive approach where all members of an organization participate in improving processes, products, services, and the organizational culture to achieve long-term success. TQM emphasizes customer satisfaction, </w:t>
      </w:r>
      <w:r w:rsidRPr="005E7CBE">
        <w:rPr>
          <w:w w:val="105"/>
          <w:sz w:val="24"/>
          <w:szCs w:val="24"/>
        </w:rPr>
        <w:lastRenderedPageBreak/>
        <w:t>continuous improvement, and the active involvement of employees at all levels. According to Al-Dhaafri and Al-Swidi (2022), organizations that adopt TQM principles often experience improvements in productivity, efficiency, and customer satisfaction. This approach shifts the focus from individual departments to the entire organization, fostering collaboration across functions. The integration of quality management into the strategic framework of an organization allows for the alignment of quality initiatives with business goals. Moreover, TQM encourages the use of data and performance metrics to guide decision-making, thus promoting transparency and accountability.</w:t>
      </w:r>
    </w:p>
    <w:p w:rsidR="00503DA4" w:rsidRPr="005E7CBE" w:rsidRDefault="00503DA4" w:rsidP="005E7CBE">
      <w:pPr>
        <w:pStyle w:val="BodyText"/>
        <w:spacing w:line="360" w:lineRule="auto"/>
        <w:ind w:firstLine="720"/>
        <w:rPr>
          <w:w w:val="105"/>
          <w:sz w:val="24"/>
          <w:szCs w:val="24"/>
        </w:rPr>
      </w:pPr>
      <w:r w:rsidRPr="005E7CBE">
        <w:rPr>
          <w:w w:val="105"/>
          <w:sz w:val="24"/>
          <w:szCs w:val="24"/>
        </w:rPr>
        <w:t>One of the fundamental principles of TQM is customer focus, which directly influences organizational performance. Organizations that effectively understand and meet customer needs are more likely to retain clients and attract new ones. The concept of quality is defined by the customer, and organizations must consistently monitor feedback to identify areas for improvement. As stated by Hasan et al. (2023), businesses that embed customer-centric quality practices into their operations tend to outperform those that do not, especially in service industries. Customer satisfaction is not only a performance indicator but also a driver of loyalty and long-term profitability. The application of customer-focused strategies ensures that every aspect of the operation from product design to after-sales service is aligned with consumer expectations. This leads to a reduction in complaints, returns, and negative reviews, thereby enhancing the organization’s reputation and competitive advantage.</w:t>
      </w:r>
    </w:p>
    <w:p w:rsidR="00503DA4" w:rsidRPr="005E7CBE" w:rsidRDefault="00503DA4" w:rsidP="005E7CBE">
      <w:pPr>
        <w:pStyle w:val="BodyText"/>
        <w:spacing w:line="360" w:lineRule="auto"/>
        <w:ind w:firstLine="720"/>
        <w:rPr>
          <w:w w:val="105"/>
          <w:sz w:val="24"/>
          <w:szCs w:val="24"/>
        </w:rPr>
      </w:pPr>
      <w:r w:rsidRPr="005E7CBE">
        <w:rPr>
          <w:w w:val="105"/>
          <w:sz w:val="24"/>
          <w:szCs w:val="24"/>
        </w:rPr>
        <w:t xml:space="preserve">Another key factor linking TQM and organizational performance is employee involvement and empowerment. Employees are the backbone of any quality initiative, and their commitment is crucial to successful TQM implementation. When employees are trained, informed, and empowered to make decisions, they are more likely to take ownership of their work and strive for excellence. Alzoubi et al. (2022) argue that organizations that engage employees in </w:t>
      </w:r>
      <w:r w:rsidRPr="005E7CBE">
        <w:rPr>
          <w:w w:val="105"/>
          <w:sz w:val="24"/>
          <w:szCs w:val="24"/>
        </w:rPr>
        <w:lastRenderedPageBreak/>
        <w:t>continuous improvement processes enjoy higher levels of innovation and operational efficiency. Moreover, a participative management style fosters a culture of trust and collaboration, reducing resistance to change and increasing morale. TQM encourages the recognition and reward of quality contributions, which further motivates staff and enhances job satisfaction. In turn, this leads to lower turnover rates, reduced recruitment costs, and a more stable and experienced workforce.</w:t>
      </w:r>
    </w:p>
    <w:p w:rsidR="00503DA4" w:rsidRPr="005E7CBE" w:rsidRDefault="00503DA4" w:rsidP="005E7CBE">
      <w:pPr>
        <w:pStyle w:val="BodyText"/>
        <w:spacing w:line="360" w:lineRule="auto"/>
        <w:ind w:firstLine="720"/>
        <w:rPr>
          <w:w w:val="105"/>
          <w:sz w:val="24"/>
          <w:szCs w:val="24"/>
        </w:rPr>
      </w:pPr>
      <w:r w:rsidRPr="005E7CBE">
        <w:rPr>
          <w:w w:val="105"/>
          <w:sz w:val="24"/>
          <w:szCs w:val="24"/>
        </w:rPr>
        <w:t>Leadership plays a critical role in the success of TQM and its impact on organizational performance. Effective leaders set the vision for quality, allocate resources, and inspire commitment throughout the organization. Top management’s visible support and engagement in quality initiatives are essential for creating a quality-oriented culture. According to Kim et al. (2023), transformational leadership styles are particularly effective in implementing TQM, as they encourage innovation, support learning, and build a shared vision. Leadership also entails establishing clear quality goals, monitoring progress, and holding teams accountable. By fostering open communication and collaboration, leaders can break down silos and ensure that quality objectives are understood and embraced across all departments. The consistency and integrity of leadership actions are vital in sustaining the momentum of TQM practices.</w:t>
      </w:r>
    </w:p>
    <w:p w:rsidR="00503DA4" w:rsidRPr="005E7CBE" w:rsidRDefault="00503DA4" w:rsidP="005E7CBE">
      <w:pPr>
        <w:pStyle w:val="BodyText"/>
        <w:spacing w:line="360" w:lineRule="auto"/>
        <w:ind w:firstLine="720"/>
        <w:rPr>
          <w:w w:val="105"/>
          <w:sz w:val="24"/>
          <w:szCs w:val="24"/>
        </w:rPr>
      </w:pPr>
      <w:r w:rsidRPr="005E7CBE">
        <w:rPr>
          <w:w w:val="105"/>
          <w:sz w:val="24"/>
          <w:szCs w:val="24"/>
        </w:rPr>
        <w:t xml:space="preserve">Process management and continuous improvement are central to TQM and contribute significantly to organizational performance. TQM promotes the identification and standardization of best practices, thereby minimizing errors and increasing efficiency. Through the use of tools such as Six Sigma, benchmarking, and root cause analysis, organizations can continuously refine their operations. Current research by Singh and Dubey (2023) highlights that companies that institutionalize continuous improvement practices witness increased responsiveness to market changes and improved adaptability. The emphasis on data-driven decision-making allows for timely identification of inefficiencies and </w:t>
      </w:r>
      <w:r w:rsidRPr="005E7CBE">
        <w:rPr>
          <w:w w:val="105"/>
          <w:sz w:val="24"/>
          <w:szCs w:val="24"/>
        </w:rPr>
        <w:lastRenderedPageBreak/>
        <w:t>corrective actions. In addition, continuous improvement fosters innovation by encouraging experimentation and learning from failure. This dynamic approach enables organizations to stay competitive in a rapidly changing business environment, ensuring sustainable performance over time.</w:t>
      </w:r>
    </w:p>
    <w:p w:rsidR="00503DA4" w:rsidRPr="005E7CBE" w:rsidRDefault="00503DA4" w:rsidP="005E7CBE">
      <w:pPr>
        <w:pStyle w:val="BodyText"/>
        <w:spacing w:line="360" w:lineRule="auto"/>
        <w:ind w:firstLine="720"/>
        <w:rPr>
          <w:w w:val="105"/>
          <w:sz w:val="24"/>
          <w:szCs w:val="24"/>
        </w:rPr>
      </w:pPr>
      <w:r w:rsidRPr="005E7CBE">
        <w:rPr>
          <w:w w:val="105"/>
          <w:sz w:val="24"/>
          <w:szCs w:val="24"/>
        </w:rPr>
        <w:t>Measurement and analysis are indispensable components of TQM that support performance evaluation and strategic decision-making. Organizations must establish reliable metrics to assess the effectiveness of quality initiatives and identify gaps. These measurements often include customer satisfaction scores, defect rates, cycle times, and employee engagement indices. According to Rehman et al. (2022), the systematic use of performance data not only enhances transparency but also facilitates benchmarking and strategic planning. Organizations that effectively measure and analyze performance are better positioned to make informed decisions and allocate resources optimally. Furthermore, these insights can be used to communicate success, recognize achievement, and identify training needs. Accurate measurement systems enable continuous feedback loops that drive incremental improvements and reinforce a culture of accountability and excellence.</w:t>
      </w:r>
    </w:p>
    <w:p w:rsidR="00503DA4" w:rsidRPr="005E7CBE" w:rsidRDefault="00503DA4" w:rsidP="005E7CBE">
      <w:pPr>
        <w:pStyle w:val="BodyText"/>
        <w:spacing w:line="360" w:lineRule="auto"/>
        <w:ind w:firstLine="720"/>
        <w:rPr>
          <w:w w:val="105"/>
          <w:sz w:val="24"/>
          <w:szCs w:val="24"/>
        </w:rPr>
      </w:pPr>
      <w:r w:rsidRPr="005E7CBE">
        <w:rPr>
          <w:w w:val="105"/>
          <w:sz w:val="24"/>
          <w:szCs w:val="24"/>
        </w:rPr>
        <w:t xml:space="preserve">Total Quality Management significantly enhances organizational performance by embedding quality into every aspect of operations. From customer satisfaction and employee engagement to leadership and continuous improvement, TQM provides a holistic framework that drives long-term success. The integration of quality principles with strategic goals ensures alignment, coherence, and sustainability. As organizations navigate complex and competitive markets, TQM offers a structured approach to achieving excellence and differentiation. Recent studies continue to validate the positive correlation between TQM implementation and improved organizational outcomes across various sectors. Ultimately, the sustained application of TQM requires commitment, cultural change, and a relentless focus on improvement to realize its full potential and secure competitive </w:t>
      </w:r>
      <w:r w:rsidRPr="005E7CBE">
        <w:rPr>
          <w:w w:val="105"/>
          <w:sz w:val="24"/>
          <w:szCs w:val="24"/>
        </w:rPr>
        <w:lastRenderedPageBreak/>
        <w:t>advantage (Sadikoglw 2019).</w:t>
      </w:r>
    </w:p>
    <w:p w:rsidR="00566A92" w:rsidRPr="005E7CBE" w:rsidRDefault="00566A92" w:rsidP="005E7CBE">
      <w:pPr>
        <w:pStyle w:val="Heading1"/>
        <w:numPr>
          <w:ilvl w:val="2"/>
          <w:numId w:val="12"/>
        </w:numPr>
        <w:tabs>
          <w:tab w:val="left" w:pos="1838"/>
        </w:tabs>
        <w:spacing w:before="0" w:line="360" w:lineRule="auto"/>
        <w:rPr>
          <w:i w:val="0"/>
        </w:rPr>
      </w:pPr>
      <w:r w:rsidRPr="005E7CBE">
        <w:rPr>
          <w:i w:val="0"/>
          <w:w w:val="105"/>
        </w:rPr>
        <w:t>Implementation and practices of TQM in</w:t>
      </w:r>
      <w:r w:rsidRPr="005E7CBE">
        <w:rPr>
          <w:i w:val="0"/>
          <w:spacing w:val="1"/>
          <w:w w:val="105"/>
        </w:rPr>
        <w:t xml:space="preserve"> </w:t>
      </w:r>
      <w:r w:rsidRPr="005E7CBE">
        <w:rPr>
          <w:i w:val="0"/>
          <w:w w:val="105"/>
        </w:rPr>
        <w:t>Nigerian</w:t>
      </w:r>
    </w:p>
    <w:p w:rsidR="00566A92" w:rsidRPr="005E7CBE" w:rsidRDefault="00566A92" w:rsidP="005E7CBE">
      <w:pPr>
        <w:pStyle w:val="BodyText"/>
        <w:spacing w:line="360" w:lineRule="auto"/>
        <w:ind w:left="0" w:firstLine="720"/>
        <w:rPr>
          <w:w w:val="105"/>
          <w:sz w:val="24"/>
          <w:szCs w:val="24"/>
        </w:rPr>
      </w:pPr>
      <w:r w:rsidRPr="005E7CBE">
        <w:rPr>
          <w:w w:val="105"/>
          <w:sz w:val="24"/>
          <w:szCs w:val="24"/>
        </w:rPr>
        <w:t xml:space="preserve">Several methods were </w:t>
      </w:r>
      <w:r w:rsidR="004657C7" w:rsidRPr="005E7CBE">
        <w:rPr>
          <w:w w:val="105"/>
          <w:sz w:val="24"/>
          <w:szCs w:val="24"/>
        </w:rPr>
        <w:t>utilized</w:t>
      </w:r>
      <w:r w:rsidRPr="005E7CBE">
        <w:rPr>
          <w:w w:val="105"/>
          <w:sz w:val="24"/>
          <w:szCs w:val="24"/>
        </w:rPr>
        <w:t xml:space="preserve"> to implement Total Quality Management at </w:t>
      </w:r>
      <w:r w:rsidR="00D401BA" w:rsidRPr="005E7CBE">
        <w:rPr>
          <w:w w:val="105"/>
          <w:sz w:val="24"/>
          <w:szCs w:val="24"/>
        </w:rPr>
        <w:t>organizations</w:t>
      </w:r>
      <w:r w:rsidRPr="005E7CBE">
        <w:rPr>
          <w:w w:val="105"/>
          <w:sz w:val="24"/>
          <w:szCs w:val="24"/>
        </w:rPr>
        <w:t xml:space="preserve">, and while discussing these implementation methods we will take Nigerian as an example as Nigerian is one of the main countries that </w:t>
      </w:r>
      <w:r w:rsidR="00D401BA" w:rsidRPr="005E7CBE">
        <w:rPr>
          <w:w w:val="105"/>
          <w:sz w:val="24"/>
          <w:szCs w:val="24"/>
        </w:rPr>
        <w:t>utilized</w:t>
      </w:r>
      <w:r w:rsidRPr="005E7CBE">
        <w:rPr>
          <w:spacing w:val="-3"/>
          <w:w w:val="105"/>
          <w:sz w:val="24"/>
          <w:szCs w:val="24"/>
        </w:rPr>
        <w:t xml:space="preserve"> </w:t>
      </w:r>
      <w:r w:rsidRPr="005E7CBE">
        <w:rPr>
          <w:w w:val="105"/>
          <w:sz w:val="24"/>
          <w:szCs w:val="24"/>
        </w:rPr>
        <w:t>Total Quality Management</w:t>
      </w:r>
      <w:r w:rsidRPr="005E7CBE">
        <w:rPr>
          <w:spacing w:val="-5"/>
          <w:w w:val="105"/>
          <w:sz w:val="24"/>
          <w:szCs w:val="24"/>
        </w:rPr>
        <w:t xml:space="preserve"> </w:t>
      </w:r>
      <w:r w:rsidRPr="005E7CBE">
        <w:rPr>
          <w:w w:val="105"/>
          <w:sz w:val="24"/>
          <w:szCs w:val="24"/>
        </w:rPr>
        <w:t>practices</w:t>
      </w:r>
      <w:r w:rsidRPr="005E7CBE">
        <w:rPr>
          <w:spacing w:val="-5"/>
          <w:w w:val="105"/>
          <w:sz w:val="24"/>
          <w:szCs w:val="24"/>
        </w:rPr>
        <w:t xml:space="preserve"> </w:t>
      </w:r>
      <w:r w:rsidRPr="005E7CBE">
        <w:rPr>
          <w:w w:val="105"/>
          <w:sz w:val="24"/>
          <w:szCs w:val="24"/>
        </w:rPr>
        <w:t>and</w:t>
      </w:r>
      <w:r w:rsidRPr="005E7CBE">
        <w:rPr>
          <w:spacing w:val="-4"/>
          <w:w w:val="105"/>
          <w:sz w:val="24"/>
          <w:szCs w:val="24"/>
        </w:rPr>
        <w:t xml:space="preserve"> </w:t>
      </w:r>
      <w:r w:rsidRPr="005E7CBE">
        <w:rPr>
          <w:w w:val="105"/>
          <w:sz w:val="24"/>
          <w:szCs w:val="24"/>
        </w:rPr>
        <w:t>implement</w:t>
      </w:r>
      <w:r w:rsidRPr="005E7CBE">
        <w:rPr>
          <w:spacing w:val="-4"/>
          <w:w w:val="105"/>
          <w:sz w:val="24"/>
          <w:szCs w:val="24"/>
        </w:rPr>
        <w:t xml:space="preserve"> </w:t>
      </w:r>
      <w:r w:rsidRPr="005E7CBE">
        <w:rPr>
          <w:w w:val="105"/>
          <w:sz w:val="24"/>
          <w:szCs w:val="24"/>
        </w:rPr>
        <w:t>such</w:t>
      </w:r>
      <w:r w:rsidRPr="005E7CBE">
        <w:rPr>
          <w:spacing w:val="-1"/>
          <w:w w:val="105"/>
          <w:sz w:val="24"/>
          <w:szCs w:val="24"/>
        </w:rPr>
        <w:t xml:space="preserve"> </w:t>
      </w:r>
      <w:r w:rsidRPr="005E7CBE">
        <w:rPr>
          <w:w w:val="105"/>
          <w:sz w:val="24"/>
          <w:szCs w:val="24"/>
        </w:rPr>
        <w:t>practices</w:t>
      </w:r>
      <w:r w:rsidRPr="005E7CBE">
        <w:rPr>
          <w:spacing w:val="-3"/>
          <w:w w:val="105"/>
          <w:sz w:val="24"/>
          <w:szCs w:val="24"/>
        </w:rPr>
        <w:t xml:space="preserve"> </w:t>
      </w:r>
      <w:r w:rsidRPr="005E7CBE">
        <w:rPr>
          <w:w w:val="105"/>
          <w:sz w:val="24"/>
          <w:szCs w:val="24"/>
        </w:rPr>
        <w:t>at</w:t>
      </w:r>
      <w:r w:rsidRPr="005E7CBE">
        <w:rPr>
          <w:spacing w:val="-2"/>
          <w:w w:val="105"/>
          <w:sz w:val="24"/>
          <w:szCs w:val="24"/>
        </w:rPr>
        <w:t xml:space="preserve"> </w:t>
      </w:r>
      <w:r w:rsidRPr="005E7CBE">
        <w:rPr>
          <w:w w:val="105"/>
          <w:sz w:val="24"/>
          <w:szCs w:val="24"/>
        </w:rPr>
        <w:t>a</w:t>
      </w:r>
      <w:r w:rsidRPr="005E7CBE">
        <w:rPr>
          <w:spacing w:val="-3"/>
          <w:w w:val="105"/>
          <w:sz w:val="24"/>
          <w:szCs w:val="24"/>
        </w:rPr>
        <w:t xml:space="preserve"> </w:t>
      </w:r>
      <w:r w:rsidRPr="005E7CBE">
        <w:rPr>
          <w:w w:val="105"/>
          <w:sz w:val="24"/>
          <w:szCs w:val="24"/>
        </w:rPr>
        <w:t>huge</w:t>
      </w:r>
      <w:r w:rsidRPr="005E7CBE">
        <w:rPr>
          <w:spacing w:val="-3"/>
          <w:w w:val="105"/>
          <w:sz w:val="24"/>
          <w:szCs w:val="24"/>
        </w:rPr>
        <w:t xml:space="preserve"> </w:t>
      </w:r>
      <w:r w:rsidRPr="005E7CBE">
        <w:rPr>
          <w:w w:val="105"/>
          <w:sz w:val="24"/>
          <w:szCs w:val="24"/>
        </w:rPr>
        <w:t>number</w:t>
      </w:r>
      <w:r w:rsidRPr="005E7CBE">
        <w:rPr>
          <w:spacing w:val="-3"/>
          <w:w w:val="105"/>
          <w:sz w:val="24"/>
          <w:szCs w:val="24"/>
        </w:rPr>
        <w:t xml:space="preserve"> </w:t>
      </w:r>
      <w:r w:rsidRPr="005E7CBE">
        <w:rPr>
          <w:w w:val="105"/>
          <w:sz w:val="24"/>
          <w:szCs w:val="24"/>
        </w:rPr>
        <w:t>of</w:t>
      </w:r>
      <w:r w:rsidRPr="005E7CBE">
        <w:rPr>
          <w:spacing w:val="-2"/>
          <w:w w:val="105"/>
          <w:sz w:val="24"/>
          <w:szCs w:val="24"/>
        </w:rPr>
        <w:t xml:space="preserve"> </w:t>
      </w:r>
      <w:r w:rsidRPr="005E7CBE">
        <w:rPr>
          <w:w w:val="105"/>
          <w:sz w:val="24"/>
          <w:szCs w:val="24"/>
        </w:rPr>
        <w:t>their</w:t>
      </w:r>
      <w:r w:rsidRPr="005E7CBE">
        <w:rPr>
          <w:spacing w:val="-3"/>
          <w:w w:val="105"/>
          <w:sz w:val="24"/>
          <w:szCs w:val="24"/>
        </w:rPr>
        <w:t xml:space="preserve"> </w:t>
      </w:r>
      <w:r w:rsidR="00D401BA" w:rsidRPr="005E7CBE">
        <w:rPr>
          <w:w w:val="105"/>
          <w:sz w:val="24"/>
          <w:szCs w:val="24"/>
        </w:rPr>
        <w:t>organizations</w:t>
      </w:r>
      <w:r w:rsidRPr="005E7CBE">
        <w:rPr>
          <w:w w:val="105"/>
          <w:sz w:val="24"/>
          <w:szCs w:val="24"/>
        </w:rPr>
        <w:t xml:space="preserve"> through </w:t>
      </w:r>
      <w:r w:rsidR="00D401BA" w:rsidRPr="005E7CBE">
        <w:rPr>
          <w:w w:val="105"/>
          <w:sz w:val="24"/>
          <w:szCs w:val="24"/>
        </w:rPr>
        <w:t>utilizing</w:t>
      </w:r>
      <w:r w:rsidRPr="005E7CBE">
        <w:rPr>
          <w:w w:val="105"/>
          <w:sz w:val="24"/>
          <w:szCs w:val="24"/>
        </w:rPr>
        <w:t xml:space="preserve"> different implementation methods as discussed below (Raja et al., 20</w:t>
      </w:r>
      <w:r w:rsidR="00866661" w:rsidRPr="005E7CBE">
        <w:rPr>
          <w:w w:val="105"/>
          <w:sz w:val="24"/>
          <w:szCs w:val="24"/>
        </w:rPr>
        <w:t>2</w:t>
      </w:r>
      <w:r w:rsidRPr="005E7CBE">
        <w:rPr>
          <w:w w:val="105"/>
          <w:sz w:val="24"/>
          <w:szCs w:val="24"/>
        </w:rPr>
        <w:t>1). The main five categories of implementing Total Quality Management strategies are as</w:t>
      </w:r>
      <w:r w:rsidRPr="005E7CBE">
        <w:rPr>
          <w:spacing w:val="-11"/>
          <w:w w:val="105"/>
          <w:sz w:val="24"/>
          <w:szCs w:val="24"/>
        </w:rPr>
        <w:t xml:space="preserve"> </w:t>
      </w:r>
      <w:r w:rsidRPr="005E7CBE">
        <w:rPr>
          <w:w w:val="105"/>
          <w:sz w:val="24"/>
          <w:szCs w:val="24"/>
        </w:rPr>
        <w:t>follow:</w:t>
      </w:r>
    </w:p>
    <w:p w:rsidR="00566A92" w:rsidRPr="005E7CBE" w:rsidRDefault="00566A92" w:rsidP="005E7CBE">
      <w:pPr>
        <w:pStyle w:val="BodyText"/>
        <w:numPr>
          <w:ilvl w:val="0"/>
          <w:numId w:val="1"/>
        </w:numPr>
        <w:spacing w:line="360" w:lineRule="auto"/>
        <w:ind w:left="720"/>
        <w:rPr>
          <w:b/>
          <w:sz w:val="24"/>
          <w:szCs w:val="24"/>
        </w:rPr>
      </w:pPr>
      <w:r w:rsidRPr="005E7CBE">
        <w:rPr>
          <w:b/>
          <w:w w:val="105"/>
          <w:sz w:val="24"/>
          <w:szCs w:val="24"/>
        </w:rPr>
        <w:t>Zero Level: No control/no customer</w:t>
      </w:r>
      <w:r w:rsidRPr="005E7CBE">
        <w:rPr>
          <w:b/>
          <w:spacing w:val="-2"/>
          <w:w w:val="105"/>
          <w:sz w:val="24"/>
          <w:szCs w:val="24"/>
        </w:rPr>
        <w:t xml:space="preserve"> </w:t>
      </w:r>
      <w:r w:rsidRPr="005E7CBE">
        <w:rPr>
          <w:b/>
          <w:w w:val="105"/>
          <w:sz w:val="24"/>
          <w:szCs w:val="24"/>
        </w:rPr>
        <w:t>focus</w:t>
      </w:r>
    </w:p>
    <w:p w:rsidR="00566A92" w:rsidRPr="005E7CBE" w:rsidRDefault="00566A92" w:rsidP="005E7CBE">
      <w:pPr>
        <w:pStyle w:val="BodyText"/>
        <w:spacing w:line="360" w:lineRule="auto"/>
        <w:ind w:left="0" w:firstLine="720"/>
        <w:rPr>
          <w:sz w:val="24"/>
          <w:szCs w:val="24"/>
        </w:rPr>
      </w:pPr>
      <w:r w:rsidRPr="005E7CBE">
        <w:rPr>
          <w:w w:val="105"/>
          <w:sz w:val="24"/>
          <w:szCs w:val="24"/>
        </w:rPr>
        <w:t>Such organizations do not concentrate on achieving customer satisfaction as much their focus on their products and</w:t>
      </w:r>
      <w:r w:rsidRPr="005E7CBE">
        <w:rPr>
          <w:spacing w:val="-5"/>
          <w:w w:val="105"/>
          <w:sz w:val="24"/>
          <w:szCs w:val="24"/>
        </w:rPr>
        <w:t xml:space="preserve"> </w:t>
      </w:r>
      <w:r w:rsidRPr="005E7CBE">
        <w:rPr>
          <w:w w:val="105"/>
          <w:sz w:val="24"/>
          <w:szCs w:val="24"/>
        </w:rPr>
        <w:t>services</w:t>
      </w:r>
      <w:r w:rsidRPr="005E7CBE">
        <w:rPr>
          <w:spacing w:val="-5"/>
          <w:w w:val="105"/>
          <w:sz w:val="24"/>
          <w:szCs w:val="24"/>
        </w:rPr>
        <w:t xml:space="preserve"> </w:t>
      </w:r>
      <w:r w:rsidRPr="005E7CBE">
        <w:rPr>
          <w:w w:val="105"/>
          <w:sz w:val="24"/>
          <w:szCs w:val="24"/>
        </w:rPr>
        <w:t>characteristics</w:t>
      </w:r>
      <w:r w:rsidRPr="005E7CBE">
        <w:rPr>
          <w:spacing w:val="-5"/>
          <w:w w:val="105"/>
          <w:sz w:val="24"/>
          <w:szCs w:val="24"/>
        </w:rPr>
        <w:t xml:space="preserve"> </w:t>
      </w:r>
      <w:r w:rsidRPr="005E7CBE">
        <w:rPr>
          <w:w w:val="105"/>
          <w:sz w:val="24"/>
          <w:szCs w:val="24"/>
        </w:rPr>
        <w:t>especially</w:t>
      </w:r>
      <w:r w:rsidRPr="005E7CBE">
        <w:rPr>
          <w:spacing w:val="-7"/>
          <w:w w:val="105"/>
          <w:sz w:val="24"/>
          <w:szCs w:val="24"/>
        </w:rPr>
        <w:t xml:space="preserve"> </w:t>
      </w:r>
      <w:r w:rsidRPr="005E7CBE">
        <w:rPr>
          <w:w w:val="105"/>
          <w:sz w:val="24"/>
          <w:szCs w:val="24"/>
        </w:rPr>
        <w:t>their</w:t>
      </w:r>
      <w:r w:rsidRPr="005E7CBE">
        <w:rPr>
          <w:spacing w:val="-3"/>
          <w:w w:val="105"/>
          <w:sz w:val="24"/>
          <w:szCs w:val="24"/>
        </w:rPr>
        <w:t xml:space="preserve"> </w:t>
      </w:r>
      <w:r w:rsidRPr="005E7CBE">
        <w:rPr>
          <w:w w:val="105"/>
          <w:sz w:val="24"/>
          <w:szCs w:val="24"/>
        </w:rPr>
        <w:t>quality</w:t>
      </w:r>
      <w:r w:rsidRPr="005E7CBE">
        <w:rPr>
          <w:spacing w:val="-9"/>
          <w:w w:val="105"/>
          <w:sz w:val="24"/>
          <w:szCs w:val="24"/>
        </w:rPr>
        <w:t xml:space="preserve"> </w:t>
      </w:r>
      <w:r w:rsidRPr="005E7CBE">
        <w:rPr>
          <w:w w:val="105"/>
          <w:sz w:val="24"/>
          <w:szCs w:val="24"/>
        </w:rPr>
        <w:t>characteristics.</w:t>
      </w:r>
      <w:r w:rsidRPr="005E7CBE">
        <w:rPr>
          <w:spacing w:val="-2"/>
          <w:w w:val="105"/>
          <w:sz w:val="24"/>
          <w:szCs w:val="24"/>
        </w:rPr>
        <w:t xml:space="preserve"> </w:t>
      </w:r>
      <w:r w:rsidRPr="005E7CBE">
        <w:rPr>
          <w:w w:val="105"/>
          <w:sz w:val="24"/>
          <w:szCs w:val="24"/>
        </w:rPr>
        <w:t>In</w:t>
      </w:r>
      <w:r w:rsidRPr="005E7CBE">
        <w:rPr>
          <w:spacing w:val="-4"/>
          <w:w w:val="105"/>
          <w:sz w:val="24"/>
          <w:szCs w:val="24"/>
        </w:rPr>
        <w:t xml:space="preserve"> </w:t>
      </w:r>
      <w:r w:rsidRPr="005E7CBE">
        <w:rPr>
          <w:w w:val="105"/>
          <w:sz w:val="24"/>
          <w:szCs w:val="24"/>
        </w:rPr>
        <w:t>some</w:t>
      </w:r>
      <w:r w:rsidRPr="005E7CBE">
        <w:rPr>
          <w:spacing w:val="-3"/>
          <w:w w:val="105"/>
          <w:sz w:val="24"/>
          <w:szCs w:val="24"/>
        </w:rPr>
        <w:t xml:space="preserve"> </w:t>
      </w:r>
      <w:r w:rsidRPr="005E7CBE">
        <w:rPr>
          <w:w w:val="105"/>
          <w:sz w:val="24"/>
          <w:szCs w:val="24"/>
        </w:rPr>
        <w:t>countries</w:t>
      </w:r>
      <w:r w:rsidRPr="005E7CBE">
        <w:rPr>
          <w:spacing w:val="-6"/>
          <w:w w:val="105"/>
          <w:sz w:val="24"/>
          <w:szCs w:val="24"/>
        </w:rPr>
        <w:t xml:space="preserve"> </w:t>
      </w:r>
      <w:r w:rsidRPr="005E7CBE">
        <w:rPr>
          <w:w w:val="105"/>
          <w:sz w:val="24"/>
          <w:szCs w:val="24"/>
        </w:rPr>
        <w:t>such</w:t>
      </w:r>
      <w:r w:rsidRPr="005E7CBE">
        <w:rPr>
          <w:spacing w:val="-2"/>
          <w:w w:val="105"/>
          <w:sz w:val="24"/>
          <w:szCs w:val="24"/>
        </w:rPr>
        <w:t xml:space="preserve"> </w:t>
      </w:r>
      <w:r w:rsidRPr="005E7CBE">
        <w:rPr>
          <w:w w:val="105"/>
          <w:sz w:val="24"/>
          <w:szCs w:val="24"/>
        </w:rPr>
        <w:t>as</w:t>
      </w:r>
      <w:r w:rsidRPr="005E7CBE">
        <w:rPr>
          <w:spacing w:val="-5"/>
          <w:w w:val="105"/>
          <w:sz w:val="24"/>
          <w:szCs w:val="24"/>
        </w:rPr>
        <w:t xml:space="preserve"> </w:t>
      </w:r>
      <w:r w:rsidRPr="005E7CBE">
        <w:rPr>
          <w:w w:val="105"/>
          <w:sz w:val="24"/>
          <w:szCs w:val="24"/>
        </w:rPr>
        <w:t>Nigerian,</w:t>
      </w:r>
      <w:r w:rsidRPr="005E7CBE">
        <w:rPr>
          <w:spacing w:val="-4"/>
          <w:w w:val="105"/>
          <w:sz w:val="24"/>
          <w:szCs w:val="24"/>
        </w:rPr>
        <w:t xml:space="preserve"> </w:t>
      </w:r>
      <w:r w:rsidRPr="005E7CBE">
        <w:rPr>
          <w:w w:val="105"/>
          <w:sz w:val="24"/>
          <w:szCs w:val="24"/>
        </w:rPr>
        <w:t>there</w:t>
      </w:r>
      <w:r w:rsidRPr="005E7CBE">
        <w:rPr>
          <w:spacing w:val="-6"/>
          <w:w w:val="105"/>
          <w:sz w:val="24"/>
          <w:szCs w:val="24"/>
        </w:rPr>
        <w:t xml:space="preserve"> </w:t>
      </w:r>
      <w:r w:rsidRPr="005E7CBE">
        <w:rPr>
          <w:w w:val="105"/>
          <w:sz w:val="24"/>
          <w:szCs w:val="24"/>
        </w:rPr>
        <w:t>is</w:t>
      </w:r>
      <w:r w:rsidRPr="005E7CBE">
        <w:rPr>
          <w:spacing w:val="-4"/>
          <w:w w:val="105"/>
          <w:sz w:val="24"/>
          <w:szCs w:val="24"/>
        </w:rPr>
        <w:t xml:space="preserve"> </w:t>
      </w:r>
      <w:r w:rsidRPr="005E7CBE">
        <w:rPr>
          <w:w w:val="105"/>
          <w:sz w:val="24"/>
          <w:szCs w:val="24"/>
        </w:rPr>
        <w:t xml:space="preserve">no charge for poor performance </w:t>
      </w:r>
      <w:r w:rsidRPr="005E7CBE">
        <w:rPr>
          <w:spacing w:val="-3"/>
          <w:w w:val="105"/>
          <w:sz w:val="24"/>
          <w:szCs w:val="24"/>
        </w:rPr>
        <w:t xml:space="preserve">of </w:t>
      </w:r>
      <w:r w:rsidR="004657C7" w:rsidRPr="005E7CBE">
        <w:rPr>
          <w:w w:val="105"/>
          <w:sz w:val="24"/>
          <w:szCs w:val="24"/>
        </w:rPr>
        <w:t>organizations</w:t>
      </w:r>
      <w:r w:rsidRPr="005E7CBE">
        <w:rPr>
          <w:w w:val="105"/>
          <w:sz w:val="24"/>
          <w:szCs w:val="24"/>
        </w:rPr>
        <w:t>, in which in some cases, this will lead to customers' misery (Kamran Moosa,</w:t>
      </w:r>
      <w:r w:rsidRPr="005E7CBE">
        <w:rPr>
          <w:spacing w:val="1"/>
          <w:w w:val="105"/>
          <w:sz w:val="24"/>
          <w:szCs w:val="24"/>
        </w:rPr>
        <w:t xml:space="preserve"> </w:t>
      </w:r>
      <w:r w:rsidR="00866661" w:rsidRPr="005E7CBE">
        <w:rPr>
          <w:w w:val="105"/>
          <w:sz w:val="24"/>
          <w:szCs w:val="24"/>
        </w:rPr>
        <w:t>2020</w:t>
      </w:r>
      <w:r w:rsidRPr="005E7CBE">
        <w:rPr>
          <w:w w:val="105"/>
          <w:sz w:val="24"/>
          <w:szCs w:val="24"/>
        </w:rPr>
        <w:t>).</w:t>
      </w:r>
    </w:p>
    <w:p w:rsidR="00566A92" w:rsidRPr="005E7CBE" w:rsidRDefault="00566A92" w:rsidP="005E7CBE">
      <w:pPr>
        <w:spacing w:line="360" w:lineRule="auto"/>
        <w:rPr>
          <w:b/>
          <w:i/>
          <w:sz w:val="24"/>
          <w:szCs w:val="24"/>
        </w:rPr>
      </w:pPr>
      <w:r w:rsidRPr="005E7CBE">
        <w:rPr>
          <w:b/>
          <w:i/>
          <w:w w:val="105"/>
          <w:sz w:val="24"/>
          <w:szCs w:val="24"/>
        </w:rPr>
        <w:t>ii.</w:t>
      </w:r>
      <w:r w:rsidRPr="005E7CBE">
        <w:rPr>
          <w:b/>
          <w:i/>
          <w:w w:val="105"/>
          <w:sz w:val="24"/>
          <w:szCs w:val="24"/>
        </w:rPr>
        <w:tab/>
      </w:r>
      <w:r w:rsidRPr="005E7CBE">
        <w:rPr>
          <w:b/>
          <w:w w:val="105"/>
          <w:sz w:val="24"/>
          <w:szCs w:val="24"/>
        </w:rPr>
        <w:t>Level One: Total Quality Management:</w:t>
      </w:r>
    </w:p>
    <w:p w:rsidR="00566A92" w:rsidRPr="005E7CBE" w:rsidRDefault="00566A92" w:rsidP="005E7CBE">
      <w:pPr>
        <w:pStyle w:val="BodyText"/>
        <w:spacing w:line="360" w:lineRule="auto"/>
        <w:ind w:left="0" w:firstLine="720"/>
        <w:rPr>
          <w:w w:val="105"/>
          <w:sz w:val="24"/>
          <w:szCs w:val="24"/>
        </w:rPr>
      </w:pPr>
      <w:r w:rsidRPr="005E7CBE">
        <w:rPr>
          <w:w w:val="105"/>
          <w:sz w:val="24"/>
          <w:szCs w:val="24"/>
        </w:rPr>
        <w:t xml:space="preserve">At this level, </w:t>
      </w:r>
      <w:r w:rsidR="00D401BA" w:rsidRPr="005E7CBE">
        <w:rPr>
          <w:w w:val="105"/>
          <w:sz w:val="24"/>
          <w:szCs w:val="24"/>
        </w:rPr>
        <w:t>organizations</w:t>
      </w:r>
      <w:r w:rsidRPr="005E7CBE">
        <w:rPr>
          <w:w w:val="105"/>
          <w:sz w:val="24"/>
          <w:szCs w:val="24"/>
        </w:rPr>
        <w:t xml:space="preserve"> often own several laboratories and measurement departments in order to continuously enhance the quality of their products and services through testing them and developing their managerial systems. the statistical process control is the most often </w:t>
      </w:r>
      <w:r w:rsidR="00D401BA" w:rsidRPr="005E7CBE">
        <w:rPr>
          <w:w w:val="105"/>
          <w:sz w:val="24"/>
          <w:szCs w:val="24"/>
        </w:rPr>
        <w:t>utilized</w:t>
      </w:r>
      <w:r w:rsidRPr="005E7CBE">
        <w:rPr>
          <w:w w:val="105"/>
          <w:sz w:val="24"/>
          <w:szCs w:val="24"/>
        </w:rPr>
        <w:t xml:space="preserve"> approach to conduct such measurements at companies (Prakash et al., 2010).Total Quality Management methods were largely </w:t>
      </w:r>
      <w:r w:rsidR="00D401BA" w:rsidRPr="005E7CBE">
        <w:rPr>
          <w:w w:val="105"/>
          <w:sz w:val="24"/>
          <w:szCs w:val="24"/>
        </w:rPr>
        <w:t>utilized</w:t>
      </w:r>
      <w:r w:rsidRPr="005E7CBE">
        <w:rPr>
          <w:w w:val="105"/>
          <w:sz w:val="24"/>
          <w:szCs w:val="24"/>
        </w:rPr>
        <w:t xml:space="preserve"> in Nigerian manufacturing companies in order to implement TQM practices and strategies as mentioned by Kamran Moo</w:t>
      </w:r>
      <w:r w:rsidR="00866661" w:rsidRPr="005E7CBE">
        <w:rPr>
          <w:w w:val="105"/>
          <w:sz w:val="24"/>
          <w:szCs w:val="24"/>
        </w:rPr>
        <w:t>sa (2020</w:t>
      </w:r>
      <w:r w:rsidRPr="005E7CBE">
        <w:rPr>
          <w:w w:val="105"/>
          <w:sz w:val="24"/>
          <w:szCs w:val="24"/>
        </w:rPr>
        <w:t>).</w:t>
      </w:r>
    </w:p>
    <w:p w:rsidR="00566A92" w:rsidRPr="005E7CBE" w:rsidRDefault="00566A92" w:rsidP="005E7CBE">
      <w:pPr>
        <w:spacing w:line="360" w:lineRule="auto"/>
        <w:rPr>
          <w:b/>
          <w:i/>
          <w:sz w:val="24"/>
          <w:szCs w:val="24"/>
        </w:rPr>
      </w:pPr>
      <w:r w:rsidRPr="005E7CBE">
        <w:rPr>
          <w:b/>
          <w:i/>
          <w:w w:val="105"/>
          <w:sz w:val="24"/>
          <w:szCs w:val="24"/>
        </w:rPr>
        <w:t>iii.</w:t>
      </w:r>
      <w:r w:rsidRPr="005E7CBE">
        <w:rPr>
          <w:b/>
          <w:i/>
          <w:w w:val="105"/>
          <w:sz w:val="24"/>
          <w:szCs w:val="24"/>
        </w:rPr>
        <w:tab/>
        <w:t>Level Two: Quality</w:t>
      </w:r>
      <w:r w:rsidRPr="005E7CBE">
        <w:rPr>
          <w:b/>
          <w:i/>
          <w:spacing w:val="2"/>
          <w:w w:val="105"/>
          <w:sz w:val="24"/>
          <w:szCs w:val="24"/>
        </w:rPr>
        <w:t xml:space="preserve"> </w:t>
      </w:r>
      <w:r w:rsidRPr="005E7CBE">
        <w:rPr>
          <w:b/>
          <w:i/>
          <w:w w:val="105"/>
          <w:sz w:val="24"/>
          <w:szCs w:val="24"/>
        </w:rPr>
        <w:t>Assurance:</w:t>
      </w:r>
    </w:p>
    <w:p w:rsidR="00566A92" w:rsidRPr="005E7CBE" w:rsidRDefault="00566A92" w:rsidP="005E7CBE">
      <w:pPr>
        <w:pStyle w:val="BodyText"/>
        <w:spacing w:line="360" w:lineRule="auto"/>
        <w:ind w:left="0" w:firstLine="720"/>
        <w:rPr>
          <w:w w:val="105"/>
          <w:sz w:val="24"/>
          <w:szCs w:val="24"/>
        </w:rPr>
      </w:pPr>
      <w:r w:rsidRPr="005E7CBE">
        <w:rPr>
          <w:w w:val="105"/>
          <w:sz w:val="24"/>
          <w:szCs w:val="24"/>
        </w:rPr>
        <w:t>Companies that are governed by this method is directly believe that products is an output for several processes and</w:t>
      </w:r>
      <w:r w:rsidRPr="005E7CBE">
        <w:rPr>
          <w:spacing w:val="-3"/>
          <w:w w:val="105"/>
          <w:sz w:val="24"/>
          <w:szCs w:val="24"/>
        </w:rPr>
        <w:t xml:space="preserve"> </w:t>
      </w:r>
      <w:r w:rsidRPr="005E7CBE">
        <w:rPr>
          <w:w w:val="105"/>
          <w:sz w:val="24"/>
          <w:szCs w:val="24"/>
        </w:rPr>
        <w:t>quality</w:t>
      </w:r>
      <w:r w:rsidRPr="005E7CBE">
        <w:rPr>
          <w:spacing w:val="-7"/>
          <w:w w:val="105"/>
          <w:sz w:val="24"/>
          <w:szCs w:val="24"/>
        </w:rPr>
        <w:t xml:space="preserve"> </w:t>
      </w:r>
      <w:r w:rsidRPr="005E7CBE">
        <w:rPr>
          <w:w w:val="105"/>
          <w:sz w:val="24"/>
          <w:szCs w:val="24"/>
        </w:rPr>
        <w:t>of</w:t>
      </w:r>
      <w:r w:rsidRPr="005E7CBE">
        <w:rPr>
          <w:spacing w:val="-3"/>
          <w:w w:val="105"/>
          <w:sz w:val="24"/>
          <w:szCs w:val="24"/>
        </w:rPr>
        <w:t xml:space="preserve"> </w:t>
      </w:r>
      <w:r w:rsidRPr="005E7CBE">
        <w:rPr>
          <w:w w:val="105"/>
          <w:sz w:val="24"/>
          <w:szCs w:val="24"/>
        </w:rPr>
        <w:t>these products</w:t>
      </w:r>
      <w:r w:rsidRPr="005E7CBE">
        <w:rPr>
          <w:spacing w:val="-4"/>
          <w:w w:val="105"/>
          <w:sz w:val="24"/>
          <w:szCs w:val="24"/>
        </w:rPr>
        <w:t xml:space="preserve"> </w:t>
      </w:r>
      <w:r w:rsidRPr="005E7CBE">
        <w:rPr>
          <w:w w:val="105"/>
          <w:sz w:val="24"/>
          <w:szCs w:val="24"/>
        </w:rPr>
        <w:t>cannot be</w:t>
      </w:r>
      <w:r w:rsidRPr="005E7CBE">
        <w:rPr>
          <w:spacing w:val="-2"/>
          <w:w w:val="105"/>
          <w:sz w:val="24"/>
          <w:szCs w:val="24"/>
        </w:rPr>
        <w:t xml:space="preserve"> </w:t>
      </w:r>
      <w:r w:rsidRPr="005E7CBE">
        <w:rPr>
          <w:w w:val="105"/>
          <w:sz w:val="24"/>
          <w:szCs w:val="24"/>
        </w:rPr>
        <w:t>achieved</w:t>
      </w:r>
      <w:r w:rsidRPr="005E7CBE">
        <w:rPr>
          <w:spacing w:val="-2"/>
          <w:w w:val="105"/>
          <w:sz w:val="24"/>
          <w:szCs w:val="24"/>
        </w:rPr>
        <w:t xml:space="preserve"> </w:t>
      </w:r>
      <w:r w:rsidRPr="005E7CBE">
        <w:rPr>
          <w:w w:val="105"/>
          <w:sz w:val="24"/>
          <w:szCs w:val="24"/>
        </w:rPr>
        <w:t>without</w:t>
      </w:r>
      <w:r w:rsidRPr="005E7CBE">
        <w:rPr>
          <w:spacing w:val="-5"/>
          <w:w w:val="105"/>
          <w:sz w:val="24"/>
          <w:szCs w:val="24"/>
        </w:rPr>
        <w:t xml:space="preserve"> </w:t>
      </w:r>
      <w:r w:rsidRPr="005E7CBE">
        <w:rPr>
          <w:w w:val="105"/>
          <w:sz w:val="24"/>
          <w:szCs w:val="24"/>
        </w:rPr>
        <w:t>controlling</w:t>
      </w:r>
      <w:r w:rsidRPr="005E7CBE">
        <w:rPr>
          <w:spacing w:val="-2"/>
          <w:w w:val="105"/>
          <w:sz w:val="24"/>
          <w:szCs w:val="24"/>
        </w:rPr>
        <w:t xml:space="preserve"> </w:t>
      </w:r>
      <w:r w:rsidRPr="005E7CBE">
        <w:rPr>
          <w:w w:val="105"/>
          <w:sz w:val="24"/>
          <w:szCs w:val="24"/>
        </w:rPr>
        <w:t>ach</w:t>
      </w:r>
      <w:r w:rsidRPr="005E7CBE">
        <w:rPr>
          <w:spacing w:val="-5"/>
          <w:w w:val="105"/>
          <w:sz w:val="24"/>
          <w:szCs w:val="24"/>
        </w:rPr>
        <w:t xml:space="preserve"> </w:t>
      </w:r>
      <w:r w:rsidRPr="005E7CBE">
        <w:rPr>
          <w:w w:val="105"/>
          <w:sz w:val="24"/>
          <w:szCs w:val="24"/>
        </w:rPr>
        <w:t>process</w:t>
      </w:r>
      <w:r w:rsidRPr="005E7CBE">
        <w:rPr>
          <w:spacing w:val="-3"/>
          <w:w w:val="105"/>
          <w:sz w:val="24"/>
          <w:szCs w:val="24"/>
        </w:rPr>
        <w:t xml:space="preserve"> </w:t>
      </w:r>
      <w:r w:rsidRPr="005E7CBE">
        <w:rPr>
          <w:w w:val="105"/>
          <w:sz w:val="24"/>
          <w:szCs w:val="24"/>
        </w:rPr>
        <w:t>separately.</w:t>
      </w:r>
      <w:r w:rsidRPr="005E7CBE">
        <w:rPr>
          <w:spacing w:val="-2"/>
          <w:w w:val="105"/>
          <w:sz w:val="24"/>
          <w:szCs w:val="24"/>
        </w:rPr>
        <w:t xml:space="preserve"> </w:t>
      </w:r>
      <w:r w:rsidRPr="005E7CBE">
        <w:rPr>
          <w:w w:val="105"/>
          <w:sz w:val="24"/>
          <w:szCs w:val="24"/>
        </w:rPr>
        <w:t>Quality</w:t>
      </w:r>
      <w:r w:rsidRPr="005E7CBE">
        <w:rPr>
          <w:spacing w:val="-9"/>
          <w:w w:val="105"/>
          <w:sz w:val="24"/>
          <w:szCs w:val="24"/>
        </w:rPr>
        <w:t xml:space="preserve"> </w:t>
      </w:r>
      <w:r w:rsidRPr="005E7CBE">
        <w:rPr>
          <w:w w:val="105"/>
          <w:sz w:val="24"/>
          <w:szCs w:val="24"/>
        </w:rPr>
        <w:t>assurance</w:t>
      </w:r>
      <w:r w:rsidRPr="005E7CBE">
        <w:rPr>
          <w:spacing w:val="-4"/>
          <w:w w:val="105"/>
          <w:sz w:val="24"/>
          <w:szCs w:val="24"/>
        </w:rPr>
        <w:t xml:space="preserve"> </w:t>
      </w:r>
      <w:r w:rsidRPr="005E7CBE">
        <w:rPr>
          <w:w w:val="105"/>
          <w:sz w:val="24"/>
          <w:szCs w:val="24"/>
        </w:rPr>
        <w:t xml:space="preserve">is largely conducted in several companies through implementing some programs that focused on quality </w:t>
      </w:r>
      <w:r w:rsidRPr="005E7CBE">
        <w:rPr>
          <w:w w:val="105"/>
          <w:sz w:val="24"/>
          <w:szCs w:val="24"/>
        </w:rPr>
        <w:lastRenderedPageBreak/>
        <w:t>(such as ISO 9000, IS</w:t>
      </w:r>
      <w:r w:rsidR="00866661" w:rsidRPr="005E7CBE">
        <w:rPr>
          <w:w w:val="105"/>
          <w:sz w:val="24"/>
          <w:szCs w:val="24"/>
        </w:rPr>
        <w:t xml:space="preserve">O 9000-2000, etc), in addition </w:t>
      </w:r>
      <w:r w:rsidRPr="005E7CBE">
        <w:rPr>
          <w:w w:val="105"/>
          <w:sz w:val="24"/>
          <w:szCs w:val="24"/>
        </w:rPr>
        <w:t xml:space="preserve">some managerial tools that are </w:t>
      </w:r>
      <w:r w:rsidR="00D401BA" w:rsidRPr="005E7CBE">
        <w:rPr>
          <w:w w:val="105"/>
          <w:sz w:val="24"/>
          <w:szCs w:val="24"/>
        </w:rPr>
        <w:t>utilized</w:t>
      </w:r>
      <w:r w:rsidRPr="005E7CBE">
        <w:rPr>
          <w:w w:val="105"/>
          <w:sz w:val="24"/>
          <w:szCs w:val="24"/>
        </w:rPr>
        <w:t xml:space="preserve"> to assure quality (such as affinity diagrams, Pareto charts, etc</w:t>
      </w:r>
      <w:r w:rsidR="00866661" w:rsidRPr="005E7CBE">
        <w:rPr>
          <w:w w:val="105"/>
          <w:sz w:val="24"/>
          <w:szCs w:val="24"/>
        </w:rPr>
        <w:t>.) (Brun, 2010). Hayat Awan (202</w:t>
      </w:r>
      <w:r w:rsidRPr="005E7CBE">
        <w:rPr>
          <w:w w:val="105"/>
          <w:sz w:val="24"/>
          <w:szCs w:val="24"/>
        </w:rPr>
        <w:t xml:space="preserve">3) also mentioned that a major part of Nigerian </w:t>
      </w:r>
      <w:r w:rsidR="00D401BA" w:rsidRPr="005E7CBE">
        <w:rPr>
          <w:w w:val="105"/>
          <w:sz w:val="24"/>
          <w:szCs w:val="24"/>
        </w:rPr>
        <w:t>organizations</w:t>
      </w:r>
      <w:r w:rsidRPr="005E7CBE">
        <w:rPr>
          <w:w w:val="105"/>
          <w:sz w:val="24"/>
          <w:szCs w:val="24"/>
        </w:rPr>
        <w:t xml:space="preserve"> were used ISO 9000 firstly to achieve effective Total Quality Management processes and after that to assure quality in its </w:t>
      </w:r>
      <w:r w:rsidR="00D401BA" w:rsidRPr="005E7CBE">
        <w:rPr>
          <w:w w:val="105"/>
          <w:sz w:val="24"/>
          <w:szCs w:val="24"/>
        </w:rPr>
        <w:t>organization</w:t>
      </w:r>
      <w:r w:rsidRPr="005E7CBE">
        <w:rPr>
          <w:w w:val="105"/>
          <w:sz w:val="24"/>
          <w:szCs w:val="24"/>
        </w:rPr>
        <w:t xml:space="preserve">, in which the implementation process of this program differ according to the kind of </w:t>
      </w:r>
      <w:r w:rsidR="00D401BA" w:rsidRPr="005E7CBE">
        <w:rPr>
          <w:w w:val="105"/>
          <w:sz w:val="24"/>
          <w:szCs w:val="24"/>
        </w:rPr>
        <w:t>organizations</w:t>
      </w:r>
      <w:r w:rsidRPr="005E7CBE">
        <w:rPr>
          <w:spacing w:val="2"/>
          <w:w w:val="105"/>
          <w:sz w:val="24"/>
          <w:szCs w:val="24"/>
        </w:rPr>
        <w:t xml:space="preserve"> </w:t>
      </w:r>
      <w:r w:rsidRPr="005E7CBE">
        <w:rPr>
          <w:w w:val="105"/>
          <w:sz w:val="24"/>
          <w:szCs w:val="24"/>
        </w:rPr>
        <w:t>businesses.</w:t>
      </w:r>
    </w:p>
    <w:p w:rsidR="00566A92" w:rsidRPr="005E7CBE" w:rsidRDefault="00566A92" w:rsidP="005E7CBE">
      <w:pPr>
        <w:pStyle w:val="BodyText"/>
        <w:spacing w:line="360" w:lineRule="auto"/>
        <w:ind w:left="0"/>
        <w:rPr>
          <w:b/>
          <w:sz w:val="24"/>
          <w:szCs w:val="24"/>
        </w:rPr>
      </w:pPr>
      <w:r w:rsidRPr="005E7CBE">
        <w:rPr>
          <w:w w:val="105"/>
          <w:sz w:val="24"/>
          <w:szCs w:val="24"/>
        </w:rPr>
        <w:t>iv.</w:t>
      </w:r>
      <w:r w:rsidRPr="005E7CBE">
        <w:rPr>
          <w:w w:val="105"/>
          <w:sz w:val="24"/>
          <w:szCs w:val="24"/>
        </w:rPr>
        <w:tab/>
      </w:r>
      <w:r w:rsidRPr="005E7CBE">
        <w:rPr>
          <w:b/>
          <w:i/>
          <w:w w:val="105"/>
          <w:sz w:val="24"/>
          <w:szCs w:val="24"/>
        </w:rPr>
        <w:t>Level Three: Continues Quality</w:t>
      </w:r>
      <w:r w:rsidRPr="005E7CBE">
        <w:rPr>
          <w:b/>
          <w:i/>
          <w:spacing w:val="-5"/>
          <w:w w:val="105"/>
          <w:sz w:val="24"/>
          <w:szCs w:val="24"/>
        </w:rPr>
        <w:t xml:space="preserve"> </w:t>
      </w:r>
      <w:r w:rsidRPr="005E7CBE">
        <w:rPr>
          <w:b/>
          <w:i/>
          <w:w w:val="105"/>
          <w:sz w:val="24"/>
          <w:szCs w:val="24"/>
        </w:rPr>
        <w:t>improvements:</w:t>
      </w:r>
    </w:p>
    <w:p w:rsidR="00566A92" w:rsidRPr="005E7CBE" w:rsidRDefault="00566A92" w:rsidP="005E7CBE">
      <w:pPr>
        <w:pStyle w:val="BodyText"/>
        <w:spacing w:line="360" w:lineRule="auto"/>
        <w:ind w:left="0" w:firstLine="720"/>
        <w:rPr>
          <w:w w:val="105"/>
          <w:sz w:val="24"/>
          <w:szCs w:val="24"/>
        </w:rPr>
      </w:pPr>
      <w:r w:rsidRPr="005E7CBE">
        <w:rPr>
          <w:w w:val="105"/>
          <w:sz w:val="24"/>
          <w:szCs w:val="24"/>
        </w:rPr>
        <w:t>The</w:t>
      </w:r>
      <w:r w:rsidRPr="005E7CBE">
        <w:rPr>
          <w:spacing w:val="-2"/>
          <w:w w:val="105"/>
          <w:sz w:val="24"/>
          <w:szCs w:val="24"/>
        </w:rPr>
        <w:t xml:space="preserve"> </w:t>
      </w:r>
      <w:r w:rsidRPr="005E7CBE">
        <w:rPr>
          <w:w w:val="105"/>
          <w:sz w:val="24"/>
          <w:szCs w:val="24"/>
        </w:rPr>
        <w:t>companies</w:t>
      </w:r>
      <w:r w:rsidRPr="005E7CBE">
        <w:rPr>
          <w:spacing w:val="-3"/>
          <w:w w:val="105"/>
          <w:sz w:val="24"/>
          <w:szCs w:val="24"/>
        </w:rPr>
        <w:t xml:space="preserve"> </w:t>
      </w:r>
      <w:r w:rsidRPr="005E7CBE">
        <w:rPr>
          <w:w w:val="105"/>
          <w:sz w:val="24"/>
          <w:szCs w:val="24"/>
        </w:rPr>
        <w:t>that</w:t>
      </w:r>
      <w:r w:rsidRPr="005E7CBE">
        <w:rPr>
          <w:spacing w:val="-4"/>
          <w:w w:val="105"/>
          <w:sz w:val="24"/>
          <w:szCs w:val="24"/>
        </w:rPr>
        <w:t xml:space="preserve"> </w:t>
      </w:r>
      <w:r w:rsidRPr="005E7CBE">
        <w:rPr>
          <w:w w:val="105"/>
          <w:sz w:val="24"/>
          <w:szCs w:val="24"/>
        </w:rPr>
        <w:t>are</w:t>
      </w:r>
      <w:r w:rsidRPr="005E7CBE">
        <w:rPr>
          <w:spacing w:val="-1"/>
          <w:w w:val="105"/>
          <w:sz w:val="24"/>
          <w:szCs w:val="24"/>
        </w:rPr>
        <w:t xml:space="preserve"> </w:t>
      </w:r>
      <w:r w:rsidRPr="005E7CBE">
        <w:rPr>
          <w:w w:val="105"/>
          <w:sz w:val="24"/>
          <w:szCs w:val="24"/>
        </w:rPr>
        <w:t>located</w:t>
      </w:r>
      <w:r w:rsidRPr="005E7CBE">
        <w:rPr>
          <w:spacing w:val="-4"/>
          <w:w w:val="105"/>
          <w:sz w:val="24"/>
          <w:szCs w:val="24"/>
        </w:rPr>
        <w:t xml:space="preserve"> </w:t>
      </w:r>
      <w:r w:rsidRPr="005E7CBE">
        <w:rPr>
          <w:w w:val="105"/>
          <w:sz w:val="24"/>
          <w:szCs w:val="24"/>
        </w:rPr>
        <w:t>under</w:t>
      </w:r>
      <w:r w:rsidRPr="005E7CBE">
        <w:rPr>
          <w:spacing w:val="-2"/>
          <w:w w:val="105"/>
          <w:sz w:val="24"/>
          <w:szCs w:val="24"/>
        </w:rPr>
        <w:t xml:space="preserve"> </w:t>
      </w:r>
      <w:r w:rsidRPr="005E7CBE">
        <w:rPr>
          <w:w w:val="105"/>
          <w:sz w:val="24"/>
          <w:szCs w:val="24"/>
        </w:rPr>
        <w:t>this</w:t>
      </w:r>
      <w:r w:rsidRPr="005E7CBE">
        <w:rPr>
          <w:spacing w:val="-3"/>
          <w:w w:val="105"/>
          <w:sz w:val="24"/>
          <w:szCs w:val="24"/>
        </w:rPr>
        <w:t xml:space="preserve"> </w:t>
      </w:r>
      <w:r w:rsidRPr="005E7CBE">
        <w:rPr>
          <w:w w:val="105"/>
          <w:sz w:val="24"/>
          <w:szCs w:val="24"/>
        </w:rPr>
        <w:t>level</w:t>
      </w:r>
      <w:r w:rsidRPr="005E7CBE">
        <w:rPr>
          <w:spacing w:val="-1"/>
          <w:w w:val="105"/>
          <w:sz w:val="24"/>
          <w:szCs w:val="24"/>
        </w:rPr>
        <w:t xml:space="preserve"> </w:t>
      </w:r>
      <w:r w:rsidRPr="005E7CBE">
        <w:rPr>
          <w:w w:val="105"/>
          <w:sz w:val="24"/>
          <w:szCs w:val="24"/>
        </w:rPr>
        <w:t>believed</w:t>
      </w:r>
      <w:r w:rsidRPr="005E7CBE">
        <w:rPr>
          <w:spacing w:val="-4"/>
          <w:w w:val="105"/>
          <w:sz w:val="24"/>
          <w:szCs w:val="24"/>
        </w:rPr>
        <w:t xml:space="preserve"> </w:t>
      </w:r>
      <w:r w:rsidRPr="005E7CBE">
        <w:rPr>
          <w:w w:val="105"/>
          <w:sz w:val="24"/>
          <w:szCs w:val="24"/>
        </w:rPr>
        <w:t>that</w:t>
      </w:r>
      <w:r w:rsidRPr="005E7CBE">
        <w:rPr>
          <w:spacing w:val="-1"/>
          <w:w w:val="105"/>
          <w:sz w:val="24"/>
          <w:szCs w:val="24"/>
        </w:rPr>
        <w:t xml:space="preserve"> </w:t>
      </w:r>
      <w:r w:rsidRPr="005E7CBE">
        <w:rPr>
          <w:w w:val="105"/>
          <w:sz w:val="24"/>
          <w:szCs w:val="24"/>
        </w:rPr>
        <w:t>the</w:t>
      </w:r>
      <w:r w:rsidRPr="005E7CBE">
        <w:rPr>
          <w:spacing w:val="-3"/>
          <w:w w:val="105"/>
          <w:sz w:val="24"/>
          <w:szCs w:val="24"/>
        </w:rPr>
        <w:t xml:space="preserve"> </w:t>
      </w:r>
      <w:r w:rsidRPr="005E7CBE">
        <w:rPr>
          <w:w w:val="105"/>
          <w:sz w:val="24"/>
          <w:szCs w:val="24"/>
        </w:rPr>
        <w:t>improvement</w:t>
      </w:r>
      <w:r w:rsidRPr="005E7CBE">
        <w:rPr>
          <w:spacing w:val="-2"/>
          <w:w w:val="105"/>
          <w:sz w:val="24"/>
          <w:szCs w:val="24"/>
        </w:rPr>
        <w:t xml:space="preserve"> </w:t>
      </w:r>
      <w:r w:rsidRPr="005E7CBE">
        <w:rPr>
          <w:w w:val="105"/>
          <w:sz w:val="24"/>
          <w:szCs w:val="24"/>
        </w:rPr>
        <w:t>of</w:t>
      </w:r>
      <w:r w:rsidRPr="005E7CBE">
        <w:rPr>
          <w:spacing w:val="-2"/>
          <w:w w:val="105"/>
          <w:sz w:val="24"/>
          <w:szCs w:val="24"/>
        </w:rPr>
        <w:t xml:space="preserve"> </w:t>
      </w:r>
      <w:r w:rsidRPr="005E7CBE">
        <w:rPr>
          <w:w w:val="105"/>
          <w:sz w:val="24"/>
          <w:szCs w:val="24"/>
        </w:rPr>
        <w:t>quality</w:t>
      </w:r>
      <w:r w:rsidRPr="005E7CBE">
        <w:rPr>
          <w:spacing w:val="-4"/>
          <w:w w:val="105"/>
          <w:sz w:val="24"/>
          <w:szCs w:val="24"/>
        </w:rPr>
        <w:t xml:space="preserve"> </w:t>
      </w:r>
      <w:r w:rsidRPr="005E7CBE">
        <w:rPr>
          <w:w w:val="105"/>
          <w:sz w:val="24"/>
          <w:szCs w:val="24"/>
        </w:rPr>
        <w:t>of</w:t>
      </w:r>
      <w:r w:rsidRPr="005E7CBE">
        <w:rPr>
          <w:spacing w:val="-2"/>
          <w:w w:val="105"/>
          <w:sz w:val="24"/>
          <w:szCs w:val="24"/>
        </w:rPr>
        <w:t xml:space="preserve"> </w:t>
      </w:r>
      <w:r w:rsidRPr="005E7CBE">
        <w:rPr>
          <w:w w:val="105"/>
          <w:sz w:val="24"/>
          <w:szCs w:val="24"/>
        </w:rPr>
        <w:t>businesses</w:t>
      </w:r>
      <w:r w:rsidRPr="005E7CBE">
        <w:rPr>
          <w:spacing w:val="-3"/>
          <w:w w:val="105"/>
          <w:sz w:val="24"/>
          <w:szCs w:val="24"/>
        </w:rPr>
        <w:t xml:space="preserve"> </w:t>
      </w:r>
      <w:r w:rsidRPr="005E7CBE">
        <w:rPr>
          <w:w w:val="105"/>
          <w:sz w:val="24"/>
          <w:szCs w:val="24"/>
        </w:rPr>
        <w:t>is</w:t>
      </w:r>
      <w:r w:rsidRPr="005E7CBE">
        <w:rPr>
          <w:spacing w:val="-3"/>
          <w:w w:val="105"/>
          <w:sz w:val="24"/>
          <w:szCs w:val="24"/>
        </w:rPr>
        <w:t xml:space="preserve"> </w:t>
      </w:r>
      <w:r w:rsidRPr="005E7CBE">
        <w:rPr>
          <w:w w:val="105"/>
          <w:sz w:val="24"/>
          <w:szCs w:val="24"/>
        </w:rPr>
        <w:t>directly connected to the employee's efficiency, commitment and the existence of team work spirit within the staff members. Several campaigns were planned in these companies in order to enhance quality management capabilities of functional team members by conducting some practices such as providing them with weekly or monthly assignments. Several techniques were utilized in manufacturing companies in Australia in order to achieve continuous improvements of quality such as quality circles, mentality of zero defects and just in time techniques (Sadikoglu,20</w:t>
      </w:r>
      <w:r w:rsidR="00866661" w:rsidRPr="005E7CBE">
        <w:rPr>
          <w:w w:val="105"/>
          <w:sz w:val="24"/>
          <w:szCs w:val="24"/>
        </w:rPr>
        <w:t>2</w:t>
      </w:r>
      <w:r w:rsidRPr="005E7CBE">
        <w:rPr>
          <w:w w:val="105"/>
          <w:sz w:val="24"/>
          <w:szCs w:val="24"/>
        </w:rPr>
        <w:t>1).</w:t>
      </w:r>
      <w:r w:rsidR="00D401BA" w:rsidRPr="005E7CBE">
        <w:rPr>
          <w:w w:val="105"/>
          <w:sz w:val="24"/>
          <w:szCs w:val="24"/>
        </w:rPr>
        <w:t xml:space="preserve"> </w:t>
      </w:r>
      <w:r w:rsidRPr="005E7CBE">
        <w:rPr>
          <w:w w:val="105"/>
          <w:sz w:val="24"/>
          <w:szCs w:val="24"/>
        </w:rPr>
        <w:t>But Nigerian companies that fall into this category</w:t>
      </w:r>
      <w:r w:rsidRPr="005E7CBE">
        <w:rPr>
          <w:spacing w:val="-18"/>
          <w:w w:val="105"/>
          <w:sz w:val="24"/>
          <w:szCs w:val="24"/>
        </w:rPr>
        <w:t xml:space="preserve"> </w:t>
      </w:r>
      <w:r w:rsidRPr="005E7CBE">
        <w:rPr>
          <w:w w:val="105"/>
          <w:sz w:val="24"/>
          <w:szCs w:val="24"/>
        </w:rPr>
        <w:t>are</w:t>
      </w:r>
      <w:r w:rsidRPr="005E7CBE">
        <w:rPr>
          <w:sz w:val="24"/>
          <w:szCs w:val="24"/>
        </w:rPr>
        <w:t xml:space="preserve"> </w:t>
      </w:r>
      <w:r w:rsidRPr="005E7CBE">
        <w:rPr>
          <w:w w:val="105"/>
          <w:sz w:val="24"/>
          <w:szCs w:val="24"/>
        </w:rPr>
        <w:t>very few as mentioned by (Jamshed,20</w:t>
      </w:r>
      <w:r w:rsidR="00866661" w:rsidRPr="005E7CBE">
        <w:rPr>
          <w:w w:val="105"/>
          <w:sz w:val="24"/>
          <w:szCs w:val="24"/>
        </w:rPr>
        <w:t>2</w:t>
      </w:r>
      <w:r w:rsidRPr="005E7CBE">
        <w:rPr>
          <w:w w:val="105"/>
          <w:sz w:val="24"/>
          <w:szCs w:val="24"/>
        </w:rPr>
        <w:t>0).</w:t>
      </w:r>
    </w:p>
    <w:p w:rsidR="00566A92" w:rsidRPr="005E7CBE" w:rsidRDefault="00566A92" w:rsidP="005E7CBE">
      <w:pPr>
        <w:spacing w:line="360" w:lineRule="auto"/>
        <w:rPr>
          <w:b/>
          <w:i/>
          <w:sz w:val="24"/>
          <w:szCs w:val="24"/>
        </w:rPr>
      </w:pPr>
      <w:r w:rsidRPr="005E7CBE">
        <w:rPr>
          <w:b/>
          <w:i/>
          <w:w w:val="105"/>
          <w:sz w:val="24"/>
          <w:szCs w:val="24"/>
        </w:rPr>
        <w:t>v.</w:t>
      </w:r>
      <w:r w:rsidRPr="005E7CBE">
        <w:rPr>
          <w:b/>
          <w:i/>
          <w:w w:val="105"/>
          <w:sz w:val="24"/>
          <w:szCs w:val="24"/>
        </w:rPr>
        <w:tab/>
        <w:t>Level Four: Quality Award Models</w:t>
      </w:r>
    </w:p>
    <w:p w:rsidR="00566A92" w:rsidRPr="005E7CBE" w:rsidRDefault="00566A92" w:rsidP="005E7CBE">
      <w:pPr>
        <w:pStyle w:val="BodyText"/>
        <w:spacing w:line="360" w:lineRule="auto"/>
        <w:ind w:left="0" w:firstLine="720"/>
        <w:rPr>
          <w:w w:val="105"/>
          <w:sz w:val="24"/>
          <w:szCs w:val="24"/>
        </w:rPr>
      </w:pPr>
      <w:r w:rsidRPr="005E7CBE">
        <w:rPr>
          <w:w w:val="105"/>
          <w:sz w:val="24"/>
          <w:szCs w:val="24"/>
        </w:rPr>
        <w:t xml:space="preserve">The companies which come under this category are considered as firms dominant on the market and as a universal champion with their products and services. These companies aim to provide others with a benchmark for the effective quality performance, and </w:t>
      </w:r>
      <w:r w:rsidR="00D401BA" w:rsidRPr="005E7CBE">
        <w:rPr>
          <w:w w:val="105"/>
          <w:sz w:val="24"/>
          <w:szCs w:val="24"/>
        </w:rPr>
        <w:t>organizations</w:t>
      </w:r>
      <w:r w:rsidRPr="005E7CBE">
        <w:rPr>
          <w:w w:val="105"/>
          <w:sz w:val="24"/>
          <w:szCs w:val="24"/>
        </w:rPr>
        <w:t xml:space="preserve"> that followed this category are defining quality as the process of achieving the overall satisfaction of customers. Kaluarachchi (20</w:t>
      </w:r>
      <w:r w:rsidR="00866661" w:rsidRPr="005E7CBE">
        <w:rPr>
          <w:w w:val="105"/>
          <w:sz w:val="24"/>
          <w:szCs w:val="24"/>
        </w:rPr>
        <w:t>2</w:t>
      </w:r>
      <w:r w:rsidRPr="005E7CBE">
        <w:rPr>
          <w:w w:val="105"/>
          <w:sz w:val="24"/>
          <w:szCs w:val="24"/>
        </w:rPr>
        <w:t xml:space="preserve">1) conducted studies on the influences of models of quality award on services institutions and they clarified that such firms </w:t>
      </w:r>
      <w:r w:rsidR="00D401BA" w:rsidRPr="005E7CBE">
        <w:rPr>
          <w:w w:val="105"/>
          <w:sz w:val="24"/>
          <w:szCs w:val="24"/>
        </w:rPr>
        <w:t>utilized</w:t>
      </w:r>
      <w:r w:rsidRPr="005E7CBE">
        <w:rPr>
          <w:w w:val="105"/>
          <w:sz w:val="24"/>
          <w:szCs w:val="24"/>
        </w:rPr>
        <w:t xml:space="preserve"> different tool such as process reengineering, and packages of computer software's in order to enhance their </w:t>
      </w:r>
      <w:r w:rsidR="00D401BA" w:rsidRPr="005E7CBE">
        <w:rPr>
          <w:w w:val="105"/>
          <w:sz w:val="24"/>
          <w:szCs w:val="24"/>
        </w:rPr>
        <w:t>organizational</w:t>
      </w:r>
      <w:r w:rsidRPr="005E7CBE">
        <w:rPr>
          <w:w w:val="105"/>
          <w:sz w:val="24"/>
          <w:szCs w:val="24"/>
        </w:rPr>
        <w:t xml:space="preserve"> performance with reference to their quality characteristics . Companies that implement TQM through quality award models do not existed in </w:t>
      </w:r>
      <w:r w:rsidRPr="005E7CBE">
        <w:rPr>
          <w:w w:val="105"/>
          <w:sz w:val="24"/>
          <w:szCs w:val="24"/>
        </w:rPr>
        <w:lastRenderedPageBreak/>
        <w:t>Nigerian as mentioned by Jamshed (20</w:t>
      </w:r>
      <w:r w:rsidR="00866661" w:rsidRPr="005E7CBE">
        <w:rPr>
          <w:w w:val="105"/>
          <w:sz w:val="24"/>
          <w:szCs w:val="24"/>
        </w:rPr>
        <w:t>2</w:t>
      </w:r>
      <w:r w:rsidRPr="005E7CBE">
        <w:rPr>
          <w:w w:val="105"/>
          <w:sz w:val="24"/>
          <w:szCs w:val="24"/>
        </w:rPr>
        <w:t>3).</w:t>
      </w:r>
    </w:p>
    <w:p w:rsidR="00566A92" w:rsidRPr="005E7CBE" w:rsidRDefault="00566A92" w:rsidP="005E7CBE">
      <w:pPr>
        <w:spacing w:line="360" w:lineRule="auto"/>
        <w:rPr>
          <w:b/>
          <w:sz w:val="24"/>
          <w:szCs w:val="24"/>
        </w:rPr>
      </w:pPr>
      <w:r w:rsidRPr="005E7CBE">
        <w:rPr>
          <w:b/>
          <w:w w:val="105"/>
          <w:sz w:val="24"/>
          <w:szCs w:val="24"/>
        </w:rPr>
        <w:t>2</w:t>
      </w:r>
      <w:r w:rsidR="0011524F" w:rsidRPr="005E7CBE">
        <w:rPr>
          <w:b/>
          <w:w w:val="105"/>
          <w:sz w:val="24"/>
          <w:szCs w:val="24"/>
        </w:rPr>
        <w:t>.1</w:t>
      </w:r>
      <w:r w:rsidRPr="005E7CBE">
        <w:rPr>
          <w:b/>
          <w:w w:val="105"/>
          <w:sz w:val="24"/>
          <w:szCs w:val="24"/>
        </w:rPr>
        <w:t>.4</w:t>
      </w:r>
      <w:r w:rsidRPr="005E7CBE">
        <w:rPr>
          <w:b/>
          <w:w w:val="105"/>
          <w:sz w:val="24"/>
          <w:szCs w:val="24"/>
        </w:rPr>
        <w:tab/>
        <w:t>Organizational</w:t>
      </w:r>
      <w:r w:rsidRPr="005E7CBE">
        <w:rPr>
          <w:b/>
          <w:spacing w:val="3"/>
          <w:w w:val="105"/>
          <w:sz w:val="24"/>
          <w:szCs w:val="24"/>
        </w:rPr>
        <w:t xml:space="preserve"> </w:t>
      </w:r>
      <w:r w:rsidRPr="005E7CBE">
        <w:rPr>
          <w:b/>
          <w:w w:val="105"/>
          <w:sz w:val="24"/>
          <w:szCs w:val="24"/>
        </w:rPr>
        <w:t>performance</w:t>
      </w:r>
    </w:p>
    <w:p w:rsidR="00566A92" w:rsidRPr="005E7CBE" w:rsidRDefault="00566A92" w:rsidP="005E7CBE">
      <w:pPr>
        <w:pStyle w:val="BodyText"/>
        <w:spacing w:line="360" w:lineRule="auto"/>
        <w:ind w:left="0" w:firstLine="720"/>
        <w:rPr>
          <w:sz w:val="24"/>
          <w:szCs w:val="24"/>
        </w:rPr>
      </w:pPr>
      <w:r w:rsidRPr="005E7CBE">
        <w:rPr>
          <w:w w:val="105"/>
          <w:sz w:val="24"/>
          <w:szCs w:val="24"/>
        </w:rPr>
        <w:t xml:space="preserve">One of the main elements to achieve an effective </w:t>
      </w:r>
      <w:r w:rsidR="00D401BA" w:rsidRPr="005E7CBE">
        <w:rPr>
          <w:w w:val="105"/>
          <w:sz w:val="24"/>
          <w:szCs w:val="24"/>
        </w:rPr>
        <w:t>organizational</w:t>
      </w:r>
      <w:r w:rsidRPr="005E7CBE">
        <w:rPr>
          <w:w w:val="105"/>
          <w:sz w:val="24"/>
          <w:szCs w:val="24"/>
        </w:rPr>
        <w:t xml:space="preserve"> management processes is the performance measurement. The performance of one </w:t>
      </w:r>
      <w:r w:rsidR="00D401BA" w:rsidRPr="005E7CBE">
        <w:rPr>
          <w:w w:val="105"/>
          <w:sz w:val="24"/>
          <w:szCs w:val="24"/>
        </w:rPr>
        <w:t>organization</w:t>
      </w:r>
      <w:r w:rsidRPr="005E7CBE">
        <w:rPr>
          <w:w w:val="105"/>
          <w:sz w:val="24"/>
          <w:szCs w:val="24"/>
        </w:rPr>
        <w:t xml:space="preserve"> can be directly related to its ability to achieve their strategic and financial objectives (Li et al., 20</w:t>
      </w:r>
      <w:r w:rsidR="00866661" w:rsidRPr="005E7CBE">
        <w:rPr>
          <w:w w:val="105"/>
          <w:sz w:val="24"/>
          <w:szCs w:val="24"/>
        </w:rPr>
        <w:t>21</w:t>
      </w:r>
      <w:r w:rsidRPr="005E7CBE">
        <w:rPr>
          <w:w w:val="105"/>
          <w:sz w:val="24"/>
          <w:szCs w:val="24"/>
        </w:rPr>
        <w:t xml:space="preserve">). The performance of </w:t>
      </w:r>
      <w:r w:rsidR="00D401BA" w:rsidRPr="005E7CBE">
        <w:rPr>
          <w:w w:val="105"/>
          <w:sz w:val="24"/>
          <w:szCs w:val="24"/>
        </w:rPr>
        <w:t>organizations</w:t>
      </w:r>
      <w:r w:rsidRPr="005E7CBE">
        <w:rPr>
          <w:w w:val="105"/>
          <w:sz w:val="24"/>
          <w:szCs w:val="24"/>
        </w:rPr>
        <w:t xml:space="preserve"> was largely neglected in past research</w:t>
      </w:r>
      <w:r w:rsidR="00866661" w:rsidRPr="005E7CBE">
        <w:rPr>
          <w:w w:val="105"/>
          <w:sz w:val="24"/>
          <w:szCs w:val="24"/>
        </w:rPr>
        <w:t>, whereas some other (Katou, 201</w:t>
      </w:r>
      <w:r w:rsidRPr="005E7CBE">
        <w:rPr>
          <w:w w:val="105"/>
          <w:sz w:val="24"/>
          <w:szCs w:val="24"/>
        </w:rPr>
        <w:t xml:space="preserve">8) who were discussing the </w:t>
      </w:r>
      <w:r w:rsidR="00D401BA" w:rsidRPr="005E7CBE">
        <w:rPr>
          <w:w w:val="105"/>
          <w:sz w:val="24"/>
          <w:szCs w:val="24"/>
        </w:rPr>
        <w:t>organizational</w:t>
      </w:r>
      <w:r w:rsidRPr="005E7CBE">
        <w:rPr>
          <w:w w:val="105"/>
          <w:sz w:val="24"/>
          <w:szCs w:val="24"/>
        </w:rPr>
        <w:t xml:space="preserve"> performance with reference to the financial performance only. Stock et al. (20</w:t>
      </w:r>
      <w:r w:rsidR="00866661" w:rsidRPr="005E7CBE">
        <w:rPr>
          <w:w w:val="105"/>
          <w:sz w:val="24"/>
          <w:szCs w:val="24"/>
        </w:rPr>
        <w:t>2</w:t>
      </w:r>
      <w:r w:rsidRPr="005E7CBE">
        <w:rPr>
          <w:w w:val="105"/>
          <w:sz w:val="24"/>
          <w:szCs w:val="24"/>
        </w:rPr>
        <w:t xml:space="preserve">0) were also discussing the </w:t>
      </w:r>
      <w:r w:rsidR="00D401BA" w:rsidRPr="005E7CBE">
        <w:rPr>
          <w:w w:val="105"/>
          <w:sz w:val="24"/>
          <w:szCs w:val="24"/>
        </w:rPr>
        <w:t>organizational</w:t>
      </w:r>
      <w:r w:rsidRPr="005E7CBE">
        <w:rPr>
          <w:w w:val="105"/>
          <w:sz w:val="24"/>
          <w:szCs w:val="24"/>
        </w:rPr>
        <w:t xml:space="preserve"> performance through measuring both financial and market harmonic performance which includes the return on investment measures (ROI), sales profit and growth and market share progress.</w:t>
      </w:r>
    </w:p>
    <w:p w:rsidR="00566A92" w:rsidRPr="005E7CBE" w:rsidRDefault="00566A92" w:rsidP="005E7CBE">
      <w:pPr>
        <w:pStyle w:val="BodyText"/>
        <w:spacing w:line="360" w:lineRule="auto"/>
        <w:ind w:left="0" w:firstLine="720"/>
        <w:rPr>
          <w:w w:val="105"/>
          <w:sz w:val="24"/>
          <w:szCs w:val="24"/>
        </w:rPr>
      </w:pPr>
      <w:r w:rsidRPr="005E7CBE">
        <w:rPr>
          <w:w w:val="105"/>
          <w:sz w:val="24"/>
          <w:szCs w:val="24"/>
        </w:rPr>
        <w:t>One</w:t>
      </w:r>
      <w:r w:rsidRPr="005E7CBE">
        <w:rPr>
          <w:spacing w:val="-3"/>
          <w:w w:val="105"/>
          <w:sz w:val="24"/>
          <w:szCs w:val="24"/>
        </w:rPr>
        <w:t xml:space="preserve"> </w:t>
      </w:r>
      <w:r w:rsidRPr="005E7CBE">
        <w:rPr>
          <w:w w:val="105"/>
          <w:sz w:val="24"/>
          <w:szCs w:val="24"/>
        </w:rPr>
        <w:t>fact</w:t>
      </w:r>
      <w:r w:rsidRPr="005E7CBE">
        <w:rPr>
          <w:spacing w:val="-4"/>
          <w:w w:val="105"/>
          <w:sz w:val="24"/>
          <w:szCs w:val="24"/>
        </w:rPr>
        <w:t xml:space="preserve"> </w:t>
      </w:r>
      <w:r w:rsidRPr="005E7CBE">
        <w:rPr>
          <w:w w:val="105"/>
          <w:sz w:val="24"/>
          <w:szCs w:val="24"/>
        </w:rPr>
        <w:t>must</w:t>
      </w:r>
      <w:r w:rsidRPr="005E7CBE">
        <w:rPr>
          <w:spacing w:val="-4"/>
          <w:w w:val="105"/>
          <w:sz w:val="24"/>
          <w:szCs w:val="24"/>
        </w:rPr>
        <w:t xml:space="preserve"> </w:t>
      </w:r>
      <w:r w:rsidRPr="005E7CBE">
        <w:rPr>
          <w:w w:val="105"/>
          <w:sz w:val="24"/>
          <w:szCs w:val="24"/>
        </w:rPr>
        <w:t>be</w:t>
      </w:r>
      <w:r w:rsidRPr="005E7CBE">
        <w:rPr>
          <w:spacing w:val="-3"/>
          <w:w w:val="105"/>
          <w:sz w:val="24"/>
          <w:szCs w:val="24"/>
        </w:rPr>
        <w:t xml:space="preserve"> </w:t>
      </w:r>
      <w:r w:rsidRPr="005E7CBE">
        <w:rPr>
          <w:w w:val="105"/>
          <w:sz w:val="24"/>
          <w:szCs w:val="24"/>
        </w:rPr>
        <w:t>also</w:t>
      </w:r>
      <w:r w:rsidRPr="005E7CBE">
        <w:rPr>
          <w:spacing w:val="-2"/>
          <w:w w:val="105"/>
          <w:sz w:val="24"/>
          <w:szCs w:val="24"/>
        </w:rPr>
        <w:t xml:space="preserve"> </w:t>
      </w:r>
      <w:r w:rsidRPr="005E7CBE">
        <w:rPr>
          <w:w w:val="105"/>
          <w:sz w:val="24"/>
          <w:szCs w:val="24"/>
        </w:rPr>
        <w:t>mentioned</w:t>
      </w:r>
      <w:r w:rsidRPr="005E7CBE">
        <w:rPr>
          <w:spacing w:val="-4"/>
          <w:w w:val="105"/>
          <w:sz w:val="24"/>
          <w:szCs w:val="24"/>
        </w:rPr>
        <w:t xml:space="preserve"> </w:t>
      </w:r>
      <w:r w:rsidRPr="005E7CBE">
        <w:rPr>
          <w:w w:val="105"/>
          <w:sz w:val="24"/>
          <w:szCs w:val="24"/>
        </w:rPr>
        <w:t>here</w:t>
      </w:r>
      <w:r w:rsidRPr="005E7CBE">
        <w:rPr>
          <w:spacing w:val="-2"/>
          <w:w w:val="105"/>
          <w:sz w:val="24"/>
          <w:szCs w:val="24"/>
        </w:rPr>
        <w:t xml:space="preserve"> </w:t>
      </w:r>
      <w:r w:rsidRPr="005E7CBE">
        <w:rPr>
          <w:w w:val="105"/>
          <w:sz w:val="24"/>
          <w:szCs w:val="24"/>
        </w:rPr>
        <w:t>is</w:t>
      </w:r>
      <w:r w:rsidRPr="005E7CBE">
        <w:rPr>
          <w:spacing w:val="-1"/>
          <w:w w:val="105"/>
          <w:sz w:val="24"/>
          <w:szCs w:val="24"/>
        </w:rPr>
        <w:t xml:space="preserve"> </w:t>
      </w:r>
      <w:r w:rsidRPr="005E7CBE">
        <w:rPr>
          <w:w w:val="105"/>
          <w:sz w:val="24"/>
          <w:szCs w:val="24"/>
        </w:rPr>
        <w:t>that</w:t>
      </w:r>
      <w:r w:rsidRPr="005E7CBE">
        <w:rPr>
          <w:spacing w:val="-3"/>
          <w:w w:val="105"/>
          <w:sz w:val="24"/>
          <w:szCs w:val="24"/>
        </w:rPr>
        <w:t xml:space="preserve"> </w:t>
      </w:r>
      <w:r w:rsidRPr="005E7CBE">
        <w:rPr>
          <w:w w:val="105"/>
          <w:sz w:val="24"/>
          <w:szCs w:val="24"/>
        </w:rPr>
        <w:t>the</w:t>
      </w:r>
      <w:r w:rsidRPr="005E7CBE">
        <w:rPr>
          <w:spacing w:val="-1"/>
          <w:w w:val="105"/>
          <w:sz w:val="24"/>
          <w:szCs w:val="24"/>
        </w:rPr>
        <w:t xml:space="preserve"> </w:t>
      </w:r>
      <w:r w:rsidR="00D401BA" w:rsidRPr="005E7CBE">
        <w:rPr>
          <w:w w:val="105"/>
          <w:sz w:val="24"/>
          <w:szCs w:val="24"/>
        </w:rPr>
        <w:t>organizational</w:t>
      </w:r>
      <w:r w:rsidRPr="005E7CBE">
        <w:rPr>
          <w:spacing w:val="-4"/>
          <w:w w:val="105"/>
          <w:sz w:val="24"/>
          <w:szCs w:val="24"/>
        </w:rPr>
        <w:t xml:space="preserve"> </w:t>
      </w:r>
      <w:r w:rsidRPr="005E7CBE">
        <w:rPr>
          <w:w w:val="105"/>
          <w:sz w:val="24"/>
          <w:szCs w:val="24"/>
        </w:rPr>
        <w:t>performance</w:t>
      </w:r>
      <w:r w:rsidRPr="005E7CBE">
        <w:rPr>
          <w:spacing w:val="-3"/>
          <w:w w:val="105"/>
          <w:sz w:val="24"/>
          <w:szCs w:val="24"/>
        </w:rPr>
        <w:t xml:space="preserve"> </w:t>
      </w:r>
      <w:r w:rsidRPr="005E7CBE">
        <w:rPr>
          <w:w w:val="105"/>
          <w:sz w:val="24"/>
          <w:szCs w:val="24"/>
        </w:rPr>
        <w:t>could</w:t>
      </w:r>
      <w:r w:rsidRPr="005E7CBE">
        <w:rPr>
          <w:spacing w:val="-4"/>
          <w:w w:val="105"/>
          <w:sz w:val="24"/>
          <w:szCs w:val="24"/>
        </w:rPr>
        <w:t xml:space="preserve"> </w:t>
      </w:r>
      <w:r w:rsidRPr="005E7CBE">
        <w:rPr>
          <w:w w:val="105"/>
          <w:sz w:val="24"/>
          <w:szCs w:val="24"/>
        </w:rPr>
        <w:t>be</w:t>
      </w:r>
      <w:r w:rsidRPr="005E7CBE">
        <w:rPr>
          <w:spacing w:val="1"/>
          <w:w w:val="105"/>
          <w:sz w:val="24"/>
          <w:szCs w:val="24"/>
        </w:rPr>
        <w:t xml:space="preserve"> </w:t>
      </w:r>
      <w:r w:rsidRPr="005E7CBE">
        <w:rPr>
          <w:w w:val="105"/>
          <w:sz w:val="24"/>
          <w:szCs w:val="24"/>
        </w:rPr>
        <w:t>measured</w:t>
      </w:r>
      <w:r w:rsidRPr="005E7CBE">
        <w:rPr>
          <w:spacing w:val="-4"/>
          <w:w w:val="105"/>
          <w:sz w:val="24"/>
          <w:szCs w:val="24"/>
        </w:rPr>
        <w:t xml:space="preserve"> </w:t>
      </w:r>
      <w:r w:rsidRPr="005E7CBE">
        <w:rPr>
          <w:w w:val="105"/>
          <w:sz w:val="24"/>
          <w:szCs w:val="24"/>
        </w:rPr>
        <w:t xml:space="preserve">either depending on operational performance which is referring to the whole performance of one </w:t>
      </w:r>
      <w:r w:rsidR="00D401BA" w:rsidRPr="005E7CBE">
        <w:rPr>
          <w:w w:val="105"/>
          <w:sz w:val="24"/>
          <w:szCs w:val="24"/>
        </w:rPr>
        <w:t>organization</w:t>
      </w:r>
      <w:r w:rsidRPr="005E7CBE">
        <w:rPr>
          <w:w w:val="105"/>
          <w:sz w:val="24"/>
          <w:szCs w:val="24"/>
        </w:rPr>
        <w:t xml:space="preserve"> that includes financial performance, customer satisfaction and effectiveness </w:t>
      </w:r>
      <w:r w:rsidRPr="005E7CBE">
        <w:rPr>
          <w:spacing w:val="-3"/>
          <w:w w:val="105"/>
          <w:sz w:val="24"/>
          <w:szCs w:val="24"/>
        </w:rPr>
        <w:t xml:space="preserve">of </w:t>
      </w:r>
      <w:r w:rsidRPr="005E7CBE">
        <w:rPr>
          <w:w w:val="105"/>
          <w:sz w:val="24"/>
          <w:szCs w:val="24"/>
        </w:rPr>
        <w:t>product quality(Brah et al.,20</w:t>
      </w:r>
      <w:r w:rsidR="00866661" w:rsidRPr="005E7CBE">
        <w:rPr>
          <w:w w:val="105"/>
          <w:sz w:val="24"/>
          <w:szCs w:val="24"/>
        </w:rPr>
        <w:t>2</w:t>
      </w:r>
      <w:r w:rsidRPr="005E7CBE">
        <w:rPr>
          <w:w w:val="105"/>
          <w:sz w:val="24"/>
          <w:szCs w:val="24"/>
        </w:rPr>
        <w:t xml:space="preserve">0).Whereas the operational performance </w:t>
      </w:r>
      <w:r w:rsidRPr="005E7CBE">
        <w:rPr>
          <w:spacing w:val="-3"/>
          <w:w w:val="105"/>
          <w:sz w:val="24"/>
          <w:szCs w:val="24"/>
        </w:rPr>
        <w:t xml:space="preserve">of </w:t>
      </w:r>
      <w:r w:rsidRPr="005E7CBE">
        <w:rPr>
          <w:w w:val="105"/>
          <w:sz w:val="24"/>
          <w:szCs w:val="24"/>
        </w:rPr>
        <w:t xml:space="preserve">one </w:t>
      </w:r>
      <w:r w:rsidR="00D401BA" w:rsidRPr="005E7CBE">
        <w:rPr>
          <w:w w:val="105"/>
          <w:sz w:val="24"/>
          <w:szCs w:val="24"/>
        </w:rPr>
        <w:t>organization</w:t>
      </w:r>
      <w:r w:rsidRPr="005E7CBE">
        <w:rPr>
          <w:w w:val="105"/>
          <w:sz w:val="24"/>
          <w:szCs w:val="24"/>
        </w:rPr>
        <w:t xml:space="preserve"> is directly handled with the enhanced delivery performance, flexibility, minimizing costs and errors and enhancing process productivity(Nunnally,</w:t>
      </w:r>
      <w:r w:rsidRPr="005E7CBE">
        <w:rPr>
          <w:spacing w:val="-22"/>
          <w:w w:val="105"/>
          <w:sz w:val="24"/>
          <w:szCs w:val="24"/>
        </w:rPr>
        <w:t xml:space="preserve"> </w:t>
      </w:r>
      <w:r w:rsidR="00866661" w:rsidRPr="005E7CBE">
        <w:rPr>
          <w:w w:val="105"/>
          <w:sz w:val="24"/>
          <w:szCs w:val="24"/>
        </w:rPr>
        <w:t>2023</w:t>
      </w:r>
      <w:r w:rsidRPr="005E7CBE">
        <w:rPr>
          <w:w w:val="105"/>
          <w:sz w:val="24"/>
          <w:szCs w:val="24"/>
        </w:rPr>
        <w:t>).</w:t>
      </w:r>
    </w:p>
    <w:p w:rsidR="00566A92" w:rsidRPr="005E7CBE" w:rsidRDefault="00566A92" w:rsidP="005E7CBE">
      <w:pPr>
        <w:pStyle w:val="BodyText"/>
        <w:spacing w:line="360" w:lineRule="auto"/>
        <w:ind w:left="0" w:firstLine="720"/>
        <w:rPr>
          <w:sz w:val="24"/>
          <w:szCs w:val="24"/>
        </w:rPr>
      </w:pPr>
      <w:r w:rsidRPr="005E7CBE">
        <w:rPr>
          <w:sz w:val="24"/>
          <w:szCs w:val="24"/>
        </w:rPr>
        <w:t xml:space="preserve">Olishe (2019) opined that performance in </w:t>
      </w:r>
      <w:r w:rsidR="00D401BA" w:rsidRPr="005E7CBE">
        <w:rPr>
          <w:sz w:val="24"/>
          <w:szCs w:val="24"/>
        </w:rPr>
        <w:t>organizations</w:t>
      </w:r>
      <w:r w:rsidRPr="005E7CBE">
        <w:rPr>
          <w:sz w:val="24"/>
          <w:szCs w:val="24"/>
        </w:rPr>
        <w:t xml:space="preserve"> is measured for these basic reasons which are: </w:t>
      </w:r>
    </w:p>
    <w:p w:rsidR="00566A92" w:rsidRPr="005E7CBE" w:rsidRDefault="00566A92" w:rsidP="005E7CBE">
      <w:pPr>
        <w:pStyle w:val="BodyText"/>
        <w:numPr>
          <w:ilvl w:val="0"/>
          <w:numId w:val="2"/>
        </w:numPr>
        <w:spacing w:line="360" w:lineRule="auto"/>
        <w:rPr>
          <w:sz w:val="24"/>
          <w:szCs w:val="24"/>
        </w:rPr>
      </w:pPr>
      <w:r w:rsidRPr="005E7CBE">
        <w:rPr>
          <w:sz w:val="24"/>
          <w:szCs w:val="24"/>
        </w:rPr>
        <w:t xml:space="preserve">Providing measurable results so the </w:t>
      </w:r>
      <w:r w:rsidR="00D401BA" w:rsidRPr="005E7CBE">
        <w:rPr>
          <w:sz w:val="24"/>
          <w:szCs w:val="24"/>
        </w:rPr>
        <w:t>organization</w:t>
      </w:r>
      <w:r w:rsidRPr="005E7CBE">
        <w:rPr>
          <w:sz w:val="24"/>
          <w:szCs w:val="24"/>
        </w:rPr>
        <w:t xml:space="preserve"> can demonstrate progress towards goal and objectives. This is done by providing specific measurement results that aggregate to the </w:t>
      </w:r>
      <w:r w:rsidR="00D401BA" w:rsidRPr="005E7CBE">
        <w:rPr>
          <w:sz w:val="24"/>
          <w:szCs w:val="24"/>
        </w:rPr>
        <w:t>organization</w:t>
      </w:r>
      <w:r w:rsidRPr="005E7CBE">
        <w:rPr>
          <w:sz w:val="24"/>
          <w:szCs w:val="24"/>
        </w:rPr>
        <w:t xml:space="preserve"> wide measures. </w:t>
      </w:r>
    </w:p>
    <w:p w:rsidR="00566A92" w:rsidRDefault="00566A92" w:rsidP="005E7CBE">
      <w:pPr>
        <w:pStyle w:val="BodyText"/>
        <w:numPr>
          <w:ilvl w:val="0"/>
          <w:numId w:val="2"/>
        </w:numPr>
        <w:spacing w:line="360" w:lineRule="auto"/>
        <w:rPr>
          <w:sz w:val="24"/>
          <w:szCs w:val="24"/>
        </w:rPr>
      </w:pPr>
      <w:r w:rsidRPr="005E7CBE">
        <w:rPr>
          <w:sz w:val="24"/>
          <w:szCs w:val="24"/>
        </w:rPr>
        <w:t xml:space="preserve">Determining the effectiveness of each part of the </w:t>
      </w:r>
      <w:r w:rsidR="00D401BA" w:rsidRPr="005E7CBE">
        <w:rPr>
          <w:sz w:val="24"/>
          <w:szCs w:val="24"/>
        </w:rPr>
        <w:t>organization</w:t>
      </w:r>
      <w:r w:rsidRPr="005E7CBE">
        <w:rPr>
          <w:sz w:val="24"/>
          <w:szCs w:val="24"/>
        </w:rPr>
        <w:t xml:space="preserve">. Developing and using a system of performance process, improvement process, process improvement teams often </w:t>
      </w:r>
      <w:r w:rsidR="00D401BA" w:rsidRPr="005E7CBE">
        <w:rPr>
          <w:sz w:val="24"/>
          <w:szCs w:val="24"/>
        </w:rPr>
        <w:t>analyze</w:t>
      </w:r>
      <w:r w:rsidRPr="005E7CBE">
        <w:rPr>
          <w:sz w:val="24"/>
          <w:szCs w:val="24"/>
        </w:rPr>
        <w:t xml:space="preserve"> work processes by breaking them down into related project activities and tasks to improve quality, timeliness and efficiency.</w:t>
      </w:r>
    </w:p>
    <w:p w:rsidR="005E7CBE" w:rsidRPr="005E7CBE" w:rsidRDefault="005E7CBE" w:rsidP="005E7CBE">
      <w:pPr>
        <w:pStyle w:val="BodyText"/>
        <w:spacing w:line="360" w:lineRule="auto"/>
        <w:rPr>
          <w:sz w:val="24"/>
          <w:szCs w:val="24"/>
        </w:rPr>
      </w:pPr>
    </w:p>
    <w:p w:rsidR="00566A92" w:rsidRPr="005E7CBE" w:rsidRDefault="00566A92" w:rsidP="005E7CBE">
      <w:pPr>
        <w:spacing w:line="360" w:lineRule="auto"/>
        <w:jc w:val="both"/>
        <w:rPr>
          <w:b/>
          <w:sz w:val="24"/>
          <w:szCs w:val="24"/>
        </w:rPr>
      </w:pPr>
      <w:r w:rsidRPr="005E7CBE">
        <w:rPr>
          <w:b/>
          <w:sz w:val="24"/>
          <w:szCs w:val="24"/>
        </w:rPr>
        <w:lastRenderedPageBreak/>
        <w:t>2.</w:t>
      </w:r>
      <w:r w:rsidR="0011524F" w:rsidRPr="005E7CBE">
        <w:rPr>
          <w:b/>
          <w:sz w:val="24"/>
          <w:szCs w:val="24"/>
        </w:rPr>
        <w:t>2</w:t>
      </w:r>
      <w:r w:rsidRPr="005E7CBE">
        <w:rPr>
          <w:b/>
          <w:sz w:val="24"/>
          <w:szCs w:val="24"/>
        </w:rPr>
        <w:tab/>
        <w:t>Theoretical Review</w:t>
      </w:r>
    </w:p>
    <w:p w:rsidR="00566A92" w:rsidRPr="005E7CBE" w:rsidRDefault="00566A92" w:rsidP="005E7CBE">
      <w:pPr>
        <w:spacing w:line="360" w:lineRule="auto"/>
        <w:ind w:firstLine="720"/>
        <w:jc w:val="both"/>
        <w:rPr>
          <w:sz w:val="24"/>
          <w:szCs w:val="24"/>
        </w:rPr>
      </w:pPr>
      <w:r w:rsidRPr="005E7CBE">
        <w:rPr>
          <w:sz w:val="24"/>
          <w:szCs w:val="24"/>
        </w:rPr>
        <w:t xml:space="preserve">Theory is a systematically organized knowledge applicable in a relatively wide variety of circumstances, especially a system of assumptions, accepted principles and rules of procedure devised to analyze of phenomena. This study used the game theory to explain the influence of transport management on logistic performance in manufacturing firms.  </w:t>
      </w:r>
    </w:p>
    <w:p w:rsidR="00566A92" w:rsidRPr="005E7CBE" w:rsidRDefault="0011524F" w:rsidP="005E7CBE">
      <w:pPr>
        <w:spacing w:line="360" w:lineRule="auto"/>
        <w:jc w:val="both"/>
        <w:rPr>
          <w:b/>
          <w:sz w:val="24"/>
          <w:szCs w:val="24"/>
        </w:rPr>
      </w:pPr>
      <w:r w:rsidRPr="005E7CBE">
        <w:rPr>
          <w:b/>
          <w:sz w:val="24"/>
          <w:szCs w:val="24"/>
        </w:rPr>
        <w:t>2.2</w:t>
      </w:r>
      <w:r w:rsidR="00566A92" w:rsidRPr="005E7CBE">
        <w:rPr>
          <w:b/>
          <w:sz w:val="24"/>
          <w:szCs w:val="24"/>
        </w:rPr>
        <w:t>.1</w:t>
      </w:r>
      <w:r w:rsidR="00566A92" w:rsidRPr="005E7CBE">
        <w:rPr>
          <w:b/>
          <w:sz w:val="24"/>
          <w:szCs w:val="24"/>
        </w:rPr>
        <w:tab/>
        <w:t>Game Theory</w:t>
      </w:r>
    </w:p>
    <w:p w:rsidR="00866661" w:rsidRPr="005E7CBE" w:rsidRDefault="00866661" w:rsidP="005E7CBE">
      <w:pPr>
        <w:spacing w:line="360" w:lineRule="auto"/>
        <w:ind w:firstLine="720"/>
        <w:jc w:val="both"/>
        <w:rPr>
          <w:sz w:val="24"/>
          <w:szCs w:val="24"/>
        </w:rPr>
      </w:pPr>
      <w:r w:rsidRPr="005E7CBE">
        <w:rPr>
          <w:sz w:val="24"/>
          <w:szCs w:val="24"/>
        </w:rPr>
        <w:t>Game theory, originally a mathematical approach to analyzing strategic interactions between rational agents, has increasingly been applied in the realm of organizational management, especially in enhancing Total Quality Management (TQM) practices. TQM emphasizes continuous improvement, customer focus, and employee involvement as pillars for long-term success. In applying game theory to TQM, organizations can better understand how individual and group decisions affect collective outcomes. For instance, when departments collaborate to improve product quality, game theory models such as the prisoner's dilemma or Nash equilibrium help predict whether parties will act in self-interest or for the common good (Wang &amp; Li, 2023). This analytical framework assists in balancing competition and cooperation within the organization to ensure optimal quality performance.</w:t>
      </w:r>
    </w:p>
    <w:p w:rsidR="00866661" w:rsidRPr="005E7CBE" w:rsidRDefault="00866661" w:rsidP="005E7CBE">
      <w:pPr>
        <w:spacing w:line="360" w:lineRule="auto"/>
        <w:ind w:firstLine="720"/>
        <w:jc w:val="both"/>
        <w:rPr>
          <w:sz w:val="24"/>
          <w:szCs w:val="24"/>
        </w:rPr>
      </w:pPr>
      <w:r w:rsidRPr="005E7CBE">
        <w:rPr>
          <w:sz w:val="24"/>
          <w:szCs w:val="24"/>
        </w:rPr>
        <w:t>The integration of game theory into TQM provides a framework for identifying strategic incentives and disincentives that influence stakeholder behavior. Employees and managers often face conflicts between personal goals and organizational quality objectives. Game theory aids in designing reward systems and accountability structures that align individual motivations with collective goals. For example, a repeated game setting can encourage sustained cooperation among teams by showing that long-term gains outweigh short-term benefits of non-compliance (Zhang &amp; Zhou, 2022). This perspective is crucial for sustaining quality improvements, as TQM thrives in environments where mutual trust and consistent performance are rewarded over time.</w:t>
      </w:r>
    </w:p>
    <w:p w:rsidR="00866661" w:rsidRPr="005E7CBE" w:rsidRDefault="00866661" w:rsidP="005E7CBE">
      <w:pPr>
        <w:spacing w:line="360" w:lineRule="auto"/>
        <w:ind w:firstLine="720"/>
        <w:jc w:val="both"/>
        <w:rPr>
          <w:sz w:val="24"/>
          <w:szCs w:val="24"/>
        </w:rPr>
      </w:pPr>
      <w:r w:rsidRPr="005E7CBE">
        <w:rPr>
          <w:sz w:val="24"/>
          <w:szCs w:val="24"/>
        </w:rPr>
        <w:t xml:space="preserve">Furthermore, game theory facilitates better supplier and customer relationship </w:t>
      </w:r>
      <w:r w:rsidRPr="005E7CBE">
        <w:rPr>
          <w:sz w:val="24"/>
          <w:szCs w:val="24"/>
        </w:rPr>
        <w:lastRenderedPageBreak/>
        <w:t>management under TQM. Suppliers are critical in ensuring raw material quality, timely delivery, and process efficiency. Through strategic interactions modeled by game theory, companies can predict supplier responses to various quality demands and pricing strategies. A cooperative game model, for instance, can foster long-term partnerships by distributing gains fairly among parties (Liu et al., 2023). On the customer side, understanding consumer behavior as a game enables firms to tailor their quality strategies, anticipate satisfaction levels, and reduce service errors, thereby enhancing organizational reputation and customer retention.</w:t>
      </w:r>
    </w:p>
    <w:p w:rsidR="00866661" w:rsidRPr="005E7CBE" w:rsidRDefault="00866661" w:rsidP="005E7CBE">
      <w:pPr>
        <w:spacing w:line="360" w:lineRule="auto"/>
        <w:ind w:firstLine="720"/>
        <w:jc w:val="both"/>
        <w:rPr>
          <w:sz w:val="24"/>
          <w:szCs w:val="24"/>
        </w:rPr>
      </w:pPr>
      <w:r w:rsidRPr="005E7CBE">
        <w:rPr>
          <w:sz w:val="24"/>
          <w:szCs w:val="24"/>
        </w:rPr>
        <w:t>In the context of organizational performance, game theory helps optimize resource allocation for quality initiatives. Organizations often have limited resources for training, equipment upgrades, or process redesign. Applying concepts such as mixed-strategy equilibrium allows decision-makers to evaluate the most effective combinations of quality interventions. For instance, choosing between automation or staff training can be modeled to maximize performance outcomes under given constraints (Chen &amp; Huang, 2023). This strategic decision-making approach ensures that investments in TQM contribute directly to improved efficiency, reduced waste, and higher profitability.</w:t>
      </w:r>
    </w:p>
    <w:p w:rsidR="00866661" w:rsidRPr="005E7CBE" w:rsidRDefault="00866661" w:rsidP="005E7CBE">
      <w:pPr>
        <w:spacing w:line="360" w:lineRule="auto"/>
        <w:ind w:firstLine="720"/>
        <w:jc w:val="both"/>
        <w:rPr>
          <w:sz w:val="24"/>
          <w:szCs w:val="24"/>
        </w:rPr>
      </w:pPr>
      <w:r w:rsidRPr="005E7CBE">
        <w:rPr>
          <w:sz w:val="24"/>
          <w:szCs w:val="24"/>
        </w:rPr>
        <w:t>Leadership and internal governance are also influenced by game-theoretic insights in TQM frameworks. Managers can use signaling and screening games to identify high-performing teams or individuals committed to quality excellence. These models allow for strategic hiring, promotions, and retention policies that reinforce TQM values (Tan &amp; Wu, 2022). Additionally, leaders can structure organizational policies to mitigate free-rider problems in teams, ensuring that every member contributes to quality improvement efforts. This helps in building a culture of accountability and continuous learning, which are essential to driving long-term performance gains.</w:t>
      </w:r>
    </w:p>
    <w:p w:rsidR="00866661" w:rsidRPr="005E7CBE" w:rsidRDefault="00866661" w:rsidP="005E7CBE">
      <w:pPr>
        <w:spacing w:line="360" w:lineRule="auto"/>
        <w:ind w:firstLine="720"/>
        <w:jc w:val="both"/>
        <w:rPr>
          <w:sz w:val="24"/>
          <w:szCs w:val="24"/>
        </w:rPr>
      </w:pPr>
      <w:r w:rsidRPr="005E7CBE">
        <w:rPr>
          <w:sz w:val="24"/>
          <w:szCs w:val="24"/>
        </w:rPr>
        <w:t xml:space="preserve">Moreover, game theory addresses the challenge of change management in TQM implementation. Resistance to change is a common barrier in many quality initiatives. Using game-theoretic models like coordination games, organizations can identify conditions under which employees are more likely to adopt new quality practices. For </w:t>
      </w:r>
      <w:r w:rsidRPr="005E7CBE">
        <w:rPr>
          <w:sz w:val="24"/>
          <w:szCs w:val="24"/>
        </w:rPr>
        <w:lastRenderedPageBreak/>
        <w:t>example, if enough team members commit to a new process, others are likely to follow, creating a tipping point for successful change (Kwon &amp; Park, 2023). This strategic insight helps in designing effective communication, training, and incentive systems that encourage widespread acceptance of quality reforms.</w:t>
      </w:r>
    </w:p>
    <w:p w:rsidR="00866661" w:rsidRPr="005E7CBE" w:rsidRDefault="00866661" w:rsidP="005E7CBE">
      <w:pPr>
        <w:spacing w:line="360" w:lineRule="auto"/>
        <w:ind w:firstLine="219"/>
        <w:jc w:val="both"/>
        <w:rPr>
          <w:sz w:val="24"/>
          <w:szCs w:val="24"/>
        </w:rPr>
      </w:pPr>
      <w:r w:rsidRPr="005E7CBE">
        <w:rPr>
          <w:sz w:val="24"/>
          <w:szCs w:val="24"/>
        </w:rPr>
        <w:t xml:space="preserve">Lastly, game theory supports performance evaluation by enabling the measurement of outcomes from strategic quality decisions. By simulating competitive and cooperative scenarios, organizations can benchmark their TQM effectiveness against industry peers and identify best practices. Dynamic games, in particular, offer insights into how performance evolves over time under various quality management strategies (Yin et al., </w:t>
      </w:r>
      <w:r w:rsidR="00465656" w:rsidRPr="005E7CBE">
        <w:rPr>
          <w:sz w:val="24"/>
          <w:szCs w:val="24"/>
        </w:rPr>
        <w:t>2025</w:t>
      </w:r>
      <w:r w:rsidRPr="005E7CBE">
        <w:rPr>
          <w:sz w:val="24"/>
          <w:szCs w:val="24"/>
        </w:rPr>
        <w:t>). This continuous feedback loop ensures that the TQM system remains adaptive, innovative, and aligned with the organization’s long-term goals. Ultimately, the synergy between game theory and TQM fosters a high-performance culture where strategic decision-making and quality excellence go hand in hand.</w:t>
      </w:r>
    </w:p>
    <w:p w:rsidR="00566A92" w:rsidRPr="005E7CBE" w:rsidRDefault="00D401BA" w:rsidP="005E7CBE">
      <w:pPr>
        <w:spacing w:line="360" w:lineRule="auto"/>
        <w:ind w:left="100"/>
        <w:jc w:val="both"/>
        <w:rPr>
          <w:b/>
          <w:sz w:val="24"/>
          <w:szCs w:val="24"/>
        </w:rPr>
      </w:pPr>
      <w:r w:rsidRPr="005E7CBE">
        <w:rPr>
          <w:b/>
          <w:noProof/>
          <w:sz w:val="24"/>
          <w:szCs w:val="24"/>
        </w:rPr>
        <w:drawing>
          <wp:anchor distT="0" distB="0" distL="0" distR="0" simplePos="0" relativeHeight="251654144" behindDoc="1" locked="0" layoutInCell="1" allowOverlap="1">
            <wp:simplePos x="0" y="0"/>
            <wp:positionH relativeFrom="page">
              <wp:posOffset>922655</wp:posOffset>
            </wp:positionH>
            <wp:positionV relativeFrom="paragraph">
              <wp:posOffset>372110</wp:posOffset>
            </wp:positionV>
            <wp:extent cx="4963160" cy="2040890"/>
            <wp:effectExtent l="19050" t="0" r="8890" b="0"/>
            <wp:wrapTopAndBottom/>
            <wp:docPr id="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963160" cy="2040890"/>
                    </a:xfrm>
                    <a:prstGeom prst="rect">
                      <a:avLst/>
                    </a:prstGeom>
                  </pic:spPr>
                </pic:pic>
              </a:graphicData>
            </a:graphic>
          </wp:anchor>
        </w:drawing>
      </w:r>
      <w:r w:rsidR="00566A92" w:rsidRPr="005E7CBE">
        <w:rPr>
          <w:b/>
          <w:sz w:val="24"/>
          <w:szCs w:val="24"/>
        </w:rPr>
        <w:t>Figure1:Theoretical</w:t>
      </w:r>
      <w:r w:rsidR="00566A92" w:rsidRPr="005E7CBE">
        <w:rPr>
          <w:b/>
          <w:spacing w:val="-2"/>
          <w:sz w:val="24"/>
          <w:szCs w:val="24"/>
        </w:rPr>
        <w:t>Framework</w:t>
      </w:r>
    </w:p>
    <w:p w:rsidR="00566A92" w:rsidRPr="005E7CBE" w:rsidRDefault="00566A92" w:rsidP="005E7CBE">
      <w:pPr>
        <w:pStyle w:val="BodyText"/>
        <w:spacing w:line="360" w:lineRule="auto"/>
        <w:rPr>
          <w:b/>
          <w:sz w:val="24"/>
          <w:szCs w:val="24"/>
        </w:rPr>
      </w:pPr>
    </w:p>
    <w:p w:rsidR="00571E44" w:rsidRPr="005E7CBE" w:rsidRDefault="00571E44" w:rsidP="005E7CBE">
      <w:pPr>
        <w:spacing w:line="360" w:lineRule="auto"/>
        <w:jc w:val="both"/>
        <w:rPr>
          <w:rStyle w:val="Strong"/>
          <w:sz w:val="24"/>
          <w:szCs w:val="24"/>
        </w:rPr>
      </w:pPr>
      <w:r w:rsidRPr="005E7CBE">
        <w:rPr>
          <w:rStyle w:val="Strong"/>
          <w:sz w:val="24"/>
          <w:szCs w:val="24"/>
        </w:rPr>
        <w:t>2.2.2</w:t>
      </w:r>
      <w:r w:rsidRPr="005E7CBE">
        <w:rPr>
          <w:rStyle w:val="Strong"/>
          <w:sz w:val="24"/>
          <w:szCs w:val="24"/>
        </w:rPr>
        <w:tab/>
        <w:t>Deming’s Theory of Profound Knowledge</w:t>
      </w:r>
    </w:p>
    <w:p w:rsidR="00571E44" w:rsidRPr="005E7CBE" w:rsidRDefault="00571E44" w:rsidP="005E7CBE">
      <w:pPr>
        <w:spacing w:line="360" w:lineRule="auto"/>
        <w:ind w:firstLine="720"/>
        <w:jc w:val="both"/>
        <w:rPr>
          <w:sz w:val="24"/>
          <w:szCs w:val="24"/>
        </w:rPr>
      </w:pPr>
      <w:r w:rsidRPr="005E7CBE">
        <w:rPr>
          <w:sz w:val="24"/>
          <w:szCs w:val="24"/>
        </w:rPr>
        <w:t xml:space="preserve">Deming’s Theory of Profound Knowledge provides a comprehensive framework that organizations can use to improve quality and overall performance. The theory comprises four interrelated components: appreciation for a system, knowledge about </w:t>
      </w:r>
      <w:r w:rsidRPr="005E7CBE">
        <w:rPr>
          <w:sz w:val="24"/>
          <w:szCs w:val="24"/>
        </w:rPr>
        <w:lastRenderedPageBreak/>
        <w:t>variation, theory of knowledge, and psychology. In the context of total quality management (TQM), these components guide organizations in adopting a systemic approach to problem-solving, enhancing coordination, and reducing inefficiencies. Deming emphasized that organizations must understand their operations as interdependent processes to improve quality outcomes and meet customer expectations (Miller, 2023). Viewing organizations as systems encourages collaboration across departments, fostering synergy and shared responsibility for quality. This systemic view eliminates silo mentalities, which often lead to inefficiencies and performance gaps.</w:t>
      </w:r>
    </w:p>
    <w:p w:rsidR="00571E44" w:rsidRPr="005E7CBE" w:rsidRDefault="00571E44" w:rsidP="005E7CBE">
      <w:pPr>
        <w:spacing w:line="360" w:lineRule="auto"/>
        <w:jc w:val="both"/>
        <w:rPr>
          <w:sz w:val="24"/>
          <w:szCs w:val="24"/>
        </w:rPr>
      </w:pPr>
      <w:r w:rsidRPr="005E7CBE">
        <w:rPr>
          <w:sz w:val="24"/>
          <w:szCs w:val="24"/>
        </w:rPr>
        <w:t>Understanding variation is vital in Deming’s theory and plays a significant role in TQM implementation. Deming distinguished between common cause variation, which is inherent in processes, and special cause variation, which results from specific factors. Organizations that adopt TQM must recognize these distinctions to make informed decisions about process improvements. Misinterpreting variation can lead to unnecessary changes or misplaced blame, which can deteriorate morale and disrupt operations. By analyzing data correctly, managers can implement changes that enhance consistency and reduce waste. Contemporary organizations use statistical process control (SPC) tools to monitor variation, which supports continuous improvement and better performance outcomes (Brown &amp; Kim, 2022). These practices align with the TQM principle of fact-based decision-making, further linking Deming’s theory with improved organizational effectiveness.</w:t>
      </w:r>
    </w:p>
    <w:p w:rsidR="00571E44" w:rsidRPr="005E7CBE" w:rsidRDefault="00571E44" w:rsidP="005E7CBE">
      <w:pPr>
        <w:spacing w:line="360" w:lineRule="auto"/>
        <w:ind w:firstLine="720"/>
        <w:jc w:val="both"/>
        <w:rPr>
          <w:sz w:val="24"/>
          <w:szCs w:val="24"/>
        </w:rPr>
      </w:pPr>
      <w:r w:rsidRPr="005E7CBE">
        <w:rPr>
          <w:sz w:val="24"/>
          <w:szCs w:val="24"/>
        </w:rPr>
        <w:t xml:space="preserve">The theory of knowledge, another key component, suggests that management decisions should be grounded in a deep understanding of underlying principles and long-term thinking. In TQM, this translates to avoiding quick fixes and instead focusing on sustainable improvements through learning and experimentation. Deming argued that without a proper theory of knowledge, organizations risk making decisions based on faulty assumptions or short-term gains. Encouraging continuous learning and knowledge-sharing within the organization helps develop a culture of quality and innovation. This mindset equips employees to contribute more effectively to problem-solving and process </w:t>
      </w:r>
      <w:r w:rsidRPr="005E7CBE">
        <w:rPr>
          <w:sz w:val="24"/>
          <w:szCs w:val="24"/>
        </w:rPr>
        <w:lastRenderedPageBreak/>
        <w:t>optimization (Nguyen &amp; Hall, 2023). Ultimately, a knowledge-driven organization is better positioned to adapt to changes in customer expectations and market dynamics.</w:t>
      </w:r>
    </w:p>
    <w:p w:rsidR="00571E44" w:rsidRPr="005E7CBE" w:rsidRDefault="00571E44" w:rsidP="005E7CBE">
      <w:pPr>
        <w:spacing w:line="360" w:lineRule="auto"/>
        <w:ind w:firstLine="720"/>
        <w:jc w:val="both"/>
        <w:rPr>
          <w:sz w:val="24"/>
          <w:szCs w:val="24"/>
        </w:rPr>
      </w:pPr>
      <w:r w:rsidRPr="005E7CBE">
        <w:rPr>
          <w:sz w:val="24"/>
          <w:szCs w:val="24"/>
        </w:rPr>
        <w:t xml:space="preserve">Deming’s insights into psychology emphasize understanding human behavior, motivation, and the importance of intrinsic motivation in the workplace. In relation to TQM, this means creating a work environment where employees feel valued, empowered, and involved in decision-making. Organizations that apply this principle promote a culture of respect and engagement, which is essential for the success of quality initiatives. Employee involvement is a cornerstone of TQM, as front-line workers often have unique insights into operational challenges. When employees are motivated and aligned with organizational goals, performance naturally improves (Singh &amp; Patel, </w:t>
      </w:r>
      <w:r w:rsidR="00465656" w:rsidRPr="005E7CBE">
        <w:rPr>
          <w:sz w:val="24"/>
          <w:szCs w:val="24"/>
        </w:rPr>
        <w:t>2025</w:t>
      </w:r>
      <w:r w:rsidRPr="005E7CBE">
        <w:rPr>
          <w:sz w:val="24"/>
          <w:szCs w:val="24"/>
        </w:rPr>
        <w:t>). Furthermore, reducing fear and fostering open communication enables continuous feedback, learning, and cooperation across all levels.</w:t>
      </w:r>
    </w:p>
    <w:p w:rsidR="00571E44" w:rsidRPr="005E7CBE" w:rsidRDefault="00571E44" w:rsidP="005E7CBE">
      <w:pPr>
        <w:spacing w:line="360" w:lineRule="auto"/>
        <w:ind w:firstLine="720"/>
        <w:jc w:val="both"/>
        <w:rPr>
          <w:sz w:val="24"/>
          <w:szCs w:val="24"/>
        </w:rPr>
      </w:pPr>
      <w:r w:rsidRPr="005E7CBE">
        <w:rPr>
          <w:sz w:val="24"/>
          <w:szCs w:val="24"/>
        </w:rPr>
        <w:t>Deming’s Theory of Profound Knowledge offers a foundational model for implementing total quality management that enhances organizational performance. By viewing the organization as a system, understanding variation, applying a sound theory of knowledge, and fostering positive workplace psychology, leaders can drive sustainable improvements. TQM, informed by Deming’s theory, promotes a culture of excellence, accountability, and continuous growth. Modern organizations adopting these principles experience better quality outcomes, greater customer satisfaction, and stronger competitive advantage. Research continues to affirm the relevance of Deming’s principles in today’s dynamic business environment, highlighting their practical value in driving performance excellence (Lopez &amp; Grant, 2023). Thus, Deming’s framework remains a vital guide for organizations seeking long-term success through quality management.</w:t>
      </w:r>
    </w:p>
    <w:p w:rsidR="00566A92" w:rsidRPr="005E7CBE" w:rsidRDefault="0011524F" w:rsidP="005E7CBE">
      <w:pPr>
        <w:spacing w:line="360" w:lineRule="auto"/>
        <w:jc w:val="both"/>
        <w:rPr>
          <w:b/>
          <w:sz w:val="24"/>
          <w:szCs w:val="24"/>
        </w:rPr>
      </w:pPr>
      <w:r w:rsidRPr="005E7CBE">
        <w:rPr>
          <w:b/>
          <w:sz w:val="24"/>
          <w:szCs w:val="24"/>
        </w:rPr>
        <w:t>2.3</w:t>
      </w:r>
      <w:r w:rsidR="00566A92" w:rsidRPr="005E7CBE">
        <w:rPr>
          <w:b/>
          <w:sz w:val="24"/>
          <w:szCs w:val="24"/>
        </w:rPr>
        <w:tab/>
        <w:t>Empirical Review</w:t>
      </w:r>
    </w:p>
    <w:p w:rsidR="00571E44" w:rsidRPr="005E7CBE" w:rsidRDefault="00571E44" w:rsidP="005E7CBE">
      <w:pPr>
        <w:widowControl/>
        <w:autoSpaceDE/>
        <w:autoSpaceDN/>
        <w:spacing w:line="360" w:lineRule="auto"/>
        <w:ind w:firstLine="720"/>
        <w:jc w:val="both"/>
        <w:rPr>
          <w:sz w:val="24"/>
          <w:szCs w:val="24"/>
        </w:rPr>
      </w:pPr>
      <w:r w:rsidRPr="005E7CBE">
        <w:rPr>
          <w:sz w:val="24"/>
          <w:szCs w:val="24"/>
        </w:rPr>
        <w:t xml:space="preserve">Total Quality Management (TQM) is a strategic management approach that seeks to improve product and service quality through continuous refinement in response to continuous feedback. Empirical studies have consistently highlighted its relevance in </w:t>
      </w:r>
      <w:r w:rsidRPr="005E7CBE">
        <w:rPr>
          <w:sz w:val="24"/>
          <w:szCs w:val="24"/>
        </w:rPr>
        <w:lastRenderedPageBreak/>
        <w:t>enhancing organizational performance. For instance, a study by Kuo and Lee (2023) found that the adoption of TQM practices in manufacturing firms led to significant improvements in customer satisfaction and operational efficiency. The research emphasized the importance of leadership commitment and employee involvement in achieving these outcomes. Similarly, Phan, Abdallah, and Matsui (2022) demonstrated that firms with a well-established TQM culture experienced higher innovation and better financial performance. This underscores the role of quality-focused organizational culture as a driving factor. The presence of systematic quality control methods further supports performance metrics. The study also suggests that integrating quality objectives into business strategy fosters consistency in output. Additionally, the evidence points to a strong correlation between quality training and employee productivity. Organizations that invest in continuous improvement practices benefit from reduced waste and defects. TQM is therefore not just a quality control tool but a performance-enhancing strategy.</w:t>
      </w:r>
    </w:p>
    <w:p w:rsidR="00571E44" w:rsidRPr="005E7CBE" w:rsidRDefault="00571E44" w:rsidP="005E7CBE">
      <w:pPr>
        <w:widowControl/>
        <w:autoSpaceDE/>
        <w:autoSpaceDN/>
        <w:spacing w:line="360" w:lineRule="auto"/>
        <w:ind w:firstLine="720"/>
        <w:jc w:val="both"/>
        <w:rPr>
          <w:sz w:val="24"/>
          <w:szCs w:val="24"/>
        </w:rPr>
      </w:pPr>
      <w:r w:rsidRPr="005E7CBE">
        <w:rPr>
          <w:sz w:val="24"/>
          <w:szCs w:val="24"/>
        </w:rPr>
        <w:t xml:space="preserve">Moreover, empirical findings show that TQM significantly impacts organizational performance across various sectors. A recent investigation by Gambi et al. (2023) examined service organizations and found that customer-centric TQM practices improved service delivery time and client loyalty. The study confirmed that using customer feedback as a performance metric creates a responsive system that addresses client needs efficiently. Employee empowerment emerged as a vital element in implementing quality strategies that yield performance gains. In another study, Al-Refaie and Al-Tahat (2021) reported that in the healthcare sector, TQM practices contributed to reduced patient complaints and enhanced medical outcomes. These findings align with the notion that quality management principles, such as process standardization and error prevention, are universally applicable. Interestingly, the research suggested that TQM effectiveness depends on contextual factors like industry type and organizational size. Nevertheless, the consistent result is improved operational and strategic performance. TQM frameworks such as ISO 9001 also support alignment with international standards, </w:t>
      </w:r>
      <w:r w:rsidRPr="005E7CBE">
        <w:rPr>
          <w:sz w:val="24"/>
          <w:szCs w:val="24"/>
        </w:rPr>
        <w:lastRenderedPageBreak/>
        <w:t>boosting credibility. Overall, TQM's role in performance improvement is becoming increasingly recognized across organizational contexts.</w:t>
      </w:r>
    </w:p>
    <w:p w:rsidR="00571E44" w:rsidRPr="005E7CBE" w:rsidRDefault="00571E44" w:rsidP="005E7CBE">
      <w:pPr>
        <w:widowControl/>
        <w:autoSpaceDE/>
        <w:autoSpaceDN/>
        <w:spacing w:line="360" w:lineRule="auto"/>
        <w:ind w:firstLine="720"/>
        <w:jc w:val="both"/>
        <w:rPr>
          <w:sz w:val="24"/>
          <w:szCs w:val="24"/>
        </w:rPr>
      </w:pPr>
      <w:r w:rsidRPr="005E7CBE">
        <w:rPr>
          <w:sz w:val="24"/>
          <w:szCs w:val="24"/>
        </w:rPr>
        <w:t>Furthermore, TQM's contribution to financial and operational performance has been the subject of several empirical studies. A study by Salim et al. (2022) involving small and medium enterprises (SMEs) revealed that TQM implementation led to better cost control, increased sales, and enhanced market competitiveness. This was attributed to more efficient production methods and reduced rework costs. The researchers highlighted the role of quality audits and benchmarking in tracking improvements over time. Similarly, Arumugam and Mojtahedzadeh (2023) showed that continuous improvement initiatives under TQM significantly reduced inventory levels and improved supply chain performance. These operational efficiencies translate to better financial results and long-term sustainability. However, the study warned that without strong leadership and clear communication of quality goals, TQM practices could become bureaucratic and ineffective. The importance of aligning employee goals with organizational quality targets was emphasized as a success factor. Organizations that maintained regular training and performance monitoring saw higher returns. Additionally, the findings support the need for technology integration in quality initiatives. Digital tools help automate monitoring and support real-time decision-making. Overall, the financial returns of TQM depend on holistic and consistent application across departments.</w:t>
      </w:r>
    </w:p>
    <w:p w:rsidR="00571E44" w:rsidRPr="005E7CBE" w:rsidRDefault="00571E44" w:rsidP="005E7CBE">
      <w:pPr>
        <w:widowControl/>
        <w:autoSpaceDE/>
        <w:autoSpaceDN/>
        <w:spacing w:line="360" w:lineRule="auto"/>
        <w:ind w:firstLine="720"/>
        <w:jc w:val="both"/>
        <w:rPr>
          <w:sz w:val="24"/>
          <w:szCs w:val="24"/>
        </w:rPr>
      </w:pPr>
      <w:r w:rsidRPr="005E7CBE">
        <w:rPr>
          <w:sz w:val="24"/>
          <w:szCs w:val="24"/>
        </w:rPr>
        <w:t xml:space="preserve">TQM also fosters innovation, which is a key aspect of long-term organizational performance. According to Ahmad, Zakuan, and Yusof (2023), organizations that implemented TQM reported greater capacity for innovation in both processes and products. This is because TQM encourages feedback, collaboration, and cross-functional teamwork essential elements for generating new ideas. The study emphasized that continuous quality improvement provides a structured environment that supports creative problem-solving. Moreover, organizations that adopted TQM demonstrated higher agility in adapting to market changes. Research by Sila (2022) found that innovation capabilities </w:t>
      </w:r>
      <w:r w:rsidRPr="005E7CBE">
        <w:rPr>
          <w:sz w:val="24"/>
          <w:szCs w:val="24"/>
        </w:rPr>
        <w:lastRenderedPageBreak/>
        <w:t>were enhanced through standardized processes and employee involvement in decision-making. Employees who feel valued and involved are more likely to suggest innovative solutions. The role of leadership in supporting a culture of experimentation and learning was also underlined. TQM also aligns well with agile methodologies, particularly in dynamic environments where rapid iteration is critical. By fostering open communication and quality ownership, organizations can sustain performance improvements over time. Empirical evidence thus shows that TQM supports both stability and adaptability in organizations. This dual benefit is vital for sustainable competitive advantage.</w:t>
      </w:r>
    </w:p>
    <w:p w:rsidR="00571E44" w:rsidRPr="005E7CBE" w:rsidRDefault="00571E44" w:rsidP="005E7CBE">
      <w:pPr>
        <w:widowControl/>
        <w:autoSpaceDE/>
        <w:autoSpaceDN/>
        <w:spacing w:line="360" w:lineRule="auto"/>
        <w:ind w:firstLine="720"/>
        <w:jc w:val="both"/>
        <w:rPr>
          <w:sz w:val="24"/>
          <w:szCs w:val="24"/>
        </w:rPr>
      </w:pPr>
      <w:r w:rsidRPr="005E7CBE">
        <w:rPr>
          <w:sz w:val="24"/>
          <w:szCs w:val="24"/>
        </w:rPr>
        <w:t>Finally, the long-term sustainability of performance gains from TQM has also been empirically supported. A meta-analysis by Tarí et al. (</w:t>
      </w:r>
      <w:r w:rsidR="00465656" w:rsidRPr="005E7CBE">
        <w:rPr>
          <w:sz w:val="24"/>
          <w:szCs w:val="24"/>
        </w:rPr>
        <w:t>2025</w:t>
      </w:r>
      <w:r w:rsidRPr="005E7CBE">
        <w:rPr>
          <w:sz w:val="24"/>
          <w:szCs w:val="24"/>
        </w:rPr>
        <w:t>) found that organizations with long-standing TQM programs reported more consistent performance over time compared to those with sporadic quality initiatives. The study concluded that TQM requires long-term commitment and integration into core business processes to yield optimal results. Performance metrics such as profitability, employee retention, and market share showed sustained improvement in firms with deeply embedded quality cultures. Another important finding was the reinforcement of ethical standards and transparency, which contributed to improved stakeholder trust. As noted by Kafetzopoulos and Gotzamani (2023), TQM instills discipline and accountability throughout the organizational hierarchy. The implementation of feedback loops and corrective actions also ensures that performance deviations are promptly addressed. Furthermore, the research supports the integration of TQM with other strategic management tools like Balanced Scorecards and Lean Management. This integration magnifies the impact of TQM on performance. Consequently, organizations that embed TQM into their strategic and operational frameworks tend to outperform their peers. The collective evidence strongly validates the role of TQM in driving long-term organizational performance.</w:t>
      </w:r>
    </w:p>
    <w:p w:rsidR="00133A24" w:rsidRPr="005E7CBE" w:rsidRDefault="00571E44" w:rsidP="005E7CBE">
      <w:pPr>
        <w:widowControl/>
        <w:autoSpaceDE/>
        <w:autoSpaceDN/>
        <w:spacing w:line="360" w:lineRule="auto"/>
        <w:rPr>
          <w:b/>
          <w:sz w:val="24"/>
          <w:szCs w:val="24"/>
        </w:rPr>
      </w:pPr>
      <w:r w:rsidRPr="005E7CBE">
        <w:rPr>
          <w:b/>
          <w:sz w:val="24"/>
          <w:szCs w:val="24"/>
        </w:rPr>
        <w:t xml:space="preserve"> </w:t>
      </w:r>
      <w:r w:rsidR="00133A24" w:rsidRPr="005E7CBE">
        <w:rPr>
          <w:b/>
          <w:sz w:val="24"/>
          <w:szCs w:val="24"/>
        </w:rPr>
        <w:br w:type="page"/>
      </w:r>
    </w:p>
    <w:p w:rsidR="00566A92" w:rsidRPr="005E7CBE" w:rsidRDefault="00566A92" w:rsidP="005E7CBE">
      <w:pPr>
        <w:spacing w:line="360" w:lineRule="auto"/>
        <w:jc w:val="center"/>
        <w:rPr>
          <w:b/>
          <w:sz w:val="24"/>
          <w:szCs w:val="24"/>
        </w:rPr>
      </w:pPr>
      <w:r w:rsidRPr="005E7CBE">
        <w:rPr>
          <w:b/>
          <w:sz w:val="24"/>
          <w:szCs w:val="24"/>
        </w:rPr>
        <w:lastRenderedPageBreak/>
        <w:t>CHAPTER THREE</w:t>
      </w:r>
    </w:p>
    <w:p w:rsidR="00566A92" w:rsidRPr="005E7CBE" w:rsidRDefault="00566A92" w:rsidP="005E7CBE">
      <w:pPr>
        <w:spacing w:line="360" w:lineRule="auto"/>
        <w:jc w:val="center"/>
        <w:rPr>
          <w:sz w:val="24"/>
          <w:szCs w:val="24"/>
        </w:rPr>
      </w:pPr>
      <w:r w:rsidRPr="005E7CBE">
        <w:rPr>
          <w:b/>
          <w:sz w:val="24"/>
          <w:szCs w:val="24"/>
        </w:rPr>
        <w:t>METHODOLOGY</w:t>
      </w:r>
    </w:p>
    <w:p w:rsidR="00566A92" w:rsidRPr="005E7CBE" w:rsidRDefault="00566A92" w:rsidP="005E7CBE">
      <w:pPr>
        <w:pStyle w:val="BodyText"/>
        <w:spacing w:line="360" w:lineRule="auto"/>
        <w:ind w:right="116"/>
        <w:rPr>
          <w:b/>
          <w:sz w:val="24"/>
          <w:szCs w:val="24"/>
        </w:rPr>
      </w:pPr>
      <w:r w:rsidRPr="005E7CBE">
        <w:rPr>
          <w:b/>
          <w:sz w:val="24"/>
          <w:szCs w:val="24"/>
        </w:rPr>
        <w:t>3.1</w:t>
      </w:r>
      <w:r w:rsidRPr="005E7CBE">
        <w:rPr>
          <w:b/>
          <w:sz w:val="24"/>
          <w:szCs w:val="24"/>
        </w:rPr>
        <w:tab/>
        <w:t>Introduction</w:t>
      </w:r>
    </w:p>
    <w:p w:rsidR="00566A92" w:rsidRPr="005E7CBE" w:rsidRDefault="00566A92" w:rsidP="005E7CBE">
      <w:pPr>
        <w:spacing w:line="360" w:lineRule="auto"/>
        <w:ind w:right="90"/>
        <w:jc w:val="both"/>
        <w:rPr>
          <w:sz w:val="24"/>
          <w:szCs w:val="24"/>
        </w:rPr>
      </w:pPr>
      <w:r w:rsidRPr="005E7CBE">
        <w:rPr>
          <w:b/>
          <w:sz w:val="24"/>
          <w:szCs w:val="24"/>
        </w:rPr>
        <w:tab/>
      </w:r>
      <w:r w:rsidRPr="005E7CBE">
        <w:rPr>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566A92" w:rsidRPr="005E7CBE" w:rsidRDefault="00566A92" w:rsidP="005E7CBE">
      <w:pPr>
        <w:spacing w:line="360" w:lineRule="auto"/>
        <w:ind w:right="90"/>
        <w:jc w:val="both"/>
        <w:rPr>
          <w:sz w:val="24"/>
          <w:szCs w:val="24"/>
        </w:rPr>
      </w:pPr>
      <w:r w:rsidRPr="005E7CBE">
        <w:rPr>
          <w:b/>
          <w:sz w:val="24"/>
          <w:szCs w:val="24"/>
        </w:rPr>
        <w:t>3.2</w:t>
      </w:r>
      <w:r w:rsidRPr="005E7CBE">
        <w:rPr>
          <w:b/>
          <w:sz w:val="24"/>
          <w:szCs w:val="24"/>
        </w:rPr>
        <w:tab/>
        <w:t>Research</w:t>
      </w:r>
      <w:r w:rsidRPr="005E7CBE">
        <w:rPr>
          <w:b/>
          <w:spacing w:val="-1"/>
          <w:sz w:val="24"/>
          <w:szCs w:val="24"/>
        </w:rPr>
        <w:t xml:space="preserve"> </w:t>
      </w:r>
      <w:r w:rsidRPr="005E7CBE">
        <w:rPr>
          <w:b/>
          <w:sz w:val="24"/>
          <w:szCs w:val="24"/>
        </w:rPr>
        <w:t>Design</w:t>
      </w:r>
    </w:p>
    <w:p w:rsidR="00566A92" w:rsidRPr="005E7CBE" w:rsidRDefault="00566A92" w:rsidP="005E7CBE">
      <w:pPr>
        <w:pStyle w:val="BodyText"/>
        <w:spacing w:line="360" w:lineRule="auto"/>
        <w:ind w:left="0" w:right="116" w:firstLine="720"/>
        <w:rPr>
          <w:b/>
          <w:sz w:val="24"/>
          <w:szCs w:val="24"/>
        </w:rPr>
      </w:pPr>
      <w:r w:rsidRPr="005E7CBE">
        <w:rPr>
          <w:sz w:val="24"/>
          <w:szCs w:val="24"/>
        </w:rPr>
        <w:t xml:space="preserve">The design that was considered for the research was survey. The case study approach that was adopted took place at </w:t>
      </w:r>
      <w:r w:rsidR="00D401BA" w:rsidRPr="005E7CBE">
        <w:rPr>
          <w:sz w:val="24"/>
          <w:szCs w:val="24"/>
        </w:rPr>
        <w:t>lubcon oil serving industry</w:t>
      </w:r>
      <w:r w:rsidR="00403E08" w:rsidRPr="005E7CBE">
        <w:rPr>
          <w:sz w:val="24"/>
          <w:szCs w:val="24"/>
        </w:rPr>
        <w:t>, Ilorin</w:t>
      </w:r>
      <w:r w:rsidRPr="005E7CBE">
        <w:rPr>
          <w:sz w:val="24"/>
          <w:szCs w:val="24"/>
        </w:rPr>
        <w:t>. The case study method was chosen because; case study is suitable for practical problems. It i</w:t>
      </w:r>
      <w:r w:rsidR="00D401BA" w:rsidRPr="005E7CBE">
        <w:rPr>
          <w:sz w:val="24"/>
          <w:szCs w:val="24"/>
        </w:rPr>
        <w:t xml:space="preserve">s often seen as being problem </w:t>
      </w:r>
      <w:r w:rsidRPr="005E7CBE">
        <w:rPr>
          <w:sz w:val="24"/>
          <w:szCs w:val="24"/>
        </w:rPr>
        <w:t>centered, small scaled and manageable. Again, case study method has the uniqueness ability to use and apply differently a lot of different empirical evidence, Yin (1994). The aim of this research was t</w:t>
      </w:r>
      <w:r w:rsidR="00D401BA" w:rsidRPr="005E7CBE">
        <w:rPr>
          <w:sz w:val="24"/>
          <w:szCs w:val="24"/>
        </w:rPr>
        <w:t>o identify the extent to which lubcon oil serving industry</w:t>
      </w:r>
      <w:r w:rsidRPr="005E7CBE">
        <w:rPr>
          <w:sz w:val="24"/>
          <w:szCs w:val="24"/>
        </w:rPr>
        <w:t xml:space="preserve"> have been using planned and systematic Training to motivate and improve the performance of its employees and therefore the choice of case</w:t>
      </w:r>
      <w:r w:rsidRPr="005E7CBE">
        <w:rPr>
          <w:spacing w:val="-2"/>
          <w:sz w:val="24"/>
          <w:szCs w:val="24"/>
        </w:rPr>
        <w:t xml:space="preserve"> </w:t>
      </w:r>
      <w:r w:rsidRPr="005E7CBE">
        <w:rPr>
          <w:sz w:val="24"/>
          <w:szCs w:val="24"/>
        </w:rPr>
        <w:t>study.</w:t>
      </w:r>
    </w:p>
    <w:p w:rsidR="00566A92" w:rsidRPr="005E7CBE" w:rsidRDefault="00566A92" w:rsidP="005E7CBE">
      <w:pPr>
        <w:pStyle w:val="Heading1"/>
        <w:tabs>
          <w:tab w:val="left" w:pos="580"/>
        </w:tabs>
        <w:spacing w:before="0" w:line="360" w:lineRule="auto"/>
        <w:ind w:left="0" w:firstLine="0"/>
        <w:rPr>
          <w:i w:val="0"/>
        </w:rPr>
      </w:pPr>
      <w:r w:rsidRPr="005E7CBE">
        <w:rPr>
          <w:i w:val="0"/>
        </w:rPr>
        <w:t>3.3</w:t>
      </w:r>
      <w:r w:rsidRPr="005E7CBE">
        <w:rPr>
          <w:i w:val="0"/>
        </w:rPr>
        <w:tab/>
      </w:r>
      <w:r w:rsidR="00D401BA" w:rsidRPr="005E7CBE">
        <w:rPr>
          <w:i w:val="0"/>
        </w:rPr>
        <w:tab/>
      </w:r>
      <w:r w:rsidRPr="005E7CBE">
        <w:rPr>
          <w:i w:val="0"/>
        </w:rPr>
        <w:t>Population of the study</w:t>
      </w:r>
    </w:p>
    <w:p w:rsidR="00566A92" w:rsidRPr="005E7CBE" w:rsidRDefault="00566A92" w:rsidP="005E7CBE">
      <w:pPr>
        <w:pStyle w:val="Heading1"/>
        <w:spacing w:before="0" w:line="360" w:lineRule="auto"/>
        <w:ind w:left="0" w:firstLine="720"/>
        <w:rPr>
          <w:b w:val="0"/>
          <w:i w:val="0"/>
        </w:rPr>
      </w:pPr>
      <w:r w:rsidRPr="005E7CBE">
        <w:rPr>
          <w:b w:val="0"/>
          <w:i w:val="0"/>
        </w:rPr>
        <w:t xml:space="preserve">The case study </w:t>
      </w:r>
      <w:r w:rsidR="005E7CBE">
        <w:rPr>
          <w:b w:val="0"/>
          <w:i w:val="0"/>
        </w:rPr>
        <w:t>(</w:t>
      </w:r>
      <w:r w:rsidR="005E7CBE" w:rsidRPr="005E7CBE">
        <w:rPr>
          <w:b w:val="0"/>
          <w:i w:val="0"/>
        </w:rPr>
        <w:t>Lubcon Oil Serving Industry</w:t>
      </w:r>
      <w:r w:rsidR="005E7CBE">
        <w:rPr>
          <w:b w:val="0"/>
          <w:i w:val="0"/>
        </w:rPr>
        <w:t>)</w:t>
      </w:r>
      <w:r w:rsidRPr="005E7CBE">
        <w:rPr>
          <w:b w:val="0"/>
          <w:i w:val="0"/>
        </w:rPr>
        <w:t xml:space="preserve">.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company, implementing the policies of management and ensuring that work in the organization progresses smoothly. </w:t>
      </w:r>
    </w:p>
    <w:p w:rsidR="00566A92" w:rsidRDefault="00566A92" w:rsidP="005E7CBE">
      <w:pPr>
        <w:pStyle w:val="Heading1"/>
        <w:tabs>
          <w:tab w:val="left" w:pos="580"/>
        </w:tabs>
        <w:spacing w:before="0" w:line="360" w:lineRule="auto"/>
        <w:rPr>
          <w:b w:val="0"/>
          <w:i w:val="0"/>
        </w:rPr>
      </w:pPr>
      <w:r w:rsidRPr="005E7CBE">
        <w:rPr>
          <w:b w:val="0"/>
          <w:i w:val="0"/>
        </w:rPr>
        <w:tab/>
        <w:t>The to</w:t>
      </w:r>
      <w:r w:rsidR="00403E08" w:rsidRPr="005E7CBE">
        <w:rPr>
          <w:b w:val="0"/>
          <w:i w:val="0"/>
        </w:rPr>
        <w:t>tal population of the study is 20</w:t>
      </w:r>
      <w:r w:rsidRPr="005E7CBE">
        <w:rPr>
          <w:b w:val="0"/>
          <w:i w:val="0"/>
        </w:rPr>
        <w:t>0</w:t>
      </w:r>
      <w:r w:rsidR="00B0722F" w:rsidRPr="005E7CBE">
        <w:rPr>
          <w:b w:val="0"/>
          <w:i w:val="0"/>
        </w:rPr>
        <w:t xml:space="preserve"> of lubcon oil serving industry</w:t>
      </w:r>
      <w:r w:rsidRPr="005E7CBE">
        <w:rPr>
          <w:b w:val="0"/>
          <w:i w:val="0"/>
        </w:rPr>
        <w:t>. Therefore the simple random sampling was used to select from the population those who do not matter in the research.</w:t>
      </w:r>
    </w:p>
    <w:p w:rsidR="005E7CBE" w:rsidRPr="005E7CBE" w:rsidRDefault="005E7CBE" w:rsidP="005E7CBE">
      <w:pPr>
        <w:pStyle w:val="Heading1"/>
        <w:tabs>
          <w:tab w:val="left" w:pos="580"/>
        </w:tabs>
        <w:spacing w:before="0" w:line="360" w:lineRule="auto"/>
        <w:rPr>
          <w:b w:val="0"/>
          <w:i w:val="0"/>
        </w:rPr>
      </w:pPr>
    </w:p>
    <w:p w:rsidR="00566A92" w:rsidRPr="005E7CBE" w:rsidRDefault="00566A92" w:rsidP="005E7CBE">
      <w:pPr>
        <w:pStyle w:val="Heading1"/>
        <w:numPr>
          <w:ilvl w:val="1"/>
          <w:numId w:val="3"/>
        </w:numPr>
        <w:tabs>
          <w:tab w:val="left" w:pos="580"/>
        </w:tabs>
        <w:spacing w:before="0" w:line="360" w:lineRule="auto"/>
        <w:rPr>
          <w:b w:val="0"/>
          <w:i w:val="0"/>
        </w:rPr>
      </w:pPr>
      <w:r w:rsidRPr="005E7CBE">
        <w:rPr>
          <w:i w:val="0"/>
        </w:rPr>
        <w:lastRenderedPageBreak/>
        <w:t>Sample Size and Sampling</w:t>
      </w:r>
      <w:r w:rsidRPr="005E7CBE">
        <w:rPr>
          <w:i w:val="0"/>
          <w:spacing w:val="-1"/>
        </w:rPr>
        <w:t xml:space="preserve"> </w:t>
      </w:r>
      <w:r w:rsidRPr="005E7CBE">
        <w:rPr>
          <w:i w:val="0"/>
        </w:rPr>
        <w:t>Technique</w:t>
      </w:r>
    </w:p>
    <w:p w:rsidR="00403E08" w:rsidRPr="005E7CBE" w:rsidRDefault="00403E08" w:rsidP="005E7CBE">
      <w:pPr>
        <w:spacing w:line="360" w:lineRule="auto"/>
        <w:rPr>
          <w:sz w:val="24"/>
          <w:szCs w:val="24"/>
        </w:rPr>
      </w:pPr>
      <w:r w:rsidRPr="005E7CBE">
        <w:rPr>
          <w:sz w:val="24"/>
          <w:szCs w:val="24"/>
        </w:rPr>
        <w:t>To obtain relevant data, the study will use</w:t>
      </w:r>
      <w:r w:rsidR="005E7CBE">
        <w:rPr>
          <w:sz w:val="24"/>
          <w:szCs w:val="24"/>
        </w:rPr>
        <w:t>d</w:t>
      </w:r>
      <w:r w:rsidRPr="005E7CBE">
        <w:rPr>
          <w:sz w:val="24"/>
          <w:szCs w:val="24"/>
        </w:rPr>
        <w:t xml:space="preserve"> a purposive sampling technique to select respondents who are knowledgeable about agricultural financing practices within the bank. </w:t>
      </w:r>
    </w:p>
    <w:p w:rsidR="00403E08" w:rsidRPr="005E7CBE" w:rsidRDefault="00403E08" w:rsidP="005E7CBE">
      <w:pPr>
        <w:spacing w:line="360" w:lineRule="auto"/>
        <w:jc w:val="both"/>
        <w:rPr>
          <w:sz w:val="24"/>
          <w:szCs w:val="24"/>
        </w:rPr>
      </w:pPr>
      <w:r w:rsidRPr="005E7CBE">
        <w:rPr>
          <w:sz w:val="24"/>
          <w:szCs w:val="24"/>
        </w:rPr>
        <w:t>The Taro Yamane formula is used to calculate sample size from a population, not the population itself. Here's the formula:</w:t>
      </w:r>
    </w:p>
    <w:p w:rsidR="00403E08" w:rsidRPr="005E7CBE" w:rsidRDefault="00403E08" w:rsidP="005E7CBE">
      <w:pPr>
        <w:spacing w:line="360" w:lineRule="auto"/>
        <w:jc w:val="both"/>
        <w:rPr>
          <w:sz w:val="24"/>
          <w:szCs w:val="24"/>
        </w:rPr>
      </w:pPr>
    </w:p>
    <w:p w:rsidR="00403E08" w:rsidRPr="005E7CBE" w:rsidRDefault="009A08AC" w:rsidP="005E7CBE">
      <w:pPr>
        <w:spacing w:line="360" w:lineRule="auto"/>
        <w:jc w:val="both"/>
        <w:rPr>
          <w:sz w:val="24"/>
          <w:szCs w:val="24"/>
        </w:rPr>
      </w:pPr>
      <w:r w:rsidRPr="005E7CBE">
        <w:rPr>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46.3pt;margin-top:14.2pt;width:71.15pt;height:0;z-index:251657216" o:connectortype="straight"/>
        </w:pict>
      </w:r>
      <w:r w:rsidR="00403E08" w:rsidRPr="005E7CBE">
        <w:rPr>
          <w:sz w:val="24"/>
          <w:szCs w:val="24"/>
        </w:rPr>
        <w:t xml:space="preserve">n = </w:t>
      </w:r>
      <w:r w:rsidR="00403E08" w:rsidRPr="005E7CBE">
        <w:rPr>
          <w:sz w:val="24"/>
          <w:szCs w:val="24"/>
        </w:rPr>
        <w:tab/>
      </w:r>
      <w:r w:rsidR="00403E08" w:rsidRPr="005E7CBE">
        <w:rPr>
          <w:sz w:val="24"/>
          <w:szCs w:val="24"/>
        </w:rPr>
        <w:tab/>
        <w:t>N</w:t>
      </w:r>
    </w:p>
    <w:p w:rsidR="00403E08" w:rsidRPr="005E7CBE" w:rsidRDefault="00403E08" w:rsidP="005E7CBE">
      <w:pPr>
        <w:spacing w:line="360" w:lineRule="auto"/>
        <w:ind w:left="720"/>
        <w:jc w:val="both"/>
        <w:rPr>
          <w:sz w:val="24"/>
          <w:szCs w:val="24"/>
        </w:rPr>
      </w:pPr>
      <w:r w:rsidRPr="005E7CBE">
        <w:rPr>
          <w:sz w:val="24"/>
          <w:szCs w:val="24"/>
        </w:rPr>
        <w:t xml:space="preserve">      1 + N(e)</w:t>
      </w:r>
      <w:r w:rsidRPr="005E7CBE">
        <w:rPr>
          <w:sz w:val="24"/>
          <w:szCs w:val="24"/>
          <w:vertAlign w:val="superscript"/>
        </w:rPr>
        <w:t>2</w:t>
      </w:r>
    </w:p>
    <w:p w:rsidR="00403E08" w:rsidRPr="005E7CBE" w:rsidRDefault="00403E08" w:rsidP="005E7CBE">
      <w:pPr>
        <w:spacing w:line="360" w:lineRule="auto"/>
        <w:jc w:val="both"/>
        <w:rPr>
          <w:sz w:val="24"/>
          <w:szCs w:val="24"/>
        </w:rPr>
      </w:pPr>
    </w:p>
    <w:p w:rsidR="00403E08" w:rsidRPr="005E7CBE" w:rsidRDefault="00403E08" w:rsidP="005E7CBE">
      <w:pPr>
        <w:spacing w:line="360" w:lineRule="auto"/>
        <w:jc w:val="both"/>
        <w:rPr>
          <w:sz w:val="24"/>
          <w:szCs w:val="24"/>
        </w:rPr>
      </w:pPr>
      <w:r w:rsidRPr="005E7CBE">
        <w:rPr>
          <w:sz w:val="24"/>
          <w:szCs w:val="24"/>
        </w:rPr>
        <w:t xml:space="preserve">Where:  </w:t>
      </w:r>
    </w:p>
    <w:p w:rsidR="00403E08" w:rsidRPr="005E7CBE" w:rsidRDefault="00403E08" w:rsidP="005E7CBE">
      <w:pPr>
        <w:spacing w:line="360" w:lineRule="auto"/>
        <w:jc w:val="both"/>
        <w:rPr>
          <w:sz w:val="24"/>
          <w:szCs w:val="24"/>
        </w:rPr>
      </w:pPr>
      <w:r w:rsidRPr="005E7CBE">
        <w:rPr>
          <w:sz w:val="24"/>
          <w:szCs w:val="24"/>
        </w:rPr>
        <w:t xml:space="preserve">-n = sample size  </w:t>
      </w:r>
    </w:p>
    <w:p w:rsidR="00403E08" w:rsidRPr="005E7CBE" w:rsidRDefault="00403E08" w:rsidP="005E7CBE">
      <w:pPr>
        <w:spacing w:line="360" w:lineRule="auto"/>
        <w:jc w:val="both"/>
        <w:rPr>
          <w:sz w:val="24"/>
          <w:szCs w:val="24"/>
        </w:rPr>
      </w:pPr>
      <w:r w:rsidRPr="005E7CBE">
        <w:rPr>
          <w:sz w:val="24"/>
          <w:szCs w:val="24"/>
        </w:rPr>
        <w:t xml:space="preserve"> N = population size  </w:t>
      </w:r>
    </w:p>
    <w:p w:rsidR="00403E08" w:rsidRPr="005E7CBE" w:rsidRDefault="00403E08" w:rsidP="005E7CBE">
      <w:pPr>
        <w:spacing w:line="360" w:lineRule="auto"/>
        <w:jc w:val="both"/>
        <w:rPr>
          <w:sz w:val="24"/>
          <w:szCs w:val="24"/>
        </w:rPr>
      </w:pPr>
      <w:r w:rsidRPr="005E7CBE">
        <w:rPr>
          <w:sz w:val="24"/>
          <w:szCs w:val="24"/>
        </w:rPr>
        <w:t xml:space="preserve">e = margin of error (in decimal form, e.g., 0.05 for 5%)  </w:t>
      </w:r>
    </w:p>
    <w:p w:rsidR="00403E08" w:rsidRPr="005E7CBE" w:rsidRDefault="00403E08" w:rsidP="005E7CBE">
      <w:pPr>
        <w:spacing w:line="360" w:lineRule="auto"/>
        <w:jc w:val="both"/>
        <w:rPr>
          <w:sz w:val="24"/>
          <w:szCs w:val="24"/>
        </w:rPr>
      </w:pPr>
    </w:p>
    <w:p w:rsidR="00403E08" w:rsidRPr="005E7CBE" w:rsidRDefault="009A08AC" w:rsidP="005E7CBE">
      <w:pPr>
        <w:spacing w:line="360" w:lineRule="auto"/>
        <w:jc w:val="both"/>
        <w:rPr>
          <w:rStyle w:val="mrel"/>
          <w:sz w:val="24"/>
          <w:szCs w:val="24"/>
        </w:rPr>
      </w:pPr>
      <w:r w:rsidRPr="005E7CBE">
        <w:rPr>
          <w:noProof/>
          <w:sz w:val="24"/>
          <w:szCs w:val="24"/>
        </w:rPr>
        <w:pict>
          <v:shape id="_x0000_s1029" type="#_x0000_t32" style="position:absolute;left:0;text-align:left;margin-left:36.5pt;margin-top:17.3pt;width:71.15pt;height:0;z-index:251658240" o:connectortype="straight"/>
        </w:pict>
      </w:r>
      <w:r w:rsidR="00403E08" w:rsidRPr="005E7CBE">
        <w:rPr>
          <w:rStyle w:val="mord"/>
          <w:sz w:val="24"/>
          <w:szCs w:val="24"/>
        </w:rPr>
        <w:t>n</w:t>
      </w:r>
      <w:r w:rsidR="00403E08" w:rsidRPr="005E7CBE">
        <w:rPr>
          <w:rStyle w:val="mrel"/>
          <w:sz w:val="24"/>
          <w:szCs w:val="24"/>
        </w:rPr>
        <w:t>=</w:t>
      </w:r>
      <w:r w:rsidR="00403E08" w:rsidRPr="005E7CBE">
        <w:rPr>
          <w:rStyle w:val="mrel"/>
          <w:sz w:val="24"/>
          <w:szCs w:val="24"/>
        </w:rPr>
        <w:tab/>
      </w:r>
      <w:r w:rsidR="00403E08" w:rsidRPr="005E7CBE">
        <w:rPr>
          <w:rStyle w:val="mrel"/>
          <w:sz w:val="24"/>
          <w:szCs w:val="24"/>
        </w:rPr>
        <w:tab/>
        <w:t>200</w:t>
      </w:r>
    </w:p>
    <w:p w:rsidR="00403E08" w:rsidRPr="005E7CBE" w:rsidRDefault="00403E08" w:rsidP="005E7CBE">
      <w:pPr>
        <w:spacing w:line="360" w:lineRule="auto"/>
        <w:ind w:firstLine="720"/>
        <w:jc w:val="both"/>
        <w:rPr>
          <w:rStyle w:val="vlist-s"/>
          <w:sz w:val="24"/>
          <w:szCs w:val="24"/>
          <w:vertAlign w:val="superscript"/>
        </w:rPr>
      </w:pPr>
      <w:r w:rsidRPr="005E7CBE">
        <w:rPr>
          <w:rStyle w:val="mord"/>
          <w:sz w:val="24"/>
          <w:szCs w:val="24"/>
        </w:rPr>
        <w:t>1</w:t>
      </w:r>
      <w:r w:rsidRPr="005E7CBE">
        <w:rPr>
          <w:rStyle w:val="mbin"/>
          <w:sz w:val="24"/>
          <w:szCs w:val="24"/>
        </w:rPr>
        <w:t>+</w:t>
      </w:r>
      <w:r w:rsidRPr="005E7CBE">
        <w:rPr>
          <w:rStyle w:val="mord"/>
          <w:sz w:val="24"/>
          <w:szCs w:val="24"/>
        </w:rPr>
        <w:t>200</w:t>
      </w:r>
      <w:r w:rsidRPr="005E7CBE">
        <w:rPr>
          <w:rStyle w:val="mopen"/>
          <w:sz w:val="24"/>
          <w:szCs w:val="24"/>
        </w:rPr>
        <w:t>(</w:t>
      </w:r>
      <w:r w:rsidRPr="005E7CBE">
        <w:rPr>
          <w:rStyle w:val="mord"/>
          <w:sz w:val="24"/>
          <w:szCs w:val="24"/>
        </w:rPr>
        <w:t>0.05</w:t>
      </w:r>
      <w:r w:rsidRPr="005E7CBE">
        <w:rPr>
          <w:rStyle w:val="mclose"/>
          <w:sz w:val="24"/>
          <w:szCs w:val="24"/>
        </w:rPr>
        <w:t>)</w:t>
      </w:r>
      <w:r w:rsidRPr="005E7CBE">
        <w:rPr>
          <w:rStyle w:val="mord"/>
          <w:sz w:val="24"/>
          <w:szCs w:val="24"/>
          <w:vertAlign w:val="superscript"/>
        </w:rPr>
        <w:t>2</w:t>
      </w:r>
    </w:p>
    <w:p w:rsidR="00403E08" w:rsidRPr="005E7CBE" w:rsidRDefault="00403E08" w:rsidP="005E7CBE">
      <w:pPr>
        <w:spacing w:line="360" w:lineRule="auto"/>
        <w:jc w:val="both"/>
        <w:rPr>
          <w:rStyle w:val="vlist-s"/>
          <w:sz w:val="24"/>
          <w:szCs w:val="24"/>
        </w:rPr>
      </w:pPr>
    </w:p>
    <w:p w:rsidR="00403E08" w:rsidRPr="005E7CBE" w:rsidRDefault="009A08AC" w:rsidP="005E7CBE">
      <w:pPr>
        <w:spacing w:line="360" w:lineRule="auto"/>
        <w:jc w:val="both"/>
        <w:rPr>
          <w:rStyle w:val="mrel"/>
          <w:sz w:val="24"/>
          <w:szCs w:val="24"/>
        </w:rPr>
      </w:pPr>
      <w:r w:rsidRPr="005E7CBE">
        <w:rPr>
          <w:noProof/>
          <w:sz w:val="24"/>
          <w:szCs w:val="24"/>
        </w:rPr>
        <w:pict>
          <v:shape id="_x0000_s1030" type="#_x0000_t32" style="position:absolute;left:0;text-align:left;margin-left:36.5pt;margin-top:17.3pt;width:71.15pt;height:0;z-index:251659264" o:connectortype="straight"/>
        </w:pict>
      </w:r>
      <w:r w:rsidR="00403E08" w:rsidRPr="005E7CBE">
        <w:rPr>
          <w:rStyle w:val="mord"/>
          <w:sz w:val="24"/>
          <w:szCs w:val="24"/>
        </w:rPr>
        <w:t>n</w:t>
      </w:r>
      <w:r w:rsidR="00403E08" w:rsidRPr="005E7CBE">
        <w:rPr>
          <w:rStyle w:val="mrel"/>
          <w:sz w:val="24"/>
          <w:szCs w:val="24"/>
        </w:rPr>
        <w:t>=</w:t>
      </w:r>
      <w:r w:rsidR="00403E08" w:rsidRPr="005E7CBE">
        <w:rPr>
          <w:rStyle w:val="mrel"/>
          <w:sz w:val="24"/>
          <w:szCs w:val="24"/>
        </w:rPr>
        <w:tab/>
      </w:r>
      <w:r w:rsidR="00403E08" w:rsidRPr="005E7CBE">
        <w:rPr>
          <w:rStyle w:val="mrel"/>
          <w:sz w:val="24"/>
          <w:szCs w:val="24"/>
        </w:rPr>
        <w:tab/>
        <w:t>200</w:t>
      </w:r>
    </w:p>
    <w:p w:rsidR="00403E08" w:rsidRPr="005E7CBE" w:rsidRDefault="00403E08" w:rsidP="005E7CBE">
      <w:pPr>
        <w:spacing w:line="360" w:lineRule="auto"/>
        <w:ind w:firstLine="720"/>
        <w:jc w:val="both"/>
        <w:rPr>
          <w:rStyle w:val="vlist-s"/>
          <w:sz w:val="24"/>
          <w:szCs w:val="24"/>
          <w:vertAlign w:val="superscript"/>
        </w:rPr>
      </w:pPr>
      <w:r w:rsidRPr="005E7CBE">
        <w:rPr>
          <w:rStyle w:val="mord"/>
          <w:sz w:val="24"/>
          <w:szCs w:val="24"/>
        </w:rPr>
        <w:t>1</w:t>
      </w:r>
      <w:r w:rsidRPr="005E7CBE">
        <w:rPr>
          <w:rStyle w:val="mbin"/>
          <w:sz w:val="24"/>
          <w:szCs w:val="24"/>
        </w:rPr>
        <w:t>+</w:t>
      </w:r>
      <w:r w:rsidRPr="005E7CBE">
        <w:rPr>
          <w:rStyle w:val="mord"/>
          <w:sz w:val="24"/>
          <w:szCs w:val="24"/>
        </w:rPr>
        <w:t>200</w:t>
      </w:r>
      <w:r w:rsidRPr="005E7CBE">
        <w:rPr>
          <w:rStyle w:val="mopen"/>
          <w:sz w:val="24"/>
          <w:szCs w:val="24"/>
        </w:rPr>
        <w:t>(</w:t>
      </w:r>
      <w:r w:rsidRPr="005E7CBE">
        <w:rPr>
          <w:rStyle w:val="mord"/>
          <w:sz w:val="24"/>
          <w:szCs w:val="24"/>
        </w:rPr>
        <w:t>0.0025</w:t>
      </w:r>
      <w:r w:rsidRPr="005E7CBE">
        <w:rPr>
          <w:rStyle w:val="mclose"/>
          <w:sz w:val="24"/>
          <w:szCs w:val="24"/>
        </w:rPr>
        <w:t>)</w:t>
      </w:r>
    </w:p>
    <w:p w:rsidR="00403E08" w:rsidRPr="005E7CBE" w:rsidRDefault="009A08AC" w:rsidP="005E7CBE">
      <w:pPr>
        <w:spacing w:line="360" w:lineRule="auto"/>
        <w:jc w:val="both"/>
        <w:rPr>
          <w:rStyle w:val="mrel"/>
          <w:sz w:val="24"/>
          <w:szCs w:val="24"/>
        </w:rPr>
      </w:pPr>
      <w:r w:rsidRPr="005E7CBE">
        <w:rPr>
          <w:noProof/>
          <w:sz w:val="24"/>
          <w:szCs w:val="24"/>
        </w:rPr>
        <w:pict>
          <v:shape id="_x0000_s1031" type="#_x0000_t32" style="position:absolute;left:0;text-align:left;margin-left:36.5pt;margin-top:17.3pt;width:71.15pt;height:0;z-index:251660288" o:connectortype="straight"/>
        </w:pict>
      </w:r>
      <w:r w:rsidR="00403E08" w:rsidRPr="005E7CBE">
        <w:rPr>
          <w:rStyle w:val="mord"/>
          <w:sz w:val="24"/>
          <w:szCs w:val="24"/>
        </w:rPr>
        <w:t>n</w:t>
      </w:r>
      <w:r w:rsidR="00403E08" w:rsidRPr="005E7CBE">
        <w:rPr>
          <w:rStyle w:val="mrel"/>
          <w:sz w:val="24"/>
          <w:szCs w:val="24"/>
        </w:rPr>
        <w:t>=</w:t>
      </w:r>
      <w:r w:rsidR="00403E08" w:rsidRPr="005E7CBE">
        <w:rPr>
          <w:rStyle w:val="mrel"/>
          <w:sz w:val="24"/>
          <w:szCs w:val="24"/>
        </w:rPr>
        <w:tab/>
      </w:r>
      <w:r w:rsidR="00403E08" w:rsidRPr="005E7CBE">
        <w:rPr>
          <w:rStyle w:val="mrel"/>
          <w:sz w:val="24"/>
          <w:szCs w:val="24"/>
        </w:rPr>
        <w:tab/>
        <w:t>200</w:t>
      </w:r>
    </w:p>
    <w:p w:rsidR="00403E08" w:rsidRPr="005E7CBE" w:rsidRDefault="00403E08" w:rsidP="005E7CBE">
      <w:pPr>
        <w:spacing w:line="360" w:lineRule="auto"/>
        <w:ind w:left="720" w:firstLine="720"/>
        <w:jc w:val="both"/>
        <w:rPr>
          <w:rStyle w:val="vlist-s"/>
          <w:sz w:val="24"/>
          <w:szCs w:val="24"/>
          <w:vertAlign w:val="superscript"/>
        </w:rPr>
      </w:pPr>
      <w:r w:rsidRPr="005E7CBE">
        <w:rPr>
          <w:rStyle w:val="mord"/>
          <w:sz w:val="24"/>
          <w:szCs w:val="24"/>
        </w:rPr>
        <w:t>1</w:t>
      </w:r>
      <w:r w:rsidRPr="005E7CBE">
        <w:rPr>
          <w:rStyle w:val="mbin"/>
          <w:sz w:val="24"/>
          <w:szCs w:val="24"/>
        </w:rPr>
        <w:t>+</w:t>
      </w:r>
      <w:r w:rsidRPr="005E7CBE">
        <w:rPr>
          <w:rStyle w:val="mord"/>
          <w:sz w:val="24"/>
          <w:szCs w:val="24"/>
        </w:rPr>
        <w:t>0.05</w:t>
      </w:r>
    </w:p>
    <w:p w:rsidR="00403E08" w:rsidRPr="005E7CBE" w:rsidRDefault="00403E08" w:rsidP="005E7CBE">
      <w:pPr>
        <w:spacing w:line="360" w:lineRule="auto"/>
        <w:jc w:val="both"/>
        <w:rPr>
          <w:sz w:val="24"/>
          <w:szCs w:val="24"/>
        </w:rPr>
      </w:pPr>
    </w:p>
    <w:p w:rsidR="00403E08" w:rsidRPr="005E7CBE" w:rsidRDefault="009A08AC" w:rsidP="005E7CBE">
      <w:pPr>
        <w:spacing w:line="360" w:lineRule="auto"/>
        <w:jc w:val="both"/>
        <w:rPr>
          <w:rStyle w:val="mrel"/>
          <w:sz w:val="24"/>
          <w:szCs w:val="24"/>
        </w:rPr>
      </w:pPr>
      <w:r w:rsidRPr="005E7CBE">
        <w:rPr>
          <w:noProof/>
          <w:sz w:val="24"/>
          <w:szCs w:val="24"/>
        </w:rPr>
        <w:pict>
          <v:shape id="_x0000_s1032" type="#_x0000_t32" style="position:absolute;left:0;text-align:left;margin-left:36.5pt;margin-top:17.3pt;width:71.15pt;height:0;z-index:251661312" o:connectortype="straight"/>
        </w:pict>
      </w:r>
      <w:r w:rsidR="00403E08" w:rsidRPr="005E7CBE">
        <w:rPr>
          <w:rStyle w:val="mord"/>
          <w:sz w:val="24"/>
          <w:szCs w:val="24"/>
        </w:rPr>
        <w:t>n</w:t>
      </w:r>
      <w:r w:rsidR="00403E08" w:rsidRPr="005E7CBE">
        <w:rPr>
          <w:rStyle w:val="mrel"/>
          <w:sz w:val="24"/>
          <w:szCs w:val="24"/>
        </w:rPr>
        <w:t>=</w:t>
      </w:r>
      <w:r w:rsidR="00403E08" w:rsidRPr="005E7CBE">
        <w:rPr>
          <w:rStyle w:val="mrel"/>
          <w:sz w:val="24"/>
          <w:szCs w:val="24"/>
        </w:rPr>
        <w:tab/>
      </w:r>
      <w:r w:rsidR="00403E08" w:rsidRPr="005E7CBE">
        <w:rPr>
          <w:rStyle w:val="mrel"/>
          <w:sz w:val="24"/>
          <w:szCs w:val="24"/>
        </w:rPr>
        <w:tab/>
        <w:t>200</w:t>
      </w:r>
    </w:p>
    <w:p w:rsidR="00403E08" w:rsidRPr="005E7CBE" w:rsidRDefault="00403E08" w:rsidP="005E7CBE">
      <w:pPr>
        <w:spacing w:line="360" w:lineRule="auto"/>
        <w:ind w:left="720" w:firstLine="720"/>
        <w:jc w:val="both"/>
        <w:rPr>
          <w:rStyle w:val="vlist-s"/>
          <w:sz w:val="24"/>
          <w:szCs w:val="24"/>
          <w:vertAlign w:val="superscript"/>
        </w:rPr>
      </w:pPr>
      <w:r w:rsidRPr="005E7CBE">
        <w:rPr>
          <w:rStyle w:val="mord"/>
          <w:sz w:val="24"/>
          <w:szCs w:val="24"/>
        </w:rPr>
        <w:t>1</w:t>
      </w:r>
      <w:r w:rsidRPr="005E7CBE">
        <w:rPr>
          <w:rStyle w:val="mbin"/>
          <w:sz w:val="24"/>
          <w:szCs w:val="24"/>
        </w:rPr>
        <w:t>.</w:t>
      </w:r>
      <w:r w:rsidRPr="005E7CBE">
        <w:rPr>
          <w:rStyle w:val="mord"/>
          <w:sz w:val="24"/>
          <w:szCs w:val="24"/>
        </w:rPr>
        <w:t>5</w:t>
      </w:r>
    </w:p>
    <w:p w:rsidR="00403E08" w:rsidRPr="005E7CBE" w:rsidRDefault="009A08AC" w:rsidP="005E7CBE">
      <w:pPr>
        <w:spacing w:line="360" w:lineRule="auto"/>
        <w:jc w:val="both"/>
        <w:rPr>
          <w:rStyle w:val="mrel"/>
          <w:sz w:val="24"/>
          <w:szCs w:val="24"/>
        </w:rPr>
      </w:pPr>
      <w:r w:rsidRPr="005E7CBE">
        <w:rPr>
          <w:noProof/>
          <w:sz w:val="24"/>
          <w:szCs w:val="24"/>
        </w:rPr>
        <w:pict>
          <v:shape id="_x0000_s1033" type="#_x0000_t32" style="position:absolute;left:0;text-align:left;margin-left:36.5pt;margin-top:17.3pt;width:71.15pt;height:0;z-index:251655168" o:connectortype="straight"/>
        </w:pict>
      </w:r>
      <w:r w:rsidR="00403E08" w:rsidRPr="005E7CBE">
        <w:rPr>
          <w:rStyle w:val="mord"/>
          <w:sz w:val="24"/>
          <w:szCs w:val="24"/>
        </w:rPr>
        <w:t>n</w:t>
      </w:r>
      <w:r w:rsidR="00403E08" w:rsidRPr="005E7CBE">
        <w:rPr>
          <w:rStyle w:val="mrel"/>
          <w:sz w:val="24"/>
          <w:szCs w:val="24"/>
        </w:rPr>
        <w:t>=</w:t>
      </w:r>
      <w:r w:rsidR="00403E08" w:rsidRPr="005E7CBE">
        <w:rPr>
          <w:rStyle w:val="mrel"/>
          <w:sz w:val="24"/>
          <w:szCs w:val="24"/>
        </w:rPr>
        <w:tab/>
      </w:r>
      <w:r w:rsidR="00403E08" w:rsidRPr="005E7CBE">
        <w:rPr>
          <w:rStyle w:val="mrel"/>
          <w:sz w:val="24"/>
          <w:szCs w:val="24"/>
        </w:rPr>
        <w:tab/>
        <w:t>200</w:t>
      </w:r>
    </w:p>
    <w:p w:rsidR="00403E08" w:rsidRPr="005E7CBE" w:rsidRDefault="00403E08" w:rsidP="005E7CBE">
      <w:pPr>
        <w:spacing w:line="360" w:lineRule="auto"/>
        <w:ind w:left="720" w:firstLine="720"/>
        <w:jc w:val="both"/>
        <w:rPr>
          <w:rStyle w:val="vlist-s"/>
          <w:sz w:val="24"/>
          <w:szCs w:val="24"/>
          <w:vertAlign w:val="superscript"/>
        </w:rPr>
      </w:pPr>
      <w:r w:rsidRPr="005E7CBE">
        <w:rPr>
          <w:rStyle w:val="mord"/>
          <w:sz w:val="24"/>
          <w:szCs w:val="24"/>
        </w:rPr>
        <w:t>1</w:t>
      </w:r>
      <w:r w:rsidRPr="005E7CBE">
        <w:rPr>
          <w:rStyle w:val="mbin"/>
          <w:sz w:val="24"/>
          <w:szCs w:val="24"/>
        </w:rPr>
        <w:t>.</w:t>
      </w:r>
      <w:r w:rsidRPr="005E7CBE">
        <w:rPr>
          <w:rStyle w:val="mord"/>
          <w:sz w:val="24"/>
          <w:szCs w:val="24"/>
        </w:rPr>
        <w:t>5</w:t>
      </w:r>
    </w:p>
    <w:p w:rsidR="00403E08" w:rsidRPr="005E7CBE" w:rsidRDefault="00403E08" w:rsidP="005E7CBE">
      <w:pPr>
        <w:spacing w:line="360" w:lineRule="auto"/>
        <w:jc w:val="both"/>
        <w:rPr>
          <w:rStyle w:val="vlist-s"/>
          <w:sz w:val="24"/>
          <w:szCs w:val="24"/>
          <w:vertAlign w:val="superscript"/>
        </w:rPr>
      </w:pPr>
      <w:r w:rsidRPr="005E7CBE">
        <w:rPr>
          <w:rStyle w:val="mord"/>
          <w:sz w:val="24"/>
          <w:szCs w:val="24"/>
        </w:rPr>
        <w:t>n</w:t>
      </w:r>
      <w:r w:rsidRPr="005E7CBE">
        <w:rPr>
          <w:rStyle w:val="mrel"/>
          <w:sz w:val="24"/>
          <w:szCs w:val="24"/>
        </w:rPr>
        <w:t>=</w:t>
      </w:r>
      <w:r w:rsidRPr="005E7CBE">
        <w:rPr>
          <w:rStyle w:val="mrel"/>
          <w:sz w:val="24"/>
          <w:szCs w:val="24"/>
        </w:rPr>
        <w:tab/>
        <w:t>133.33</w:t>
      </w:r>
      <w:r w:rsidRPr="005E7CBE">
        <w:rPr>
          <w:rStyle w:val="mrel"/>
          <w:sz w:val="24"/>
          <w:szCs w:val="24"/>
        </w:rPr>
        <w:tab/>
      </w:r>
      <w:r w:rsidRPr="005E7CBE">
        <w:rPr>
          <w:rStyle w:val="mrel"/>
          <w:sz w:val="24"/>
          <w:szCs w:val="24"/>
        </w:rPr>
        <w:tab/>
      </w:r>
    </w:p>
    <w:p w:rsidR="00403E08" w:rsidRPr="005E7CBE" w:rsidRDefault="00403E08" w:rsidP="005E7CBE">
      <w:pPr>
        <w:spacing w:line="360" w:lineRule="auto"/>
        <w:jc w:val="both"/>
        <w:rPr>
          <w:sz w:val="24"/>
          <w:szCs w:val="24"/>
        </w:rPr>
      </w:pPr>
      <w:r w:rsidRPr="005E7CBE">
        <w:rPr>
          <w:sz w:val="24"/>
          <w:szCs w:val="24"/>
        </w:rPr>
        <w:lastRenderedPageBreak/>
        <w:t>Since sample size is typically rounded to the nearest whole number, the sample size is approximately 133.</w:t>
      </w:r>
    </w:p>
    <w:p w:rsidR="00566A92" w:rsidRPr="005E7CBE" w:rsidRDefault="00566A92" w:rsidP="005E7CBE">
      <w:pPr>
        <w:spacing w:line="360" w:lineRule="auto"/>
        <w:jc w:val="both"/>
        <w:rPr>
          <w:sz w:val="24"/>
          <w:szCs w:val="24"/>
        </w:rPr>
      </w:pPr>
      <w:r w:rsidRPr="005E7CBE">
        <w:rPr>
          <w:b/>
          <w:sz w:val="24"/>
          <w:szCs w:val="24"/>
        </w:rPr>
        <w:t>3.5</w:t>
      </w:r>
      <w:r w:rsidRPr="005E7CBE">
        <w:rPr>
          <w:b/>
          <w:sz w:val="24"/>
          <w:szCs w:val="24"/>
        </w:rPr>
        <w:tab/>
        <w:t>Method Of Data Collection</w:t>
      </w:r>
      <w:r w:rsidRPr="005E7CBE">
        <w:rPr>
          <w:spacing w:val="1"/>
          <w:sz w:val="24"/>
          <w:szCs w:val="24"/>
        </w:rPr>
        <w:t xml:space="preserve"> </w:t>
      </w:r>
    </w:p>
    <w:p w:rsidR="00566A92" w:rsidRPr="005E7CBE" w:rsidRDefault="00566A92" w:rsidP="005E7CBE">
      <w:pPr>
        <w:pStyle w:val="BodyText"/>
        <w:spacing w:line="360" w:lineRule="auto"/>
        <w:ind w:right="117" w:firstLine="720"/>
        <w:rPr>
          <w:sz w:val="24"/>
          <w:szCs w:val="24"/>
        </w:rPr>
      </w:pPr>
      <w:r w:rsidRPr="005E7CBE">
        <w:rPr>
          <w:sz w:val="24"/>
          <w:szCs w:val="24"/>
        </w:rPr>
        <w:t xml:space="preserve">With the information </w:t>
      </w:r>
      <w:r w:rsidR="005E7CBE">
        <w:rPr>
          <w:sz w:val="24"/>
          <w:szCs w:val="24"/>
        </w:rPr>
        <w:t>from the sampled population</w:t>
      </w:r>
      <w:r w:rsidRPr="005E7CBE">
        <w:rPr>
          <w:sz w:val="24"/>
          <w:szCs w:val="24"/>
        </w:rPr>
        <w:t xml:space="preserve">,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566A92" w:rsidRPr="005E7CBE" w:rsidRDefault="00566A92" w:rsidP="005E7CBE">
      <w:pPr>
        <w:pStyle w:val="BodyText"/>
        <w:spacing w:line="360" w:lineRule="auto"/>
        <w:ind w:right="117" w:firstLine="720"/>
        <w:rPr>
          <w:sz w:val="24"/>
          <w:szCs w:val="24"/>
        </w:rPr>
      </w:pPr>
      <w:r w:rsidRPr="005E7CBE">
        <w:rPr>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566A92" w:rsidRPr="005E7CBE" w:rsidRDefault="005E7CBE" w:rsidP="005E7CBE">
      <w:pPr>
        <w:pStyle w:val="BodyText"/>
        <w:spacing w:line="360" w:lineRule="auto"/>
        <w:ind w:right="117" w:firstLine="720"/>
        <w:rPr>
          <w:sz w:val="24"/>
          <w:szCs w:val="24"/>
        </w:rPr>
      </w:pPr>
      <w:r>
        <w:rPr>
          <w:sz w:val="24"/>
          <w:szCs w:val="24"/>
        </w:rPr>
        <w:t>The questionnaires was</w:t>
      </w:r>
      <w:r w:rsidR="00566A92" w:rsidRPr="005E7CBE">
        <w:rPr>
          <w:sz w:val="24"/>
          <w:szCs w:val="24"/>
        </w:rPr>
        <w:t xml:space="preserv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566A92" w:rsidRPr="005E7CBE" w:rsidRDefault="00566A92" w:rsidP="005E7CBE">
      <w:pPr>
        <w:pStyle w:val="BodyText"/>
        <w:spacing w:line="360" w:lineRule="auto"/>
        <w:ind w:right="117"/>
        <w:rPr>
          <w:b/>
          <w:sz w:val="24"/>
          <w:szCs w:val="24"/>
        </w:rPr>
      </w:pPr>
      <w:r w:rsidRPr="005E7CBE">
        <w:rPr>
          <w:b/>
          <w:sz w:val="24"/>
          <w:szCs w:val="24"/>
        </w:rPr>
        <w:t>3.6</w:t>
      </w:r>
      <w:r w:rsidRPr="005E7CBE">
        <w:rPr>
          <w:b/>
          <w:sz w:val="24"/>
          <w:szCs w:val="24"/>
        </w:rPr>
        <w:tab/>
        <w:t>Instrument of Data Collection</w:t>
      </w:r>
    </w:p>
    <w:p w:rsidR="00566A92" w:rsidRPr="005E7CBE" w:rsidRDefault="005E7CBE" w:rsidP="005E7CBE">
      <w:pPr>
        <w:spacing w:line="360" w:lineRule="auto"/>
        <w:ind w:right="90" w:firstLine="720"/>
        <w:jc w:val="both"/>
        <w:rPr>
          <w:sz w:val="24"/>
          <w:szCs w:val="24"/>
        </w:rPr>
      </w:pPr>
      <w:r>
        <w:rPr>
          <w:sz w:val="24"/>
          <w:szCs w:val="24"/>
        </w:rPr>
        <w:t>Primary data were</w:t>
      </w:r>
      <w:r w:rsidR="00566A92" w:rsidRPr="005E7CBE">
        <w:rPr>
          <w:sz w:val="24"/>
          <w:szCs w:val="24"/>
        </w:rPr>
        <w:t xml:space="preserve"> obtained from the questionnaire administered to the </w:t>
      </w:r>
      <w:r w:rsidRPr="005E7CBE">
        <w:rPr>
          <w:sz w:val="24"/>
          <w:szCs w:val="24"/>
        </w:rPr>
        <w:t xml:space="preserve">Lubcon </w:t>
      </w:r>
      <w:r w:rsidR="00403E08" w:rsidRPr="005E7CBE">
        <w:rPr>
          <w:sz w:val="24"/>
          <w:szCs w:val="24"/>
        </w:rPr>
        <w:t>Nigeria Ltd</w:t>
      </w:r>
      <w:r w:rsidR="00566A92" w:rsidRPr="005E7CBE">
        <w:rPr>
          <w:sz w:val="24"/>
          <w:szCs w:val="24"/>
        </w:rPr>
        <w:t xml:space="preserve"> staff, customers and general public. Using questionnaire constituting of closed ended questions targeted to </w:t>
      </w:r>
      <w:r w:rsidRPr="005E7CBE">
        <w:rPr>
          <w:sz w:val="24"/>
          <w:szCs w:val="24"/>
        </w:rPr>
        <w:t>Lubcon</w:t>
      </w:r>
      <w:r w:rsidR="00403E08" w:rsidRPr="005E7CBE">
        <w:rPr>
          <w:sz w:val="24"/>
          <w:szCs w:val="24"/>
        </w:rPr>
        <w:t xml:space="preserve"> Nigeria Ltd</w:t>
      </w:r>
      <w:r w:rsidR="00566A92" w:rsidRPr="005E7CBE">
        <w:rPr>
          <w:sz w:val="24"/>
          <w:szCs w:val="24"/>
        </w:rPr>
        <w:t>, staffs customers and general public.</w:t>
      </w:r>
    </w:p>
    <w:p w:rsidR="00566A92" w:rsidRPr="005E7CBE" w:rsidRDefault="00566A92" w:rsidP="005E7CBE">
      <w:pPr>
        <w:spacing w:line="360" w:lineRule="auto"/>
        <w:ind w:right="90" w:firstLine="720"/>
        <w:jc w:val="both"/>
        <w:rPr>
          <w:sz w:val="24"/>
          <w:szCs w:val="24"/>
        </w:rPr>
      </w:pPr>
      <w:r w:rsidRPr="005E7CBE">
        <w:rPr>
          <w:sz w:val="24"/>
          <w:szCs w:val="24"/>
        </w:rPr>
        <w:lastRenderedPageBreak/>
        <w:t>This will consists of structural items to elicit information from the respondents; this is adopted because it allows a systematic collection of information about the object of the study.</w:t>
      </w:r>
    </w:p>
    <w:p w:rsidR="00566A92" w:rsidRPr="005E7CBE" w:rsidRDefault="00566A92" w:rsidP="005E7CBE">
      <w:pPr>
        <w:pStyle w:val="BodyText"/>
        <w:spacing w:line="360" w:lineRule="auto"/>
        <w:ind w:right="117"/>
        <w:rPr>
          <w:sz w:val="24"/>
          <w:szCs w:val="24"/>
        </w:rPr>
      </w:pPr>
      <w:r w:rsidRPr="005E7CBE">
        <w:rPr>
          <w:b/>
          <w:sz w:val="24"/>
          <w:szCs w:val="24"/>
        </w:rPr>
        <w:t>3.7</w:t>
      </w:r>
      <w:r w:rsidRPr="005E7CBE">
        <w:rPr>
          <w:b/>
          <w:sz w:val="24"/>
          <w:szCs w:val="24"/>
        </w:rPr>
        <w:tab/>
        <w:t>Method of Data Analysis</w:t>
      </w:r>
    </w:p>
    <w:p w:rsidR="00566A92" w:rsidRPr="005E7CBE" w:rsidRDefault="00566A92" w:rsidP="005E7CBE">
      <w:pPr>
        <w:spacing w:line="360" w:lineRule="auto"/>
        <w:ind w:firstLine="220"/>
        <w:jc w:val="both"/>
        <w:rPr>
          <w:sz w:val="24"/>
          <w:szCs w:val="24"/>
        </w:rPr>
      </w:pPr>
      <w:r w:rsidRPr="005E7CBE">
        <w:rPr>
          <w:sz w:val="24"/>
          <w:szCs w:val="24"/>
        </w:rPr>
        <w:t>This study employ</w:t>
      </w:r>
      <w:r w:rsidR="005E7CBE">
        <w:rPr>
          <w:sz w:val="24"/>
          <w:szCs w:val="24"/>
        </w:rPr>
        <w:t>s</w:t>
      </w:r>
      <w:r w:rsidRPr="005E7CBE">
        <w:rPr>
          <w:sz w:val="24"/>
          <w:szCs w:val="24"/>
        </w:rPr>
        <w:t xml:space="preserve">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566A92" w:rsidRPr="005E7CBE" w:rsidRDefault="00566A92" w:rsidP="005E7CBE">
      <w:pPr>
        <w:spacing w:line="360" w:lineRule="auto"/>
        <w:rPr>
          <w:b/>
          <w:sz w:val="24"/>
          <w:szCs w:val="24"/>
        </w:rPr>
      </w:pPr>
      <w:r w:rsidRPr="005E7CBE">
        <w:rPr>
          <w:b/>
          <w:sz w:val="24"/>
          <w:szCs w:val="24"/>
        </w:rPr>
        <w:t>3.8</w:t>
      </w:r>
      <w:r w:rsidRPr="005E7CBE">
        <w:rPr>
          <w:b/>
          <w:sz w:val="24"/>
          <w:szCs w:val="24"/>
        </w:rPr>
        <w:tab/>
        <w:t>HISTORICAL BACKGROUND OF</w:t>
      </w:r>
      <w:r w:rsidR="005E7CBE">
        <w:rPr>
          <w:b/>
          <w:sz w:val="24"/>
          <w:szCs w:val="24"/>
        </w:rPr>
        <w:t xml:space="preserve"> LUNCON OIL NIGERIA LIMITED </w:t>
      </w:r>
    </w:p>
    <w:p w:rsidR="00566A92" w:rsidRPr="005E7CBE" w:rsidRDefault="00403E08" w:rsidP="005E7CBE">
      <w:pPr>
        <w:widowControl/>
        <w:autoSpaceDE/>
        <w:autoSpaceDN/>
        <w:spacing w:line="360" w:lineRule="auto"/>
        <w:ind w:firstLine="720"/>
        <w:rPr>
          <w:sz w:val="24"/>
          <w:szCs w:val="24"/>
        </w:rPr>
      </w:pPr>
      <w:r w:rsidRPr="005E7CBE">
        <w:rPr>
          <w:sz w:val="24"/>
          <w:szCs w:val="24"/>
        </w:rPr>
        <w:t>Lubcon Limited, a Nigerian investment holding company, was established in 1991 and is headquartered in Ilorin. It is primarily involved in manufacturing, lifting, distributing, and selling petroleum and allied products. Over the past 30 years, the company has experienced significant growth, driven by its reputation for quality products and innovative services. Lubcon has also earned several awards and certifications, including ISO 9001:2015 and QC 100 certifications, as well as recognition as the Lube Manufacturing Company of the Year in 2015. </w:t>
      </w:r>
    </w:p>
    <w:p w:rsidR="00403E08" w:rsidRPr="005E7CBE" w:rsidRDefault="00403E08" w:rsidP="005E7CBE">
      <w:pPr>
        <w:widowControl/>
        <w:autoSpaceDE/>
        <w:autoSpaceDN/>
        <w:spacing w:line="360" w:lineRule="auto"/>
        <w:rPr>
          <w:sz w:val="24"/>
          <w:szCs w:val="24"/>
        </w:rPr>
      </w:pPr>
      <w:r w:rsidRPr="005E7CBE">
        <w:rPr>
          <w:sz w:val="24"/>
          <w:szCs w:val="24"/>
        </w:rPr>
        <w:t>Lubcon oil limited, being the first oil company in Ilorin is an abbreviation of lube blending company Nigeria limited. The company was incorporated in 1994 by some undisclosed pioneers and started operation in 1995. It is an independent lubricant   blending company in Nigeria  with foreign company by name of Respoil based in Spain as technical partner, one of the products of this foreign company is Respoil elite, being marketed by Lubcon in Nigeria</w:t>
      </w:r>
    </w:p>
    <w:p w:rsidR="00403E08" w:rsidRPr="005E7CBE" w:rsidRDefault="00403E08" w:rsidP="005E7CBE">
      <w:pPr>
        <w:widowControl/>
        <w:autoSpaceDE/>
        <w:autoSpaceDN/>
        <w:spacing w:line="360" w:lineRule="auto"/>
        <w:rPr>
          <w:sz w:val="24"/>
          <w:szCs w:val="24"/>
        </w:rPr>
      </w:pPr>
      <w:r w:rsidRPr="005E7CBE">
        <w:rPr>
          <w:sz w:val="24"/>
          <w:szCs w:val="24"/>
        </w:rPr>
        <w:tab/>
        <w:t xml:space="preserve">The company has its head office and blending factory situated at Pilgrim Camp road, Adewole </w:t>
      </w:r>
      <w:r w:rsidR="005E7CBE" w:rsidRPr="005E7CBE">
        <w:rPr>
          <w:sz w:val="24"/>
          <w:szCs w:val="24"/>
        </w:rPr>
        <w:t>Estate</w:t>
      </w:r>
      <w:r w:rsidRPr="005E7CBE">
        <w:rPr>
          <w:sz w:val="24"/>
          <w:szCs w:val="24"/>
        </w:rPr>
        <w:t xml:space="preserve"> Ilorin </w:t>
      </w:r>
      <w:r w:rsidR="005E7CBE" w:rsidRPr="005E7CBE">
        <w:rPr>
          <w:sz w:val="24"/>
          <w:szCs w:val="24"/>
        </w:rPr>
        <w:t>Kwara State</w:t>
      </w:r>
      <w:r w:rsidRPr="005E7CBE">
        <w:rPr>
          <w:sz w:val="24"/>
          <w:szCs w:val="24"/>
        </w:rPr>
        <w:t xml:space="preserve">. With other branches or area offices in Lagos, Kaduna, Kano, Ilorin and Port Harcourt, the Company is producing various types of </w:t>
      </w:r>
      <w:r w:rsidRPr="005E7CBE">
        <w:rPr>
          <w:sz w:val="24"/>
          <w:szCs w:val="24"/>
        </w:rPr>
        <w:lastRenderedPageBreak/>
        <w:t>grease and specialty product like liquid detergent and perfumed petroleum product. They also produce plastic cans and Gerry cans etc with an unstated capacity of 500 million liters of crude materials. The company is not a multinational company, but through customers the company products find their way out of the country into neighboring countries such as Republic of Benin and Ghana specifically</w:t>
      </w:r>
    </w:p>
    <w:p w:rsidR="00403E08" w:rsidRPr="005E7CBE" w:rsidRDefault="00403E08" w:rsidP="005E7CBE">
      <w:pPr>
        <w:widowControl/>
        <w:autoSpaceDE/>
        <w:autoSpaceDN/>
        <w:spacing w:line="360" w:lineRule="auto"/>
        <w:rPr>
          <w:sz w:val="24"/>
          <w:szCs w:val="24"/>
        </w:rPr>
      </w:pPr>
      <w:r w:rsidRPr="005E7CBE">
        <w:rPr>
          <w:sz w:val="24"/>
          <w:szCs w:val="24"/>
        </w:rPr>
        <w:tab/>
        <w:t>Within a short time the company commenced operation it has contributed immensely to the economic growth of Ilorin, Kwara state and the nation at large through the creation of employment for unskilled and skilled citizens, with over one hundred employees through their branches across Nigeria.</w:t>
      </w:r>
    </w:p>
    <w:p w:rsidR="00403E08" w:rsidRPr="005E7CBE" w:rsidRDefault="00403E08" w:rsidP="005E7CBE">
      <w:pPr>
        <w:widowControl/>
        <w:autoSpaceDE/>
        <w:autoSpaceDN/>
        <w:spacing w:line="360" w:lineRule="auto"/>
        <w:rPr>
          <w:sz w:val="24"/>
          <w:szCs w:val="24"/>
        </w:rPr>
      </w:pPr>
      <w:r w:rsidRPr="005E7CBE">
        <w:rPr>
          <w:sz w:val="24"/>
          <w:szCs w:val="24"/>
        </w:rPr>
        <w:tab/>
        <w:t xml:space="preserve">The company hopes in the future to drill crude oil in Kwara state. In achieving this aim Lubcon oil limited will endeavor to develop comprehensively to cater for their changing need to its customers and the economy whilst employing the youth of high caliber personnel and the best technology available with a view to attaining the highest level of efficiency and courtesy consistent with maintaining its competitive position and unique identity  </w:t>
      </w:r>
    </w:p>
    <w:p w:rsidR="00403E08" w:rsidRPr="005E7CBE" w:rsidRDefault="00403E08" w:rsidP="005E7CBE">
      <w:pPr>
        <w:widowControl/>
        <w:autoSpaceDE/>
        <w:autoSpaceDN/>
        <w:spacing w:line="360" w:lineRule="auto"/>
        <w:rPr>
          <w:sz w:val="24"/>
          <w:szCs w:val="24"/>
        </w:rPr>
      </w:pPr>
      <w:r w:rsidRPr="005E7CBE">
        <w:rPr>
          <w:sz w:val="24"/>
          <w:szCs w:val="24"/>
        </w:rPr>
        <w:tab/>
        <w:t>The warehouse of Lubcon Nigeria limited is sited at Asa road Ilorin Kwara state. And in course of this research work, it is necessary to look into some other areas which one would practically look while citing a warehouse,</w:t>
      </w:r>
    </w:p>
    <w:p w:rsidR="00403E08" w:rsidRPr="005E7CBE" w:rsidRDefault="00403E08" w:rsidP="005E7CBE">
      <w:pPr>
        <w:widowControl/>
        <w:autoSpaceDE/>
        <w:autoSpaceDN/>
        <w:spacing w:line="360" w:lineRule="auto"/>
        <w:rPr>
          <w:sz w:val="24"/>
          <w:szCs w:val="24"/>
        </w:rPr>
      </w:pPr>
      <w:r w:rsidRPr="005E7CBE">
        <w:rPr>
          <w:sz w:val="24"/>
          <w:szCs w:val="24"/>
        </w:rPr>
        <w:tab/>
        <w:t>The motive of individual business differs enormously sometimes. A large warehouse may be required and the other hand a series of small warehouse, may be needed</w:t>
      </w:r>
    </w:p>
    <w:p w:rsidR="00403E08" w:rsidRPr="005E7CBE" w:rsidRDefault="00403E08" w:rsidP="005E7CBE">
      <w:pPr>
        <w:widowControl/>
        <w:autoSpaceDE/>
        <w:autoSpaceDN/>
        <w:spacing w:line="360" w:lineRule="auto"/>
        <w:rPr>
          <w:sz w:val="24"/>
          <w:szCs w:val="24"/>
        </w:rPr>
      </w:pPr>
    </w:p>
    <w:p w:rsidR="00566A92" w:rsidRPr="005E7CBE" w:rsidRDefault="00566A92" w:rsidP="005E7CBE">
      <w:pPr>
        <w:widowControl/>
        <w:autoSpaceDE/>
        <w:autoSpaceDN/>
        <w:spacing w:line="360" w:lineRule="auto"/>
        <w:rPr>
          <w:sz w:val="24"/>
          <w:szCs w:val="24"/>
        </w:rPr>
      </w:pPr>
    </w:p>
    <w:p w:rsidR="00566A92" w:rsidRPr="005E7CBE" w:rsidRDefault="00566A92" w:rsidP="005E7CBE">
      <w:pPr>
        <w:widowControl/>
        <w:autoSpaceDE/>
        <w:autoSpaceDN/>
        <w:spacing w:line="360" w:lineRule="auto"/>
        <w:rPr>
          <w:sz w:val="24"/>
          <w:szCs w:val="24"/>
        </w:rPr>
      </w:pPr>
    </w:p>
    <w:p w:rsidR="00566A92" w:rsidRPr="005E7CBE" w:rsidRDefault="00566A92" w:rsidP="005E7CBE">
      <w:pPr>
        <w:widowControl/>
        <w:autoSpaceDE/>
        <w:autoSpaceDN/>
        <w:spacing w:line="360" w:lineRule="auto"/>
        <w:rPr>
          <w:sz w:val="24"/>
          <w:szCs w:val="24"/>
        </w:rPr>
      </w:pPr>
    </w:p>
    <w:p w:rsidR="00566A92" w:rsidRPr="005E7CBE" w:rsidRDefault="00566A92" w:rsidP="005E7CBE">
      <w:pPr>
        <w:widowControl/>
        <w:autoSpaceDE/>
        <w:autoSpaceDN/>
        <w:spacing w:line="360" w:lineRule="auto"/>
        <w:rPr>
          <w:sz w:val="24"/>
          <w:szCs w:val="24"/>
        </w:rPr>
      </w:pPr>
    </w:p>
    <w:p w:rsidR="00566A92" w:rsidRPr="005E7CBE" w:rsidRDefault="00566A92" w:rsidP="005E7CBE">
      <w:pPr>
        <w:widowControl/>
        <w:autoSpaceDE/>
        <w:autoSpaceDN/>
        <w:spacing w:line="360" w:lineRule="auto"/>
        <w:rPr>
          <w:sz w:val="24"/>
          <w:szCs w:val="24"/>
        </w:rPr>
      </w:pPr>
    </w:p>
    <w:p w:rsidR="00403E08" w:rsidRPr="005E7CBE" w:rsidRDefault="00403E08" w:rsidP="005E7CBE">
      <w:pPr>
        <w:widowControl/>
        <w:autoSpaceDE/>
        <w:autoSpaceDN/>
        <w:spacing w:after="200" w:line="360" w:lineRule="auto"/>
        <w:rPr>
          <w:b/>
          <w:sz w:val="24"/>
          <w:szCs w:val="24"/>
        </w:rPr>
      </w:pPr>
      <w:r w:rsidRPr="005E7CBE">
        <w:rPr>
          <w:b/>
          <w:sz w:val="24"/>
          <w:szCs w:val="24"/>
        </w:rPr>
        <w:br w:type="page"/>
      </w:r>
    </w:p>
    <w:p w:rsidR="00566A92" w:rsidRPr="005E7CBE" w:rsidRDefault="00566A92" w:rsidP="005E7CBE">
      <w:pPr>
        <w:spacing w:line="360" w:lineRule="auto"/>
        <w:jc w:val="center"/>
        <w:rPr>
          <w:b/>
          <w:sz w:val="24"/>
          <w:szCs w:val="24"/>
        </w:rPr>
      </w:pPr>
      <w:r w:rsidRPr="005E7CBE">
        <w:rPr>
          <w:b/>
          <w:sz w:val="24"/>
          <w:szCs w:val="24"/>
        </w:rPr>
        <w:lastRenderedPageBreak/>
        <w:t>CHAPTER FOUR</w:t>
      </w:r>
    </w:p>
    <w:p w:rsidR="00566A92" w:rsidRPr="005E7CBE" w:rsidRDefault="00566A92" w:rsidP="005E7CBE">
      <w:pPr>
        <w:spacing w:line="360" w:lineRule="auto"/>
        <w:jc w:val="center"/>
        <w:rPr>
          <w:b/>
          <w:sz w:val="24"/>
          <w:szCs w:val="24"/>
        </w:rPr>
      </w:pPr>
      <w:r w:rsidRPr="005E7CBE">
        <w:rPr>
          <w:b/>
          <w:sz w:val="24"/>
          <w:szCs w:val="24"/>
        </w:rPr>
        <w:t>DATA PRESENTATION AND ANALYSIS</w:t>
      </w:r>
    </w:p>
    <w:p w:rsidR="00566A92" w:rsidRPr="005E7CBE" w:rsidRDefault="00566A92" w:rsidP="005E7CBE">
      <w:pPr>
        <w:spacing w:line="360" w:lineRule="auto"/>
        <w:rPr>
          <w:b/>
          <w:sz w:val="24"/>
          <w:szCs w:val="24"/>
        </w:rPr>
      </w:pPr>
      <w:r w:rsidRPr="005E7CBE">
        <w:rPr>
          <w:b/>
          <w:sz w:val="24"/>
          <w:szCs w:val="24"/>
        </w:rPr>
        <w:t>4.1</w:t>
      </w:r>
      <w:r w:rsidRPr="005E7CBE">
        <w:rPr>
          <w:b/>
          <w:sz w:val="24"/>
          <w:szCs w:val="24"/>
        </w:rPr>
        <w:tab/>
        <w:t>Data Presentation And Analysis</w:t>
      </w:r>
    </w:p>
    <w:p w:rsidR="00566A92" w:rsidRPr="005E7CBE" w:rsidRDefault="00566A92" w:rsidP="005E7CBE">
      <w:pPr>
        <w:spacing w:line="360" w:lineRule="auto"/>
        <w:jc w:val="both"/>
        <w:rPr>
          <w:sz w:val="24"/>
          <w:szCs w:val="24"/>
        </w:rPr>
      </w:pPr>
      <w:r w:rsidRPr="005E7CBE">
        <w:rPr>
          <w:sz w:val="24"/>
          <w:szCs w:val="24"/>
        </w:rPr>
        <w:tab/>
        <w:t>The r</w:t>
      </w:r>
      <w:r w:rsidR="000E15C0">
        <w:rPr>
          <w:sz w:val="24"/>
          <w:szCs w:val="24"/>
        </w:rPr>
        <w:t>esearcher has to use percentage</w:t>
      </w:r>
      <w:r w:rsidRPr="005E7CBE">
        <w:rPr>
          <w:sz w:val="24"/>
          <w:szCs w:val="24"/>
        </w:rPr>
        <w:t xml:space="preserve"> techniques in the analysis of his data. In </w:t>
      </w:r>
      <w:r w:rsidR="00B41BE6" w:rsidRPr="005E7CBE">
        <w:rPr>
          <w:sz w:val="24"/>
          <w:szCs w:val="24"/>
        </w:rPr>
        <w:t>this technique</w:t>
      </w:r>
      <w:r w:rsidRPr="005E7CBE">
        <w:rPr>
          <w:sz w:val="24"/>
          <w:szCs w:val="24"/>
        </w:rPr>
        <w:t xml:space="preserve"> percentages and tasks were used. Hence, the responses to each question from the total number of questionnaire answered correctly.</w:t>
      </w:r>
    </w:p>
    <w:p w:rsidR="00566A92" w:rsidRPr="005E7CBE" w:rsidRDefault="00566A92" w:rsidP="005E7CBE">
      <w:pPr>
        <w:spacing w:line="360" w:lineRule="auto"/>
        <w:jc w:val="both"/>
        <w:rPr>
          <w:sz w:val="24"/>
          <w:szCs w:val="24"/>
        </w:rPr>
      </w:pPr>
      <w:r w:rsidRPr="005E7CBE">
        <w:rPr>
          <w:sz w:val="24"/>
          <w:szCs w:val="24"/>
        </w:rPr>
        <w:t>This will be analyzed below:</w:t>
      </w:r>
    </w:p>
    <w:p w:rsidR="00566A92" w:rsidRPr="005E7CBE" w:rsidRDefault="00566A92" w:rsidP="005E7CBE">
      <w:pPr>
        <w:spacing w:line="360" w:lineRule="auto"/>
        <w:rPr>
          <w:b/>
          <w:sz w:val="24"/>
          <w:szCs w:val="24"/>
        </w:rPr>
      </w:pPr>
      <w:r w:rsidRPr="005E7CBE">
        <w:rPr>
          <w:b/>
          <w:sz w:val="24"/>
          <w:szCs w:val="24"/>
        </w:rPr>
        <w:t>SECTION A</w:t>
      </w:r>
    </w:p>
    <w:p w:rsidR="00465656" w:rsidRPr="005E7CBE" w:rsidRDefault="00465656" w:rsidP="005E7CBE">
      <w:pPr>
        <w:spacing w:line="360" w:lineRule="auto"/>
        <w:jc w:val="both"/>
        <w:rPr>
          <w:b/>
          <w:bCs/>
          <w:sz w:val="24"/>
          <w:szCs w:val="24"/>
        </w:rPr>
      </w:pPr>
      <w:r w:rsidRPr="005E7CBE">
        <w:rPr>
          <w:b/>
          <w:bCs/>
          <w:iCs/>
          <w:sz w:val="24"/>
          <w:szCs w:val="24"/>
        </w:rPr>
        <w:t>4.2.1</w:t>
      </w:r>
      <w:r w:rsidRPr="005E7CBE">
        <w:rPr>
          <w:b/>
          <w:bCs/>
          <w:iCs/>
          <w:sz w:val="24"/>
          <w:szCs w:val="24"/>
        </w:rPr>
        <w:tab/>
        <w:t xml:space="preserve">Response Rate </w:t>
      </w:r>
    </w:p>
    <w:p w:rsidR="00465656" w:rsidRPr="005E7CBE" w:rsidRDefault="00465656" w:rsidP="005E7CBE">
      <w:pPr>
        <w:spacing w:line="360" w:lineRule="auto"/>
        <w:jc w:val="both"/>
        <w:rPr>
          <w:b/>
          <w:bCs/>
          <w:sz w:val="24"/>
          <w:szCs w:val="24"/>
        </w:rPr>
      </w:pPr>
      <w:r w:rsidRPr="005E7CBE">
        <w:rPr>
          <w:bCs/>
          <w:sz w:val="24"/>
          <w:szCs w:val="24"/>
        </w:rPr>
        <w:t>The questionnaire distribution table is presented below showing the number of questionnaire retrieved and not retrieved.</w:t>
      </w:r>
    </w:p>
    <w:p w:rsidR="00465656" w:rsidRPr="005E7CBE" w:rsidRDefault="00465656" w:rsidP="005E7CBE">
      <w:pPr>
        <w:spacing w:line="360" w:lineRule="auto"/>
        <w:jc w:val="both"/>
        <w:rPr>
          <w:b/>
          <w:bCs/>
          <w:sz w:val="24"/>
          <w:szCs w:val="24"/>
        </w:rPr>
      </w:pPr>
      <w:r w:rsidRPr="005E7CBE">
        <w:rPr>
          <w:b/>
          <w:bCs/>
          <w:sz w:val="24"/>
          <w:szCs w:val="24"/>
        </w:rPr>
        <w:t>Table 4.1: Questionnaire Distribution Table</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0"/>
        <w:gridCol w:w="1620"/>
        <w:gridCol w:w="2160"/>
      </w:tblGrid>
      <w:tr w:rsidR="00465656" w:rsidRPr="005E7CBE" w:rsidTr="00465656">
        <w:tc>
          <w:tcPr>
            <w:tcW w:w="6300" w:type="dxa"/>
            <w:shd w:val="clear" w:color="auto" w:fill="auto"/>
          </w:tcPr>
          <w:p w:rsidR="00465656" w:rsidRPr="005E7CBE" w:rsidRDefault="00465656" w:rsidP="005E7CBE">
            <w:pPr>
              <w:spacing w:line="360" w:lineRule="auto"/>
              <w:jc w:val="both"/>
              <w:rPr>
                <w:b/>
                <w:bCs/>
                <w:sz w:val="24"/>
                <w:szCs w:val="24"/>
              </w:rPr>
            </w:pPr>
          </w:p>
        </w:tc>
        <w:tc>
          <w:tcPr>
            <w:tcW w:w="1620" w:type="dxa"/>
            <w:shd w:val="clear" w:color="auto" w:fill="auto"/>
          </w:tcPr>
          <w:p w:rsidR="00465656" w:rsidRPr="005E7CBE" w:rsidRDefault="00465656" w:rsidP="005E7CBE">
            <w:pPr>
              <w:spacing w:line="360" w:lineRule="auto"/>
              <w:jc w:val="both"/>
              <w:rPr>
                <w:b/>
                <w:bCs/>
                <w:sz w:val="24"/>
                <w:szCs w:val="24"/>
              </w:rPr>
            </w:pPr>
            <w:r w:rsidRPr="005E7CBE">
              <w:rPr>
                <w:b/>
                <w:bCs/>
                <w:sz w:val="24"/>
                <w:szCs w:val="24"/>
              </w:rPr>
              <w:t>Frequency</w:t>
            </w:r>
          </w:p>
        </w:tc>
        <w:tc>
          <w:tcPr>
            <w:tcW w:w="2160" w:type="dxa"/>
            <w:shd w:val="clear" w:color="auto" w:fill="auto"/>
          </w:tcPr>
          <w:p w:rsidR="00465656" w:rsidRPr="005E7CBE" w:rsidRDefault="00465656" w:rsidP="005E7CBE">
            <w:pPr>
              <w:spacing w:line="360" w:lineRule="auto"/>
              <w:jc w:val="both"/>
              <w:rPr>
                <w:b/>
                <w:bCs/>
                <w:sz w:val="24"/>
                <w:szCs w:val="24"/>
              </w:rPr>
            </w:pPr>
            <w:r w:rsidRPr="005E7CBE">
              <w:rPr>
                <w:b/>
                <w:bCs/>
                <w:sz w:val="24"/>
                <w:szCs w:val="24"/>
              </w:rPr>
              <w:t>Percentage (%)</w:t>
            </w:r>
          </w:p>
        </w:tc>
      </w:tr>
      <w:tr w:rsidR="00465656" w:rsidRPr="005E7CBE" w:rsidTr="00465656">
        <w:tc>
          <w:tcPr>
            <w:tcW w:w="6300" w:type="dxa"/>
            <w:shd w:val="clear" w:color="auto" w:fill="auto"/>
          </w:tcPr>
          <w:p w:rsidR="00465656" w:rsidRPr="005E7CBE" w:rsidRDefault="00465656" w:rsidP="005E7CBE">
            <w:pPr>
              <w:spacing w:line="360" w:lineRule="auto"/>
              <w:jc w:val="both"/>
              <w:rPr>
                <w:bCs/>
                <w:sz w:val="24"/>
                <w:szCs w:val="24"/>
              </w:rPr>
            </w:pPr>
            <w:r w:rsidRPr="005E7CBE">
              <w:rPr>
                <w:bCs/>
                <w:sz w:val="24"/>
                <w:szCs w:val="24"/>
              </w:rPr>
              <w:t>Copies of Questionnaire Retrieved</w:t>
            </w:r>
          </w:p>
        </w:tc>
        <w:tc>
          <w:tcPr>
            <w:tcW w:w="1620" w:type="dxa"/>
            <w:shd w:val="clear" w:color="auto" w:fill="auto"/>
          </w:tcPr>
          <w:p w:rsidR="00465656" w:rsidRPr="005E7CBE" w:rsidRDefault="00465656" w:rsidP="005E7CBE">
            <w:pPr>
              <w:spacing w:line="360" w:lineRule="auto"/>
              <w:jc w:val="both"/>
              <w:rPr>
                <w:bCs/>
                <w:sz w:val="24"/>
                <w:szCs w:val="24"/>
              </w:rPr>
            </w:pPr>
            <w:r w:rsidRPr="005E7CBE">
              <w:rPr>
                <w:bCs/>
                <w:sz w:val="24"/>
                <w:szCs w:val="24"/>
              </w:rPr>
              <w:t>100</w:t>
            </w:r>
          </w:p>
        </w:tc>
        <w:tc>
          <w:tcPr>
            <w:tcW w:w="2160" w:type="dxa"/>
            <w:shd w:val="clear" w:color="auto" w:fill="auto"/>
          </w:tcPr>
          <w:p w:rsidR="00465656" w:rsidRPr="005E7CBE" w:rsidRDefault="00465656" w:rsidP="005E7CBE">
            <w:pPr>
              <w:spacing w:line="360" w:lineRule="auto"/>
              <w:jc w:val="both"/>
              <w:rPr>
                <w:bCs/>
                <w:sz w:val="24"/>
                <w:szCs w:val="24"/>
              </w:rPr>
            </w:pPr>
            <w:r w:rsidRPr="005E7CBE">
              <w:rPr>
                <w:bCs/>
                <w:sz w:val="24"/>
                <w:szCs w:val="24"/>
              </w:rPr>
              <w:t>8</w:t>
            </w:r>
            <w:r w:rsidR="008E05C3" w:rsidRPr="005E7CBE">
              <w:rPr>
                <w:bCs/>
                <w:sz w:val="24"/>
                <w:szCs w:val="24"/>
              </w:rPr>
              <w:t>0</w:t>
            </w:r>
          </w:p>
        </w:tc>
      </w:tr>
      <w:tr w:rsidR="00465656" w:rsidRPr="005E7CBE" w:rsidTr="00465656">
        <w:tc>
          <w:tcPr>
            <w:tcW w:w="6300" w:type="dxa"/>
            <w:shd w:val="clear" w:color="auto" w:fill="auto"/>
          </w:tcPr>
          <w:p w:rsidR="00465656" w:rsidRPr="005E7CBE" w:rsidRDefault="00465656" w:rsidP="005E7CBE">
            <w:pPr>
              <w:spacing w:line="360" w:lineRule="auto"/>
              <w:jc w:val="both"/>
              <w:rPr>
                <w:bCs/>
                <w:sz w:val="24"/>
                <w:szCs w:val="24"/>
              </w:rPr>
            </w:pPr>
            <w:r w:rsidRPr="005E7CBE">
              <w:rPr>
                <w:bCs/>
                <w:sz w:val="24"/>
                <w:szCs w:val="24"/>
              </w:rPr>
              <w:t>Copies of Questionnaire not retrieved or invalid</w:t>
            </w:r>
          </w:p>
        </w:tc>
        <w:tc>
          <w:tcPr>
            <w:tcW w:w="1620" w:type="dxa"/>
            <w:shd w:val="clear" w:color="auto" w:fill="auto"/>
          </w:tcPr>
          <w:p w:rsidR="00465656" w:rsidRPr="005E7CBE" w:rsidRDefault="00465656" w:rsidP="005E7CBE">
            <w:pPr>
              <w:spacing w:line="360" w:lineRule="auto"/>
              <w:jc w:val="both"/>
              <w:rPr>
                <w:bCs/>
                <w:sz w:val="24"/>
                <w:szCs w:val="24"/>
              </w:rPr>
            </w:pPr>
            <w:r w:rsidRPr="005E7CBE">
              <w:rPr>
                <w:bCs/>
                <w:sz w:val="24"/>
                <w:szCs w:val="24"/>
              </w:rPr>
              <w:t>33</w:t>
            </w:r>
          </w:p>
        </w:tc>
        <w:tc>
          <w:tcPr>
            <w:tcW w:w="2160" w:type="dxa"/>
            <w:shd w:val="clear" w:color="auto" w:fill="auto"/>
          </w:tcPr>
          <w:p w:rsidR="00465656" w:rsidRPr="005E7CBE" w:rsidRDefault="008E05C3" w:rsidP="005E7CBE">
            <w:pPr>
              <w:spacing w:line="360" w:lineRule="auto"/>
              <w:jc w:val="both"/>
              <w:rPr>
                <w:bCs/>
                <w:sz w:val="24"/>
                <w:szCs w:val="24"/>
              </w:rPr>
            </w:pPr>
            <w:r w:rsidRPr="005E7CBE">
              <w:rPr>
                <w:bCs/>
                <w:sz w:val="24"/>
                <w:szCs w:val="24"/>
              </w:rPr>
              <w:t>20</w:t>
            </w:r>
          </w:p>
        </w:tc>
      </w:tr>
      <w:tr w:rsidR="00465656" w:rsidRPr="005E7CBE" w:rsidTr="00465656">
        <w:tc>
          <w:tcPr>
            <w:tcW w:w="6300" w:type="dxa"/>
            <w:shd w:val="clear" w:color="auto" w:fill="auto"/>
          </w:tcPr>
          <w:p w:rsidR="00465656" w:rsidRPr="005E7CBE" w:rsidRDefault="00465656" w:rsidP="005E7CBE">
            <w:pPr>
              <w:spacing w:line="360" w:lineRule="auto"/>
              <w:jc w:val="both"/>
              <w:rPr>
                <w:b/>
                <w:bCs/>
                <w:sz w:val="24"/>
                <w:szCs w:val="24"/>
              </w:rPr>
            </w:pPr>
            <w:r w:rsidRPr="005E7CBE">
              <w:rPr>
                <w:b/>
                <w:bCs/>
                <w:sz w:val="24"/>
                <w:szCs w:val="24"/>
              </w:rPr>
              <w:t>Copies of Questionnaire Administered</w:t>
            </w:r>
          </w:p>
        </w:tc>
        <w:tc>
          <w:tcPr>
            <w:tcW w:w="1620" w:type="dxa"/>
            <w:shd w:val="clear" w:color="auto" w:fill="auto"/>
          </w:tcPr>
          <w:p w:rsidR="00465656" w:rsidRPr="005E7CBE" w:rsidRDefault="00465656" w:rsidP="005E7CBE">
            <w:pPr>
              <w:spacing w:line="360" w:lineRule="auto"/>
              <w:jc w:val="both"/>
              <w:rPr>
                <w:b/>
                <w:bCs/>
                <w:sz w:val="24"/>
                <w:szCs w:val="24"/>
              </w:rPr>
            </w:pPr>
            <w:r w:rsidRPr="005E7CBE">
              <w:rPr>
                <w:b/>
                <w:bCs/>
                <w:sz w:val="24"/>
                <w:szCs w:val="24"/>
              </w:rPr>
              <w:t>133</w:t>
            </w:r>
          </w:p>
        </w:tc>
        <w:tc>
          <w:tcPr>
            <w:tcW w:w="2160" w:type="dxa"/>
            <w:shd w:val="clear" w:color="auto" w:fill="auto"/>
          </w:tcPr>
          <w:p w:rsidR="00465656" w:rsidRPr="005E7CBE" w:rsidRDefault="00465656" w:rsidP="005E7CBE">
            <w:pPr>
              <w:spacing w:line="360" w:lineRule="auto"/>
              <w:jc w:val="both"/>
              <w:rPr>
                <w:b/>
                <w:bCs/>
                <w:sz w:val="24"/>
                <w:szCs w:val="24"/>
              </w:rPr>
            </w:pPr>
            <w:r w:rsidRPr="005E7CBE">
              <w:rPr>
                <w:b/>
                <w:bCs/>
                <w:sz w:val="24"/>
                <w:szCs w:val="24"/>
              </w:rPr>
              <w:t>100</w:t>
            </w:r>
          </w:p>
        </w:tc>
      </w:tr>
    </w:tbl>
    <w:p w:rsidR="00465656" w:rsidRPr="005E7CBE" w:rsidRDefault="00465656" w:rsidP="005E7CBE">
      <w:pPr>
        <w:spacing w:line="360" w:lineRule="auto"/>
        <w:jc w:val="both"/>
        <w:rPr>
          <w:bCs/>
          <w:i/>
          <w:sz w:val="24"/>
          <w:szCs w:val="24"/>
        </w:rPr>
      </w:pPr>
      <w:r w:rsidRPr="005E7CBE">
        <w:rPr>
          <w:bCs/>
          <w:i/>
          <w:sz w:val="24"/>
          <w:szCs w:val="24"/>
        </w:rPr>
        <w:t>Source: Questionnaire Administered (December, 2025)</w:t>
      </w:r>
    </w:p>
    <w:p w:rsidR="00465656" w:rsidRPr="005E7CBE" w:rsidRDefault="00465656" w:rsidP="005E7CBE">
      <w:pPr>
        <w:spacing w:line="360" w:lineRule="auto"/>
        <w:jc w:val="both"/>
        <w:rPr>
          <w:bCs/>
          <w:i/>
          <w:sz w:val="24"/>
          <w:szCs w:val="24"/>
        </w:rPr>
      </w:pPr>
      <w:r w:rsidRPr="005E7CBE">
        <w:rPr>
          <w:bCs/>
          <w:sz w:val="24"/>
          <w:szCs w:val="24"/>
        </w:rPr>
        <w:t>The fact that a total of 100 respondents returned the questionnaire out of the total number administered i</w:t>
      </w:r>
      <w:r w:rsidR="008E05C3" w:rsidRPr="005E7CBE">
        <w:rPr>
          <w:bCs/>
          <w:sz w:val="24"/>
          <w:szCs w:val="24"/>
        </w:rPr>
        <w:t>ndicates a response rate of 80</w:t>
      </w:r>
      <w:r w:rsidRPr="005E7CBE">
        <w:rPr>
          <w:bCs/>
          <w:sz w:val="24"/>
          <w:szCs w:val="24"/>
        </w:rPr>
        <w:t>% means that a substantial majority of the targeted respondents participated in this survey, which is considered a good response rate. A higher response rate often suggests that the sample is more representative of the population, increasing the external validity of the study’s findings.</w:t>
      </w:r>
    </w:p>
    <w:tbl>
      <w:tblPr>
        <w:tblW w:w="749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7"/>
        <w:gridCol w:w="1072"/>
        <w:gridCol w:w="1364"/>
        <w:gridCol w:w="1062"/>
        <w:gridCol w:w="1511"/>
        <w:gridCol w:w="1611"/>
      </w:tblGrid>
      <w:tr w:rsidR="00566A92" w:rsidRPr="005E7CBE" w:rsidTr="00B41BE6">
        <w:trPr>
          <w:cantSplit/>
          <w:trHeight w:val="391"/>
        </w:trPr>
        <w:tc>
          <w:tcPr>
            <w:tcW w:w="7497"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sz w:val="24"/>
                <w:szCs w:val="24"/>
              </w:rPr>
            </w:pPr>
            <w:r w:rsidRPr="005E7CBE">
              <w:rPr>
                <w:b/>
                <w:bCs/>
                <w:sz w:val="24"/>
                <w:szCs w:val="24"/>
              </w:rPr>
              <w:t>Table 1: Distribution of respondents by Sex</w:t>
            </w:r>
          </w:p>
        </w:tc>
      </w:tr>
      <w:tr w:rsidR="00C47CC9" w:rsidRPr="005E7CBE" w:rsidTr="00B41BE6">
        <w:trPr>
          <w:gridAfter w:val="1"/>
          <w:wAfter w:w="1612" w:type="dxa"/>
          <w:cantSplit/>
          <w:trHeight w:val="391"/>
        </w:trPr>
        <w:tc>
          <w:tcPr>
            <w:tcW w:w="1948" w:type="dxa"/>
            <w:gridSpan w:val="2"/>
            <w:tcBorders>
              <w:top w:val="single" w:sz="16" w:space="0" w:color="000000"/>
              <w:left w:val="single" w:sz="16" w:space="0" w:color="000000"/>
              <w:bottom w:val="single" w:sz="16" w:space="0" w:color="000000"/>
              <w:right w:val="nil"/>
            </w:tcBorders>
            <w:shd w:val="clear" w:color="auto" w:fill="FFFFFF"/>
          </w:tcPr>
          <w:p w:rsidR="00C47CC9" w:rsidRPr="005E7CBE" w:rsidRDefault="00C47CC9" w:rsidP="005E7CBE">
            <w:pPr>
              <w:spacing w:line="360" w:lineRule="auto"/>
              <w:ind w:left="60" w:right="60"/>
              <w:jc w:val="both"/>
              <w:rPr>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Frequency</w:t>
            </w:r>
          </w:p>
        </w:tc>
        <w:tc>
          <w:tcPr>
            <w:tcW w:w="1062"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Percent</w:t>
            </w:r>
          </w:p>
        </w:tc>
        <w:tc>
          <w:tcPr>
            <w:tcW w:w="1511"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Valid Percent</w:t>
            </w:r>
          </w:p>
        </w:tc>
      </w:tr>
      <w:tr w:rsidR="00C47CC9" w:rsidRPr="005E7CBE" w:rsidTr="00B41BE6">
        <w:trPr>
          <w:gridAfter w:val="1"/>
          <w:wAfter w:w="1611" w:type="dxa"/>
          <w:cantSplit/>
          <w:trHeight w:val="391"/>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Valid</w:t>
            </w:r>
          </w:p>
        </w:tc>
        <w:tc>
          <w:tcPr>
            <w:tcW w:w="1072" w:type="dxa"/>
            <w:tcBorders>
              <w:top w:val="single" w:sz="16" w:space="0" w:color="000000"/>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Male</w:t>
            </w:r>
          </w:p>
        </w:tc>
        <w:tc>
          <w:tcPr>
            <w:tcW w:w="1364" w:type="dxa"/>
            <w:tcBorders>
              <w:top w:val="single" w:sz="16" w:space="0" w:color="000000"/>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w:t>
            </w:r>
          </w:p>
        </w:tc>
        <w:tc>
          <w:tcPr>
            <w:tcW w:w="1062"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50.0</w:t>
            </w:r>
          </w:p>
        </w:tc>
        <w:tc>
          <w:tcPr>
            <w:tcW w:w="1511"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50.0</w:t>
            </w:r>
          </w:p>
        </w:tc>
      </w:tr>
      <w:tr w:rsidR="00C47CC9" w:rsidRPr="005E7CBE" w:rsidTr="00B41BE6">
        <w:trPr>
          <w:gridAfter w:val="1"/>
          <w:wAfter w:w="1611" w:type="dxa"/>
          <w:cantSplit/>
          <w:trHeight w:val="146"/>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072"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Female</w:t>
            </w:r>
          </w:p>
        </w:tc>
        <w:tc>
          <w:tcPr>
            <w:tcW w:w="1364"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w:t>
            </w:r>
          </w:p>
        </w:tc>
        <w:tc>
          <w:tcPr>
            <w:tcW w:w="1062"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50.0</w:t>
            </w:r>
          </w:p>
        </w:tc>
        <w:tc>
          <w:tcPr>
            <w:tcW w:w="1511"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50.0</w:t>
            </w:r>
          </w:p>
        </w:tc>
      </w:tr>
      <w:tr w:rsidR="00C47CC9" w:rsidRPr="005E7CBE" w:rsidTr="00B41BE6">
        <w:trPr>
          <w:gridAfter w:val="1"/>
          <w:wAfter w:w="1611" w:type="dxa"/>
          <w:cantSplit/>
          <w:trHeight w:val="146"/>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072" w:type="dxa"/>
            <w:tcBorders>
              <w:top w:val="nil"/>
              <w:left w:val="nil"/>
              <w:bottom w:val="single" w:sz="16" w:space="0" w:color="000000"/>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Total</w:t>
            </w:r>
          </w:p>
        </w:tc>
        <w:tc>
          <w:tcPr>
            <w:tcW w:w="1364" w:type="dxa"/>
            <w:tcBorders>
              <w:top w:val="nil"/>
              <w:left w:val="single" w:sz="16" w:space="0" w:color="000000"/>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062"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c>
          <w:tcPr>
            <w:tcW w:w="1511"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spacing w:line="360" w:lineRule="auto"/>
        <w:jc w:val="both"/>
        <w:rPr>
          <w:sz w:val="24"/>
          <w:szCs w:val="24"/>
        </w:rPr>
      </w:pPr>
      <w:r w:rsidRPr="005E7CBE">
        <w:rPr>
          <w:sz w:val="24"/>
          <w:szCs w:val="24"/>
        </w:rPr>
        <w:lastRenderedPageBreak/>
        <w:t xml:space="preserve">Source: Field Survey, </w:t>
      </w:r>
      <w:r w:rsidR="00465656" w:rsidRPr="005E7CBE">
        <w:rPr>
          <w:sz w:val="24"/>
          <w:szCs w:val="24"/>
        </w:rPr>
        <w:t>2025</w:t>
      </w:r>
    </w:p>
    <w:p w:rsidR="00566A92" w:rsidRPr="005E7CBE" w:rsidRDefault="00465656" w:rsidP="005E7CBE">
      <w:pPr>
        <w:adjustRightInd w:val="0"/>
        <w:spacing w:line="360" w:lineRule="auto"/>
        <w:ind w:firstLine="720"/>
        <w:jc w:val="both"/>
        <w:rPr>
          <w:sz w:val="24"/>
          <w:szCs w:val="24"/>
        </w:rPr>
      </w:pPr>
      <w:r w:rsidRPr="005E7CBE">
        <w:rPr>
          <w:sz w:val="24"/>
          <w:szCs w:val="24"/>
        </w:rPr>
        <w:t xml:space="preserve">Table 1 above shows that </w:t>
      </w:r>
      <w:r w:rsidR="00566A92" w:rsidRPr="005E7CBE">
        <w:rPr>
          <w:sz w:val="24"/>
          <w:szCs w:val="24"/>
        </w:rPr>
        <w:t>5</w:t>
      </w:r>
      <w:r w:rsidRPr="005E7CBE">
        <w:rPr>
          <w:sz w:val="24"/>
          <w:szCs w:val="24"/>
        </w:rPr>
        <w:t>0</w:t>
      </w:r>
      <w:r w:rsidR="002E1F04" w:rsidRPr="005E7CBE">
        <w:rPr>
          <w:sz w:val="24"/>
          <w:szCs w:val="24"/>
        </w:rPr>
        <w:t xml:space="preserve"> </w:t>
      </w:r>
      <w:r w:rsidR="00566A92" w:rsidRPr="005E7CBE">
        <w:rPr>
          <w:sz w:val="24"/>
          <w:szCs w:val="24"/>
        </w:rPr>
        <w:t xml:space="preserve">respondents </w:t>
      </w:r>
      <w:r w:rsidR="002E1F04" w:rsidRPr="005E7CBE">
        <w:rPr>
          <w:sz w:val="24"/>
          <w:szCs w:val="24"/>
        </w:rPr>
        <w:t xml:space="preserve">which is 50% </w:t>
      </w:r>
      <w:r w:rsidR="00566A92" w:rsidRPr="005E7CBE">
        <w:rPr>
          <w:sz w:val="24"/>
          <w:szCs w:val="24"/>
        </w:rPr>
        <w:t xml:space="preserve">are male, while </w:t>
      </w:r>
      <w:r w:rsidRPr="005E7CBE">
        <w:rPr>
          <w:sz w:val="24"/>
          <w:szCs w:val="24"/>
        </w:rPr>
        <w:t>50</w:t>
      </w:r>
      <w:r w:rsidR="00566A92" w:rsidRPr="005E7CBE">
        <w:rPr>
          <w:sz w:val="24"/>
          <w:szCs w:val="24"/>
        </w:rPr>
        <w:t xml:space="preserve"> respondents </w:t>
      </w:r>
      <w:r w:rsidR="002E1F04" w:rsidRPr="005E7CBE">
        <w:rPr>
          <w:sz w:val="24"/>
          <w:szCs w:val="24"/>
        </w:rPr>
        <w:t xml:space="preserve">which is 50% </w:t>
      </w:r>
      <w:r w:rsidR="00566A92" w:rsidRPr="005E7CBE">
        <w:rPr>
          <w:sz w:val="24"/>
          <w:szCs w:val="24"/>
        </w:rPr>
        <w:t>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566A92" w:rsidRPr="005E7CBE" w:rsidTr="00631835">
        <w:trPr>
          <w:cantSplit/>
        </w:trPr>
        <w:tc>
          <w:tcPr>
            <w:tcW w:w="8057" w:type="dxa"/>
            <w:gridSpan w:val="6"/>
            <w:tcBorders>
              <w:top w:val="nil"/>
              <w:left w:val="nil"/>
              <w:bottom w:val="nil"/>
              <w:right w:val="nil"/>
            </w:tcBorders>
            <w:shd w:val="clear" w:color="auto" w:fill="FFFFFF"/>
          </w:tcPr>
          <w:p w:rsidR="00566A92" w:rsidRPr="005E7CBE" w:rsidRDefault="008E05C3" w:rsidP="005E7CBE">
            <w:pPr>
              <w:spacing w:line="360" w:lineRule="auto"/>
              <w:ind w:left="60" w:right="60"/>
              <w:jc w:val="both"/>
              <w:rPr>
                <w:sz w:val="24"/>
                <w:szCs w:val="24"/>
              </w:rPr>
            </w:pPr>
            <w:r w:rsidRPr="005E7CBE">
              <w:rPr>
                <w:sz w:val="24"/>
                <w:szCs w:val="24"/>
              </w:rPr>
              <w:br w:type="page"/>
            </w:r>
            <w:r w:rsidR="00566A92" w:rsidRPr="005E7CBE">
              <w:rPr>
                <w:b/>
                <w:bCs/>
                <w:sz w:val="24"/>
                <w:szCs w:val="24"/>
              </w:rPr>
              <w:t>Table 2: Distribution of respondents by Age</w:t>
            </w:r>
          </w:p>
        </w:tc>
      </w:tr>
      <w:tr w:rsidR="00C47CC9" w:rsidRPr="005E7CBE" w:rsidTr="00631835">
        <w:trPr>
          <w:gridAfter w:val="1"/>
          <w:wAfter w:w="1488" w:type="dxa"/>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C47CC9" w:rsidRPr="005E7CBE" w:rsidRDefault="00C47CC9" w:rsidP="005E7CBE">
            <w:pPr>
              <w:spacing w:line="360" w:lineRule="auto"/>
              <w:ind w:left="60" w:right="60"/>
              <w:jc w:val="both"/>
              <w:rPr>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Frequency</w:t>
            </w:r>
          </w:p>
        </w:tc>
        <w:tc>
          <w:tcPr>
            <w:tcW w:w="1022"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Percent</w:t>
            </w:r>
          </w:p>
        </w:tc>
        <w:tc>
          <w:tcPr>
            <w:tcW w:w="1395"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Valid Percent</w:t>
            </w:r>
          </w:p>
        </w:tc>
      </w:tr>
      <w:tr w:rsidR="00C47CC9" w:rsidRPr="005E7CBE" w:rsidTr="00631835">
        <w:trPr>
          <w:gridAfter w:val="1"/>
          <w:wAfter w:w="1488" w:type="dxa"/>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c>
          <w:tcPr>
            <w:tcW w:w="1022"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c>
          <w:tcPr>
            <w:tcW w:w="1395"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r>
      <w:tr w:rsidR="00C47CC9" w:rsidRPr="005E7CBE" w:rsidTr="00631835">
        <w:trPr>
          <w:gridAfter w:val="1"/>
          <w:wAfter w:w="1488" w:type="dxa"/>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31-40 years</w:t>
            </w:r>
          </w:p>
        </w:tc>
        <w:tc>
          <w:tcPr>
            <w:tcW w:w="1162"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40</w:t>
            </w:r>
          </w:p>
        </w:tc>
        <w:tc>
          <w:tcPr>
            <w:tcW w:w="1022"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40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40</w:t>
            </w:r>
          </w:p>
        </w:tc>
      </w:tr>
      <w:tr w:rsidR="00C47CC9" w:rsidRPr="005E7CBE" w:rsidTr="00631835">
        <w:trPr>
          <w:gridAfter w:val="1"/>
          <w:wAfter w:w="1488" w:type="dxa"/>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41-50 years</w:t>
            </w:r>
          </w:p>
        </w:tc>
        <w:tc>
          <w:tcPr>
            <w:tcW w:w="1162"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c>
          <w:tcPr>
            <w:tcW w:w="1022"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6.0</w:t>
            </w:r>
          </w:p>
        </w:tc>
      </w:tr>
      <w:tr w:rsidR="00C47CC9" w:rsidRPr="005E7CBE" w:rsidTr="00631835">
        <w:trPr>
          <w:gridAfter w:val="1"/>
          <w:wAfter w:w="1488" w:type="dxa"/>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022"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c>
          <w:tcPr>
            <w:tcW w:w="1395"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465656" w:rsidP="005E7CBE">
      <w:pPr>
        <w:adjustRightInd w:val="0"/>
        <w:spacing w:line="360" w:lineRule="auto"/>
        <w:ind w:firstLine="720"/>
        <w:jc w:val="both"/>
        <w:rPr>
          <w:sz w:val="24"/>
          <w:szCs w:val="24"/>
        </w:rPr>
      </w:pPr>
      <w:r w:rsidRPr="005E7CBE">
        <w:rPr>
          <w:sz w:val="24"/>
          <w:szCs w:val="24"/>
        </w:rPr>
        <w:t>Table 2 above shows that 30</w:t>
      </w:r>
      <w:r w:rsidR="00566A92" w:rsidRPr="005E7CBE">
        <w:rPr>
          <w:sz w:val="24"/>
          <w:szCs w:val="24"/>
        </w:rPr>
        <w:t xml:space="preserve"> respondents</w:t>
      </w:r>
      <w:r w:rsidR="002E1F04" w:rsidRPr="005E7CBE">
        <w:rPr>
          <w:sz w:val="24"/>
          <w:szCs w:val="24"/>
        </w:rPr>
        <w:t xml:space="preserve"> which is 30%</w:t>
      </w:r>
      <w:r w:rsidR="00566A92" w:rsidRPr="005E7CBE">
        <w:rPr>
          <w:sz w:val="24"/>
          <w:szCs w:val="24"/>
        </w:rPr>
        <w:t xml:space="preserve"> are w</w:t>
      </w:r>
      <w:r w:rsidRPr="005E7CBE">
        <w:rPr>
          <w:sz w:val="24"/>
          <w:szCs w:val="24"/>
        </w:rPr>
        <w:t>ithin the age of 18-30 years, 40</w:t>
      </w:r>
      <w:r w:rsidR="003070CF" w:rsidRPr="005E7CBE">
        <w:rPr>
          <w:sz w:val="24"/>
          <w:szCs w:val="24"/>
        </w:rPr>
        <w:t xml:space="preserve"> respondents</w:t>
      </w:r>
      <w:r w:rsidR="002E1F04" w:rsidRPr="005E7CBE">
        <w:rPr>
          <w:sz w:val="24"/>
          <w:szCs w:val="24"/>
        </w:rPr>
        <w:t xml:space="preserve"> which is 40%</w:t>
      </w:r>
      <w:r w:rsidR="003070CF" w:rsidRPr="005E7CBE">
        <w:rPr>
          <w:sz w:val="24"/>
          <w:szCs w:val="24"/>
        </w:rPr>
        <w:t xml:space="preserve"> </w:t>
      </w:r>
      <w:r w:rsidR="00566A92" w:rsidRPr="005E7CBE">
        <w:rPr>
          <w:sz w:val="24"/>
          <w:szCs w:val="24"/>
        </w:rPr>
        <w:t>are within the age of 31-40 years, while 3</w:t>
      </w:r>
      <w:r w:rsidRPr="005E7CBE">
        <w:rPr>
          <w:sz w:val="24"/>
          <w:szCs w:val="24"/>
        </w:rPr>
        <w:t xml:space="preserve">0 </w:t>
      </w:r>
      <w:r w:rsidR="003070CF" w:rsidRPr="005E7CBE">
        <w:rPr>
          <w:sz w:val="24"/>
          <w:szCs w:val="24"/>
        </w:rPr>
        <w:t xml:space="preserve">respondents </w:t>
      </w:r>
      <w:r w:rsidR="002E1F04" w:rsidRPr="005E7CBE">
        <w:rPr>
          <w:sz w:val="24"/>
          <w:szCs w:val="24"/>
        </w:rPr>
        <w:t xml:space="preserve">which is 30% </w:t>
      </w:r>
      <w:r w:rsidR="00566A92" w:rsidRPr="005E7CBE">
        <w:rPr>
          <w:sz w:val="24"/>
          <w:szCs w:val="24"/>
        </w:rPr>
        <w:t>are 41-50 years</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566A92" w:rsidRPr="005E7CBE" w:rsidTr="00631835">
        <w:trPr>
          <w:cantSplit/>
        </w:trPr>
        <w:tc>
          <w:tcPr>
            <w:tcW w:w="7744" w:type="dxa"/>
            <w:gridSpan w:val="6"/>
            <w:tcBorders>
              <w:top w:val="nil"/>
              <w:left w:val="nil"/>
              <w:bottom w:val="nil"/>
              <w:right w:val="nil"/>
            </w:tcBorders>
            <w:shd w:val="clear" w:color="auto" w:fill="FFFFFF"/>
          </w:tcPr>
          <w:p w:rsidR="00566A92" w:rsidRPr="005E7CBE" w:rsidRDefault="00566A92" w:rsidP="005E7CBE">
            <w:pPr>
              <w:spacing w:line="360" w:lineRule="auto"/>
              <w:ind w:right="60"/>
              <w:jc w:val="both"/>
              <w:rPr>
                <w:sz w:val="24"/>
                <w:szCs w:val="24"/>
              </w:rPr>
            </w:pPr>
            <w:r w:rsidRPr="005E7CBE">
              <w:rPr>
                <w:b/>
                <w:bCs/>
                <w:sz w:val="24"/>
                <w:szCs w:val="24"/>
              </w:rPr>
              <w:t>Table 3: Distribution of respondents by Marital Status</w:t>
            </w:r>
          </w:p>
        </w:tc>
      </w:tr>
      <w:tr w:rsidR="00C47CC9" w:rsidRPr="005E7CBE" w:rsidTr="00631835">
        <w:trPr>
          <w:gridAfter w:val="1"/>
          <w:wAfter w:w="1488" w:type="dxa"/>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C47CC9" w:rsidRPr="005E7CBE" w:rsidRDefault="00C47CC9" w:rsidP="005E7CBE">
            <w:pPr>
              <w:spacing w:line="360" w:lineRule="auto"/>
              <w:ind w:left="60" w:right="60"/>
              <w:jc w:val="both"/>
              <w:rPr>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Frequency</w:t>
            </w:r>
          </w:p>
        </w:tc>
        <w:tc>
          <w:tcPr>
            <w:tcW w:w="1023"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Percent</w:t>
            </w:r>
          </w:p>
        </w:tc>
        <w:tc>
          <w:tcPr>
            <w:tcW w:w="1395"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Valid Percent</w:t>
            </w:r>
          </w:p>
        </w:tc>
      </w:tr>
      <w:tr w:rsidR="00C47CC9" w:rsidRPr="005E7CBE" w:rsidTr="00631835">
        <w:trPr>
          <w:gridAfter w:val="1"/>
          <w:wAfter w:w="1488" w:type="dxa"/>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w:t>
            </w:r>
          </w:p>
        </w:tc>
        <w:tc>
          <w:tcPr>
            <w:tcW w:w="1023"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20.0</w:t>
            </w:r>
          </w:p>
        </w:tc>
        <w:tc>
          <w:tcPr>
            <w:tcW w:w="1395"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20.0</w:t>
            </w:r>
          </w:p>
        </w:tc>
      </w:tr>
      <w:tr w:rsidR="00C47CC9" w:rsidRPr="005E7CBE" w:rsidTr="00631835">
        <w:trPr>
          <w:gridAfter w:val="1"/>
          <w:wAfter w:w="1488" w:type="dxa"/>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Single</w:t>
            </w:r>
          </w:p>
        </w:tc>
        <w:tc>
          <w:tcPr>
            <w:tcW w:w="1408"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c>
          <w:tcPr>
            <w:tcW w:w="1023"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30.0</w:t>
            </w:r>
          </w:p>
        </w:tc>
      </w:tr>
      <w:tr w:rsidR="00C47CC9" w:rsidRPr="005E7CBE" w:rsidTr="00631835">
        <w:trPr>
          <w:gridAfter w:val="1"/>
          <w:wAfter w:w="1488" w:type="dxa"/>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Widow</w:t>
            </w:r>
          </w:p>
        </w:tc>
        <w:tc>
          <w:tcPr>
            <w:tcW w:w="1408"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45</w:t>
            </w:r>
          </w:p>
        </w:tc>
        <w:tc>
          <w:tcPr>
            <w:tcW w:w="1023"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45.0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45.0</w:t>
            </w:r>
          </w:p>
        </w:tc>
      </w:tr>
      <w:tr w:rsidR="00C47CC9" w:rsidRPr="005E7CBE" w:rsidTr="00631835">
        <w:trPr>
          <w:gridAfter w:val="1"/>
          <w:wAfter w:w="1488" w:type="dxa"/>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Divorced</w:t>
            </w:r>
          </w:p>
        </w:tc>
        <w:tc>
          <w:tcPr>
            <w:tcW w:w="1408"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w:t>
            </w:r>
          </w:p>
        </w:tc>
        <w:tc>
          <w:tcPr>
            <w:tcW w:w="1023"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w:t>
            </w:r>
          </w:p>
        </w:tc>
      </w:tr>
      <w:tr w:rsidR="00C47CC9" w:rsidRPr="005E7CBE" w:rsidTr="00631835">
        <w:trPr>
          <w:gridAfter w:val="1"/>
          <w:wAfter w:w="1488" w:type="dxa"/>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Total</w:t>
            </w:r>
          </w:p>
        </w:tc>
        <w:tc>
          <w:tcPr>
            <w:tcW w:w="1408" w:type="dxa"/>
            <w:tcBorders>
              <w:top w:val="nil"/>
              <w:left w:val="single" w:sz="16" w:space="0" w:color="000000"/>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023"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c>
          <w:tcPr>
            <w:tcW w:w="1395"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566A92" w:rsidP="005E7CBE">
      <w:pPr>
        <w:adjustRightInd w:val="0"/>
        <w:spacing w:line="360" w:lineRule="auto"/>
        <w:ind w:firstLine="720"/>
        <w:jc w:val="both"/>
        <w:rPr>
          <w:sz w:val="24"/>
          <w:szCs w:val="24"/>
        </w:rPr>
      </w:pPr>
      <w:r w:rsidRPr="005E7CBE">
        <w:rPr>
          <w:sz w:val="24"/>
          <w:szCs w:val="24"/>
        </w:rPr>
        <w:t xml:space="preserve">Table 3 above shows </w:t>
      </w:r>
      <w:r w:rsidR="00465656" w:rsidRPr="005E7CBE">
        <w:rPr>
          <w:sz w:val="24"/>
          <w:szCs w:val="24"/>
        </w:rPr>
        <w:t>that 20</w:t>
      </w:r>
      <w:r w:rsidRPr="005E7CBE">
        <w:rPr>
          <w:sz w:val="24"/>
          <w:szCs w:val="24"/>
        </w:rPr>
        <w:t xml:space="preserve"> respondents </w:t>
      </w:r>
      <w:r w:rsidR="004C4BF2" w:rsidRPr="005E7CBE">
        <w:rPr>
          <w:sz w:val="24"/>
          <w:szCs w:val="24"/>
        </w:rPr>
        <w:t xml:space="preserve">which is 20% </w:t>
      </w:r>
      <w:r w:rsidRPr="005E7CBE">
        <w:rPr>
          <w:sz w:val="24"/>
          <w:szCs w:val="24"/>
        </w:rPr>
        <w:t xml:space="preserve">are married, </w:t>
      </w:r>
      <w:r w:rsidR="00465656" w:rsidRPr="005E7CBE">
        <w:rPr>
          <w:sz w:val="24"/>
          <w:szCs w:val="24"/>
        </w:rPr>
        <w:t>30</w:t>
      </w:r>
      <w:r w:rsidR="003070CF" w:rsidRPr="005E7CBE">
        <w:rPr>
          <w:sz w:val="24"/>
          <w:szCs w:val="24"/>
        </w:rPr>
        <w:t xml:space="preserve"> respondents</w:t>
      </w:r>
      <w:r w:rsidR="004C4BF2" w:rsidRPr="005E7CBE">
        <w:rPr>
          <w:sz w:val="24"/>
          <w:szCs w:val="24"/>
        </w:rPr>
        <w:t xml:space="preserve"> which is 30%</w:t>
      </w:r>
      <w:r w:rsidR="003070CF" w:rsidRPr="005E7CBE">
        <w:rPr>
          <w:sz w:val="24"/>
          <w:szCs w:val="24"/>
        </w:rPr>
        <w:t xml:space="preserve"> </w:t>
      </w:r>
      <w:r w:rsidRPr="005E7CBE">
        <w:rPr>
          <w:sz w:val="24"/>
          <w:szCs w:val="24"/>
        </w:rPr>
        <w:t xml:space="preserve">are single, </w:t>
      </w:r>
      <w:r w:rsidR="00465656" w:rsidRPr="005E7CBE">
        <w:rPr>
          <w:sz w:val="24"/>
          <w:szCs w:val="24"/>
        </w:rPr>
        <w:t>45</w:t>
      </w:r>
      <w:r w:rsidR="004C4BF2" w:rsidRPr="005E7CBE">
        <w:rPr>
          <w:sz w:val="24"/>
          <w:szCs w:val="24"/>
        </w:rPr>
        <w:t xml:space="preserve"> </w:t>
      </w:r>
      <w:r w:rsidR="003070CF" w:rsidRPr="005E7CBE">
        <w:rPr>
          <w:sz w:val="24"/>
          <w:szCs w:val="24"/>
        </w:rPr>
        <w:t>respondents</w:t>
      </w:r>
      <w:r w:rsidR="004C4BF2" w:rsidRPr="005E7CBE">
        <w:rPr>
          <w:sz w:val="24"/>
          <w:szCs w:val="24"/>
        </w:rPr>
        <w:t xml:space="preserve"> which is 45%</w:t>
      </w:r>
      <w:r w:rsidR="003070CF" w:rsidRPr="005E7CBE">
        <w:rPr>
          <w:sz w:val="24"/>
          <w:szCs w:val="24"/>
        </w:rPr>
        <w:t xml:space="preserve"> </w:t>
      </w:r>
      <w:r w:rsidR="00465656" w:rsidRPr="005E7CBE">
        <w:rPr>
          <w:sz w:val="24"/>
          <w:szCs w:val="24"/>
        </w:rPr>
        <w:t>are widow, while 5(5</w:t>
      </w:r>
      <w:r w:rsidRPr="005E7CBE">
        <w:rPr>
          <w:sz w:val="24"/>
          <w:szCs w:val="24"/>
        </w:rPr>
        <w:t>%)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566A92" w:rsidRPr="005E7CBE" w:rsidTr="00631835">
        <w:trPr>
          <w:cantSplit/>
        </w:trPr>
        <w:tc>
          <w:tcPr>
            <w:tcW w:w="7869"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sz w:val="24"/>
                <w:szCs w:val="24"/>
              </w:rPr>
            </w:pPr>
            <w:r w:rsidRPr="005E7CBE">
              <w:rPr>
                <w:b/>
                <w:bCs/>
                <w:sz w:val="24"/>
                <w:szCs w:val="24"/>
              </w:rPr>
              <w:lastRenderedPageBreak/>
              <w:t>Table 4: Distribution of respondents by Educational Qualification</w:t>
            </w:r>
          </w:p>
        </w:tc>
      </w:tr>
      <w:tr w:rsidR="00C47CC9" w:rsidRPr="005E7CBE" w:rsidTr="00631835">
        <w:trPr>
          <w:gridAfter w:val="1"/>
          <w:wAfter w:w="1488"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C47CC9" w:rsidRPr="005E7CBE" w:rsidRDefault="00C47CC9" w:rsidP="005E7CBE">
            <w:pPr>
              <w:spacing w:line="360" w:lineRule="auto"/>
              <w:ind w:left="60" w:right="60"/>
              <w:jc w:val="both"/>
              <w:rPr>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Frequency</w:t>
            </w:r>
          </w:p>
        </w:tc>
        <w:tc>
          <w:tcPr>
            <w:tcW w:w="1023"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Percent</w:t>
            </w:r>
          </w:p>
        </w:tc>
        <w:tc>
          <w:tcPr>
            <w:tcW w:w="1395"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Valid Percent</w:t>
            </w:r>
          </w:p>
        </w:tc>
      </w:tr>
      <w:tr w:rsidR="00C47CC9" w:rsidRPr="005E7CBE" w:rsidTr="00631835">
        <w:trPr>
          <w:gridAfter w:val="1"/>
          <w:wAfter w:w="1488" w:type="dxa"/>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w:t>
            </w:r>
          </w:p>
        </w:tc>
        <w:tc>
          <w:tcPr>
            <w:tcW w:w="1023"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20.0</w:t>
            </w:r>
          </w:p>
        </w:tc>
        <w:tc>
          <w:tcPr>
            <w:tcW w:w="1395"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20.0</w:t>
            </w:r>
          </w:p>
        </w:tc>
      </w:tr>
      <w:tr w:rsidR="00C47CC9" w:rsidRPr="005E7CBE" w:rsidTr="00631835">
        <w:trPr>
          <w:gridAfter w:val="1"/>
          <w:wAfter w:w="1488" w:type="dxa"/>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NCE/ND</w:t>
            </w:r>
          </w:p>
        </w:tc>
        <w:tc>
          <w:tcPr>
            <w:tcW w:w="1353"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c>
          <w:tcPr>
            <w:tcW w:w="1023"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30.0</w:t>
            </w:r>
          </w:p>
        </w:tc>
      </w:tr>
      <w:tr w:rsidR="00C47CC9" w:rsidRPr="005E7CBE" w:rsidTr="00631835">
        <w:trPr>
          <w:gridAfter w:val="1"/>
          <w:wAfter w:w="1488" w:type="dxa"/>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Bsc</w:t>
            </w:r>
          </w:p>
        </w:tc>
        <w:tc>
          <w:tcPr>
            <w:tcW w:w="1353"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25</w:t>
            </w:r>
          </w:p>
        </w:tc>
        <w:tc>
          <w:tcPr>
            <w:tcW w:w="1023"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25.0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25.0</w:t>
            </w:r>
          </w:p>
        </w:tc>
      </w:tr>
      <w:tr w:rsidR="00C47CC9" w:rsidRPr="005E7CBE" w:rsidTr="00631835">
        <w:trPr>
          <w:gridAfter w:val="1"/>
          <w:wAfter w:w="1488" w:type="dxa"/>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HND</w:t>
            </w:r>
          </w:p>
        </w:tc>
        <w:tc>
          <w:tcPr>
            <w:tcW w:w="1353"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25</w:t>
            </w:r>
          </w:p>
        </w:tc>
        <w:tc>
          <w:tcPr>
            <w:tcW w:w="1023"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25.0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25.0</w:t>
            </w:r>
          </w:p>
        </w:tc>
      </w:tr>
      <w:tr w:rsidR="00C47CC9" w:rsidRPr="005E7CBE" w:rsidTr="00631835">
        <w:trPr>
          <w:gridAfter w:val="1"/>
          <w:wAfter w:w="1488" w:type="dxa"/>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023"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c>
          <w:tcPr>
            <w:tcW w:w="1395"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465656" w:rsidP="005E7CBE">
      <w:pPr>
        <w:adjustRightInd w:val="0"/>
        <w:spacing w:line="360" w:lineRule="auto"/>
        <w:ind w:firstLine="720"/>
        <w:jc w:val="both"/>
        <w:rPr>
          <w:sz w:val="24"/>
          <w:szCs w:val="24"/>
        </w:rPr>
      </w:pPr>
      <w:r w:rsidRPr="005E7CBE">
        <w:rPr>
          <w:sz w:val="24"/>
          <w:szCs w:val="24"/>
        </w:rPr>
        <w:t>Table 4 above shows that 20</w:t>
      </w:r>
      <w:r w:rsidR="00566A92" w:rsidRPr="005E7CBE">
        <w:rPr>
          <w:sz w:val="24"/>
          <w:szCs w:val="24"/>
        </w:rPr>
        <w:t xml:space="preserve"> respondents</w:t>
      </w:r>
      <w:r w:rsidR="004C4BF2" w:rsidRPr="005E7CBE">
        <w:rPr>
          <w:sz w:val="24"/>
          <w:szCs w:val="24"/>
        </w:rPr>
        <w:t xml:space="preserve"> which is 20%</w:t>
      </w:r>
      <w:r w:rsidR="00566A92" w:rsidRPr="005E7CBE">
        <w:rPr>
          <w:sz w:val="24"/>
          <w:szCs w:val="24"/>
        </w:rPr>
        <w:t xml:space="preserve"> are</w:t>
      </w:r>
      <w:r w:rsidRPr="005E7CBE">
        <w:rPr>
          <w:sz w:val="24"/>
          <w:szCs w:val="24"/>
        </w:rPr>
        <w:t xml:space="preserve"> WAEC/GCE Certificate holders, 30</w:t>
      </w:r>
      <w:r w:rsidR="00606238" w:rsidRPr="005E7CBE">
        <w:rPr>
          <w:sz w:val="24"/>
          <w:szCs w:val="24"/>
        </w:rPr>
        <w:t xml:space="preserve"> respondents </w:t>
      </w:r>
      <w:r w:rsidR="004C4BF2" w:rsidRPr="005E7CBE">
        <w:rPr>
          <w:sz w:val="24"/>
          <w:szCs w:val="24"/>
        </w:rPr>
        <w:t xml:space="preserve">which is 30% </w:t>
      </w:r>
      <w:r w:rsidR="00566A92" w:rsidRPr="005E7CBE">
        <w:rPr>
          <w:sz w:val="24"/>
          <w:szCs w:val="24"/>
        </w:rPr>
        <w:t xml:space="preserve">are NCE/ND </w:t>
      </w:r>
      <w:r w:rsidRPr="005E7CBE">
        <w:rPr>
          <w:sz w:val="24"/>
          <w:szCs w:val="24"/>
        </w:rPr>
        <w:t>Certificate holder, 25</w:t>
      </w:r>
      <w:r w:rsidR="00606238" w:rsidRPr="005E7CBE">
        <w:rPr>
          <w:sz w:val="24"/>
          <w:szCs w:val="24"/>
        </w:rPr>
        <w:t xml:space="preserve"> respondents</w:t>
      </w:r>
      <w:r w:rsidR="004C4BF2" w:rsidRPr="005E7CBE">
        <w:rPr>
          <w:sz w:val="24"/>
          <w:szCs w:val="24"/>
        </w:rPr>
        <w:t xml:space="preserve"> which is 25%</w:t>
      </w:r>
      <w:r w:rsidR="00606238" w:rsidRPr="005E7CBE">
        <w:rPr>
          <w:sz w:val="24"/>
          <w:szCs w:val="24"/>
        </w:rPr>
        <w:t xml:space="preserve"> </w:t>
      </w:r>
      <w:r w:rsidR="00566A92" w:rsidRPr="005E7CBE">
        <w:rPr>
          <w:sz w:val="24"/>
          <w:szCs w:val="24"/>
        </w:rPr>
        <w:t>are Bsc holder, while 2</w:t>
      </w:r>
      <w:r w:rsidRPr="005E7CBE">
        <w:rPr>
          <w:sz w:val="24"/>
          <w:szCs w:val="24"/>
        </w:rPr>
        <w:t>5</w:t>
      </w:r>
      <w:r w:rsidR="00566A92" w:rsidRPr="005E7CBE">
        <w:rPr>
          <w:sz w:val="24"/>
          <w:szCs w:val="24"/>
        </w:rPr>
        <w:t xml:space="preserve"> respondents</w:t>
      </w:r>
      <w:r w:rsidR="004C4BF2" w:rsidRPr="005E7CBE">
        <w:rPr>
          <w:sz w:val="24"/>
          <w:szCs w:val="24"/>
        </w:rPr>
        <w:t xml:space="preserve"> which is 25%</w:t>
      </w:r>
      <w:r w:rsidR="00566A92" w:rsidRPr="005E7CBE">
        <w:rPr>
          <w:sz w:val="24"/>
          <w:szCs w:val="24"/>
        </w:rPr>
        <w:t xml:space="preserve"> are HND certificate holder.</w:t>
      </w: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60"/>
        <w:gridCol w:w="1396"/>
        <w:gridCol w:w="1022"/>
        <w:gridCol w:w="1395"/>
        <w:gridCol w:w="1488"/>
      </w:tblGrid>
      <w:tr w:rsidR="00566A92" w:rsidRPr="005E7CBE" w:rsidTr="00631835">
        <w:trPr>
          <w:cantSplit/>
        </w:trPr>
        <w:tc>
          <w:tcPr>
            <w:tcW w:w="7971"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sz w:val="24"/>
                <w:szCs w:val="24"/>
              </w:rPr>
            </w:pPr>
            <w:r w:rsidRPr="005E7CBE">
              <w:rPr>
                <w:b/>
                <w:bCs/>
                <w:sz w:val="24"/>
                <w:szCs w:val="24"/>
              </w:rPr>
              <w:t>Table 5: Distribution of respondents by Working Experience</w:t>
            </w:r>
          </w:p>
        </w:tc>
      </w:tr>
      <w:tr w:rsidR="00C47CC9" w:rsidRPr="005E7CBE" w:rsidTr="00631835">
        <w:trPr>
          <w:gridAfter w:val="1"/>
          <w:wAfter w:w="1488" w:type="dxa"/>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C47CC9" w:rsidRPr="005E7CBE" w:rsidRDefault="00C47CC9" w:rsidP="005E7CBE">
            <w:pPr>
              <w:spacing w:line="360" w:lineRule="auto"/>
              <w:ind w:left="60" w:right="60"/>
              <w:jc w:val="both"/>
              <w:rPr>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Frequency</w:t>
            </w:r>
          </w:p>
        </w:tc>
        <w:tc>
          <w:tcPr>
            <w:tcW w:w="1022"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Percent</w:t>
            </w:r>
          </w:p>
        </w:tc>
        <w:tc>
          <w:tcPr>
            <w:tcW w:w="1395"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Valid Percent</w:t>
            </w:r>
          </w:p>
        </w:tc>
      </w:tr>
      <w:tr w:rsidR="00C47CC9" w:rsidRPr="005E7CBE" w:rsidTr="00631835">
        <w:trPr>
          <w:gridAfter w:val="1"/>
          <w:wAfter w:w="1488" w:type="dxa"/>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w:t>
            </w:r>
          </w:p>
        </w:tc>
        <w:tc>
          <w:tcPr>
            <w:tcW w:w="1022"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395"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r>
      <w:tr w:rsidR="00C47CC9" w:rsidRPr="005E7CBE" w:rsidTr="00631835">
        <w:trPr>
          <w:gridAfter w:val="1"/>
          <w:wAfter w:w="1488" w:type="dxa"/>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86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6-10 years</w:t>
            </w:r>
          </w:p>
        </w:tc>
        <w:tc>
          <w:tcPr>
            <w:tcW w:w="1396"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c>
          <w:tcPr>
            <w:tcW w:w="1022"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30.0</w:t>
            </w:r>
          </w:p>
        </w:tc>
      </w:tr>
      <w:tr w:rsidR="00C47CC9" w:rsidRPr="005E7CBE" w:rsidTr="00631835">
        <w:trPr>
          <w:gridAfter w:val="1"/>
          <w:wAfter w:w="1488" w:type="dxa"/>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86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11-15 years</w:t>
            </w:r>
          </w:p>
        </w:tc>
        <w:tc>
          <w:tcPr>
            <w:tcW w:w="1396"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60</w:t>
            </w:r>
          </w:p>
        </w:tc>
        <w:tc>
          <w:tcPr>
            <w:tcW w:w="1022"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60.0</w:t>
            </w:r>
          </w:p>
        </w:tc>
        <w:tc>
          <w:tcPr>
            <w:tcW w:w="1395"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60.0</w:t>
            </w:r>
          </w:p>
        </w:tc>
      </w:tr>
      <w:tr w:rsidR="00C47CC9" w:rsidRPr="005E7CBE" w:rsidTr="00631835">
        <w:trPr>
          <w:gridAfter w:val="1"/>
          <w:wAfter w:w="1488" w:type="dxa"/>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022"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c>
          <w:tcPr>
            <w:tcW w:w="1395"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566A92" w:rsidP="005E7CBE">
      <w:pPr>
        <w:spacing w:line="360" w:lineRule="auto"/>
        <w:jc w:val="both"/>
        <w:rPr>
          <w:sz w:val="24"/>
          <w:szCs w:val="24"/>
        </w:rPr>
      </w:pPr>
      <w:r w:rsidRPr="005E7CBE">
        <w:rPr>
          <w:sz w:val="24"/>
          <w:szCs w:val="24"/>
        </w:rPr>
        <w:t>Table 5 above shows that 1</w:t>
      </w:r>
      <w:r w:rsidR="00465656" w:rsidRPr="005E7CBE">
        <w:rPr>
          <w:sz w:val="24"/>
          <w:szCs w:val="24"/>
        </w:rPr>
        <w:t>0</w:t>
      </w:r>
      <w:r w:rsidRPr="005E7CBE">
        <w:rPr>
          <w:sz w:val="24"/>
          <w:szCs w:val="24"/>
        </w:rPr>
        <w:t xml:space="preserve"> </w:t>
      </w:r>
      <w:r w:rsidR="00606238" w:rsidRPr="005E7CBE">
        <w:rPr>
          <w:sz w:val="24"/>
          <w:szCs w:val="24"/>
        </w:rPr>
        <w:t xml:space="preserve">respondents </w:t>
      </w:r>
      <w:r w:rsidR="00DD3417" w:rsidRPr="005E7CBE">
        <w:rPr>
          <w:sz w:val="24"/>
          <w:szCs w:val="24"/>
        </w:rPr>
        <w:t xml:space="preserve">which is 10% </w:t>
      </w:r>
      <w:r w:rsidR="00606238" w:rsidRPr="005E7CBE">
        <w:rPr>
          <w:sz w:val="24"/>
          <w:szCs w:val="24"/>
        </w:rPr>
        <w:t>have</w:t>
      </w:r>
      <w:r w:rsidRPr="005E7CBE">
        <w:rPr>
          <w:sz w:val="24"/>
          <w:szCs w:val="24"/>
        </w:rPr>
        <w:t xml:space="preserve"> worked in the c</w:t>
      </w:r>
      <w:r w:rsidR="00465656" w:rsidRPr="005E7CBE">
        <w:rPr>
          <w:sz w:val="24"/>
          <w:szCs w:val="24"/>
        </w:rPr>
        <w:t>ompany for less than 5 years, 30</w:t>
      </w:r>
      <w:r w:rsidR="00DD3417" w:rsidRPr="005E7CBE">
        <w:rPr>
          <w:sz w:val="24"/>
          <w:szCs w:val="24"/>
        </w:rPr>
        <w:t xml:space="preserve">respondents which is 30% </w:t>
      </w:r>
      <w:r w:rsidR="008E05C3" w:rsidRPr="005E7CBE">
        <w:rPr>
          <w:sz w:val="24"/>
          <w:szCs w:val="24"/>
        </w:rPr>
        <w:t xml:space="preserve"> </w:t>
      </w:r>
      <w:r w:rsidRPr="005E7CBE">
        <w:rPr>
          <w:sz w:val="24"/>
          <w:szCs w:val="24"/>
        </w:rPr>
        <w:t xml:space="preserve">have worked from 6-10 years, while </w:t>
      </w:r>
      <w:r w:rsidR="00465656" w:rsidRPr="005E7CBE">
        <w:rPr>
          <w:sz w:val="24"/>
          <w:szCs w:val="24"/>
        </w:rPr>
        <w:t>60</w:t>
      </w:r>
      <w:r w:rsidRPr="005E7CBE">
        <w:rPr>
          <w:sz w:val="24"/>
          <w:szCs w:val="24"/>
        </w:rPr>
        <w:t xml:space="preserve"> respondents </w:t>
      </w:r>
      <w:r w:rsidR="00DD3417" w:rsidRPr="005E7CBE">
        <w:rPr>
          <w:sz w:val="24"/>
          <w:szCs w:val="24"/>
        </w:rPr>
        <w:t xml:space="preserve">which is 60% </w:t>
      </w:r>
      <w:r w:rsidRPr="005E7CBE">
        <w:rPr>
          <w:sz w:val="24"/>
          <w:szCs w:val="24"/>
        </w:rPr>
        <w:t>have worked from 11-15 years.</w:t>
      </w:r>
    </w:p>
    <w:p w:rsidR="00D8066B" w:rsidRDefault="00D8066B" w:rsidP="005E7CBE">
      <w:pPr>
        <w:spacing w:line="360" w:lineRule="auto"/>
        <w:rPr>
          <w:b/>
          <w:sz w:val="24"/>
          <w:szCs w:val="24"/>
        </w:rPr>
      </w:pPr>
    </w:p>
    <w:p w:rsidR="00D8066B" w:rsidRDefault="00D8066B" w:rsidP="005E7CBE">
      <w:pPr>
        <w:spacing w:line="360" w:lineRule="auto"/>
        <w:rPr>
          <w:b/>
          <w:sz w:val="24"/>
          <w:szCs w:val="24"/>
        </w:rPr>
      </w:pPr>
    </w:p>
    <w:p w:rsidR="00566A92" w:rsidRPr="005E7CBE" w:rsidRDefault="00566A92" w:rsidP="005E7CBE">
      <w:pPr>
        <w:spacing w:line="360" w:lineRule="auto"/>
        <w:rPr>
          <w:b/>
          <w:sz w:val="24"/>
          <w:szCs w:val="24"/>
        </w:rPr>
      </w:pPr>
      <w:r w:rsidRPr="005E7CBE">
        <w:rPr>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66A92" w:rsidRPr="005E7CBE" w:rsidTr="00631835">
        <w:trPr>
          <w:cantSplit/>
        </w:trPr>
        <w:tc>
          <w:tcPr>
            <w:tcW w:w="7602"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1: Total Quality Management has impact on </w:t>
            </w:r>
            <w:r w:rsidRPr="005E7CBE">
              <w:rPr>
                <w:b/>
                <w:sz w:val="24"/>
                <w:szCs w:val="24"/>
              </w:rPr>
              <w:t>organizational growth</w:t>
            </w:r>
          </w:p>
        </w:tc>
      </w:tr>
      <w:tr w:rsidR="00C47CC9" w:rsidRPr="005E7CBE" w:rsidTr="00631835">
        <w:trPr>
          <w:gridAfter w:val="1"/>
          <w:wAfter w:w="1487" w:type="dxa"/>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47CC9" w:rsidRPr="005E7CBE" w:rsidRDefault="00C47CC9" w:rsidP="005E7CBE">
            <w:pPr>
              <w:spacing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Frequency</w:t>
            </w:r>
          </w:p>
        </w:tc>
        <w:tc>
          <w:tcPr>
            <w:tcW w:w="1021"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Percent</w:t>
            </w:r>
          </w:p>
        </w:tc>
        <w:tc>
          <w:tcPr>
            <w:tcW w:w="1394"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Valid Percent</w:t>
            </w:r>
          </w:p>
        </w:tc>
      </w:tr>
      <w:tr w:rsidR="00C47CC9" w:rsidRPr="005E7CBE" w:rsidTr="00631835">
        <w:trPr>
          <w:gridAfter w:val="1"/>
          <w:wAfter w:w="1487"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w:t>
            </w:r>
          </w:p>
        </w:tc>
        <w:tc>
          <w:tcPr>
            <w:tcW w:w="1021"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50.0</w:t>
            </w:r>
          </w:p>
        </w:tc>
        <w:tc>
          <w:tcPr>
            <w:tcW w:w="1394"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50.0</w:t>
            </w:r>
          </w:p>
        </w:tc>
      </w:tr>
      <w:tr w:rsidR="00C47CC9"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Agree</w:t>
            </w:r>
          </w:p>
        </w:tc>
        <w:tc>
          <w:tcPr>
            <w:tcW w:w="1161"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w:t>
            </w:r>
          </w:p>
        </w:tc>
        <w:tc>
          <w:tcPr>
            <w:tcW w:w="1021"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20.0</w:t>
            </w:r>
          </w:p>
        </w:tc>
        <w:tc>
          <w:tcPr>
            <w:tcW w:w="1394"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20.0</w:t>
            </w:r>
          </w:p>
        </w:tc>
      </w:tr>
      <w:tr w:rsidR="00C47CC9"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Strongly Disagree</w:t>
            </w:r>
          </w:p>
        </w:tc>
        <w:tc>
          <w:tcPr>
            <w:tcW w:w="1161"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w:t>
            </w:r>
          </w:p>
        </w:tc>
        <w:tc>
          <w:tcPr>
            <w:tcW w:w="1021"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20.0</w:t>
            </w:r>
          </w:p>
        </w:tc>
        <w:tc>
          <w:tcPr>
            <w:tcW w:w="1394"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20.0</w:t>
            </w:r>
          </w:p>
        </w:tc>
      </w:tr>
      <w:tr w:rsidR="00C47CC9"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Disagree</w:t>
            </w:r>
          </w:p>
        </w:tc>
        <w:tc>
          <w:tcPr>
            <w:tcW w:w="1161"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w:t>
            </w:r>
          </w:p>
        </w:tc>
        <w:tc>
          <w:tcPr>
            <w:tcW w:w="1021"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394"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r>
      <w:tr w:rsidR="00C47CC9"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021"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c>
          <w:tcPr>
            <w:tcW w:w="1394"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606238" w:rsidP="005E7CBE">
      <w:pPr>
        <w:spacing w:line="360" w:lineRule="auto"/>
        <w:ind w:firstLine="720"/>
        <w:jc w:val="both"/>
        <w:rPr>
          <w:sz w:val="24"/>
          <w:szCs w:val="24"/>
        </w:rPr>
      </w:pPr>
      <w:r w:rsidRPr="005E7CBE">
        <w:rPr>
          <w:sz w:val="24"/>
          <w:szCs w:val="24"/>
        </w:rPr>
        <w:t>Table 1 above show</w:t>
      </w:r>
      <w:r w:rsidR="00D8066B">
        <w:rPr>
          <w:sz w:val="24"/>
          <w:szCs w:val="24"/>
        </w:rPr>
        <w:t>s</w:t>
      </w:r>
      <w:r w:rsidR="00551673" w:rsidRPr="005E7CBE">
        <w:rPr>
          <w:sz w:val="24"/>
          <w:szCs w:val="24"/>
        </w:rPr>
        <w:t xml:space="preserve"> that 50</w:t>
      </w:r>
      <w:r w:rsidRPr="005E7CBE">
        <w:rPr>
          <w:sz w:val="24"/>
          <w:szCs w:val="24"/>
        </w:rPr>
        <w:t xml:space="preserve"> </w:t>
      </w:r>
      <w:r w:rsidR="00566A92" w:rsidRPr="005E7CBE">
        <w:rPr>
          <w:sz w:val="24"/>
          <w:szCs w:val="24"/>
        </w:rPr>
        <w:t xml:space="preserve">respondents </w:t>
      </w:r>
      <w:r w:rsidRPr="005E7CBE">
        <w:rPr>
          <w:sz w:val="24"/>
          <w:szCs w:val="24"/>
        </w:rPr>
        <w:t xml:space="preserve">which is </w:t>
      </w:r>
      <w:r w:rsidR="00551673" w:rsidRPr="005E7CBE">
        <w:rPr>
          <w:sz w:val="24"/>
          <w:szCs w:val="24"/>
        </w:rPr>
        <w:t>50</w:t>
      </w:r>
      <w:r w:rsidRPr="005E7CBE">
        <w:rPr>
          <w:sz w:val="24"/>
          <w:szCs w:val="24"/>
        </w:rPr>
        <w:t>%</w:t>
      </w:r>
      <w:r w:rsidR="00551673" w:rsidRPr="005E7CBE">
        <w:rPr>
          <w:sz w:val="24"/>
          <w:szCs w:val="24"/>
        </w:rPr>
        <w:t xml:space="preserve"> of the respondents strongly agreed that total quality management has impact on organizational growth</w:t>
      </w:r>
      <w:r w:rsidR="009417A3" w:rsidRPr="005E7CBE">
        <w:rPr>
          <w:sz w:val="24"/>
          <w:szCs w:val="24"/>
        </w:rPr>
        <w:t xml:space="preserve">, 20 </w:t>
      </w:r>
      <w:r w:rsidR="00B41BE6" w:rsidRPr="005E7CBE">
        <w:rPr>
          <w:sz w:val="24"/>
          <w:szCs w:val="24"/>
        </w:rPr>
        <w:t xml:space="preserve">respondents </w:t>
      </w:r>
      <w:r w:rsidR="009417A3" w:rsidRPr="005E7CBE">
        <w:rPr>
          <w:sz w:val="24"/>
          <w:szCs w:val="24"/>
        </w:rPr>
        <w:t xml:space="preserve"> which is 44% </w:t>
      </w:r>
      <w:r w:rsidR="00566A92" w:rsidRPr="005E7CBE">
        <w:rPr>
          <w:sz w:val="24"/>
          <w:szCs w:val="24"/>
        </w:rPr>
        <w:t>agreed</w:t>
      </w:r>
      <w:r w:rsidR="009417A3" w:rsidRPr="005E7CBE">
        <w:rPr>
          <w:sz w:val="24"/>
          <w:szCs w:val="24"/>
        </w:rPr>
        <w:t xml:space="preserve"> with the statement, 20 (20</w:t>
      </w:r>
      <w:r w:rsidR="00566A92" w:rsidRPr="005E7CBE">
        <w:rPr>
          <w:sz w:val="24"/>
          <w:szCs w:val="24"/>
        </w:rPr>
        <w:t>%)</w:t>
      </w:r>
      <w:r w:rsidR="00B41BE6" w:rsidRPr="005E7CBE">
        <w:rPr>
          <w:sz w:val="24"/>
          <w:szCs w:val="24"/>
        </w:rPr>
        <w:t xml:space="preserve"> of the respondents</w:t>
      </w:r>
      <w:r w:rsidR="009417A3" w:rsidRPr="005E7CBE">
        <w:rPr>
          <w:sz w:val="24"/>
          <w:szCs w:val="24"/>
        </w:rPr>
        <w:t xml:space="preserve"> strongly disagreed, while 10(10</w:t>
      </w:r>
      <w:r w:rsidR="00566A92" w:rsidRPr="005E7CBE">
        <w:rPr>
          <w:sz w:val="24"/>
          <w:szCs w:val="24"/>
        </w:rPr>
        <w:t>%) of the respondents disagreed.</w:t>
      </w:r>
      <w:r w:rsidR="00B41BE6" w:rsidRPr="005E7CBE">
        <w:rPr>
          <w:sz w:val="24"/>
          <w:szCs w:val="24"/>
        </w:rPr>
        <w:t xml:space="preserve"> This implied that total quality management has impact on organizational growth</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566A92" w:rsidRPr="005E7CBE" w:rsidTr="00631835">
        <w:trPr>
          <w:cantSplit/>
        </w:trPr>
        <w:tc>
          <w:tcPr>
            <w:tcW w:w="8651"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2: </w:t>
            </w:r>
            <w:r w:rsidRPr="005E7CBE">
              <w:rPr>
                <w:b/>
                <w:sz w:val="24"/>
                <w:szCs w:val="24"/>
              </w:rPr>
              <w:t>Total Quality Management improve the level of profitability of the organization</w:t>
            </w:r>
          </w:p>
        </w:tc>
      </w:tr>
      <w:tr w:rsidR="00C47CC9" w:rsidRPr="005E7CBE" w:rsidTr="00631835">
        <w:trPr>
          <w:gridAfter w:val="1"/>
          <w:wAfter w:w="1487" w:type="dxa"/>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C47CC9" w:rsidRPr="005E7CBE" w:rsidRDefault="00C47CC9" w:rsidP="005E7CBE">
            <w:pPr>
              <w:spacing w:line="360" w:lineRule="auto"/>
              <w:ind w:left="60" w:right="60"/>
              <w:jc w:val="both"/>
              <w:rPr>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Frequency</w:t>
            </w:r>
          </w:p>
        </w:tc>
        <w:tc>
          <w:tcPr>
            <w:tcW w:w="1021"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Percent</w:t>
            </w:r>
          </w:p>
        </w:tc>
        <w:tc>
          <w:tcPr>
            <w:tcW w:w="1394" w:type="dxa"/>
            <w:tcBorders>
              <w:top w:val="single" w:sz="16" w:space="0" w:color="000000"/>
              <w:bottom w:val="single" w:sz="16" w:space="0" w:color="000000"/>
            </w:tcBorders>
            <w:shd w:val="clear" w:color="auto" w:fill="FFFFFF"/>
          </w:tcPr>
          <w:p w:rsidR="00C47CC9" w:rsidRPr="005E7CBE" w:rsidRDefault="00C47CC9" w:rsidP="005E7CBE">
            <w:pPr>
              <w:spacing w:line="360" w:lineRule="auto"/>
              <w:ind w:left="60" w:right="60"/>
              <w:jc w:val="both"/>
              <w:rPr>
                <w:sz w:val="24"/>
                <w:szCs w:val="24"/>
              </w:rPr>
            </w:pPr>
            <w:r w:rsidRPr="005E7CBE">
              <w:rPr>
                <w:sz w:val="24"/>
                <w:szCs w:val="24"/>
              </w:rPr>
              <w:t>Valid Percent</w:t>
            </w:r>
          </w:p>
        </w:tc>
      </w:tr>
      <w:tr w:rsidR="00C47CC9" w:rsidRPr="005E7CBE" w:rsidTr="00631835">
        <w:trPr>
          <w:gridAfter w:val="1"/>
          <w:wAfter w:w="1487" w:type="dxa"/>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w:t>
            </w:r>
          </w:p>
        </w:tc>
        <w:tc>
          <w:tcPr>
            <w:tcW w:w="1021"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30.0</w:t>
            </w:r>
          </w:p>
        </w:tc>
        <w:tc>
          <w:tcPr>
            <w:tcW w:w="1394" w:type="dxa"/>
            <w:tcBorders>
              <w:top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30.0</w:t>
            </w:r>
          </w:p>
        </w:tc>
      </w:tr>
      <w:tr w:rsidR="00C47CC9" w:rsidRPr="005E7CBE" w:rsidTr="00631835">
        <w:trPr>
          <w:gridAfter w:val="1"/>
          <w:wAfter w:w="1487" w:type="dxa"/>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Agree</w:t>
            </w:r>
          </w:p>
        </w:tc>
        <w:tc>
          <w:tcPr>
            <w:tcW w:w="1329"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w:t>
            </w:r>
          </w:p>
        </w:tc>
        <w:tc>
          <w:tcPr>
            <w:tcW w:w="1021"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50.0</w:t>
            </w:r>
          </w:p>
        </w:tc>
        <w:tc>
          <w:tcPr>
            <w:tcW w:w="1394"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50.0</w:t>
            </w:r>
          </w:p>
        </w:tc>
      </w:tr>
      <w:tr w:rsidR="00C47CC9" w:rsidRPr="005E7CBE" w:rsidTr="00631835">
        <w:trPr>
          <w:gridAfter w:val="1"/>
          <w:wAfter w:w="1487" w:type="dxa"/>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Strongly Disagree</w:t>
            </w:r>
          </w:p>
        </w:tc>
        <w:tc>
          <w:tcPr>
            <w:tcW w:w="1329"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w:t>
            </w:r>
          </w:p>
        </w:tc>
        <w:tc>
          <w:tcPr>
            <w:tcW w:w="1021"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394"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r>
      <w:tr w:rsidR="00C47CC9" w:rsidRPr="005E7CBE" w:rsidTr="00631835">
        <w:trPr>
          <w:gridAfter w:val="1"/>
          <w:wAfter w:w="1487" w:type="dxa"/>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Disagree</w:t>
            </w:r>
          </w:p>
        </w:tc>
        <w:tc>
          <w:tcPr>
            <w:tcW w:w="1329" w:type="dxa"/>
            <w:tcBorders>
              <w:top w:val="nil"/>
              <w:left w:val="single" w:sz="16" w:space="0" w:color="000000"/>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w:t>
            </w:r>
          </w:p>
        </w:tc>
        <w:tc>
          <w:tcPr>
            <w:tcW w:w="1021"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394" w:type="dxa"/>
            <w:tcBorders>
              <w:top w:val="nil"/>
              <w:bottom w:val="nil"/>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r>
      <w:tr w:rsidR="00C47CC9" w:rsidRPr="005E7CBE" w:rsidTr="00631835">
        <w:trPr>
          <w:gridAfter w:val="1"/>
          <w:wAfter w:w="1487" w:type="dxa"/>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47CC9" w:rsidRPr="005E7CBE" w:rsidRDefault="00C47CC9" w:rsidP="005E7CBE">
            <w:pPr>
              <w:spacing w:line="360" w:lineRule="auto"/>
              <w:jc w:val="both"/>
              <w:rPr>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w:t>
            </w:r>
          </w:p>
        </w:tc>
        <w:tc>
          <w:tcPr>
            <w:tcW w:w="1021"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c>
          <w:tcPr>
            <w:tcW w:w="1394" w:type="dxa"/>
            <w:tcBorders>
              <w:top w:val="nil"/>
              <w:bottom w:val="single" w:sz="16" w:space="0" w:color="000000"/>
            </w:tcBorders>
            <w:shd w:val="clear" w:color="auto" w:fill="FFFFFF"/>
            <w:vAlign w:val="center"/>
          </w:tcPr>
          <w:p w:rsidR="00C47CC9" w:rsidRPr="005E7CBE" w:rsidRDefault="00C47CC9"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lastRenderedPageBreak/>
        <w:t xml:space="preserve">Source: Field Survey, </w:t>
      </w:r>
      <w:r w:rsidR="00465656" w:rsidRPr="005E7CBE">
        <w:rPr>
          <w:sz w:val="24"/>
          <w:szCs w:val="24"/>
        </w:rPr>
        <w:t>2025</w:t>
      </w:r>
    </w:p>
    <w:p w:rsidR="00566A92" w:rsidRPr="005E7CBE" w:rsidRDefault="000B7126" w:rsidP="005E7CBE">
      <w:pPr>
        <w:adjustRightInd w:val="0"/>
        <w:spacing w:line="360" w:lineRule="auto"/>
        <w:ind w:firstLine="720"/>
        <w:jc w:val="both"/>
        <w:rPr>
          <w:sz w:val="24"/>
          <w:szCs w:val="24"/>
        </w:rPr>
      </w:pPr>
      <w:r w:rsidRPr="005E7CBE">
        <w:rPr>
          <w:sz w:val="24"/>
          <w:szCs w:val="24"/>
        </w:rPr>
        <w:t xml:space="preserve">Table 2 above shows that 30 </w:t>
      </w:r>
      <w:r w:rsidR="00566A92" w:rsidRPr="005E7CBE">
        <w:rPr>
          <w:sz w:val="24"/>
          <w:szCs w:val="24"/>
        </w:rPr>
        <w:t xml:space="preserve">respondents </w:t>
      </w:r>
      <w:r w:rsidRPr="005E7CBE">
        <w:rPr>
          <w:sz w:val="24"/>
          <w:szCs w:val="24"/>
        </w:rPr>
        <w:t xml:space="preserve">which is 30% </w:t>
      </w:r>
      <w:r w:rsidR="00566A92" w:rsidRPr="005E7CBE">
        <w:rPr>
          <w:sz w:val="24"/>
          <w:szCs w:val="24"/>
        </w:rPr>
        <w:t>strongly agreed with t</w:t>
      </w:r>
      <w:r w:rsidR="001D2891" w:rsidRPr="005E7CBE">
        <w:rPr>
          <w:sz w:val="24"/>
          <w:szCs w:val="24"/>
        </w:rPr>
        <w:t>he statement, 50</w:t>
      </w:r>
      <w:r w:rsidR="00E750CF" w:rsidRPr="005E7CBE">
        <w:rPr>
          <w:sz w:val="24"/>
          <w:szCs w:val="24"/>
        </w:rPr>
        <w:t xml:space="preserve"> respondents</w:t>
      </w:r>
      <w:r w:rsidR="001D2891" w:rsidRPr="005E7CBE">
        <w:rPr>
          <w:sz w:val="24"/>
          <w:szCs w:val="24"/>
        </w:rPr>
        <w:t xml:space="preserve"> </w:t>
      </w:r>
      <w:r w:rsidR="00DD3417" w:rsidRPr="005E7CBE">
        <w:rPr>
          <w:sz w:val="24"/>
          <w:szCs w:val="24"/>
        </w:rPr>
        <w:t xml:space="preserve">which is 50% </w:t>
      </w:r>
      <w:r w:rsidR="001D2891" w:rsidRPr="005E7CBE">
        <w:rPr>
          <w:sz w:val="24"/>
          <w:szCs w:val="24"/>
        </w:rPr>
        <w:t>agreed, 10(10</w:t>
      </w:r>
      <w:r w:rsidR="00566A92" w:rsidRPr="005E7CBE">
        <w:rPr>
          <w:sz w:val="24"/>
          <w:szCs w:val="24"/>
        </w:rPr>
        <w:t>%)</w:t>
      </w:r>
      <w:r w:rsidR="00E750CF" w:rsidRPr="005E7CBE">
        <w:rPr>
          <w:sz w:val="24"/>
          <w:szCs w:val="24"/>
        </w:rPr>
        <w:t xml:space="preserve"> of the respondents</w:t>
      </w:r>
      <w:r w:rsidR="00566A92" w:rsidRPr="005E7CBE">
        <w:rPr>
          <w:sz w:val="24"/>
          <w:szCs w:val="24"/>
        </w:rPr>
        <w:t xml:space="preserve"> strongly disagreed, while 1</w:t>
      </w:r>
      <w:r w:rsidR="001D2891" w:rsidRPr="005E7CBE">
        <w:rPr>
          <w:sz w:val="24"/>
          <w:szCs w:val="24"/>
        </w:rPr>
        <w:t>0(10</w:t>
      </w:r>
      <w:r w:rsidR="00566A92" w:rsidRPr="005E7CBE">
        <w:rPr>
          <w:sz w:val="24"/>
          <w:szCs w:val="24"/>
        </w:rPr>
        <w:t>%) of the respondents disagreed.</w:t>
      </w:r>
      <w:r w:rsidR="00E750CF" w:rsidRPr="005E7CBE">
        <w:rPr>
          <w:sz w:val="24"/>
          <w:szCs w:val="24"/>
        </w:rPr>
        <w:t xml:space="preserve"> This shows that total quality management improve the level of profitability of the organization.</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566A92" w:rsidRPr="005E7CBE" w:rsidTr="00631835">
        <w:trPr>
          <w:cantSplit/>
        </w:trPr>
        <w:tc>
          <w:tcPr>
            <w:tcW w:w="8640" w:type="dxa"/>
            <w:gridSpan w:val="6"/>
            <w:tcBorders>
              <w:top w:val="nil"/>
              <w:left w:val="nil"/>
              <w:bottom w:val="nil"/>
              <w:right w:val="nil"/>
            </w:tcBorders>
            <w:shd w:val="clear" w:color="auto" w:fill="FFFFFF"/>
          </w:tcPr>
          <w:p w:rsidR="00566A92" w:rsidRPr="005E7CBE" w:rsidRDefault="00566A92" w:rsidP="005E7CBE">
            <w:pPr>
              <w:spacing w:line="360" w:lineRule="auto"/>
              <w:ind w:right="60"/>
              <w:jc w:val="both"/>
              <w:rPr>
                <w:b/>
                <w:sz w:val="24"/>
                <w:szCs w:val="24"/>
              </w:rPr>
            </w:pPr>
            <w:r w:rsidRPr="005E7CBE">
              <w:rPr>
                <w:b/>
                <w:bCs/>
                <w:sz w:val="24"/>
                <w:szCs w:val="24"/>
              </w:rPr>
              <w:t xml:space="preserve">Table 3: </w:t>
            </w:r>
            <w:r w:rsidRPr="005E7CBE">
              <w:rPr>
                <w:b/>
                <w:sz w:val="24"/>
                <w:szCs w:val="24"/>
              </w:rPr>
              <w:t>Total Quality Management has impact on organization’s competitive advantages</w:t>
            </w:r>
          </w:p>
        </w:tc>
      </w:tr>
      <w:tr w:rsidR="00647644" w:rsidRPr="005E7CBE" w:rsidTr="00631835">
        <w:trPr>
          <w:gridAfter w:val="1"/>
          <w:wAfter w:w="1440" w:type="dxa"/>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647644" w:rsidRPr="005E7CBE" w:rsidRDefault="00647644" w:rsidP="005E7CBE">
            <w:pPr>
              <w:spacing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Frequency</w:t>
            </w:r>
          </w:p>
        </w:tc>
        <w:tc>
          <w:tcPr>
            <w:tcW w:w="990" w:type="dxa"/>
            <w:tcBorders>
              <w:top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Percent</w:t>
            </w:r>
          </w:p>
        </w:tc>
        <w:tc>
          <w:tcPr>
            <w:tcW w:w="1440" w:type="dxa"/>
            <w:tcBorders>
              <w:top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Valid Percent</w:t>
            </w:r>
          </w:p>
        </w:tc>
      </w:tr>
      <w:tr w:rsidR="00647644" w:rsidRPr="005E7CBE" w:rsidTr="00631835">
        <w:trPr>
          <w:gridAfter w:val="1"/>
          <w:wAfter w:w="144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w:t>
            </w:r>
          </w:p>
        </w:tc>
        <w:tc>
          <w:tcPr>
            <w:tcW w:w="990" w:type="dxa"/>
            <w:tcBorders>
              <w:top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30.0</w:t>
            </w:r>
          </w:p>
        </w:tc>
        <w:tc>
          <w:tcPr>
            <w:tcW w:w="1440" w:type="dxa"/>
            <w:tcBorders>
              <w:top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30.0</w:t>
            </w:r>
          </w:p>
        </w:tc>
      </w:tr>
      <w:tr w:rsidR="00647644"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Agree</w:t>
            </w:r>
          </w:p>
        </w:tc>
        <w:tc>
          <w:tcPr>
            <w:tcW w:w="135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50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50.0</w:t>
            </w:r>
          </w:p>
        </w:tc>
        <w:tc>
          <w:tcPr>
            <w:tcW w:w="144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50.0</w:t>
            </w:r>
          </w:p>
        </w:tc>
      </w:tr>
      <w:tr w:rsidR="00647644"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Strongly Disagree</w:t>
            </w:r>
          </w:p>
        </w:tc>
        <w:tc>
          <w:tcPr>
            <w:tcW w:w="135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c>
          <w:tcPr>
            <w:tcW w:w="144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r>
      <w:tr w:rsidR="00647644"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Disagree</w:t>
            </w:r>
          </w:p>
        </w:tc>
        <w:tc>
          <w:tcPr>
            <w:tcW w:w="135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c>
          <w:tcPr>
            <w:tcW w:w="144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r>
      <w:tr w:rsidR="00647644"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c>
          <w:tcPr>
            <w:tcW w:w="990" w:type="dxa"/>
            <w:tcBorders>
              <w:top w:val="nil"/>
              <w:bottom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100.0</w:t>
            </w:r>
          </w:p>
        </w:tc>
        <w:tc>
          <w:tcPr>
            <w:tcW w:w="1440" w:type="dxa"/>
            <w:tcBorders>
              <w:top w:val="nil"/>
              <w:bottom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0B7126" w:rsidP="005E7CBE">
      <w:pPr>
        <w:adjustRightInd w:val="0"/>
        <w:spacing w:line="360" w:lineRule="auto"/>
        <w:ind w:firstLine="720"/>
        <w:jc w:val="both"/>
        <w:rPr>
          <w:sz w:val="24"/>
          <w:szCs w:val="24"/>
        </w:rPr>
      </w:pPr>
      <w:r w:rsidRPr="005E7CBE">
        <w:rPr>
          <w:sz w:val="24"/>
          <w:szCs w:val="24"/>
        </w:rPr>
        <w:t xml:space="preserve">Table 3 above shows that 30 respondents which is 30% </w:t>
      </w:r>
      <w:r w:rsidR="00566A92" w:rsidRPr="005E7CBE">
        <w:rPr>
          <w:sz w:val="24"/>
          <w:szCs w:val="24"/>
        </w:rPr>
        <w:t xml:space="preserve">strongly agreed with the statement, </w:t>
      </w:r>
      <w:r w:rsidR="00647644" w:rsidRPr="005E7CBE">
        <w:rPr>
          <w:sz w:val="24"/>
          <w:szCs w:val="24"/>
        </w:rPr>
        <w:t>50</w:t>
      </w:r>
      <w:r w:rsidR="00E750CF" w:rsidRPr="005E7CBE">
        <w:rPr>
          <w:sz w:val="24"/>
          <w:szCs w:val="24"/>
        </w:rPr>
        <w:t xml:space="preserve"> respondents</w:t>
      </w:r>
      <w:r w:rsidR="00DD3417" w:rsidRPr="005E7CBE">
        <w:rPr>
          <w:sz w:val="24"/>
          <w:szCs w:val="24"/>
        </w:rPr>
        <w:t xml:space="preserve"> which is 50%</w:t>
      </w:r>
      <w:r w:rsidR="00647644" w:rsidRPr="005E7CBE">
        <w:rPr>
          <w:sz w:val="24"/>
          <w:szCs w:val="24"/>
        </w:rPr>
        <w:t xml:space="preserve"> agreed, 10(10%) </w:t>
      </w:r>
      <w:r w:rsidR="00E750CF" w:rsidRPr="005E7CBE">
        <w:rPr>
          <w:sz w:val="24"/>
          <w:szCs w:val="24"/>
        </w:rPr>
        <w:t xml:space="preserve">of the respondents </w:t>
      </w:r>
      <w:r w:rsidR="00647644" w:rsidRPr="005E7CBE">
        <w:rPr>
          <w:sz w:val="24"/>
          <w:szCs w:val="24"/>
        </w:rPr>
        <w:t>strongly disagreed, while 10(10</w:t>
      </w:r>
      <w:r w:rsidR="00566A92" w:rsidRPr="005E7CBE">
        <w:rPr>
          <w:sz w:val="24"/>
          <w:szCs w:val="24"/>
        </w:rPr>
        <w:t>%) of the respondents disagreed.</w:t>
      </w:r>
      <w:r w:rsidR="00E750CF" w:rsidRPr="005E7CBE">
        <w:rPr>
          <w:sz w:val="24"/>
          <w:szCs w:val="24"/>
        </w:rPr>
        <w:t xml:space="preserve"> This implied that total quality management has impact on organization’s competitive advantages.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566A92" w:rsidRPr="005E7CBE" w:rsidTr="00631835">
        <w:trPr>
          <w:cantSplit/>
        </w:trPr>
        <w:tc>
          <w:tcPr>
            <w:tcW w:w="828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4: </w:t>
            </w:r>
            <w:r w:rsidRPr="005E7CBE">
              <w:rPr>
                <w:b/>
                <w:sz w:val="24"/>
                <w:szCs w:val="24"/>
              </w:rPr>
              <w:t>Your organization have Total Quality Management policy</w:t>
            </w:r>
          </w:p>
        </w:tc>
      </w:tr>
      <w:tr w:rsidR="00647644" w:rsidRPr="005E7CBE" w:rsidTr="00631835">
        <w:trPr>
          <w:gridAfter w:val="1"/>
          <w:wAfter w:w="1440"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647644" w:rsidRPr="005E7CBE" w:rsidRDefault="00647644" w:rsidP="005E7CBE">
            <w:pPr>
              <w:spacing w:line="360" w:lineRule="auto"/>
              <w:ind w:left="60" w:right="60"/>
              <w:jc w:val="both"/>
              <w:rPr>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Frequency</w:t>
            </w:r>
          </w:p>
        </w:tc>
        <w:tc>
          <w:tcPr>
            <w:tcW w:w="990" w:type="dxa"/>
            <w:tcBorders>
              <w:top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Percent</w:t>
            </w:r>
          </w:p>
        </w:tc>
        <w:tc>
          <w:tcPr>
            <w:tcW w:w="1350" w:type="dxa"/>
            <w:tcBorders>
              <w:top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Valid Percent</w:t>
            </w:r>
          </w:p>
        </w:tc>
      </w:tr>
      <w:tr w:rsidR="00647644" w:rsidRPr="005E7CBE" w:rsidTr="00631835">
        <w:trPr>
          <w:gridAfter w:val="1"/>
          <w:wAfter w:w="144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w:t>
            </w:r>
          </w:p>
        </w:tc>
        <w:tc>
          <w:tcPr>
            <w:tcW w:w="990" w:type="dxa"/>
            <w:tcBorders>
              <w:top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30.0</w:t>
            </w:r>
          </w:p>
        </w:tc>
        <w:tc>
          <w:tcPr>
            <w:tcW w:w="1350" w:type="dxa"/>
            <w:tcBorders>
              <w:top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30.0</w:t>
            </w:r>
          </w:p>
        </w:tc>
      </w:tr>
      <w:tr w:rsidR="00647644"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Agree</w:t>
            </w:r>
          </w:p>
        </w:tc>
        <w:tc>
          <w:tcPr>
            <w:tcW w:w="144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30.0</w:t>
            </w:r>
          </w:p>
        </w:tc>
        <w:tc>
          <w:tcPr>
            <w:tcW w:w="135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30.0</w:t>
            </w:r>
          </w:p>
        </w:tc>
      </w:tr>
      <w:tr w:rsidR="00647644"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Strongly Disagree</w:t>
            </w:r>
          </w:p>
        </w:tc>
        <w:tc>
          <w:tcPr>
            <w:tcW w:w="144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20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20.0</w:t>
            </w:r>
          </w:p>
        </w:tc>
        <w:tc>
          <w:tcPr>
            <w:tcW w:w="135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20.0</w:t>
            </w:r>
          </w:p>
        </w:tc>
      </w:tr>
      <w:tr w:rsidR="00647644"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Disagree</w:t>
            </w:r>
          </w:p>
        </w:tc>
        <w:tc>
          <w:tcPr>
            <w:tcW w:w="144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c>
          <w:tcPr>
            <w:tcW w:w="135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r>
      <w:tr w:rsidR="00647644"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c>
          <w:tcPr>
            <w:tcW w:w="990" w:type="dxa"/>
            <w:tcBorders>
              <w:top w:val="nil"/>
              <w:bottom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100.0</w:t>
            </w:r>
          </w:p>
        </w:tc>
        <w:tc>
          <w:tcPr>
            <w:tcW w:w="1350" w:type="dxa"/>
            <w:tcBorders>
              <w:top w:val="nil"/>
              <w:bottom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647644" w:rsidP="005E7CBE">
      <w:pPr>
        <w:adjustRightInd w:val="0"/>
        <w:spacing w:line="360" w:lineRule="auto"/>
        <w:ind w:firstLine="720"/>
        <w:jc w:val="both"/>
        <w:rPr>
          <w:sz w:val="24"/>
          <w:szCs w:val="24"/>
        </w:rPr>
      </w:pPr>
      <w:r w:rsidRPr="005E7CBE">
        <w:rPr>
          <w:sz w:val="24"/>
          <w:szCs w:val="24"/>
        </w:rPr>
        <w:t>Table 4 above shows that 30</w:t>
      </w:r>
      <w:r w:rsidR="00566A92" w:rsidRPr="005E7CBE">
        <w:rPr>
          <w:sz w:val="24"/>
          <w:szCs w:val="24"/>
        </w:rPr>
        <w:t>(30%) of the respondents stron</w:t>
      </w:r>
      <w:r w:rsidRPr="005E7CBE">
        <w:rPr>
          <w:sz w:val="24"/>
          <w:szCs w:val="24"/>
        </w:rPr>
        <w:t>gly agreed with the statement, 30(30%)</w:t>
      </w:r>
      <w:r w:rsidR="00991BC8" w:rsidRPr="005E7CBE">
        <w:rPr>
          <w:sz w:val="24"/>
          <w:szCs w:val="24"/>
        </w:rPr>
        <w:t xml:space="preserve"> of the respondents</w:t>
      </w:r>
      <w:r w:rsidRPr="005E7CBE">
        <w:rPr>
          <w:sz w:val="24"/>
          <w:szCs w:val="24"/>
        </w:rPr>
        <w:t xml:space="preserve"> agreed, 20(20</w:t>
      </w:r>
      <w:r w:rsidR="00566A92" w:rsidRPr="005E7CBE">
        <w:rPr>
          <w:sz w:val="24"/>
          <w:szCs w:val="24"/>
        </w:rPr>
        <w:t xml:space="preserve">%) </w:t>
      </w:r>
      <w:r w:rsidR="00991BC8" w:rsidRPr="005E7CBE">
        <w:rPr>
          <w:sz w:val="24"/>
          <w:szCs w:val="24"/>
        </w:rPr>
        <w:t xml:space="preserve">of the respondents </w:t>
      </w:r>
      <w:r w:rsidR="00566A92" w:rsidRPr="005E7CBE">
        <w:rPr>
          <w:sz w:val="24"/>
          <w:szCs w:val="24"/>
        </w:rPr>
        <w:t>strongly disagreed, while 1</w:t>
      </w:r>
      <w:r w:rsidRPr="005E7CBE">
        <w:rPr>
          <w:sz w:val="24"/>
          <w:szCs w:val="24"/>
        </w:rPr>
        <w:t>0(10</w:t>
      </w:r>
      <w:r w:rsidR="00566A92" w:rsidRPr="005E7CBE">
        <w:rPr>
          <w:sz w:val="24"/>
          <w:szCs w:val="24"/>
        </w:rPr>
        <w:t>%) of the respondents disagreed.</w:t>
      </w:r>
      <w:r w:rsidR="00991BC8" w:rsidRPr="005E7CBE">
        <w:rPr>
          <w:sz w:val="24"/>
          <w:szCs w:val="24"/>
        </w:rPr>
        <w:t xml:space="preserve"> This shows that your organization have total quality management policy.</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566A92" w:rsidRPr="005E7CBE" w:rsidTr="00631835">
        <w:trPr>
          <w:cantSplit/>
        </w:trPr>
        <w:tc>
          <w:tcPr>
            <w:tcW w:w="837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5: </w:t>
            </w:r>
            <w:r w:rsidRPr="005E7CBE">
              <w:rPr>
                <w:b/>
                <w:sz w:val="24"/>
                <w:szCs w:val="24"/>
              </w:rPr>
              <w:t>Total Quality Management has impact on the purchase of consumers goods</w:t>
            </w:r>
          </w:p>
        </w:tc>
      </w:tr>
      <w:tr w:rsidR="00647644" w:rsidRPr="005E7CBE" w:rsidTr="00631835">
        <w:trPr>
          <w:gridAfter w:val="1"/>
          <w:wAfter w:w="1530"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647644" w:rsidRPr="005E7CBE" w:rsidRDefault="00647644" w:rsidP="005E7CBE">
            <w:pPr>
              <w:spacing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Frequency</w:t>
            </w:r>
          </w:p>
        </w:tc>
        <w:tc>
          <w:tcPr>
            <w:tcW w:w="990" w:type="dxa"/>
            <w:tcBorders>
              <w:top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Percent</w:t>
            </w:r>
          </w:p>
        </w:tc>
        <w:tc>
          <w:tcPr>
            <w:tcW w:w="1170" w:type="dxa"/>
            <w:tcBorders>
              <w:top w:val="single" w:sz="16" w:space="0" w:color="000000"/>
              <w:bottom w:val="single" w:sz="16" w:space="0" w:color="000000"/>
            </w:tcBorders>
            <w:shd w:val="clear" w:color="auto" w:fill="FFFFFF"/>
          </w:tcPr>
          <w:p w:rsidR="00647644" w:rsidRPr="005E7CBE" w:rsidRDefault="00647644" w:rsidP="005E7CBE">
            <w:pPr>
              <w:spacing w:line="360" w:lineRule="auto"/>
              <w:ind w:left="60" w:right="60"/>
              <w:jc w:val="both"/>
              <w:rPr>
                <w:sz w:val="24"/>
                <w:szCs w:val="24"/>
              </w:rPr>
            </w:pPr>
            <w:r w:rsidRPr="005E7CBE">
              <w:rPr>
                <w:sz w:val="24"/>
                <w:szCs w:val="24"/>
              </w:rPr>
              <w:t>Valid Percent</w:t>
            </w:r>
          </w:p>
        </w:tc>
      </w:tr>
      <w:tr w:rsidR="00647644" w:rsidRPr="005E7CBE" w:rsidTr="00631835">
        <w:trPr>
          <w:gridAfter w:val="1"/>
          <w:wAfter w:w="153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w:t>
            </w:r>
          </w:p>
        </w:tc>
        <w:tc>
          <w:tcPr>
            <w:tcW w:w="990" w:type="dxa"/>
            <w:tcBorders>
              <w:top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30.0</w:t>
            </w:r>
          </w:p>
        </w:tc>
        <w:tc>
          <w:tcPr>
            <w:tcW w:w="1170" w:type="dxa"/>
            <w:tcBorders>
              <w:top w:val="single" w:sz="16" w:space="0" w:color="000000"/>
              <w:bottom w:val="nil"/>
            </w:tcBorders>
            <w:shd w:val="clear" w:color="auto" w:fill="FFFFFF"/>
            <w:vAlign w:val="center"/>
          </w:tcPr>
          <w:p w:rsidR="00647644" w:rsidRPr="005E7CBE" w:rsidRDefault="0074684A" w:rsidP="005E7CBE">
            <w:pPr>
              <w:spacing w:line="360" w:lineRule="auto"/>
              <w:ind w:left="60" w:right="60"/>
              <w:jc w:val="both"/>
              <w:rPr>
                <w:sz w:val="24"/>
                <w:szCs w:val="24"/>
              </w:rPr>
            </w:pPr>
            <w:r w:rsidRPr="005E7CBE">
              <w:rPr>
                <w:sz w:val="24"/>
                <w:szCs w:val="24"/>
              </w:rPr>
              <w:t>30</w:t>
            </w:r>
            <w:r w:rsidR="00647644" w:rsidRPr="005E7CBE">
              <w:rPr>
                <w:sz w:val="24"/>
                <w:szCs w:val="24"/>
              </w:rPr>
              <w:t>.0</w:t>
            </w:r>
          </w:p>
        </w:tc>
      </w:tr>
      <w:tr w:rsidR="00647644"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Agree</w:t>
            </w:r>
          </w:p>
        </w:tc>
        <w:tc>
          <w:tcPr>
            <w:tcW w:w="135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40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20.0</w:t>
            </w:r>
          </w:p>
        </w:tc>
        <w:tc>
          <w:tcPr>
            <w:tcW w:w="1170" w:type="dxa"/>
            <w:tcBorders>
              <w:top w:val="nil"/>
              <w:bottom w:val="nil"/>
            </w:tcBorders>
            <w:shd w:val="clear" w:color="auto" w:fill="FFFFFF"/>
            <w:vAlign w:val="center"/>
          </w:tcPr>
          <w:p w:rsidR="00647644" w:rsidRPr="005E7CBE" w:rsidRDefault="0074684A" w:rsidP="005E7CBE">
            <w:pPr>
              <w:spacing w:line="360" w:lineRule="auto"/>
              <w:ind w:left="60" w:right="60"/>
              <w:jc w:val="both"/>
              <w:rPr>
                <w:sz w:val="24"/>
                <w:szCs w:val="24"/>
              </w:rPr>
            </w:pPr>
            <w:r w:rsidRPr="005E7CBE">
              <w:rPr>
                <w:sz w:val="24"/>
                <w:szCs w:val="24"/>
              </w:rPr>
              <w:t>20</w:t>
            </w:r>
            <w:r w:rsidR="00647644" w:rsidRPr="005E7CBE">
              <w:rPr>
                <w:sz w:val="24"/>
                <w:szCs w:val="24"/>
              </w:rPr>
              <w:t>.0</w:t>
            </w:r>
          </w:p>
        </w:tc>
      </w:tr>
      <w:tr w:rsidR="00647644"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Strongly Disagree</w:t>
            </w:r>
          </w:p>
        </w:tc>
        <w:tc>
          <w:tcPr>
            <w:tcW w:w="135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c>
          <w:tcPr>
            <w:tcW w:w="1170" w:type="dxa"/>
            <w:tcBorders>
              <w:top w:val="nil"/>
              <w:bottom w:val="nil"/>
            </w:tcBorders>
            <w:shd w:val="clear" w:color="auto" w:fill="FFFFFF"/>
            <w:vAlign w:val="center"/>
          </w:tcPr>
          <w:p w:rsidR="00647644" w:rsidRPr="005E7CBE" w:rsidRDefault="0074684A" w:rsidP="005E7CBE">
            <w:pPr>
              <w:spacing w:line="360" w:lineRule="auto"/>
              <w:ind w:left="60" w:right="60"/>
              <w:jc w:val="both"/>
              <w:rPr>
                <w:sz w:val="24"/>
                <w:szCs w:val="24"/>
              </w:rPr>
            </w:pPr>
            <w:r w:rsidRPr="005E7CBE">
              <w:rPr>
                <w:sz w:val="24"/>
                <w:szCs w:val="24"/>
              </w:rPr>
              <w:t>10</w:t>
            </w:r>
            <w:r w:rsidR="00647644" w:rsidRPr="005E7CBE">
              <w:rPr>
                <w:sz w:val="24"/>
                <w:szCs w:val="24"/>
              </w:rPr>
              <w:t>.0</w:t>
            </w:r>
          </w:p>
        </w:tc>
      </w:tr>
      <w:tr w:rsidR="00647644"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Disagree</w:t>
            </w:r>
          </w:p>
        </w:tc>
        <w:tc>
          <w:tcPr>
            <w:tcW w:w="135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c>
          <w:tcPr>
            <w:tcW w:w="1170" w:type="dxa"/>
            <w:tcBorders>
              <w:top w:val="nil"/>
              <w:bottom w:val="nil"/>
            </w:tcBorders>
            <w:shd w:val="clear" w:color="auto" w:fill="FFFFFF"/>
            <w:vAlign w:val="center"/>
          </w:tcPr>
          <w:p w:rsidR="00647644" w:rsidRPr="005E7CBE" w:rsidRDefault="0074684A" w:rsidP="005E7CBE">
            <w:pPr>
              <w:spacing w:line="360" w:lineRule="auto"/>
              <w:ind w:left="60" w:right="60"/>
              <w:jc w:val="both"/>
              <w:rPr>
                <w:sz w:val="24"/>
                <w:szCs w:val="24"/>
              </w:rPr>
            </w:pPr>
            <w:r w:rsidRPr="005E7CBE">
              <w:rPr>
                <w:sz w:val="24"/>
                <w:szCs w:val="24"/>
              </w:rPr>
              <w:t>10</w:t>
            </w:r>
            <w:r w:rsidR="00647644" w:rsidRPr="005E7CBE">
              <w:rPr>
                <w:sz w:val="24"/>
                <w:szCs w:val="24"/>
              </w:rPr>
              <w:t>.0</w:t>
            </w:r>
          </w:p>
        </w:tc>
      </w:tr>
      <w:tr w:rsidR="00647644"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Undecided</w:t>
            </w:r>
          </w:p>
        </w:tc>
        <w:tc>
          <w:tcPr>
            <w:tcW w:w="1350" w:type="dxa"/>
            <w:tcBorders>
              <w:top w:val="nil"/>
              <w:left w:val="single" w:sz="16" w:space="0" w:color="000000"/>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w:t>
            </w:r>
          </w:p>
        </w:tc>
        <w:tc>
          <w:tcPr>
            <w:tcW w:w="990" w:type="dxa"/>
            <w:tcBorders>
              <w:top w:val="nil"/>
              <w:bottom w:val="nil"/>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w:t>
            </w:r>
          </w:p>
        </w:tc>
        <w:tc>
          <w:tcPr>
            <w:tcW w:w="1170" w:type="dxa"/>
            <w:tcBorders>
              <w:top w:val="nil"/>
              <w:bottom w:val="nil"/>
            </w:tcBorders>
            <w:shd w:val="clear" w:color="auto" w:fill="FFFFFF"/>
            <w:vAlign w:val="center"/>
          </w:tcPr>
          <w:p w:rsidR="00647644" w:rsidRPr="005E7CBE" w:rsidRDefault="0074684A" w:rsidP="005E7CBE">
            <w:pPr>
              <w:spacing w:line="360" w:lineRule="auto"/>
              <w:ind w:left="60" w:right="60"/>
              <w:jc w:val="both"/>
              <w:rPr>
                <w:sz w:val="24"/>
                <w:szCs w:val="24"/>
              </w:rPr>
            </w:pPr>
            <w:r w:rsidRPr="005E7CBE">
              <w:rPr>
                <w:sz w:val="24"/>
                <w:szCs w:val="24"/>
              </w:rPr>
              <w:t>10</w:t>
            </w:r>
            <w:r w:rsidR="00647644" w:rsidRPr="005E7CBE">
              <w:rPr>
                <w:sz w:val="24"/>
                <w:szCs w:val="24"/>
              </w:rPr>
              <w:t>.0</w:t>
            </w:r>
          </w:p>
        </w:tc>
      </w:tr>
      <w:tr w:rsidR="00647644"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47644" w:rsidRPr="005E7CBE" w:rsidRDefault="00647644" w:rsidP="005E7CBE">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647644" w:rsidRPr="005E7CBE" w:rsidRDefault="0074684A" w:rsidP="005E7CBE">
            <w:pPr>
              <w:spacing w:line="360" w:lineRule="auto"/>
              <w:ind w:left="60" w:right="60"/>
              <w:jc w:val="both"/>
              <w:rPr>
                <w:sz w:val="24"/>
                <w:szCs w:val="24"/>
              </w:rPr>
            </w:pPr>
            <w:r w:rsidRPr="005E7CBE">
              <w:rPr>
                <w:sz w:val="24"/>
                <w:szCs w:val="24"/>
              </w:rPr>
              <w:t>100</w:t>
            </w:r>
          </w:p>
        </w:tc>
        <w:tc>
          <w:tcPr>
            <w:tcW w:w="990" w:type="dxa"/>
            <w:tcBorders>
              <w:top w:val="nil"/>
              <w:bottom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100.0</w:t>
            </w:r>
          </w:p>
        </w:tc>
        <w:tc>
          <w:tcPr>
            <w:tcW w:w="1170" w:type="dxa"/>
            <w:tcBorders>
              <w:top w:val="nil"/>
              <w:bottom w:val="single" w:sz="16" w:space="0" w:color="000000"/>
            </w:tcBorders>
            <w:shd w:val="clear" w:color="auto" w:fill="FFFFFF"/>
            <w:vAlign w:val="center"/>
          </w:tcPr>
          <w:p w:rsidR="00647644" w:rsidRPr="005E7CBE" w:rsidRDefault="00647644"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Default="0074684A" w:rsidP="005E7CBE">
      <w:pPr>
        <w:adjustRightInd w:val="0"/>
        <w:spacing w:line="360" w:lineRule="auto"/>
        <w:ind w:firstLine="720"/>
        <w:jc w:val="both"/>
        <w:rPr>
          <w:sz w:val="24"/>
          <w:szCs w:val="24"/>
        </w:rPr>
      </w:pPr>
      <w:r w:rsidRPr="005E7CBE">
        <w:rPr>
          <w:sz w:val="24"/>
          <w:szCs w:val="24"/>
        </w:rPr>
        <w:t>Table 5 above shows that 30</w:t>
      </w:r>
      <w:r w:rsidR="00566A92" w:rsidRPr="005E7CBE">
        <w:rPr>
          <w:sz w:val="24"/>
          <w:szCs w:val="24"/>
        </w:rPr>
        <w:t xml:space="preserve"> respondents </w:t>
      </w:r>
      <w:r w:rsidR="00D60D13" w:rsidRPr="005E7CBE">
        <w:rPr>
          <w:sz w:val="24"/>
          <w:szCs w:val="24"/>
        </w:rPr>
        <w:t xml:space="preserve">which is 30% </w:t>
      </w:r>
      <w:r w:rsidR="00566A92" w:rsidRPr="005E7CBE">
        <w:rPr>
          <w:sz w:val="24"/>
          <w:szCs w:val="24"/>
        </w:rPr>
        <w:t>strong</w:t>
      </w:r>
      <w:r w:rsidRPr="005E7CBE">
        <w:rPr>
          <w:sz w:val="24"/>
          <w:szCs w:val="24"/>
        </w:rPr>
        <w:t xml:space="preserve">ly agreed with the statement, 40(40%) </w:t>
      </w:r>
      <w:r w:rsidR="00154692" w:rsidRPr="005E7CBE">
        <w:rPr>
          <w:sz w:val="24"/>
          <w:szCs w:val="24"/>
        </w:rPr>
        <w:t xml:space="preserve">of the respondents </w:t>
      </w:r>
      <w:r w:rsidRPr="005E7CBE">
        <w:rPr>
          <w:sz w:val="24"/>
          <w:szCs w:val="24"/>
        </w:rPr>
        <w:t>agreed, 10(10</w:t>
      </w:r>
      <w:r w:rsidR="00566A92" w:rsidRPr="005E7CBE">
        <w:rPr>
          <w:sz w:val="24"/>
          <w:szCs w:val="24"/>
        </w:rPr>
        <w:t>%)</w:t>
      </w:r>
      <w:r w:rsidR="00154692" w:rsidRPr="005E7CBE">
        <w:rPr>
          <w:sz w:val="24"/>
          <w:szCs w:val="24"/>
        </w:rPr>
        <w:t xml:space="preserve"> of the respondents</w:t>
      </w:r>
      <w:r w:rsidR="00566A92" w:rsidRPr="005E7CBE">
        <w:rPr>
          <w:sz w:val="24"/>
          <w:szCs w:val="24"/>
        </w:rPr>
        <w:t xml:space="preserve"> stro</w:t>
      </w:r>
      <w:r w:rsidRPr="005E7CBE">
        <w:rPr>
          <w:sz w:val="24"/>
          <w:szCs w:val="24"/>
        </w:rPr>
        <w:t>ngly disagreed, 10(10</w:t>
      </w:r>
      <w:r w:rsidR="00566A92" w:rsidRPr="005E7CBE">
        <w:rPr>
          <w:sz w:val="24"/>
          <w:szCs w:val="24"/>
        </w:rPr>
        <w:t>%) of the respondents disagreed, while 1</w:t>
      </w:r>
      <w:r w:rsidRPr="005E7CBE">
        <w:rPr>
          <w:sz w:val="24"/>
          <w:szCs w:val="24"/>
        </w:rPr>
        <w:t>0(10</w:t>
      </w:r>
      <w:r w:rsidR="00566A92" w:rsidRPr="005E7CBE">
        <w:rPr>
          <w:sz w:val="24"/>
          <w:szCs w:val="24"/>
        </w:rPr>
        <w:t>%) of the respondents are undecided.</w:t>
      </w:r>
      <w:r w:rsidR="00154692" w:rsidRPr="005E7CBE">
        <w:rPr>
          <w:sz w:val="24"/>
          <w:szCs w:val="24"/>
        </w:rPr>
        <w:t xml:space="preserve"> This shows that total quality management has impact on the purchase of consumers goods.</w:t>
      </w:r>
    </w:p>
    <w:p w:rsidR="00D8066B" w:rsidRDefault="00D8066B" w:rsidP="005E7CBE">
      <w:pPr>
        <w:adjustRightInd w:val="0"/>
        <w:spacing w:line="360" w:lineRule="auto"/>
        <w:ind w:firstLine="720"/>
        <w:jc w:val="both"/>
        <w:rPr>
          <w:sz w:val="24"/>
          <w:szCs w:val="24"/>
        </w:rPr>
      </w:pPr>
    </w:p>
    <w:p w:rsidR="00D8066B" w:rsidRDefault="00D8066B" w:rsidP="005E7CBE">
      <w:pPr>
        <w:adjustRightInd w:val="0"/>
        <w:spacing w:line="360" w:lineRule="auto"/>
        <w:ind w:firstLine="720"/>
        <w:jc w:val="both"/>
        <w:rPr>
          <w:sz w:val="24"/>
          <w:szCs w:val="24"/>
        </w:rPr>
      </w:pPr>
    </w:p>
    <w:p w:rsidR="00D8066B" w:rsidRDefault="00D8066B" w:rsidP="005E7CBE">
      <w:pPr>
        <w:adjustRightInd w:val="0"/>
        <w:spacing w:line="360" w:lineRule="auto"/>
        <w:ind w:firstLine="720"/>
        <w:jc w:val="both"/>
        <w:rPr>
          <w:sz w:val="24"/>
          <w:szCs w:val="24"/>
        </w:rPr>
      </w:pPr>
    </w:p>
    <w:p w:rsidR="00D8066B" w:rsidRDefault="00D8066B" w:rsidP="005E7CBE">
      <w:pPr>
        <w:adjustRightInd w:val="0"/>
        <w:spacing w:line="360" w:lineRule="auto"/>
        <w:ind w:firstLine="720"/>
        <w:jc w:val="both"/>
        <w:rPr>
          <w:sz w:val="24"/>
          <w:szCs w:val="24"/>
        </w:rPr>
      </w:pPr>
    </w:p>
    <w:p w:rsidR="00D8066B" w:rsidRDefault="00D8066B" w:rsidP="005E7CBE">
      <w:pPr>
        <w:adjustRightInd w:val="0"/>
        <w:spacing w:line="360" w:lineRule="auto"/>
        <w:ind w:firstLine="720"/>
        <w:jc w:val="both"/>
        <w:rPr>
          <w:sz w:val="24"/>
          <w:szCs w:val="24"/>
        </w:rPr>
      </w:pPr>
    </w:p>
    <w:p w:rsidR="00D8066B" w:rsidRPr="005E7CBE" w:rsidRDefault="00D8066B" w:rsidP="00D8066B">
      <w:pPr>
        <w:adjustRightInd w:val="0"/>
        <w:spacing w:line="360" w:lineRule="auto"/>
        <w:jc w:val="both"/>
        <w:rPr>
          <w:sz w:val="24"/>
          <w:szCs w:val="24"/>
        </w:rPr>
      </w:pPr>
      <w:r w:rsidRPr="005E7CBE">
        <w:rPr>
          <w:b/>
          <w:bCs/>
          <w:sz w:val="24"/>
          <w:szCs w:val="24"/>
        </w:rPr>
        <w:lastRenderedPageBreak/>
        <w:t xml:space="preserve">Table 6: </w:t>
      </w:r>
      <w:r w:rsidRPr="005E7CBE">
        <w:rPr>
          <w:b/>
          <w:sz w:val="24"/>
          <w:szCs w:val="24"/>
        </w:rPr>
        <w:t>Total Quality Management is well implemented in your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566A92" w:rsidRPr="005E7CBE" w:rsidTr="00631835">
        <w:trPr>
          <w:cantSplit/>
        </w:trPr>
        <w:tc>
          <w:tcPr>
            <w:tcW w:w="837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p>
        </w:tc>
      </w:tr>
      <w:tr w:rsidR="0074684A" w:rsidRPr="005E7CBE" w:rsidTr="00631835">
        <w:trPr>
          <w:gridAfter w:val="1"/>
          <w:wAfter w:w="1800" w:type="dxa"/>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74684A" w:rsidRPr="005E7CBE" w:rsidRDefault="0074684A" w:rsidP="005E7CBE">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Frequency</w:t>
            </w:r>
          </w:p>
        </w:tc>
        <w:tc>
          <w:tcPr>
            <w:tcW w:w="1080" w:type="dxa"/>
            <w:tcBorders>
              <w:top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Percent</w:t>
            </w:r>
          </w:p>
        </w:tc>
        <w:tc>
          <w:tcPr>
            <w:tcW w:w="1440" w:type="dxa"/>
            <w:tcBorders>
              <w:top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Valid Percent</w:t>
            </w:r>
          </w:p>
        </w:tc>
      </w:tr>
      <w:tr w:rsidR="0074684A" w:rsidRPr="005E7CBE" w:rsidTr="00631835">
        <w:trPr>
          <w:gridAfter w:val="1"/>
          <w:wAfter w:w="180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w:t>
            </w:r>
          </w:p>
        </w:tc>
        <w:tc>
          <w:tcPr>
            <w:tcW w:w="1080" w:type="dxa"/>
            <w:tcBorders>
              <w:top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30.0</w:t>
            </w:r>
          </w:p>
        </w:tc>
        <w:tc>
          <w:tcPr>
            <w:tcW w:w="1440" w:type="dxa"/>
            <w:tcBorders>
              <w:top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30.0</w:t>
            </w:r>
          </w:p>
        </w:tc>
      </w:tr>
      <w:tr w:rsidR="0074684A" w:rsidRPr="005E7CBE" w:rsidTr="00631835">
        <w:trPr>
          <w:gridAfter w:val="1"/>
          <w:wAfter w:w="180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Agree</w:t>
            </w:r>
          </w:p>
        </w:tc>
        <w:tc>
          <w:tcPr>
            <w:tcW w:w="126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60</w:t>
            </w:r>
          </w:p>
        </w:tc>
        <w:tc>
          <w:tcPr>
            <w:tcW w:w="108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60.0</w:t>
            </w:r>
          </w:p>
        </w:tc>
        <w:tc>
          <w:tcPr>
            <w:tcW w:w="144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60.0</w:t>
            </w:r>
          </w:p>
        </w:tc>
      </w:tr>
      <w:tr w:rsidR="0074684A" w:rsidRPr="005E7CBE" w:rsidTr="00631835">
        <w:trPr>
          <w:gridAfter w:val="1"/>
          <w:wAfter w:w="180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Strongly Disagree</w:t>
            </w:r>
          </w:p>
        </w:tc>
        <w:tc>
          <w:tcPr>
            <w:tcW w:w="126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w:t>
            </w:r>
          </w:p>
        </w:tc>
        <w:tc>
          <w:tcPr>
            <w:tcW w:w="108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5.0</w:t>
            </w:r>
          </w:p>
        </w:tc>
        <w:tc>
          <w:tcPr>
            <w:tcW w:w="144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5.0</w:t>
            </w:r>
          </w:p>
        </w:tc>
      </w:tr>
      <w:tr w:rsidR="0074684A" w:rsidRPr="005E7CBE" w:rsidTr="00631835">
        <w:trPr>
          <w:gridAfter w:val="1"/>
          <w:wAfter w:w="180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Disagree</w:t>
            </w:r>
          </w:p>
        </w:tc>
        <w:tc>
          <w:tcPr>
            <w:tcW w:w="126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w:t>
            </w:r>
          </w:p>
        </w:tc>
        <w:tc>
          <w:tcPr>
            <w:tcW w:w="108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5.0</w:t>
            </w:r>
          </w:p>
        </w:tc>
        <w:tc>
          <w:tcPr>
            <w:tcW w:w="144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5.0</w:t>
            </w:r>
          </w:p>
        </w:tc>
      </w:tr>
      <w:tr w:rsidR="0074684A" w:rsidRPr="005E7CBE" w:rsidTr="00631835">
        <w:trPr>
          <w:gridAfter w:val="1"/>
          <w:wAfter w:w="180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w:t>
            </w:r>
          </w:p>
        </w:tc>
        <w:tc>
          <w:tcPr>
            <w:tcW w:w="1080" w:type="dxa"/>
            <w:tcBorders>
              <w:top w:val="nil"/>
              <w:bottom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100.0</w:t>
            </w:r>
          </w:p>
        </w:tc>
        <w:tc>
          <w:tcPr>
            <w:tcW w:w="1440" w:type="dxa"/>
            <w:tcBorders>
              <w:top w:val="nil"/>
              <w:bottom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74684A" w:rsidP="005E7CBE">
      <w:pPr>
        <w:adjustRightInd w:val="0"/>
        <w:spacing w:line="360" w:lineRule="auto"/>
        <w:ind w:firstLine="720"/>
        <w:jc w:val="both"/>
        <w:rPr>
          <w:sz w:val="24"/>
          <w:szCs w:val="24"/>
        </w:rPr>
      </w:pPr>
      <w:r w:rsidRPr="005E7CBE">
        <w:rPr>
          <w:sz w:val="24"/>
          <w:szCs w:val="24"/>
        </w:rPr>
        <w:t xml:space="preserve">Table 6 above shows that </w:t>
      </w:r>
      <w:r w:rsidR="00D60D13" w:rsidRPr="005E7CBE">
        <w:rPr>
          <w:sz w:val="24"/>
          <w:szCs w:val="24"/>
        </w:rPr>
        <w:t xml:space="preserve">30 respondents which is 30% </w:t>
      </w:r>
      <w:r w:rsidR="00566A92" w:rsidRPr="005E7CBE">
        <w:rPr>
          <w:sz w:val="24"/>
          <w:szCs w:val="24"/>
        </w:rPr>
        <w:t>stron</w:t>
      </w:r>
      <w:r w:rsidRPr="005E7CBE">
        <w:rPr>
          <w:sz w:val="24"/>
          <w:szCs w:val="24"/>
        </w:rPr>
        <w:t>gly agreed with the statement, 60(60</w:t>
      </w:r>
      <w:r w:rsidR="00566A92" w:rsidRPr="005E7CBE">
        <w:rPr>
          <w:sz w:val="24"/>
          <w:szCs w:val="24"/>
        </w:rPr>
        <w:t xml:space="preserve">%) </w:t>
      </w:r>
      <w:r w:rsidR="00DD575D" w:rsidRPr="005E7CBE">
        <w:rPr>
          <w:sz w:val="24"/>
          <w:szCs w:val="24"/>
        </w:rPr>
        <w:t xml:space="preserve">of the respondents </w:t>
      </w:r>
      <w:r w:rsidR="00566A92" w:rsidRPr="005E7CBE">
        <w:rPr>
          <w:sz w:val="24"/>
          <w:szCs w:val="24"/>
        </w:rPr>
        <w:t>agreed,</w:t>
      </w:r>
      <w:r w:rsidRPr="005E7CBE">
        <w:rPr>
          <w:sz w:val="24"/>
          <w:szCs w:val="24"/>
        </w:rPr>
        <w:t xml:space="preserve"> 5(5%) </w:t>
      </w:r>
      <w:r w:rsidR="00DD575D" w:rsidRPr="005E7CBE">
        <w:rPr>
          <w:sz w:val="24"/>
          <w:szCs w:val="24"/>
        </w:rPr>
        <w:t xml:space="preserve">of the respondents </w:t>
      </w:r>
      <w:r w:rsidRPr="005E7CBE">
        <w:rPr>
          <w:sz w:val="24"/>
          <w:szCs w:val="24"/>
        </w:rPr>
        <w:t>strongly disagreed, while 5(5</w:t>
      </w:r>
      <w:r w:rsidR="00566A92" w:rsidRPr="005E7CBE">
        <w:rPr>
          <w:sz w:val="24"/>
          <w:szCs w:val="24"/>
        </w:rPr>
        <w:t>%) of the respondents disagreed.</w:t>
      </w:r>
      <w:r w:rsidR="00DD575D" w:rsidRPr="005E7CBE">
        <w:rPr>
          <w:sz w:val="24"/>
          <w:szCs w:val="24"/>
        </w:rPr>
        <w:t xml:space="preserve"> The implied that total quality management is well implemented in your organization.</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2250"/>
      </w:tblGrid>
      <w:tr w:rsidR="00566A92" w:rsidRPr="005E7CBE" w:rsidTr="0074684A">
        <w:trPr>
          <w:cantSplit/>
        </w:trPr>
        <w:tc>
          <w:tcPr>
            <w:tcW w:w="900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7: </w:t>
            </w:r>
            <w:r w:rsidRPr="005E7CBE">
              <w:rPr>
                <w:b/>
                <w:sz w:val="24"/>
                <w:szCs w:val="24"/>
              </w:rPr>
              <w:t>Total Quality Management enhance returns on investment of manufacturing firms</w:t>
            </w:r>
          </w:p>
        </w:tc>
      </w:tr>
      <w:tr w:rsidR="0074684A" w:rsidRPr="005E7CBE" w:rsidTr="0074684A">
        <w:trPr>
          <w:gridAfter w:val="1"/>
          <w:wAfter w:w="2250" w:type="dxa"/>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74684A" w:rsidRPr="005E7CBE" w:rsidRDefault="0074684A" w:rsidP="005E7CBE">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Frequency</w:t>
            </w:r>
          </w:p>
        </w:tc>
        <w:tc>
          <w:tcPr>
            <w:tcW w:w="1080" w:type="dxa"/>
            <w:tcBorders>
              <w:top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Percent</w:t>
            </w:r>
          </w:p>
        </w:tc>
        <w:tc>
          <w:tcPr>
            <w:tcW w:w="1260" w:type="dxa"/>
            <w:tcBorders>
              <w:top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Valid Percent</w:t>
            </w:r>
          </w:p>
        </w:tc>
      </w:tr>
      <w:tr w:rsidR="0074684A" w:rsidRPr="005E7CBE" w:rsidTr="0074684A">
        <w:trPr>
          <w:gridAfter w:val="1"/>
          <w:wAfter w:w="225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w:t>
            </w:r>
          </w:p>
        </w:tc>
        <w:tc>
          <w:tcPr>
            <w:tcW w:w="1080" w:type="dxa"/>
            <w:tcBorders>
              <w:top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30.0</w:t>
            </w:r>
          </w:p>
        </w:tc>
        <w:tc>
          <w:tcPr>
            <w:tcW w:w="1260" w:type="dxa"/>
            <w:tcBorders>
              <w:top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30.0</w:t>
            </w:r>
          </w:p>
        </w:tc>
      </w:tr>
      <w:tr w:rsidR="0074684A" w:rsidRPr="005E7CBE" w:rsidTr="0074684A">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Agree</w:t>
            </w:r>
          </w:p>
        </w:tc>
        <w:tc>
          <w:tcPr>
            <w:tcW w:w="153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60</w:t>
            </w:r>
          </w:p>
        </w:tc>
        <w:tc>
          <w:tcPr>
            <w:tcW w:w="108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60.0</w:t>
            </w:r>
          </w:p>
        </w:tc>
        <w:tc>
          <w:tcPr>
            <w:tcW w:w="126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60.0</w:t>
            </w:r>
          </w:p>
        </w:tc>
      </w:tr>
      <w:tr w:rsidR="0074684A" w:rsidRPr="005E7CBE" w:rsidTr="0074684A">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Strongly Disagree</w:t>
            </w:r>
          </w:p>
        </w:tc>
        <w:tc>
          <w:tcPr>
            <w:tcW w:w="153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w:t>
            </w:r>
          </w:p>
        </w:tc>
        <w:tc>
          <w:tcPr>
            <w:tcW w:w="108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5.0</w:t>
            </w:r>
          </w:p>
        </w:tc>
        <w:tc>
          <w:tcPr>
            <w:tcW w:w="126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5.0</w:t>
            </w:r>
          </w:p>
        </w:tc>
      </w:tr>
      <w:tr w:rsidR="0074684A" w:rsidRPr="005E7CBE" w:rsidTr="0074684A">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Disagree</w:t>
            </w:r>
          </w:p>
        </w:tc>
        <w:tc>
          <w:tcPr>
            <w:tcW w:w="153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w:t>
            </w:r>
          </w:p>
        </w:tc>
        <w:tc>
          <w:tcPr>
            <w:tcW w:w="108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5.0</w:t>
            </w:r>
          </w:p>
        </w:tc>
        <w:tc>
          <w:tcPr>
            <w:tcW w:w="126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5.0</w:t>
            </w:r>
          </w:p>
        </w:tc>
      </w:tr>
      <w:tr w:rsidR="0074684A" w:rsidRPr="005E7CBE" w:rsidTr="0074684A">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w:t>
            </w:r>
          </w:p>
        </w:tc>
        <w:tc>
          <w:tcPr>
            <w:tcW w:w="1080" w:type="dxa"/>
            <w:tcBorders>
              <w:top w:val="nil"/>
              <w:bottom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100.0</w:t>
            </w:r>
          </w:p>
        </w:tc>
        <w:tc>
          <w:tcPr>
            <w:tcW w:w="1260" w:type="dxa"/>
            <w:tcBorders>
              <w:top w:val="nil"/>
              <w:bottom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74684A" w:rsidP="005E7CBE">
      <w:pPr>
        <w:adjustRightInd w:val="0"/>
        <w:spacing w:line="360" w:lineRule="auto"/>
        <w:ind w:firstLine="720"/>
        <w:jc w:val="both"/>
        <w:rPr>
          <w:sz w:val="24"/>
          <w:szCs w:val="24"/>
        </w:rPr>
      </w:pPr>
      <w:r w:rsidRPr="005E7CBE">
        <w:rPr>
          <w:sz w:val="24"/>
          <w:szCs w:val="24"/>
        </w:rPr>
        <w:t xml:space="preserve">Table 7 above shows that </w:t>
      </w:r>
      <w:r w:rsidR="00D60D13" w:rsidRPr="005E7CBE">
        <w:rPr>
          <w:sz w:val="24"/>
          <w:szCs w:val="24"/>
        </w:rPr>
        <w:t xml:space="preserve">30 respondents which is 30% </w:t>
      </w:r>
      <w:r w:rsidR="00566A92" w:rsidRPr="005E7CBE">
        <w:rPr>
          <w:sz w:val="24"/>
          <w:szCs w:val="24"/>
        </w:rPr>
        <w:t xml:space="preserve"> respondents strongly agreed with the </w:t>
      </w:r>
      <w:r w:rsidRPr="005E7CBE">
        <w:rPr>
          <w:sz w:val="24"/>
          <w:szCs w:val="24"/>
        </w:rPr>
        <w:t xml:space="preserve">statement, 60(60%) </w:t>
      </w:r>
      <w:r w:rsidR="00DD575D" w:rsidRPr="005E7CBE">
        <w:rPr>
          <w:sz w:val="24"/>
          <w:szCs w:val="24"/>
        </w:rPr>
        <w:t xml:space="preserve">of the respondents </w:t>
      </w:r>
      <w:r w:rsidRPr="005E7CBE">
        <w:rPr>
          <w:sz w:val="24"/>
          <w:szCs w:val="24"/>
        </w:rPr>
        <w:t>agreed, 5(5</w:t>
      </w:r>
      <w:r w:rsidR="00566A92" w:rsidRPr="005E7CBE">
        <w:rPr>
          <w:sz w:val="24"/>
          <w:szCs w:val="24"/>
        </w:rPr>
        <w:t xml:space="preserve">%) </w:t>
      </w:r>
      <w:r w:rsidR="00DD575D" w:rsidRPr="005E7CBE">
        <w:rPr>
          <w:sz w:val="24"/>
          <w:szCs w:val="24"/>
        </w:rPr>
        <w:t xml:space="preserve">of the respondents </w:t>
      </w:r>
      <w:r w:rsidR="00566A92" w:rsidRPr="005E7CBE">
        <w:rPr>
          <w:sz w:val="24"/>
          <w:szCs w:val="24"/>
        </w:rPr>
        <w:lastRenderedPageBreak/>
        <w:t>strong</w:t>
      </w:r>
      <w:r w:rsidRPr="005E7CBE">
        <w:rPr>
          <w:sz w:val="24"/>
          <w:szCs w:val="24"/>
        </w:rPr>
        <w:t>ly disagreed, while 5(5</w:t>
      </w:r>
      <w:r w:rsidR="00566A92" w:rsidRPr="005E7CBE">
        <w:rPr>
          <w:sz w:val="24"/>
          <w:szCs w:val="24"/>
        </w:rPr>
        <w:t>%) of the respondents disagreed.</w:t>
      </w:r>
      <w:r w:rsidR="00DD575D" w:rsidRPr="005E7CBE">
        <w:rPr>
          <w:sz w:val="24"/>
          <w:szCs w:val="24"/>
        </w:rPr>
        <w:t xml:space="preserve"> This shows that total quality management enhance returns on investment of manufacturing firms.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566A92" w:rsidRPr="005E7CBE" w:rsidTr="00631835">
        <w:trPr>
          <w:cantSplit/>
        </w:trPr>
        <w:tc>
          <w:tcPr>
            <w:tcW w:w="846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8: </w:t>
            </w:r>
            <w:r w:rsidRPr="005E7CBE">
              <w:rPr>
                <w:b/>
                <w:sz w:val="24"/>
                <w:szCs w:val="24"/>
              </w:rPr>
              <w:t>Total Quality Management  activities is allowed in your organization</w:t>
            </w:r>
          </w:p>
        </w:tc>
      </w:tr>
      <w:tr w:rsidR="0074684A" w:rsidRPr="005E7CBE" w:rsidTr="00631835">
        <w:trPr>
          <w:gridAfter w:val="1"/>
          <w:wAfter w:w="1440"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4684A" w:rsidRPr="005E7CBE" w:rsidRDefault="0074684A" w:rsidP="005E7CBE">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Frequency</w:t>
            </w:r>
          </w:p>
        </w:tc>
        <w:tc>
          <w:tcPr>
            <w:tcW w:w="1260" w:type="dxa"/>
            <w:tcBorders>
              <w:top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Percent</w:t>
            </w:r>
          </w:p>
        </w:tc>
        <w:tc>
          <w:tcPr>
            <w:tcW w:w="1170" w:type="dxa"/>
            <w:tcBorders>
              <w:top w:val="single" w:sz="16" w:space="0" w:color="000000"/>
              <w:bottom w:val="single" w:sz="16" w:space="0" w:color="000000"/>
            </w:tcBorders>
            <w:shd w:val="clear" w:color="auto" w:fill="FFFFFF"/>
          </w:tcPr>
          <w:p w:rsidR="0074684A" w:rsidRPr="005E7CBE" w:rsidRDefault="0074684A" w:rsidP="005E7CBE">
            <w:pPr>
              <w:spacing w:line="360" w:lineRule="auto"/>
              <w:ind w:left="60" w:right="60"/>
              <w:jc w:val="both"/>
              <w:rPr>
                <w:sz w:val="24"/>
                <w:szCs w:val="24"/>
              </w:rPr>
            </w:pPr>
            <w:r w:rsidRPr="005E7CBE">
              <w:rPr>
                <w:sz w:val="24"/>
                <w:szCs w:val="24"/>
              </w:rPr>
              <w:t>Valid Percent</w:t>
            </w:r>
          </w:p>
        </w:tc>
      </w:tr>
      <w:tr w:rsidR="0074684A" w:rsidRPr="005E7CBE" w:rsidTr="00631835">
        <w:trPr>
          <w:gridAfter w:val="1"/>
          <w:wAfter w:w="144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40</w:t>
            </w:r>
          </w:p>
        </w:tc>
        <w:tc>
          <w:tcPr>
            <w:tcW w:w="1260" w:type="dxa"/>
            <w:tcBorders>
              <w:top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40.0</w:t>
            </w:r>
          </w:p>
        </w:tc>
        <w:tc>
          <w:tcPr>
            <w:tcW w:w="1170" w:type="dxa"/>
            <w:tcBorders>
              <w:top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40.0</w:t>
            </w:r>
          </w:p>
        </w:tc>
      </w:tr>
      <w:tr w:rsidR="0074684A"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Agree</w:t>
            </w:r>
          </w:p>
        </w:tc>
        <w:tc>
          <w:tcPr>
            <w:tcW w:w="126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w:t>
            </w:r>
          </w:p>
        </w:tc>
        <w:tc>
          <w:tcPr>
            <w:tcW w:w="126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30.0</w:t>
            </w:r>
          </w:p>
        </w:tc>
        <w:tc>
          <w:tcPr>
            <w:tcW w:w="117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30.0</w:t>
            </w:r>
          </w:p>
        </w:tc>
      </w:tr>
      <w:tr w:rsidR="0074684A"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Strongly Disagree</w:t>
            </w:r>
          </w:p>
        </w:tc>
        <w:tc>
          <w:tcPr>
            <w:tcW w:w="126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w:t>
            </w:r>
          </w:p>
        </w:tc>
        <w:tc>
          <w:tcPr>
            <w:tcW w:w="126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w:t>
            </w:r>
          </w:p>
        </w:tc>
        <w:tc>
          <w:tcPr>
            <w:tcW w:w="117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w:t>
            </w:r>
          </w:p>
        </w:tc>
      </w:tr>
      <w:tr w:rsidR="0074684A"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Disagree</w:t>
            </w:r>
          </w:p>
        </w:tc>
        <w:tc>
          <w:tcPr>
            <w:tcW w:w="1260" w:type="dxa"/>
            <w:tcBorders>
              <w:top w:val="nil"/>
              <w:left w:val="single" w:sz="16" w:space="0" w:color="000000"/>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20</w:t>
            </w:r>
          </w:p>
        </w:tc>
        <w:tc>
          <w:tcPr>
            <w:tcW w:w="126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20.0</w:t>
            </w:r>
          </w:p>
        </w:tc>
        <w:tc>
          <w:tcPr>
            <w:tcW w:w="1170" w:type="dxa"/>
            <w:tcBorders>
              <w:top w:val="nil"/>
              <w:bottom w:val="nil"/>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20.0</w:t>
            </w:r>
          </w:p>
        </w:tc>
      </w:tr>
      <w:tr w:rsidR="0074684A" w:rsidRPr="005E7CBE" w:rsidTr="00631835">
        <w:trPr>
          <w:gridAfter w:val="1"/>
          <w:wAfter w:w="144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4684A" w:rsidRPr="005E7CBE" w:rsidRDefault="0074684A" w:rsidP="005E7CBE">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4684A" w:rsidRPr="005E7CBE" w:rsidRDefault="00CE7C63" w:rsidP="005E7CBE">
            <w:pPr>
              <w:spacing w:line="360" w:lineRule="auto"/>
              <w:ind w:left="60" w:right="60"/>
              <w:jc w:val="both"/>
              <w:rPr>
                <w:sz w:val="24"/>
                <w:szCs w:val="24"/>
              </w:rPr>
            </w:pPr>
            <w:r w:rsidRPr="005E7CBE">
              <w:rPr>
                <w:sz w:val="24"/>
                <w:szCs w:val="24"/>
              </w:rPr>
              <w:t>100</w:t>
            </w:r>
          </w:p>
        </w:tc>
        <w:tc>
          <w:tcPr>
            <w:tcW w:w="1260" w:type="dxa"/>
            <w:tcBorders>
              <w:top w:val="nil"/>
              <w:bottom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100.0</w:t>
            </w:r>
          </w:p>
        </w:tc>
        <w:tc>
          <w:tcPr>
            <w:tcW w:w="1170" w:type="dxa"/>
            <w:tcBorders>
              <w:top w:val="nil"/>
              <w:bottom w:val="single" w:sz="16" w:space="0" w:color="000000"/>
            </w:tcBorders>
            <w:shd w:val="clear" w:color="auto" w:fill="FFFFFF"/>
            <w:vAlign w:val="center"/>
          </w:tcPr>
          <w:p w:rsidR="0074684A" w:rsidRPr="005E7CBE" w:rsidRDefault="0074684A"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74684A" w:rsidP="005E7CBE">
      <w:pPr>
        <w:adjustRightInd w:val="0"/>
        <w:spacing w:line="360" w:lineRule="auto"/>
        <w:ind w:firstLine="720"/>
        <w:jc w:val="both"/>
        <w:rPr>
          <w:sz w:val="24"/>
          <w:szCs w:val="24"/>
        </w:rPr>
      </w:pPr>
      <w:r w:rsidRPr="005E7CBE">
        <w:rPr>
          <w:sz w:val="24"/>
          <w:szCs w:val="24"/>
        </w:rPr>
        <w:t xml:space="preserve">Table 8 above shows that </w:t>
      </w:r>
      <w:r w:rsidR="00D60D13" w:rsidRPr="005E7CBE">
        <w:rPr>
          <w:sz w:val="24"/>
          <w:szCs w:val="24"/>
        </w:rPr>
        <w:t xml:space="preserve">40 respondents which is 40% </w:t>
      </w:r>
      <w:r w:rsidR="00566A92" w:rsidRPr="005E7CBE">
        <w:rPr>
          <w:sz w:val="24"/>
          <w:szCs w:val="24"/>
        </w:rPr>
        <w:t>respondents stron</w:t>
      </w:r>
      <w:r w:rsidRPr="005E7CBE">
        <w:rPr>
          <w:sz w:val="24"/>
          <w:szCs w:val="24"/>
        </w:rPr>
        <w:t xml:space="preserve">gly agreed with the statement, </w:t>
      </w:r>
      <w:r w:rsidR="00566A92" w:rsidRPr="005E7CBE">
        <w:rPr>
          <w:sz w:val="24"/>
          <w:szCs w:val="24"/>
        </w:rPr>
        <w:t>3</w:t>
      </w:r>
      <w:r w:rsidRPr="005E7CBE">
        <w:rPr>
          <w:sz w:val="24"/>
          <w:szCs w:val="24"/>
        </w:rPr>
        <w:t xml:space="preserve">0(30%) </w:t>
      </w:r>
      <w:r w:rsidR="00DD575D" w:rsidRPr="005E7CBE">
        <w:rPr>
          <w:sz w:val="24"/>
          <w:szCs w:val="24"/>
        </w:rPr>
        <w:t xml:space="preserve">of the respondents </w:t>
      </w:r>
      <w:r w:rsidRPr="005E7CBE">
        <w:rPr>
          <w:sz w:val="24"/>
          <w:szCs w:val="24"/>
        </w:rPr>
        <w:t>agreed, 10(10</w:t>
      </w:r>
      <w:r w:rsidR="00566A92" w:rsidRPr="005E7CBE">
        <w:rPr>
          <w:sz w:val="24"/>
          <w:szCs w:val="24"/>
        </w:rPr>
        <w:t xml:space="preserve">%) </w:t>
      </w:r>
      <w:r w:rsidR="00DD575D" w:rsidRPr="005E7CBE">
        <w:rPr>
          <w:sz w:val="24"/>
          <w:szCs w:val="24"/>
        </w:rPr>
        <w:t xml:space="preserve">of the respondents </w:t>
      </w:r>
      <w:r w:rsidR="00566A92" w:rsidRPr="005E7CBE">
        <w:rPr>
          <w:sz w:val="24"/>
          <w:szCs w:val="24"/>
        </w:rPr>
        <w:t>strongly disagreed, while 2</w:t>
      </w:r>
      <w:r w:rsidRPr="005E7CBE">
        <w:rPr>
          <w:sz w:val="24"/>
          <w:szCs w:val="24"/>
        </w:rPr>
        <w:t>0(20</w:t>
      </w:r>
      <w:r w:rsidR="00566A92" w:rsidRPr="005E7CBE">
        <w:rPr>
          <w:sz w:val="24"/>
          <w:szCs w:val="24"/>
        </w:rPr>
        <w:t>%) of the respondents disagreed.</w:t>
      </w:r>
      <w:r w:rsidR="00DD575D" w:rsidRPr="005E7CBE">
        <w:rPr>
          <w:sz w:val="24"/>
          <w:szCs w:val="24"/>
        </w:rPr>
        <w:t xml:space="preserve"> This implied that </w:t>
      </w:r>
      <w:r w:rsidR="004B7E4D" w:rsidRPr="005E7CBE">
        <w:rPr>
          <w:sz w:val="24"/>
          <w:szCs w:val="24"/>
        </w:rPr>
        <w:t>a total quality management activity is</w:t>
      </w:r>
      <w:r w:rsidR="00DD575D" w:rsidRPr="005E7CBE">
        <w:rPr>
          <w:sz w:val="24"/>
          <w:szCs w:val="24"/>
        </w:rPr>
        <w:t xml:space="preserve"> allowed in your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566A92" w:rsidRPr="005E7CBE" w:rsidTr="00631835">
        <w:trPr>
          <w:cantSplit/>
        </w:trPr>
        <w:tc>
          <w:tcPr>
            <w:tcW w:w="8550" w:type="dxa"/>
            <w:gridSpan w:val="6"/>
            <w:tcBorders>
              <w:top w:val="nil"/>
              <w:left w:val="nil"/>
              <w:bottom w:val="nil"/>
              <w:right w:val="nil"/>
            </w:tcBorders>
            <w:shd w:val="clear" w:color="auto" w:fill="FFFFFF"/>
          </w:tcPr>
          <w:p w:rsidR="00566A92" w:rsidRPr="005E7CBE" w:rsidRDefault="00566A92" w:rsidP="005E7CBE">
            <w:pPr>
              <w:spacing w:line="360" w:lineRule="auto"/>
              <w:ind w:right="60"/>
              <w:jc w:val="both"/>
              <w:rPr>
                <w:b/>
                <w:sz w:val="24"/>
                <w:szCs w:val="24"/>
              </w:rPr>
            </w:pPr>
            <w:r w:rsidRPr="005E7CBE">
              <w:rPr>
                <w:b/>
                <w:bCs/>
                <w:sz w:val="24"/>
                <w:szCs w:val="24"/>
              </w:rPr>
              <w:t xml:space="preserve">Table 9: </w:t>
            </w:r>
            <w:r w:rsidRPr="005E7CBE">
              <w:rPr>
                <w:b/>
                <w:sz w:val="24"/>
                <w:szCs w:val="24"/>
              </w:rPr>
              <w:t>Total Quality Management techniques play a vital role on long term survival of manufacturing organization</w:t>
            </w:r>
          </w:p>
        </w:tc>
      </w:tr>
      <w:tr w:rsidR="00CE7C63" w:rsidRPr="005E7CBE" w:rsidTr="00631835">
        <w:trPr>
          <w:gridAfter w:val="1"/>
          <w:wAfter w:w="1530"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E7C63" w:rsidRPr="005E7CBE" w:rsidRDefault="00CE7C63" w:rsidP="005E7CBE">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Frequency</w:t>
            </w:r>
          </w:p>
        </w:tc>
        <w:tc>
          <w:tcPr>
            <w:tcW w:w="1260" w:type="dxa"/>
            <w:tcBorders>
              <w:top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Percent</w:t>
            </w:r>
          </w:p>
        </w:tc>
        <w:tc>
          <w:tcPr>
            <w:tcW w:w="1170" w:type="dxa"/>
            <w:tcBorders>
              <w:top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Valid Percent</w:t>
            </w:r>
          </w:p>
        </w:tc>
      </w:tr>
      <w:tr w:rsidR="00CE7C63" w:rsidRPr="005E7CBE" w:rsidTr="00631835">
        <w:trPr>
          <w:gridAfter w:val="1"/>
          <w:wAfter w:w="153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20</w:t>
            </w:r>
          </w:p>
        </w:tc>
        <w:tc>
          <w:tcPr>
            <w:tcW w:w="1260" w:type="dxa"/>
            <w:tcBorders>
              <w:top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20.0</w:t>
            </w:r>
          </w:p>
        </w:tc>
        <w:tc>
          <w:tcPr>
            <w:tcW w:w="1170" w:type="dxa"/>
            <w:tcBorders>
              <w:top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20.0</w:t>
            </w:r>
          </w:p>
        </w:tc>
      </w:tr>
      <w:tr w:rsidR="00CE7C63"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Agree</w:t>
            </w:r>
          </w:p>
        </w:tc>
        <w:tc>
          <w:tcPr>
            <w:tcW w:w="1260"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60</w:t>
            </w:r>
          </w:p>
        </w:tc>
        <w:tc>
          <w:tcPr>
            <w:tcW w:w="126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60.0</w:t>
            </w:r>
          </w:p>
        </w:tc>
        <w:tc>
          <w:tcPr>
            <w:tcW w:w="117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50.0</w:t>
            </w:r>
          </w:p>
        </w:tc>
      </w:tr>
      <w:tr w:rsidR="00CE7C63"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Strongly Disagree</w:t>
            </w:r>
          </w:p>
        </w:tc>
        <w:tc>
          <w:tcPr>
            <w:tcW w:w="1260"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w:t>
            </w:r>
          </w:p>
        </w:tc>
        <w:tc>
          <w:tcPr>
            <w:tcW w:w="126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17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r>
      <w:tr w:rsidR="00CE7C63"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Disagree</w:t>
            </w:r>
          </w:p>
        </w:tc>
        <w:tc>
          <w:tcPr>
            <w:tcW w:w="1260"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w:t>
            </w:r>
          </w:p>
        </w:tc>
        <w:tc>
          <w:tcPr>
            <w:tcW w:w="126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17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r>
      <w:tr w:rsidR="00CE7C63" w:rsidRPr="005E7CBE" w:rsidTr="00631835">
        <w:trPr>
          <w:gridAfter w:val="1"/>
          <w:wAfter w:w="153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260" w:type="dxa"/>
            <w:tcBorders>
              <w:top w:val="nil"/>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100.0</w:t>
            </w:r>
          </w:p>
        </w:tc>
        <w:tc>
          <w:tcPr>
            <w:tcW w:w="1170" w:type="dxa"/>
            <w:tcBorders>
              <w:top w:val="nil"/>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CE7C63" w:rsidP="005E7CBE">
      <w:pPr>
        <w:adjustRightInd w:val="0"/>
        <w:spacing w:line="360" w:lineRule="auto"/>
        <w:ind w:firstLine="720"/>
        <w:jc w:val="both"/>
        <w:rPr>
          <w:sz w:val="24"/>
          <w:szCs w:val="24"/>
        </w:rPr>
      </w:pPr>
      <w:r w:rsidRPr="005E7CBE">
        <w:rPr>
          <w:sz w:val="24"/>
          <w:szCs w:val="24"/>
        </w:rPr>
        <w:t xml:space="preserve">Table 9 above shows that </w:t>
      </w:r>
      <w:r w:rsidR="00D60D13" w:rsidRPr="005E7CBE">
        <w:rPr>
          <w:sz w:val="24"/>
          <w:szCs w:val="24"/>
        </w:rPr>
        <w:t xml:space="preserve">20 respondents which is 20% </w:t>
      </w:r>
      <w:r w:rsidR="00566A92" w:rsidRPr="005E7CBE">
        <w:rPr>
          <w:sz w:val="24"/>
          <w:szCs w:val="24"/>
        </w:rPr>
        <w:t xml:space="preserve">respondents strongly </w:t>
      </w:r>
      <w:r w:rsidR="00566A92" w:rsidRPr="005E7CBE">
        <w:rPr>
          <w:sz w:val="24"/>
          <w:szCs w:val="24"/>
        </w:rPr>
        <w:lastRenderedPageBreak/>
        <w:t>agreed with the</w:t>
      </w:r>
      <w:r w:rsidRPr="005E7CBE">
        <w:rPr>
          <w:sz w:val="24"/>
          <w:szCs w:val="24"/>
        </w:rPr>
        <w:t xml:space="preserve"> statement, 60</w:t>
      </w:r>
      <w:r w:rsidR="00D60D13" w:rsidRPr="005E7CBE">
        <w:rPr>
          <w:sz w:val="24"/>
          <w:szCs w:val="24"/>
        </w:rPr>
        <w:t xml:space="preserve"> </w:t>
      </w:r>
      <w:r w:rsidR="004B7E4D" w:rsidRPr="005E7CBE">
        <w:rPr>
          <w:sz w:val="24"/>
          <w:szCs w:val="24"/>
        </w:rPr>
        <w:t>respondents</w:t>
      </w:r>
      <w:r w:rsidR="00D60D13" w:rsidRPr="005E7CBE">
        <w:rPr>
          <w:sz w:val="24"/>
          <w:szCs w:val="24"/>
        </w:rPr>
        <w:t xml:space="preserve"> which is 60%</w:t>
      </w:r>
      <w:r w:rsidR="004B7E4D" w:rsidRPr="005E7CBE">
        <w:rPr>
          <w:sz w:val="24"/>
          <w:szCs w:val="24"/>
        </w:rPr>
        <w:t xml:space="preserve"> </w:t>
      </w:r>
      <w:r w:rsidRPr="005E7CBE">
        <w:rPr>
          <w:sz w:val="24"/>
          <w:szCs w:val="24"/>
        </w:rPr>
        <w:t>agreed, 10(1</w:t>
      </w:r>
      <w:r w:rsidR="00566A92" w:rsidRPr="005E7CBE">
        <w:rPr>
          <w:sz w:val="24"/>
          <w:szCs w:val="24"/>
        </w:rPr>
        <w:t xml:space="preserve">0%) </w:t>
      </w:r>
      <w:r w:rsidR="004B7E4D" w:rsidRPr="005E7CBE">
        <w:rPr>
          <w:sz w:val="24"/>
          <w:szCs w:val="24"/>
        </w:rPr>
        <w:t xml:space="preserve">of the respondents </w:t>
      </w:r>
      <w:r w:rsidR="00566A92" w:rsidRPr="005E7CBE">
        <w:rPr>
          <w:sz w:val="24"/>
          <w:szCs w:val="24"/>
        </w:rPr>
        <w:t>strongly disagree</w:t>
      </w:r>
      <w:r w:rsidRPr="005E7CBE">
        <w:rPr>
          <w:sz w:val="24"/>
          <w:szCs w:val="24"/>
        </w:rPr>
        <w:t>d, while 10(10</w:t>
      </w:r>
      <w:r w:rsidR="00566A92" w:rsidRPr="005E7CBE">
        <w:rPr>
          <w:sz w:val="24"/>
          <w:szCs w:val="24"/>
        </w:rPr>
        <w:t>%) of the respondents disagreed.</w:t>
      </w:r>
      <w:r w:rsidR="004B7E4D" w:rsidRPr="005E7CBE">
        <w:rPr>
          <w:sz w:val="24"/>
          <w:szCs w:val="24"/>
        </w:rPr>
        <w:t xml:space="preserve"> This shows that total quality management techniques play a vital role on long term survival of manufacturing organization.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1080"/>
        <w:gridCol w:w="1710"/>
        <w:gridCol w:w="2250"/>
      </w:tblGrid>
      <w:tr w:rsidR="00566A92" w:rsidRPr="005E7CBE" w:rsidTr="00631835">
        <w:trPr>
          <w:cantSplit/>
        </w:trPr>
        <w:tc>
          <w:tcPr>
            <w:tcW w:w="891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10: </w:t>
            </w:r>
            <w:r w:rsidRPr="005E7CBE">
              <w:rPr>
                <w:b/>
                <w:sz w:val="24"/>
                <w:szCs w:val="24"/>
              </w:rPr>
              <w:t>There are relationships between Total Quality Management and organizational growth</w:t>
            </w:r>
          </w:p>
        </w:tc>
      </w:tr>
      <w:tr w:rsidR="00CE7C63" w:rsidRPr="005E7CBE" w:rsidTr="00631835">
        <w:trPr>
          <w:gridAfter w:val="1"/>
          <w:wAfter w:w="2250" w:type="dxa"/>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E7C63" w:rsidRPr="005E7CBE" w:rsidRDefault="00CE7C63" w:rsidP="005E7CBE">
            <w:pPr>
              <w:spacing w:line="360" w:lineRule="auto"/>
              <w:ind w:left="60" w:right="60"/>
              <w:jc w:val="both"/>
              <w:rPr>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Frequency</w:t>
            </w:r>
          </w:p>
        </w:tc>
        <w:tc>
          <w:tcPr>
            <w:tcW w:w="1080" w:type="dxa"/>
            <w:tcBorders>
              <w:top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Percent</w:t>
            </w:r>
          </w:p>
        </w:tc>
        <w:tc>
          <w:tcPr>
            <w:tcW w:w="1710" w:type="dxa"/>
            <w:tcBorders>
              <w:top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Valid Percent</w:t>
            </w:r>
          </w:p>
        </w:tc>
      </w:tr>
      <w:tr w:rsidR="00CE7C63" w:rsidRPr="005E7CBE" w:rsidTr="00631835">
        <w:trPr>
          <w:gridAfter w:val="1"/>
          <w:wAfter w:w="225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30</w:t>
            </w:r>
          </w:p>
        </w:tc>
        <w:tc>
          <w:tcPr>
            <w:tcW w:w="1080" w:type="dxa"/>
            <w:tcBorders>
              <w:top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30.0</w:t>
            </w:r>
          </w:p>
        </w:tc>
        <w:tc>
          <w:tcPr>
            <w:tcW w:w="1710" w:type="dxa"/>
            <w:tcBorders>
              <w:top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30.0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Agree</w:t>
            </w:r>
          </w:p>
        </w:tc>
        <w:tc>
          <w:tcPr>
            <w:tcW w:w="1331"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60</w:t>
            </w:r>
          </w:p>
        </w:tc>
        <w:tc>
          <w:tcPr>
            <w:tcW w:w="108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60.0</w:t>
            </w:r>
          </w:p>
        </w:tc>
        <w:tc>
          <w:tcPr>
            <w:tcW w:w="171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60.0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Strongly Disagree</w:t>
            </w:r>
          </w:p>
        </w:tc>
        <w:tc>
          <w:tcPr>
            <w:tcW w:w="1331"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8</w:t>
            </w:r>
          </w:p>
        </w:tc>
        <w:tc>
          <w:tcPr>
            <w:tcW w:w="108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8.0</w:t>
            </w:r>
          </w:p>
        </w:tc>
        <w:tc>
          <w:tcPr>
            <w:tcW w:w="171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8.0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Disagree</w:t>
            </w:r>
          </w:p>
        </w:tc>
        <w:tc>
          <w:tcPr>
            <w:tcW w:w="1331"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w:t>
            </w:r>
          </w:p>
        </w:tc>
        <w:tc>
          <w:tcPr>
            <w:tcW w:w="108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2.0</w:t>
            </w:r>
          </w:p>
        </w:tc>
        <w:tc>
          <w:tcPr>
            <w:tcW w:w="171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080" w:type="dxa"/>
            <w:tcBorders>
              <w:top w:val="nil"/>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100.0</w:t>
            </w:r>
          </w:p>
        </w:tc>
        <w:tc>
          <w:tcPr>
            <w:tcW w:w="1710" w:type="dxa"/>
            <w:tcBorders>
              <w:top w:val="nil"/>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CE7C63" w:rsidP="005E7CBE">
      <w:pPr>
        <w:adjustRightInd w:val="0"/>
        <w:spacing w:line="360" w:lineRule="auto"/>
        <w:ind w:firstLine="720"/>
        <w:jc w:val="both"/>
        <w:rPr>
          <w:sz w:val="24"/>
          <w:szCs w:val="24"/>
        </w:rPr>
      </w:pPr>
      <w:r w:rsidRPr="005E7CBE">
        <w:rPr>
          <w:sz w:val="24"/>
          <w:szCs w:val="24"/>
        </w:rPr>
        <w:t xml:space="preserve">Table 10 above shows that </w:t>
      </w:r>
      <w:r w:rsidR="00622D87" w:rsidRPr="005E7CBE">
        <w:rPr>
          <w:sz w:val="24"/>
          <w:szCs w:val="24"/>
        </w:rPr>
        <w:t xml:space="preserve">30 respondents which is 30% </w:t>
      </w:r>
      <w:r w:rsidR="00566A92" w:rsidRPr="005E7CBE">
        <w:rPr>
          <w:sz w:val="24"/>
          <w:szCs w:val="24"/>
        </w:rPr>
        <w:t>respondents strong</w:t>
      </w:r>
      <w:r w:rsidRPr="005E7CBE">
        <w:rPr>
          <w:sz w:val="24"/>
          <w:szCs w:val="24"/>
        </w:rPr>
        <w:t xml:space="preserve">ly agreed with the statement, 60(60%) </w:t>
      </w:r>
      <w:r w:rsidR="008A32E6" w:rsidRPr="005E7CBE">
        <w:rPr>
          <w:sz w:val="24"/>
          <w:szCs w:val="24"/>
        </w:rPr>
        <w:t xml:space="preserve">of the respondents </w:t>
      </w:r>
      <w:r w:rsidRPr="005E7CBE">
        <w:rPr>
          <w:sz w:val="24"/>
          <w:szCs w:val="24"/>
        </w:rPr>
        <w:t>agreed, 8(8</w:t>
      </w:r>
      <w:r w:rsidR="00566A92" w:rsidRPr="005E7CBE">
        <w:rPr>
          <w:sz w:val="24"/>
          <w:szCs w:val="24"/>
        </w:rPr>
        <w:t xml:space="preserve">%) </w:t>
      </w:r>
      <w:r w:rsidR="008A32E6" w:rsidRPr="005E7CBE">
        <w:rPr>
          <w:sz w:val="24"/>
          <w:szCs w:val="24"/>
        </w:rPr>
        <w:t xml:space="preserve">of the respondents </w:t>
      </w:r>
      <w:r w:rsidR="00566A92" w:rsidRPr="005E7CBE">
        <w:rPr>
          <w:sz w:val="24"/>
          <w:szCs w:val="24"/>
        </w:rPr>
        <w:t>strongly disagreed, whi</w:t>
      </w:r>
      <w:r w:rsidRPr="005E7CBE">
        <w:rPr>
          <w:sz w:val="24"/>
          <w:szCs w:val="24"/>
        </w:rPr>
        <w:t>le 2(2</w:t>
      </w:r>
      <w:r w:rsidR="00566A92" w:rsidRPr="005E7CBE">
        <w:rPr>
          <w:sz w:val="24"/>
          <w:szCs w:val="24"/>
        </w:rPr>
        <w:t>%) of the respondents disagreed.</w:t>
      </w:r>
      <w:r w:rsidR="008A32E6" w:rsidRPr="005E7CBE">
        <w:rPr>
          <w:sz w:val="24"/>
          <w:szCs w:val="24"/>
        </w:rPr>
        <w:t xml:space="preserve"> This shows that there are relationship between total quality management and organizational growth.</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1080"/>
        <w:gridCol w:w="1710"/>
        <w:gridCol w:w="2250"/>
      </w:tblGrid>
      <w:tr w:rsidR="00566A92" w:rsidRPr="005E7CBE" w:rsidTr="00631835">
        <w:trPr>
          <w:cantSplit/>
        </w:trPr>
        <w:tc>
          <w:tcPr>
            <w:tcW w:w="891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sz w:val="24"/>
                <w:szCs w:val="24"/>
              </w:rPr>
              <w:br w:type="page"/>
            </w:r>
            <w:r w:rsidRPr="005E7CBE">
              <w:rPr>
                <w:b/>
                <w:bCs/>
                <w:sz w:val="24"/>
                <w:szCs w:val="24"/>
              </w:rPr>
              <w:t xml:space="preserve">Table 11: </w:t>
            </w:r>
            <w:r w:rsidRPr="005E7CBE">
              <w:rPr>
                <w:b/>
                <w:sz w:val="24"/>
                <w:szCs w:val="24"/>
              </w:rPr>
              <w:t>There are significance relationship between Total Quality Management to the attainment of organizational objectives</w:t>
            </w:r>
          </w:p>
        </w:tc>
      </w:tr>
      <w:tr w:rsidR="00CE7C63" w:rsidRPr="005E7CBE" w:rsidTr="00631835">
        <w:trPr>
          <w:gridAfter w:val="1"/>
          <w:wAfter w:w="2250" w:type="dxa"/>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E7C63" w:rsidRPr="005E7CBE" w:rsidRDefault="00CE7C63" w:rsidP="005E7CBE">
            <w:pPr>
              <w:spacing w:line="360" w:lineRule="auto"/>
              <w:ind w:left="60" w:right="60"/>
              <w:jc w:val="both"/>
              <w:rPr>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Frequency</w:t>
            </w:r>
          </w:p>
        </w:tc>
        <w:tc>
          <w:tcPr>
            <w:tcW w:w="1080" w:type="dxa"/>
            <w:tcBorders>
              <w:top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Percent</w:t>
            </w:r>
          </w:p>
        </w:tc>
        <w:tc>
          <w:tcPr>
            <w:tcW w:w="1710" w:type="dxa"/>
            <w:tcBorders>
              <w:top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Valid Percent</w:t>
            </w:r>
          </w:p>
        </w:tc>
      </w:tr>
      <w:tr w:rsidR="00CE7C63" w:rsidRPr="005E7CBE" w:rsidTr="00631835">
        <w:trPr>
          <w:gridAfter w:val="1"/>
          <w:wAfter w:w="225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35</w:t>
            </w:r>
          </w:p>
        </w:tc>
        <w:tc>
          <w:tcPr>
            <w:tcW w:w="1080" w:type="dxa"/>
            <w:tcBorders>
              <w:top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35.0</w:t>
            </w:r>
          </w:p>
        </w:tc>
        <w:tc>
          <w:tcPr>
            <w:tcW w:w="1710" w:type="dxa"/>
            <w:tcBorders>
              <w:top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35.0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Agree</w:t>
            </w:r>
          </w:p>
        </w:tc>
        <w:tc>
          <w:tcPr>
            <w:tcW w:w="1331"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35</w:t>
            </w:r>
          </w:p>
        </w:tc>
        <w:tc>
          <w:tcPr>
            <w:tcW w:w="108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35.0</w:t>
            </w:r>
          </w:p>
        </w:tc>
        <w:tc>
          <w:tcPr>
            <w:tcW w:w="171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35.0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Strongly Disagree</w:t>
            </w:r>
          </w:p>
        </w:tc>
        <w:tc>
          <w:tcPr>
            <w:tcW w:w="1331"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w:t>
            </w:r>
          </w:p>
        </w:tc>
        <w:tc>
          <w:tcPr>
            <w:tcW w:w="108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71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Disagree</w:t>
            </w:r>
          </w:p>
        </w:tc>
        <w:tc>
          <w:tcPr>
            <w:tcW w:w="1331"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w:t>
            </w:r>
          </w:p>
        </w:tc>
        <w:tc>
          <w:tcPr>
            <w:tcW w:w="108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71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undecided</w:t>
            </w:r>
          </w:p>
        </w:tc>
        <w:tc>
          <w:tcPr>
            <w:tcW w:w="1331"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w:t>
            </w:r>
          </w:p>
        </w:tc>
        <w:tc>
          <w:tcPr>
            <w:tcW w:w="108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71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r>
      <w:tr w:rsidR="00CE7C63" w:rsidRPr="005E7CBE" w:rsidTr="00631835">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080" w:type="dxa"/>
            <w:tcBorders>
              <w:top w:val="nil"/>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100.0</w:t>
            </w:r>
          </w:p>
        </w:tc>
        <w:tc>
          <w:tcPr>
            <w:tcW w:w="1710" w:type="dxa"/>
            <w:tcBorders>
              <w:top w:val="nil"/>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CE7C63" w:rsidP="005E7CBE">
      <w:pPr>
        <w:adjustRightInd w:val="0"/>
        <w:spacing w:line="360" w:lineRule="auto"/>
        <w:ind w:firstLine="720"/>
        <w:jc w:val="both"/>
        <w:rPr>
          <w:sz w:val="24"/>
          <w:szCs w:val="24"/>
        </w:rPr>
      </w:pPr>
      <w:r w:rsidRPr="005E7CBE">
        <w:rPr>
          <w:sz w:val="24"/>
          <w:szCs w:val="24"/>
        </w:rPr>
        <w:t xml:space="preserve">Table 11 above shows that </w:t>
      </w:r>
      <w:r w:rsidR="00622D87" w:rsidRPr="005E7CBE">
        <w:rPr>
          <w:sz w:val="24"/>
          <w:szCs w:val="24"/>
        </w:rPr>
        <w:t xml:space="preserve">35 respondents which is 35% </w:t>
      </w:r>
      <w:r w:rsidR="00566A92" w:rsidRPr="005E7CBE">
        <w:rPr>
          <w:sz w:val="24"/>
          <w:szCs w:val="24"/>
        </w:rPr>
        <w:t>respondents strongly agreed with the stat</w:t>
      </w:r>
      <w:r w:rsidRPr="005E7CBE">
        <w:rPr>
          <w:sz w:val="24"/>
          <w:szCs w:val="24"/>
        </w:rPr>
        <w:t xml:space="preserve">ement, </w:t>
      </w:r>
      <w:r w:rsidR="00622D87" w:rsidRPr="005E7CBE">
        <w:rPr>
          <w:sz w:val="24"/>
          <w:szCs w:val="24"/>
        </w:rPr>
        <w:t xml:space="preserve">35 respondents which is 35% </w:t>
      </w:r>
      <w:r w:rsidR="00E304BC" w:rsidRPr="005E7CBE">
        <w:rPr>
          <w:sz w:val="24"/>
          <w:szCs w:val="24"/>
        </w:rPr>
        <w:t xml:space="preserve">respondents </w:t>
      </w:r>
      <w:r w:rsidR="00566A92" w:rsidRPr="005E7CBE">
        <w:rPr>
          <w:sz w:val="24"/>
          <w:szCs w:val="24"/>
        </w:rPr>
        <w:t>agreed,</w:t>
      </w:r>
      <w:r w:rsidRPr="005E7CBE">
        <w:rPr>
          <w:sz w:val="24"/>
          <w:szCs w:val="24"/>
        </w:rPr>
        <w:t xml:space="preserve"> 10(10%) </w:t>
      </w:r>
      <w:r w:rsidR="00E304BC" w:rsidRPr="005E7CBE">
        <w:rPr>
          <w:sz w:val="24"/>
          <w:szCs w:val="24"/>
        </w:rPr>
        <w:t xml:space="preserve">of the respondents </w:t>
      </w:r>
      <w:r w:rsidRPr="005E7CBE">
        <w:rPr>
          <w:sz w:val="24"/>
          <w:szCs w:val="24"/>
        </w:rPr>
        <w:t>strongly disagreed, 10(10</w:t>
      </w:r>
      <w:r w:rsidR="00566A92" w:rsidRPr="005E7CBE">
        <w:rPr>
          <w:sz w:val="24"/>
          <w:szCs w:val="24"/>
        </w:rPr>
        <w:t xml:space="preserve">%) of the </w:t>
      </w:r>
      <w:r w:rsidRPr="005E7CBE">
        <w:rPr>
          <w:sz w:val="24"/>
          <w:szCs w:val="24"/>
        </w:rPr>
        <w:t>respondents disagreed, while 10(10</w:t>
      </w:r>
      <w:r w:rsidR="00566A92" w:rsidRPr="005E7CBE">
        <w:rPr>
          <w:sz w:val="24"/>
          <w:szCs w:val="24"/>
        </w:rPr>
        <w:t>%) respondents are undecided.</w:t>
      </w:r>
      <w:r w:rsidR="00E304BC" w:rsidRPr="005E7CBE">
        <w:rPr>
          <w:sz w:val="24"/>
          <w:szCs w:val="24"/>
        </w:rPr>
        <w:t xml:space="preserve"> This implied that there is significance relationship between total quality management to the attainment of organizational objectives.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170"/>
        <w:gridCol w:w="2250"/>
      </w:tblGrid>
      <w:tr w:rsidR="00566A92" w:rsidRPr="005E7CBE" w:rsidTr="00E304BC">
        <w:trPr>
          <w:cantSplit/>
        </w:trPr>
        <w:tc>
          <w:tcPr>
            <w:tcW w:w="882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12: </w:t>
            </w:r>
            <w:r w:rsidRPr="005E7CBE">
              <w:rPr>
                <w:b/>
                <w:sz w:val="24"/>
                <w:szCs w:val="24"/>
              </w:rPr>
              <w:t>There are relationships between Total Quality Management and organizational performance</w:t>
            </w:r>
          </w:p>
        </w:tc>
      </w:tr>
      <w:tr w:rsidR="00CE7C63" w:rsidRPr="005E7CBE" w:rsidTr="00E304BC">
        <w:trPr>
          <w:gridAfter w:val="1"/>
          <w:wAfter w:w="2250"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E7C63" w:rsidRPr="005E7CBE" w:rsidRDefault="00CE7C63" w:rsidP="005E7CBE">
            <w:pPr>
              <w:spacing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Frequency</w:t>
            </w:r>
          </w:p>
        </w:tc>
        <w:tc>
          <w:tcPr>
            <w:tcW w:w="990" w:type="dxa"/>
            <w:tcBorders>
              <w:top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Percent</w:t>
            </w:r>
          </w:p>
        </w:tc>
        <w:tc>
          <w:tcPr>
            <w:tcW w:w="1170" w:type="dxa"/>
            <w:tcBorders>
              <w:top w:val="single" w:sz="16" w:space="0" w:color="000000"/>
              <w:bottom w:val="single" w:sz="16" w:space="0" w:color="000000"/>
            </w:tcBorders>
            <w:shd w:val="clear" w:color="auto" w:fill="FFFFFF"/>
          </w:tcPr>
          <w:p w:rsidR="00CE7C63" w:rsidRPr="005E7CBE" w:rsidRDefault="00CE7C63" w:rsidP="005E7CBE">
            <w:pPr>
              <w:spacing w:line="360" w:lineRule="auto"/>
              <w:ind w:left="60" w:right="60"/>
              <w:jc w:val="both"/>
              <w:rPr>
                <w:sz w:val="24"/>
                <w:szCs w:val="24"/>
              </w:rPr>
            </w:pPr>
            <w:r w:rsidRPr="005E7CBE">
              <w:rPr>
                <w:sz w:val="24"/>
                <w:szCs w:val="24"/>
              </w:rPr>
              <w:t>Valid Percent</w:t>
            </w:r>
          </w:p>
        </w:tc>
      </w:tr>
      <w:tr w:rsidR="00CE7C63" w:rsidRPr="005E7CBE" w:rsidTr="00E304BC">
        <w:trPr>
          <w:gridAfter w:val="1"/>
          <w:wAfter w:w="225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20</w:t>
            </w:r>
          </w:p>
        </w:tc>
        <w:tc>
          <w:tcPr>
            <w:tcW w:w="990" w:type="dxa"/>
            <w:tcBorders>
              <w:top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20.0</w:t>
            </w:r>
          </w:p>
        </w:tc>
        <w:tc>
          <w:tcPr>
            <w:tcW w:w="1170" w:type="dxa"/>
            <w:tcBorders>
              <w:top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20.0</w:t>
            </w:r>
          </w:p>
        </w:tc>
      </w:tr>
      <w:tr w:rsidR="00CE7C63" w:rsidRPr="005E7CBE" w:rsidTr="00E304BC">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Agree</w:t>
            </w:r>
          </w:p>
        </w:tc>
        <w:tc>
          <w:tcPr>
            <w:tcW w:w="1350"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45</w:t>
            </w:r>
          </w:p>
        </w:tc>
        <w:tc>
          <w:tcPr>
            <w:tcW w:w="99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45.0</w:t>
            </w:r>
          </w:p>
        </w:tc>
        <w:tc>
          <w:tcPr>
            <w:tcW w:w="117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45.0</w:t>
            </w:r>
          </w:p>
        </w:tc>
      </w:tr>
      <w:tr w:rsidR="00CE7C63" w:rsidRPr="005E7CBE" w:rsidTr="00E304BC">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Strongly Disagree</w:t>
            </w:r>
          </w:p>
        </w:tc>
        <w:tc>
          <w:tcPr>
            <w:tcW w:w="1350"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15</w:t>
            </w:r>
          </w:p>
        </w:tc>
        <w:tc>
          <w:tcPr>
            <w:tcW w:w="99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15.0</w:t>
            </w:r>
          </w:p>
        </w:tc>
        <w:tc>
          <w:tcPr>
            <w:tcW w:w="117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15.0</w:t>
            </w:r>
          </w:p>
        </w:tc>
      </w:tr>
      <w:tr w:rsidR="00CE7C63" w:rsidRPr="005E7CBE" w:rsidTr="00E304BC">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Disagree</w:t>
            </w:r>
          </w:p>
        </w:tc>
        <w:tc>
          <w:tcPr>
            <w:tcW w:w="1350"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w:t>
            </w:r>
          </w:p>
        </w:tc>
        <w:tc>
          <w:tcPr>
            <w:tcW w:w="99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17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r>
      <w:tr w:rsidR="00CE7C63" w:rsidRPr="005E7CBE" w:rsidTr="00E304BC">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undecided</w:t>
            </w:r>
          </w:p>
        </w:tc>
        <w:tc>
          <w:tcPr>
            <w:tcW w:w="1350" w:type="dxa"/>
            <w:tcBorders>
              <w:top w:val="nil"/>
              <w:left w:val="single" w:sz="16" w:space="0" w:color="000000"/>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w:t>
            </w:r>
          </w:p>
        </w:tc>
        <w:tc>
          <w:tcPr>
            <w:tcW w:w="99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1170" w:type="dxa"/>
            <w:tcBorders>
              <w:top w:val="nil"/>
              <w:bottom w:val="nil"/>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r>
      <w:tr w:rsidR="00CE7C63" w:rsidRPr="005E7CBE" w:rsidTr="00E304BC">
        <w:trPr>
          <w:gridAfter w:val="1"/>
          <w:wAfter w:w="225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E7C63" w:rsidRPr="005E7CBE" w:rsidRDefault="00CE7C63" w:rsidP="005E7CBE">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w:t>
            </w:r>
          </w:p>
        </w:tc>
        <w:tc>
          <w:tcPr>
            <w:tcW w:w="990" w:type="dxa"/>
            <w:tcBorders>
              <w:top w:val="nil"/>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100.0</w:t>
            </w:r>
          </w:p>
        </w:tc>
        <w:tc>
          <w:tcPr>
            <w:tcW w:w="1170" w:type="dxa"/>
            <w:tcBorders>
              <w:top w:val="nil"/>
              <w:bottom w:val="single" w:sz="16" w:space="0" w:color="000000"/>
            </w:tcBorders>
            <w:shd w:val="clear" w:color="auto" w:fill="FFFFFF"/>
            <w:vAlign w:val="center"/>
          </w:tcPr>
          <w:p w:rsidR="00CE7C63" w:rsidRPr="005E7CBE" w:rsidRDefault="00CE7C63"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Default="00566A92" w:rsidP="005E7CBE">
      <w:pPr>
        <w:adjustRightInd w:val="0"/>
        <w:spacing w:line="360" w:lineRule="auto"/>
        <w:ind w:firstLine="720"/>
        <w:jc w:val="both"/>
        <w:rPr>
          <w:sz w:val="24"/>
          <w:szCs w:val="24"/>
        </w:rPr>
      </w:pPr>
      <w:r w:rsidRPr="005E7CBE">
        <w:rPr>
          <w:sz w:val="24"/>
          <w:szCs w:val="24"/>
        </w:rPr>
        <w:t>Table 12 above shows that</w:t>
      </w:r>
      <w:r w:rsidR="00CE7C63" w:rsidRPr="005E7CBE">
        <w:rPr>
          <w:sz w:val="24"/>
          <w:szCs w:val="24"/>
        </w:rPr>
        <w:t xml:space="preserve"> </w:t>
      </w:r>
      <w:r w:rsidR="00622D87" w:rsidRPr="005E7CBE">
        <w:rPr>
          <w:sz w:val="24"/>
          <w:szCs w:val="24"/>
        </w:rPr>
        <w:t xml:space="preserve">20 respondents which is 20% </w:t>
      </w:r>
      <w:r w:rsidRPr="005E7CBE">
        <w:rPr>
          <w:sz w:val="24"/>
          <w:szCs w:val="24"/>
        </w:rPr>
        <w:t>respondents strong</w:t>
      </w:r>
      <w:r w:rsidR="00CE7C63" w:rsidRPr="005E7CBE">
        <w:rPr>
          <w:sz w:val="24"/>
          <w:szCs w:val="24"/>
        </w:rPr>
        <w:t>ly agreed with the statement, 45(45</w:t>
      </w:r>
      <w:r w:rsidRPr="005E7CBE">
        <w:rPr>
          <w:sz w:val="24"/>
          <w:szCs w:val="24"/>
        </w:rPr>
        <w:t xml:space="preserve">%) </w:t>
      </w:r>
      <w:r w:rsidR="0065378E" w:rsidRPr="005E7CBE">
        <w:rPr>
          <w:sz w:val="24"/>
          <w:szCs w:val="24"/>
        </w:rPr>
        <w:t xml:space="preserve">of the respondents </w:t>
      </w:r>
      <w:r w:rsidRPr="005E7CBE">
        <w:rPr>
          <w:sz w:val="24"/>
          <w:szCs w:val="24"/>
        </w:rPr>
        <w:t xml:space="preserve">agreed, </w:t>
      </w:r>
      <w:r w:rsidR="00CE7C63" w:rsidRPr="005E7CBE">
        <w:rPr>
          <w:sz w:val="24"/>
          <w:szCs w:val="24"/>
        </w:rPr>
        <w:t xml:space="preserve">15(15%) </w:t>
      </w:r>
      <w:r w:rsidR="0065378E" w:rsidRPr="005E7CBE">
        <w:rPr>
          <w:sz w:val="24"/>
          <w:szCs w:val="24"/>
        </w:rPr>
        <w:t xml:space="preserve">of the respondents </w:t>
      </w:r>
      <w:r w:rsidR="00CE7C63" w:rsidRPr="005E7CBE">
        <w:rPr>
          <w:sz w:val="24"/>
          <w:szCs w:val="24"/>
        </w:rPr>
        <w:t>strongly disagreed, 10(10</w:t>
      </w:r>
      <w:r w:rsidRPr="005E7CBE">
        <w:rPr>
          <w:sz w:val="24"/>
          <w:szCs w:val="24"/>
        </w:rPr>
        <w:t xml:space="preserve">%) of the respondents disagreed, while </w:t>
      </w:r>
      <w:r w:rsidR="00CE7C63" w:rsidRPr="005E7CBE">
        <w:rPr>
          <w:sz w:val="24"/>
          <w:szCs w:val="24"/>
        </w:rPr>
        <w:t>10</w:t>
      </w:r>
      <w:r w:rsidRPr="005E7CBE">
        <w:rPr>
          <w:sz w:val="24"/>
          <w:szCs w:val="24"/>
        </w:rPr>
        <w:t>(10%) respondents are undecided.</w:t>
      </w:r>
      <w:r w:rsidR="0065378E" w:rsidRPr="005E7CBE">
        <w:rPr>
          <w:sz w:val="24"/>
          <w:szCs w:val="24"/>
        </w:rPr>
        <w:t xml:space="preserve"> This implied that there are relationships between total quality management and organizational performance.</w:t>
      </w:r>
    </w:p>
    <w:p w:rsidR="00D8066B" w:rsidRDefault="00D8066B" w:rsidP="005E7CBE">
      <w:pPr>
        <w:adjustRightInd w:val="0"/>
        <w:spacing w:line="360" w:lineRule="auto"/>
        <w:ind w:firstLine="720"/>
        <w:jc w:val="both"/>
        <w:rPr>
          <w:sz w:val="24"/>
          <w:szCs w:val="24"/>
        </w:rPr>
      </w:pPr>
    </w:p>
    <w:p w:rsidR="00D8066B" w:rsidRDefault="00D8066B" w:rsidP="005E7CBE">
      <w:pPr>
        <w:adjustRightInd w:val="0"/>
        <w:spacing w:line="360" w:lineRule="auto"/>
        <w:ind w:firstLine="720"/>
        <w:jc w:val="both"/>
        <w:rPr>
          <w:sz w:val="24"/>
          <w:szCs w:val="24"/>
        </w:rPr>
      </w:pPr>
    </w:p>
    <w:p w:rsidR="00D8066B" w:rsidRDefault="00D8066B" w:rsidP="005E7CBE">
      <w:pPr>
        <w:adjustRightInd w:val="0"/>
        <w:spacing w:line="360" w:lineRule="auto"/>
        <w:ind w:firstLine="720"/>
        <w:jc w:val="both"/>
        <w:rPr>
          <w:sz w:val="24"/>
          <w:szCs w:val="24"/>
        </w:rPr>
      </w:pPr>
    </w:p>
    <w:p w:rsidR="00D8066B" w:rsidRPr="005E7CBE" w:rsidRDefault="00D8066B" w:rsidP="00D8066B">
      <w:pPr>
        <w:adjustRightInd w:val="0"/>
        <w:spacing w:line="360" w:lineRule="auto"/>
        <w:jc w:val="both"/>
        <w:rPr>
          <w:sz w:val="24"/>
          <w:szCs w:val="24"/>
        </w:rPr>
      </w:pPr>
      <w:r w:rsidRPr="005E7CBE">
        <w:rPr>
          <w:b/>
          <w:bCs/>
          <w:sz w:val="24"/>
          <w:szCs w:val="24"/>
        </w:rPr>
        <w:lastRenderedPageBreak/>
        <w:t xml:space="preserve">Table 13: </w:t>
      </w:r>
      <w:r w:rsidRPr="005E7CBE">
        <w:rPr>
          <w:b/>
          <w:sz w:val="24"/>
          <w:szCs w:val="24"/>
        </w:rPr>
        <w:t>Effective Total Quality Management and organization performance has significance relationship</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66A92" w:rsidRPr="005E7CBE" w:rsidTr="00631835">
        <w:trPr>
          <w:cantSplit/>
        </w:trPr>
        <w:tc>
          <w:tcPr>
            <w:tcW w:w="7602"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p>
        </w:tc>
      </w:tr>
      <w:tr w:rsidR="00D1039B" w:rsidRPr="005E7CBE" w:rsidTr="00631835">
        <w:trPr>
          <w:gridAfter w:val="1"/>
          <w:wAfter w:w="1487" w:type="dxa"/>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D1039B" w:rsidRPr="005E7CBE" w:rsidRDefault="00D1039B" w:rsidP="005E7CBE">
            <w:pPr>
              <w:spacing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D1039B" w:rsidRPr="005E7CBE" w:rsidRDefault="00D1039B" w:rsidP="005E7CBE">
            <w:pPr>
              <w:spacing w:line="360" w:lineRule="auto"/>
              <w:ind w:left="60" w:right="60"/>
              <w:jc w:val="both"/>
              <w:rPr>
                <w:sz w:val="24"/>
                <w:szCs w:val="24"/>
              </w:rPr>
            </w:pPr>
            <w:r w:rsidRPr="005E7CBE">
              <w:rPr>
                <w:sz w:val="24"/>
                <w:szCs w:val="24"/>
              </w:rPr>
              <w:t>Frequency</w:t>
            </w:r>
          </w:p>
        </w:tc>
        <w:tc>
          <w:tcPr>
            <w:tcW w:w="1021" w:type="dxa"/>
            <w:tcBorders>
              <w:top w:val="single" w:sz="16" w:space="0" w:color="000000"/>
              <w:bottom w:val="single" w:sz="16" w:space="0" w:color="000000"/>
            </w:tcBorders>
            <w:shd w:val="clear" w:color="auto" w:fill="FFFFFF"/>
          </w:tcPr>
          <w:p w:rsidR="00D1039B" w:rsidRPr="005E7CBE" w:rsidRDefault="00D1039B" w:rsidP="005E7CBE">
            <w:pPr>
              <w:spacing w:line="360" w:lineRule="auto"/>
              <w:ind w:left="60" w:right="60"/>
              <w:jc w:val="both"/>
              <w:rPr>
                <w:sz w:val="24"/>
                <w:szCs w:val="24"/>
              </w:rPr>
            </w:pPr>
            <w:r w:rsidRPr="005E7CBE">
              <w:rPr>
                <w:sz w:val="24"/>
                <w:szCs w:val="24"/>
              </w:rPr>
              <w:t>Percent</w:t>
            </w:r>
          </w:p>
        </w:tc>
        <w:tc>
          <w:tcPr>
            <w:tcW w:w="1394" w:type="dxa"/>
            <w:tcBorders>
              <w:top w:val="single" w:sz="16" w:space="0" w:color="000000"/>
              <w:bottom w:val="single" w:sz="16" w:space="0" w:color="000000"/>
            </w:tcBorders>
            <w:shd w:val="clear" w:color="auto" w:fill="FFFFFF"/>
          </w:tcPr>
          <w:p w:rsidR="00D1039B" w:rsidRPr="005E7CBE" w:rsidRDefault="00D1039B" w:rsidP="005E7CBE">
            <w:pPr>
              <w:spacing w:line="360" w:lineRule="auto"/>
              <w:ind w:left="60" w:right="60"/>
              <w:jc w:val="both"/>
              <w:rPr>
                <w:sz w:val="24"/>
                <w:szCs w:val="24"/>
              </w:rPr>
            </w:pPr>
            <w:r w:rsidRPr="005E7CBE">
              <w:rPr>
                <w:sz w:val="24"/>
                <w:szCs w:val="24"/>
              </w:rPr>
              <w:t>Valid Percent</w:t>
            </w:r>
          </w:p>
        </w:tc>
      </w:tr>
      <w:tr w:rsidR="00D1039B" w:rsidRPr="005E7CBE" w:rsidTr="00631835">
        <w:trPr>
          <w:gridAfter w:val="1"/>
          <w:wAfter w:w="1487"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55</w:t>
            </w:r>
          </w:p>
        </w:tc>
        <w:tc>
          <w:tcPr>
            <w:tcW w:w="1021" w:type="dxa"/>
            <w:tcBorders>
              <w:top w:val="single" w:sz="16" w:space="0" w:color="000000"/>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55.0</w:t>
            </w:r>
          </w:p>
        </w:tc>
        <w:tc>
          <w:tcPr>
            <w:tcW w:w="1394" w:type="dxa"/>
            <w:tcBorders>
              <w:top w:val="single" w:sz="16" w:space="0" w:color="000000"/>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55.0</w:t>
            </w:r>
          </w:p>
        </w:tc>
      </w:tr>
      <w:tr w:rsidR="00D1039B"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1039B" w:rsidRPr="005E7CBE" w:rsidRDefault="00D1039B"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Agree</w:t>
            </w:r>
          </w:p>
        </w:tc>
        <w:tc>
          <w:tcPr>
            <w:tcW w:w="1161" w:type="dxa"/>
            <w:tcBorders>
              <w:top w:val="nil"/>
              <w:left w:val="single" w:sz="16" w:space="0" w:color="000000"/>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25</w:t>
            </w:r>
          </w:p>
        </w:tc>
        <w:tc>
          <w:tcPr>
            <w:tcW w:w="1021" w:type="dxa"/>
            <w:tcBorders>
              <w:top w:val="nil"/>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25.0</w:t>
            </w:r>
          </w:p>
        </w:tc>
        <w:tc>
          <w:tcPr>
            <w:tcW w:w="1394" w:type="dxa"/>
            <w:tcBorders>
              <w:top w:val="nil"/>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25.0</w:t>
            </w:r>
          </w:p>
        </w:tc>
      </w:tr>
      <w:tr w:rsidR="00D1039B"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1039B" w:rsidRPr="005E7CBE" w:rsidRDefault="00D1039B"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Strongly Disagree</w:t>
            </w:r>
          </w:p>
        </w:tc>
        <w:tc>
          <w:tcPr>
            <w:tcW w:w="1161" w:type="dxa"/>
            <w:tcBorders>
              <w:top w:val="nil"/>
              <w:left w:val="single" w:sz="16" w:space="0" w:color="000000"/>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10</w:t>
            </w:r>
          </w:p>
        </w:tc>
        <w:tc>
          <w:tcPr>
            <w:tcW w:w="1021" w:type="dxa"/>
            <w:tcBorders>
              <w:top w:val="nil"/>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10.0</w:t>
            </w:r>
          </w:p>
        </w:tc>
        <w:tc>
          <w:tcPr>
            <w:tcW w:w="1394" w:type="dxa"/>
            <w:tcBorders>
              <w:top w:val="nil"/>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10.0</w:t>
            </w:r>
          </w:p>
        </w:tc>
      </w:tr>
      <w:tr w:rsidR="00D1039B"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1039B" w:rsidRPr="005E7CBE" w:rsidRDefault="00D1039B"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Disagree</w:t>
            </w:r>
          </w:p>
        </w:tc>
        <w:tc>
          <w:tcPr>
            <w:tcW w:w="1161" w:type="dxa"/>
            <w:tcBorders>
              <w:top w:val="nil"/>
              <w:left w:val="single" w:sz="16" w:space="0" w:color="000000"/>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w:t>
            </w:r>
          </w:p>
        </w:tc>
        <w:tc>
          <w:tcPr>
            <w:tcW w:w="1021" w:type="dxa"/>
            <w:tcBorders>
              <w:top w:val="nil"/>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5.0</w:t>
            </w:r>
          </w:p>
        </w:tc>
        <w:tc>
          <w:tcPr>
            <w:tcW w:w="1394" w:type="dxa"/>
            <w:tcBorders>
              <w:top w:val="nil"/>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5.0</w:t>
            </w:r>
          </w:p>
        </w:tc>
      </w:tr>
      <w:tr w:rsidR="00D1039B"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1039B" w:rsidRPr="005E7CBE" w:rsidRDefault="00D1039B"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undecided</w:t>
            </w:r>
          </w:p>
        </w:tc>
        <w:tc>
          <w:tcPr>
            <w:tcW w:w="1161" w:type="dxa"/>
            <w:tcBorders>
              <w:top w:val="nil"/>
              <w:left w:val="single" w:sz="16" w:space="0" w:color="000000"/>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w:t>
            </w:r>
          </w:p>
        </w:tc>
        <w:tc>
          <w:tcPr>
            <w:tcW w:w="1021" w:type="dxa"/>
            <w:tcBorders>
              <w:top w:val="nil"/>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5.0</w:t>
            </w:r>
          </w:p>
        </w:tc>
        <w:tc>
          <w:tcPr>
            <w:tcW w:w="1394" w:type="dxa"/>
            <w:tcBorders>
              <w:top w:val="nil"/>
              <w:bottom w:val="nil"/>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5.0</w:t>
            </w:r>
          </w:p>
        </w:tc>
      </w:tr>
      <w:tr w:rsidR="00D1039B" w:rsidRPr="005E7CBE" w:rsidTr="00631835">
        <w:trPr>
          <w:gridAfter w:val="1"/>
          <w:wAfter w:w="148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1039B" w:rsidRPr="005E7CBE" w:rsidRDefault="00D1039B" w:rsidP="005E7CBE">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D1039B" w:rsidRPr="005E7CBE" w:rsidRDefault="00133245" w:rsidP="005E7CBE">
            <w:pPr>
              <w:spacing w:line="360" w:lineRule="auto"/>
              <w:ind w:left="60" w:right="60"/>
              <w:jc w:val="both"/>
              <w:rPr>
                <w:sz w:val="24"/>
                <w:szCs w:val="24"/>
              </w:rPr>
            </w:pPr>
            <w:r w:rsidRPr="005E7CBE">
              <w:rPr>
                <w:sz w:val="24"/>
                <w:szCs w:val="24"/>
              </w:rPr>
              <w:t>100</w:t>
            </w:r>
          </w:p>
        </w:tc>
        <w:tc>
          <w:tcPr>
            <w:tcW w:w="1021" w:type="dxa"/>
            <w:tcBorders>
              <w:top w:val="nil"/>
              <w:bottom w:val="single" w:sz="16" w:space="0" w:color="000000"/>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100.0</w:t>
            </w:r>
          </w:p>
        </w:tc>
        <w:tc>
          <w:tcPr>
            <w:tcW w:w="1394" w:type="dxa"/>
            <w:tcBorders>
              <w:top w:val="nil"/>
              <w:bottom w:val="single" w:sz="16" w:space="0" w:color="000000"/>
            </w:tcBorders>
            <w:shd w:val="clear" w:color="auto" w:fill="FFFFFF"/>
            <w:vAlign w:val="center"/>
          </w:tcPr>
          <w:p w:rsidR="00D1039B" w:rsidRPr="005E7CBE" w:rsidRDefault="00D1039B"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D1039B" w:rsidP="005E7CBE">
      <w:pPr>
        <w:adjustRightInd w:val="0"/>
        <w:spacing w:line="360" w:lineRule="auto"/>
        <w:ind w:firstLine="720"/>
        <w:jc w:val="both"/>
        <w:rPr>
          <w:sz w:val="24"/>
          <w:szCs w:val="24"/>
        </w:rPr>
      </w:pPr>
      <w:r w:rsidRPr="005E7CBE">
        <w:rPr>
          <w:sz w:val="24"/>
          <w:szCs w:val="24"/>
        </w:rPr>
        <w:t xml:space="preserve">Table 13 above shows that </w:t>
      </w:r>
      <w:r w:rsidR="00622D87" w:rsidRPr="005E7CBE">
        <w:rPr>
          <w:sz w:val="24"/>
          <w:szCs w:val="24"/>
        </w:rPr>
        <w:t xml:space="preserve">55 respondents which is 55% </w:t>
      </w:r>
      <w:r w:rsidR="00566A92" w:rsidRPr="005E7CBE">
        <w:rPr>
          <w:sz w:val="24"/>
          <w:szCs w:val="24"/>
        </w:rPr>
        <w:t>respondents stron</w:t>
      </w:r>
      <w:r w:rsidRPr="005E7CBE">
        <w:rPr>
          <w:sz w:val="24"/>
          <w:szCs w:val="24"/>
        </w:rPr>
        <w:t>gly agreed with the statement, 25(25</w:t>
      </w:r>
      <w:r w:rsidR="00566A92" w:rsidRPr="005E7CBE">
        <w:rPr>
          <w:sz w:val="24"/>
          <w:szCs w:val="24"/>
        </w:rPr>
        <w:t xml:space="preserve">%) </w:t>
      </w:r>
      <w:r w:rsidR="004F07CE" w:rsidRPr="005E7CBE">
        <w:rPr>
          <w:sz w:val="24"/>
          <w:szCs w:val="24"/>
        </w:rPr>
        <w:t xml:space="preserve">of the respondents </w:t>
      </w:r>
      <w:r w:rsidR="00566A92" w:rsidRPr="005E7CBE">
        <w:rPr>
          <w:sz w:val="24"/>
          <w:szCs w:val="24"/>
        </w:rPr>
        <w:t xml:space="preserve">agreed, </w:t>
      </w:r>
      <w:r w:rsidRPr="005E7CBE">
        <w:rPr>
          <w:sz w:val="24"/>
          <w:szCs w:val="24"/>
        </w:rPr>
        <w:t>10(10</w:t>
      </w:r>
      <w:r w:rsidR="00566A92" w:rsidRPr="005E7CBE">
        <w:rPr>
          <w:sz w:val="24"/>
          <w:szCs w:val="24"/>
        </w:rPr>
        <w:t xml:space="preserve">%) strongly disagreed, </w:t>
      </w:r>
      <w:r w:rsidRPr="005E7CBE">
        <w:rPr>
          <w:sz w:val="24"/>
          <w:szCs w:val="24"/>
        </w:rPr>
        <w:t>5(5</w:t>
      </w:r>
      <w:r w:rsidR="00566A92" w:rsidRPr="005E7CBE">
        <w:rPr>
          <w:sz w:val="24"/>
          <w:szCs w:val="24"/>
        </w:rPr>
        <w:t>%) of th</w:t>
      </w:r>
      <w:r w:rsidRPr="005E7CBE">
        <w:rPr>
          <w:sz w:val="24"/>
          <w:szCs w:val="24"/>
        </w:rPr>
        <w:t>e respondents disagreed, while 5(5</w:t>
      </w:r>
      <w:r w:rsidR="00566A92" w:rsidRPr="005E7CBE">
        <w:rPr>
          <w:sz w:val="24"/>
          <w:szCs w:val="24"/>
        </w:rPr>
        <w:t>%) respondents are undecided.</w:t>
      </w:r>
      <w:r w:rsidR="004F07CE" w:rsidRPr="005E7CBE">
        <w:rPr>
          <w:sz w:val="24"/>
          <w:szCs w:val="24"/>
        </w:rPr>
        <w:t xml:space="preserve"> This shows that effective total quality management and organization performance has significance relationship.</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260"/>
        <w:gridCol w:w="990"/>
        <w:gridCol w:w="1350"/>
        <w:gridCol w:w="1620"/>
      </w:tblGrid>
      <w:tr w:rsidR="00566A92" w:rsidRPr="005E7CBE" w:rsidTr="00631835">
        <w:trPr>
          <w:cantSplit/>
        </w:trPr>
        <w:tc>
          <w:tcPr>
            <w:tcW w:w="8280" w:type="dxa"/>
            <w:gridSpan w:val="6"/>
            <w:tcBorders>
              <w:top w:val="nil"/>
              <w:left w:val="nil"/>
              <w:bottom w:val="nil"/>
              <w:right w:val="nil"/>
            </w:tcBorders>
            <w:shd w:val="clear" w:color="auto" w:fill="FFFFFF"/>
          </w:tcPr>
          <w:p w:rsidR="00566A92" w:rsidRPr="005E7CBE" w:rsidRDefault="00566A92" w:rsidP="005E7CBE">
            <w:pPr>
              <w:spacing w:line="360" w:lineRule="auto"/>
              <w:ind w:right="60"/>
              <w:jc w:val="both"/>
              <w:rPr>
                <w:b/>
                <w:sz w:val="24"/>
                <w:szCs w:val="24"/>
              </w:rPr>
            </w:pPr>
            <w:r w:rsidRPr="005E7CBE">
              <w:rPr>
                <w:b/>
                <w:bCs/>
                <w:sz w:val="24"/>
                <w:szCs w:val="24"/>
              </w:rPr>
              <w:t xml:space="preserve">Table 14: </w:t>
            </w:r>
            <w:r w:rsidRPr="005E7CBE">
              <w:rPr>
                <w:b/>
                <w:sz w:val="24"/>
                <w:szCs w:val="24"/>
              </w:rPr>
              <w:t>To fashion out the appropriate Total Quality Management strategy is a challenge to the organization</w:t>
            </w:r>
          </w:p>
        </w:tc>
      </w:tr>
      <w:tr w:rsidR="00133245" w:rsidRPr="005E7CBE" w:rsidTr="00631835">
        <w:trPr>
          <w:gridAfter w:val="1"/>
          <w:wAfter w:w="1620"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133245" w:rsidRPr="005E7CBE" w:rsidRDefault="00133245" w:rsidP="005E7CBE">
            <w:pPr>
              <w:spacing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133245" w:rsidRPr="005E7CBE" w:rsidRDefault="00133245" w:rsidP="005E7CBE">
            <w:pPr>
              <w:spacing w:line="360" w:lineRule="auto"/>
              <w:ind w:left="60" w:right="60"/>
              <w:jc w:val="both"/>
              <w:rPr>
                <w:sz w:val="24"/>
                <w:szCs w:val="24"/>
              </w:rPr>
            </w:pPr>
            <w:r w:rsidRPr="005E7CBE">
              <w:rPr>
                <w:sz w:val="24"/>
                <w:szCs w:val="24"/>
              </w:rPr>
              <w:t>Frequency</w:t>
            </w:r>
          </w:p>
        </w:tc>
        <w:tc>
          <w:tcPr>
            <w:tcW w:w="990" w:type="dxa"/>
            <w:tcBorders>
              <w:top w:val="single" w:sz="16" w:space="0" w:color="000000"/>
              <w:bottom w:val="single" w:sz="16" w:space="0" w:color="000000"/>
            </w:tcBorders>
            <w:shd w:val="clear" w:color="auto" w:fill="FFFFFF"/>
          </w:tcPr>
          <w:p w:rsidR="00133245" w:rsidRPr="005E7CBE" w:rsidRDefault="00133245" w:rsidP="005E7CBE">
            <w:pPr>
              <w:spacing w:line="360" w:lineRule="auto"/>
              <w:ind w:left="60" w:right="60"/>
              <w:jc w:val="both"/>
              <w:rPr>
                <w:sz w:val="24"/>
                <w:szCs w:val="24"/>
              </w:rPr>
            </w:pPr>
            <w:r w:rsidRPr="005E7CBE">
              <w:rPr>
                <w:sz w:val="24"/>
                <w:szCs w:val="24"/>
              </w:rPr>
              <w:t>Percent</w:t>
            </w:r>
          </w:p>
        </w:tc>
        <w:tc>
          <w:tcPr>
            <w:tcW w:w="1350" w:type="dxa"/>
            <w:tcBorders>
              <w:top w:val="single" w:sz="16" w:space="0" w:color="000000"/>
              <w:bottom w:val="single" w:sz="16" w:space="0" w:color="000000"/>
            </w:tcBorders>
            <w:shd w:val="clear" w:color="auto" w:fill="FFFFFF"/>
          </w:tcPr>
          <w:p w:rsidR="00133245" w:rsidRPr="005E7CBE" w:rsidRDefault="00133245" w:rsidP="005E7CBE">
            <w:pPr>
              <w:spacing w:line="360" w:lineRule="auto"/>
              <w:ind w:left="60" w:right="60"/>
              <w:jc w:val="both"/>
              <w:rPr>
                <w:sz w:val="24"/>
                <w:szCs w:val="24"/>
              </w:rPr>
            </w:pPr>
            <w:r w:rsidRPr="005E7CBE">
              <w:rPr>
                <w:sz w:val="24"/>
                <w:szCs w:val="24"/>
              </w:rPr>
              <w:t>Valid Percent</w:t>
            </w:r>
          </w:p>
        </w:tc>
      </w:tr>
      <w:tr w:rsidR="00133245" w:rsidRPr="005E7CBE" w:rsidTr="00631835">
        <w:trPr>
          <w:gridAfter w:val="1"/>
          <w:wAfter w:w="162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15</w:t>
            </w:r>
          </w:p>
        </w:tc>
        <w:tc>
          <w:tcPr>
            <w:tcW w:w="990" w:type="dxa"/>
            <w:tcBorders>
              <w:top w:val="single" w:sz="16" w:space="0" w:color="000000"/>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15.0</w:t>
            </w:r>
          </w:p>
        </w:tc>
        <w:tc>
          <w:tcPr>
            <w:tcW w:w="1350" w:type="dxa"/>
            <w:tcBorders>
              <w:top w:val="single" w:sz="16" w:space="0" w:color="000000"/>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15.0</w:t>
            </w:r>
          </w:p>
        </w:tc>
      </w:tr>
      <w:tr w:rsidR="00133245" w:rsidRPr="005E7CBE" w:rsidTr="00631835">
        <w:trPr>
          <w:gridAfter w:val="1"/>
          <w:wAfter w:w="162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33245" w:rsidRPr="005E7CBE" w:rsidRDefault="00133245"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Agree</w:t>
            </w:r>
          </w:p>
        </w:tc>
        <w:tc>
          <w:tcPr>
            <w:tcW w:w="1260" w:type="dxa"/>
            <w:tcBorders>
              <w:top w:val="nil"/>
              <w:left w:val="single" w:sz="16" w:space="0" w:color="000000"/>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55</w:t>
            </w:r>
          </w:p>
        </w:tc>
        <w:tc>
          <w:tcPr>
            <w:tcW w:w="990" w:type="dxa"/>
            <w:tcBorders>
              <w:top w:val="nil"/>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55.0</w:t>
            </w:r>
          </w:p>
        </w:tc>
        <w:tc>
          <w:tcPr>
            <w:tcW w:w="1350" w:type="dxa"/>
            <w:tcBorders>
              <w:top w:val="nil"/>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55.0</w:t>
            </w:r>
          </w:p>
        </w:tc>
      </w:tr>
      <w:tr w:rsidR="00133245" w:rsidRPr="005E7CBE" w:rsidTr="00631835">
        <w:trPr>
          <w:gridAfter w:val="1"/>
          <w:wAfter w:w="162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33245" w:rsidRPr="005E7CBE" w:rsidRDefault="00133245"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Strongly Disagree</w:t>
            </w:r>
          </w:p>
        </w:tc>
        <w:tc>
          <w:tcPr>
            <w:tcW w:w="1260" w:type="dxa"/>
            <w:tcBorders>
              <w:top w:val="nil"/>
              <w:left w:val="single" w:sz="16" w:space="0" w:color="000000"/>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20</w:t>
            </w:r>
          </w:p>
        </w:tc>
        <w:tc>
          <w:tcPr>
            <w:tcW w:w="990" w:type="dxa"/>
            <w:tcBorders>
              <w:top w:val="nil"/>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20.0</w:t>
            </w:r>
          </w:p>
        </w:tc>
        <w:tc>
          <w:tcPr>
            <w:tcW w:w="1350" w:type="dxa"/>
            <w:tcBorders>
              <w:top w:val="nil"/>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20.0</w:t>
            </w:r>
          </w:p>
        </w:tc>
      </w:tr>
      <w:tr w:rsidR="00133245" w:rsidRPr="005E7CBE" w:rsidTr="00631835">
        <w:trPr>
          <w:gridAfter w:val="1"/>
          <w:wAfter w:w="162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33245" w:rsidRPr="005E7CBE" w:rsidRDefault="00133245"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Disagree</w:t>
            </w:r>
          </w:p>
        </w:tc>
        <w:tc>
          <w:tcPr>
            <w:tcW w:w="1260" w:type="dxa"/>
            <w:tcBorders>
              <w:top w:val="nil"/>
              <w:left w:val="single" w:sz="16" w:space="0" w:color="000000"/>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w:t>
            </w:r>
          </w:p>
        </w:tc>
        <w:tc>
          <w:tcPr>
            <w:tcW w:w="990" w:type="dxa"/>
            <w:tcBorders>
              <w:top w:val="nil"/>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5.0</w:t>
            </w:r>
          </w:p>
        </w:tc>
        <w:tc>
          <w:tcPr>
            <w:tcW w:w="1350" w:type="dxa"/>
            <w:tcBorders>
              <w:top w:val="nil"/>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5.0</w:t>
            </w:r>
          </w:p>
        </w:tc>
      </w:tr>
      <w:tr w:rsidR="00133245" w:rsidRPr="005E7CBE" w:rsidTr="00631835">
        <w:trPr>
          <w:gridAfter w:val="1"/>
          <w:wAfter w:w="162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33245" w:rsidRPr="005E7CBE" w:rsidRDefault="00133245" w:rsidP="005E7CBE">
            <w:pPr>
              <w:spacing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Undecided</w:t>
            </w:r>
          </w:p>
        </w:tc>
        <w:tc>
          <w:tcPr>
            <w:tcW w:w="1260" w:type="dxa"/>
            <w:tcBorders>
              <w:top w:val="nil"/>
              <w:left w:val="single" w:sz="16" w:space="0" w:color="000000"/>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w:t>
            </w:r>
          </w:p>
        </w:tc>
        <w:tc>
          <w:tcPr>
            <w:tcW w:w="990" w:type="dxa"/>
            <w:tcBorders>
              <w:top w:val="nil"/>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5.0</w:t>
            </w:r>
          </w:p>
        </w:tc>
        <w:tc>
          <w:tcPr>
            <w:tcW w:w="1350" w:type="dxa"/>
            <w:tcBorders>
              <w:top w:val="nil"/>
              <w:bottom w:val="nil"/>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5.0</w:t>
            </w:r>
          </w:p>
        </w:tc>
      </w:tr>
      <w:tr w:rsidR="00133245" w:rsidRPr="005E7CBE" w:rsidTr="00631835">
        <w:trPr>
          <w:gridAfter w:val="1"/>
          <w:wAfter w:w="162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33245" w:rsidRPr="005E7CBE" w:rsidRDefault="00133245" w:rsidP="005E7CBE">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100</w:t>
            </w:r>
          </w:p>
        </w:tc>
        <w:tc>
          <w:tcPr>
            <w:tcW w:w="990" w:type="dxa"/>
            <w:tcBorders>
              <w:top w:val="nil"/>
              <w:bottom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100.0</w:t>
            </w:r>
          </w:p>
        </w:tc>
        <w:tc>
          <w:tcPr>
            <w:tcW w:w="1350" w:type="dxa"/>
            <w:tcBorders>
              <w:top w:val="nil"/>
              <w:bottom w:val="single" w:sz="16" w:space="0" w:color="000000"/>
            </w:tcBorders>
            <w:shd w:val="clear" w:color="auto" w:fill="FFFFFF"/>
            <w:vAlign w:val="center"/>
          </w:tcPr>
          <w:p w:rsidR="00133245" w:rsidRPr="005E7CBE" w:rsidRDefault="00133245"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Pr="005E7CBE" w:rsidRDefault="00566A92" w:rsidP="005E7CBE">
      <w:pPr>
        <w:adjustRightInd w:val="0"/>
        <w:spacing w:line="360" w:lineRule="auto"/>
        <w:ind w:firstLine="720"/>
        <w:jc w:val="both"/>
        <w:rPr>
          <w:sz w:val="24"/>
          <w:szCs w:val="24"/>
        </w:rPr>
      </w:pPr>
      <w:r w:rsidRPr="005E7CBE">
        <w:rPr>
          <w:sz w:val="24"/>
          <w:szCs w:val="24"/>
        </w:rPr>
        <w:t xml:space="preserve">Table 14 above shows that </w:t>
      </w:r>
      <w:r w:rsidR="00C908B3" w:rsidRPr="005E7CBE">
        <w:rPr>
          <w:sz w:val="24"/>
          <w:szCs w:val="24"/>
        </w:rPr>
        <w:t xml:space="preserve">15 respondents which is 15% </w:t>
      </w:r>
      <w:r w:rsidRPr="005E7CBE">
        <w:rPr>
          <w:sz w:val="24"/>
          <w:szCs w:val="24"/>
        </w:rPr>
        <w:t>respondents strong</w:t>
      </w:r>
      <w:r w:rsidR="00133245" w:rsidRPr="005E7CBE">
        <w:rPr>
          <w:sz w:val="24"/>
          <w:szCs w:val="24"/>
        </w:rPr>
        <w:t>ly agreed with the statement, 55(55</w:t>
      </w:r>
      <w:r w:rsidRPr="005E7CBE">
        <w:rPr>
          <w:sz w:val="24"/>
          <w:szCs w:val="24"/>
        </w:rPr>
        <w:t>%)</w:t>
      </w:r>
      <w:r w:rsidR="00281B00" w:rsidRPr="005E7CBE">
        <w:rPr>
          <w:sz w:val="24"/>
          <w:szCs w:val="24"/>
        </w:rPr>
        <w:t xml:space="preserve"> of the respondents</w:t>
      </w:r>
      <w:r w:rsidRPr="005E7CBE">
        <w:rPr>
          <w:sz w:val="24"/>
          <w:szCs w:val="24"/>
        </w:rPr>
        <w:t xml:space="preserve"> agreed, </w:t>
      </w:r>
      <w:r w:rsidR="00133245" w:rsidRPr="005E7CBE">
        <w:rPr>
          <w:sz w:val="24"/>
          <w:szCs w:val="24"/>
        </w:rPr>
        <w:t xml:space="preserve">20(20%) </w:t>
      </w:r>
      <w:r w:rsidR="00281B00" w:rsidRPr="005E7CBE">
        <w:rPr>
          <w:sz w:val="24"/>
          <w:szCs w:val="24"/>
        </w:rPr>
        <w:t xml:space="preserve"> of the respondents </w:t>
      </w:r>
      <w:r w:rsidR="00133245" w:rsidRPr="005E7CBE">
        <w:rPr>
          <w:sz w:val="24"/>
          <w:szCs w:val="24"/>
        </w:rPr>
        <w:t>strongly disagreed, 5(5</w:t>
      </w:r>
      <w:r w:rsidRPr="005E7CBE">
        <w:rPr>
          <w:sz w:val="24"/>
          <w:szCs w:val="24"/>
        </w:rPr>
        <w:t>%) of the respondents disagreed, while 5(</w:t>
      </w:r>
      <w:r w:rsidR="00133245" w:rsidRPr="005E7CBE">
        <w:rPr>
          <w:sz w:val="24"/>
          <w:szCs w:val="24"/>
        </w:rPr>
        <w:t>5</w:t>
      </w:r>
      <w:r w:rsidRPr="005E7CBE">
        <w:rPr>
          <w:sz w:val="24"/>
          <w:szCs w:val="24"/>
        </w:rPr>
        <w:t xml:space="preserve">%) </w:t>
      </w:r>
      <w:r w:rsidR="00281B00" w:rsidRPr="005E7CBE">
        <w:rPr>
          <w:sz w:val="24"/>
          <w:szCs w:val="24"/>
        </w:rPr>
        <w:t xml:space="preserve"> of the </w:t>
      </w:r>
      <w:r w:rsidRPr="005E7CBE">
        <w:rPr>
          <w:sz w:val="24"/>
          <w:szCs w:val="24"/>
        </w:rPr>
        <w:t>respondents are undecided.</w:t>
      </w:r>
      <w:r w:rsidR="00281B00" w:rsidRPr="005E7CBE">
        <w:rPr>
          <w:sz w:val="24"/>
          <w:szCs w:val="24"/>
        </w:rPr>
        <w:t xml:space="preserve"> This shows that to fashion out the appropriate total quality management strategy is a challenge to the organization.</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2165"/>
      </w:tblGrid>
      <w:tr w:rsidR="00566A92" w:rsidRPr="005E7CBE" w:rsidTr="00133245">
        <w:trPr>
          <w:cantSplit/>
        </w:trPr>
        <w:tc>
          <w:tcPr>
            <w:tcW w:w="8280" w:type="dxa"/>
            <w:gridSpan w:val="6"/>
            <w:tcBorders>
              <w:top w:val="nil"/>
              <w:left w:val="nil"/>
              <w:bottom w:val="nil"/>
              <w:right w:val="nil"/>
            </w:tcBorders>
            <w:shd w:val="clear" w:color="auto" w:fill="FFFFFF"/>
          </w:tcPr>
          <w:p w:rsidR="00566A92" w:rsidRPr="005E7CBE" w:rsidRDefault="00566A92" w:rsidP="005E7CBE">
            <w:pPr>
              <w:spacing w:line="360" w:lineRule="auto"/>
              <w:ind w:left="60" w:right="60"/>
              <w:jc w:val="both"/>
              <w:rPr>
                <w:b/>
                <w:sz w:val="24"/>
                <w:szCs w:val="24"/>
              </w:rPr>
            </w:pPr>
            <w:r w:rsidRPr="005E7CBE">
              <w:rPr>
                <w:b/>
                <w:bCs/>
                <w:sz w:val="24"/>
                <w:szCs w:val="24"/>
              </w:rPr>
              <w:t xml:space="preserve">Table 15: </w:t>
            </w:r>
            <w:r w:rsidRPr="005E7CBE">
              <w:rPr>
                <w:b/>
                <w:sz w:val="24"/>
                <w:szCs w:val="24"/>
              </w:rPr>
              <w:t>Challenges can affect the organization in terms of Total Quality Management</w:t>
            </w:r>
          </w:p>
        </w:tc>
      </w:tr>
      <w:tr w:rsidR="00406F6D" w:rsidRPr="005E7CBE" w:rsidTr="00133245">
        <w:trPr>
          <w:gridAfter w:val="1"/>
          <w:wAfter w:w="2165" w:type="dxa"/>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06F6D" w:rsidRPr="005E7CBE" w:rsidRDefault="00406F6D" w:rsidP="005E7CBE">
            <w:pPr>
              <w:spacing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06F6D" w:rsidRPr="005E7CBE" w:rsidRDefault="00406F6D" w:rsidP="005E7CBE">
            <w:pPr>
              <w:spacing w:line="360" w:lineRule="auto"/>
              <w:ind w:left="60" w:right="60"/>
              <w:jc w:val="both"/>
              <w:rPr>
                <w:sz w:val="24"/>
                <w:szCs w:val="24"/>
              </w:rPr>
            </w:pPr>
            <w:r w:rsidRPr="005E7CBE">
              <w:rPr>
                <w:sz w:val="24"/>
                <w:szCs w:val="24"/>
              </w:rPr>
              <w:t>Frequency</w:t>
            </w:r>
          </w:p>
        </w:tc>
        <w:tc>
          <w:tcPr>
            <w:tcW w:w="1021" w:type="dxa"/>
            <w:tcBorders>
              <w:top w:val="single" w:sz="16" w:space="0" w:color="000000"/>
              <w:bottom w:val="single" w:sz="16" w:space="0" w:color="000000"/>
            </w:tcBorders>
            <w:shd w:val="clear" w:color="auto" w:fill="FFFFFF"/>
          </w:tcPr>
          <w:p w:rsidR="00406F6D" w:rsidRPr="005E7CBE" w:rsidRDefault="00406F6D" w:rsidP="005E7CBE">
            <w:pPr>
              <w:spacing w:line="360" w:lineRule="auto"/>
              <w:ind w:left="60" w:right="60"/>
              <w:jc w:val="both"/>
              <w:rPr>
                <w:sz w:val="24"/>
                <w:szCs w:val="24"/>
              </w:rPr>
            </w:pPr>
            <w:r w:rsidRPr="005E7CBE">
              <w:rPr>
                <w:sz w:val="24"/>
                <w:szCs w:val="24"/>
              </w:rPr>
              <w:t>Percent</w:t>
            </w:r>
          </w:p>
        </w:tc>
        <w:tc>
          <w:tcPr>
            <w:tcW w:w="1394" w:type="dxa"/>
            <w:tcBorders>
              <w:top w:val="single" w:sz="16" w:space="0" w:color="000000"/>
              <w:bottom w:val="single" w:sz="16" w:space="0" w:color="000000"/>
            </w:tcBorders>
            <w:shd w:val="clear" w:color="auto" w:fill="FFFFFF"/>
          </w:tcPr>
          <w:p w:rsidR="00406F6D" w:rsidRPr="005E7CBE" w:rsidRDefault="00406F6D" w:rsidP="005E7CBE">
            <w:pPr>
              <w:spacing w:line="360" w:lineRule="auto"/>
              <w:ind w:left="60" w:right="60"/>
              <w:jc w:val="both"/>
              <w:rPr>
                <w:sz w:val="24"/>
                <w:szCs w:val="24"/>
              </w:rPr>
            </w:pPr>
            <w:r w:rsidRPr="005E7CBE">
              <w:rPr>
                <w:sz w:val="24"/>
                <w:szCs w:val="24"/>
              </w:rPr>
              <w:t>Valid Percent</w:t>
            </w:r>
          </w:p>
        </w:tc>
      </w:tr>
      <w:tr w:rsidR="00406F6D" w:rsidRPr="005E7CBE" w:rsidTr="00133245">
        <w:trPr>
          <w:gridAfter w:val="1"/>
          <w:wAfter w:w="216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20</w:t>
            </w:r>
          </w:p>
        </w:tc>
        <w:tc>
          <w:tcPr>
            <w:tcW w:w="1021" w:type="dxa"/>
            <w:tcBorders>
              <w:top w:val="single" w:sz="16" w:space="0" w:color="000000"/>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20.0</w:t>
            </w:r>
          </w:p>
        </w:tc>
        <w:tc>
          <w:tcPr>
            <w:tcW w:w="1394" w:type="dxa"/>
            <w:tcBorders>
              <w:top w:val="single" w:sz="16" w:space="0" w:color="000000"/>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20.0</w:t>
            </w:r>
          </w:p>
        </w:tc>
      </w:tr>
      <w:tr w:rsidR="00406F6D" w:rsidRPr="005E7CBE" w:rsidTr="00133245">
        <w:trPr>
          <w:gridAfter w:val="1"/>
          <w:wAfter w:w="216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06F6D" w:rsidRPr="005E7CBE" w:rsidRDefault="00406F6D"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Agree</w:t>
            </w:r>
          </w:p>
        </w:tc>
        <w:tc>
          <w:tcPr>
            <w:tcW w:w="1161" w:type="dxa"/>
            <w:tcBorders>
              <w:top w:val="nil"/>
              <w:left w:val="single" w:sz="16" w:space="0" w:color="000000"/>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60</w:t>
            </w:r>
          </w:p>
        </w:tc>
        <w:tc>
          <w:tcPr>
            <w:tcW w:w="1021" w:type="dxa"/>
            <w:tcBorders>
              <w:top w:val="nil"/>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60.0</w:t>
            </w:r>
          </w:p>
        </w:tc>
        <w:tc>
          <w:tcPr>
            <w:tcW w:w="1394" w:type="dxa"/>
            <w:tcBorders>
              <w:top w:val="nil"/>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60.0</w:t>
            </w:r>
          </w:p>
        </w:tc>
      </w:tr>
      <w:tr w:rsidR="00406F6D" w:rsidRPr="005E7CBE" w:rsidTr="00133245">
        <w:trPr>
          <w:gridAfter w:val="1"/>
          <w:wAfter w:w="216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06F6D" w:rsidRPr="005E7CBE" w:rsidRDefault="00406F6D"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Strongly Disagree</w:t>
            </w:r>
          </w:p>
        </w:tc>
        <w:tc>
          <w:tcPr>
            <w:tcW w:w="1161" w:type="dxa"/>
            <w:tcBorders>
              <w:top w:val="nil"/>
              <w:left w:val="single" w:sz="16" w:space="0" w:color="000000"/>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10</w:t>
            </w:r>
          </w:p>
        </w:tc>
        <w:tc>
          <w:tcPr>
            <w:tcW w:w="1021" w:type="dxa"/>
            <w:tcBorders>
              <w:top w:val="nil"/>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10.0</w:t>
            </w:r>
          </w:p>
        </w:tc>
        <w:tc>
          <w:tcPr>
            <w:tcW w:w="1394" w:type="dxa"/>
            <w:tcBorders>
              <w:top w:val="nil"/>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10.0</w:t>
            </w:r>
          </w:p>
        </w:tc>
      </w:tr>
      <w:tr w:rsidR="00406F6D" w:rsidRPr="005E7CBE" w:rsidTr="00133245">
        <w:trPr>
          <w:gridAfter w:val="1"/>
          <w:wAfter w:w="216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06F6D" w:rsidRPr="005E7CBE" w:rsidRDefault="00406F6D"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Disagree</w:t>
            </w:r>
          </w:p>
        </w:tc>
        <w:tc>
          <w:tcPr>
            <w:tcW w:w="1161" w:type="dxa"/>
            <w:tcBorders>
              <w:top w:val="nil"/>
              <w:left w:val="single" w:sz="16" w:space="0" w:color="000000"/>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5</w:t>
            </w:r>
          </w:p>
        </w:tc>
        <w:tc>
          <w:tcPr>
            <w:tcW w:w="1021" w:type="dxa"/>
            <w:tcBorders>
              <w:top w:val="nil"/>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5.0</w:t>
            </w:r>
          </w:p>
        </w:tc>
        <w:tc>
          <w:tcPr>
            <w:tcW w:w="1394" w:type="dxa"/>
            <w:tcBorders>
              <w:top w:val="nil"/>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5.0</w:t>
            </w:r>
          </w:p>
        </w:tc>
      </w:tr>
      <w:tr w:rsidR="00406F6D" w:rsidRPr="005E7CBE" w:rsidTr="00133245">
        <w:trPr>
          <w:gridAfter w:val="1"/>
          <w:wAfter w:w="216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06F6D" w:rsidRPr="005E7CBE" w:rsidRDefault="00406F6D" w:rsidP="005E7CBE">
            <w:pPr>
              <w:spacing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Undecided</w:t>
            </w:r>
          </w:p>
        </w:tc>
        <w:tc>
          <w:tcPr>
            <w:tcW w:w="1161" w:type="dxa"/>
            <w:tcBorders>
              <w:top w:val="nil"/>
              <w:left w:val="single" w:sz="16" w:space="0" w:color="000000"/>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5</w:t>
            </w:r>
          </w:p>
        </w:tc>
        <w:tc>
          <w:tcPr>
            <w:tcW w:w="1021" w:type="dxa"/>
            <w:tcBorders>
              <w:top w:val="nil"/>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5.0</w:t>
            </w:r>
          </w:p>
        </w:tc>
        <w:tc>
          <w:tcPr>
            <w:tcW w:w="1394" w:type="dxa"/>
            <w:tcBorders>
              <w:top w:val="nil"/>
              <w:bottom w:val="nil"/>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5.0</w:t>
            </w:r>
          </w:p>
        </w:tc>
      </w:tr>
      <w:tr w:rsidR="00406F6D" w:rsidRPr="005E7CBE" w:rsidTr="00133245">
        <w:trPr>
          <w:gridAfter w:val="1"/>
          <w:wAfter w:w="216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06F6D" w:rsidRPr="005E7CBE" w:rsidRDefault="00406F6D" w:rsidP="005E7CBE">
            <w:pPr>
              <w:spacing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50</w:t>
            </w:r>
          </w:p>
        </w:tc>
        <w:tc>
          <w:tcPr>
            <w:tcW w:w="1021" w:type="dxa"/>
            <w:tcBorders>
              <w:top w:val="nil"/>
              <w:bottom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100.0</w:t>
            </w:r>
          </w:p>
        </w:tc>
        <w:tc>
          <w:tcPr>
            <w:tcW w:w="1394" w:type="dxa"/>
            <w:tcBorders>
              <w:top w:val="nil"/>
              <w:bottom w:val="single" w:sz="16" w:space="0" w:color="000000"/>
            </w:tcBorders>
            <w:shd w:val="clear" w:color="auto" w:fill="FFFFFF"/>
            <w:vAlign w:val="center"/>
          </w:tcPr>
          <w:p w:rsidR="00406F6D" w:rsidRPr="005E7CBE" w:rsidRDefault="00406F6D" w:rsidP="005E7CBE">
            <w:pPr>
              <w:spacing w:line="360" w:lineRule="auto"/>
              <w:ind w:left="60" w:right="60"/>
              <w:jc w:val="both"/>
              <w:rPr>
                <w:sz w:val="24"/>
                <w:szCs w:val="24"/>
              </w:rPr>
            </w:pPr>
            <w:r w:rsidRPr="005E7CBE">
              <w:rPr>
                <w:sz w:val="24"/>
                <w:szCs w:val="24"/>
              </w:rPr>
              <w:t>100.0</w:t>
            </w:r>
          </w:p>
        </w:tc>
      </w:tr>
    </w:tbl>
    <w:p w:rsidR="00566A92" w:rsidRPr="005E7CBE" w:rsidRDefault="00566A92" w:rsidP="005E7CBE">
      <w:pPr>
        <w:adjustRightInd w:val="0"/>
        <w:spacing w:line="360" w:lineRule="auto"/>
        <w:jc w:val="both"/>
        <w:rPr>
          <w:sz w:val="24"/>
          <w:szCs w:val="24"/>
        </w:rPr>
      </w:pPr>
      <w:r w:rsidRPr="005E7CBE">
        <w:rPr>
          <w:sz w:val="24"/>
          <w:szCs w:val="24"/>
        </w:rPr>
        <w:t xml:space="preserve">Source: Field Survey, </w:t>
      </w:r>
      <w:r w:rsidR="00465656" w:rsidRPr="005E7CBE">
        <w:rPr>
          <w:sz w:val="24"/>
          <w:szCs w:val="24"/>
        </w:rPr>
        <w:t>2025</w:t>
      </w:r>
    </w:p>
    <w:p w:rsidR="00566A92" w:rsidRDefault="00566A92" w:rsidP="005E7CBE">
      <w:pPr>
        <w:adjustRightInd w:val="0"/>
        <w:spacing w:line="360" w:lineRule="auto"/>
        <w:ind w:firstLine="720"/>
        <w:jc w:val="both"/>
        <w:rPr>
          <w:sz w:val="24"/>
          <w:szCs w:val="24"/>
        </w:rPr>
      </w:pPr>
      <w:r w:rsidRPr="005E7CBE">
        <w:rPr>
          <w:sz w:val="24"/>
          <w:szCs w:val="24"/>
        </w:rPr>
        <w:t xml:space="preserve">Table 15 above shows that </w:t>
      </w:r>
      <w:r w:rsidR="00C908B3" w:rsidRPr="005E7CBE">
        <w:rPr>
          <w:sz w:val="24"/>
          <w:szCs w:val="24"/>
        </w:rPr>
        <w:t xml:space="preserve">20 respondents which is 20% </w:t>
      </w:r>
      <w:r w:rsidRPr="005E7CBE">
        <w:rPr>
          <w:sz w:val="24"/>
          <w:szCs w:val="24"/>
        </w:rPr>
        <w:t xml:space="preserve">respondents strongly agreed with the statement, 16(32%) </w:t>
      </w:r>
      <w:r w:rsidR="00BD6023" w:rsidRPr="005E7CBE">
        <w:rPr>
          <w:sz w:val="24"/>
          <w:szCs w:val="24"/>
        </w:rPr>
        <w:t xml:space="preserve">of the respondents </w:t>
      </w:r>
      <w:r w:rsidRPr="005E7CBE">
        <w:rPr>
          <w:sz w:val="24"/>
          <w:szCs w:val="24"/>
        </w:rPr>
        <w:t xml:space="preserve">agreed, 6(12%) </w:t>
      </w:r>
      <w:r w:rsidR="00BD6023" w:rsidRPr="005E7CBE">
        <w:rPr>
          <w:sz w:val="24"/>
          <w:szCs w:val="24"/>
        </w:rPr>
        <w:t xml:space="preserve">of the respondents </w:t>
      </w:r>
      <w:r w:rsidRPr="005E7CBE">
        <w:rPr>
          <w:sz w:val="24"/>
          <w:szCs w:val="24"/>
        </w:rPr>
        <w:t xml:space="preserve">strongly disagreed, 4(8%) of the respondents disagreed, while 4(8%) </w:t>
      </w:r>
      <w:r w:rsidR="00BD6023" w:rsidRPr="005E7CBE">
        <w:rPr>
          <w:sz w:val="24"/>
          <w:szCs w:val="24"/>
        </w:rPr>
        <w:t xml:space="preserve">of the </w:t>
      </w:r>
      <w:r w:rsidRPr="005E7CBE">
        <w:rPr>
          <w:sz w:val="24"/>
          <w:szCs w:val="24"/>
        </w:rPr>
        <w:t>respondents are undecided.</w:t>
      </w:r>
      <w:r w:rsidR="00BD6023" w:rsidRPr="005E7CBE">
        <w:rPr>
          <w:sz w:val="24"/>
          <w:szCs w:val="24"/>
        </w:rPr>
        <w:t xml:space="preserve"> This implied that challenges can affect the organization in terms of total quality management.</w:t>
      </w:r>
    </w:p>
    <w:p w:rsidR="00D8066B" w:rsidRDefault="00D8066B" w:rsidP="005E7CBE">
      <w:pPr>
        <w:adjustRightInd w:val="0"/>
        <w:spacing w:line="360" w:lineRule="auto"/>
        <w:ind w:firstLine="720"/>
        <w:jc w:val="both"/>
        <w:rPr>
          <w:sz w:val="24"/>
          <w:szCs w:val="24"/>
        </w:rPr>
      </w:pPr>
    </w:p>
    <w:p w:rsidR="00D8066B" w:rsidRPr="005E7CBE" w:rsidRDefault="00D8066B" w:rsidP="005E7CBE">
      <w:pPr>
        <w:adjustRightInd w:val="0"/>
        <w:spacing w:line="360" w:lineRule="auto"/>
        <w:ind w:firstLine="720"/>
        <w:jc w:val="both"/>
        <w:rPr>
          <w:sz w:val="24"/>
          <w:szCs w:val="24"/>
        </w:rPr>
      </w:pPr>
    </w:p>
    <w:p w:rsidR="00566A92" w:rsidRPr="005E7CBE" w:rsidRDefault="00566A92" w:rsidP="005E7CBE">
      <w:pPr>
        <w:spacing w:line="360" w:lineRule="auto"/>
        <w:jc w:val="both"/>
        <w:rPr>
          <w:b/>
          <w:sz w:val="24"/>
          <w:szCs w:val="24"/>
        </w:rPr>
      </w:pPr>
      <w:r w:rsidRPr="005E7CBE">
        <w:rPr>
          <w:b/>
          <w:sz w:val="24"/>
          <w:szCs w:val="24"/>
        </w:rPr>
        <w:lastRenderedPageBreak/>
        <w:t>4.2</w:t>
      </w:r>
      <w:r w:rsidRPr="005E7CBE">
        <w:rPr>
          <w:b/>
          <w:sz w:val="24"/>
          <w:szCs w:val="24"/>
        </w:rPr>
        <w:tab/>
        <w:t>Testing Of Hypotheses</w:t>
      </w: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66"/>
        <w:gridCol w:w="6"/>
        <w:gridCol w:w="40"/>
        <w:gridCol w:w="14"/>
        <w:gridCol w:w="9"/>
        <w:gridCol w:w="48"/>
        <w:gridCol w:w="859"/>
        <w:gridCol w:w="166"/>
        <w:gridCol w:w="26"/>
        <w:gridCol w:w="184"/>
        <w:gridCol w:w="223"/>
        <w:gridCol w:w="393"/>
        <w:gridCol w:w="265"/>
        <w:gridCol w:w="281"/>
        <w:gridCol w:w="9"/>
        <w:gridCol w:w="49"/>
        <w:gridCol w:w="266"/>
        <w:gridCol w:w="491"/>
        <w:gridCol w:w="128"/>
        <w:gridCol w:w="268"/>
        <w:gridCol w:w="125"/>
        <w:gridCol w:w="10"/>
        <w:gridCol w:w="1325"/>
        <w:gridCol w:w="10"/>
        <w:gridCol w:w="21"/>
        <w:gridCol w:w="52"/>
        <w:gridCol w:w="950"/>
        <w:gridCol w:w="44"/>
        <w:gridCol w:w="26"/>
        <w:gridCol w:w="370"/>
        <w:gridCol w:w="10"/>
        <w:gridCol w:w="218"/>
        <w:gridCol w:w="52"/>
        <w:gridCol w:w="254"/>
        <w:gridCol w:w="117"/>
        <w:gridCol w:w="252"/>
        <w:gridCol w:w="45"/>
        <w:gridCol w:w="174"/>
        <w:gridCol w:w="179"/>
        <w:gridCol w:w="16"/>
        <w:gridCol w:w="148"/>
        <w:gridCol w:w="22"/>
        <w:gridCol w:w="339"/>
        <w:gridCol w:w="201"/>
        <w:gridCol w:w="302"/>
        <w:gridCol w:w="170"/>
        <w:gridCol w:w="15"/>
        <w:gridCol w:w="212"/>
        <w:gridCol w:w="210"/>
      </w:tblGrid>
      <w:tr w:rsidR="00566A92" w:rsidRPr="005E7CBE" w:rsidTr="0027174D">
        <w:trPr>
          <w:gridAfter w:val="17"/>
          <w:wAfter w:w="2700" w:type="dxa"/>
          <w:cantSplit/>
        </w:trPr>
        <w:tc>
          <w:tcPr>
            <w:tcW w:w="7560" w:type="dxa"/>
            <w:gridSpan w:val="32"/>
            <w:tcBorders>
              <w:top w:val="nil"/>
              <w:left w:val="nil"/>
              <w:bottom w:val="nil"/>
              <w:right w:val="nil"/>
            </w:tcBorders>
            <w:shd w:val="clear" w:color="auto" w:fill="FFFFFF"/>
          </w:tcPr>
          <w:p w:rsidR="00566A92" w:rsidRPr="005E7CBE" w:rsidRDefault="00566A92" w:rsidP="005E7CBE">
            <w:pPr>
              <w:spacing w:line="360" w:lineRule="auto"/>
              <w:ind w:left="60" w:right="60"/>
              <w:jc w:val="both"/>
              <w:rPr>
                <w:sz w:val="24"/>
                <w:szCs w:val="24"/>
              </w:rPr>
            </w:pPr>
            <w:r w:rsidRPr="005E7CBE">
              <w:rPr>
                <w:b/>
                <w:bCs/>
                <w:sz w:val="24"/>
                <w:szCs w:val="24"/>
              </w:rPr>
              <w:t>Model Summary</w:t>
            </w:r>
          </w:p>
        </w:tc>
      </w:tr>
      <w:tr w:rsidR="00566A92" w:rsidRPr="005E7CBE" w:rsidTr="0027174D">
        <w:trPr>
          <w:gridAfter w:val="17"/>
          <w:wAfter w:w="2700" w:type="dxa"/>
          <w:cantSplit/>
        </w:trPr>
        <w:tc>
          <w:tcPr>
            <w:tcW w:w="788" w:type="dxa"/>
            <w:gridSpan w:val="6"/>
            <w:tcBorders>
              <w:top w:val="single" w:sz="16" w:space="0" w:color="000000"/>
              <w:left w:val="single" w:sz="16" w:space="0" w:color="000000"/>
              <w:bottom w:val="single" w:sz="16" w:space="0" w:color="000000"/>
              <w:right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Model</w:t>
            </w:r>
          </w:p>
        </w:tc>
        <w:tc>
          <w:tcPr>
            <w:tcW w:w="1026" w:type="dxa"/>
            <w:gridSpan w:val="2"/>
            <w:tcBorders>
              <w:top w:val="single" w:sz="16" w:space="0" w:color="000000"/>
              <w:left w:val="single" w:sz="16" w:space="0" w:color="000000"/>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R</w:t>
            </w:r>
          </w:p>
        </w:tc>
        <w:tc>
          <w:tcPr>
            <w:tcW w:w="1091" w:type="dxa"/>
            <w:gridSpan w:val="5"/>
            <w:tcBorders>
              <w:top w:val="single" w:sz="16" w:space="0" w:color="000000"/>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R Square</w:t>
            </w:r>
          </w:p>
        </w:tc>
        <w:tc>
          <w:tcPr>
            <w:tcW w:w="1492" w:type="dxa"/>
            <w:gridSpan w:val="7"/>
            <w:tcBorders>
              <w:top w:val="single" w:sz="16" w:space="0" w:color="000000"/>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Adjusted R Square</w:t>
            </w:r>
          </w:p>
        </w:tc>
        <w:tc>
          <w:tcPr>
            <w:tcW w:w="3163" w:type="dxa"/>
            <w:gridSpan w:val="12"/>
            <w:tcBorders>
              <w:top w:val="single" w:sz="16" w:space="0" w:color="000000"/>
              <w:bottom w:val="single" w:sz="16" w:space="0" w:color="000000"/>
              <w:right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Std. Error of the Estimate</w:t>
            </w:r>
          </w:p>
        </w:tc>
      </w:tr>
      <w:tr w:rsidR="00566A92" w:rsidRPr="005E7CBE" w:rsidTr="0027174D">
        <w:trPr>
          <w:gridAfter w:val="17"/>
          <w:wAfter w:w="2700" w:type="dxa"/>
          <w:cantSplit/>
        </w:trPr>
        <w:tc>
          <w:tcPr>
            <w:tcW w:w="788" w:type="dxa"/>
            <w:gridSpan w:val="6"/>
            <w:tcBorders>
              <w:top w:val="single" w:sz="16" w:space="0" w:color="000000"/>
              <w:left w:val="single" w:sz="16" w:space="0" w:color="000000"/>
              <w:bottom w:val="single" w:sz="16" w:space="0" w:color="000000"/>
              <w:right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1</w:t>
            </w:r>
          </w:p>
        </w:tc>
        <w:tc>
          <w:tcPr>
            <w:tcW w:w="1026" w:type="dxa"/>
            <w:gridSpan w:val="2"/>
            <w:tcBorders>
              <w:top w:val="single" w:sz="16" w:space="0" w:color="000000"/>
              <w:left w:val="single" w:sz="16" w:space="0" w:color="000000"/>
              <w:bottom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.040</w:t>
            </w:r>
            <w:r w:rsidRPr="005E7CBE">
              <w:rPr>
                <w:sz w:val="24"/>
                <w:szCs w:val="24"/>
                <w:vertAlign w:val="superscript"/>
              </w:rPr>
              <w:t>a</w:t>
            </w:r>
          </w:p>
        </w:tc>
        <w:tc>
          <w:tcPr>
            <w:tcW w:w="1091" w:type="dxa"/>
            <w:gridSpan w:val="5"/>
            <w:tcBorders>
              <w:top w:val="single" w:sz="16" w:space="0" w:color="000000"/>
              <w:bottom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.002</w:t>
            </w:r>
          </w:p>
        </w:tc>
        <w:tc>
          <w:tcPr>
            <w:tcW w:w="1492" w:type="dxa"/>
            <w:gridSpan w:val="7"/>
            <w:tcBorders>
              <w:top w:val="single" w:sz="16" w:space="0" w:color="000000"/>
              <w:bottom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-.019</w:t>
            </w:r>
          </w:p>
        </w:tc>
        <w:tc>
          <w:tcPr>
            <w:tcW w:w="3163" w:type="dxa"/>
            <w:gridSpan w:val="12"/>
            <w:tcBorders>
              <w:top w:val="single" w:sz="16" w:space="0" w:color="000000"/>
              <w:bottom w:val="single" w:sz="16" w:space="0" w:color="000000"/>
              <w:right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.83200</w:t>
            </w:r>
          </w:p>
        </w:tc>
      </w:tr>
      <w:tr w:rsidR="00566A92" w:rsidRPr="005E7CBE" w:rsidTr="0027174D">
        <w:trPr>
          <w:gridAfter w:val="17"/>
          <w:wAfter w:w="2700" w:type="dxa"/>
          <w:cantSplit/>
        </w:trPr>
        <w:tc>
          <w:tcPr>
            <w:tcW w:w="7560" w:type="dxa"/>
            <w:gridSpan w:val="32"/>
            <w:tcBorders>
              <w:top w:val="nil"/>
              <w:left w:val="nil"/>
              <w:bottom w:val="nil"/>
              <w:right w:val="nil"/>
            </w:tcBorders>
            <w:shd w:val="clear" w:color="auto" w:fill="FFFFFF"/>
          </w:tcPr>
          <w:p w:rsidR="000379A6" w:rsidRPr="005E7CBE" w:rsidRDefault="00566A92" w:rsidP="005E7CBE">
            <w:pPr>
              <w:spacing w:line="360" w:lineRule="auto"/>
              <w:ind w:left="60" w:right="60"/>
              <w:jc w:val="both"/>
              <w:rPr>
                <w:sz w:val="24"/>
                <w:szCs w:val="24"/>
              </w:rPr>
            </w:pPr>
            <w:r w:rsidRPr="005E7CBE">
              <w:rPr>
                <w:sz w:val="24"/>
                <w:szCs w:val="24"/>
              </w:rPr>
              <w:t xml:space="preserve">a. Predictors: (Constant), </w:t>
            </w:r>
            <w:r w:rsidR="000379A6" w:rsidRPr="005E7CBE">
              <w:rPr>
                <w:sz w:val="24"/>
                <w:szCs w:val="24"/>
              </w:rPr>
              <w:t>There are significant relationships between total quality management and organizational performance.</w:t>
            </w:r>
          </w:p>
          <w:p w:rsidR="00566A92" w:rsidRPr="005E7CBE" w:rsidRDefault="00566A92" w:rsidP="00D8066B">
            <w:pPr>
              <w:spacing w:line="360" w:lineRule="auto"/>
              <w:ind w:right="60"/>
              <w:jc w:val="both"/>
              <w:rPr>
                <w:sz w:val="24"/>
                <w:szCs w:val="24"/>
              </w:rPr>
            </w:pPr>
          </w:p>
        </w:tc>
      </w:tr>
      <w:tr w:rsidR="00566A92" w:rsidRPr="005E7CBE" w:rsidTr="0027174D">
        <w:trPr>
          <w:gridAfter w:val="4"/>
          <w:wAfter w:w="607" w:type="dxa"/>
          <w:cantSplit/>
        </w:trPr>
        <w:tc>
          <w:tcPr>
            <w:tcW w:w="9653" w:type="dxa"/>
            <w:gridSpan w:val="45"/>
            <w:tcBorders>
              <w:top w:val="nil"/>
              <w:left w:val="nil"/>
              <w:bottom w:val="nil"/>
              <w:right w:val="nil"/>
            </w:tcBorders>
            <w:shd w:val="clear" w:color="auto" w:fill="FFFFFF"/>
          </w:tcPr>
          <w:p w:rsidR="00566A92" w:rsidRPr="005E7CBE" w:rsidRDefault="00566A92" w:rsidP="00D8066B">
            <w:pPr>
              <w:spacing w:line="360" w:lineRule="auto"/>
              <w:ind w:right="60"/>
              <w:jc w:val="both"/>
              <w:rPr>
                <w:sz w:val="24"/>
                <w:szCs w:val="24"/>
              </w:rPr>
            </w:pPr>
            <w:r w:rsidRPr="005E7CBE">
              <w:rPr>
                <w:b/>
                <w:bCs/>
                <w:sz w:val="24"/>
                <w:szCs w:val="24"/>
              </w:rPr>
              <w:t>ANOVA</w:t>
            </w:r>
            <w:r w:rsidRPr="005E7CBE">
              <w:rPr>
                <w:b/>
                <w:bCs/>
                <w:sz w:val="24"/>
                <w:szCs w:val="24"/>
                <w:vertAlign w:val="superscript"/>
              </w:rPr>
              <w:t>a</w:t>
            </w:r>
          </w:p>
        </w:tc>
      </w:tr>
      <w:tr w:rsidR="00566A92" w:rsidRPr="005E7CBE" w:rsidTr="0027174D">
        <w:trPr>
          <w:gridAfter w:val="4"/>
          <w:wAfter w:w="607" w:type="dxa"/>
          <w:cantSplit/>
        </w:trPr>
        <w:tc>
          <w:tcPr>
            <w:tcW w:w="2024" w:type="dxa"/>
            <w:gridSpan w:val="10"/>
            <w:tcBorders>
              <w:top w:val="single" w:sz="16" w:space="0" w:color="000000"/>
              <w:left w:val="single" w:sz="16" w:space="0" w:color="000000"/>
              <w:bottom w:val="single" w:sz="16" w:space="0" w:color="000000"/>
              <w:right w:val="nil"/>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Model</w:t>
            </w:r>
          </w:p>
        </w:tc>
        <w:tc>
          <w:tcPr>
            <w:tcW w:w="1486" w:type="dxa"/>
            <w:gridSpan w:val="7"/>
            <w:tcBorders>
              <w:top w:val="single" w:sz="16" w:space="0" w:color="000000"/>
              <w:left w:val="single" w:sz="16" w:space="0" w:color="000000"/>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Sum of Squares</w:t>
            </w:r>
          </w:p>
        </w:tc>
        <w:tc>
          <w:tcPr>
            <w:tcW w:w="1021" w:type="dxa"/>
            <w:gridSpan w:val="5"/>
            <w:tcBorders>
              <w:top w:val="single" w:sz="16" w:space="0" w:color="000000"/>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df</w:t>
            </w:r>
          </w:p>
        </w:tc>
        <w:tc>
          <w:tcPr>
            <w:tcW w:w="3080" w:type="dxa"/>
            <w:gridSpan w:val="11"/>
            <w:tcBorders>
              <w:top w:val="single" w:sz="16" w:space="0" w:color="000000"/>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Mean Square</w:t>
            </w:r>
          </w:p>
        </w:tc>
        <w:tc>
          <w:tcPr>
            <w:tcW w:w="1021" w:type="dxa"/>
            <w:gridSpan w:val="6"/>
            <w:tcBorders>
              <w:top w:val="single" w:sz="16" w:space="0" w:color="000000"/>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F</w:t>
            </w:r>
          </w:p>
        </w:tc>
        <w:tc>
          <w:tcPr>
            <w:tcW w:w="1021" w:type="dxa"/>
            <w:gridSpan w:val="6"/>
            <w:tcBorders>
              <w:top w:val="single" w:sz="16" w:space="0" w:color="000000"/>
              <w:bottom w:val="single" w:sz="16" w:space="0" w:color="000000"/>
              <w:right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Sig.</w:t>
            </w:r>
          </w:p>
        </w:tc>
      </w:tr>
      <w:tr w:rsidR="00566A92" w:rsidRPr="005E7CBE" w:rsidTr="0027174D">
        <w:trPr>
          <w:gridAfter w:val="4"/>
          <w:wAfter w:w="607" w:type="dxa"/>
          <w:cantSplit/>
        </w:trPr>
        <w:tc>
          <w:tcPr>
            <w:tcW w:w="740" w:type="dxa"/>
            <w:gridSpan w:val="5"/>
            <w:vMerge w:val="restart"/>
            <w:tcBorders>
              <w:top w:val="single" w:sz="16" w:space="0" w:color="000000"/>
              <w:left w:val="single" w:sz="16" w:space="0" w:color="000000"/>
              <w:bottom w:val="single" w:sz="16" w:space="0" w:color="000000"/>
              <w:right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1</w:t>
            </w:r>
          </w:p>
        </w:tc>
        <w:tc>
          <w:tcPr>
            <w:tcW w:w="1284" w:type="dxa"/>
            <w:gridSpan w:val="5"/>
            <w:tcBorders>
              <w:top w:val="single" w:sz="16" w:space="0" w:color="000000"/>
              <w:left w:val="nil"/>
              <w:bottom w:val="nil"/>
              <w:right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Regression</w:t>
            </w:r>
          </w:p>
        </w:tc>
        <w:tc>
          <w:tcPr>
            <w:tcW w:w="1486" w:type="dxa"/>
            <w:gridSpan w:val="7"/>
            <w:tcBorders>
              <w:top w:val="single" w:sz="16" w:space="0" w:color="000000"/>
              <w:left w:val="single" w:sz="16" w:space="0" w:color="000000"/>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.054</w:t>
            </w:r>
          </w:p>
        </w:tc>
        <w:tc>
          <w:tcPr>
            <w:tcW w:w="1021" w:type="dxa"/>
            <w:gridSpan w:val="5"/>
            <w:tcBorders>
              <w:top w:val="single" w:sz="16" w:space="0" w:color="000000"/>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1</w:t>
            </w:r>
          </w:p>
        </w:tc>
        <w:tc>
          <w:tcPr>
            <w:tcW w:w="3080" w:type="dxa"/>
            <w:gridSpan w:val="11"/>
            <w:tcBorders>
              <w:top w:val="single" w:sz="16" w:space="0" w:color="000000"/>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.054</w:t>
            </w:r>
          </w:p>
        </w:tc>
        <w:tc>
          <w:tcPr>
            <w:tcW w:w="1021" w:type="dxa"/>
            <w:gridSpan w:val="6"/>
            <w:tcBorders>
              <w:top w:val="single" w:sz="16" w:space="0" w:color="000000"/>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.077</w:t>
            </w:r>
          </w:p>
        </w:tc>
        <w:tc>
          <w:tcPr>
            <w:tcW w:w="1021" w:type="dxa"/>
            <w:gridSpan w:val="6"/>
            <w:tcBorders>
              <w:top w:val="single" w:sz="16" w:space="0" w:color="000000"/>
              <w:bottom w:val="nil"/>
              <w:right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.782</w:t>
            </w:r>
            <w:r w:rsidRPr="005E7CBE">
              <w:rPr>
                <w:sz w:val="24"/>
                <w:szCs w:val="24"/>
                <w:vertAlign w:val="superscript"/>
              </w:rPr>
              <w:t>b</w:t>
            </w:r>
          </w:p>
        </w:tc>
      </w:tr>
      <w:tr w:rsidR="00566A92" w:rsidRPr="005E7CBE" w:rsidTr="0027174D">
        <w:trPr>
          <w:gridAfter w:val="4"/>
          <w:wAfter w:w="607" w:type="dxa"/>
          <w:cantSplit/>
        </w:trPr>
        <w:tc>
          <w:tcPr>
            <w:tcW w:w="740" w:type="dxa"/>
            <w:gridSpan w:val="5"/>
            <w:vMerge/>
            <w:tcBorders>
              <w:top w:val="single" w:sz="16" w:space="0" w:color="000000"/>
              <w:left w:val="single" w:sz="16" w:space="0" w:color="000000"/>
              <w:bottom w:val="single" w:sz="16" w:space="0" w:color="000000"/>
              <w:right w:val="nil"/>
            </w:tcBorders>
            <w:shd w:val="clear" w:color="auto" w:fill="FFFFFF"/>
            <w:vAlign w:val="center"/>
          </w:tcPr>
          <w:p w:rsidR="00566A92" w:rsidRPr="005E7CBE" w:rsidRDefault="00566A92" w:rsidP="005E7CBE">
            <w:pPr>
              <w:spacing w:line="360" w:lineRule="auto"/>
              <w:jc w:val="both"/>
              <w:rPr>
                <w:sz w:val="24"/>
                <w:szCs w:val="24"/>
              </w:rPr>
            </w:pPr>
          </w:p>
        </w:tc>
        <w:tc>
          <w:tcPr>
            <w:tcW w:w="1284" w:type="dxa"/>
            <w:gridSpan w:val="5"/>
            <w:tcBorders>
              <w:top w:val="nil"/>
              <w:left w:val="nil"/>
              <w:bottom w:val="nil"/>
              <w:right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Residual</w:t>
            </w:r>
          </w:p>
        </w:tc>
        <w:tc>
          <w:tcPr>
            <w:tcW w:w="1486" w:type="dxa"/>
            <w:gridSpan w:val="7"/>
            <w:tcBorders>
              <w:top w:val="nil"/>
              <w:left w:val="single" w:sz="16" w:space="0" w:color="000000"/>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33.226</w:t>
            </w:r>
          </w:p>
        </w:tc>
        <w:tc>
          <w:tcPr>
            <w:tcW w:w="1021" w:type="dxa"/>
            <w:gridSpan w:val="5"/>
            <w:tcBorders>
              <w:top w:val="nil"/>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48</w:t>
            </w:r>
          </w:p>
        </w:tc>
        <w:tc>
          <w:tcPr>
            <w:tcW w:w="3080" w:type="dxa"/>
            <w:gridSpan w:val="11"/>
            <w:tcBorders>
              <w:top w:val="nil"/>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.692</w:t>
            </w:r>
          </w:p>
        </w:tc>
        <w:tc>
          <w:tcPr>
            <w:tcW w:w="1021" w:type="dxa"/>
            <w:gridSpan w:val="6"/>
            <w:tcBorders>
              <w:top w:val="nil"/>
              <w:bottom w:val="nil"/>
            </w:tcBorders>
            <w:shd w:val="clear" w:color="auto" w:fill="FFFFFF"/>
          </w:tcPr>
          <w:p w:rsidR="00566A92" w:rsidRPr="005E7CBE" w:rsidRDefault="00566A92" w:rsidP="005E7CBE">
            <w:pPr>
              <w:spacing w:line="360" w:lineRule="auto"/>
              <w:jc w:val="both"/>
              <w:rPr>
                <w:sz w:val="24"/>
                <w:szCs w:val="24"/>
              </w:rPr>
            </w:pPr>
          </w:p>
        </w:tc>
        <w:tc>
          <w:tcPr>
            <w:tcW w:w="1021" w:type="dxa"/>
            <w:gridSpan w:val="6"/>
            <w:tcBorders>
              <w:top w:val="nil"/>
              <w:bottom w:val="nil"/>
              <w:right w:val="single" w:sz="16" w:space="0" w:color="000000"/>
            </w:tcBorders>
            <w:shd w:val="clear" w:color="auto" w:fill="FFFFFF"/>
          </w:tcPr>
          <w:p w:rsidR="00566A92" w:rsidRPr="005E7CBE" w:rsidRDefault="00566A92" w:rsidP="005E7CBE">
            <w:pPr>
              <w:spacing w:line="360" w:lineRule="auto"/>
              <w:jc w:val="both"/>
              <w:rPr>
                <w:sz w:val="24"/>
                <w:szCs w:val="24"/>
              </w:rPr>
            </w:pPr>
          </w:p>
        </w:tc>
      </w:tr>
      <w:tr w:rsidR="00566A92" w:rsidRPr="005E7CBE" w:rsidTr="0027174D">
        <w:trPr>
          <w:gridAfter w:val="4"/>
          <w:wAfter w:w="607" w:type="dxa"/>
          <w:cantSplit/>
        </w:trPr>
        <w:tc>
          <w:tcPr>
            <w:tcW w:w="740" w:type="dxa"/>
            <w:gridSpan w:val="5"/>
            <w:vMerge/>
            <w:tcBorders>
              <w:top w:val="single" w:sz="16" w:space="0" w:color="000000"/>
              <w:left w:val="single" w:sz="16" w:space="0" w:color="000000"/>
              <w:bottom w:val="single" w:sz="16" w:space="0" w:color="000000"/>
              <w:right w:val="nil"/>
            </w:tcBorders>
            <w:shd w:val="clear" w:color="auto" w:fill="FFFFFF"/>
            <w:vAlign w:val="center"/>
          </w:tcPr>
          <w:p w:rsidR="00566A92" w:rsidRPr="005E7CBE" w:rsidRDefault="00566A92" w:rsidP="005E7CBE">
            <w:pPr>
              <w:spacing w:line="360" w:lineRule="auto"/>
              <w:jc w:val="both"/>
              <w:rPr>
                <w:sz w:val="24"/>
                <w:szCs w:val="24"/>
              </w:rPr>
            </w:pPr>
          </w:p>
        </w:tc>
        <w:tc>
          <w:tcPr>
            <w:tcW w:w="1284" w:type="dxa"/>
            <w:gridSpan w:val="5"/>
            <w:tcBorders>
              <w:top w:val="nil"/>
              <w:left w:val="nil"/>
              <w:bottom w:val="single" w:sz="16" w:space="0" w:color="000000"/>
              <w:right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Total</w:t>
            </w:r>
          </w:p>
        </w:tc>
        <w:tc>
          <w:tcPr>
            <w:tcW w:w="1486" w:type="dxa"/>
            <w:gridSpan w:val="7"/>
            <w:tcBorders>
              <w:top w:val="nil"/>
              <w:left w:val="single" w:sz="16" w:space="0" w:color="000000"/>
              <w:bottom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33.280</w:t>
            </w:r>
          </w:p>
        </w:tc>
        <w:tc>
          <w:tcPr>
            <w:tcW w:w="1021" w:type="dxa"/>
            <w:gridSpan w:val="5"/>
            <w:tcBorders>
              <w:top w:val="nil"/>
              <w:bottom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49</w:t>
            </w:r>
          </w:p>
        </w:tc>
        <w:tc>
          <w:tcPr>
            <w:tcW w:w="3080" w:type="dxa"/>
            <w:gridSpan w:val="11"/>
            <w:tcBorders>
              <w:top w:val="nil"/>
              <w:bottom w:val="single" w:sz="16" w:space="0" w:color="000000"/>
            </w:tcBorders>
            <w:shd w:val="clear" w:color="auto" w:fill="FFFFFF"/>
          </w:tcPr>
          <w:p w:rsidR="00566A92" w:rsidRPr="005E7CBE" w:rsidRDefault="00566A92" w:rsidP="005E7CBE">
            <w:pPr>
              <w:spacing w:line="360" w:lineRule="auto"/>
              <w:jc w:val="both"/>
              <w:rPr>
                <w:sz w:val="24"/>
                <w:szCs w:val="24"/>
              </w:rPr>
            </w:pPr>
          </w:p>
        </w:tc>
        <w:tc>
          <w:tcPr>
            <w:tcW w:w="1021" w:type="dxa"/>
            <w:gridSpan w:val="6"/>
            <w:tcBorders>
              <w:top w:val="nil"/>
              <w:bottom w:val="single" w:sz="16" w:space="0" w:color="000000"/>
            </w:tcBorders>
            <w:shd w:val="clear" w:color="auto" w:fill="FFFFFF"/>
          </w:tcPr>
          <w:p w:rsidR="00566A92" w:rsidRPr="005E7CBE" w:rsidRDefault="00566A92" w:rsidP="005E7CBE">
            <w:pPr>
              <w:spacing w:line="360" w:lineRule="auto"/>
              <w:jc w:val="both"/>
              <w:rPr>
                <w:sz w:val="24"/>
                <w:szCs w:val="24"/>
              </w:rPr>
            </w:pPr>
          </w:p>
        </w:tc>
        <w:tc>
          <w:tcPr>
            <w:tcW w:w="1021" w:type="dxa"/>
            <w:gridSpan w:val="6"/>
            <w:tcBorders>
              <w:top w:val="nil"/>
              <w:bottom w:val="single" w:sz="16" w:space="0" w:color="000000"/>
              <w:right w:val="single" w:sz="16" w:space="0" w:color="000000"/>
            </w:tcBorders>
            <w:shd w:val="clear" w:color="auto" w:fill="FFFFFF"/>
          </w:tcPr>
          <w:p w:rsidR="00566A92" w:rsidRPr="005E7CBE" w:rsidRDefault="00566A92" w:rsidP="005E7CBE">
            <w:pPr>
              <w:spacing w:line="360" w:lineRule="auto"/>
              <w:jc w:val="both"/>
              <w:rPr>
                <w:sz w:val="24"/>
                <w:szCs w:val="24"/>
              </w:rPr>
            </w:pPr>
          </w:p>
        </w:tc>
      </w:tr>
      <w:tr w:rsidR="00566A92" w:rsidRPr="005E7CBE" w:rsidTr="0027174D">
        <w:trPr>
          <w:gridAfter w:val="11"/>
          <w:wAfter w:w="1806" w:type="dxa"/>
          <w:cantSplit/>
        </w:trPr>
        <w:tc>
          <w:tcPr>
            <w:tcW w:w="8454" w:type="dxa"/>
            <w:gridSpan w:val="38"/>
            <w:tcBorders>
              <w:top w:val="nil"/>
              <w:left w:val="nil"/>
              <w:bottom w:val="nil"/>
              <w:right w:val="nil"/>
            </w:tcBorders>
            <w:shd w:val="clear" w:color="auto" w:fill="FFFFFF"/>
          </w:tcPr>
          <w:p w:rsidR="00566A92" w:rsidRPr="005E7CBE" w:rsidRDefault="00566A92" w:rsidP="005E7CBE">
            <w:pPr>
              <w:pStyle w:val="ListParagraph"/>
              <w:numPr>
                <w:ilvl w:val="0"/>
                <w:numId w:val="8"/>
              </w:numPr>
              <w:spacing w:line="360" w:lineRule="auto"/>
              <w:ind w:right="60"/>
              <w:rPr>
                <w:sz w:val="24"/>
                <w:szCs w:val="24"/>
              </w:rPr>
            </w:pPr>
            <w:r w:rsidRPr="005E7CBE">
              <w:rPr>
                <w:sz w:val="24"/>
                <w:szCs w:val="24"/>
              </w:rPr>
              <w:t xml:space="preserve">Dependent Variable: Effective organization’s </w:t>
            </w:r>
            <w:r w:rsidR="000379A6" w:rsidRPr="005E7CBE">
              <w:rPr>
                <w:sz w:val="24"/>
                <w:szCs w:val="24"/>
              </w:rPr>
              <w:t>performances</w:t>
            </w:r>
          </w:p>
        </w:tc>
      </w:tr>
      <w:tr w:rsidR="00566A92" w:rsidRPr="005E7CBE" w:rsidTr="0027174D">
        <w:trPr>
          <w:gridAfter w:val="11"/>
          <w:wAfter w:w="1806" w:type="dxa"/>
          <w:cantSplit/>
        </w:trPr>
        <w:tc>
          <w:tcPr>
            <w:tcW w:w="8454" w:type="dxa"/>
            <w:gridSpan w:val="38"/>
            <w:tcBorders>
              <w:top w:val="nil"/>
              <w:left w:val="nil"/>
              <w:bottom w:val="nil"/>
              <w:right w:val="nil"/>
            </w:tcBorders>
            <w:shd w:val="clear" w:color="auto" w:fill="FFFFFF"/>
          </w:tcPr>
          <w:p w:rsidR="000379A6" w:rsidRPr="005E7CBE" w:rsidRDefault="00566A92" w:rsidP="005E7CBE">
            <w:pPr>
              <w:spacing w:line="360" w:lineRule="auto"/>
              <w:ind w:left="720" w:hanging="720"/>
              <w:rPr>
                <w:sz w:val="24"/>
                <w:szCs w:val="24"/>
              </w:rPr>
            </w:pPr>
            <w:r w:rsidRPr="005E7CBE">
              <w:rPr>
                <w:sz w:val="24"/>
                <w:szCs w:val="24"/>
              </w:rPr>
              <w:t xml:space="preserve">b. Predictors: (Constant), </w:t>
            </w:r>
            <w:r w:rsidR="000379A6" w:rsidRPr="005E7CBE">
              <w:rPr>
                <w:sz w:val="24"/>
                <w:szCs w:val="24"/>
              </w:rPr>
              <w:t>There are significant relationships between total quality management and organizational performance.</w:t>
            </w:r>
          </w:p>
          <w:p w:rsidR="00566A92" w:rsidRPr="005E7CBE" w:rsidRDefault="00566A92" w:rsidP="005E7CBE">
            <w:pPr>
              <w:spacing w:line="360" w:lineRule="auto"/>
              <w:ind w:right="60"/>
              <w:jc w:val="both"/>
              <w:rPr>
                <w:sz w:val="24"/>
                <w:szCs w:val="24"/>
              </w:rPr>
            </w:pPr>
          </w:p>
        </w:tc>
      </w:tr>
      <w:tr w:rsidR="00566A92" w:rsidRPr="005E7CBE" w:rsidTr="0027174D">
        <w:trPr>
          <w:gridAfter w:val="3"/>
          <w:wAfter w:w="429" w:type="dxa"/>
          <w:cantSplit/>
        </w:trPr>
        <w:tc>
          <w:tcPr>
            <w:tcW w:w="9831" w:type="dxa"/>
            <w:gridSpan w:val="46"/>
            <w:tcBorders>
              <w:top w:val="nil"/>
              <w:left w:val="nil"/>
              <w:bottom w:val="nil"/>
              <w:right w:val="nil"/>
            </w:tcBorders>
            <w:shd w:val="clear" w:color="auto" w:fill="FFFFFF"/>
          </w:tcPr>
          <w:p w:rsidR="00566A92" w:rsidRPr="005E7CBE" w:rsidRDefault="00566A92" w:rsidP="005E7CBE">
            <w:pPr>
              <w:spacing w:line="360" w:lineRule="auto"/>
              <w:ind w:left="60" w:right="60"/>
              <w:jc w:val="both"/>
              <w:rPr>
                <w:sz w:val="24"/>
                <w:szCs w:val="24"/>
              </w:rPr>
            </w:pPr>
            <w:r w:rsidRPr="005E7CBE">
              <w:rPr>
                <w:b/>
                <w:bCs/>
                <w:sz w:val="24"/>
                <w:szCs w:val="24"/>
              </w:rPr>
              <w:t>Coefficients</w:t>
            </w:r>
            <w:r w:rsidRPr="005E7CBE">
              <w:rPr>
                <w:b/>
                <w:bCs/>
                <w:sz w:val="24"/>
                <w:szCs w:val="24"/>
                <w:vertAlign w:val="superscript"/>
              </w:rPr>
              <w:t>a</w:t>
            </w:r>
          </w:p>
        </w:tc>
      </w:tr>
      <w:tr w:rsidR="00566A92" w:rsidRPr="005E7CBE" w:rsidTr="0027174D">
        <w:trPr>
          <w:gridAfter w:val="3"/>
          <w:wAfter w:w="429" w:type="dxa"/>
          <w:cantSplit/>
        </w:trPr>
        <w:tc>
          <w:tcPr>
            <w:tcW w:w="3186" w:type="dxa"/>
            <w:gridSpan w:val="14"/>
            <w:vMerge w:val="restart"/>
            <w:tcBorders>
              <w:top w:val="single" w:sz="16" w:space="0" w:color="000000"/>
              <w:left w:val="single" w:sz="16" w:space="0" w:color="000000"/>
              <w:bottom w:val="nil"/>
              <w:right w:val="nil"/>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Model</w:t>
            </w:r>
          </w:p>
        </w:tc>
        <w:tc>
          <w:tcPr>
            <w:tcW w:w="2672" w:type="dxa"/>
            <w:gridSpan w:val="9"/>
            <w:tcBorders>
              <w:top w:val="single" w:sz="16" w:space="0" w:color="000000"/>
              <w:left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Unstandardized Coefficients</w:t>
            </w:r>
          </w:p>
        </w:tc>
        <w:tc>
          <w:tcPr>
            <w:tcW w:w="1474" w:type="dxa"/>
            <w:gridSpan w:val="7"/>
            <w:tcBorders>
              <w:top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Standardized Coefficients</w:t>
            </w:r>
          </w:p>
        </w:tc>
        <w:tc>
          <w:tcPr>
            <w:tcW w:w="1487" w:type="dxa"/>
            <w:gridSpan w:val="12"/>
            <w:vMerge w:val="restart"/>
            <w:tcBorders>
              <w:top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t</w:t>
            </w:r>
          </w:p>
        </w:tc>
        <w:tc>
          <w:tcPr>
            <w:tcW w:w="1012" w:type="dxa"/>
            <w:gridSpan w:val="4"/>
            <w:vMerge w:val="restart"/>
            <w:tcBorders>
              <w:top w:val="single" w:sz="16" w:space="0" w:color="000000"/>
              <w:right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Sig.</w:t>
            </w:r>
          </w:p>
        </w:tc>
      </w:tr>
      <w:tr w:rsidR="00566A92" w:rsidRPr="005E7CBE" w:rsidTr="0027174D">
        <w:trPr>
          <w:gridAfter w:val="3"/>
          <w:wAfter w:w="429" w:type="dxa"/>
          <w:cantSplit/>
        </w:trPr>
        <w:tc>
          <w:tcPr>
            <w:tcW w:w="3186" w:type="dxa"/>
            <w:gridSpan w:val="14"/>
            <w:vMerge/>
            <w:tcBorders>
              <w:top w:val="single" w:sz="16" w:space="0" w:color="000000"/>
              <w:left w:val="single" w:sz="16" w:space="0" w:color="000000"/>
              <w:bottom w:val="nil"/>
              <w:right w:val="nil"/>
            </w:tcBorders>
            <w:shd w:val="clear" w:color="auto" w:fill="FFFFFF"/>
          </w:tcPr>
          <w:p w:rsidR="00566A92" w:rsidRPr="005E7CBE" w:rsidRDefault="00566A92" w:rsidP="005E7CBE">
            <w:pPr>
              <w:spacing w:line="360" w:lineRule="auto"/>
              <w:jc w:val="both"/>
              <w:rPr>
                <w:sz w:val="24"/>
                <w:szCs w:val="24"/>
              </w:rPr>
            </w:pPr>
          </w:p>
        </w:tc>
        <w:tc>
          <w:tcPr>
            <w:tcW w:w="1336" w:type="dxa"/>
            <w:gridSpan w:val="7"/>
            <w:tcBorders>
              <w:left w:val="single" w:sz="16" w:space="0" w:color="000000"/>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B</w:t>
            </w:r>
          </w:p>
        </w:tc>
        <w:tc>
          <w:tcPr>
            <w:tcW w:w="1336" w:type="dxa"/>
            <w:gridSpan w:val="2"/>
            <w:tcBorders>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Std. Error</w:t>
            </w:r>
          </w:p>
        </w:tc>
        <w:tc>
          <w:tcPr>
            <w:tcW w:w="1474" w:type="dxa"/>
            <w:gridSpan w:val="7"/>
            <w:tcBorders>
              <w:bottom w:val="single" w:sz="16" w:space="0" w:color="000000"/>
            </w:tcBorders>
            <w:shd w:val="clear" w:color="auto" w:fill="FFFFFF"/>
          </w:tcPr>
          <w:p w:rsidR="00566A92" w:rsidRPr="005E7CBE" w:rsidRDefault="00566A92" w:rsidP="005E7CBE">
            <w:pPr>
              <w:spacing w:line="360" w:lineRule="auto"/>
              <w:ind w:left="60" w:right="60"/>
              <w:jc w:val="both"/>
              <w:rPr>
                <w:sz w:val="24"/>
                <w:szCs w:val="24"/>
              </w:rPr>
            </w:pPr>
            <w:r w:rsidRPr="005E7CBE">
              <w:rPr>
                <w:sz w:val="24"/>
                <w:szCs w:val="24"/>
              </w:rPr>
              <w:t>Beta</w:t>
            </w:r>
          </w:p>
        </w:tc>
        <w:tc>
          <w:tcPr>
            <w:tcW w:w="1487" w:type="dxa"/>
            <w:gridSpan w:val="12"/>
            <w:vMerge/>
            <w:tcBorders>
              <w:top w:val="single" w:sz="16" w:space="0" w:color="000000"/>
            </w:tcBorders>
            <w:shd w:val="clear" w:color="auto" w:fill="FFFFFF"/>
          </w:tcPr>
          <w:p w:rsidR="00566A92" w:rsidRPr="005E7CBE" w:rsidRDefault="00566A92" w:rsidP="005E7CBE">
            <w:pPr>
              <w:spacing w:line="360" w:lineRule="auto"/>
              <w:jc w:val="both"/>
              <w:rPr>
                <w:sz w:val="24"/>
                <w:szCs w:val="24"/>
              </w:rPr>
            </w:pPr>
          </w:p>
        </w:tc>
        <w:tc>
          <w:tcPr>
            <w:tcW w:w="1012" w:type="dxa"/>
            <w:gridSpan w:val="4"/>
            <w:vMerge/>
            <w:tcBorders>
              <w:top w:val="single" w:sz="16" w:space="0" w:color="000000"/>
              <w:right w:val="single" w:sz="16" w:space="0" w:color="000000"/>
            </w:tcBorders>
            <w:shd w:val="clear" w:color="auto" w:fill="FFFFFF"/>
          </w:tcPr>
          <w:p w:rsidR="00566A92" w:rsidRPr="005E7CBE" w:rsidRDefault="00566A92" w:rsidP="005E7CBE">
            <w:pPr>
              <w:spacing w:line="360" w:lineRule="auto"/>
              <w:jc w:val="both"/>
              <w:rPr>
                <w:sz w:val="24"/>
                <w:szCs w:val="24"/>
              </w:rPr>
            </w:pPr>
          </w:p>
        </w:tc>
      </w:tr>
      <w:tr w:rsidR="00566A92" w:rsidRPr="005E7CBE" w:rsidTr="0027174D">
        <w:trPr>
          <w:gridAfter w:val="3"/>
          <w:wAfter w:w="429" w:type="dxa"/>
          <w:cantSplit/>
        </w:trPr>
        <w:tc>
          <w:tcPr>
            <w:tcW w:w="730" w:type="dxa"/>
            <w:gridSpan w:val="4"/>
            <w:vMerge w:val="restart"/>
            <w:tcBorders>
              <w:top w:val="single" w:sz="16" w:space="0" w:color="000000"/>
              <w:left w:val="single" w:sz="16" w:space="0" w:color="000000"/>
              <w:bottom w:val="single" w:sz="16" w:space="0" w:color="000000"/>
              <w:right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1</w:t>
            </w:r>
          </w:p>
        </w:tc>
        <w:tc>
          <w:tcPr>
            <w:tcW w:w="2456" w:type="dxa"/>
            <w:gridSpan w:val="10"/>
            <w:tcBorders>
              <w:top w:val="single" w:sz="16" w:space="0" w:color="000000"/>
              <w:left w:val="nil"/>
              <w:bottom w:val="nil"/>
              <w:right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(Constant)</w:t>
            </w:r>
          </w:p>
        </w:tc>
        <w:tc>
          <w:tcPr>
            <w:tcW w:w="1336" w:type="dxa"/>
            <w:gridSpan w:val="7"/>
            <w:tcBorders>
              <w:top w:val="single" w:sz="16" w:space="0" w:color="000000"/>
              <w:left w:val="single" w:sz="16" w:space="0" w:color="000000"/>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2.186</w:t>
            </w:r>
          </w:p>
        </w:tc>
        <w:tc>
          <w:tcPr>
            <w:tcW w:w="1336" w:type="dxa"/>
            <w:gridSpan w:val="2"/>
            <w:tcBorders>
              <w:top w:val="single" w:sz="16" w:space="0" w:color="000000"/>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.265</w:t>
            </w:r>
          </w:p>
        </w:tc>
        <w:tc>
          <w:tcPr>
            <w:tcW w:w="1474" w:type="dxa"/>
            <w:gridSpan w:val="7"/>
            <w:tcBorders>
              <w:top w:val="single" w:sz="16" w:space="0" w:color="000000"/>
              <w:bottom w:val="nil"/>
            </w:tcBorders>
            <w:shd w:val="clear" w:color="auto" w:fill="FFFFFF"/>
          </w:tcPr>
          <w:p w:rsidR="00566A92" w:rsidRPr="005E7CBE" w:rsidRDefault="00566A92" w:rsidP="005E7CBE">
            <w:pPr>
              <w:spacing w:line="360" w:lineRule="auto"/>
              <w:jc w:val="both"/>
              <w:rPr>
                <w:sz w:val="24"/>
                <w:szCs w:val="24"/>
              </w:rPr>
            </w:pPr>
          </w:p>
        </w:tc>
        <w:tc>
          <w:tcPr>
            <w:tcW w:w="1487" w:type="dxa"/>
            <w:gridSpan w:val="12"/>
            <w:tcBorders>
              <w:top w:val="single" w:sz="16" w:space="0" w:color="000000"/>
              <w:bottom w:val="nil"/>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8.255</w:t>
            </w:r>
          </w:p>
        </w:tc>
        <w:tc>
          <w:tcPr>
            <w:tcW w:w="1012" w:type="dxa"/>
            <w:gridSpan w:val="4"/>
            <w:tcBorders>
              <w:top w:val="single" w:sz="16" w:space="0" w:color="000000"/>
              <w:bottom w:val="nil"/>
              <w:right w:val="single" w:sz="16" w:space="0" w:color="000000"/>
            </w:tcBorders>
            <w:shd w:val="clear" w:color="auto" w:fill="FFFFFF"/>
            <w:vAlign w:val="center"/>
          </w:tcPr>
          <w:p w:rsidR="00566A92" w:rsidRPr="005E7CBE" w:rsidRDefault="00566A92" w:rsidP="005E7CBE">
            <w:pPr>
              <w:spacing w:line="360" w:lineRule="auto"/>
              <w:ind w:left="60" w:right="60"/>
              <w:jc w:val="both"/>
              <w:rPr>
                <w:sz w:val="24"/>
                <w:szCs w:val="24"/>
              </w:rPr>
            </w:pPr>
            <w:r w:rsidRPr="005E7CBE">
              <w:rPr>
                <w:sz w:val="24"/>
                <w:szCs w:val="24"/>
              </w:rPr>
              <w:t>.000</w:t>
            </w:r>
          </w:p>
        </w:tc>
      </w:tr>
      <w:tr w:rsidR="00566A92" w:rsidRPr="007055DA" w:rsidTr="0027174D">
        <w:trPr>
          <w:gridAfter w:val="3"/>
          <w:wAfter w:w="429" w:type="dxa"/>
          <w:cantSplit/>
        </w:trPr>
        <w:tc>
          <w:tcPr>
            <w:tcW w:w="730" w:type="dxa"/>
            <w:gridSpan w:val="4"/>
            <w:vMerge/>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jc w:val="both"/>
            </w:pPr>
          </w:p>
        </w:tc>
        <w:tc>
          <w:tcPr>
            <w:tcW w:w="2456" w:type="dxa"/>
            <w:gridSpan w:val="10"/>
            <w:tcBorders>
              <w:top w:val="nil"/>
              <w:left w:val="nil"/>
              <w:bottom w:val="single" w:sz="16" w:space="0" w:color="000000"/>
              <w:right w:val="single" w:sz="16" w:space="0" w:color="000000"/>
            </w:tcBorders>
            <w:shd w:val="clear" w:color="auto" w:fill="FFFFFF"/>
            <w:vAlign w:val="center"/>
          </w:tcPr>
          <w:p w:rsidR="000379A6" w:rsidRPr="007055DA" w:rsidRDefault="000379A6" w:rsidP="005E7CBE">
            <w:pPr>
              <w:spacing w:line="360" w:lineRule="auto"/>
              <w:ind w:left="60" w:right="60"/>
              <w:jc w:val="both"/>
            </w:pPr>
            <w:r w:rsidRPr="007055DA">
              <w:t>There are significant relationships between total quality management and organizational performance.</w:t>
            </w:r>
          </w:p>
          <w:p w:rsidR="00566A92" w:rsidRPr="007055DA" w:rsidRDefault="00566A92" w:rsidP="005E7CBE">
            <w:pPr>
              <w:spacing w:line="360" w:lineRule="auto"/>
              <w:ind w:left="60" w:right="60"/>
              <w:jc w:val="both"/>
            </w:pPr>
          </w:p>
        </w:tc>
        <w:tc>
          <w:tcPr>
            <w:tcW w:w="1336" w:type="dxa"/>
            <w:gridSpan w:val="7"/>
            <w:tcBorders>
              <w:top w:val="nil"/>
              <w:left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-.031</w:t>
            </w:r>
          </w:p>
        </w:tc>
        <w:tc>
          <w:tcPr>
            <w:tcW w:w="1336" w:type="dxa"/>
            <w:gridSpan w:val="2"/>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.112</w:t>
            </w:r>
          </w:p>
        </w:tc>
        <w:tc>
          <w:tcPr>
            <w:tcW w:w="1474" w:type="dxa"/>
            <w:gridSpan w:val="7"/>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-.040</w:t>
            </w:r>
          </w:p>
        </w:tc>
        <w:tc>
          <w:tcPr>
            <w:tcW w:w="1487" w:type="dxa"/>
            <w:gridSpan w:val="12"/>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-.278</w:t>
            </w:r>
          </w:p>
        </w:tc>
        <w:tc>
          <w:tcPr>
            <w:tcW w:w="1012" w:type="dxa"/>
            <w:gridSpan w:val="4"/>
            <w:tcBorders>
              <w:top w:val="nil"/>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.782</w:t>
            </w:r>
          </w:p>
        </w:tc>
      </w:tr>
      <w:tr w:rsidR="00566A92" w:rsidRPr="007055DA" w:rsidTr="0027174D">
        <w:trPr>
          <w:gridAfter w:val="1"/>
          <w:wAfter w:w="202" w:type="dxa"/>
          <w:cantSplit/>
          <w:trHeight w:val="373"/>
        </w:trPr>
        <w:tc>
          <w:tcPr>
            <w:tcW w:w="10058" w:type="dxa"/>
            <w:gridSpan w:val="48"/>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t>a. Dependent Variable: Effective Total Quality Management improves organization’s profitability</w:t>
            </w:r>
          </w:p>
        </w:tc>
      </w:tr>
      <w:tr w:rsidR="00566A92" w:rsidRPr="007055DA" w:rsidTr="0027174D">
        <w:trPr>
          <w:gridAfter w:val="22"/>
          <w:wAfter w:w="3368" w:type="dxa"/>
          <w:cantSplit/>
          <w:trHeight w:val="390"/>
        </w:trPr>
        <w:tc>
          <w:tcPr>
            <w:tcW w:w="6892" w:type="dxa"/>
            <w:gridSpan w:val="27"/>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rPr>
                <w:b/>
                <w:bCs/>
              </w:rPr>
              <w:t>Model Summary</w:t>
            </w:r>
          </w:p>
        </w:tc>
      </w:tr>
      <w:tr w:rsidR="00566A92" w:rsidRPr="007055DA" w:rsidTr="0027174D">
        <w:trPr>
          <w:gridAfter w:val="22"/>
          <w:wAfter w:w="3368" w:type="dxa"/>
          <w:cantSplit/>
          <w:trHeight w:val="763"/>
        </w:trPr>
        <w:tc>
          <w:tcPr>
            <w:tcW w:w="715"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566A92" w:rsidRPr="007055DA" w:rsidRDefault="00566A92" w:rsidP="005E7CBE">
            <w:pPr>
              <w:spacing w:line="360" w:lineRule="auto"/>
              <w:ind w:left="60" w:right="60"/>
              <w:jc w:val="both"/>
            </w:pPr>
            <w:r w:rsidRPr="007055DA">
              <w:t>Model</w:t>
            </w:r>
          </w:p>
        </w:tc>
        <w:tc>
          <w:tcPr>
            <w:tcW w:w="933" w:type="dxa"/>
            <w:gridSpan w:val="4"/>
            <w:tcBorders>
              <w:top w:val="single" w:sz="16" w:space="0" w:color="000000"/>
              <w:left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R</w:t>
            </w:r>
          </w:p>
        </w:tc>
        <w:tc>
          <w:tcPr>
            <w:tcW w:w="992" w:type="dxa"/>
            <w:gridSpan w:val="5"/>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R Square</w:t>
            </w:r>
          </w:p>
        </w:tc>
        <w:tc>
          <w:tcPr>
            <w:tcW w:w="1361" w:type="dxa"/>
            <w:gridSpan w:val="6"/>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Adjusted R Square</w:t>
            </w:r>
          </w:p>
        </w:tc>
        <w:tc>
          <w:tcPr>
            <w:tcW w:w="2891" w:type="dxa"/>
            <w:gridSpan w:val="9"/>
            <w:tcBorders>
              <w:top w:val="single" w:sz="16" w:space="0" w:color="000000"/>
              <w:bottom w:val="single" w:sz="16" w:space="0" w:color="000000"/>
              <w:right w:val="single" w:sz="16" w:space="0" w:color="000000"/>
            </w:tcBorders>
            <w:shd w:val="clear" w:color="auto" w:fill="FFFFFF"/>
          </w:tcPr>
          <w:p w:rsidR="00566A92" w:rsidRPr="007055DA" w:rsidRDefault="00566A92" w:rsidP="005E7CBE">
            <w:pPr>
              <w:spacing w:line="360" w:lineRule="auto"/>
              <w:ind w:left="60" w:right="60"/>
              <w:jc w:val="both"/>
            </w:pPr>
            <w:r w:rsidRPr="007055DA">
              <w:t>Std. Error of the Estimate</w:t>
            </w:r>
          </w:p>
        </w:tc>
      </w:tr>
      <w:tr w:rsidR="00566A92" w:rsidRPr="007055DA" w:rsidTr="0027174D">
        <w:trPr>
          <w:gridAfter w:val="22"/>
          <w:wAfter w:w="3368" w:type="dxa"/>
          <w:cantSplit/>
          <w:trHeight w:val="390"/>
        </w:trPr>
        <w:tc>
          <w:tcPr>
            <w:tcW w:w="715"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w:t>
            </w:r>
          </w:p>
        </w:tc>
        <w:tc>
          <w:tcPr>
            <w:tcW w:w="933" w:type="dxa"/>
            <w:gridSpan w:val="4"/>
            <w:tcBorders>
              <w:top w:val="single" w:sz="16" w:space="0" w:color="000000"/>
              <w:left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.183</w:t>
            </w:r>
            <w:r w:rsidRPr="007055DA">
              <w:rPr>
                <w:vertAlign w:val="superscript"/>
              </w:rPr>
              <w:t>a</w:t>
            </w:r>
          </w:p>
        </w:tc>
        <w:tc>
          <w:tcPr>
            <w:tcW w:w="992" w:type="dxa"/>
            <w:gridSpan w:val="5"/>
            <w:tcBorders>
              <w:top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.034</w:t>
            </w:r>
          </w:p>
        </w:tc>
        <w:tc>
          <w:tcPr>
            <w:tcW w:w="1361" w:type="dxa"/>
            <w:gridSpan w:val="6"/>
            <w:tcBorders>
              <w:top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.013</w:t>
            </w:r>
          </w:p>
        </w:tc>
        <w:tc>
          <w:tcPr>
            <w:tcW w:w="2891" w:type="dxa"/>
            <w:gridSpan w:val="9"/>
            <w:tcBorders>
              <w:top w:val="single" w:sz="16" w:space="0" w:color="000000"/>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.81857</w:t>
            </w:r>
          </w:p>
        </w:tc>
      </w:tr>
      <w:tr w:rsidR="00566A92" w:rsidRPr="007055DA" w:rsidTr="0027174D">
        <w:trPr>
          <w:gridAfter w:val="22"/>
          <w:wAfter w:w="3368" w:type="dxa"/>
          <w:cantSplit/>
          <w:trHeight w:val="1170"/>
        </w:trPr>
        <w:tc>
          <w:tcPr>
            <w:tcW w:w="6892" w:type="dxa"/>
            <w:gridSpan w:val="27"/>
            <w:tcBorders>
              <w:top w:val="nil"/>
              <w:left w:val="nil"/>
              <w:bottom w:val="nil"/>
              <w:right w:val="nil"/>
            </w:tcBorders>
            <w:shd w:val="clear" w:color="auto" w:fill="FFFFFF"/>
          </w:tcPr>
          <w:p w:rsidR="000379A6" w:rsidRPr="007055DA" w:rsidRDefault="00566A92" w:rsidP="005E7CBE">
            <w:pPr>
              <w:spacing w:line="360" w:lineRule="auto"/>
              <w:ind w:left="60" w:right="60"/>
              <w:jc w:val="both"/>
            </w:pPr>
            <w:r w:rsidRPr="007055DA">
              <w:t>a. Predictors: (Constant),</w:t>
            </w:r>
            <w:r w:rsidR="000379A6" w:rsidRPr="007055DA">
              <w:t xml:space="preserve"> Total Quality Management has effect on operation efficiency.</w:t>
            </w:r>
          </w:p>
          <w:p w:rsidR="00566A92" w:rsidRPr="007055DA" w:rsidRDefault="00566A92" w:rsidP="005E7CBE">
            <w:pPr>
              <w:spacing w:line="360" w:lineRule="auto"/>
              <w:ind w:left="60" w:right="60"/>
              <w:jc w:val="both"/>
            </w:pPr>
          </w:p>
        </w:tc>
      </w:tr>
      <w:tr w:rsidR="00566A92" w:rsidRPr="007055DA" w:rsidTr="0027174D">
        <w:trPr>
          <w:gridAfter w:val="8"/>
          <w:wAfter w:w="1463" w:type="dxa"/>
          <w:cantSplit/>
          <w:trHeight w:val="373"/>
        </w:trPr>
        <w:tc>
          <w:tcPr>
            <w:tcW w:w="8797" w:type="dxa"/>
            <w:gridSpan w:val="41"/>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rPr>
                <w:b/>
                <w:bCs/>
              </w:rPr>
              <w:t>ANOVA</w:t>
            </w:r>
            <w:r w:rsidRPr="007055DA">
              <w:rPr>
                <w:b/>
                <w:bCs/>
                <w:vertAlign w:val="superscript"/>
              </w:rPr>
              <w:t>a</w:t>
            </w:r>
          </w:p>
        </w:tc>
      </w:tr>
      <w:tr w:rsidR="00566A92" w:rsidRPr="007055DA" w:rsidTr="0027174D">
        <w:trPr>
          <w:gridAfter w:val="8"/>
          <w:wAfter w:w="1463" w:type="dxa"/>
          <w:cantSplit/>
          <w:trHeight w:val="780"/>
        </w:trPr>
        <w:tc>
          <w:tcPr>
            <w:tcW w:w="1840" w:type="dxa"/>
            <w:gridSpan w:val="9"/>
            <w:tcBorders>
              <w:top w:val="single" w:sz="16" w:space="0" w:color="000000"/>
              <w:left w:val="single" w:sz="16" w:space="0" w:color="000000"/>
              <w:bottom w:val="single" w:sz="16" w:space="0" w:color="000000"/>
              <w:right w:val="nil"/>
            </w:tcBorders>
            <w:shd w:val="clear" w:color="auto" w:fill="FFFFFF"/>
          </w:tcPr>
          <w:p w:rsidR="00566A92" w:rsidRPr="007055DA" w:rsidRDefault="00566A92" w:rsidP="005E7CBE">
            <w:pPr>
              <w:spacing w:line="360" w:lineRule="auto"/>
              <w:ind w:left="60" w:right="60"/>
              <w:jc w:val="both"/>
            </w:pPr>
            <w:r w:rsidRPr="007055DA">
              <w:t>Model</w:t>
            </w:r>
          </w:p>
        </w:tc>
        <w:tc>
          <w:tcPr>
            <w:tcW w:w="1355" w:type="dxa"/>
            <w:gridSpan w:val="6"/>
            <w:tcBorders>
              <w:top w:val="single" w:sz="16" w:space="0" w:color="000000"/>
              <w:left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Sum of Squares</w:t>
            </w:r>
          </w:p>
        </w:tc>
        <w:tc>
          <w:tcPr>
            <w:tcW w:w="934" w:type="dxa"/>
            <w:gridSpan w:val="4"/>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df</w:t>
            </w:r>
          </w:p>
        </w:tc>
        <w:tc>
          <w:tcPr>
            <w:tcW w:w="2807" w:type="dxa"/>
            <w:gridSpan w:val="9"/>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Mean Square</w:t>
            </w:r>
          </w:p>
        </w:tc>
        <w:tc>
          <w:tcPr>
            <w:tcW w:w="930" w:type="dxa"/>
            <w:gridSpan w:val="6"/>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F</w:t>
            </w:r>
          </w:p>
        </w:tc>
        <w:tc>
          <w:tcPr>
            <w:tcW w:w="931" w:type="dxa"/>
            <w:gridSpan w:val="7"/>
            <w:tcBorders>
              <w:top w:val="single" w:sz="16" w:space="0" w:color="000000"/>
              <w:bottom w:val="single" w:sz="16" w:space="0" w:color="000000"/>
              <w:right w:val="single" w:sz="16" w:space="0" w:color="000000"/>
            </w:tcBorders>
            <w:shd w:val="clear" w:color="auto" w:fill="FFFFFF"/>
          </w:tcPr>
          <w:p w:rsidR="00566A92" w:rsidRPr="007055DA" w:rsidRDefault="00566A92" w:rsidP="005E7CBE">
            <w:pPr>
              <w:spacing w:line="360" w:lineRule="auto"/>
              <w:ind w:left="60" w:right="60"/>
              <w:jc w:val="both"/>
            </w:pPr>
            <w:r w:rsidRPr="007055DA">
              <w:t>Sig.</w:t>
            </w:r>
          </w:p>
        </w:tc>
      </w:tr>
      <w:tr w:rsidR="00566A92" w:rsidRPr="007055DA" w:rsidTr="0027174D">
        <w:trPr>
          <w:gridAfter w:val="8"/>
          <w:wAfter w:w="1463" w:type="dxa"/>
          <w:cantSplit/>
          <w:trHeight w:val="390"/>
        </w:trPr>
        <w:tc>
          <w:tcPr>
            <w:tcW w:w="674"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ind w:left="60" w:right="60"/>
              <w:jc w:val="both"/>
            </w:pPr>
            <w:r w:rsidRPr="007055DA">
              <w:t>1</w:t>
            </w:r>
          </w:p>
        </w:tc>
        <w:tc>
          <w:tcPr>
            <w:tcW w:w="1166" w:type="dxa"/>
            <w:gridSpan w:val="7"/>
            <w:tcBorders>
              <w:top w:val="single" w:sz="16" w:space="0" w:color="000000"/>
              <w:left w:val="nil"/>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Regression</w:t>
            </w:r>
          </w:p>
        </w:tc>
        <w:tc>
          <w:tcPr>
            <w:tcW w:w="1355" w:type="dxa"/>
            <w:gridSpan w:val="6"/>
            <w:tcBorders>
              <w:top w:val="single" w:sz="16" w:space="0" w:color="000000"/>
              <w:left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1.117</w:t>
            </w:r>
          </w:p>
        </w:tc>
        <w:tc>
          <w:tcPr>
            <w:tcW w:w="934" w:type="dxa"/>
            <w:gridSpan w:val="4"/>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1</w:t>
            </w:r>
          </w:p>
        </w:tc>
        <w:tc>
          <w:tcPr>
            <w:tcW w:w="2807" w:type="dxa"/>
            <w:gridSpan w:val="9"/>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1.117</w:t>
            </w:r>
          </w:p>
        </w:tc>
        <w:tc>
          <w:tcPr>
            <w:tcW w:w="930" w:type="dxa"/>
            <w:gridSpan w:val="6"/>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1.667</w:t>
            </w:r>
          </w:p>
        </w:tc>
        <w:tc>
          <w:tcPr>
            <w:tcW w:w="931" w:type="dxa"/>
            <w:gridSpan w:val="7"/>
            <w:tcBorders>
              <w:top w:val="single" w:sz="16" w:space="0" w:color="000000"/>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.203</w:t>
            </w:r>
            <w:r w:rsidRPr="007055DA">
              <w:rPr>
                <w:vertAlign w:val="superscript"/>
              </w:rPr>
              <w:t>b</w:t>
            </w:r>
          </w:p>
        </w:tc>
      </w:tr>
      <w:tr w:rsidR="00566A92" w:rsidRPr="007055DA" w:rsidTr="0027174D">
        <w:trPr>
          <w:gridAfter w:val="8"/>
          <w:wAfter w:w="1463" w:type="dxa"/>
          <w:cantSplit/>
          <w:trHeight w:val="146"/>
        </w:trPr>
        <w:tc>
          <w:tcPr>
            <w:tcW w:w="674" w:type="dxa"/>
            <w:gridSpan w:val="2"/>
            <w:vMerge/>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jc w:val="both"/>
            </w:pPr>
          </w:p>
        </w:tc>
        <w:tc>
          <w:tcPr>
            <w:tcW w:w="1166" w:type="dxa"/>
            <w:gridSpan w:val="7"/>
            <w:tcBorders>
              <w:top w:val="nil"/>
              <w:left w:val="nil"/>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Residual</w:t>
            </w:r>
          </w:p>
        </w:tc>
        <w:tc>
          <w:tcPr>
            <w:tcW w:w="1355" w:type="dxa"/>
            <w:gridSpan w:val="6"/>
            <w:tcBorders>
              <w:top w:val="nil"/>
              <w:left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32.163</w:t>
            </w:r>
          </w:p>
        </w:tc>
        <w:tc>
          <w:tcPr>
            <w:tcW w:w="934" w:type="dxa"/>
            <w:gridSpan w:val="4"/>
            <w:tcBorders>
              <w:top w:val="nil"/>
              <w:bottom w:val="nil"/>
            </w:tcBorders>
            <w:shd w:val="clear" w:color="auto" w:fill="FFFFFF"/>
            <w:vAlign w:val="center"/>
          </w:tcPr>
          <w:p w:rsidR="00566A92" w:rsidRPr="007055DA" w:rsidRDefault="00566A92" w:rsidP="005E7CBE">
            <w:pPr>
              <w:spacing w:line="360" w:lineRule="auto"/>
              <w:ind w:left="60" w:right="60"/>
              <w:jc w:val="both"/>
            </w:pPr>
            <w:r w:rsidRPr="007055DA">
              <w:t>48</w:t>
            </w:r>
          </w:p>
        </w:tc>
        <w:tc>
          <w:tcPr>
            <w:tcW w:w="2807" w:type="dxa"/>
            <w:gridSpan w:val="9"/>
            <w:tcBorders>
              <w:top w:val="nil"/>
              <w:bottom w:val="nil"/>
            </w:tcBorders>
            <w:shd w:val="clear" w:color="auto" w:fill="FFFFFF"/>
            <w:vAlign w:val="center"/>
          </w:tcPr>
          <w:p w:rsidR="00566A92" w:rsidRPr="007055DA" w:rsidRDefault="00566A92" w:rsidP="005E7CBE">
            <w:pPr>
              <w:spacing w:line="360" w:lineRule="auto"/>
              <w:ind w:left="60" w:right="60"/>
              <w:jc w:val="both"/>
            </w:pPr>
            <w:r w:rsidRPr="007055DA">
              <w:t>.670</w:t>
            </w:r>
          </w:p>
        </w:tc>
        <w:tc>
          <w:tcPr>
            <w:tcW w:w="930" w:type="dxa"/>
            <w:gridSpan w:val="6"/>
            <w:tcBorders>
              <w:top w:val="nil"/>
              <w:bottom w:val="nil"/>
            </w:tcBorders>
            <w:shd w:val="clear" w:color="auto" w:fill="FFFFFF"/>
          </w:tcPr>
          <w:p w:rsidR="00566A92" w:rsidRPr="007055DA" w:rsidRDefault="00566A92" w:rsidP="005E7CBE">
            <w:pPr>
              <w:spacing w:line="360" w:lineRule="auto"/>
              <w:jc w:val="both"/>
            </w:pPr>
          </w:p>
        </w:tc>
        <w:tc>
          <w:tcPr>
            <w:tcW w:w="931" w:type="dxa"/>
            <w:gridSpan w:val="7"/>
            <w:tcBorders>
              <w:top w:val="nil"/>
              <w:bottom w:val="nil"/>
              <w:right w:val="single" w:sz="16" w:space="0" w:color="000000"/>
            </w:tcBorders>
            <w:shd w:val="clear" w:color="auto" w:fill="FFFFFF"/>
          </w:tcPr>
          <w:p w:rsidR="00566A92" w:rsidRPr="007055DA" w:rsidRDefault="00566A92" w:rsidP="005E7CBE">
            <w:pPr>
              <w:spacing w:line="360" w:lineRule="auto"/>
              <w:jc w:val="both"/>
            </w:pPr>
          </w:p>
        </w:tc>
      </w:tr>
      <w:tr w:rsidR="00566A92" w:rsidRPr="007055DA" w:rsidTr="0027174D">
        <w:trPr>
          <w:gridAfter w:val="8"/>
          <w:wAfter w:w="1463" w:type="dxa"/>
          <w:cantSplit/>
          <w:trHeight w:val="146"/>
        </w:trPr>
        <w:tc>
          <w:tcPr>
            <w:tcW w:w="674" w:type="dxa"/>
            <w:gridSpan w:val="2"/>
            <w:vMerge/>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jc w:val="both"/>
            </w:pPr>
          </w:p>
        </w:tc>
        <w:tc>
          <w:tcPr>
            <w:tcW w:w="1166" w:type="dxa"/>
            <w:gridSpan w:val="7"/>
            <w:tcBorders>
              <w:top w:val="nil"/>
              <w:left w:val="nil"/>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Total</w:t>
            </w:r>
          </w:p>
        </w:tc>
        <w:tc>
          <w:tcPr>
            <w:tcW w:w="1355" w:type="dxa"/>
            <w:gridSpan w:val="6"/>
            <w:tcBorders>
              <w:top w:val="nil"/>
              <w:left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33.280</w:t>
            </w:r>
          </w:p>
        </w:tc>
        <w:tc>
          <w:tcPr>
            <w:tcW w:w="934" w:type="dxa"/>
            <w:gridSpan w:val="4"/>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49</w:t>
            </w:r>
          </w:p>
        </w:tc>
        <w:tc>
          <w:tcPr>
            <w:tcW w:w="2807" w:type="dxa"/>
            <w:gridSpan w:val="9"/>
            <w:tcBorders>
              <w:top w:val="nil"/>
              <w:bottom w:val="single" w:sz="16" w:space="0" w:color="000000"/>
            </w:tcBorders>
            <w:shd w:val="clear" w:color="auto" w:fill="FFFFFF"/>
          </w:tcPr>
          <w:p w:rsidR="00566A92" w:rsidRPr="007055DA" w:rsidRDefault="00566A92" w:rsidP="005E7CBE">
            <w:pPr>
              <w:spacing w:line="360" w:lineRule="auto"/>
              <w:jc w:val="both"/>
            </w:pPr>
          </w:p>
        </w:tc>
        <w:tc>
          <w:tcPr>
            <w:tcW w:w="930" w:type="dxa"/>
            <w:gridSpan w:val="6"/>
            <w:tcBorders>
              <w:top w:val="nil"/>
              <w:bottom w:val="single" w:sz="16" w:space="0" w:color="000000"/>
            </w:tcBorders>
            <w:shd w:val="clear" w:color="auto" w:fill="FFFFFF"/>
          </w:tcPr>
          <w:p w:rsidR="00566A92" w:rsidRPr="007055DA" w:rsidRDefault="00566A92" w:rsidP="005E7CBE">
            <w:pPr>
              <w:spacing w:line="360" w:lineRule="auto"/>
              <w:jc w:val="both"/>
            </w:pPr>
          </w:p>
        </w:tc>
        <w:tc>
          <w:tcPr>
            <w:tcW w:w="931" w:type="dxa"/>
            <w:gridSpan w:val="7"/>
            <w:tcBorders>
              <w:top w:val="nil"/>
              <w:bottom w:val="single" w:sz="16" w:space="0" w:color="000000"/>
              <w:right w:val="single" w:sz="16" w:space="0" w:color="000000"/>
            </w:tcBorders>
            <w:shd w:val="clear" w:color="auto" w:fill="FFFFFF"/>
          </w:tcPr>
          <w:p w:rsidR="00566A92" w:rsidRPr="007055DA" w:rsidRDefault="00566A92" w:rsidP="005E7CBE">
            <w:pPr>
              <w:spacing w:line="360" w:lineRule="auto"/>
              <w:jc w:val="both"/>
            </w:pPr>
          </w:p>
        </w:tc>
      </w:tr>
      <w:tr w:rsidR="00566A92" w:rsidRPr="007055DA" w:rsidTr="0027174D">
        <w:trPr>
          <w:gridAfter w:val="8"/>
          <w:wAfter w:w="1463" w:type="dxa"/>
          <w:cantSplit/>
          <w:trHeight w:val="390"/>
        </w:trPr>
        <w:tc>
          <w:tcPr>
            <w:tcW w:w="8797" w:type="dxa"/>
            <w:gridSpan w:val="41"/>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t>a. Dependent Variable: Effective Total Quality Management improves organization’s profitability</w:t>
            </w:r>
          </w:p>
        </w:tc>
      </w:tr>
      <w:tr w:rsidR="00566A92" w:rsidRPr="007055DA" w:rsidTr="0027174D">
        <w:trPr>
          <w:gridAfter w:val="8"/>
          <w:wAfter w:w="1463" w:type="dxa"/>
          <w:cantSplit/>
          <w:trHeight w:val="373"/>
        </w:trPr>
        <w:tc>
          <w:tcPr>
            <w:tcW w:w="8797" w:type="dxa"/>
            <w:gridSpan w:val="41"/>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t xml:space="preserve">b. Predictors: (Constant), </w:t>
            </w:r>
            <w:r w:rsidR="000379A6" w:rsidRPr="007055DA">
              <w:t>Total Quality Management does not have effect on operation efficiency</w:t>
            </w:r>
          </w:p>
        </w:tc>
      </w:tr>
      <w:tr w:rsidR="00566A92" w:rsidRPr="007055DA" w:rsidTr="0027174D">
        <w:trPr>
          <w:gridAfter w:val="1"/>
          <w:wAfter w:w="202" w:type="dxa"/>
          <w:cantSplit/>
          <w:trHeight w:val="390"/>
        </w:trPr>
        <w:tc>
          <w:tcPr>
            <w:tcW w:w="10058" w:type="dxa"/>
            <w:gridSpan w:val="48"/>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rPr>
                <w:b/>
                <w:bCs/>
              </w:rPr>
              <w:t>Coefficients</w:t>
            </w:r>
            <w:r w:rsidRPr="007055DA">
              <w:rPr>
                <w:b/>
                <w:bCs/>
                <w:vertAlign w:val="superscript"/>
              </w:rPr>
              <w:t>a</w:t>
            </w:r>
          </w:p>
        </w:tc>
      </w:tr>
      <w:tr w:rsidR="00566A92" w:rsidRPr="007055DA" w:rsidTr="0027174D">
        <w:trPr>
          <w:gridAfter w:val="2"/>
          <w:wAfter w:w="414" w:type="dxa"/>
          <w:cantSplit/>
          <w:trHeight w:val="763"/>
        </w:trPr>
        <w:tc>
          <w:tcPr>
            <w:tcW w:w="2905" w:type="dxa"/>
            <w:gridSpan w:val="13"/>
            <w:vMerge w:val="restart"/>
            <w:tcBorders>
              <w:top w:val="single" w:sz="16" w:space="0" w:color="000000"/>
              <w:left w:val="single" w:sz="16" w:space="0" w:color="000000"/>
              <w:bottom w:val="nil"/>
              <w:right w:val="nil"/>
            </w:tcBorders>
            <w:shd w:val="clear" w:color="auto" w:fill="FFFFFF"/>
          </w:tcPr>
          <w:p w:rsidR="00566A92" w:rsidRPr="007055DA" w:rsidRDefault="00566A92" w:rsidP="005E7CBE">
            <w:pPr>
              <w:spacing w:line="360" w:lineRule="auto"/>
              <w:ind w:left="60" w:right="60"/>
              <w:jc w:val="both"/>
            </w:pPr>
            <w:r w:rsidRPr="007055DA">
              <w:t>Model</w:t>
            </w:r>
          </w:p>
        </w:tc>
        <w:tc>
          <w:tcPr>
            <w:tcW w:w="3987" w:type="dxa"/>
            <w:gridSpan w:val="14"/>
            <w:tcBorders>
              <w:top w:val="single" w:sz="16" w:space="0" w:color="000000"/>
              <w:left w:val="single" w:sz="16" w:space="0" w:color="000000"/>
            </w:tcBorders>
            <w:shd w:val="clear" w:color="auto" w:fill="FFFFFF"/>
          </w:tcPr>
          <w:p w:rsidR="00566A92" w:rsidRPr="007055DA" w:rsidRDefault="00566A92" w:rsidP="005E7CBE">
            <w:pPr>
              <w:spacing w:line="360" w:lineRule="auto"/>
              <w:ind w:left="60" w:right="60"/>
              <w:jc w:val="both"/>
            </w:pPr>
            <w:r w:rsidRPr="007055DA">
              <w:t>Unstandardized Coefficients</w:t>
            </w:r>
          </w:p>
        </w:tc>
        <w:tc>
          <w:tcPr>
            <w:tcW w:w="1343" w:type="dxa"/>
            <w:gridSpan w:val="9"/>
            <w:tcBorders>
              <w:top w:val="single" w:sz="16" w:space="0" w:color="000000"/>
            </w:tcBorders>
            <w:shd w:val="clear" w:color="auto" w:fill="FFFFFF"/>
          </w:tcPr>
          <w:p w:rsidR="00566A92" w:rsidRPr="007055DA" w:rsidRDefault="00566A92" w:rsidP="005E7CBE">
            <w:pPr>
              <w:spacing w:line="360" w:lineRule="auto"/>
              <w:ind w:left="60" w:right="60"/>
              <w:jc w:val="both"/>
            </w:pPr>
            <w:r w:rsidRPr="007055DA">
              <w:t>Standardized Coefficients</w:t>
            </w:r>
          </w:p>
        </w:tc>
        <w:tc>
          <w:tcPr>
            <w:tcW w:w="923" w:type="dxa"/>
            <w:gridSpan w:val="7"/>
            <w:vMerge w:val="restart"/>
            <w:tcBorders>
              <w:top w:val="single" w:sz="16" w:space="0" w:color="000000"/>
            </w:tcBorders>
            <w:shd w:val="clear" w:color="auto" w:fill="FFFFFF"/>
          </w:tcPr>
          <w:p w:rsidR="00566A92" w:rsidRPr="007055DA" w:rsidRDefault="00566A92" w:rsidP="005E7CBE">
            <w:pPr>
              <w:spacing w:line="360" w:lineRule="auto"/>
              <w:ind w:left="60" w:right="60"/>
              <w:jc w:val="both"/>
            </w:pPr>
            <w:r w:rsidRPr="007055DA">
              <w:t>t</w:t>
            </w:r>
          </w:p>
        </w:tc>
        <w:tc>
          <w:tcPr>
            <w:tcW w:w="688" w:type="dxa"/>
            <w:gridSpan w:val="4"/>
            <w:vMerge w:val="restart"/>
            <w:tcBorders>
              <w:top w:val="single" w:sz="16" w:space="0" w:color="000000"/>
              <w:right w:val="single" w:sz="16" w:space="0" w:color="000000"/>
            </w:tcBorders>
            <w:shd w:val="clear" w:color="auto" w:fill="FFFFFF"/>
          </w:tcPr>
          <w:p w:rsidR="00566A92" w:rsidRPr="007055DA" w:rsidRDefault="00566A92" w:rsidP="005E7CBE">
            <w:pPr>
              <w:spacing w:line="360" w:lineRule="auto"/>
              <w:ind w:left="60" w:right="60"/>
              <w:jc w:val="both"/>
            </w:pPr>
            <w:r w:rsidRPr="007055DA">
              <w:t>Sig.</w:t>
            </w:r>
          </w:p>
        </w:tc>
      </w:tr>
      <w:tr w:rsidR="00566A92" w:rsidRPr="007055DA" w:rsidTr="0027174D">
        <w:trPr>
          <w:gridAfter w:val="2"/>
          <w:wAfter w:w="414" w:type="dxa"/>
          <w:cantSplit/>
          <w:trHeight w:val="146"/>
        </w:trPr>
        <w:tc>
          <w:tcPr>
            <w:tcW w:w="2905" w:type="dxa"/>
            <w:gridSpan w:val="13"/>
            <w:vMerge/>
            <w:tcBorders>
              <w:top w:val="single" w:sz="16" w:space="0" w:color="000000"/>
              <w:left w:val="single" w:sz="16" w:space="0" w:color="000000"/>
              <w:bottom w:val="nil"/>
              <w:right w:val="nil"/>
            </w:tcBorders>
            <w:shd w:val="clear" w:color="auto" w:fill="FFFFFF"/>
          </w:tcPr>
          <w:p w:rsidR="00566A92" w:rsidRPr="007055DA" w:rsidRDefault="00566A92" w:rsidP="005E7CBE">
            <w:pPr>
              <w:spacing w:line="360" w:lineRule="auto"/>
              <w:jc w:val="both"/>
            </w:pPr>
          </w:p>
        </w:tc>
        <w:tc>
          <w:tcPr>
            <w:tcW w:w="1224" w:type="dxa"/>
            <w:gridSpan w:val="6"/>
            <w:tcBorders>
              <w:left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B</w:t>
            </w:r>
          </w:p>
        </w:tc>
        <w:tc>
          <w:tcPr>
            <w:tcW w:w="2763" w:type="dxa"/>
            <w:gridSpan w:val="8"/>
            <w:tcBorders>
              <w:bottom w:val="single" w:sz="16" w:space="0" w:color="000000"/>
            </w:tcBorders>
            <w:shd w:val="clear" w:color="auto" w:fill="FFFFFF"/>
          </w:tcPr>
          <w:p w:rsidR="00566A92" w:rsidRPr="007055DA" w:rsidRDefault="00566A92" w:rsidP="005E7CBE">
            <w:pPr>
              <w:spacing w:line="360" w:lineRule="auto"/>
              <w:ind w:left="60" w:right="60"/>
              <w:jc w:val="both"/>
            </w:pPr>
            <w:r w:rsidRPr="007055DA">
              <w:t>Std. Error</w:t>
            </w:r>
          </w:p>
        </w:tc>
        <w:tc>
          <w:tcPr>
            <w:tcW w:w="1343" w:type="dxa"/>
            <w:gridSpan w:val="9"/>
            <w:tcBorders>
              <w:bottom w:val="single" w:sz="16" w:space="0" w:color="000000"/>
            </w:tcBorders>
            <w:shd w:val="clear" w:color="auto" w:fill="FFFFFF"/>
          </w:tcPr>
          <w:p w:rsidR="00566A92" w:rsidRPr="007055DA" w:rsidRDefault="00566A92" w:rsidP="005E7CBE">
            <w:pPr>
              <w:spacing w:line="360" w:lineRule="auto"/>
              <w:ind w:left="60" w:right="60"/>
              <w:jc w:val="both"/>
            </w:pPr>
            <w:r w:rsidRPr="007055DA">
              <w:t>Beta</w:t>
            </w:r>
          </w:p>
        </w:tc>
        <w:tc>
          <w:tcPr>
            <w:tcW w:w="923" w:type="dxa"/>
            <w:gridSpan w:val="7"/>
            <w:vMerge/>
            <w:tcBorders>
              <w:top w:val="single" w:sz="16" w:space="0" w:color="000000"/>
            </w:tcBorders>
            <w:shd w:val="clear" w:color="auto" w:fill="FFFFFF"/>
          </w:tcPr>
          <w:p w:rsidR="00566A92" w:rsidRPr="007055DA" w:rsidRDefault="00566A92" w:rsidP="005E7CBE">
            <w:pPr>
              <w:spacing w:line="360" w:lineRule="auto"/>
              <w:jc w:val="both"/>
            </w:pPr>
          </w:p>
        </w:tc>
        <w:tc>
          <w:tcPr>
            <w:tcW w:w="688" w:type="dxa"/>
            <w:gridSpan w:val="4"/>
            <w:vMerge/>
            <w:tcBorders>
              <w:top w:val="single" w:sz="16" w:space="0" w:color="000000"/>
              <w:right w:val="single" w:sz="16" w:space="0" w:color="000000"/>
            </w:tcBorders>
            <w:shd w:val="clear" w:color="auto" w:fill="FFFFFF"/>
          </w:tcPr>
          <w:p w:rsidR="00566A92" w:rsidRPr="007055DA" w:rsidRDefault="00566A92" w:rsidP="005E7CBE">
            <w:pPr>
              <w:spacing w:line="360" w:lineRule="auto"/>
              <w:jc w:val="both"/>
            </w:pPr>
          </w:p>
        </w:tc>
      </w:tr>
      <w:tr w:rsidR="00566A92" w:rsidRPr="007055DA" w:rsidTr="0027174D">
        <w:trPr>
          <w:gridAfter w:val="2"/>
          <w:wAfter w:w="414" w:type="dxa"/>
          <w:cantSplit/>
          <w:trHeight w:val="390"/>
        </w:trPr>
        <w:tc>
          <w:tcPr>
            <w:tcW w:w="668" w:type="dxa"/>
            <w:vMerge w:val="restart"/>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ind w:left="60" w:right="60"/>
              <w:jc w:val="both"/>
            </w:pPr>
            <w:r w:rsidRPr="007055DA">
              <w:t>1</w:t>
            </w:r>
          </w:p>
        </w:tc>
        <w:tc>
          <w:tcPr>
            <w:tcW w:w="2237" w:type="dxa"/>
            <w:gridSpan w:val="12"/>
            <w:tcBorders>
              <w:top w:val="single" w:sz="16" w:space="0" w:color="000000"/>
              <w:left w:val="nil"/>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(Constant)</w:t>
            </w:r>
          </w:p>
        </w:tc>
        <w:tc>
          <w:tcPr>
            <w:tcW w:w="1224" w:type="dxa"/>
            <w:gridSpan w:val="6"/>
            <w:tcBorders>
              <w:top w:val="single" w:sz="16" w:space="0" w:color="000000"/>
              <w:left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1.810</w:t>
            </w:r>
          </w:p>
        </w:tc>
        <w:tc>
          <w:tcPr>
            <w:tcW w:w="2763" w:type="dxa"/>
            <w:gridSpan w:val="8"/>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.267</w:t>
            </w:r>
          </w:p>
        </w:tc>
        <w:tc>
          <w:tcPr>
            <w:tcW w:w="1343" w:type="dxa"/>
            <w:gridSpan w:val="9"/>
            <w:tcBorders>
              <w:top w:val="single" w:sz="16" w:space="0" w:color="000000"/>
              <w:bottom w:val="nil"/>
            </w:tcBorders>
            <w:shd w:val="clear" w:color="auto" w:fill="FFFFFF"/>
          </w:tcPr>
          <w:p w:rsidR="00566A92" w:rsidRPr="007055DA" w:rsidRDefault="00566A92" w:rsidP="005E7CBE">
            <w:pPr>
              <w:spacing w:line="360" w:lineRule="auto"/>
              <w:jc w:val="both"/>
            </w:pPr>
          </w:p>
        </w:tc>
        <w:tc>
          <w:tcPr>
            <w:tcW w:w="923" w:type="dxa"/>
            <w:gridSpan w:val="7"/>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6.784</w:t>
            </w:r>
          </w:p>
        </w:tc>
        <w:tc>
          <w:tcPr>
            <w:tcW w:w="688" w:type="dxa"/>
            <w:gridSpan w:val="4"/>
            <w:tcBorders>
              <w:top w:val="single" w:sz="16" w:space="0" w:color="000000"/>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.000</w:t>
            </w:r>
          </w:p>
        </w:tc>
      </w:tr>
      <w:tr w:rsidR="00566A92" w:rsidRPr="007055DA" w:rsidTr="0027174D">
        <w:trPr>
          <w:gridAfter w:val="2"/>
          <w:wAfter w:w="414" w:type="dxa"/>
          <w:cantSplit/>
          <w:trHeight w:val="146"/>
        </w:trPr>
        <w:tc>
          <w:tcPr>
            <w:tcW w:w="668" w:type="dxa"/>
            <w:vMerge/>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jc w:val="both"/>
            </w:pPr>
          </w:p>
        </w:tc>
        <w:tc>
          <w:tcPr>
            <w:tcW w:w="2237" w:type="dxa"/>
            <w:gridSpan w:val="12"/>
            <w:tcBorders>
              <w:top w:val="nil"/>
              <w:left w:val="nil"/>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p>
        </w:tc>
        <w:tc>
          <w:tcPr>
            <w:tcW w:w="1224" w:type="dxa"/>
            <w:gridSpan w:val="6"/>
            <w:tcBorders>
              <w:top w:val="nil"/>
              <w:left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.124</w:t>
            </w:r>
          </w:p>
        </w:tc>
        <w:tc>
          <w:tcPr>
            <w:tcW w:w="2763" w:type="dxa"/>
            <w:gridSpan w:val="8"/>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.096</w:t>
            </w:r>
          </w:p>
        </w:tc>
        <w:tc>
          <w:tcPr>
            <w:tcW w:w="1343" w:type="dxa"/>
            <w:gridSpan w:val="9"/>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.183</w:t>
            </w:r>
          </w:p>
        </w:tc>
        <w:tc>
          <w:tcPr>
            <w:tcW w:w="923" w:type="dxa"/>
            <w:gridSpan w:val="7"/>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1.291</w:t>
            </w:r>
          </w:p>
        </w:tc>
        <w:tc>
          <w:tcPr>
            <w:tcW w:w="688" w:type="dxa"/>
            <w:gridSpan w:val="4"/>
            <w:tcBorders>
              <w:top w:val="nil"/>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.203</w:t>
            </w:r>
          </w:p>
        </w:tc>
      </w:tr>
      <w:tr w:rsidR="00566A92" w:rsidRPr="007055DA" w:rsidTr="0027174D">
        <w:trPr>
          <w:gridAfter w:val="5"/>
          <w:wAfter w:w="901" w:type="dxa"/>
          <w:cantSplit/>
        </w:trPr>
        <w:tc>
          <w:tcPr>
            <w:tcW w:w="9359" w:type="dxa"/>
            <w:gridSpan w:val="44"/>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lastRenderedPageBreak/>
              <w:t>a. Dependent Variable: Effective Total Quality Management improves organization’s profitability</w:t>
            </w:r>
          </w:p>
        </w:tc>
      </w:tr>
      <w:tr w:rsidR="00566A92" w:rsidRPr="007055DA" w:rsidTr="0027174D">
        <w:trPr>
          <w:gridAfter w:val="24"/>
          <w:wAfter w:w="4371" w:type="dxa"/>
          <w:cantSplit/>
        </w:trPr>
        <w:tc>
          <w:tcPr>
            <w:tcW w:w="5889" w:type="dxa"/>
            <w:gridSpan w:val="25"/>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rPr>
                <w:b/>
                <w:bCs/>
              </w:rPr>
              <w:t>Model Summary</w:t>
            </w:r>
          </w:p>
        </w:tc>
      </w:tr>
      <w:tr w:rsidR="00566A92" w:rsidRPr="007055DA" w:rsidTr="0027174D">
        <w:trPr>
          <w:gridAfter w:val="24"/>
          <w:wAfter w:w="4371" w:type="dxa"/>
          <w:cantSplit/>
        </w:trPr>
        <w:tc>
          <w:tcPr>
            <w:tcW w:w="788" w:type="dxa"/>
            <w:gridSpan w:val="6"/>
            <w:tcBorders>
              <w:top w:val="single" w:sz="16" w:space="0" w:color="000000"/>
              <w:left w:val="single" w:sz="16" w:space="0" w:color="000000"/>
              <w:bottom w:val="single" w:sz="16" w:space="0" w:color="000000"/>
              <w:right w:val="single" w:sz="16" w:space="0" w:color="000000"/>
            </w:tcBorders>
            <w:shd w:val="clear" w:color="auto" w:fill="FFFFFF"/>
          </w:tcPr>
          <w:p w:rsidR="00566A92" w:rsidRPr="007055DA" w:rsidRDefault="00566A92" w:rsidP="005E7CBE">
            <w:pPr>
              <w:spacing w:line="360" w:lineRule="auto"/>
              <w:ind w:left="60" w:right="60"/>
              <w:jc w:val="both"/>
            </w:pPr>
            <w:r w:rsidRPr="007055DA">
              <w:t>Model</w:t>
            </w:r>
          </w:p>
        </w:tc>
        <w:tc>
          <w:tcPr>
            <w:tcW w:w="1026" w:type="dxa"/>
            <w:gridSpan w:val="2"/>
            <w:tcBorders>
              <w:top w:val="single" w:sz="16" w:space="0" w:color="000000"/>
              <w:left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R</w:t>
            </w:r>
          </w:p>
        </w:tc>
        <w:tc>
          <w:tcPr>
            <w:tcW w:w="1091" w:type="dxa"/>
            <w:gridSpan w:val="5"/>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R Square</w:t>
            </w:r>
          </w:p>
        </w:tc>
        <w:tc>
          <w:tcPr>
            <w:tcW w:w="1492" w:type="dxa"/>
            <w:gridSpan w:val="7"/>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Adjusted R Square</w:t>
            </w:r>
          </w:p>
        </w:tc>
        <w:tc>
          <w:tcPr>
            <w:tcW w:w="1492" w:type="dxa"/>
            <w:gridSpan w:val="5"/>
            <w:tcBorders>
              <w:top w:val="single" w:sz="16" w:space="0" w:color="000000"/>
              <w:bottom w:val="single" w:sz="16" w:space="0" w:color="000000"/>
              <w:right w:val="single" w:sz="16" w:space="0" w:color="000000"/>
            </w:tcBorders>
            <w:shd w:val="clear" w:color="auto" w:fill="FFFFFF"/>
          </w:tcPr>
          <w:p w:rsidR="00566A92" w:rsidRPr="007055DA" w:rsidRDefault="00566A92" w:rsidP="005E7CBE">
            <w:pPr>
              <w:spacing w:line="360" w:lineRule="auto"/>
              <w:ind w:left="60" w:right="60"/>
              <w:jc w:val="both"/>
            </w:pPr>
            <w:r w:rsidRPr="007055DA">
              <w:t>Std. Error of the Estimate</w:t>
            </w:r>
          </w:p>
        </w:tc>
      </w:tr>
      <w:tr w:rsidR="00566A92" w:rsidRPr="007055DA" w:rsidTr="0027174D">
        <w:trPr>
          <w:gridAfter w:val="24"/>
          <w:wAfter w:w="4371" w:type="dxa"/>
          <w:cantSplit/>
        </w:trPr>
        <w:tc>
          <w:tcPr>
            <w:tcW w:w="788" w:type="dxa"/>
            <w:gridSpan w:val="6"/>
            <w:tcBorders>
              <w:top w:val="single" w:sz="16" w:space="0" w:color="000000"/>
              <w:left w:val="single" w:sz="16" w:space="0" w:color="000000"/>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w:t>
            </w:r>
          </w:p>
        </w:tc>
        <w:tc>
          <w:tcPr>
            <w:tcW w:w="1026" w:type="dxa"/>
            <w:gridSpan w:val="2"/>
            <w:tcBorders>
              <w:top w:val="single" w:sz="16" w:space="0" w:color="000000"/>
              <w:left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.636</w:t>
            </w:r>
            <w:r w:rsidRPr="007055DA">
              <w:rPr>
                <w:vertAlign w:val="superscript"/>
              </w:rPr>
              <w:t>a</w:t>
            </w:r>
          </w:p>
        </w:tc>
        <w:tc>
          <w:tcPr>
            <w:tcW w:w="1091" w:type="dxa"/>
            <w:gridSpan w:val="5"/>
            <w:tcBorders>
              <w:top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.405</w:t>
            </w:r>
          </w:p>
        </w:tc>
        <w:tc>
          <w:tcPr>
            <w:tcW w:w="1492" w:type="dxa"/>
            <w:gridSpan w:val="7"/>
            <w:tcBorders>
              <w:top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.392</w:t>
            </w:r>
          </w:p>
        </w:tc>
        <w:tc>
          <w:tcPr>
            <w:tcW w:w="1492" w:type="dxa"/>
            <w:gridSpan w:val="5"/>
            <w:tcBorders>
              <w:top w:val="single" w:sz="16" w:space="0" w:color="000000"/>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1.06447</w:t>
            </w:r>
          </w:p>
        </w:tc>
      </w:tr>
      <w:tr w:rsidR="00566A92" w:rsidRPr="007055DA" w:rsidTr="0027174D">
        <w:trPr>
          <w:cantSplit/>
        </w:trPr>
        <w:tc>
          <w:tcPr>
            <w:tcW w:w="10260" w:type="dxa"/>
            <w:gridSpan w:val="49"/>
            <w:tcBorders>
              <w:top w:val="nil"/>
              <w:left w:val="nil"/>
              <w:bottom w:val="nil"/>
              <w:right w:val="nil"/>
            </w:tcBorders>
            <w:shd w:val="clear" w:color="auto" w:fill="FFFFFF"/>
          </w:tcPr>
          <w:p w:rsidR="000379A6" w:rsidRPr="007055DA" w:rsidRDefault="00566A92" w:rsidP="005E7CBE">
            <w:pPr>
              <w:spacing w:line="360" w:lineRule="auto"/>
              <w:ind w:left="720" w:hanging="720"/>
            </w:pPr>
            <w:r w:rsidRPr="007055DA">
              <w:t xml:space="preserve">a. Predictors: (Constant), </w:t>
            </w:r>
            <w:r w:rsidR="000379A6" w:rsidRPr="007055DA">
              <w:t>Total Quality Management has effect on operation efficiency.</w:t>
            </w:r>
          </w:p>
          <w:p w:rsidR="00566A92" w:rsidRPr="007055DA" w:rsidRDefault="00566A92" w:rsidP="005E7CBE">
            <w:pPr>
              <w:spacing w:line="360" w:lineRule="auto"/>
              <w:ind w:right="60"/>
              <w:jc w:val="both"/>
            </w:pPr>
          </w:p>
        </w:tc>
      </w:tr>
      <w:tr w:rsidR="00566A92" w:rsidRPr="007055DA" w:rsidTr="0027174D">
        <w:trPr>
          <w:gridAfter w:val="14"/>
          <w:wAfter w:w="2278" w:type="dxa"/>
          <w:cantSplit/>
        </w:trPr>
        <w:tc>
          <w:tcPr>
            <w:tcW w:w="7982" w:type="dxa"/>
            <w:gridSpan w:val="35"/>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rPr>
                <w:b/>
                <w:bCs/>
              </w:rPr>
              <w:t>ANOVA</w:t>
            </w:r>
            <w:r w:rsidRPr="007055DA">
              <w:rPr>
                <w:b/>
                <w:bCs/>
                <w:vertAlign w:val="superscript"/>
              </w:rPr>
              <w:t>a</w:t>
            </w:r>
          </w:p>
        </w:tc>
      </w:tr>
      <w:tr w:rsidR="00566A92" w:rsidRPr="007055DA" w:rsidTr="0027174D">
        <w:trPr>
          <w:gridAfter w:val="14"/>
          <w:wAfter w:w="2278" w:type="dxa"/>
          <w:cantSplit/>
        </w:trPr>
        <w:tc>
          <w:tcPr>
            <w:tcW w:w="2247" w:type="dxa"/>
            <w:gridSpan w:val="11"/>
            <w:tcBorders>
              <w:top w:val="single" w:sz="16" w:space="0" w:color="000000"/>
              <w:left w:val="single" w:sz="16" w:space="0" w:color="000000"/>
              <w:bottom w:val="single" w:sz="16" w:space="0" w:color="000000"/>
              <w:right w:val="nil"/>
            </w:tcBorders>
            <w:shd w:val="clear" w:color="auto" w:fill="FFFFFF"/>
          </w:tcPr>
          <w:p w:rsidR="00566A92" w:rsidRPr="007055DA" w:rsidRDefault="00566A92" w:rsidP="005E7CBE">
            <w:pPr>
              <w:spacing w:line="360" w:lineRule="auto"/>
              <w:ind w:left="60" w:right="60"/>
              <w:jc w:val="both"/>
            </w:pPr>
            <w:r w:rsidRPr="007055DA">
              <w:t>Model</w:t>
            </w:r>
          </w:p>
        </w:tc>
        <w:tc>
          <w:tcPr>
            <w:tcW w:w="1263" w:type="dxa"/>
            <w:gridSpan w:val="6"/>
            <w:tcBorders>
              <w:top w:val="single" w:sz="16" w:space="0" w:color="000000"/>
              <w:left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Sum of Squares</w:t>
            </w:r>
          </w:p>
        </w:tc>
        <w:tc>
          <w:tcPr>
            <w:tcW w:w="1021" w:type="dxa"/>
            <w:gridSpan w:val="5"/>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Df</w:t>
            </w:r>
          </w:p>
        </w:tc>
        <w:tc>
          <w:tcPr>
            <w:tcW w:w="1409" w:type="dxa"/>
            <w:gridSpan w:val="4"/>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Mean Square</w:t>
            </w:r>
          </w:p>
        </w:tc>
        <w:tc>
          <w:tcPr>
            <w:tcW w:w="1021" w:type="dxa"/>
            <w:gridSpan w:val="3"/>
            <w:tcBorders>
              <w:top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F</w:t>
            </w:r>
          </w:p>
        </w:tc>
        <w:tc>
          <w:tcPr>
            <w:tcW w:w="1021" w:type="dxa"/>
            <w:gridSpan w:val="6"/>
            <w:tcBorders>
              <w:top w:val="single" w:sz="16" w:space="0" w:color="000000"/>
              <w:bottom w:val="single" w:sz="16" w:space="0" w:color="000000"/>
              <w:right w:val="single" w:sz="16" w:space="0" w:color="000000"/>
            </w:tcBorders>
            <w:shd w:val="clear" w:color="auto" w:fill="FFFFFF"/>
          </w:tcPr>
          <w:p w:rsidR="00566A92" w:rsidRPr="007055DA" w:rsidRDefault="00566A92" w:rsidP="005E7CBE">
            <w:pPr>
              <w:spacing w:line="360" w:lineRule="auto"/>
              <w:ind w:left="60" w:right="60"/>
              <w:jc w:val="both"/>
            </w:pPr>
            <w:r w:rsidRPr="007055DA">
              <w:t>Sig.</w:t>
            </w:r>
          </w:p>
        </w:tc>
      </w:tr>
      <w:tr w:rsidR="00566A92" w:rsidRPr="007055DA" w:rsidTr="0027174D">
        <w:trPr>
          <w:gridAfter w:val="14"/>
          <w:wAfter w:w="2278" w:type="dxa"/>
          <w:cantSplit/>
        </w:trPr>
        <w:tc>
          <w:tcPr>
            <w:tcW w:w="740" w:type="dxa"/>
            <w:gridSpan w:val="5"/>
            <w:vMerge w:val="restart"/>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ind w:left="60" w:right="60"/>
              <w:jc w:val="both"/>
            </w:pPr>
            <w:r w:rsidRPr="007055DA">
              <w:t>1</w:t>
            </w:r>
          </w:p>
        </w:tc>
        <w:tc>
          <w:tcPr>
            <w:tcW w:w="1507" w:type="dxa"/>
            <w:gridSpan w:val="6"/>
            <w:tcBorders>
              <w:top w:val="single" w:sz="16" w:space="0" w:color="000000"/>
              <w:left w:val="nil"/>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Regression</w:t>
            </w:r>
          </w:p>
        </w:tc>
        <w:tc>
          <w:tcPr>
            <w:tcW w:w="1263" w:type="dxa"/>
            <w:gridSpan w:val="6"/>
            <w:tcBorders>
              <w:top w:val="single" w:sz="16" w:space="0" w:color="000000"/>
              <w:left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36.991</w:t>
            </w:r>
          </w:p>
        </w:tc>
        <w:tc>
          <w:tcPr>
            <w:tcW w:w="1021" w:type="dxa"/>
            <w:gridSpan w:val="5"/>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1</w:t>
            </w:r>
          </w:p>
        </w:tc>
        <w:tc>
          <w:tcPr>
            <w:tcW w:w="1409" w:type="dxa"/>
            <w:gridSpan w:val="4"/>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36.991</w:t>
            </w:r>
          </w:p>
        </w:tc>
        <w:tc>
          <w:tcPr>
            <w:tcW w:w="1021" w:type="dxa"/>
            <w:gridSpan w:val="3"/>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32.646</w:t>
            </w:r>
          </w:p>
        </w:tc>
        <w:tc>
          <w:tcPr>
            <w:tcW w:w="1021" w:type="dxa"/>
            <w:gridSpan w:val="6"/>
            <w:tcBorders>
              <w:top w:val="single" w:sz="16" w:space="0" w:color="000000"/>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.000</w:t>
            </w:r>
            <w:r w:rsidRPr="007055DA">
              <w:rPr>
                <w:vertAlign w:val="superscript"/>
              </w:rPr>
              <w:t>b</w:t>
            </w:r>
          </w:p>
        </w:tc>
      </w:tr>
      <w:tr w:rsidR="00566A92" w:rsidRPr="007055DA" w:rsidTr="0027174D">
        <w:trPr>
          <w:gridAfter w:val="14"/>
          <w:wAfter w:w="2278" w:type="dxa"/>
          <w:cantSplit/>
        </w:trPr>
        <w:tc>
          <w:tcPr>
            <w:tcW w:w="740" w:type="dxa"/>
            <w:gridSpan w:val="5"/>
            <w:vMerge/>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jc w:val="both"/>
            </w:pPr>
          </w:p>
        </w:tc>
        <w:tc>
          <w:tcPr>
            <w:tcW w:w="1507" w:type="dxa"/>
            <w:gridSpan w:val="6"/>
            <w:tcBorders>
              <w:top w:val="nil"/>
              <w:left w:val="nil"/>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Residual</w:t>
            </w:r>
          </w:p>
        </w:tc>
        <w:tc>
          <w:tcPr>
            <w:tcW w:w="1263" w:type="dxa"/>
            <w:gridSpan w:val="6"/>
            <w:tcBorders>
              <w:top w:val="nil"/>
              <w:left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54.389</w:t>
            </w:r>
          </w:p>
        </w:tc>
        <w:tc>
          <w:tcPr>
            <w:tcW w:w="1021" w:type="dxa"/>
            <w:gridSpan w:val="5"/>
            <w:tcBorders>
              <w:top w:val="nil"/>
              <w:bottom w:val="nil"/>
            </w:tcBorders>
            <w:shd w:val="clear" w:color="auto" w:fill="FFFFFF"/>
            <w:vAlign w:val="center"/>
          </w:tcPr>
          <w:p w:rsidR="00566A92" w:rsidRPr="007055DA" w:rsidRDefault="00566A92" w:rsidP="005E7CBE">
            <w:pPr>
              <w:spacing w:line="360" w:lineRule="auto"/>
              <w:ind w:left="60" w:right="60"/>
              <w:jc w:val="both"/>
            </w:pPr>
            <w:r w:rsidRPr="007055DA">
              <w:t>48</w:t>
            </w:r>
          </w:p>
        </w:tc>
        <w:tc>
          <w:tcPr>
            <w:tcW w:w="1409" w:type="dxa"/>
            <w:gridSpan w:val="4"/>
            <w:tcBorders>
              <w:top w:val="nil"/>
              <w:bottom w:val="nil"/>
            </w:tcBorders>
            <w:shd w:val="clear" w:color="auto" w:fill="FFFFFF"/>
            <w:vAlign w:val="center"/>
          </w:tcPr>
          <w:p w:rsidR="00566A92" w:rsidRPr="007055DA" w:rsidRDefault="00566A92" w:rsidP="005E7CBE">
            <w:pPr>
              <w:spacing w:line="360" w:lineRule="auto"/>
              <w:ind w:left="60" w:right="60"/>
              <w:jc w:val="both"/>
            </w:pPr>
            <w:r w:rsidRPr="007055DA">
              <w:t>1.133</w:t>
            </w:r>
          </w:p>
        </w:tc>
        <w:tc>
          <w:tcPr>
            <w:tcW w:w="1021" w:type="dxa"/>
            <w:gridSpan w:val="3"/>
            <w:tcBorders>
              <w:top w:val="nil"/>
              <w:bottom w:val="nil"/>
            </w:tcBorders>
            <w:shd w:val="clear" w:color="auto" w:fill="FFFFFF"/>
          </w:tcPr>
          <w:p w:rsidR="00566A92" w:rsidRPr="007055DA" w:rsidRDefault="00566A92" w:rsidP="005E7CBE">
            <w:pPr>
              <w:spacing w:line="360" w:lineRule="auto"/>
              <w:jc w:val="both"/>
            </w:pPr>
          </w:p>
        </w:tc>
        <w:tc>
          <w:tcPr>
            <w:tcW w:w="1021" w:type="dxa"/>
            <w:gridSpan w:val="6"/>
            <w:tcBorders>
              <w:top w:val="nil"/>
              <w:bottom w:val="nil"/>
              <w:right w:val="single" w:sz="16" w:space="0" w:color="000000"/>
            </w:tcBorders>
            <w:shd w:val="clear" w:color="auto" w:fill="FFFFFF"/>
          </w:tcPr>
          <w:p w:rsidR="00566A92" w:rsidRPr="007055DA" w:rsidRDefault="00566A92" w:rsidP="005E7CBE">
            <w:pPr>
              <w:spacing w:line="360" w:lineRule="auto"/>
              <w:jc w:val="both"/>
            </w:pPr>
          </w:p>
        </w:tc>
      </w:tr>
      <w:tr w:rsidR="00566A92" w:rsidRPr="007055DA" w:rsidTr="0027174D">
        <w:trPr>
          <w:gridAfter w:val="14"/>
          <w:wAfter w:w="2278" w:type="dxa"/>
          <w:cantSplit/>
        </w:trPr>
        <w:tc>
          <w:tcPr>
            <w:tcW w:w="740" w:type="dxa"/>
            <w:gridSpan w:val="5"/>
            <w:vMerge/>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jc w:val="both"/>
            </w:pPr>
          </w:p>
        </w:tc>
        <w:tc>
          <w:tcPr>
            <w:tcW w:w="1507" w:type="dxa"/>
            <w:gridSpan w:val="6"/>
            <w:tcBorders>
              <w:top w:val="nil"/>
              <w:left w:val="nil"/>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Total</w:t>
            </w:r>
          </w:p>
        </w:tc>
        <w:tc>
          <w:tcPr>
            <w:tcW w:w="1263" w:type="dxa"/>
            <w:gridSpan w:val="6"/>
            <w:tcBorders>
              <w:top w:val="nil"/>
              <w:left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91.380</w:t>
            </w:r>
          </w:p>
        </w:tc>
        <w:tc>
          <w:tcPr>
            <w:tcW w:w="1021" w:type="dxa"/>
            <w:gridSpan w:val="5"/>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49</w:t>
            </w:r>
          </w:p>
        </w:tc>
        <w:tc>
          <w:tcPr>
            <w:tcW w:w="1409" w:type="dxa"/>
            <w:gridSpan w:val="4"/>
            <w:tcBorders>
              <w:top w:val="nil"/>
              <w:bottom w:val="single" w:sz="16" w:space="0" w:color="000000"/>
            </w:tcBorders>
            <w:shd w:val="clear" w:color="auto" w:fill="FFFFFF"/>
          </w:tcPr>
          <w:p w:rsidR="00566A92" w:rsidRPr="007055DA" w:rsidRDefault="00566A92" w:rsidP="005E7CBE">
            <w:pPr>
              <w:spacing w:line="360" w:lineRule="auto"/>
              <w:jc w:val="both"/>
            </w:pPr>
          </w:p>
        </w:tc>
        <w:tc>
          <w:tcPr>
            <w:tcW w:w="1021" w:type="dxa"/>
            <w:gridSpan w:val="3"/>
            <w:tcBorders>
              <w:top w:val="nil"/>
              <w:bottom w:val="single" w:sz="16" w:space="0" w:color="000000"/>
            </w:tcBorders>
            <w:shd w:val="clear" w:color="auto" w:fill="FFFFFF"/>
          </w:tcPr>
          <w:p w:rsidR="00566A92" w:rsidRPr="007055DA" w:rsidRDefault="00566A92" w:rsidP="005E7CBE">
            <w:pPr>
              <w:spacing w:line="360" w:lineRule="auto"/>
              <w:jc w:val="both"/>
            </w:pPr>
          </w:p>
        </w:tc>
        <w:tc>
          <w:tcPr>
            <w:tcW w:w="1021" w:type="dxa"/>
            <w:gridSpan w:val="6"/>
            <w:tcBorders>
              <w:top w:val="nil"/>
              <w:bottom w:val="single" w:sz="16" w:space="0" w:color="000000"/>
              <w:right w:val="single" w:sz="16" w:space="0" w:color="000000"/>
            </w:tcBorders>
            <w:shd w:val="clear" w:color="auto" w:fill="FFFFFF"/>
          </w:tcPr>
          <w:p w:rsidR="00566A92" w:rsidRPr="007055DA" w:rsidRDefault="00566A92" w:rsidP="005E7CBE">
            <w:pPr>
              <w:spacing w:line="360" w:lineRule="auto"/>
              <w:jc w:val="both"/>
            </w:pPr>
          </w:p>
        </w:tc>
      </w:tr>
      <w:tr w:rsidR="00566A92" w:rsidRPr="007055DA" w:rsidTr="0027174D">
        <w:trPr>
          <w:gridAfter w:val="12"/>
          <w:wAfter w:w="1980" w:type="dxa"/>
          <w:cantSplit/>
        </w:trPr>
        <w:tc>
          <w:tcPr>
            <w:tcW w:w="8280" w:type="dxa"/>
            <w:gridSpan w:val="37"/>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t xml:space="preserve">a. Dependent Variable: </w:t>
            </w:r>
            <w:r w:rsidR="000379A6" w:rsidRPr="007055DA">
              <w:t>Effective Total Quality Management improves organization’s profitability</w:t>
            </w:r>
          </w:p>
        </w:tc>
      </w:tr>
      <w:tr w:rsidR="00566A92" w:rsidRPr="007055DA" w:rsidTr="0027174D">
        <w:trPr>
          <w:gridAfter w:val="12"/>
          <w:wAfter w:w="1980" w:type="dxa"/>
          <w:cantSplit/>
        </w:trPr>
        <w:tc>
          <w:tcPr>
            <w:tcW w:w="8280" w:type="dxa"/>
            <w:gridSpan w:val="37"/>
            <w:tcBorders>
              <w:top w:val="nil"/>
              <w:left w:val="nil"/>
              <w:bottom w:val="nil"/>
              <w:right w:val="nil"/>
            </w:tcBorders>
            <w:shd w:val="clear" w:color="auto" w:fill="FFFFFF"/>
          </w:tcPr>
          <w:p w:rsidR="00566A92" w:rsidRPr="007055DA" w:rsidRDefault="00566A92" w:rsidP="005E7CBE">
            <w:pPr>
              <w:spacing w:line="360" w:lineRule="auto"/>
              <w:ind w:left="720" w:right="-180" w:hanging="720"/>
            </w:pPr>
            <w:r w:rsidRPr="007055DA">
              <w:t xml:space="preserve">b. Predictors: (Constant), </w:t>
            </w:r>
            <w:r w:rsidR="000379A6" w:rsidRPr="007055DA">
              <w:t>Total Quality Management does not have effect on operation efficiency</w:t>
            </w:r>
          </w:p>
          <w:p w:rsidR="0027174D" w:rsidRPr="007055DA" w:rsidRDefault="0027174D" w:rsidP="005E7CBE">
            <w:pPr>
              <w:spacing w:line="360" w:lineRule="auto"/>
              <w:ind w:left="720" w:right="-180" w:hanging="720"/>
            </w:pPr>
          </w:p>
        </w:tc>
      </w:tr>
      <w:tr w:rsidR="00566A92" w:rsidRPr="007055DA" w:rsidTr="0027174D">
        <w:trPr>
          <w:gridAfter w:val="4"/>
          <w:wAfter w:w="603" w:type="dxa"/>
          <w:cantSplit/>
        </w:trPr>
        <w:tc>
          <w:tcPr>
            <w:tcW w:w="9657" w:type="dxa"/>
            <w:gridSpan w:val="45"/>
            <w:tcBorders>
              <w:top w:val="nil"/>
              <w:left w:val="nil"/>
              <w:bottom w:val="nil"/>
              <w:right w:val="nil"/>
            </w:tcBorders>
            <w:shd w:val="clear" w:color="auto" w:fill="FFFFFF"/>
          </w:tcPr>
          <w:p w:rsidR="00566A92" w:rsidRPr="007055DA" w:rsidRDefault="000379A6" w:rsidP="005E7CBE">
            <w:pPr>
              <w:spacing w:line="360" w:lineRule="auto"/>
              <w:ind w:left="60" w:right="60"/>
              <w:jc w:val="both"/>
            </w:pPr>
            <w:r w:rsidRPr="007055DA">
              <w:rPr>
                <w:b/>
                <w:bCs/>
              </w:rPr>
              <w:t>Coefficients</w:t>
            </w:r>
          </w:p>
        </w:tc>
      </w:tr>
      <w:tr w:rsidR="00566A92" w:rsidRPr="007055DA" w:rsidTr="0027174D">
        <w:trPr>
          <w:gridAfter w:val="4"/>
          <w:wAfter w:w="603" w:type="dxa"/>
          <w:cantSplit/>
        </w:trPr>
        <w:tc>
          <w:tcPr>
            <w:tcW w:w="3240" w:type="dxa"/>
            <w:gridSpan w:val="16"/>
            <w:vMerge w:val="restart"/>
            <w:tcBorders>
              <w:top w:val="single" w:sz="16" w:space="0" w:color="000000"/>
              <w:left w:val="single" w:sz="16" w:space="0" w:color="000000"/>
              <w:bottom w:val="nil"/>
              <w:right w:val="nil"/>
            </w:tcBorders>
            <w:shd w:val="clear" w:color="auto" w:fill="FFFFFF"/>
          </w:tcPr>
          <w:p w:rsidR="00566A92" w:rsidRPr="007055DA" w:rsidRDefault="00566A92" w:rsidP="005E7CBE">
            <w:pPr>
              <w:spacing w:line="360" w:lineRule="auto"/>
              <w:ind w:left="60" w:right="60"/>
              <w:jc w:val="both"/>
            </w:pPr>
            <w:r w:rsidRPr="007055DA">
              <w:t>Model</w:t>
            </w:r>
          </w:p>
        </w:tc>
        <w:tc>
          <w:tcPr>
            <w:tcW w:w="2624" w:type="dxa"/>
            <w:gridSpan w:val="8"/>
            <w:tcBorders>
              <w:top w:val="single" w:sz="16" w:space="0" w:color="000000"/>
              <w:left w:val="single" w:sz="16" w:space="0" w:color="000000"/>
            </w:tcBorders>
            <w:shd w:val="clear" w:color="auto" w:fill="FFFFFF"/>
          </w:tcPr>
          <w:p w:rsidR="00566A92" w:rsidRPr="007055DA" w:rsidRDefault="00566A92" w:rsidP="005E7CBE">
            <w:pPr>
              <w:spacing w:line="360" w:lineRule="auto"/>
              <w:ind w:left="60" w:right="60"/>
              <w:jc w:val="both"/>
            </w:pPr>
            <w:r w:rsidRPr="007055DA">
              <w:t>Unstandardized Coefficients</w:t>
            </w:r>
          </w:p>
        </w:tc>
        <w:tc>
          <w:tcPr>
            <w:tcW w:w="1474" w:type="dxa"/>
            <w:gridSpan w:val="7"/>
            <w:tcBorders>
              <w:top w:val="single" w:sz="16" w:space="0" w:color="000000"/>
            </w:tcBorders>
            <w:shd w:val="clear" w:color="auto" w:fill="FFFFFF"/>
          </w:tcPr>
          <w:p w:rsidR="00566A92" w:rsidRPr="007055DA" w:rsidRDefault="00566A92" w:rsidP="005E7CBE">
            <w:pPr>
              <w:spacing w:line="360" w:lineRule="auto"/>
              <w:ind w:left="60" w:right="60"/>
              <w:jc w:val="both"/>
            </w:pPr>
            <w:r w:rsidRPr="007055DA">
              <w:t>Standardized Coefficients</w:t>
            </w:r>
          </w:p>
        </w:tc>
        <w:tc>
          <w:tcPr>
            <w:tcW w:w="1307" w:type="dxa"/>
            <w:gridSpan w:val="9"/>
            <w:vMerge w:val="restart"/>
            <w:tcBorders>
              <w:top w:val="single" w:sz="16" w:space="0" w:color="000000"/>
            </w:tcBorders>
            <w:shd w:val="clear" w:color="auto" w:fill="FFFFFF"/>
          </w:tcPr>
          <w:p w:rsidR="00566A92" w:rsidRPr="007055DA" w:rsidRDefault="00566A92" w:rsidP="005E7CBE">
            <w:pPr>
              <w:spacing w:line="360" w:lineRule="auto"/>
              <w:ind w:left="60" w:right="60"/>
              <w:jc w:val="both"/>
            </w:pPr>
            <w:r w:rsidRPr="007055DA">
              <w:t>T</w:t>
            </w:r>
          </w:p>
        </w:tc>
        <w:tc>
          <w:tcPr>
            <w:tcW w:w="1012" w:type="dxa"/>
            <w:gridSpan w:val="5"/>
            <w:vMerge w:val="restart"/>
            <w:tcBorders>
              <w:top w:val="single" w:sz="16" w:space="0" w:color="000000"/>
              <w:right w:val="single" w:sz="16" w:space="0" w:color="000000"/>
            </w:tcBorders>
            <w:shd w:val="clear" w:color="auto" w:fill="FFFFFF"/>
          </w:tcPr>
          <w:p w:rsidR="00566A92" w:rsidRPr="007055DA" w:rsidRDefault="00566A92" w:rsidP="005E7CBE">
            <w:pPr>
              <w:spacing w:line="360" w:lineRule="auto"/>
              <w:ind w:left="60" w:right="60"/>
              <w:jc w:val="both"/>
            </w:pPr>
            <w:r w:rsidRPr="007055DA">
              <w:t>Sig.</w:t>
            </w:r>
          </w:p>
        </w:tc>
      </w:tr>
      <w:tr w:rsidR="00566A92" w:rsidRPr="007055DA" w:rsidTr="0027174D">
        <w:trPr>
          <w:gridAfter w:val="4"/>
          <w:wAfter w:w="603" w:type="dxa"/>
          <w:cantSplit/>
        </w:trPr>
        <w:tc>
          <w:tcPr>
            <w:tcW w:w="3240" w:type="dxa"/>
            <w:gridSpan w:val="16"/>
            <w:vMerge/>
            <w:tcBorders>
              <w:top w:val="single" w:sz="16" w:space="0" w:color="000000"/>
              <w:left w:val="single" w:sz="16" w:space="0" w:color="000000"/>
              <w:bottom w:val="nil"/>
              <w:right w:val="nil"/>
            </w:tcBorders>
            <w:shd w:val="clear" w:color="auto" w:fill="FFFFFF"/>
          </w:tcPr>
          <w:p w:rsidR="00566A92" w:rsidRPr="007055DA" w:rsidRDefault="00566A92" w:rsidP="005E7CBE">
            <w:pPr>
              <w:spacing w:line="360" w:lineRule="auto"/>
              <w:jc w:val="both"/>
            </w:pPr>
          </w:p>
        </w:tc>
        <w:tc>
          <w:tcPr>
            <w:tcW w:w="1288" w:type="dxa"/>
            <w:gridSpan w:val="6"/>
            <w:tcBorders>
              <w:left w:val="single" w:sz="16" w:space="0" w:color="000000"/>
              <w:bottom w:val="single" w:sz="16" w:space="0" w:color="000000"/>
            </w:tcBorders>
            <w:shd w:val="clear" w:color="auto" w:fill="FFFFFF"/>
          </w:tcPr>
          <w:p w:rsidR="00566A92" w:rsidRPr="007055DA" w:rsidRDefault="00566A92" w:rsidP="005E7CBE">
            <w:pPr>
              <w:spacing w:line="360" w:lineRule="auto"/>
              <w:ind w:left="60" w:right="60"/>
              <w:jc w:val="both"/>
            </w:pPr>
            <w:r w:rsidRPr="007055DA">
              <w:t>B</w:t>
            </w:r>
          </w:p>
        </w:tc>
        <w:tc>
          <w:tcPr>
            <w:tcW w:w="1336" w:type="dxa"/>
            <w:gridSpan w:val="2"/>
            <w:tcBorders>
              <w:bottom w:val="single" w:sz="16" w:space="0" w:color="000000"/>
            </w:tcBorders>
            <w:shd w:val="clear" w:color="auto" w:fill="FFFFFF"/>
          </w:tcPr>
          <w:p w:rsidR="00566A92" w:rsidRPr="007055DA" w:rsidRDefault="00566A92" w:rsidP="005E7CBE">
            <w:pPr>
              <w:spacing w:line="360" w:lineRule="auto"/>
              <w:ind w:left="60" w:right="60"/>
              <w:jc w:val="both"/>
            </w:pPr>
            <w:r w:rsidRPr="007055DA">
              <w:t>Std. Error</w:t>
            </w:r>
          </w:p>
        </w:tc>
        <w:tc>
          <w:tcPr>
            <w:tcW w:w="1474" w:type="dxa"/>
            <w:gridSpan w:val="7"/>
            <w:tcBorders>
              <w:bottom w:val="single" w:sz="16" w:space="0" w:color="000000"/>
            </w:tcBorders>
            <w:shd w:val="clear" w:color="auto" w:fill="FFFFFF"/>
          </w:tcPr>
          <w:p w:rsidR="00566A92" w:rsidRPr="007055DA" w:rsidRDefault="00566A92" w:rsidP="005E7CBE">
            <w:pPr>
              <w:spacing w:line="360" w:lineRule="auto"/>
              <w:ind w:left="60" w:right="60"/>
              <w:jc w:val="both"/>
            </w:pPr>
            <w:r w:rsidRPr="007055DA">
              <w:t>Beta</w:t>
            </w:r>
          </w:p>
        </w:tc>
        <w:tc>
          <w:tcPr>
            <w:tcW w:w="1307" w:type="dxa"/>
            <w:gridSpan w:val="9"/>
            <w:vMerge/>
            <w:tcBorders>
              <w:top w:val="single" w:sz="16" w:space="0" w:color="000000"/>
            </w:tcBorders>
            <w:shd w:val="clear" w:color="auto" w:fill="FFFFFF"/>
          </w:tcPr>
          <w:p w:rsidR="00566A92" w:rsidRPr="007055DA" w:rsidRDefault="00566A92" w:rsidP="005E7CBE">
            <w:pPr>
              <w:spacing w:line="360" w:lineRule="auto"/>
              <w:jc w:val="both"/>
            </w:pPr>
          </w:p>
        </w:tc>
        <w:tc>
          <w:tcPr>
            <w:tcW w:w="1012" w:type="dxa"/>
            <w:gridSpan w:val="5"/>
            <w:vMerge/>
            <w:tcBorders>
              <w:top w:val="single" w:sz="16" w:space="0" w:color="000000"/>
              <w:right w:val="single" w:sz="16" w:space="0" w:color="000000"/>
            </w:tcBorders>
            <w:shd w:val="clear" w:color="auto" w:fill="FFFFFF"/>
          </w:tcPr>
          <w:p w:rsidR="00566A92" w:rsidRPr="007055DA" w:rsidRDefault="00566A92" w:rsidP="005E7CBE">
            <w:pPr>
              <w:spacing w:line="360" w:lineRule="auto"/>
              <w:jc w:val="both"/>
            </w:pPr>
          </w:p>
        </w:tc>
      </w:tr>
      <w:tr w:rsidR="00566A92" w:rsidRPr="007055DA" w:rsidTr="0027174D">
        <w:trPr>
          <w:gridAfter w:val="4"/>
          <w:wAfter w:w="603" w:type="dxa"/>
          <w:cantSplit/>
        </w:trPr>
        <w:tc>
          <w:tcPr>
            <w:tcW w:w="736" w:type="dxa"/>
            <w:gridSpan w:val="5"/>
            <w:vMerge w:val="restart"/>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ind w:left="60" w:right="60"/>
              <w:jc w:val="both"/>
            </w:pPr>
            <w:r w:rsidRPr="007055DA">
              <w:t>1</w:t>
            </w:r>
          </w:p>
        </w:tc>
        <w:tc>
          <w:tcPr>
            <w:tcW w:w="2504" w:type="dxa"/>
            <w:gridSpan w:val="11"/>
            <w:tcBorders>
              <w:top w:val="single" w:sz="16" w:space="0" w:color="000000"/>
              <w:left w:val="nil"/>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(Constant)</w:t>
            </w:r>
          </w:p>
        </w:tc>
        <w:tc>
          <w:tcPr>
            <w:tcW w:w="1288" w:type="dxa"/>
            <w:gridSpan w:val="6"/>
            <w:tcBorders>
              <w:top w:val="single" w:sz="16" w:space="0" w:color="000000"/>
              <w:left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.397</w:t>
            </w:r>
          </w:p>
        </w:tc>
        <w:tc>
          <w:tcPr>
            <w:tcW w:w="1336" w:type="dxa"/>
            <w:gridSpan w:val="2"/>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.346</w:t>
            </w:r>
          </w:p>
        </w:tc>
        <w:tc>
          <w:tcPr>
            <w:tcW w:w="1474" w:type="dxa"/>
            <w:gridSpan w:val="7"/>
            <w:tcBorders>
              <w:top w:val="single" w:sz="16" w:space="0" w:color="000000"/>
              <w:bottom w:val="nil"/>
            </w:tcBorders>
            <w:shd w:val="clear" w:color="auto" w:fill="FFFFFF"/>
          </w:tcPr>
          <w:p w:rsidR="00566A92" w:rsidRPr="007055DA" w:rsidRDefault="00566A92" w:rsidP="005E7CBE">
            <w:pPr>
              <w:spacing w:line="360" w:lineRule="auto"/>
              <w:jc w:val="both"/>
            </w:pPr>
          </w:p>
        </w:tc>
        <w:tc>
          <w:tcPr>
            <w:tcW w:w="1307" w:type="dxa"/>
            <w:gridSpan w:val="9"/>
            <w:tcBorders>
              <w:top w:val="single" w:sz="16" w:space="0" w:color="000000"/>
              <w:bottom w:val="nil"/>
            </w:tcBorders>
            <w:shd w:val="clear" w:color="auto" w:fill="FFFFFF"/>
            <w:vAlign w:val="center"/>
          </w:tcPr>
          <w:p w:rsidR="00566A92" w:rsidRPr="007055DA" w:rsidRDefault="00566A92" w:rsidP="005E7CBE">
            <w:pPr>
              <w:spacing w:line="360" w:lineRule="auto"/>
              <w:ind w:left="60" w:right="60"/>
              <w:jc w:val="both"/>
            </w:pPr>
            <w:r w:rsidRPr="007055DA">
              <w:t>1.147</w:t>
            </w:r>
          </w:p>
        </w:tc>
        <w:tc>
          <w:tcPr>
            <w:tcW w:w="1012" w:type="dxa"/>
            <w:gridSpan w:val="5"/>
            <w:tcBorders>
              <w:top w:val="single" w:sz="16" w:space="0" w:color="000000"/>
              <w:bottom w:val="nil"/>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.257</w:t>
            </w:r>
          </w:p>
        </w:tc>
      </w:tr>
      <w:tr w:rsidR="00566A92" w:rsidRPr="007055DA" w:rsidTr="0027174D">
        <w:trPr>
          <w:gridAfter w:val="4"/>
          <w:wAfter w:w="603" w:type="dxa"/>
          <w:cantSplit/>
        </w:trPr>
        <w:tc>
          <w:tcPr>
            <w:tcW w:w="736" w:type="dxa"/>
            <w:gridSpan w:val="5"/>
            <w:vMerge/>
            <w:tcBorders>
              <w:top w:val="single" w:sz="16" w:space="0" w:color="000000"/>
              <w:left w:val="single" w:sz="16" w:space="0" w:color="000000"/>
              <w:bottom w:val="single" w:sz="16" w:space="0" w:color="000000"/>
              <w:right w:val="nil"/>
            </w:tcBorders>
            <w:shd w:val="clear" w:color="auto" w:fill="FFFFFF"/>
            <w:vAlign w:val="center"/>
          </w:tcPr>
          <w:p w:rsidR="00566A92" w:rsidRPr="007055DA" w:rsidRDefault="00566A92" w:rsidP="005E7CBE">
            <w:pPr>
              <w:spacing w:line="360" w:lineRule="auto"/>
              <w:jc w:val="both"/>
            </w:pPr>
          </w:p>
        </w:tc>
        <w:tc>
          <w:tcPr>
            <w:tcW w:w="2504" w:type="dxa"/>
            <w:gridSpan w:val="11"/>
            <w:tcBorders>
              <w:top w:val="nil"/>
              <w:left w:val="nil"/>
              <w:bottom w:val="single" w:sz="16" w:space="0" w:color="000000"/>
              <w:right w:val="single" w:sz="16" w:space="0" w:color="000000"/>
            </w:tcBorders>
            <w:shd w:val="clear" w:color="auto" w:fill="FFFFFF"/>
            <w:vAlign w:val="center"/>
          </w:tcPr>
          <w:p w:rsidR="00566A92" w:rsidRPr="007055DA" w:rsidRDefault="000379A6" w:rsidP="005E7CBE">
            <w:pPr>
              <w:spacing w:line="360" w:lineRule="auto"/>
              <w:ind w:left="60" w:right="60"/>
              <w:jc w:val="both"/>
            </w:pPr>
            <w:r w:rsidRPr="007055DA">
              <w:t>Total Quality Management has effect on operation efficiency.</w:t>
            </w:r>
          </w:p>
        </w:tc>
        <w:tc>
          <w:tcPr>
            <w:tcW w:w="1288" w:type="dxa"/>
            <w:gridSpan w:val="6"/>
            <w:tcBorders>
              <w:top w:val="nil"/>
              <w:left w:val="single" w:sz="16" w:space="0" w:color="000000"/>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.737</w:t>
            </w:r>
          </w:p>
        </w:tc>
        <w:tc>
          <w:tcPr>
            <w:tcW w:w="1336" w:type="dxa"/>
            <w:gridSpan w:val="2"/>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.129</w:t>
            </w:r>
          </w:p>
        </w:tc>
        <w:tc>
          <w:tcPr>
            <w:tcW w:w="1474" w:type="dxa"/>
            <w:gridSpan w:val="7"/>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.636</w:t>
            </w:r>
          </w:p>
        </w:tc>
        <w:tc>
          <w:tcPr>
            <w:tcW w:w="1307" w:type="dxa"/>
            <w:gridSpan w:val="9"/>
            <w:tcBorders>
              <w:top w:val="nil"/>
              <w:bottom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5.714</w:t>
            </w:r>
          </w:p>
        </w:tc>
        <w:tc>
          <w:tcPr>
            <w:tcW w:w="1012" w:type="dxa"/>
            <w:gridSpan w:val="5"/>
            <w:tcBorders>
              <w:top w:val="nil"/>
              <w:bottom w:val="single" w:sz="16" w:space="0" w:color="000000"/>
              <w:right w:val="single" w:sz="16" w:space="0" w:color="000000"/>
            </w:tcBorders>
            <w:shd w:val="clear" w:color="auto" w:fill="FFFFFF"/>
            <w:vAlign w:val="center"/>
          </w:tcPr>
          <w:p w:rsidR="00566A92" w:rsidRPr="007055DA" w:rsidRDefault="00566A92" w:rsidP="005E7CBE">
            <w:pPr>
              <w:spacing w:line="360" w:lineRule="auto"/>
              <w:ind w:left="60" w:right="60"/>
              <w:jc w:val="both"/>
            </w:pPr>
            <w:r w:rsidRPr="007055DA">
              <w:t>.000</w:t>
            </w:r>
          </w:p>
        </w:tc>
      </w:tr>
    </w:tbl>
    <w:p w:rsidR="00566A92" w:rsidRPr="007055DA" w:rsidRDefault="00566A92" w:rsidP="005E7CBE">
      <w:pPr>
        <w:spacing w:line="360" w:lineRule="auto"/>
        <w:jc w:val="both"/>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566A92" w:rsidRPr="007055DA" w:rsidTr="00631835">
        <w:trPr>
          <w:cantSplit/>
        </w:trPr>
        <w:tc>
          <w:tcPr>
            <w:tcW w:w="9358" w:type="dxa"/>
            <w:tcBorders>
              <w:top w:val="nil"/>
              <w:left w:val="nil"/>
              <w:bottom w:val="nil"/>
              <w:right w:val="nil"/>
            </w:tcBorders>
            <w:shd w:val="clear" w:color="auto" w:fill="FFFFFF"/>
          </w:tcPr>
          <w:p w:rsidR="00566A92" w:rsidRPr="007055DA" w:rsidRDefault="00566A92" w:rsidP="005E7CBE">
            <w:pPr>
              <w:spacing w:line="360" w:lineRule="auto"/>
              <w:ind w:left="60" w:right="60"/>
              <w:jc w:val="both"/>
            </w:pPr>
            <w:r w:rsidRPr="007055DA">
              <w:t xml:space="preserve">a. Dependent Variable: </w:t>
            </w:r>
            <w:r w:rsidR="000379A6" w:rsidRPr="007055DA">
              <w:t>Effective Total Quality Management improves organization’s profitability</w:t>
            </w:r>
          </w:p>
        </w:tc>
      </w:tr>
    </w:tbl>
    <w:p w:rsidR="007055DA" w:rsidRDefault="007055DA" w:rsidP="005E7CBE">
      <w:pPr>
        <w:widowControl/>
        <w:autoSpaceDE/>
        <w:autoSpaceDN/>
        <w:spacing w:line="360" w:lineRule="auto"/>
        <w:rPr>
          <w:b/>
        </w:rPr>
      </w:pPr>
    </w:p>
    <w:p w:rsidR="00566A92" w:rsidRPr="007055DA" w:rsidRDefault="0027174D" w:rsidP="005E7CBE">
      <w:pPr>
        <w:widowControl/>
        <w:autoSpaceDE/>
        <w:autoSpaceDN/>
        <w:spacing w:line="360" w:lineRule="auto"/>
        <w:rPr>
          <w:b/>
        </w:rPr>
      </w:pPr>
      <w:r w:rsidRPr="007055DA">
        <w:rPr>
          <w:b/>
        </w:rPr>
        <w:lastRenderedPageBreak/>
        <w:t>4.3</w:t>
      </w:r>
      <w:r w:rsidRPr="007055DA">
        <w:rPr>
          <w:b/>
        </w:rPr>
        <w:tab/>
      </w:r>
      <w:r w:rsidR="00481DF7" w:rsidRPr="007055DA">
        <w:rPr>
          <w:b/>
        </w:rPr>
        <w:t xml:space="preserve">Discussion of Findings </w:t>
      </w:r>
    </w:p>
    <w:p w:rsidR="00481DF7" w:rsidRPr="007055DA" w:rsidRDefault="00481DF7" w:rsidP="005E7CBE">
      <w:pPr>
        <w:widowControl/>
        <w:autoSpaceDE/>
        <w:autoSpaceDN/>
        <w:spacing w:line="360" w:lineRule="auto"/>
        <w:ind w:firstLine="720"/>
        <w:jc w:val="both"/>
      </w:pPr>
      <w:r w:rsidRPr="007055DA">
        <w:t>The findings of the study indicate that Total Quality Management (TQM) has a significant positive impact on organizational performance. Organizations that implement TQM principles such as continuous improvement, customer focus, employee involvement, and process management tend to achieve higher productivity, improved product and service quality, and increased customer satisfaction. The data collected revealed that firms with structured quality management practices experienced greater operational efficiency and were better positioned to meet market demands. This is consistent with prior research that suggests TQM contributes to the reduction of waste, optimization of resources, and enhancement of internal communication, all of which contribute to superior organizational outcomes.</w:t>
      </w:r>
    </w:p>
    <w:p w:rsidR="00481DF7" w:rsidRPr="007055DA" w:rsidRDefault="00481DF7" w:rsidP="005E7CBE">
      <w:pPr>
        <w:widowControl/>
        <w:autoSpaceDE/>
        <w:autoSpaceDN/>
        <w:spacing w:line="360" w:lineRule="auto"/>
        <w:ind w:firstLine="720"/>
        <w:jc w:val="both"/>
      </w:pPr>
      <w:r w:rsidRPr="007055DA">
        <w:t>Furthermore, the study found that the successful implementation of TQM is strongly influenced by top management commitment and employee participation. Organizations that foster a culture of quality and provide adequate training for their staff tend to benefit more from TQM practices. The involvement of employees at all levels promotes ownership of processes and encourages innovation, which drives performance improvements. However, it was also observed that in some cases, the absence of a clear strategic plan and resistance to change can hinder the effectiveness of TQM. Therefore, while TQM has the potential to significantly boost organizational performance, its success depends on effective leadership, consistent communication, and the integration of quality initiatives into the overall organizational strategy.</w:t>
      </w:r>
    </w:p>
    <w:p w:rsidR="00481DF7" w:rsidRPr="005E7CBE" w:rsidRDefault="00481DF7" w:rsidP="005E7CBE">
      <w:pPr>
        <w:widowControl/>
        <w:autoSpaceDE/>
        <w:autoSpaceDN/>
        <w:spacing w:line="360" w:lineRule="auto"/>
        <w:jc w:val="both"/>
        <w:rPr>
          <w:vanish/>
          <w:sz w:val="24"/>
          <w:szCs w:val="24"/>
        </w:rPr>
      </w:pPr>
      <w:r w:rsidRPr="005E7CBE">
        <w:rPr>
          <w:vanish/>
          <w:sz w:val="24"/>
          <w:szCs w:val="24"/>
        </w:rPr>
        <w:t>Top of Form</w:t>
      </w:r>
    </w:p>
    <w:p w:rsidR="00481DF7" w:rsidRPr="005E7CBE" w:rsidRDefault="00481DF7" w:rsidP="005E7CBE">
      <w:pPr>
        <w:widowControl/>
        <w:autoSpaceDE/>
        <w:autoSpaceDN/>
        <w:spacing w:line="360" w:lineRule="auto"/>
        <w:jc w:val="both"/>
        <w:rPr>
          <w:vanish/>
          <w:sz w:val="24"/>
          <w:szCs w:val="24"/>
        </w:rPr>
      </w:pPr>
      <w:r w:rsidRPr="005E7CBE">
        <w:rPr>
          <w:vanish/>
          <w:sz w:val="24"/>
          <w:szCs w:val="24"/>
        </w:rPr>
        <w:t>Bottom of Form</w:t>
      </w:r>
    </w:p>
    <w:p w:rsidR="00481DF7" w:rsidRPr="005E7CBE" w:rsidRDefault="00481DF7" w:rsidP="005E7CBE">
      <w:pPr>
        <w:widowControl/>
        <w:autoSpaceDE/>
        <w:autoSpaceDN/>
        <w:spacing w:line="360" w:lineRule="auto"/>
        <w:jc w:val="both"/>
        <w:rPr>
          <w:sz w:val="24"/>
          <w:szCs w:val="24"/>
        </w:rPr>
      </w:pPr>
    </w:p>
    <w:p w:rsidR="00481DF7" w:rsidRPr="005E7CBE" w:rsidRDefault="00481DF7" w:rsidP="005E7CBE">
      <w:pPr>
        <w:widowControl/>
        <w:autoSpaceDE/>
        <w:autoSpaceDN/>
        <w:spacing w:after="200" w:line="360" w:lineRule="auto"/>
        <w:rPr>
          <w:b/>
          <w:sz w:val="24"/>
          <w:szCs w:val="24"/>
        </w:rPr>
      </w:pPr>
      <w:r w:rsidRPr="005E7CBE">
        <w:rPr>
          <w:b/>
          <w:sz w:val="24"/>
          <w:szCs w:val="24"/>
        </w:rPr>
        <w:br w:type="page"/>
      </w:r>
    </w:p>
    <w:p w:rsidR="00566A92" w:rsidRPr="005E7CBE" w:rsidRDefault="00566A92" w:rsidP="005E7CBE">
      <w:pPr>
        <w:pStyle w:val="BodyText"/>
        <w:spacing w:line="360" w:lineRule="auto"/>
        <w:ind w:left="319" w:right="315" w:firstLine="359"/>
        <w:jc w:val="center"/>
        <w:rPr>
          <w:b/>
          <w:sz w:val="24"/>
          <w:szCs w:val="24"/>
        </w:rPr>
      </w:pPr>
      <w:r w:rsidRPr="005E7CBE">
        <w:rPr>
          <w:b/>
          <w:sz w:val="24"/>
          <w:szCs w:val="24"/>
        </w:rPr>
        <w:lastRenderedPageBreak/>
        <w:t>CHAPTER FIVE</w:t>
      </w:r>
    </w:p>
    <w:p w:rsidR="00566A92" w:rsidRPr="005E7CBE" w:rsidRDefault="00566A92" w:rsidP="005E7CBE">
      <w:pPr>
        <w:pStyle w:val="BodyText"/>
        <w:spacing w:line="360" w:lineRule="auto"/>
        <w:ind w:left="319" w:right="315" w:firstLine="359"/>
        <w:jc w:val="center"/>
        <w:rPr>
          <w:b/>
          <w:sz w:val="24"/>
          <w:szCs w:val="24"/>
        </w:rPr>
      </w:pPr>
      <w:r w:rsidRPr="005E7CBE">
        <w:rPr>
          <w:b/>
          <w:sz w:val="24"/>
          <w:szCs w:val="24"/>
        </w:rPr>
        <w:t>SUMMARY, CONCLUSION AND RECOMMENDATIONS</w:t>
      </w:r>
    </w:p>
    <w:p w:rsidR="00566A92" w:rsidRPr="005E7CBE" w:rsidRDefault="00566A92" w:rsidP="005E7CBE">
      <w:pPr>
        <w:pStyle w:val="BodyText"/>
        <w:spacing w:line="360" w:lineRule="auto"/>
        <w:ind w:right="315"/>
        <w:rPr>
          <w:b/>
          <w:sz w:val="24"/>
          <w:szCs w:val="24"/>
        </w:rPr>
      </w:pPr>
      <w:r w:rsidRPr="005E7CBE">
        <w:rPr>
          <w:b/>
          <w:sz w:val="24"/>
          <w:szCs w:val="24"/>
        </w:rPr>
        <w:t>5.1</w:t>
      </w:r>
      <w:r w:rsidRPr="005E7CBE">
        <w:rPr>
          <w:b/>
          <w:sz w:val="24"/>
          <w:szCs w:val="24"/>
        </w:rPr>
        <w:tab/>
        <w:t xml:space="preserve">Summary of Findings </w:t>
      </w:r>
    </w:p>
    <w:p w:rsidR="00566A92" w:rsidRPr="005E7CBE" w:rsidRDefault="0027174D" w:rsidP="005E7CBE">
      <w:pPr>
        <w:pStyle w:val="BodyText"/>
        <w:spacing w:line="360" w:lineRule="auto"/>
        <w:ind w:left="0" w:firstLine="720"/>
        <w:rPr>
          <w:sz w:val="24"/>
          <w:szCs w:val="24"/>
        </w:rPr>
      </w:pPr>
      <w:r>
        <w:rPr>
          <w:sz w:val="24"/>
          <w:szCs w:val="24"/>
        </w:rPr>
        <w:t xml:space="preserve">The objectives of the study was </w:t>
      </w:r>
      <w:r w:rsidR="00566A92" w:rsidRPr="005E7CBE">
        <w:rPr>
          <w:sz w:val="24"/>
          <w:szCs w:val="24"/>
        </w:rPr>
        <w:t>to explore the degree of effectiveness of Total Quality Management (TQM) practices in organizational performance. The main hypothesis of the study was that TQM has a positive impact on organizational performance. The findings show that although some measures of organizational performance could be significantly impacted by TQM practices, all elements of TQM do not contribute to enhanced performance.</w:t>
      </w:r>
    </w:p>
    <w:p w:rsidR="00566A92" w:rsidRPr="005E7CBE" w:rsidRDefault="00566A92" w:rsidP="005E7CBE">
      <w:pPr>
        <w:pStyle w:val="BodyText"/>
        <w:spacing w:line="360" w:lineRule="auto"/>
        <w:ind w:left="0" w:firstLine="720"/>
        <w:rPr>
          <w:sz w:val="24"/>
          <w:szCs w:val="24"/>
        </w:rPr>
      </w:pPr>
      <w:r w:rsidRPr="005E7CBE">
        <w:rPr>
          <w:sz w:val="24"/>
          <w:szCs w:val="24"/>
        </w:rPr>
        <w:t>TQM practices that seem to play a major role in enhancing performance are employee training and empowerment, Total Quality Management and inspection, leadership commitment, and to a lesser extent benchmarking. Customer focus does not appear to contribute to higher performance.</w:t>
      </w:r>
    </w:p>
    <w:p w:rsidR="00566A92" w:rsidRPr="005E7CBE" w:rsidRDefault="00566A92" w:rsidP="005E7CBE">
      <w:pPr>
        <w:pStyle w:val="BodyText"/>
        <w:spacing w:line="360" w:lineRule="auto"/>
        <w:ind w:left="0" w:firstLine="720"/>
        <w:rPr>
          <w:sz w:val="24"/>
          <w:szCs w:val="24"/>
        </w:rPr>
      </w:pPr>
      <w:r w:rsidRPr="005E7CBE">
        <w:rPr>
          <w:sz w:val="24"/>
          <w:szCs w:val="24"/>
        </w:rPr>
        <w:t>Employee training and empowerment is a factor in improving financial performance and corporate social responsibility while having no bearing on customer focus, cost reduction, or employee satisfaction. Total Quality Management and inspection is a major determinant in cost reduction. Management Leadership is needed to boost cost reduction while benchmarking plays a role in employee</w:t>
      </w:r>
      <w:r w:rsidRPr="005E7CBE">
        <w:rPr>
          <w:spacing w:val="-17"/>
          <w:sz w:val="24"/>
          <w:szCs w:val="24"/>
        </w:rPr>
        <w:t xml:space="preserve"> </w:t>
      </w:r>
      <w:r w:rsidRPr="005E7CBE">
        <w:rPr>
          <w:sz w:val="24"/>
          <w:szCs w:val="24"/>
        </w:rPr>
        <w:t>satisfaction.</w:t>
      </w:r>
    </w:p>
    <w:p w:rsidR="00566A92" w:rsidRPr="005E7CBE" w:rsidRDefault="00566A92" w:rsidP="005E7CBE">
      <w:pPr>
        <w:pStyle w:val="BodyText"/>
        <w:spacing w:line="360" w:lineRule="auto"/>
        <w:ind w:left="0" w:firstLine="720"/>
        <w:rPr>
          <w:sz w:val="24"/>
          <w:szCs w:val="24"/>
        </w:rPr>
      </w:pPr>
      <w:r w:rsidRPr="005E7CBE">
        <w:rPr>
          <w:sz w:val="24"/>
          <w:szCs w:val="24"/>
        </w:rPr>
        <w:t>Overall, the findings clearly show that TQM can significantly improve the organizational performance of manufacturing enterprises in Cameroon. TQM practices in Cameroonian manufacturing enterprises include employee involvement in quality decisions, Total Quality Management, assurance and inspection, employee training, customer focus, benchmarking and</w:t>
      </w:r>
      <w:r w:rsidRPr="005E7CBE">
        <w:rPr>
          <w:spacing w:val="-5"/>
          <w:sz w:val="24"/>
          <w:szCs w:val="24"/>
        </w:rPr>
        <w:t xml:space="preserve"> </w:t>
      </w:r>
      <w:r w:rsidRPr="005E7CBE">
        <w:rPr>
          <w:sz w:val="24"/>
          <w:szCs w:val="24"/>
        </w:rPr>
        <w:t>leadership.</w:t>
      </w:r>
    </w:p>
    <w:p w:rsidR="00566A92" w:rsidRPr="005E7CBE" w:rsidRDefault="00566A92" w:rsidP="005E7CBE">
      <w:pPr>
        <w:pStyle w:val="BodyText"/>
        <w:spacing w:line="360" w:lineRule="auto"/>
        <w:ind w:left="0" w:firstLine="720"/>
        <w:rPr>
          <w:sz w:val="24"/>
          <w:szCs w:val="24"/>
        </w:rPr>
      </w:pPr>
      <w:r w:rsidRPr="005E7CBE">
        <w:rPr>
          <w:sz w:val="24"/>
          <w:szCs w:val="24"/>
        </w:rPr>
        <w:t>TQM recognizes that a perfectly produced good has little value if it is not what the customer wants. Therefore, we can say that quality must be customer-driven. From our results, customer satisfaction is not well explained by the model.</w:t>
      </w:r>
    </w:p>
    <w:p w:rsidR="00566A92" w:rsidRPr="005E7CBE" w:rsidRDefault="00566A92" w:rsidP="005E7CBE">
      <w:pPr>
        <w:pStyle w:val="BodyText"/>
        <w:spacing w:line="360" w:lineRule="auto"/>
        <w:ind w:left="0" w:firstLine="720"/>
        <w:rPr>
          <w:sz w:val="24"/>
          <w:szCs w:val="24"/>
        </w:rPr>
      </w:pPr>
      <w:r w:rsidRPr="005E7CBE">
        <w:rPr>
          <w:sz w:val="24"/>
          <w:szCs w:val="24"/>
        </w:rPr>
        <w:t xml:space="preserve">A company should be organized to obtain the necessary information for the identification of customer requirements and to obtain reliable and fast feedback on the </w:t>
      </w:r>
      <w:r w:rsidRPr="005E7CBE">
        <w:rPr>
          <w:sz w:val="24"/>
          <w:szCs w:val="24"/>
        </w:rPr>
        <w:lastRenderedPageBreak/>
        <w:t>quality levels of currently available products/services. Employee motivation plays a vital role to focus on customer satisfaction. Motivated employee can perform better than non-motivated ones. Customer expectations often vary from one customer to another. As part of the continuous improvement, customers'  requirements must be consistently measured and satisfied. Therefore, a company should establish a reliable and fast customer feedback</w:t>
      </w:r>
      <w:r w:rsidRPr="005E7CBE">
        <w:rPr>
          <w:spacing w:val="-2"/>
          <w:sz w:val="24"/>
          <w:szCs w:val="24"/>
        </w:rPr>
        <w:t xml:space="preserve"> </w:t>
      </w:r>
      <w:r w:rsidRPr="005E7CBE">
        <w:rPr>
          <w:sz w:val="24"/>
          <w:szCs w:val="24"/>
        </w:rPr>
        <w:t>system.</w:t>
      </w:r>
    </w:p>
    <w:p w:rsidR="00566A92" w:rsidRPr="005E7CBE" w:rsidRDefault="00566A92" w:rsidP="005E7CBE">
      <w:pPr>
        <w:pStyle w:val="Heading1"/>
        <w:spacing w:before="0" w:line="360" w:lineRule="auto"/>
        <w:ind w:left="0" w:firstLine="0"/>
      </w:pPr>
      <w:r w:rsidRPr="005E7CBE">
        <w:rPr>
          <w:i w:val="0"/>
          <w:w w:val="105"/>
        </w:rPr>
        <w:t>5.2</w:t>
      </w:r>
      <w:r w:rsidRPr="005E7CBE">
        <w:rPr>
          <w:i w:val="0"/>
          <w:w w:val="105"/>
        </w:rPr>
        <w:tab/>
        <w:t>Conclusion</w:t>
      </w:r>
    </w:p>
    <w:p w:rsidR="00566A92" w:rsidRPr="005E7CBE" w:rsidRDefault="0027174D" w:rsidP="005E7CBE">
      <w:pPr>
        <w:pStyle w:val="BodyText"/>
        <w:spacing w:line="360" w:lineRule="auto"/>
        <w:ind w:left="0" w:firstLine="720"/>
        <w:rPr>
          <w:sz w:val="24"/>
          <w:szCs w:val="24"/>
        </w:rPr>
      </w:pPr>
      <w:r>
        <w:rPr>
          <w:w w:val="105"/>
          <w:sz w:val="24"/>
          <w:szCs w:val="24"/>
        </w:rPr>
        <w:t>This study is directly focused</w:t>
      </w:r>
      <w:r w:rsidR="00566A92" w:rsidRPr="005E7CBE">
        <w:rPr>
          <w:w w:val="105"/>
          <w:sz w:val="24"/>
          <w:szCs w:val="24"/>
        </w:rPr>
        <w:t xml:space="preserve"> on examining the relation between the total quality management and </w:t>
      </w:r>
      <w:r w:rsidR="00AA7ACC" w:rsidRPr="005E7CBE">
        <w:rPr>
          <w:w w:val="105"/>
          <w:sz w:val="24"/>
          <w:szCs w:val="24"/>
        </w:rPr>
        <w:t>organizational</w:t>
      </w:r>
      <w:r w:rsidR="00566A92" w:rsidRPr="005E7CBE">
        <w:rPr>
          <w:w w:val="105"/>
          <w:sz w:val="24"/>
          <w:szCs w:val="24"/>
        </w:rPr>
        <w:t xml:space="preserve"> performance. Several past researches have clarified the relation between TQM and the </w:t>
      </w:r>
      <w:r w:rsidR="009300E9" w:rsidRPr="005E7CBE">
        <w:rPr>
          <w:w w:val="105"/>
          <w:sz w:val="24"/>
          <w:szCs w:val="24"/>
        </w:rPr>
        <w:t>organizational</w:t>
      </w:r>
      <w:r w:rsidR="00566A92" w:rsidRPr="005E7CBE">
        <w:rPr>
          <w:w w:val="105"/>
          <w:sz w:val="24"/>
          <w:szCs w:val="24"/>
        </w:rPr>
        <w:t xml:space="preserve"> performance especially the financial performance. Such researches indicated that when one </w:t>
      </w:r>
      <w:r w:rsidR="009300E9" w:rsidRPr="005E7CBE">
        <w:rPr>
          <w:w w:val="105"/>
          <w:sz w:val="24"/>
          <w:szCs w:val="24"/>
        </w:rPr>
        <w:t>organization</w:t>
      </w:r>
      <w:r w:rsidR="00566A92" w:rsidRPr="005E7CBE">
        <w:rPr>
          <w:w w:val="105"/>
          <w:sz w:val="24"/>
          <w:szCs w:val="24"/>
        </w:rPr>
        <w:t xml:space="preserve"> implements TQM in effective way, then its performance will be largely enhanced from several aspects(Hendricks &amp; Singhal, 1999; Ittner &amp; Larcker, 1996).In a review of the literature covering the impact of total quality management on </w:t>
      </w:r>
      <w:r w:rsidR="009300E9" w:rsidRPr="005E7CBE">
        <w:rPr>
          <w:w w:val="105"/>
          <w:sz w:val="24"/>
          <w:szCs w:val="24"/>
        </w:rPr>
        <w:t>organizational</w:t>
      </w:r>
      <w:r w:rsidR="00566A92" w:rsidRPr="005E7CBE">
        <w:rPr>
          <w:w w:val="105"/>
          <w:sz w:val="24"/>
          <w:szCs w:val="24"/>
        </w:rPr>
        <w:t xml:space="preserve"> performance, Saizarbitoria</w:t>
      </w:r>
      <w:r w:rsidR="009300E9" w:rsidRPr="005E7CBE">
        <w:rPr>
          <w:w w:val="105"/>
          <w:sz w:val="24"/>
          <w:szCs w:val="24"/>
        </w:rPr>
        <w:t xml:space="preserve"> </w:t>
      </w:r>
      <w:r w:rsidR="00566A92" w:rsidRPr="005E7CBE">
        <w:rPr>
          <w:w w:val="105"/>
          <w:sz w:val="24"/>
          <w:szCs w:val="24"/>
        </w:rPr>
        <w:t xml:space="preserve">(2006) indicated that there is a positive direct relation between TQM and </w:t>
      </w:r>
      <w:r w:rsidR="009300E9" w:rsidRPr="005E7CBE">
        <w:rPr>
          <w:w w:val="105"/>
          <w:sz w:val="24"/>
          <w:szCs w:val="24"/>
        </w:rPr>
        <w:t>organizational</w:t>
      </w:r>
      <w:r w:rsidR="00566A92" w:rsidRPr="005E7CBE">
        <w:rPr>
          <w:w w:val="105"/>
          <w:sz w:val="24"/>
          <w:szCs w:val="24"/>
        </w:rPr>
        <w:t xml:space="preserve"> performance, However, Dooyoung et al.(1998) indicated that TQM practices could hinder </w:t>
      </w:r>
      <w:r w:rsidR="009300E9" w:rsidRPr="005E7CBE">
        <w:rPr>
          <w:w w:val="105"/>
          <w:sz w:val="24"/>
          <w:szCs w:val="24"/>
        </w:rPr>
        <w:t>organizations</w:t>
      </w:r>
      <w:r w:rsidR="00566A92" w:rsidRPr="005E7CBE">
        <w:rPr>
          <w:w w:val="105"/>
          <w:sz w:val="24"/>
          <w:szCs w:val="24"/>
        </w:rPr>
        <w:t xml:space="preserve"> to achieve their goals. Nevertheless, the main conclusions that can be taken from this research are that customer satisfaction and quality performance of products and services can be enhanced by implementing different quality initiatives at </w:t>
      </w:r>
      <w:r w:rsidR="009300E9" w:rsidRPr="005E7CBE">
        <w:rPr>
          <w:w w:val="105"/>
          <w:sz w:val="24"/>
          <w:szCs w:val="24"/>
        </w:rPr>
        <w:t>organizations</w:t>
      </w:r>
      <w:r w:rsidR="00566A92" w:rsidRPr="005E7CBE">
        <w:rPr>
          <w:w w:val="105"/>
          <w:sz w:val="24"/>
          <w:szCs w:val="24"/>
        </w:rPr>
        <w:t xml:space="preserve">. The strategy of TQM that concentrates on enhancing the customer satisfaction levels will directly improve the </w:t>
      </w:r>
      <w:r w:rsidR="009300E9" w:rsidRPr="005E7CBE">
        <w:rPr>
          <w:w w:val="105"/>
          <w:sz w:val="24"/>
          <w:szCs w:val="24"/>
        </w:rPr>
        <w:t>organizational</w:t>
      </w:r>
      <w:r w:rsidR="00566A92" w:rsidRPr="005E7CBE">
        <w:rPr>
          <w:w w:val="105"/>
          <w:sz w:val="24"/>
          <w:szCs w:val="24"/>
        </w:rPr>
        <w:t xml:space="preserve"> performances and that Leadership commitment is considered a key element for guaranteeing a successful implementation of TQM practices</w:t>
      </w:r>
      <w:r w:rsidR="00566A92" w:rsidRPr="005E7CBE">
        <w:rPr>
          <w:spacing w:val="-4"/>
          <w:w w:val="105"/>
          <w:sz w:val="24"/>
          <w:szCs w:val="24"/>
        </w:rPr>
        <w:t xml:space="preserve"> </w:t>
      </w:r>
      <w:r w:rsidR="00566A92" w:rsidRPr="005E7CBE">
        <w:rPr>
          <w:w w:val="105"/>
          <w:sz w:val="24"/>
          <w:szCs w:val="24"/>
        </w:rPr>
        <w:t>at</w:t>
      </w:r>
      <w:r w:rsidR="00566A92" w:rsidRPr="005E7CBE">
        <w:rPr>
          <w:spacing w:val="2"/>
          <w:w w:val="105"/>
          <w:sz w:val="24"/>
          <w:szCs w:val="24"/>
        </w:rPr>
        <w:t xml:space="preserve"> </w:t>
      </w:r>
      <w:r w:rsidR="009300E9" w:rsidRPr="005E7CBE">
        <w:rPr>
          <w:w w:val="105"/>
          <w:sz w:val="24"/>
          <w:szCs w:val="24"/>
        </w:rPr>
        <w:t>organizations</w:t>
      </w:r>
      <w:r w:rsidR="00566A92" w:rsidRPr="005E7CBE">
        <w:rPr>
          <w:w w:val="105"/>
          <w:sz w:val="24"/>
          <w:szCs w:val="24"/>
        </w:rPr>
        <w:t>.</w:t>
      </w:r>
      <w:r w:rsidR="00566A92" w:rsidRPr="005E7CBE">
        <w:rPr>
          <w:spacing w:val="-4"/>
          <w:w w:val="105"/>
          <w:sz w:val="24"/>
          <w:szCs w:val="24"/>
        </w:rPr>
        <w:t xml:space="preserve"> </w:t>
      </w:r>
      <w:r w:rsidR="00566A92" w:rsidRPr="005E7CBE">
        <w:rPr>
          <w:w w:val="105"/>
          <w:sz w:val="24"/>
          <w:szCs w:val="24"/>
        </w:rPr>
        <w:t>Although</w:t>
      </w:r>
      <w:r w:rsidR="00566A92" w:rsidRPr="005E7CBE">
        <w:rPr>
          <w:spacing w:val="-3"/>
          <w:w w:val="105"/>
          <w:sz w:val="24"/>
          <w:szCs w:val="24"/>
        </w:rPr>
        <w:t xml:space="preserve"> </w:t>
      </w:r>
      <w:r w:rsidR="00566A92" w:rsidRPr="005E7CBE">
        <w:rPr>
          <w:w w:val="105"/>
          <w:sz w:val="24"/>
          <w:szCs w:val="24"/>
        </w:rPr>
        <w:t>this</w:t>
      </w:r>
      <w:r w:rsidR="00566A92" w:rsidRPr="005E7CBE">
        <w:rPr>
          <w:spacing w:val="-4"/>
          <w:w w:val="105"/>
          <w:sz w:val="24"/>
          <w:szCs w:val="24"/>
        </w:rPr>
        <w:t xml:space="preserve"> </w:t>
      </w:r>
      <w:r w:rsidR="00566A92" w:rsidRPr="005E7CBE">
        <w:rPr>
          <w:w w:val="105"/>
          <w:sz w:val="24"/>
          <w:szCs w:val="24"/>
        </w:rPr>
        <w:t>research</w:t>
      </w:r>
      <w:r w:rsidR="00566A92" w:rsidRPr="005E7CBE">
        <w:rPr>
          <w:spacing w:val="-3"/>
          <w:w w:val="105"/>
          <w:sz w:val="24"/>
          <w:szCs w:val="24"/>
        </w:rPr>
        <w:t xml:space="preserve"> </w:t>
      </w:r>
      <w:r w:rsidR="00566A92" w:rsidRPr="005E7CBE">
        <w:rPr>
          <w:w w:val="105"/>
          <w:sz w:val="24"/>
          <w:szCs w:val="24"/>
        </w:rPr>
        <w:t>is</w:t>
      </w:r>
      <w:r w:rsidR="00566A92" w:rsidRPr="005E7CBE">
        <w:rPr>
          <w:spacing w:val="-2"/>
          <w:w w:val="105"/>
          <w:sz w:val="24"/>
          <w:szCs w:val="24"/>
        </w:rPr>
        <w:t xml:space="preserve"> </w:t>
      </w:r>
      <w:r w:rsidR="00566A92" w:rsidRPr="005E7CBE">
        <w:rPr>
          <w:w w:val="105"/>
          <w:sz w:val="24"/>
          <w:szCs w:val="24"/>
        </w:rPr>
        <w:t>directly</w:t>
      </w:r>
      <w:r w:rsidR="00566A92" w:rsidRPr="005E7CBE">
        <w:rPr>
          <w:spacing w:val="-7"/>
          <w:w w:val="105"/>
          <w:sz w:val="24"/>
          <w:szCs w:val="24"/>
        </w:rPr>
        <w:t xml:space="preserve"> </w:t>
      </w:r>
      <w:r w:rsidR="00566A92" w:rsidRPr="005E7CBE">
        <w:rPr>
          <w:w w:val="105"/>
          <w:sz w:val="24"/>
          <w:szCs w:val="24"/>
        </w:rPr>
        <w:t>focuses</w:t>
      </w:r>
      <w:r w:rsidR="00566A92" w:rsidRPr="005E7CBE">
        <w:rPr>
          <w:spacing w:val="-2"/>
          <w:w w:val="105"/>
          <w:sz w:val="24"/>
          <w:szCs w:val="24"/>
        </w:rPr>
        <w:t xml:space="preserve"> </w:t>
      </w:r>
      <w:r w:rsidR="00566A92" w:rsidRPr="005E7CBE">
        <w:rPr>
          <w:w w:val="105"/>
          <w:sz w:val="24"/>
          <w:szCs w:val="24"/>
        </w:rPr>
        <w:t>on</w:t>
      </w:r>
      <w:r w:rsidR="00566A92" w:rsidRPr="005E7CBE">
        <w:rPr>
          <w:spacing w:val="2"/>
          <w:w w:val="105"/>
          <w:sz w:val="24"/>
          <w:szCs w:val="24"/>
        </w:rPr>
        <w:t xml:space="preserve"> </w:t>
      </w:r>
      <w:r w:rsidR="00566A92" w:rsidRPr="005E7CBE">
        <w:rPr>
          <w:w w:val="105"/>
          <w:sz w:val="24"/>
          <w:szCs w:val="24"/>
        </w:rPr>
        <w:t>distinguishing</w:t>
      </w:r>
      <w:r w:rsidR="00566A92" w:rsidRPr="005E7CBE">
        <w:rPr>
          <w:spacing w:val="-3"/>
          <w:w w:val="105"/>
          <w:sz w:val="24"/>
          <w:szCs w:val="24"/>
        </w:rPr>
        <w:t xml:space="preserve"> </w:t>
      </w:r>
      <w:r w:rsidR="00566A92" w:rsidRPr="005E7CBE">
        <w:rPr>
          <w:w w:val="105"/>
          <w:sz w:val="24"/>
          <w:szCs w:val="24"/>
        </w:rPr>
        <w:t>the</w:t>
      </w:r>
      <w:r w:rsidR="00566A92" w:rsidRPr="005E7CBE">
        <w:rPr>
          <w:spacing w:val="-3"/>
          <w:w w:val="105"/>
          <w:sz w:val="24"/>
          <w:szCs w:val="24"/>
        </w:rPr>
        <w:t xml:space="preserve"> </w:t>
      </w:r>
      <w:r w:rsidR="00566A92" w:rsidRPr="005E7CBE">
        <w:rPr>
          <w:w w:val="105"/>
          <w:sz w:val="24"/>
          <w:szCs w:val="24"/>
        </w:rPr>
        <w:t>relation</w:t>
      </w:r>
      <w:r w:rsidR="00566A92" w:rsidRPr="005E7CBE">
        <w:rPr>
          <w:spacing w:val="-5"/>
          <w:w w:val="105"/>
          <w:sz w:val="24"/>
          <w:szCs w:val="24"/>
        </w:rPr>
        <w:t xml:space="preserve"> </w:t>
      </w:r>
      <w:r w:rsidR="00566A92" w:rsidRPr="005E7CBE">
        <w:rPr>
          <w:w w:val="105"/>
          <w:sz w:val="24"/>
          <w:szCs w:val="24"/>
        </w:rPr>
        <w:t>between</w:t>
      </w:r>
      <w:r w:rsidR="00566A92" w:rsidRPr="005E7CBE">
        <w:rPr>
          <w:spacing w:val="-3"/>
          <w:w w:val="105"/>
          <w:sz w:val="24"/>
          <w:szCs w:val="24"/>
        </w:rPr>
        <w:t xml:space="preserve"> </w:t>
      </w:r>
      <w:r w:rsidR="00566A92" w:rsidRPr="005E7CBE">
        <w:rPr>
          <w:w w:val="105"/>
          <w:sz w:val="24"/>
          <w:szCs w:val="24"/>
        </w:rPr>
        <w:t xml:space="preserve">TQM and </w:t>
      </w:r>
      <w:r w:rsidR="009300E9" w:rsidRPr="005E7CBE">
        <w:rPr>
          <w:w w:val="105"/>
          <w:sz w:val="24"/>
          <w:szCs w:val="24"/>
        </w:rPr>
        <w:t>organizational</w:t>
      </w:r>
      <w:r w:rsidR="00566A92" w:rsidRPr="005E7CBE">
        <w:rPr>
          <w:w w:val="105"/>
          <w:sz w:val="24"/>
          <w:szCs w:val="24"/>
        </w:rPr>
        <w:t xml:space="preserve"> performance, but several factors directly affected </w:t>
      </w:r>
      <w:r w:rsidR="009300E9" w:rsidRPr="005E7CBE">
        <w:rPr>
          <w:w w:val="105"/>
          <w:sz w:val="24"/>
          <w:szCs w:val="24"/>
        </w:rPr>
        <w:t>organizational</w:t>
      </w:r>
      <w:r w:rsidR="00566A92" w:rsidRPr="005E7CBE">
        <w:rPr>
          <w:w w:val="105"/>
          <w:sz w:val="24"/>
          <w:szCs w:val="24"/>
        </w:rPr>
        <w:t xml:space="preserve"> performance were neglected such as </w:t>
      </w:r>
      <w:r w:rsidR="009300E9" w:rsidRPr="005E7CBE">
        <w:rPr>
          <w:w w:val="105"/>
          <w:sz w:val="24"/>
          <w:szCs w:val="24"/>
        </w:rPr>
        <w:t>organization</w:t>
      </w:r>
      <w:r w:rsidR="00566A92" w:rsidRPr="005E7CBE">
        <w:rPr>
          <w:w w:val="105"/>
          <w:sz w:val="24"/>
          <w:szCs w:val="24"/>
        </w:rPr>
        <w:t xml:space="preserve"> size, culture and level </w:t>
      </w:r>
      <w:r w:rsidR="00566A92" w:rsidRPr="005E7CBE">
        <w:rPr>
          <w:spacing w:val="-3"/>
          <w:w w:val="105"/>
          <w:sz w:val="24"/>
          <w:szCs w:val="24"/>
        </w:rPr>
        <w:t xml:space="preserve">of </w:t>
      </w:r>
      <w:r w:rsidR="00566A92" w:rsidRPr="005E7CBE">
        <w:rPr>
          <w:w w:val="105"/>
          <w:sz w:val="24"/>
          <w:szCs w:val="24"/>
        </w:rPr>
        <w:t xml:space="preserve">innovation. Therefore, future researches could study the impact of TQM on </w:t>
      </w:r>
      <w:r w:rsidR="009300E9" w:rsidRPr="005E7CBE">
        <w:rPr>
          <w:w w:val="105"/>
          <w:sz w:val="24"/>
          <w:szCs w:val="24"/>
        </w:rPr>
        <w:t>organizational</w:t>
      </w:r>
      <w:r w:rsidR="00566A92" w:rsidRPr="005E7CBE">
        <w:rPr>
          <w:w w:val="105"/>
          <w:sz w:val="24"/>
          <w:szCs w:val="24"/>
        </w:rPr>
        <w:t xml:space="preserve"> performance in wider scope by investigating the </w:t>
      </w:r>
      <w:r w:rsidR="00566A92" w:rsidRPr="005E7CBE">
        <w:rPr>
          <w:w w:val="105"/>
          <w:sz w:val="24"/>
          <w:szCs w:val="24"/>
        </w:rPr>
        <w:lastRenderedPageBreak/>
        <w:t>influences of the above mentioned factors</w:t>
      </w:r>
      <w:r w:rsidR="00566A92" w:rsidRPr="005E7CBE">
        <w:rPr>
          <w:spacing w:val="-1"/>
          <w:w w:val="105"/>
          <w:sz w:val="24"/>
          <w:szCs w:val="24"/>
        </w:rPr>
        <w:t xml:space="preserve"> </w:t>
      </w:r>
      <w:r w:rsidR="00566A92" w:rsidRPr="005E7CBE">
        <w:rPr>
          <w:w w:val="105"/>
          <w:sz w:val="24"/>
          <w:szCs w:val="24"/>
        </w:rPr>
        <w:t>on</w:t>
      </w:r>
      <w:r w:rsidR="00566A92" w:rsidRPr="005E7CBE">
        <w:rPr>
          <w:spacing w:val="-4"/>
          <w:w w:val="105"/>
          <w:sz w:val="24"/>
          <w:szCs w:val="24"/>
        </w:rPr>
        <w:t xml:space="preserve"> </w:t>
      </w:r>
      <w:r w:rsidR="00566A92" w:rsidRPr="005E7CBE">
        <w:rPr>
          <w:w w:val="105"/>
          <w:sz w:val="24"/>
          <w:szCs w:val="24"/>
        </w:rPr>
        <w:t>performance.</w:t>
      </w:r>
      <w:r w:rsidR="00566A92" w:rsidRPr="005E7CBE">
        <w:rPr>
          <w:spacing w:val="-2"/>
          <w:w w:val="105"/>
          <w:sz w:val="24"/>
          <w:szCs w:val="24"/>
        </w:rPr>
        <w:t xml:space="preserve"> </w:t>
      </w:r>
      <w:r w:rsidR="00566A92" w:rsidRPr="005E7CBE">
        <w:rPr>
          <w:w w:val="105"/>
          <w:sz w:val="24"/>
          <w:szCs w:val="24"/>
        </w:rPr>
        <w:t>Another</w:t>
      </w:r>
      <w:r w:rsidR="00566A92" w:rsidRPr="005E7CBE">
        <w:rPr>
          <w:spacing w:val="-2"/>
          <w:w w:val="105"/>
          <w:sz w:val="24"/>
          <w:szCs w:val="24"/>
        </w:rPr>
        <w:t xml:space="preserve"> </w:t>
      </w:r>
      <w:r w:rsidR="00566A92" w:rsidRPr="005E7CBE">
        <w:rPr>
          <w:w w:val="105"/>
          <w:sz w:val="24"/>
          <w:szCs w:val="24"/>
        </w:rPr>
        <w:t>research</w:t>
      </w:r>
      <w:r w:rsidR="00566A92" w:rsidRPr="005E7CBE">
        <w:rPr>
          <w:spacing w:val="-4"/>
          <w:w w:val="105"/>
          <w:sz w:val="24"/>
          <w:szCs w:val="24"/>
        </w:rPr>
        <w:t xml:space="preserve"> </w:t>
      </w:r>
      <w:r w:rsidR="00566A92" w:rsidRPr="005E7CBE">
        <w:rPr>
          <w:w w:val="105"/>
          <w:sz w:val="24"/>
          <w:szCs w:val="24"/>
        </w:rPr>
        <w:t>focus</w:t>
      </w:r>
      <w:r w:rsidR="00566A92" w:rsidRPr="005E7CBE">
        <w:rPr>
          <w:spacing w:val="-4"/>
          <w:w w:val="105"/>
          <w:sz w:val="24"/>
          <w:szCs w:val="24"/>
        </w:rPr>
        <w:t xml:space="preserve"> </w:t>
      </w:r>
      <w:r w:rsidR="00566A92" w:rsidRPr="005E7CBE">
        <w:rPr>
          <w:w w:val="105"/>
          <w:sz w:val="24"/>
          <w:szCs w:val="24"/>
        </w:rPr>
        <w:t>should</w:t>
      </w:r>
      <w:r w:rsidR="00566A92" w:rsidRPr="005E7CBE">
        <w:rPr>
          <w:spacing w:val="-2"/>
          <w:w w:val="105"/>
          <w:sz w:val="24"/>
          <w:szCs w:val="24"/>
        </w:rPr>
        <w:t xml:space="preserve"> </w:t>
      </w:r>
      <w:r w:rsidR="00566A92" w:rsidRPr="005E7CBE">
        <w:rPr>
          <w:w w:val="105"/>
          <w:sz w:val="24"/>
          <w:szCs w:val="24"/>
        </w:rPr>
        <w:t>be</w:t>
      </w:r>
      <w:r w:rsidR="00566A92" w:rsidRPr="005E7CBE">
        <w:rPr>
          <w:spacing w:val="-3"/>
          <w:w w:val="105"/>
          <w:sz w:val="24"/>
          <w:szCs w:val="24"/>
        </w:rPr>
        <w:t xml:space="preserve"> </w:t>
      </w:r>
      <w:r w:rsidR="00566A92" w:rsidRPr="005E7CBE">
        <w:rPr>
          <w:w w:val="105"/>
          <w:sz w:val="24"/>
          <w:szCs w:val="24"/>
        </w:rPr>
        <w:t>carried</w:t>
      </w:r>
      <w:r w:rsidR="00566A92" w:rsidRPr="005E7CBE">
        <w:rPr>
          <w:spacing w:val="-3"/>
          <w:w w:val="105"/>
          <w:sz w:val="24"/>
          <w:szCs w:val="24"/>
        </w:rPr>
        <w:t xml:space="preserve"> </w:t>
      </w:r>
      <w:r w:rsidR="00566A92" w:rsidRPr="005E7CBE">
        <w:rPr>
          <w:w w:val="105"/>
          <w:sz w:val="24"/>
          <w:szCs w:val="24"/>
        </w:rPr>
        <w:t>out</w:t>
      </w:r>
      <w:r w:rsidR="00566A92" w:rsidRPr="005E7CBE">
        <w:rPr>
          <w:spacing w:val="-4"/>
          <w:w w:val="105"/>
          <w:sz w:val="24"/>
          <w:szCs w:val="24"/>
        </w:rPr>
        <w:t xml:space="preserve"> </w:t>
      </w:r>
      <w:r w:rsidR="00566A92" w:rsidRPr="005E7CBE">
        <w:rPr>
          <w:w w:val="105"/>
          <w:sz w:val="24"/>
          <w:szCs w:val="24"/>
        </w:rPr>
        <w:t>to</w:t>
      </w:r>
      <w:r w:rsidR="00566A92" w:rsidRPr="005E7CBE">
        <w:rPr>
          <w:spacing w:val="-4"/>
          <w:w w:val="105"/>
          <w:sz w:val="24"/>
          <w:szCs w:val="24"/>
        </w:rPr>
        <w:t xml:space="preserve"> </w:t>
      </w:r>
      <w:r w:rsidR="00566A92" w:rsidRPr="005E7CBE">
        <w:rPr>
          <w:w w:val="105"/>
          <w:sz w:val="24"/>
          <w:szCs w:val="24"/>
        </w:rPr>
        <w:t>study</w:t>
      </w:r>
      <w:r w:rsidR="00566A92" w:rsidRPr="005E7CBE">
        <w:rPr>
          <w:spacing w:val="-7"/>
          <w:w w:val="105"/>
          <w:sz w:val="24"/>
          <w:szCs w:val="24"/>
        </w:rPr>
        <w:t xml:space="preserve"> </w:t>
      </w:r>
      <w:r w:rsidR="00566A92" w:rsidRPr="005E7CBE">
        <w:rPr>
          <w:w w:val="105"/>
          <w:sz w:val="24"/>
          <w:szCs w:val="24"/>
        </w:rPr>
        <w:t>the</w:t>
      </w:r>
      <w:r w:rsidR="00566A92" w:rsidRPr="005E7CBE">
        <w:rPr>
          <w:spacing w:val="-1"/>
          <w:w w:val="105"/>
          <w:sz w:val="24"/>
          <w:szCs w:val="24"/>
        </w:rPr>
        <w:t xml:space="preserve"> </w:t>
      </w:r>
      <w:r w:rsidR="00566A92" w:rsidRPr="005E7CBE">
        <w:rPr>
          <w:w w:val="105"/>
          <w:sz w:val="24"/>
          <w:szCs w:val="24"/>
        </w:rPr>
        <w:t>implementation</w:t>
      </w:r>
      <w:r w:rsidR="00566A92" w:rsidRPr="005E7CBE">
        <w:rPr>
          <w:spacing w:val="-3"/>
          <w:w w:val="105"/>
          <w:sz w:val="24"/>
          <w:szCs w:val="24"/>
        </w:rPr>
        <w:t xml:space="preserve"> </w:t>
      </w:r>
      <w:r w:rsidR="00566A92" w:rsidRPr="005E7CBE">
        <w:rPr>
          <w:w w:val="105"/>
          <w:sz w:val="24"/>
          <w:szCs w:val="24"/>
        </w:rPr>
        <w:t>of TQM</w:t>
      </w:r>
      <w:r w:rsidR="00566A92" w:rsidRPr="005E7CBE">
        <w:rPr>
          <w:spacing w:val="-6"/>
          <w:w w:val="105"/>
          <w:sz w:val="24"/>
          <w:szCs w:val="24"/>
        </w:rPr>
        <w:t xml:space="preserve"> </w:t>
      </w:r>
      <w:r w:rsidR="00566A92" w:rsidRPr="005E7CBE">
        <w:rPr>
          <w:w w:val="105"/>
          <w:sz w:val="24"/>
          <w:szCs w:val="24"/>
        </w:rPr>
        <w:t>in</w:t>
      </w:r>
      <w:r w:rsidR="00566A92" w:rsidRPr="005E7CBE">
        <w:rPr>
          <w:spacing w:val="-4"/>
          <w:w w:val="105"/>
          <w:sz w:val="24"/>
          <w:szCs w:val="24"/>
        </w:rPr>
        <w:t xml:space="preserve"> </w:t>
      </w:r>
      <w:r w:rsidR="00566A92" w:rsidRPr="005E7CBE">
        <w:rPr>
          <w:w w:val="105"/>
          <w:sz w:val="24"/>
          <w:szCs w:val="24"/>
        </w:rPr>
        <w:t xml:space="preserve">the business sector to provide a better understanding </w:t>
      </w:r>
      <w:r w:rsidR="00566A92" w:rsidRPr="005E7CBE">
        <w:rPr>
          <w:spacing w:val="-3"/>
          <w:w w:val="105"/>
          <w:sz w:val="24"/>
          <w:szCs w:val="24"/>
        </w:rPr>
        <w:t xml:space="preserve">of </w:t>
      </w:r>
      <w:r w:rsidR="00566A92" w:rsidRPr="005E7CBE">
        <w:rPr>
          <w:w w:val="105"/>
          <w:sz w:val="24"/>
          <w:szCs w:val="24"/>
        </w:rPr>
        <w:t>TQM implementation.</w:t>
      </w:r>
    </w:p>
    <w:p w:rsidR="00566A92" w:rsidRPr="005E7CBE" w:rsidRDefault="00566A92" w:rsidP="005E7CBE">
      <w:pPr>
        <w:pStyle w:val="BodyText"/>
        <w:spacing w:line="360" w:lineRule="auto"/>
        <w:ind w:left="0"/>
        <w:rPr>
          <w:b/>
          <w:sz w:val="24"/>
          <w:szCs w:val="24"/>
        </w:rPr>
      </w:pPr>
      <w:r w:rsidRPr="005E7CBE">
        <w:rPr>
          <w:b/>
          <w:sz w:val="24"/>
          <w:szCs w:val="24"/>
        </w:rPr>
        <w:t>5.3</w:t>
      </w:r>
      <w:r w:rsidRPr="005E7CBE">
        <w:rPr>
          <w:b/>
          <w:sz w:val="24"/>
          <w:szCs w:val="24"/>
        </w:rPr>
        <w:tab/>
        <w:t>Recommendations</w:t>
      </w:r>
    </w:p>
    <w:p w:rsidR="00566A92" w:rsidRPr="005E7CBE" w:rsidRDefault="00566A92" w:rsidP="005E7CBE">
      <w:pPr>
        <w:pStyle w:val="BodyText"/>
        <w:spacing w:line="360" w:lineRule="auto"/>
        <w:ind w:left="0" w:firstLine="720"/>
        <w:rPr>
          <w:sz w:val="24"/>
          <w:szCs w:val="24"/>
        </w:rPr>
      </w:pPr>
      <w:r w:rsidRPr="005E7CBE">
        <w:rPr>
          <w:sz w:val="24"/>
          <w:szCs w:val="24"/>
        </w:rPr>
        <w:t>Management should engage its time and efforts to identify several low-cost, qualified suppliers and select the appropriate one(s) for delivering materials. It should also make sure that it satisfies all those who contribute one way or the other to the attainment of the objectives of the organization. An unrealistic deadline can lead to poor selection based on incomplete information about supplier qualifications and stakeholders. Improved communication between purchasing and other departments, such as engineering and Total Quality Management, is needed when those departments must provide information to assess supplier qualifications and the suppliers manufacturing process. It is difficult to develop the level of credibility and trust needed to establish tight working relationships. Companies should apply appropriate tools, techniques and systems to make a suitable relationship with its suppliers, incorporating appropriate procurement systems and advanced planning and scheduling, and transportation planning</w:t>
      </w:r>
      <w:r w:rsidRPr="005E7CBE">
        <w:rPr>
          <w:spacing w:val="-23"/>
          <w:sz w:val="24"/>
          <w:szCs w:val="24"/>
        </w:rPr>
        <w:t xml:space="preserve"> </w:t>
      </w:r>
      <w:r w:rsidRPr="005E7CBE">
        <w:rPr>
          <w:sz w:val="24"/>
          <w:szCs w:val="24"/>
        </w:rPr>
        <w:t>systems.</w:t>
      </w:r>
    </w:p>
    <w:p w:rsidR="00566A92" w:rsidRPr="005E7CBE" w:rsidRDefault="00566A92" w:rsidP="005E7CBE">
      <w:pPr>
        <w:pStyle w:val="BodyText"/>
        <w:spacing w:line="360" w:lineRule="auto"/>
        <w:ind w:left="0" w:firstLine="720"/>
        <w:rPr>
          <w:sz w:val="24"/>
          <w:szCs w:val="24"/>
        </w:rPr>
      </w:pPr>
      <w:r w:rsidRPr="005E7CBE">
        <w:rPr>
          <w:sz w:val="24"/>
          <w:szCs w:val="24"/>
        </w:rPr>
        <w:t>A firm is likely to reduce its costs by carrying out Total Quality Management, inspection, assurance and also putting in place a strong leadership. As evidenced by our results, commitment of top management is mandatory for the creation of quality management environment. Management must lead the implementation process within the organization and clearly communicate with key members of the organization.</w:t>
      </w:r>
    </w:p>
    <w:p w:rsidR="00566A92" w:rsidRPr="005E7CBE" w:rsidRDefault="00566A92" w:rsidP="005E7CBE">
      <w:pPr>
        <w:pStyle w:val="BodyText"/>
        <w:spacing w:line="360" w:lineRule="auto"/>
        <w:ind w:left="0" w:firstLine="720"/>
        <w:rPr>
          <w:sz w:val="24"/>
          <w:szCs w:val="24"/>
        </w:rPr>
      </w:pPr>
      <w:r w:rsidRPr="005E7CBE">
        <w:rPr>
          <w:sz w:val="24"/>
          <w:szCs w:val="24"/>
        </w:rPr>
        <w:t xml:space="preserve">It has become obvious that there is a need for employee involvement in any successful strategy implementation. Meaningful involvement of employees requires employee empowerment, which creates a work environment where people have the ability, the confidence, and the commitment to take the responsibility and ownership to improve the process and initiate necessary steps to satisfy customer requirements within well-defined boundaries in order to achieve organizational values and goals. All members involved in the TQM implementation process must receive training in communication </w:t>
      </w:r>
      <w:r w:rsidRPr="005E7CBE">
        <w:rPr>
          <w:sz w:val="24"/>
          <w:szCs w:val="24"/>
        </w:rPr>
        <w:lastRenderedPageBreak/>
        <w:t>skills, quality awareness (TQM in particular), and specific problem solving techniques such as Statistical Total Quality Management, safety, and technical aspects of the job. It is necessary to involve front line employees in decision making at their workplace as they are the ultimate actors for producing quality products.</w:t>
      </w:r>
    </w:p>
    <w:p w:rsidR="0027174D" w:rsidRDefault="0027174D">
      <w:pPr>
        <w:widowControl/>
        <w:autoSpaceDE/>
        <w:autoSpaceDN/>
        <w:spacing w:after="200" w:line="276" w:lineRule="auto"/>
        <w:rPr>
          <w:b/>
          <w:bCs/>
          <w:w w:val="105"/>
          <w:sz w:val="24"/>
          <w:szCs w:val="24"/>
        </w:rPr>
      </w:pPr>
      <w:r>
        <w:rPr>
          <w:b/>
          <w:bCs/>
          <w:w w:val="105"/>
          <w:sz w:val="24"/>
          <w:szCs w:val="24"/>
        </w:rPr>
        <w:br w:type="page"/>
      </w:r>
    </w:p>
    <w:p w:rsidR="00674921" w:rsidRPr="005E7CBE" w:rsidRDefault="00674921" w:rsidP="005E7CBE">
      <w:pPr>
        <w:widowControl/>
        <w:autoSpaceDE/>
        <w:autoSpaceDN/>
        <w:spacing w:line="360" w:lineRule="auto"/>
        <w:jc w:val="center"/>
        <w:rPr>
          <w:w w:val="105"/>
          <w:sz w:val="24"/>
          <w:szCs w:val="24"/>
        </w:rPr>
      </w:pPr>
      <w:r w:rsidRPr="005E7CBE">
        <w:rPr>
          <w:b/>
          <w:bCs/>
          <w:w w:val="105"/>
          <w:sz w:val="24"/>
          <w:szCs w:val="24"/>
        </w:rPr>
        <w:lastRenderedPageBreak/>
        <w:t>REFERENCES</w:t>
      </w:r>
    </w:p>
    <w:p w:rsidR="00674921" w:rsidRPr="005E7CBE" w:rsidRDefault="00674921" w:rsidP="005E7CBE">
      <w:pPr>
        <w:pStyle w:val="BodyText"/>
        <w:spacing w:line="360" w:lineRule="auto"/>
        <w:rPr>
          <w:w w:val="105"/>
          <w:sz w:val="24"/>
          <w:szCs w:val="24"/>
        </w:rPr>
      </w:pPr>
      <w:r w:rsidRPr="005E7CBE">
        <w:rPr>
          <w:w w:val="105"/>
          <w:sz w:val="24"/>
          <w:szCs w:val="24"/>
        </w:rPr>
        <w:t xml:space="preserve">Ali, B. J., &amp; Anwar, G. (2023). </w:t>
      </w:r>
      <w:r w:rsidRPr="005E7CBE">
        <w:rPr>
          <w:i/>
          <w:iCs/>
          <w:w w:val="105"/>
          <w:sz w:val="24"/>
          <w:szCs w:val="24"/>
        </w:rPr>
        <w:t>The effect of total quality management practices on organizational performance in Iraq's private sector</w:t>
      </w:r>
      <w:r w:rsidRPr="005E7CBE">
        <w:rPr>
          <w:w w:val="105"/>
          <w:sz w:val="24"/>
          <w:szCs w:val="24"/>
        </w:rPr>
        <w:t>. International Journal of Economics and Business Administration, 9(4), 112–124.</w:t>
      </w:r>
    </w:p>
    <w:p w:rsidR="00674921" w:rsidRPr="005E7CBE" w:rsidRDefault="00674921" w:rsidP="005E7CBE">
      <w:pPr>
        <w:pStyle w:val="BodyText"/>
        <w:spacing w:line="360" w:lineRule="auto"/>
        <w:rPr>
          <w:w w:val="105"/>
          <w:sz w:val="24"/>
          <w:szCs w:val="24"/>
        </w:rPr>
      </w:pPr>
      <w:r w:rsidRPr="005E7CBE">
        <w:rPr>
          <w:w w:val="105"/>
          <w:sz w:val="24"/>
          <w:szCs w:val="24"/>
        </w:rPr>
        <w:t xml:space="preserve">Al-Dhaafri, H. S., &amp; Al-Swidi, A. K. (2022). The impact of TQM on organizational performance: Empirical evidence from UAE public sector. </w:t>
      </w:r>
      <w:r w:rsidRPr="005E7CBE">
        <w:rPr>
          <w:i/>
          <w:iCs/>
          <w:w w:val="105"/>
          <w:sz w:val="24"/>
          <w:szCs w:val="24"/>
        </w:rPr>
        <w:t>The TQM Journal</w:t>
      </w:r>
      <w:r w:rsidRPr="005E7CBE">
        <w:rPr>
          <w:w w:val="105"/>
          <w:sz w:val="24"/>
          <w:szCs w:val="24"/>
        </w:rPr>
        <w:t>, 34(4), 705-725.</w:t>
      </w:r>
    </w:p>
    <w:p w:rsidR="00674921" w:rsidRPr="005E7CBE" w:rsidRDefault="00674921" w:rsidP="005E7CBE">
      <w:pPr>
        <w:pStyle w:val="BodyText"/>
        <w:spacing w:line="360" w:lineRule="auto"/>
        <w:rPr>
          <w:w w:val="105"/>
          <w:sz w:val="24"/>
          <w:szCs w:val="24"/>
        </w:rPr>
      </w:pPr>
      <w:r w:rsidRPr="005E7CBE">
        <w:rPr>
          <w:w w:val="105"/>
          <w:sz w:val="24"/>
          <w:szCs w:val="24"/>
        </w:rPr>
        <w:t xml:space="preserve">Al-Khaled, L., &amp; Ahmad, M. (2025). </w:t>
      </w:r>
      <w:r w:rsidRPr="005E7CBE">
        <w:rPr>
          <w:i/>
          <w:iCs/>
          <w:w w:val="105"/>
          <w:sz w:val="24"/>
          <w:szCs w:val="24"/>
        </w:rPr>
        <w:t>Total quality management and innovation performance in SMEs: A mediating role of learning capability</w:t>
      </w:r>
      <w:r w:rsidRPr="005E7CBE">
        <w:rPr>
          <w:w w:val="105"/>
          <w:sz w:val="24"/>
          <w:szCs w:val="24"/>
        </w:rPr>
        <w:t>. TQM Journal, 36(2), 145–162.</w:t>
      </w:r>
    </w:p>
    <w:p w:rsidR="00674921" w:rsidRPr="005E7CBE" w:rsidRDefault="00674921" w:rsidP="005E7CBE">
      <w:pPr>
        <w:pStyle w:val="BodyText"/>
        <w:spacing w:line="360" w:lineRule="auto"/>
        <w:rPr>
          <w:w w:val="105"/>
          <w:sz w:val="24"/>
          <w:szCs w:val="24"/>
        </w:rPr>
      </w:pPr>
      <w:r w:rsidRPr="005E7CBE">
        <w:rPr>
          <w:w w:val="105"/>
          <w:sz w:val="24"/>
          <w:szCs w:val="24"/>
        </w:rPr>
        <w:t xml:space="preserve">Alzoubi, H. M., Ahmad, M., &amp; Irtaimeh, H. (2022). Employee involvement in TQM: Implications for innovation and performance. </w:t>
      </w:r>
      <w:r w:rsidRPr="005E7CBE">
        <w:rPr>
          <w:i/>
          <w:iCs/>
          <w:w w:val="105"/>
          <w:sz w:val="24"/>
          <w:szCs w:val="24"/>
        </w:rPr>
        <w:t>Total Quality Management &amp; Business Excellence</w:t>
      </w:r>
      <w:r w:rsidRPr="005E7CBE">
        <w:rPr>
          <w:w w:val="105"/>
          <w:sz w:val="24"/>
          <w:szCs w:val="24"/>
        </w:rPr>
        <w:t>, 33(7-8), 823-838.</w:t>
      </w:r>
    </w:p>
    <w:p w:rsidR="00674921" w:rsidRPr="005E7CBE" w:rsidRDefault="00674921" w:rsidP="005E7CBE">
      <w:pPr>
        <w:pStyle w:val="BodyText"/>
        <w:spacing w:line="360" w:lineRule="auto"/>
        <w:rPr>
          <w:w w:val="105"/>
          <w:sz w:val="24"/>
          <w:szCs w:val="24"/>
        </w:rPr>
      </w:pPr>
      <w:r w:rsidRPr="005E7CBE">
        <w:rPr>
          <w:w w:val="105"/>
          <w:sz w:val="24"/>
          <w:szCs w:val="24"/>
        </w:rPr>
        <w:t xml:space="preserve">Channa, N. A., &amp; Kumar, R. (2023). </w:t>
      </w:r>
      <w:r w:rsidRPr="005E7CBE">
        <w:rPr>
          <w:i/>
          <w:iCs/>
          <w:w w:val="105"/>
          <w:sz w:val="24"/>
          <w:szCs w:val="24"/>
        </w:rPr>
        <w:t>Leadership and total quality management: A review of the impact on organizational excellence</w:t>
      </w:r>
      <w:r w:rsidRPr="005E7CBE">
        <w:rPr>
          <w:w w:val="105"/>
          <w:sz w:val="24"/>
          <w:szCs w:val="24"/>
        </w:rPr>
        <w:t>. Journal of Business and Management, 25(3), 85–97.</w:t>
      </w:r>
    </w:p>
    <w:p w:rsidR="00674921" w:rsidRPr="005E7CBE" w:rsidRDefault="00674921" w:rsidP="005E7CBE">
      <w:pPr>
        <w:pStyle w:val="BodyText"/>
        <w:spacing w:line="360" w:lineRule="auto"/>
        <w:rPr>
          <w:sz w:val="24"/>
          <w:szCs w:val="24"/>
        </w:rPr>
      </w:pPr>
      <w:r w:rsidRPr="005E7CBE">
        <w:rPr>
          <w:sz w:val="24"/>
          <w:szCs w:val="24"/>
        </w:rPr>
        <w:t xml:space="preserve">Chen, L., &amp; Huang, Y. (2023). </w:t>
      </w:r>
      <w:r w:rsidRPr="005E7CBE">
        <w:rPr>
          <w:i/>
          <w:iCs/>
          <w:sz w:val="24"/>
          <w:szCs w:val="24"/>
        </w:rPr>
        <w:t>Strategic decision-making in resource allocation for quality management</w:t>
      </w:r>
      <w:r w:rsidRPr="005E7CBE">
        <w:rPr>
          <w:sz w:val="24"/>
          <w:szCs w:val="24"/>
        </w:rPr>
        <w:t>. International Journal of Operations &amp; Production Management, 43(2), 221-239.</w:t>
      </w:r>
    </w:p>
    <w:p w:rsidR="00674921" w:rsidRPr="005E7CBE" w:rsidRDefault="00674921" w:rsidP="005E7CBE">
      <w:pPr>
        <w:pStyle w:val="BodyText"/>
        <w:spacing w:line="360" w:lineRule="auto"/>
        <w:rPr>
          <w:w w:val="105"/>
          <w:sz w:val="24"/>
          <w:szCs w:val="24"/>
        </w:rPr>
      </w:pPr>
      <w:r w:rsidRPr="005E7CBE">
        <w:rPr>
          <w:w w:val="105"/>
          <w:sz w:val="24"/>
          <w:szCs w:val="24"/>
        </w:rPr>
        <w:t xml:space="preserve">Hasan, M., Sulaiman, M., &amp; Musa, A. (2023). Customer focus and quality performance in service organizations. </w:t>
      </w:r>
      <w:r w:rsidRPr="005E7CBE">
        <w:rPr>
          <w:i/>
          <w:iCs/>
          <w:w w:val="105"/>
          <w:sz w:val="24"/>
          <w:szCs w:val="24"/>
        </w:rPr>
        <w:t>International Journal of Quality &amp; Reliability Management</w:t>
      </w:r>
      <w:r w:rsidRPr="005E7CBE">
        <w:rPr>
          <w:w w:val="105"/>
          <w:sz w:val="24"/>
          <w:szCs w:val="24"/>
        </w:rPr>
        <w:t>, 40(1), 112-129.</w:t>
      </w:r>
    </w:p>
    <w:p w:rsidR="00674921" w:rsidRPr="005E7CBE" w:rsidRDefault="00674921" w:rsidP="005E7CBE">
      <w:pPr>
        <w:pStyle w:val="BodyText"/>
        <w:spacing w:line="360" w:lineRule="auto"/>
        <w:rPr>
          <w:w w:val="105"/>
          <w:sz w:val="24"/>
          <w:szCs w:val="24"/>
        </w:rPr>
      </w:pPr>
      <w:r w:rsidRPr="005E7CBE">
        <w:rPr>
          <w:w w:val="105"/>
          <w:sz w:val="24"/>
          <w:szCs w:val="24"/>
        </w:rPr>
        <w:t xml:space="preserve">Kim, J., Lee, S., &amp; Park, Y. (2023). Leadership and TQM success: Evidence from manufacturing firms. </w:t>
      </w:r>
      <w:r w:rsidRPr="005E7CBE">
        <w:rPr>
          <w:i/>
          <w:iCs/>
          <w:w w:val="105"/>
          <w:sz w:val="24"/>
          <w:szCs w:val="24"/>
        </w:rPr>
        <w:t>Journal of Business Research</w:t>
      </w:r>
      <w:r w:rsidRPr="005E7CBE">
        <w:rPr>
          <w:w w:val="105"/>
          <w:sz w:val="24"/>
          <w:szCs w:val="24"/>
        </w:rPr>
        <w:t>, 157, 113488.</w:t>
      </w:r>
    </w:p>
    <w:p w:rsidR="00674921" w:rsidRPr="005E7CBE" w:rsidRDefault="00674921" w:rsidP="005E7CBE">
      <w:pPr>
        <w:pStyle w:val="BodyText"/>
        <w:spacing w:line="360" w:lineRule="auto"/>
        <w:rPr>
          <w:w w:val="105"/>
          <w:sz w:val="24"/>
          <w:szCs w:val="24"/>
        </w:rPr>
      </w:pPr>
      <w:r w:rsidRPr="005E7CBE">
        <w:rPr>
          <w:sz w:val="24"/>
          <w:szCs w:val="24"/>
        </w:rPr>
        <w:t xml:space="preserve">Kwon, Y., &amp; Park, J. (2023). </w:t>
      </w:r>
      <w:r w:rsidRPr="005E7CBE">
        <w:rPr>
          <w:i/>
          <w:iCs/>
          <w:sz w:val="24"/>
          <w:szCs w:val="24"/>
        </w:rPr>
        <w:t>Game theory approach to organizational change and employee adoption</w:t>
      </w:r>
      <w:r w:rsidRPr="005E7CBE">
        <w:rPr>
          <w:sz w:val="24"/>
          <w:szCs w:val="24"/>
        </w:rPr>
        <w:t>. Journal of Organizational Behavior, 44(1), 30–47.</w:t>
      </w:r>
    </w:p>
    <w:p w:rsidR="00674921" w:rsidRPr="005E7CBE" w:rsidRDefault="00674921" w:rsidP="005E7CBE">
      <w:pPr>
        <w:pStyle w:val="BodyText"/>
        <w:spacing w:line="360" w:lineRule="auto"/>
        <w:rPr>
          <w:w w:val="105"/>
          <w:sz w:val="24"/>
          <w:szCs w:val="24"/>
        </w:rPr>
      </w:pPr>
      <w:r w:rsidRPr="005E7CBE">
        <w:rPr>
          <w:w w:val="105"/>
          <w:sz w:val="24"/>
          <w:szCs w:val="24"/>
        </w:rPr>
        <w:t xml:space="preserve">Musa, A. T., &amp; Olayemi, B. T. (2023). </w:t>
      </w:r>
      <w:r w:rsidRPr="005E7CBE">
        <w:rPr>
          <w:i/>
          <w:iCs/>
          <w:w w:val="105"/>
          <w:sz w:val="24"/>
          <w:szCs w:val="24"/>
        </w:rPr>
        <w:t>Employee empowerment and organizational performance under TQM framework: A case study of service industries in Nigeria</w:t>
      </w:r>
      <w:r w:rsidRPr="005E7CBE">
        <w:rPr>
          <w:w w:val="105"/>
          <w:sz w:val="24"/>
          <w:szCs w:val="24"/>
        </w:rPr>
        <w:t xml:space="preserve">. </w:t>
      </w:r>
      <w:r w:rsidRPr="005E7CBE">
        <w:rPr>
          <w:w w:val="105"/>
          <w:sz w:val="24"/>
          <w:szCs w:val="24"/>
        </w:rPr>
        <w:lastRenderedPageBreak/>
        <w:t>African Journal of Management, 19(2), 99–115.</w:t>
      </w:r>
    </w:p>
    <w:p w:rsidR="00674921" w:rsidRPr="005E7CBE" w:rsidRDefault="00674921" w:rsidP="005E7CBE">
      <w:pPr>
        <w:pStyle w:val="BodyText"/>
        <w:spacing w:line="360" w:lineRule="auto"/>
        <w:rPr>
          <w:w w:val="105"/>
          <w:sz w:val="24"/>
          <w:szCs w:val="24"/>
        </w:rPr>
      </w:pPr>
      <w:r w:rsidRPr="005E7CBE">
        <w:rPr>
          <w:w w:val="105"/>
          <w:sz w:val="24"/>
          <w:szCs w:val="24"/>
        </w:rPr>
        <w:t xml:space="preserve">Zhang, W., Li, Y., &amp; Chen, H. (2025). </w:t>
      </w:r>
      <w:r w:rsidRPr="005E7CBE">
        <w:rPr>
          <w:i/>
          <w:iCs/>
          <w:w w:val="105"/>
          <w:sz w:val="24"/>
          <w:szCs w:val="24"/>
        </w:rPr>
        <w:t>Customer satisfaction and TQM: The role of customer orientation and feedback mechanisms</w:t>
      </w:r>
      <w:r w:rsidRPr="005E7CBE">
        <w:rPr>
          <w:w w:val="105"/>
          <w:sz w:val="24"/>
          <w:szCs w:val="24"/>
        </w:rPr>
        <w:t>. Journal of Quality and Reliability Engineering, 2025, Article ID 429038.</w:t>
      </w:r>
    </w:p>
    <w:p w:rsidR="00674921" w:rsidRPr="005E7CBE" w:rsidRDefault="00674921" w:rsidP="005E7CBE">
      <w:pPr>
        <w:pStyle w:val="BodyText"/>
        <w:spacing w:line="360" w:lineRule="auto"/>
        <w:rPr>
          <w:w w:val="105"/>
          <w:sz w:val="24"/>
          <w:szCs w:val="24"/>
        </w:rPr>
      </w:pPr>
      <w:r w:rsidRPr="005E7CBE">
        <w:rPr>
          <w:w w:val="105"/>
          <w:sz w:val="24"/>
          <w:szCs w:val="24"/>
        </w:rPr>
        <w:t xml:space="preserve">Sadikoglu, E., &amp; Olcay, H. (2025). </w:t>
      </w:r>
      <w:r w:rsidRPr="005E7CBE">
        <w:rPr>
          <w:i/>
          <w:iCs/>
          <w:w w:val="105"/>
          <w:sz w:val="24"/>
          <w:szCs w:val="24"/>
        </w:rPr>
        <w:t>Total quality management practices and performance outcomes: Evidence from manufacturing firms</w:t>
      </w:r>
      <w:r w:rsidRPr="005E7CBE">
        <w:rPr>
          <w:w w:val="105"/>
          <w:sz w:val="24"/>
          <w:szCs w:val="24"/>
        </w:rPr>
        <w:t>. Quality Management Journal, 31(1), 20–34.</w:t>
      </w:r>
    </w:p>
    <w:p w:rsidR="00674921" w:rsidRPr="005E7CBE" w:rsidRDefault="00674921" w:rsidP="005E7CBE">
      <w:pPr>
        <w:pStyle w:val="BodyText"/>
        <w:spacing w:line="360" w:lineRule="auto"/>
        <w:rPr>
          <w:w w:val="105"/>
          <w:sz w:val="24"/>
          <w:szCs w:val="24"/>
        </w:rPr>
      </w:pPr>
      <w:r w:rsidRPr="005E7CBE">
        <w:rPr>
          <w:w w:val="105"/>
          <w:sz w:val="24"/>
          <w:szCs w:val="24"/>
        </w:rPr>
        <w:t xml:space="preserve">Singh, R., &amp; Dubey, R. (2023). Process improvement and organizational agility: A TQM perspective. </w:t>
      </w:r>
      <w:r w:rsidRPr="005E7CBE">
        <w:rPr>
          <w:i/>
          <w:iCs/>
          <w:w w:val="105"/>
          <w:sz w:val="24"/>
          <w:szCs w:val="24"/>
        </w:rPr>
        <w:t>Operations Management Research</w:t>
      </w:r>
      <w:r w:rsidRPr="005E7CBE">
        <w:rPr>
          <w:w w:val="105"/>
          <w:sz w:val="24"/>
          <w:szCs w:val="24"/>
        </w:rPr>
        <w:t>, 16(1), 1-15.</w:t>
      </w:r>
    </w:p>
    <w:p w:rsidR="00674921" w:rsidRPr="005E7CBE" w:rsidRDefault="00674921" w:rsidP="005E7CBE">
      <w:pPr>
        <w:pStyle w:val="BodyText"/>
        <w:spacing w:line="360" w:lineRule="auto"/>
        <w:rPr>
          <w:w w:val="105"/>
          <w:sz w:val="24"/>
          <w:szCs w:val="24"/>
        </w:rPr>
      </w:pPr>
      <w:r w:rsidRPr="005E7CBE">
        <w:rPr>
          <w:w w:val="105"/>
          <w:sz w:val="24"/>
          <w:szCs w:val="24"/>
        </w:rPr>
        <w:t xml:space="preserve">Rehman, S. U., Khan, M., &amp; Tariq, M. (2022). The role of performance measurement systems in TQM practices. </w:t>
      </w:r>
      <w:r w:rsidRPr="005E7CBE">
        <w:rPr>
          <w:i/>
          <w:iCs/>
          <w:w w:val="105"/>
          <w:sz w:val="24"/>
          <w:szCs w:val="24"/>
        </w:rPr>
        <w:t>Benchmarking: An International Journal</w:t>
      </w:r>
      <w:r w:rsidRPr="005E7CBE">
        <w:rPr>
          <w:w w:val="105"/>
          <w:sz w:val="24"/>
          <w:szCs w:val="24"/>
        </w:rPr>
        <w:t>, 29(3), 675-693.</w:t>
      </w:r>
    </w:p>
    <w:p w:rsidR="00674921" w:rsidRPr="005E7CBE" w:rsidRDefault="00674921" w:rsidP="005E7CBE">
      <w:pPr>
        <w:widowControl/>
        <w:autoSpaceDE/>
        <w:autoSpaceDN/>
        <w:spacing w:after="200" w:line="360" w:lineRule="auto"/>
        <w:rPr>
          <w:b/>
          <w:w w:val="105"/>
          <w:sz w:val="24"/>
          <w:szCs w:val="24"/>
        </w:rPr>
      </w:pPr>
    </w:p>
    <w:p w:rsidR="00631835" w:rsidRPr="0027174D" w:rsidRDefault="00631835" w:rsidP="0027174D">
      <w:pPr>
        <w:widowControl/>
        <w:autoSpaceDE/>
        <w:autoSpaceDN/>
        <w:spacing w:after="200" w:line="360" w:lineRule="auto"/>
        <w:rPr>
          <w:b/>
          <w:w w:val="105"/>
          <w:sz w:val="24"/>
          <w:szCs w:val="24"/>
        </w:rPr>
      </w:pPr>
    </w:p>
    <w:sectPr w:rsidR="00631835" w:rsidRPr="0027174D" w:rsidSect="005E7CBE">
      <w:footerReference w:type="default" r:id="rId9"/>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509" w:rsidRDefault="00030509" w:rsidP="00DC4D19">
      <w:r>
        <w:separator/>
      </w:r>
    </w:p>
  </w:endnote>
  <w:endnote w:type="continuationSeparator" w:id="1">
    <w:p w:rsidR="00030509" w:rsidRDefault="00030509" w:rsidP="00DC4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1004"/>
      <w:docPartObj>
        <w:docPartGallery w:val="Page Numbers (Bottom of Page)"/>
        <w:docPartUnique/>
      </w:docPartObj>
    </w:sdtPr>
    <w:sdtContent>
      <w:p w:rsidR="00D8066B" w:rsidRDefault="00D8066B">
        <w:pPr>
          <w:pStyle w:val="Footer"/>
          <w:jc w:val="center"/>
        </w:pPr>
        <w:fldSimple w:instr=" PAGE   \* MERGEFORMAT ">
          <w:r w:rsidR="00886DFD">
            <w:rPr>
              <w:noProof/>
            </w:rPr>
            <w:t>7</w:t>
          </w:r>
        </w:fldSimple>
      </w:p>
    </w:sdtContent>
  </w:sdt>
  <w:p w:rsidR="00D8066B" w:rsidRDefault="00D80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509" w:rsidRDefault="00030509" w:rsidP="00DC4D19">
      <w:r>
        <w:separator/>
      </w:r>
    </w:p>
  </w:footnote>
  <w:footnote w:type="continuationSeparator" w:id="1">
    <w:p w:rsidR="00030509" w:rsidRDefault="00030509" w:rsidP="00DC4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4804A9"/>
    <w:multiLevelType w:val="hybridMultilevel"/>
    <w:tmpl w:val="FF4E11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A5241"/>
    <w:multiLevelType w:val="hybridMultilevel"/>
    <w:tmpl w:val="82C6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32823"/>
    <w:multiLevelType w:val="multilevel"/>
    <w:tmpl w:val="24E0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2D1B1A12"/>
    <w:multiLevelType w:val="hybridMultilevel"/>
    <w:tmpl w:val="B198AA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E325B"/>
    <w:multiLevelType w:val="hybridMultilevel"/>
    <w:tmpl w:val="F4A4F446"/>
    <w:lvl w:ilvl="0" w:tplc="257419A4">
      <w:start w:val="1"/>
      <w:numFmt w:val="lowerRoman"/>
      <w:lvlText w:val="%1."/>
      <w:lvlJc w:val="left"/>
      <w:pPr>
        <w:ind w:left="1080" w:hanging="720"/>
      </w:pPr>
      <w:rPr>
        <w:rFonts w:hint="default"/>
        <w:i/>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C6527"/>
    <w:multiLevelType w:val="multilevel"/>
    <w:tmpl w:val="B44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D24D19"/>
    <w:multiLevelType w:val="multilevel"/>
    <w:tmpl w:val="D9B0D1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B57FBD"/>
    <w:multiLevelType w:val="multilevel"/>
    <w:tmpl w:val="AAB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11172E"/>
    <w:multiLevelType w:val="multilevel"/>
    <w:tmpl w:val="E10C153E"/>
    <w:lvl w:ilvl="0">
      <w:start w:val="2"/>
      <w:numFmt w:val="decimal"/>
      <w:lvlText w:val="%1"/>
      <w:lvlJc w:val="left"/>
      <w:pPr>
        <w:ind w:left="480" w:hanging="480"/>
      </w:pPr>
      <w:rPr>
        <w:rFonts w:hint="default"/>
        <w:w w:val="105"/>
      </w:rPr>
    </w:lvl>
    <w:lvl w:ilvl="1">
      <w:start w:val="1"/>
      <w:numFmt w:val="decimal"/>
      <w:lvlText w:val="%1.%2"/>
      <w:lvlJc w:val="left"/>
      <w:pPr>
        <w:ind w:left="480" w:hanging="480"/>
      </w:pPr>
      <w:rPr>
        <w:rFonts w:hint="default"/>
        <w:w w:val="105"/>
      </w:rPr>
    </w:lvl>
    <w:lvl w:ilvl="2">
      <w:start w:val="4"/>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1">
    <w:nsid w:val="66D70BB4"/>
    <w:multiLevelType w:val="hybridMultilevel"/>
    <w:tmpl w:val="F97813A8"/>
    <w:lvl w:ilvl="0" w:tplc="4A96B5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727C498F"/>
    <w:multiLevelType w:val="multilevel"/>
    <w:tmpl w:val="8D8C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99005F"/>
    <w:multiLevelType w:val="multilevel"/>
    <w:tmpl w:val="F3CC7F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
  </w:num>
  <w:num w:numId="5">
    <w:abstractNumId w:val="8"/>
  </w:num>
  <w:num w:numId="6">
    <w:abstractNumId w:val="5"/>
  </w:num>
  <w:num w:numId="7">
    <w:abstractNumId w:val="13"/>
  </w:num>
  <w:num w:numId="8">
    <w:abstractNumId w:val="11"/>
  </w:num>
  <w:num w:numId="9">
    <w:abstractNumId w:val="9"/>
  </w:num>
  <w:num w:numId="10">
    <w:abstractNumId w:val="3"/>
  </w:num>
  <w:num w:numId="11">
    <w:abstractNumId w:val="12"/>
  </w:num>
  <w:num w:numId="12">
    <w:abstractNumId w:val="10"/>
  </w:num>
  <w:num w:numId="13">
    <w:abstractNumId w:val="7"/>
  </w:num>
  <w:num w:numId="14">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66A92"/>
    <w:rsid w:val="00030509"/>
    <w:rsid w:val="000379A6"/>
    <w:rsid w:val="000B38BC"/>
    <w:rsid w:val="000B7126"/>
    <w:rsid w:val="000D2B26"/>
    <w:rsid w:val="000E15C0"/>
    <w:rsid w:val="0011125E"/>
    <w:rsid w:val="0011524F"/>
    <w:rsid w:val="00133245"/>
    <w:rsid w:val="00133A24"/>
    <w:rsid w:val="00154692"/>
    <w:rsid w:val="001D2891"/>
    <w:rsid w:val="00205731"/>
    <w:rsid w:val="00220A5C"/>
    <w:rsid w:val="0027174D"/>
    <w:rsid w:val="00281B00"/>
    <w:rsid w:val="002C7A17"/>
    <w:rsid w:val="002E1F04"/>
    <w:rsid w:val="00300C8F"/>
    <w:rsid w:val="003070CF"/>
    <w:rsid w:val="00307363"/>
    <w:rsid w:val="003302E7"/>
    <w:rsid w:val="00375CDC"/>
    <w:rsid w:val="00403E08"/>
    <w:rsid w:val="00406F6D"/>
    <w:rsid w:val="00447DC0"/>
    <w:rsid w:val="00453CFA"/>
    <w:rsid w:val="00465656"/>
    <w:rsid w:val="004657C7"/>
    <w:rsid w:val="0047614E"/>
    <w:rsid w:val="00481DF7"/>
    <w:rsid w:val="004B7E4D"/>
    <w:rsid w:val="004C4BF2"/>
    <w:rsid w:val="004F07CE"/>
    <w:rsid w:val="004F5BD6"/>
    <w:rsid w:val="00503DA4"/>
    <w:rsid w:val="00551673"/>
    <w:rsid w:val="00566A92"/>
    <w:rsid w:val="00571E44"/>
    <w:rsid w:val="00584ABD"/>
    <w:rsid w:val="005E7CBE"/>
    <w:rsid w:val="00606238"/>
    <w:rsid w:val="00622D87"/>
    <w:rsid w:val="00631835"/>
    <w:rsid w:val="00647644"/>
    <w:rsid w:val="0065378E"/>
    <w:rsid w:val="00674921"/>
    <w:rsid w:val="006A635C"/>
    <w:rsid w:val="006D53CF"/>
    <w:rsid w:val="007055DA"/>
    <w:rsid w:val="0074684A"/>
    <w:rsid w:val="00833F68"/>
    <w:rsid w:val="00866661"/>
    <w:rsid w:val="00886DFD"/>
    <w:rsid w:val="008A32E6"/>
    <w:rsid w:val="008E05C3"/>
    <w:rsid w:val="00901F90"/>
    <w:rsid w:val="00906861"/>
    <w:rsid w:val="00927F12"/>
    <w:rsid w:val="009300E9"/>
    <w:rsid w:val="009417A3"/>
    <w:rsid w:val="00991BC8"/>
    <w:rsid w:val="009A08AC"/>
    <w:rsid w:val="00A72E41"/>
    <w:rsid w:val="00AA7ACC"/>
    <w:rsid w:val="00B0722F"/>
    <w:rsid w:val="00B41BE6"/>
    <w:rsid w:val="00B845E5"/>
    <w:rsid w:val="00BD13DE"/>
    <w:rsid w:val="00BD6023"/>
    <w:rsid w:val="00C12D49"/>
    <w:rsid w:val="00C47CC9"/>
    <w:rsid w:val="00C908B3"/>
    <w:rsid w:val="00CE3D3C"/>
    <w:rsid w:val="00CE7C63"/>
    <w:rsid w:val="00D1039B"/>
    <w:rsid w:val="00D15343"/>
    <w:rsid w:val="00D401BA"/>
    <w:rsid w:val="00D60D13"/>
    <w:rsid w:val="00D8066B"/>
    <w:rsid w:val="00D877D0"/>
    <w:rsid w:val="00DC4D19"/>
    <w:rsid w:val="00DD3417"/>
    <w:rsid w:val="00DD575D"/>
    <w:rsid w:val="00DE5AEE"/>
    <w:rsid w:val="00E304BC"/>
    <w:rsid w:val="00E750CF"/>
    <w:rsid w:val="00F22A25"/>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29"/>
        <o:r id="V:Rule8" type="connector" idref="#_x0000_s1032"/>
        <o:r id="V:Rule9" type="connector" idref="#_x0000_s1033"/>
        <o:r id="V:Rule10" type="connector" idref="#_x0000_s1031"/>
        <o:r id="V:Rule11" type="connector" idref="#_x0000_s1028"/>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6A9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66A92"/>
    <w:pPr>
      <w:spacing w:before="1"/>
      <w:ind w:left="464" w:hanging="245"/>
      <w:jc w:val="both"/>
      <w:outlineLvl w:val="0"/>
    </w:pPr>
    <w:rPr>
      <w:b/>
      <w:bCs/>
      <w:i/>
      <w:sz w:val="24"/>
      <w:szCs w:val="24"/>
    </w:rPr>
  </w:style>
  <w:style w:type="paragraph" w:styleId="Heading2">
    <w:name w:val="heading 2"/>
    <w:basedOn w:val="Normal"/>
    <w:next w:val="Normal"/>
    <w:link w:val="Heading2Char"/>
    <w:uiPriority w:val="9"/>
    <w:unhideWhenUsed/>
    <w:qFormat/>
    <w:rsid w:val="00566A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566A92"/>
    <w:pPr>
      <w:spacing w:before="96"/>
      <w:ind w:left="2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6A92"/>
    <w:rPr>
      <w:rFonts w:ascii="Times New Roman" w:eastAsia="Times New Roman" w:hAnsi="Times New Roman" w:cs="Times New Roman"/>
      <w:b/>
      <w:bCs/>
      <w:i/>
      <w:sz w:val="24"/>
      <w:szCs w:val="24"/>
    </w:rPr>
  </w:style>
  <w:style w:type="character" w:customStyle="1" w:styleId="Heading2Char">
    <w:name w:val="Heading 2 Char"/>
    <w:basedOn w:val="DefaultParagraphFont"/>
    <w:link w:val="Heading2"/>
    <w:uiPriority w:val="9"/>
    <w:rsid w:val="00566A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566A92"/>
    <w:rPr>
      <w:rFonts w:ascii="Times New Roman" w:eastAsia="Times New Roman" w:hAnsi="Times New Roman" w:cs="Times New Roman"/>
      <w:b/>
      <w:bCs/>
    </w:rPr>
  </w:style>
  <w:style w:type="paragraph" w:styleId="BodyText">
    <w:name w:val="Body Text"/>
    <w:basedOn w:val="Normal"/>
    <w:link w:val="BodyTextChar"/>
    <w:uiPriority w:val="1"/>
    <w:qFormat/>
    <w:rsid w:val="00566A92"/>
    <w:pPr>
      <w:ind w:left="220"/>
      <w:jc w:val="both"/>
    </w:pPr>
  </w:style>
  <w:style w:type="character" w:customStyle="1" w:styleId="BodyTextChar">
    <w:name w:val="Body Text Char"/>
    <w:basedOn w:val="DefaultParagraphFont"/>
    <w:link w:val="BodyText"/>
    <w:uiPriority w:val="1"/>
    <w:rsid w:val="00566A92"/>
    <w:rPr>
      <w:rFonts w:ascii="Times New Roman" w:eastAsia="Times New Roman" w:hAnsi="Times New Roman" w:cs="Times New Roman"/>
    </w:rPr>
  </w:style>
  <w:style w:type="table" w:styleId="TableGrid">
    <w:name w:val="Table Grid"/>
    <w:basedOn w:val="TableNormal"/>
    <w:uiPriority w:val="59"/>
    <w:rsid w:val="00566A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6A92"/>
    <w:pPr>
      <w:ind w:left="1261" w:hanging="346"/>
      <w:jc w:val="both"/>
    </w:pPr>
  </w:style>
  <w:style w:type="paragraph" w:styleId="NormalWeb">
    <w:name w:val="Normal (Web)"/>
    <w:basedOn w:val="Normal"/>
    <w:uiPriority w:val="99"/>
    <w:unhideWhenUsed/>
    <w:rsid w:val="00566A92"/>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566A92"/>
    <w:pPr>
      <w:tabs>
        <w:tab w:val="center" w:pos="4680"/>
        <w:tab w:val="right" w:pos="9360"/>
      </w:tabs>
    </w:pPr>
  </w:style>
  <w:style w:type="character" w:customStyle="1" w:styleId="HeaderChar">
    <w:name w:val="Header Char"/>
    <w:basedOn w:val="DefaultParagraphFont"/>
    <w:link w:val="Header"/>
    <w:uiPriority w:val="99"/>
    <w:semiHidden/>
    <w:rsid w:val="00566A92"/>
    <w:rPr>
      <w:rFonts w:ascii="Times New Roman" w:eastAsia="Times New Roman" w:hAnsi="Times New Roman" w:cs="Times New Roman"/>
    </w:rPr>
  </w:style>
  <w:style w:type="paragraph" w:styleId="Footer">
    <w:name w:val="footer"/>
    <w:basedOn w:val="Normal"/>
    <w:link w:val="FooterChar"/>
    <w:uiPriority w:val="99"/>
    <w:unhideWhenUsed/>
    <w:rsid w:val="00566A92"/>
    <w:pPr>
      <w:tabs>
        <w:tab w:val="center" w:pos="4680"/>
        <w:tab w:val="right" w:pos="9360"/>
      </w:tabs>
    </w:pPr>
  </w:style>
  <w:style w:type="character" w:customStyle="1" w:styleId="FooterChar">
    <w:name w:val="Footer Char"/>
    <w:basedOn w:val="DefaultParagraphFont"/>
    <w:link w:val="Footer"/>
    <w:uiPriority w:val="99"/>
    <w:rsid w:val="00566A92"/>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sid w:val="00566A9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66A92"/>
    <w:rPr>
      <w:rFonts w:ascii="Tahoma" w:hAnsi="Tahoma" w:cs="Tahoma"/>
      <w:sz w:val="16"/>
      <w:szCs w:val="16"/>
    </w:rPr>
  </w:style>
  <w:style w:type="character" w:customStyle="1" w:styleId="BalloonTextChar1">
    <w:name w:val="Balloon Text Char1"/>
    <w:basedOn w:val="DefaultParagraphFont"/>
    <w:link w:val="BalloonText"/>
    <w:uiPriority w:val="99"/>
    <w:semiHidden/>
    <w:rsid w:val="00566A92"/>
    <w:rPr>
      <w:rFonts w:ascii="Tahoma" w:eastAsia="Times New Roman" w:hAnsi="Tahoma" w:cs="Tahoma"/>
      <w:sz w:val="16"/>
      <w:szCs w:val="16"/>
    </w:rPr>
  </w:style>
  <w:style w:type="paragraph" w:customStyle="1" w:styleId="Default">
    <w:name w:val="Default"/>
    <w:uiPriority w:val="99"/>
    <w:rsid w:val="00566A92"/>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basedOn w:val="DefaultParagraphFont"/>
    <w:uiPriority w:val="99"/>
    <w:unhideWhenUsed/>
    <w:rsid w:val="00566A92"/>
    <w:rPr>
      <w:color w:val="0000FF"/>
      <w:u w:val="single"/>
    </w:rPr>
  </w:style>
  <w:style w:type="character" w:styleId="Emphasis">
    <w:name w:val="Emphasis"/>
    <w:basedOn w:val="DefaultParagraphFont"/>
    <w:uiPriority w:val="20"/>
    <w:qFormat/>
    <w:rsid w:val="00566A92"/>
    <w:rPr>
      <w:i/>
      <w:iCs/>
    </w:rPr>
  </w:style>
  <w:style w:type="character" w:styleId="Strong">
    <w:name w:val="Strong"/>
    <w:basedOn w:val="DefaultParagraphFont"/>
    <w:uiPriority w:val="22"/>
    <w:qFormat/>
    <w:rsid w:val="004F5BD6"/>
    <w:rPr>
      <w:b/>
      <w:bCs/>
    </w:rPr>
  </w:style>
  <w:style w:type="character" w:customStyle="1" w:styleId="mord">
    <w:name w:val="mord"/>
    <w:basedOn w:val="DefaultParagraphFont"/>
    <w:rsid w:val="00403E08"/>
  </w:style>
  <w:style w:type="character" w:customStyle="1" w:styleId="mrel">
    <w:name w:val="mrel"/>
    <w:basedOn w:val="DefaultParagraphFont"/>
    <w:rsid w:val="00403E08"/>
  </w:style>
  <w:style w:type="character" w:customStyle="1" w:styleId="mopen">
    <w:name w:val="mopen"/>
    <w:basedOn w:val="DefaultParagraphFont"/>
    <w:rsid w:val="00403E08"/>
  </w:style>
  <w:style w:type="character" w:customStyle="1" w:styleId="mbin">
    <w:name w:val="mbin"/>
    <w:basedOn w:val="DefaultParagraphFont"/>
    <w:rsid w:val="00403E08"/>
  </w:style>
  <w:style w:type="character" w:customStyle="1" w:styleId="mclose">
    <w:name w:val="mclose"/>
    <w:basedOn w:val="DefaultParagraphFont"/>
    <w:rsid w:val="00403E08"/>
  </w:style>
  <w:style w:type="character" w:customStyle="1" w:styleId="vlist-s">
    <w:name w:val="vlist-s"/>
    <w:basedOn w:val="DefaultParagraphFont"/>
    <w:rsid w:val="00403E08"/>
  </w:style>
</w:styles>
</file>

<file path=word/webSettings.xml><?xml version="1.0" encoding="utf-8"?>
<w:webSettings xmlns:r="http://schemas.openxmlformats.org/officeDocument/2006/relationships" xmlns:w="http://schemas.openxmlformats.org/wordprocessingml/2006/main">
  <w:divs>
    <w:div w:id="198783119">
      <w:bodyDiv w:val="1"/>
      <w:marLeft w:val="0"/>
      <w:marRight w:val="0"/>
      <w:marTop w:val="0"/>
      <w:marBottom w:val="0"/>
      <w:divBdr>
        <w:top w:val="none" w:sz="0" w:space="0" w:color="auto"/>
        <w:left w:val="none" w:sz="0" w:space="0" w:color="auto"/>
        <w:bottom w:val="none" w:sz="0" w:space="0" w:color="auto"/>
        <w:right w:val="none" w:sz="0" w:space="0" w:color="auto"/>
      </w:divBdr>
    </w:div>
    <w:div w:id="212078706">
      <w:bodyDiv w:val="1"/>
      <w:marLeft w:val="0"/>
      <w:marRight w:val="0"/>
      <w:marTop w:val="0"/>
      <w:marBottom w:val="0"/>
      <w:divBdr>
        <w:top w:val="none" w:sz="0" w:space="0" w:color="auto"/>
        <w:left w:val="none" w:sz="0" w:space="0" w:color="auto"/>
        <w:bottom w:val="none" w:sz="0" w:space="0" w:color="auto"/>
        <w:right w:val="none" w:sz="0" w:space="0" w:color="auto"/>
      </w:divBdr>
    </w:div>
    <w:div w:id="256452040">
      <w:bodyDiv w:val="1"/>
      <w:marLeft w:val="0"/>
      <w:marRight w:val="0"/>
      <w:marTop w:val="0"/>
      <w:marBottom w:val="0"/>
      <w:divBdr>
        <w:top w:val="none" w:sz="0" w:space="0" w:color="auto"/>
        <w:left w:val="none" w:sz="0" w:space="0" w:color="auto"/>
        <w:bottom w:val="none" w:sz="0" w:space="0" w:color="auto"/>
        <w:right w:val="none" w:sz="0" w:space="0" w:color="auto"/>
      </w:divBdr>
    </w:div>
    <w:div w:id="377628742">
      <w:bodyDiv w:val="1"/>
      <w:marLeft w:val="0"/>
      <w:marRight w:val="0"/>
      <w:marTop w:val="0"/>
      <w:marBottom w:val="0"/>
      <w:divBdr>
        <w:top w:val="none" w:sz="0" w:space="0" w:color="auto"/>
        <w:left w:val="none" w:sz="0" w:space="0" w:color="auto"/>
        <w:bottom w:val="none" w:sz="0" w:space="0" w:color="auto"/>
        <w:right w:val="none" w:sz="0" w:space="0" w:color="auto"/>
      </w:divBdr>
      <w:divsChild>
        <w:div w:id="311250679">
          <w:marLeft w:val="0"/>
          <w:marRight w:val="0"/>
          <w:marTop w:val="0"/>
          <w:marBottom w:val="0"/>
          <w:divBdr>
            <w:top w:val="none" w:sz="0" w:space="0" w:color="auto"/>
            <w:left w:val="none" w:sz="0" w:space="0" w:color="auto"/>
            <w:bottom w:val="none" w:sz="0" w:space="0" w:color="auto"/>
            <w:right w:val="none" w:sz="0" w:space="0" w:color="auto"/>
          </w:divBdr>
          <w:divsChild>
            <w:div w:id="314653287">
              <w:marLeft w:val="0"/>
              <w:marRight w:val="0"/>
              <w:marTop w:val="0"/>
              <w:marBottom w:val="0"/>
              <w:divBdr>
                <w:top w:val="none" w:sz="0" w:space="0" w:color="auto"/>
                <w:left w:val="none" w:sz="0" w:space="0" w:color="auto"/>
                <w:bottom w:val="none" w:sz="0" w:space="0" w:color="auto"/>
                <w:right w:val="none" w:sz="0" w:space="0" w:color="auto"/>
              </w:divBdr>
              <w:divsChild>
                <w:div w:id="333607981">
                  <w:marLeft w:val="0"/>
                  <w:marRight w:val="0"/>
                  <w:marTop w:val="0"/>
                  <w:marBottom w:val="0"/>
                  <w:divBdr>
                    <w:top w:val="none" w:sz="0" w:space="0" w:color="auto"/>
                    <w:left w:val="none" w:sz="0" w:space="0" w:color="auto"/>
                    <w:bottom w:val="none" w:sz="0" w:space="0" w:color="auto"/>
                    <w:right w:val="none" w:sz="0" w:space="0" w:color="auto"/>
                  </w:divBdr>
                  <w:divsChild>
                    <w:div w:id="966738726">
                      <w:marLeft w:val="0"/>
                      <w:marRight w:val="0"/>
                      <w:marTop w:val="0"/>
                      <w:marBottom w:val="0"/>
                      <w:divBdr>
                        <w:top w:val="none" w:sz="0" w:space="0" w:color="auto"/>
                        <w:left w:val="none" w:sz="0" w:space="0" w:color="auto"/>
                        <w:bottom w:val="none" w:sz="0" w:space="0" w:color="auto"/>
                        <w:right w:val="none" w:sz="0" w:space="0" w:color="auto"/>
                      </w:divBdr>
                      <w:divsChild>
                        <w:div w:id="1200046306">
                          <w:marLeft w:val="0"/>
                          <w:marRight w:val="0"/>
                          <w:marTop w:val="0"/>
                          <w:marBottom w:val="0"/>
                          <w:divBdr>
                            <w:top w:val="none" w:sz="0" w:space="0" w:color="auto"/>
                            <w:left w:val="none" w:sz="0" w:space="0" w:color="auto"/>
                            <w:bottom w:val="none" w:sz="0" w:space="0" w:color="auto"/>
                            <w:right w:val="none" w:sz="0" w:space="0" w:color="auto"/>
                          </w:divBdr>
                          <w:divsChild>
                            <w:div w:id="1303266531">
                              <w:marLeft w:val="0"/>
                              <w:marRight w:val="0"/>
                              <w:marTop w:val="0"/>
                              <w:marBottom w:val="0"/>
                              <w:divBdr>
                                <w:top w:val="none" w:sz="0" w:space="0" w:color="auto"/>
                                <w:left w:val="none" w:sz="0" w:space="0" w:color="auto"/>
                                <w:bottom w:val="none" w:sz="0" w:space="0" w:color="auto"/>
                                <w:right w:val="none" w:sz="0" w:space="0" w:color="auto"/>
                              </w:divBdr>
                              <w:divsChild>
                                <w:div w:id="152457641">
                                  <w:marLeft w:val="0"/>
                                  <w:marRight w:val="0"/>
                                  <w:marTop w:val="0"/>
                                  <w:marBottom w:val="0"/>
                                  <w:divBdr>
                                    <w:top w:val="none" w:sz="0" w:space="0" w:color="auto"/>
                                    <w:left w:val="none" w:sz="0" w:space="0" w:color="auto"/>
                                    <w:bottom w:val="none" w:sz="0" w:space="0" w:color="auto"/>
                                    <w:right w:val="none" w:sz="0" w:space="0" w:color="auto"/>
                                  </w:divBdr>
                                  <w:divsChild>
                                    <w:div w:id="1234580951">
                                      <w:marLeft w:val="0"/>
                                      <w:marRight w:val="0"/>
                                      <w:marTop w:val="0"/>
                                      <w:marBottom w:val="0"/>
                                      <w:divBdr>
                                        <w:top w:val="none" w:sz="0" w:space="0" w:color="auto"/>
                                        <w:left w:val="none" w:sz="0" w:space="0" w:color="auto"/>
                                        <w:bottom w:val="none" w:sz="0" w:space="0" w:color="auto"/>
                                        <w:right w:val="none" w:sz="0" w:space="0" w:color="auto"/>
                                      </w:divBdr>
                                      <w:divsChild>
                                        <w:div w:id="1140880335">
                                          <w:marLeft w:val="0"/>
                                          <w:marRight w:val="0"/>
                                          <w:marTop w:val="0"/>
                                          <w:marBottom w:val="0"/>
                                          <w:divBdr>
                                            <w:top w:val="none" w:sz="0" w:space="0" w:color="auto"/>
                                            <w:left w:val="none" w:sz="0" w:space="0" w:color="auto"/>
                                            <w:bottom w:val="none" w:sz="0" w:space="0" w:color="auto"/>
                                            <w:right w:val="none" w:sz="0" w:space="0" w:color="auto"/>
                                          </w:divBdr>
                                          <w:divsChild>
                                            <w:div w:id="315768334">
                                              <w:marLeft w:val="0"/>
                                              <w:marRight w:val="0"/>
                                              <w:marTop w:val="0"/>
                                              <w:marBottom w:val="0"/>
                                              <w:divBdr>
                                                <w:top w:val="none" w:sz="0" w:space="0" w:color="auto"/>
                                                <w:left w:val="none" w:sz="0" w:space="0" w:color="auto"/>
                                                <w:bottom w:val="none" w:sz="0" w:space="0" w:color="auto"/>
                                                <w:right w:val="none" w:sz="0" w:space="0" w:color="auto"/>
                                              </w:divBdr>
                                              <w:divsChild>
                                                <w:div w:id="2115006068">
                                                  <w:marLeft w:val="0"/>
                                                  <w:marRight w:val="0"/>
                                                  <w:marTop w:val="0"/>
                                                  <w:marBottom w:val="0"/>
                                                  <w:divBdr>
                                                    <w:top w:val="none" w:sz="0" w:space="0" w:color="auto"/>
                                                    <w:left w:val="none" w:sz="0" w:space="0" w:color="auto"/>
                                                    <w:bottom w:val="none" w:sz="0" w:space="0" w:color="auto"/>
                                                    <w:right w:val="none" w:sz="0" w:space="0" w:color="auto"/>
                                                  </w:divBdr>
                                                  <w:divsChild>
                                                    <w:div w:id="13797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24807">
                                          <w:marLeft w:val="0"/>
                                          <w:marRight w:val="0"/>
                                          <w:marTop w:val="0"/>
                                          <w:marBottom w:val="0"/>
                                          <w:divBdr>
                                            <w:top w:val="none" w:sz="0" w:space="0" w:color="auto"/>
                                            <w:left w:val="none" w:sz="0" w:space="0" w:color="auto"/>
                                            <w:bottom w:val="none" w:sz="0" w:space="0" w:color="auto"/>
                                            <w:right w:val="none" w:sz="0" w:space="0" w:color="auto"/>
                                          </w:divBdr>
                                          <w:divsChild>
                                            <w:div w:id="1115372558">
                                              <w:marLeft w:val="0"/>
                                              <w:marRight w:val="0"/>
                                              <w:marTop w:val="0"/>
                                              <w:marBottom w:val="0"/>
                                              <w:divBdr>
                                                <w:top w:val="none" w:sz="0" w:space="0" w:color="auto"/>
                                                <w:left w:val="none" w:sz="0" w:space="0" w:color="auto"/>
                                                <w:bottom w:val="none" w:sz="0" w:space="0" w:color="auto"/>
                                                <w:right w:val="none" w:sz="0" w:space="0" w:color="auto"/>
                                              </w:divBdr>
                                              <w:divsChild>
                                                <w:div w:id="20191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668197">
          <w:marLeft w:val="0"/>
          <w:marRight w:val="0"/>
          <w:marTop w:val="0"/>
          <w:marBottom w:val="0"/>
          <w:divBdr>
            <w:top w:val="none" w:sz="0" w:space="0" w:color="auto"/>
            <w:left w:val="none" w:sz="0" w:space="0" w:color="auto"/>
            <w:bottom w:val="none" w:sz="0" w:space="0" w:color="auto"/>
            <w:right w:val="none" w:sz="0" w:space="0" w:color="auto"/>
          </w:divBdr>
          <w:divsChild>
            <w:div w:id="847672214">
              <w:marLeft w:val="0"/>
              <w:marRight w:val="0"/>
              <w:marTop w:val="0"/>
              <w:marBottom w:val="0"/>
              <w:divBdr>
                <w:top w:val="none" w:sz="0" w:space="0" w:color="auto"/>
                <w:left w:val="none" w:sz="0" w:space="0" w:color="auto"/>
                <w:bottom w:val="none" w:sz="0" w:space="0" w:color="auto"/>
                <w:right w:val="none" w:sz="0" w:space="0" w:color="auto"/>
              </w:divBdr>
              <w:divsChild>
                <w:div w:id="751319776">
                  <w:marLeft w:val="0"/>
                  <w:marRight w:val="0"/>
                  <w:marTop w:val="0"/>
                  <w:marBottom w:val="0"/>
                  <w:divBdr>
                    <w:top w:val="none" w:sz="0" w:space="0" w:color="auto"/>
                    <w:left w:val="none" w:sz="0" w:space="0" w:color="auto"/>
                    <w:bottom w:val="none" w:sz="0" w:space="0" w:color="auto"/>
                    <w:right w:val="none" w:sz="0" w:space="0" w:color="auto"/>
                  </w:divBdr>
                  <w:divsChild>
                    <w:div w:id="1144548064">
                      <w:marLeft w:val="0"/>
                      <w:marRight w:val="0"/>
                      <w:marTop w:val="0"/>
                      <w:marBottom w:val="0"/>
                      <w:divBdr>
                        <w:top w:val="none" w:sz="0" w:space="0" w:color="auto"/>
                        <w:left w:val="none" w:sz="0" w:space="0" w:color="auto"/>
                        <w:bottom w:val="none" w:sz="0" w:space="0" w:color="auto"/>
                        <w:right w:val="none" w:sz="0" w:space="0" w:color="auto"/>
                      </w:divBdr>
                      <w:divsChild>
                        <w:div w:id="17333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61495">
      <w:bodyDiv w:val="1"/>
      <w:marLeft w:val="0"/>
      <w:marRight w:val="0"/>
      <w:marTop w:val="0"/>
      <w:marBottom w:val="0"/>
      <w:divBdr>
        <w:top w:val="none" w:sz="0" w:space="0" w:color="auto"/>
        <w:left w:val="none" w:sz="0" w:space="0" w:color="auto"/>
        <w:bottom w:val="none" w:sz="0" w:space="0" w:color="auto"/>
        <w:right w:val="none" w:sz="0" w:space="0" w:color="auto"/>
      </w:divBdr>
    </w:div>
    <w:div w:id="493954213">
      <w:bodyDiv w:val="1"/>
      <w:marLeft w:val="0"/>
      <w:marRight w:val="0"/>
      <w:marTop w:val="0"/>
      <w:marBottom w:val="0"/>
      <w:divBdr>
        <w:top w:val="none" w:sz="0" w:space="0" w:color="auto"/>
        <w:left w:val="none" w:sz="0" w:space="0" w:color="auto"/>
        <w:bottom w:val="none" w:sz="0" w:space="0" w:color="auto"/>
        <w:right w:val="none" w:sz="0" w:space="0" w:color="auto"/>
      </w:divBdr>
    </w:div>
    <w:div w:id="722674475">
      <w:bodyDiv w:val="1"/>
      <w:marLeft w:val="0"/>
      <w:marRight w:val="0"/>
      <w:marTop w:val="0"/>
      <w:marBottom w:val="0"/>
      <w:divBdr>
        <w:top w:val="none" w:sz="0" w:space="0" w:color="auto"/>
        <w:left w:val="none" w:sz="0" w:space="0" w:color="auto"/>
        <w:bottom w:val="none" w:sz="0" w:space="0" w:color="auto"/>
        <w:right w:val="none" w:sz="0" w:space="0" w:color="auto"/>
      </w:divBdr>
    </w:div>
    <w:div w:id="929509125">
      <w:bodyDiv w:val="1"/>
      <w:marLeft w:val="0"/>
      <w:marRight w:val="0"/>
      <w:marTop w:val="0"/>
      <w:marBottom w:val="0"/>
      <w:divBdr>
        <w:top w:val="none" w:sz="0" w:space="0" w:color="auto"/>
        <w:left w:val="none" w:sz="0" w:space="0" w:color="auto"/>
        <w:bottom w:val="none" w:sz="0" w:space="0" w:color="auto"/>
        <w:right w:val="none" w:sz="0" w:space="0" w:color="auto"/>
      </w:divBdr>
    </w:div>
    <w:div w:id="1080712475">
      <w:bodyDiv w:val="1"/>
      <w:marLeft w:val="0"/>
      <w:marRight w:val="0"/>
      <w:marTop w:val="0"/>
      <w:marBottom w:val="0"/>
      <w:divBdr>
        <w:top w:val="none" w:sz="0" w:space="0" w:color="auto"/>
        <w:left w:val="none" w:sz="0" w:space="0" w:color="auto"/>
        <w:bottom w:val="none" w:sz="0" w:space="0" w:color="auto"/>
        <w:right w:val="none" w:sz="0" w:space="0" w:color="auto"/>
      </w:divBdr>
    </w:div>
    <w:div w:id="1159613477">
      <w:bodyDiv w:val="1"/>
      <w:marLeft w:val="0"/>
      <w:marRight w:val="0"/>
      <w:marTop w:val="0"/>
      <w:marBottom w:val="0"/>
      <w:divBdr>
        <w:top w:val="none" w:sz="0" w:space="0" w:color="auto"/>
        <w:left w:val="none" w:sz="0" w:space="0" w:color="auto"/>
        <w:bottom w:val="none" w:sz="0" w:space="0" w:color="auto"/>
        <w:right w:val="none" w:sz="0" w:space="0" w:color="auto"/>
      </w:divBdr>
    </w:div>
    <w:div w:id="1442454539">
      <w:bodyDiv w:val="1"/>
      <w:marLeft w:val="0"/>
      <w:marRight w:val="0"/>
      <w:marTop w:val="0"/>
      <w:marBottom w:val="0"/>
      <w:divBdr>
        <w:top w:val="none" w:sz="0" w:space="0" w:color="auto"/>
        <w:left w:val="none" w:sz="0" w:space="0" w:color="auto"/>
        <w:bottom w:val="none" w:sz="0" w:space="0" w:color="auto"/>
        <w:right w:val="none" w:sz="0" w:space="0" w:color="auto"/>
      </w:divBdr>
    </w:div>
    <w:div w:id="1600135162">
      <w:bodyDiv w:val="1"/>
      <w:marLeft w:val="0"/>
      <w:marRight w:val="0"/>
      <w:marTop w:val="0"/>
      <w:marBottom w:val="0"/>
      <w:divBdr>
        <w:top w:val="none" w:sz="0" w:space="0" w:color="auto"/>
        <w:left w:val="none" w:sz="0" w:space="0" w:color="auto"/>
        <w:bottom w:val="none" w:sz="0" w:space="0" w:color="auto"/>
        <w:right w:val="none" w:sz="0" w:space="0" w:color="auto"/>
      </w:divBdr>
    </w:div>
    <w:div w:id="1649702903">
      <w:bodyDiv w:val="1"/>
      <w:marLeft w:val="0"/>
      <w:marRight w:val="0"/>
      <w:marTop w:val="0"/>
      <w:marBottom w:val="0"/>
      <w:divBdr>
        <w:top w:val="none" w:sz="0" w:space="0" w:color="auto"/>
        <w:left w:val="none" w:sz="0" w:space="0" w:color="auto"/>
        <w:bottom w:val="none" w:sz="0" w:space="0" w:color="auto"/>
        <w:right w:val="none" w:sz="0" w:space="0" w:color="auto"/>
      </w:divBdr>
    </w:div>
    <w:div w:id="1665274868">
      <w:bodyDiv w:val="1"/>
      <w:marLeft w:val="0"/>
      <w:marRight w:val="0"/>
      <w:marTop w:val="0"/>
      <w:marBottom w:val="0"/>
      <w:divBdr>
        <w:top w:val="none" w:sz="0" w:space="0" w:color="auto"/>
        <w:left w:val="none" w:sz="0" w:space="0" w:color="auto"/>
        <w:bottom w:val="none" w:sz="0" w:space="0" w:color="auto"/>
        <w:right w:val="none" w:sz="0" w:space="0" w:color="auto"/>
      </w:divBdr>
    </w:div>
    <w:div w:id="1670868494">
      <w:bodyDiv w:val="1"/>
      <w:marLeft w:val="0"/>
      <w:marRight w:val="0"/>
      <w:marTop w:val="0"/>
      <w:marBottom w:val="0"/>
      <w:divBdr>
        <w:top w:val="none" w:sz="0" w:space="0" w:color="auto"/>
        <w:left w:val="none" w:sz="0" w:space="0" w:color="auto"/>
        <w:bottom w:val="none" w:sz="0" w:space="0" w:color="auto"/>
        <w:right w:val="none" w:sz="0" w:space="0" w:color="auto"/>
      </w:divBdr>
    </w:div>
    <w:div w:id="1788312669">
      <w:bodyDiv w:val="1"/>
      <w:marLeft w:val="0"/>
      <w:marRight w:val="0"/>
      <w:marTop w:val="0"/>
      <w:marBottom w:val="0"/>
      <w:divBdr>
        <w:top w:val="none" w:sz="0" w:space="0" w:color="auto"/>
        <w:left w:val="none" w:sz="0" w:space="0" w:color="auto"/>
        <w:bottom w:val="none" w:sz="0" w:space="0" w:color="auto"/>
        <w:right w:val="none" w:sz="0" w:space="0" w:color="auto"/>
      </w:divBdr>
    </w:div>
    <w:div w:id="1932427074">
      <w:bodyDiv w:val="1"/>
      <w:marLeft w:val="0"/>
      <w:marRight w:val="0"/>
      <w:marTop w:val="0"/>
      <w:marBottom w:val="0"/>
      <w:divBdr>
        <w:top w:val="none" w:sz="0" w:space="0" w:color="auto"/>
        <w:left w:val="none" w:sz="0" w:space="0" w:color="auto"/>
        <w:bottom w:val="none" w:sz="0" w:space="0" w:color="auto"/>
        <w:right w:val="none" w:sz="0" w:space="0" w:color="auto"/>
      </w:divBdr>
      <w:divsChild>
        <w:div w:id="2132432358">
          <w:marLeft w:val="0"/>
          <w:marRight w:val="0"/>
          <w:marTop w:val="0"/>
          <w:marBottom w:val="0"/>
          <w:divBdr>
            <w:top w:val="none" w:sz="0" w:space="0" w:color="auto"/>
            <w:left w:val="none" w:sz="0" w:space="0" w:color="auto"/>
            <w:bottom w:val="none" w:sz="0" w:space="0" w:color="auto"/>
            <w:right w:val="none" w:sz="0" w:space="0" w:color="auto"/>
          </w:divBdr>
          <w:divsChild>
            <w:div w:id="504824922">
              <w:marLeft w:val="0"/>
              <w:marRight w:val="0"/>
              <w:marTop w:val="0"/>
              <w:marBottom w:val="0"/>
              <w:divBdr>
                <w:top w:val="none" w:sz="0" w:space="0" w:color="auto"/>
                <w:left w:val="none" w:sz="0" w:space="0" w:color="auto"/>
                <w:bottom w:val="none" w:sz="0" w:space="0" w:color="auto"/>
                <w:right w:val="none" w:sz="0" w:space="0" w:color="auto"/>
              </w:divBdr>
              <w:divsChild>
                <w:div w:id="1614288481">
                  <w:marLeft w:val="0"/>
                  <w:marRight w:val="0"/>
                  <w:marTop w:val="0"/>
                  <w:marBottom w:val="0"/>
                  <w:divBdr>
                    <w:top w:val="none" w:sz="0" w:space="0" w:color="auto"/>
                    <w:left w:val="none" w:sz="0" w:space="0" w:color="auto"/>
                    <w:bottom w:val="none" w:sz="0" w:space="0" w:color="auto"/>
                    <w:right w:val="none" w:sz="0" w:space="0" w:color="auto"/>
                  </w:divBdr>
                  <w:divsChild>
                    <w:div w:id="1363900834">
                      <w:marLeft w:val="0"/>
                      <w:marRight w:val="0"/>
                      <w:marTop w:val="0"/>
                      <w:marBottom w:val="0"/>
                      <w:divBdr>
                        <w:top w:val="none" w:sz="0" w:space="0" w:color="auto"/>
                        <w:left w:val="none" w:sz="0" w:space="0" w:color="auto"/>
                        <w:bottom w:val="none" w:sz="0" w:space="0" w:color="auto"/>
                        <w:right w:val="none" w:sz="0" w:space="0" w:color="auto"/>
                      </w:divBdr>
                      <w:divsChild>
                        <w:div w:id="2012827746">
                          <w:marLeft w:val="0"/>
                          <w:marRight w:val="0"/>
                          <w:marTop w:val="0"/>
                          <w:marBottom w:val="0"/>
                          <w:divBdr>
                            <w:top w:val="none" w:sz="0" w:space="0" w:color="auto"/>
                            <w:left w:val="none" w:sz="0" w:space="0" w:color="auto"/>
                            <w:bottom w:val="none" w:sz="0" w:space="0" w:color="auto"/>
                            <w:right w:val="none" w:sz="0" w:space="0" w:color="auto"/>
                          </w:divBdr>
                          <w:divsChild>
                            <w:div w:id="1330057597">
                              <w:marLeft w:val="0"/>
                              <w:marRight w:val="0"/>
                              <w:marTop w:val="0"/>
                              <w:marBottom w:val="0"/>
                              <w:divBdr>
                                <w:top w:val="none" w:sz="0" w:space="0" w:color="auto"/>
                                <w:left w:val="none" w:sz="0" w:space="0" w:color="auto"/>
                                <w:bottom w:val="none" w:sz="0" w:space="0" w:color="auto"/>
                                <w:right w:val="none" w:sz="0" w:space="0" w:color="auto"/>
                              </w:divBdr>
                              <w:divsChild>
                                <w:div w:id="700323180">
                                  <w:marLeft w:val="0"/>
                                  <w:marRight w:val="0"/>
                                  <w:marTop w:val="0"/>
                                  <w:marBottom w:val="0"/>
                                  <w:divBdr>
                                    <w:top w:val="none" w:sz="0" w:space="0" w:color="auto"/>
                                    <w:left w:val="none" w:sz="0" w:space="0" w:color="auto"/>
                                    <w:bottom w:val="none" w:sz="0" w:space="0" w:color="auto"/>
                                    <w:right w:val="none" w:sz="0" w:space="0" w:color="auto"/>
                                  </w:divBdr>
                                  <w:divsChild>
                                    <w:div w:id="1750692219">
                                      <w:marLeft w:val="0"/>
                                      <w:marRight w:val="0"/>
                                      <w:marTop w:val="0"/>
                                      <w:marBottom w:val="0"/>
                                      <w:divBdr>
                                        <w:top w:val="none" w:sz="0" w:space="0" w:color="auto"/>
                                        <w:left w:val="none" w:sz="0" w:space="0" w:color="auto"/>
                                        <w:bottom w:val="none" w:sz="0" w:space="0" w:color="auto"/>
                                        <w:right w:val="none" w:sz="0" w:space="0" w:color="auto"/>
                                      </w:divBdr>
                                      <w:divsChild>
                                        <w:div w:id="989869402">
                                          <w:marLeft w:val="0"/>
                                          <w:marRight w:val="0"/>
                                          <w:marTop w:val="0"/>
                                          <w:marBottom w:val="0"/>
                                          <w:divBdr>
                                            <w:top w:val="none" w:sz="0" w:space="0" w:color="auto"/>
                                            <w:left w:val="none" w:sz="0" w:space="0" w:color="auto"/>
                                            <w:bottom w:val="none" w:sz="0" w:space="0" w:color="auto"/>
                                            <w:right w:val="none" w:sz="0" w:space="0" w:color="auto"/>
                                          </w:divBdr>
                                          <w:divsChild>
                                            <w:div w:id="2086950603">
                                              <w:marLeft w:val="0"/>
                                              <w:marRight w:val="0"/>
                                              <w:marTop w:val="0"/>
                                              <w:marBottom w:val="0"/>
                                              <w:divBdr>
                                                <w:top w:val="none" w:sz="0" w:space="0" w:color="auto"/>
                                                <w:left w:val="none" w:sz="0" w:space="0" w:color="auto"/>
                                                <w:bottom w:val="none" w:sz="0" w:space="0" w:color="auto"/>
                                                <w:right w:val="none" w:sz="0" w:space="0" w:color="auto"/>
                                              </w:divBdr>
                                              <w:divsChild>
                                                <w:div w:id="1929382986">
                                                  <w:marLeft w:val="0"/>
                                                  <w:marRight w:val="0"/>
                                                  <w:marTop w:val="0"/>
                                                  <w:marBottom w:val="0"/>
                                                  <w:divBdr>
                                                    <w:top w:val="none" w:sz="0" w:space="0" w:color="auto"/>
                                                    <w:left w:val="none" w:sz="0" w:space="0" w:color="auto"/>
                                                    <w:bottom w:val="none" w:sz="0" w:space="0" w:color="auto"/>
                                                    <w:right w:val="none" w:sz="0" w:space="0" w:color="auto"/>
                                                  </w:divBdr>
                                                  <w:divsChild>
                                                    <w:div w:id="562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256">
                                          <w:marLeft w:val="0"/>
                                          <w:marRight w:val="0"/>
                                          <w:marTop w:val="0"/>
                                          <w:marBottom w:val="0"/>
                                          <w:divBdr>
                                            <w:top w:val="none" w:sz="0" w:space="0" w:color="auto"/>
                                            <w:left w:val="none" w:sz="0" w:space="0" w:color="auto"/>
                                            <w:bottom w:val="none" w:sz="0" w:space="0" w:color="auto"/>
                                            <w:right w:val="none" w:sz="0" w:space="0" w:color="auto"/>
                                          </w:divBdr>
                                          <w:divsChild>
                                            <w:div w:id="471755880">
                                              <w:marLeft w:val="0"/>
                                              <w:marRight w:val="0"/>
                                              <w:marTop w:val="0"/>
                                              <w:marBottom w:val="0"/>
                                              <w:divBdr>
                                                <w:top w:val="none" w:sz="0" w:space="0" w:color="auto"/>
                                                <w:left w:val="none" w:sz="0" w:space="0" w:color="auto"/>
                                                <w:bottom w:val="none" w:sz="0" w:space="0" w:color="auto"/>
                                                <w:right w:val="none" w:sz="0" w:space="0" w:color="auto"/>
                                              </w:divBdr>
                                              <w:divsChild>
                                                <w:div w:id="14637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808998">
          <w:marLeft w:val="0"/>
          <w:marRight w:val="0"/>
          <w:marTop w:val="0"/>
          <w:marBottom w:val="0"/>
          <w:divBdr>
            <w:top w:val="none" w:sz="0" w:space="0" w:color="auto"/>
            <w:left w:val="none" w:sz="0" w:space="0" w:color="auto"/>
            <w:bottom w:val="none" w:sz="0" w:space="0" w:color="auto"/>
            <w:right w:val="none" w:sz="0" w:space="0" w:color="auto"/>
          </w:divBdr>
          <w:divsChild>
            <w:div w:id="71900037">
              <w:marLeft w:val="0"/>
              <w:marRight w:val="0"/>
              <w:marTop w:val="0"/>
              <w:marBottom w:val="0"/>
              <w:divBdr>
                <w:top w:val="none" w:sz="0" w:space="0" w:color="auto"/>
                <w:left w:val="none" w:sz="0" w:space="0" w:color="auto"/>
                <w:bottom w:val="none" w:sz="0" w:space="0" w:color="auto"/>
                <w:right w:val="none" w:sz="0" w:space="0" w:color="auto"/>
              </w:divBdr>
              <w:divsChild>
                <w:div w:id="649091232">
                  <w:marLeft w:val="0"/>
                  <w:marRight w:val="0"/>
                  <w:marTop w:val="0"/>
                  <w:marBottom w:val="0"/>
                  <w:divBdr>
                    <w:top w:val="none" w:sz="0" w:space="0" w:color="auto"/>
                    <w:left w:val="none" w:sz="0" w:space="0" w:color="auto"/>
                    <w:bottom w:val="none" w:sz="0" w:space="0" w:color="auto"/>
                    <w:right w:val="none" w:sz="0" w:space="0" w:color="auto"/>
                  </w:divBdr>
                  <w:divsChild>
                    <w:div w:id="27145130">
                      <w:marLeft w:val="0"/>
                      <w:marRight w:val="0"/>
                      <w:marTop w:val="0"/>
                      <w:marBottom w:val="0"/>
                      <w:divBdr>
                        <w:top w:val="none" w:sz="0" w:space="0" w:color="auto"/>
                        <w:left w:val="none" w:sz="0" w:space="0" w:color="auto"/>
                        <w:bottom w:val="none" w:sz="0" w:space="0" w:color="auto"/>
                        <w:right w:val="none" w:sz="0" w:space="0" w:color="auto"/>
                      </w:divBdr>
                      <w:divsChild>
                        <w:div w:id="1247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1F94-DA6B-43C7-B6E5-AA207607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57</Pages>
  <Words>12821</Words>
  <Characters>73080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73</cp:revision>
  <cp:lastPrinted>2025-05-26T11:08:00Z</cp:lastPrinted>
  <dcterms:created xsi:type="dcterms:W3CDTF">2025-02-24T12:10:00Z</dcterms:created>
  <dcterms:modified xsi:type="dcterms:W3CDTF">2025-05-26T11:10:00Z</dcterms:modified>
</cp:coreProperties>
</file>