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23" w:rsidRDefault="00797023" w:rsidP="004A67B3">
      <w:pPr>
        <w:spacing w:line="240" w:lineRule="auto"/>
        <w:jc w:val="center"/>
        <w:rPr>
          <w:rFonts w:ascii="Times New Roman" w:hAnsi="Times New Roman" w:cs="Times New Roman"/>
          <w:b/>
          <w:sz w:val="26"/>
          <w:szCs w:val="26"/>
        </w:rPr>
      </w:pPr>
    </w:p>
    <w:p w:rsidR="00797023" w:rsidRPr="00BB43F4" w:rsidRDefault="00797023" w:rsidP="00797023">
      <w:pPr>
        <w:spacing w:after="0" w:line="240" w:lineRule="auto"/>
        <w:jc w:val="center"/>
        <w:rPr>
          <w:rFonts w:ascii="Arial Black" w:hAnsi="Arial Black"/>
          <w:sz w:val="38"/>
          <w:szCs w:val="38"/>
        </w:rPr>
      </w:pPr>
      <w:r>
        <w:rPr>
          <w:rFonts w:ascii="Arial Black" w:hAnsi="Arial Black"/>
          <w:sz w:val="38"/>
          <w:szCs w:val="38"/>
        </w:rPr>
        <w:t xml:space="preserve">EFFECTS OF ELECTRONIC PAYMENT SYSTEM ON SERVICES DELIVERY OF DEPOSIT MONEY BANKS IN NIGERIA </w:t>
      </w:r>
    </w:p>
    <w:p w:rsidR="00797023" w:rsidRPr="00BB43F4" w:rsidRDefault="00797023" w:rsidP="00797023">
      <w:pPr>
        <w:spacing w:after="0" w:line="240" w:lineRule="auto"/>
        <w:jc w:val="center"/>
        <w:rPr>
          <w:rFonts w:ascii="Arial Black" w:hAnsi="Arial Black"/>
        </w:rPr>
      </w:pPr>
      <w:r w:rsidRPr="00BB43F4">
        <w:rPr>
          <w:rFonts w:ascii="Arial Black" w:hAnsi="Arial Black"/>
          <w:sz w:val="26"/>
          <w:szCs w:val="26"/>
        </w:rPr>
        <w:t>(</w:t>
      </w:r>
      <w:r>
        <w:rPr>
          <w:rFonts w:ascii="Arial Black" w:hAnsi="Arial Black"/>
          <w:sz w:val="26"/>
          <w:szCs w:val="26"/>
        </w:rPr>
        <w:t xml:space="preserve"> A CASE STUDY OF FIRST BANK PLC</w:t>
      </w:r>
      <w:r w:rsidRPr="00BB43F4">
        <w:rPr>
          <w:rFonts w:ascii="Arial Black" w:hAnsi="Arial Black"/>
          <w:sz w:val="26"/>
          <w:szCs w:val="26"/>
        </w:rPr>
        <w:t>)</w:t>
      </w:r>
    </w:p>
    <w:p w:rsidR="00797023" w:rsidRPr="00BB43F4" w:rsidRDefault="00797023" w:rsidP="00797023">
      <w:pPr>
        <w:spacing w:after="0" w:line="240" w:lineRule="auto"/>
        <w:rPr>
          <w:rFonts w:ascii="Arial Black" w:hAnsi="Arial Black"/>
          <w:sz w:val="2"/>
          <w:szCs w:val="2"/>
        </w:rPr>
      </w:pPr>
    </w:p>
    <w:p w:rsidR="00797023" w:rsidRPr="00BB43F4" w:rsidRDefault="00797023" w:rsidP="00797023">
      <w:pPr>
        <w:spacing w:after="0" w:line="240" w:lineRule="auto"/>
        <w:jc w:val="center"/>
        <w:rPr>
          <w:rFonts w:ascii="Arial Black" w:hAnsi="Arial Black"/>
          <w:i/>
          <w:iCs/>
          <w:sz w:val="34"/>
          <w:szCs w:val="34"/>
        </w:rPr>
      </w:pPr>
    </w:p>
    <w:p w:rsidR="00797023" w:rsidRPr="00BB43F4" w:rsidRDefault="00797023" w:rsidP="00797023">
      <w:pPr>
        <w:spacing w:after="0" w:line="240" w:lineRule="auto"/>
        <w:jc w:val="center"/>
        <w:rPr>
          <w:rFonts w:ascii="Arial Black" w:hAnsi="Arial Black"/>
          <w:i/>
          <w:iCs/>
          <w:sz w:val="50"/>
          <w:szCs w:val="50"/>
        </w:rPr>
      </w:pPr>
      <w:r w:rsidRPr="00BB43F4">
        <w:rPr>
          <w:rFonts w:ascii="Arial Black" w:hAnsi="Arial Black"/>
          <w:i/>
          <w:iCs/>
          <w:sz w:val="50"/>
          <w:szCs w:val="50"/>
        </w:rPr>
        <w:t>BY</w:t>
      </w:r>
    </w:p>
    <w:p w:rsidR="00797023" w:rsidRPr="0023764B" w:rsidRDefault="00797023" w:rsidP="00797023">
      <w:pPr>
        <w:spacing w:after="0" w:line="240" w:lineRule="auto"/>
        <w:jc w:val="center"/>
        <w:rPr>
          <w:rFonts w:ascii="Arial Black" w:hAnsi="Arial Black"/>
          <w:sz w:val="48"/>
          <w:szCs w:val="50"/>
        </w:rPr>
      </w:pPr>
      <w:r w:rsidRPr="0023764B">
        <w:rPr>
          <w:rFonts w:ascii="Arial Black" w:hAnsi="Arial Black"/>
          <w:sz w:val="48"/>
          <w:szCs w:val="50"/>
        </w:rPr>
        <w:t>JONATHAN TIMOTHY AYOMIDE</w:t>
      </w:r>
    </w:p>
    <w:p w:rsidR="00797023" w:rsidRPr="00D57513" w:rsidRDefault="00797023" w:rsidP="00797023">
      <w:pPr>
        <w:spacing w:after="0" w:line="240" w:lineRule="auto"/>
        <w:jc w:val="center"/>
        <w:rPr>
          <w:rFonts w:ascii="Arial Black" w:hAnsi="Arial Black"/>
          <w:sz w:val="58"/>
          <w:szCs w:val="50"/>
        </w:rPr>
      </w:pPr>
      <w:r w:rsidRPr="00D57513">
        <w:rPr>
          <w:rFonts w:ascii="Arial Black" w:hAnsi="Arial Black"/>
          <w:sz w:val="58"/>
          <w:szCs w:val="50"/>
        </w:rPr>
        <w:t>HND/23/</w:t>
      </w:r>
      <w:r>
        <w:rPr>
          <w:rFonts w:ascii="Arial Black" w:hAnsi="Arial Black"/>
          <w:sz w:val="58"/>
          <w:szCs w:val="50"/>
        </w:rPr>
        <w:t>BFN/FT/0488</w:t>
      </w:r>
    </w:p>
    <w:p w:rsidR="00797023" w:rsidRPr="00D57513" w:rsidRDefault="00797023" w:rsidP="00797023">
      <w:pPr>
        <w:spacing w:after="0" w:line="240" w:lineRule="auto"/>
        <w:jc w:val="center"/>
        <w:rPr>
          <w:rFonts w:ascii="Arial Black" w:hAnsi="Arial Black"/>
          <w:sz w:val="26"/>
          <w:szCs w:val="28"/>
        </w:rPr>
      </w:pPr>
    </w:p>
    <w:p w:rsidR="00797023" w:rsidRPr="00D57513" w:rsidRDefault="00797023" w:rsidP="00797023">
      <w:pPr>
        <w:spacing w:after="0" w:line="240" w:lineRule="auto"/>
        <w:jc w:val="center"/>
        <w:rPr>
          <w:rFonts w:ascii="Book Antiqua" w:hAnsi="Book Antiqua"/>
          <w:b/>
          <w:bCs/>
          <w:sz w:val="28"/>
          <w:szCs w:val="28"/>
        </w:rPr>
      </w:pPr>
      <w:r w:rsidRPr="00D57513">
        <w:rPr>
          <w:rFonts w:ascii="Book Antiqua" w:hAnsi="Book Antiqua"/>
          <w:b/>
          <w:bCs/>
          <w:sz w:val="28"/>
          <w:szCs w:val="28"/>
        </w:rPr>
        <w:t xml:space="preserve">SUBMITTED TO </w:t>
      </w:r>
    </w:p>
    <w:p w:rsidR="00797023" w:rsidRPr="00D57513" w:rsidRDefault="00797023" w:rsidP="00797023">
      <w:pPr>
        <w:spacing w:after="0" w:line="240" w:lineRule="auto"/>
        <w:jc w:val="center"/>
        <w:rPr>
          <w:rFonts w:ascii="Book Antiqua" w:hAnsi="Book Antiqua"/>
          <w:b/>
          <w:bCs/>
          <w:sz w:val="28"/>
          <w:szCs w:val="28"/>
        </w:rPr>
      </w:pPr>
      <w:r w:rsidRPr="00D57513">
        <w:rPr>
          <w:rFonts w:ascii="Book Antiqua" w:hAnsi="Book Antiqua"/>
          <w:b/>
          <w:bCs/>
          <w:sz w:val="28"/>
          <w:szCs w:val="28"/>
        </w:rPr>
        <w:t>THE DEPARTMENT OF BANKING AND FINANCE, INSTITUTE OF FINANCE AND MANAGEMENT STUDIES, KWARA STATE POLYTECHNIC, ILORIN.</w:t>
      </w:r>
    </w:p>
    <w:p w:rsidR="00797023" w:rsidRPr="00CE69AC" w:rsidRDefault="00797023" w:rsidP="00797023">
      <w:pPr>
        <w:spacing w:after="0" w:line="240" w:lineRule="auto"/>
        <w:rPr>
          <w:b/>
          <w:bCs/>
          <w:sz w:val="8"/>
          <w:szCs w:val="8"/>
        </w:rPr>
      </w:pPr>
    </w:p>
    <w:p w:rsidR="00797023" w:rsidRDefault="00797023" w:rsidP="00797023">
      <w:pPr>
        <w:spacing w:after="0" w:line="240" w:lineRule="auto"/>
        <w:jc w:val="center"/>
        <w:rPr>
          <w:b/>
          <w:bCs/>
          <w:sz w:val="34"/>
          <w:szCs w:val="34"/>
        </w:rPr>
      </w:pPr>
    </w:p>
    <w:p w:rsidR="00797023" w:rsidRPr="00D57513" w:rsidRDefault="00797023" w:rsidP="00797023">
      <w:pPr>
        <w:spacing w:after="0" w:line="240" w:lineRule="auto"/>
        <w:jc w:val="center"/>
        <w:rPr>
          <w:rFonts w:ascii="Bookman Old Style" w:hAnsi="Bookman Old Style"/>
          <w:b/>
          <w:bCs/>
          <w:sz w:val="34"/>
          <w:szCs w:val="34"/>
        </w:rPr>
      </w:pPr>
      <w:r w:rsidRPr="00D57513">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sidRPr="00D57513">
        <w:rPr>
          <w:rFonts w:ascii="Bookman Old Style" w:hAnsi="Bookman Old Style"/>
          <w:b/>
          <w:bCs/>
          <w:sz w:val="34"/>
          <w:szCs w:val="34"/>
        </w:rPr>
        <w:t xml:space="preserve">ND) IN BANKING AN FINANACE </w:t>
      </w:r>
    </w:p>
    <w:p w:rsidR="00797023" w:rsidRPr="00D57513" w:rsidRDefault="00797023" w:rsidP="00797023">
      <w:pPr>
        <w:spacing w:after="0" w:line="240" w:lineRule="auto"/>
        <w:jc w:val="right"/>
        <w:rPr>
          <w:rFonts w:ascii="Bookman Old Style" w:hAnsi="Bookman Old Style"/>
          <w:b/>
          <w:sz w:val="42"/>
          <w:szCs w:val="42"/>
        </w:rPr>
      </w:pPr>
      <w:r>
        <w:rPr>
          <w:rFonts w:ascii="Bookman Old Style" w:hAnsi="Bookman Old Style"/>
          <w:b/>
          <w:sz w:val="42"/>
          <w:szCs w:val="42"/>
        </w:rPr>
        <w:t>MAY</w:t>
      </w:r>
      <w:r w:rsidRPr="00D57513">
        <w:rPr>
          <w:rFonts w:ascii="Bookman Old Style" w:hAnsi="Bookman Old Style"/>
          <w:b/>
          <w:sz w:val="42"/>
          <w:szCs w:val="42"/>
        </w:rPr>
        <w:t>, 2025</w:t>
      </w:r>
    </w:p>
    <w:p w:rsidR="00797023" w:rsidRDefault="00797023" w:rsidP="00797023">
      <w:pPr>
        <w:spacing w:after="0" w:line="240" w:lineRule="auto"/>
        <w:jc w:val="center"/>
        <w:rPr>
          <w:rFonts w:asciiTheme="majorBidi" w:hAnsiTheme="majorBidi" w:cstheme="majorBidi"/>
          <w:b/>
          <w:bCs/>
          <w:sz w:val="26"/>
          <w:szCs w:val="26"/>
        </w:rPr>
      </w:pPr>
    </w:p>
    <w:p w:rsidR="00797023" w:rsidRDefault="00797023" w:rsidP="00797023">
      <w:pPr>
        <w:spacing w:after="0" w:line="240" w:lineRule="auto"/>
        <w:jc w:val="center"/>
        <w:rPr>
          <w:rFonts w:asciiTheme="majorBidi" w:hAnsiTheme="majorBidi" w:cstheme="majorBidi"/>
          <w:b/>
          <w:bCs/>
          <w:sz w:val="26"/>
          <w:szCs w:val="26"/>
        </w:rPr>
      </w:pPr>
    </w:p>
    <w:p w:rsidR="00797023" w:rsidRDefault="00797023" w:rsidP="00797023">
      <w:pPr>
        <w:spacing w:after="0" w:line="240" w:lineRule="auto"/>
        <w:jc w:val="center"/>
        <w:rPr>
          <w:rFonts w:asciiTheme="majorBidi" w:hAnsiTheme="majorBidi" w:cstheme="majorBidi"/>
          <w:b/>
          <w:bCs/>
          <w:sz w:val="26"/>
          <w:szCs w:val="26"/>
        </w:rPr>
      </w:pPr>
    </w:p>
    <w:p w:rsidR="00797023" w:rsidRDefault="00797023" w:rsidP="00797023">
      <w:pPr>
        <w:spacing w:after="0" w:line="240" w:lineRule="auto"/>
        <w:jc w:val="center"/>
        <w:rPr>
          <w:rFonts w:asciiTheme="majorBidi" w:hAnsiTheme="majorBidi" w:cstheme="majorBidi"/>
          <w:b/>
          <w:bCs/>
          <w:sz w:val="26"/>
          <w:szCs w:val="26"/>
        </w:rPr>
      </w:pPr>
    </w:p>
    <w:p w:rsidR="00797023" w:rsidRDefault="00797023" w:rsidP="00797023">
      <w:pPr>
        <w:spacing w:after="0" w:line="240" w:lineRule="auto"/>
        <w:jc w:val="center"/>
        <w:rPr>
          <w:rFonts w:asciiTheme="majorBidi" w:hAnsiTheme="majorBidi" w:cstheme="majorBidi"/>
          <w:b/>
          <w:bCs/>
          <w:sz w:val="26"/>
          <w:szCs w:val="26"/>
        </w:rPr>
      </w:pPr>
    </w:p>
    <w:p w:rsidR="00797023" w:rsidRDefault="00797023" w:rsidP="00797023">
      <w:pPr>
        <w:spacing w:after="0" w:line="240" w:lineRule="auto"/>
        <w:jc w:val="center"/>
        <w:rPr>
          <w:rFonts w:asciiTheme="majorBidi" w:hAnsiTheme="majorBidi" w:cstheme="majorBidi"/>
          <w:b/>
          <w:bCs/>
          <w:sz w:val="26"/>
          <w:szCs w:val="26"/>
        </w:rPr>
      </w:pPr>
      <w:r>
        <w:rPr>
          <w:rFonts w:asciiTheme="majorBidi" w:hAnsiTheme="majorBidi" w:cstheme="majorBidi"/>
          <w:b/>
          <w:bCs/>
          <w:noProof/>
          <w:sz w:val="26"/>
          <w:szCs w:val="26"/>
        </w:rPr>
        <w:pict>
          <v:rect id="_x0000_s1026" style="position:absolute;left:0;text-align:left;margin-left:169.8pt;margin-top:5.65pt;width:65.75pt;height:57.15pt;z-index:251658240" stroked="f"/>
        </w:pict>
      </w:r>
    </w:p>
    <w:p w:rsidR="00797023" w:rsidRPr="00630DAA" w:rsidRDefault="00797023" w:rsidP="00797023">
      <w:pPr>
        <w:spacing w:after="0"/>
        <w:jc w:val="center"/>
        <w:rPr>
          <w:rFonts w:asciiTheme="majorBidi" w:hAnsiTheme="majorBidi" w:cstheme="majorBidi"/>
          <w:b/>
          <w:bCs/>
          <w:sz w:val="24"/>
          <w:szCs w:val="24"/>
        </w:rPr>
      </w:pPr>
      <w:r w:rsidRPr="00630DAA">
        <w:rPr>
          <w:rFonts w:asciiTheme="majorBidi" w:hAnsiTheme="majorBidi" w:cstheme="majorBidi"/>
          <w:b/>
          <w:bCs/>
          <w:sz w:val="24"/>
          <w:szCs w:val="24"/>
        </w:rPr>
        <w:lastRenderedPageBreak/>
        <w:t>CERTIFICATION</w:t>
      </w:r>
    </w:p>
    <w:p w:rsidR="00797023" w:rsidRPr="00630DAA" w:rsidRDefault="00797023" w:rsidP="00797023">
      <w:pPr>
        <w:spacing w:line="480" w:lineRule="auto"/>
        <w:jc w:val="both"/>
        <w:rPr>
          <w:rFonts w:asciiTheme="majorBidi" w:hAnsiTheme="majorBidi" w:cstheme="majorBidi"/>
          <w:sz w:val="24"/>
          <w:szCs w:val="24"/>
        </w:rPr>
      </w:pPr>
      <w:r w:rsidRPr="00630DAA">
        <w:rPr>
          <w:rFonts w:asciiTheme="majorBidi" w:hAnsiTheme="majorBidi" w:cstheme="majorBidi"/>
          <w:sz w:val="24"/>
          <w:szCs w:val="24"/>
        </w:rPr>
        <w:tab/>
        <w:t>This research work has been read and approved as meeting the requirement for the award in Higher National Diploma (HND) in Department of Banking an Finance, Institute of Finance and Management Studies, Kwara State Polytechnic, Ilorin.</w:t>
      </w:r>
    </w:p>
    <w:p w:rsidR="00797023" w:rsidRDefault="00797023" w:rsidP="00797023">
      <w:pPr>
        <w:spacing w:line="360" w:lineRule="auto"/>
        <w:jc w:val="both"/>
        <w:rPr>
          <w:rFonts w:asciiTheme="majorBidi" w:hAnsiTheme="majorBidi" w:cstheme="majorBidi"/>
          <w:sz w:val="24"/>
          <w:szCs w:val="24"/>
        </w:rPr>
      </w:pPr>
    </w:p>
    <w:p w:rsidR="00797023" w:rsidRPr="00630DAA" w:rsidRDefault="00797023" w:rsidP="00797023">
      <w:pPr>
        <w:spacing w:line="360" w:lineRule="auto"/>
        <w:jc w:val="both"/>
        <w:rPr>
          <w:rFonts w:asciiTheme="majorBidi" w:hAnsiTheme="majorBidi" w:cstheme="majorBidi"/>
          <w:sz w:val="24"/>
          <w:szCs w:val="24"/>
        </w:rPr>
      </w:pPr>
    </w:p>
    <w:p w:rsidR="00797023" w:rsidRPr="00630DAA" w:rsidRDefault="00797023" w:rsidP="00797023">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797023" w:rsidRPr="00630DAA" w:rsidRDefault="00797023" w:rsidP="00797023">
      <w:pPr>
        <w:spacing w:line="360" w:lineRule="auto"/>
        <w:rPr>
          <w:rFonts w:asciiTheme="majorBidi" w:hAnsiTheme="majorBidi" w:cstheme="majorBidi"/>
          <w:b/>
          <w:sz w:val="24"/>
          <w:szCs w:val="24"/>
        </w:rPr>
      </w:pPr>
      <w:r>
        <w:rPr>
          <w:rFonts w:asciiTheme="majorBidi" w:hAnsiTheme="majorBidi" w:cstheme="majorBidi"/>
          <w:b/>
          <w:sz w:val="24"/>
          <w:szCs w:val="24"/>
        </w:rPr>
        <w:t>DR. ADEWOYE A.O</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t xml:space="preserve"> </w:t>
      </w:r>
      <w:r w:rsidRPr="00630DAA">
        <w:rPr>
          <w:rFonts w:asciiTheme="majorBidi" w:hAnsiTheme="majorBidi" w:cstheme="majorBidi"/>
          <w:b/>
          <w:sz w:val="24"/>
          <w:szCs w:val="24"/>
        </w:rPr>
        <w:t>DATE</w:t>
      </w:r>
    </w:p>
    <w:p w:rsidR="00797023" w:rsidRPr="00630DAA" w:rsidRDefault="00797023" w:rsidP="00797023">
      <w:pPr>
        <w:tabs>
          <w:tab w:val="left" w:pos="2400"/>
        </w:tabs>
        <w:spacing w:line="360" w:lineRule="auto"/>
        <w:rPr>
          <w:rFonts w:asciiTheme="majorBidi" w:hAnsiTheme="majorBidi" w:cstheme="majorBidi"/>
          <w:sz w:val="24"/>
          <w:szCs w:val="24"/>
        </w:rPr>
      </w:pPr>
      <w:r w:rsidRPr="00630DAA">
        <w:rPr>
          <w:rFonts w:asciiTheme="majorBidi" w:hAnsiTheme="majorBidi" w:cstheme="majorBidi"/>
          <w:i/>
          <w:sz w:val="24"/>
          <w:szCs w:val="24"/>
        </w:rPr>
        <w:t>(Project Supervisor)</w:t>
      </w:r>
      <w:r w:rsidRPr="00630DAA">
        <w:rPr>
          <w:rFonts w:asciiTheme="majorBidi" w:hAnsiTheme="majorBidi" w:cstheme="majorBidi"/>
          <w:i/>
          <w:sz w:val="24"/>
          <w:szCs w:val="24"/>
        </w:rPr>
        <w:tab/>
      </w:r>
    </w:p>
    <w:p w:rsidR="00797023" w:rsidRDefault="00797023" w:rsidP="00797023">
      <w:pPr>
        <w:spacing w:line="360" w:lineRule="auto"/>
        <w:rPr>
          <w:rFonts w:asciiTheme="majorBidi" w:hAnsiTheme="majorBidi" w:cstheme="majorBidi"/>
          <w:sz w:val="24"/>
          <w:szCs w:val="24"/>
        </w:rPr>
      </w:pPr>
    </w:p>
    <w:p w:rsidR="00797023" w:rsidRPr="00630DAA" w:rsidRDefault="00797023" w:rsidP="00797023">
      <w:pPr>
        <w:spacing w:line="360" w:lineRule="auto"/>
        <w:rPr>
          <w:rFonts w:asciiTheme="majorBidi" w:hAnsiTheme="majorBidi" w:cstheme="majorBidi"/>
          <w:sz w:val="24"/>
          <w:szCs w:val="24"/>
        </w:rPr>
      </w:pPr>
    </w:p>
    <w:p w:rsidR="00797023" w:rsidRPr="00630DAA" w:rsidRDefault="00797023" w:rsidP="00797023">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797023" w:rsidRPr="00630DAA" w:rsidRDefault="00797023" w:rsidP="00797023">
      <w:pPr>
        <w:spacing w:line="360" w:lineRule="auto"/>
        <w:rPr>
          <w:rFonts w:asciiTheme="majorBidi" w:hAnsiTheme="majorBidi" w:cstheme="majorBidi"/>
          <w:b/>
          <w:sz w:val="24"/>
          <w:szCs w:val="24"/>
        </w:rPr>
      </w:pPr>
      <w:r w:rsidRPr="00630DAA">
        <w:rPr>
          <w:rFonts w:asciiTheme="majorBidi" w:hAnsiTheme="majorBidi" w:cstheme="majorBidi"/>
          <w:b/>
          <w:sz w:val="24"/>
          <w:szCs w:val="24"/>
        </w:rPr>
        <w:t>MRS. OTAYOKHE E.Y.</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b/>
          <w:sz w:val="24"/>
          <w:szCs w:val="24"/>
        </w:rPr>
        <w:t>DATE</w:t>
      </w:r>
    </w:p>
    <w:p w:rsidR="00797023" w:rsidRPr="00630DAA" w:rsidRDefault="00797023" w:rsidP="00797023">
      <w:pPr>
        <w:spacing w:line="360" w:lineRule="auto"/>
        <w:rPr>
          <w:rFonts w:asciiTheme="majorBidi" w:hAnsiTheme="majorBidi" w:cstheme="majorBidi"/>
          <w:i/>
          <w:sz w:val="24"/>
          <w:szCs w:val="24"/>
        </w:rPr>
      </w:pPr>
      <w:r w:rsidRPr="00630DAA">
        <w:rPr>
          <w:rFonts w:asciiTheme="majorBidi" w:hAnsiTheme="majorBidi" w:cstheme="majorBidi"/>
          <w:i/>
          <w:sz w:val="24"/>
          <w:szCs w:val="24"/>
        </w:rPr>
        <w:t>(Project Coordinator)</w:t>
      </w:r>
    </w:p>
    <w:p w:rsidR="00797023" w:rsidRDefault="00797023" w:rsidP="00797023">
      <w:pPr>
        <w:spacing w:line="360" w:lineRule="auto"/>
        <w:rPr>
          <w:rFonts w:asciiTheme="majorBidi" w:hAnsiTheme="majorBidi" w:cstheme="majorBidi"/>
          <w:sz w:val="24"/>
          <w:szCs w:val="24"/>
        </w:rPr>
      </w:pPr>
    </w:p>
    <w:p w:rsidR="00797023" w:rsidRPr="00630DAA" w:rsidRDefault="00797023" w:rsidP="00797023">
      <w:pPr>
        <w:spacing w:line="360" w:lineRule="auto"/>
        <w:rPr>
          <w:rFonts w:asciiTheme="majorBidi" w:hAnsiTheme="majorBidi" w:cstheme="majorBidi"/>
          <w:sz w:val="24"/>
          <w:szCs w:val="24"/>
        </w:rPr>
      </w:pPr>
    </w:p>
    <w:p w:rsidR="00797023" w:rsidRPr="00630DAA" w:rsidRDefault="00797023" w:rsidP="00797023">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797023" w:rsidRPr="00630DAA" w:rsidRDefault="00797023" w:rsidP="00797023">
      <w:pPr>
        <w:spacing w:line="360" w:lineRule="auto"/>
        <w:rPr>
          <w:rFonts w:asciiTheme="majorBidi" w:hAnsiTheme="majorBidi" w:cstheme="majorBidi"/>
          <w:sz w:val="24"/>
          <w:szCs w:val="24"/>
        </w:rPr>
      </w:pPr>
      <w:r w:rsidRPr="00630DAA">
        <w:rPr>
          <w:rFonts w:asciiTheme="majorBidi" w:hAnsiTheme="majorBidi" w:cstheme="majorBidi"/>
          <w:b/>
          <w:sz w:val="24"/>
          <w:szCs w:val="24"/>
        </w:rPr>
        <w:t>MR. AJIBOYE W.T.</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797023" w:rsidRPr="00630DAA" w:rsidRDefault="00797023" w:rsidP="00797023">
      <w:pPr>
        <w:spacing w:line="360" w:lineRule="auto"/>
        <w:rPr>
          <w:rFonts w:asciiTheme="majorBidi" w:hAnsiTheme="majorBidi" w:cstheme="majorBidi"/>
          <w:i/>
          <w:sz w:val="24"/>
          <w:szCs w:val="24"/>
        </w:rPr>
      </w:pPr>
      <w:r w:rsidRPr="00630DAA">
        <w:rPr>
          <w:rFonts w:asciiTheme="majorBidi" w:hAnsiTheme="majorBidi" w:cstheme="majorBidi"/>
          <w:i/>
          <w:sz w:val="24"/>
          <w:szCs w:val="24"/>
        </w:rPr>
        <w:t>(Head of Department)</w:t>
      </w:r>
    </w:p>
    <w:p w:rsidR="00797023" w:rsidRPr="00630DAA" w:rsidRDefault="00797023" w:rsidP="00797023">
      <w:pPr>
        <w:spacing w:line="360" w:lineRule="auto"/>
        <w:rPr>
          <w:rFonts w:asciiTheme="majorBidi" w:hAnsiTheme="majorBidi" w:cstheme="majorBidi"/>
          <w:sz w:val="24"/>
          <w:szCs w:val="24"/>
        </w:rPr>
      </w:pPr>
    </w:p>
    <w:p w:rsidR="00797023" w:rsidRPr="00630DAA" w:rsidRDefault="00797023" w:rsidP="00797023">
      <w:pPr>
        <w:spacing w:line="360" w:lineRule="auto"/>
        <w:rPr>
          <w:rFonts w:asciiTheme="majorBidi" w:hAnsiTheme="majorBidi" w:cstheme="majorBidi"/>
          <w:sz w:val="24"/>
          <w:szCs w:val="24"/>
        </w:rPr>
      </w:pPr>
    </w:p>
    <w:p w:rsidR="00797023" w:rsidRPr="00630DAA" w:rsidRDefault="00797023" w:rsidP="00797023">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797023" w:rsidRPr="00630DAA" w:rsidRDefault="00797023" w:rsidP="00797023">
      <w:pPr>
        <w:spacing w:line="360" w:lineRule="auto"/>
        <w:rPr>
          <w:rFonts w:asciiTheme="majorBidi" w:hAnsiTheme="majorBidi" w:cstheme="majorBidi"/>
          <w:sz w:val="24"/>
          <w:szCs w:val="24"/>
        </w:rPr>
      </w:pPr>
      <w:r w:rsidRPr="00630DAA">
        <w:rPr>
          <w:rFonts w:asciiTheme="majorBidi" w:hAnsiTheme="majorBidi" w:cstheme="majorBidi"/>
          <w:b/>
          <w:sz w:val="24"/>
          <w:szCs w:val="24"/>
        </w:rPr>
        <w:t>EXTERNAL EXAMINER</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797023" w:rsidRPr="00571365" w:rsidRDefault="00797023" w:rsidP="00797023">
      <w:pPr>
        <w:spacing w:line="360" w:lineRule="auto"/>
        <w:jc w:val="center"/>
        <w:rPr>
          <w:rFonts w:asciiTheme="majorBidi" w:hAnsiTheme="majorBidi" w:cstheme="majorBidi"/>
          <w:b/>
          <w:sz w:val="26"/>
          <w:szCs w:val="26"/>
        </w:rPr>
      </w:pPr>
    </w:p>
    <w:p w:rsidR="00797023" w:rsidRDefault="00797023" w:rsidP="00797023">
      <w:pPr>
        <w:jc w:val="center"/>
        <w:rPr>
          <w:rFonts w:asciiTheme="majorBidi" w:hAnsiTheme="majorBidi" w:cstheme="majorBidi"/>
          <w:b/>
          <w:bCs/>
          <w:sz w:val="26"/>
          <w:szCs w:val="26"/>
        </w:rPr>
      </w:pPr>
    </w:p>
    <w:p w:rsidR="00797023" w:rsidRDefault="00797023" w:rsidP="00797023">
      <w:pPr>
        <w:pStyle w:val="normal0"/>
        <w:spacing w:line="360" w:lineRule="auto"/>
        <w:jc w:val="center"/>
        <w:rPr>
          <w:rFonts w:ascii="Times New Roman" w:hAnsi="Times New Roman" w:cs="Times New Roman"/>
          <w:b/>
          <w:sz w:val="24"/>
          <w:szCs w:val="24"/>
        </w:rPr>
      </w:pPr>
    </w:p>
    <w:p w:rsidR="00797023" w:rsidRDefault="00797023" w:rsidP="00797023">
      <w:pPr>
        <w:pStyle w:val="normal0"/>
        <w:spacing w:line="360" w:lineRule="auto"/>
        <w:jc w:val="center"/>
        <w:rPr>
          <w:rFonts w:ascii="Times New Roman" w:hAnsi="Times New Roman" w:cs="Times New Roman"/>
          <w:b/>
          <w:sz w:val="24"/>
          <w:szCs w:val="24"/>
        </w:rPr>
      </w:pPr>
    </w:p>
    <w:p w:rsidR="00797023" w:rsidRPr="00184A58" w:rsidRDefault="00797023" w:rsidP="00797023">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t>DEDICATION</w:t>
      </w:r>
    </w:p>
    <w:p w:rsidR="00797023" w:rsidRPr="00184A58" w:rsidRDefault="00797023" w:rsidP="00797023">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This research work is dedicated to Almighty God the giver of wisdom and knowledge for his love and protection over my life throughout my higher national dip</w:t>
      </w:r>
      <w:r>
        <w:rPr>
          <w:rFonts w:ascii="Times New Roman" w:hAnsi="Times New Roman" w:cs="Times New Roman"/>
          <w:sz w:val="24"/>
          <w:szCs w:val="24"/>
        </w:rPr>
        <w:t xml:space="preserve">loma and also my amazing Parent Mr. and Mrs. Jonathan, </w:t>
      </w:r>
      <w:r w:rsidRPr="00184A58">
        <w:rPr>
          <w:rFonts w:ascii="Times New Roman" w:hAnsi="Times New Roman" w:cs="Times New Roman"/>
          <w:sz w:val="24"/>
          <w:szCs w:val="24"/>
        </w:rPr>
        <w:t>I really appreciate all your words of encouragement and financial support towards the success of my Higher National Diploma.</w:t>
      </w:r>
    </w:p>
    <w:p w:rsidR="00797023" w:rsidRDefault="00797023" w:rsidP="00797023">
      <w:pPr>
        <w:pStyle w:val="normal0"/>
        <w:spacing w:line="360" w:lineRule="auto"/>
        <w:jc w:val="center"/>
        <w:rPr>
          <w:rFonts w:ascii="Times New Roman" w:hAnsi="Times New Roman" w:cs="Times New Roman"/>
          <w:b/>
          <w:sz w:val="24"/>
          <w:szCs w:val="24"/>
        </w:rPr>
      </w:pPr>
    </w:p>
    <w:p w:rsidR="00797023" w:rsidRDefault="00797023" w:rsidP="00797023">
      <w:pPr>
        <w:pStyle w:val="normal0"/>
        <w:spacing w:line="360" w:lineRule="auto"/>
        <w:jc w:val="center"/>
        <w:rPr>
          <w:rFonts w:ascii="Times New Roman" w:hAnsi="Times New Roman" w:cs="Times New Roman"/>
          <w:b/>
          <w:sz w:val="24"/>
          <w:szCs w:val="24"/>
        </w:rPr>
      </w:pPr>
    </w:p>
    <w:p w:rsidR="00797023" w:rsidRDefault="00797023" w:rsidP="00797023">
      <w:pPr>
        <w:pStyle w:val="normal0"/>
        <w:spacing w:line="360" w:lineRule="auto"/>
        <w:jc w:val="center"/>
        <w:rPr>
          <w:rFonts w:ascii="Times New Roman" w:hAnsi="Times New Roman" w:cs="Times New Roman"/>
          <w:b/>
          <w:sz w:val="24"/>
          <w:szCs w:val="24"/>
        </w:rPr>
      </w:pPr>
    </w:p>
    <w:p w:rsidR="00797023" w:rsidRDefault="00797023" w:rsidP="00797023">
      <w:pPr>
        <w:pStyle w:val="normal0"/>
        <w:spacing w:line="360" w:lineRule="auto"/>
        <w:jc w:val="center"/>
        <w:rPr>
          <w:rFonts w:ascii="Times New Roman" w:hAnsi="Times New Roman" w:cs="Times New Roman"/>
          <w:b/>
          <w:sz w:val="24"/>
          <w:szCs w:val="24"/>
        </w:rPr>
      </w:pPr>
    </w:p>
    <w:p w:rsidR="00797023" w:rsidRDefault="00797023" w:rsidP="00797023">
      <w:pPr>
        <w:pStyle w:val="normal0"/>
        <w:spacing w:line="360" w:lineRule="auto"/>
        <w:jc w:val="center"/>
        <w:rPr>
          <w:rFonts w:ascii="Times New Roman" w:hAnsi="Times New Roman" w:cs="Times New Roman"/>
          <w:b/>
          <w:sz w:val="24"/>
          <w:szCs w:val="24"/>
        </w:rPr>
      </w:pPr>
    </w:p>
    <w:p w:rsidR="00797023" w:rsidRDefault="00797023" w:rsidP="00797023">
      <w:pPr>
        <w:pStyle w:val="normal0"/>
        <w:spacing w:line="360" w:lineRule="auto"/>
        <w:jc w:val="center"/>
        <w:rPr>
          <w:rFonts w:ascii="Times New Roman" w:hAnsi="Times New Roman" w:cs="Times New Roman"/>
          <w:b/>
          <w:sz w:val="24"/>
          <w:szCs w:val="24"/>
        </w:rPr>
      </w:pPr>
    </w:p>
    <w:p w:rsidR="00797023" w:rsidRDefault="00797023" w:rsidP="00797023">
      <w:pPr>
        <w:pStyle w:val="normal0"/>
        <w:spacing w:line="360" w:lineRule="auto"/>
        <w:jc w:val="center"/>
        <w:rPr>
          <w:rFonts w:ascii="Times New Roman" w:hAnsi="Times New Roman" w:cs="Times New Roman"/>
          <w:b/>
          <w:sz w:val="24"/>
          <w:szCs w:val="24"/>
        </w:rPr>
      </w:pPr>
    </w:p>
    <w:p w:rsidR="00797023" w:rsidRDefault="00797023" w:rsidP="00797023">
      <w:pPr>
        <w:pStyle w:val="normal0"/>
        <w:spacing w:line="360" w:lineRule="auto"/>
        <w:jc w:val="center"/>
        <w:rPr>
          <w:rFonts w:ascii="Times New Roman" w:hAnsi="Times New Roman" w:cs="Times New Roman"/>
          <w:b/>
          <w:sz w:val="24"/>
          <w:szCs w:val="24"/>
        </w:rPr>
      </w:pPr>
    </w:p>
    <w:p w:rsidR="00797023" w:rsidRDefault="00797023" w:rsidP="00797023">
      <w:pPr>
        <w:pStyle w:val="normal0"/>
        <w:spacing w:line="360" w:lineRule="auto"/>
        <w:jc w:val="center"/>
        <w:rPr>
          <w:rFonts w:ascii="Times New Roman" w:hAnsi="Times New Roman" w:cs="Times New Roman"/>
          <w:b/>
          <w:sz w:val="24"/>
          <w:szCs w:val="24"/>
        </w:rPr>
      </w:pPr>
    </w:p>
    <w:p w:rsidR="00797023" w:rsidRDefault="00797023" w:rsidP="00797023">
      <w:pPr>
        <w:pStyle w:val="normal0"/>
        <w:spacing w:line="360" w:lineRule="auto"/>
        <w:jc w:val="center"/>
        <w:rPr>
          <w:rFonts w:ascii="Times New Roman" w:hAnsi="Times New Roman" w:cs="Times New Roman"/>
          <w:b/>
          <w:sz w:val="24"/>
          <w:szCs w:val="24"/>
        </w:rPr>
      </w:pPr>
    </w:p>
    <w:p w:rsidR="00797023" w:rsidRDefault="00797023" w:rsidP="00797023">
      <w:pPr>
        <w:pStyle w:val="normal0"/>
        <w:spacing w:line="360" w:lineRule="auto"/>
        <w:jc w:val="center"/>
        <w:rPr>
          <w:rFonts w:ascii="Times New Roman" w:hAnsi="Times New Roman" w:cs="Times New Roman"/>
          <w:b/>
          <w:sz w:val="24"/>
          <w:szCs w:val="24"/>
        </w:rPr>
      </w:pPr>
    </w:p>
    <w:p w:rsidR="00797023" w:rsidRDefault="00797023" w:rsidP="00797023">
      <w:pPr>
        <w:pStyle w:val="normal0"/>
        <w:spacing w:line="360" w:lineRule="auto"/>
        <w:jc w:val="center"/>
        <w:rPr>
          <w:rFonts w:ascii="Times New Roman" w:hAnsi="Times New Roman" w:cs="Times New Roman"/>
          <w:b/>
          <w:sz w:val="24"/>
          <w:szCs w:val="24"/>
        </w:rPr>
      </w:pPr>
    </w:p>
    <w:p w:rsidR="00797023" w:rsidRPr="00184A58" w:rsidRDefault="00797023" w:rsidP="00797023">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lastRenderedPageBreak/>
        <w:t>ACKNOWLEDGMENTS</w:t>
      </w:r>
    </w:p>
    <w:p w:rsidR="00797023" w:rsidRPr="00184A58" w:rsidRDefault="00797023" w:rsidP="00797023">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My Sincere Gratitude glory and adoration goes to Almighty God, who gave me the grace and privileged to complete my academic career in this</w:t>
      </w:r>
      <w:r>
        <w:rPr>
          <w:rFonts w:ascii="Times New Roman" w:hAnsi="Times New Roman" w:cs="Times New Roman"/>
          <w:sz w:val="24"/>
          <w:szCs w:val="24"/>
        </w:rPr>
        <w:t xml:space="preserve"> </w:t>
      </w:r>
      <w:r w:rsidRPr="00184A58">
        <w:rPr>
          <w:rFonts w:ascii="Times New Roman" w:hAnsi="Times New Roman" w:cs="Times New Roman"/>
          <w:sz w:val="24"/>
          <w:szCs w:val="24"/>
        </w:rPr>
        <w:t>institution.</w:t>
      </w:r>
    </w:p>
    <w:p w:rsidR="00797023" w:rsidRPr="00184A58" w:rsidRDefault="00797023" w:rsidP="00797023">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A research project of this nature cannot be successfully accomplished without the assistance of some noble persons. I would like to record my appreciation to the following individuals.</w:t>
      </w:r>
    </w:p>
    <w:p w:rsidR="00797023" w:rsidRPr="00184A58" w:rsidRDefault="00797023" w:rsidP="00797023">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Firstly, my sincere gratitude goes to my lovely </w:t>
      </w:r>
      <w:r>
        <w:rPr>
          <w:rFonts w:ascii="Times New Roman" w:hAnsi="Times New Roman" w:cs="Times New Roman"/>
          <w:sz w:val="24"/>
          <w:szCs w:val="24"/>
        </w:rPr>
        <w:t>Parent Mr. and Mrs. Jonathan</w:t>
      </w:r>
      <w:r w:rsidRPr="00184A58">
        <w:rPr>
          <w:rFonts w:ascii="Times New Roman" w:hAnsi="Times New Roman" w:cs="Times New Roman"/>
          <w:sz w:val="24"/>
          <w:szCs w:val="24"/>
        </w:rPr>
        <w:t xml:space="preserve"> for their immense love, guidance, advice, prayers, belief, understanding and financial support. </w:t>
      </w:r>
    </w:p>
    <w:p w:rsidR="00797023" w:rsidRPr="00184A58" w:rsidRDefault="00797023" w:rsidP="00797023">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May Almighty </w:t>
      </w:r>
      <w:r>
        <w:rPr>
          <w:rFonts w:ascii="Times New Roman" w:hAnsi="Times New Roman" w:cs="Times New Roman"/>
          <w:sz w:val="24"/>
          <w:szCs w:val="24"/>
        </w:rPr>
        <w:t>God</w:t>
      </w:r>
      <w:r w:rsidRPr="00184A58">
        <w:rPr>
          <w:rFonts w:ascii="Times New Roman" w:hAnsi="Times New Roman" w:cs="Times New Roman"/>
          <w:sz w:val="24"/>
          <w:szCs w:val="24"/>
        </w:rPr>
        <w:t xml:space="preserve"> grant you all your heart desires and opportune you to reap the fruits of your labour. I don't know where I would have been without you both. Thanks for been there for me every time and thanks for</w:t>
      </w:r>
      <w:r>
        <w:rPr>
          <w:rFonts w:ascii="Times New Roman" w:hAnsi="Times New Roman" w:cs="Times New Roman"/>
          <w:sz w:val="24"/>
          <w:szCs w:val="24"/>
        </w:rPr>
        <w:t xml:space="preserve"> </w:t>
      </w:r>
      <w:r w:rsidRPr="00184A58">
        <w:rPr>
          <w:rFonts w:ascii="Times New Roman" w:hAnsi="Times New Roman" w:cs="Times New Roman"/>
          <w:sz w:val="24"/>
          <w:szCs w:val="24"/>
        </w:rPr>
        <w:t>everything.</w:t>
      </w:r>
    </w:p>
    <w:p w:rsidR="00797023" w:rsidRPr="00184A58" w:rsidRDefault="00797023" w:rsidP="00797023">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My Sincere gratitude also goes to my super</w:t>
      </w:r>
      <w:r>
        <w:rPr>
          <w:rFonts w:ascii="Times New Roman" w:hAnsi="Times New Roman" w:cs="Times New Roman"/>
          <w:sz w:val="24"/>
          <w:szCs w:val="24"/>
        </w:rPr>
        <w:t>visor, DR</w:t>
      </w:r>
      <w:r w:rsidRPr="00184A58">
        <w:rPr>
          <w:rFonts w:ascii="Times New Roman" w:hAnsi="Times New Roman" w:cs="Times New Roman"/>
          <w:sz w:val="24"/>
          <w:szCs w:val="24"/>
        </w:rPr>
        <w:t>.</w:t>
      </w:r>
      <w:r>
        <w:rPr>
          <w:rFonts w:ascii="Times New Roman" w:hAnsi="Times New Roman" w:cs="Times New Roman"/>
          <w:sz w:val="24"/>
          <w:szCs w:val="24"/>
        </w:rPr>
        <w:t xml:space="preserve"> ADEWOYE A.O</w:t>
      </w:r>
      <w:r w:rsidRPr="00184A58">
        <w:rPr>
          <w:rFonts w:ascii="Times New Roman" w:hAnsi="Times New Roman" w:cs="Times New Roman"/>
          <w:sz w:val="24"/>
          <w:szCs w:val="24"/>
        </w:rPr>
        <w:t>. for his enthusiasm, patience, insightful comments, helpful information, practical advice and increasing ideas that have helped me tremendously at all times in my research and writing of this thesis. His immense knowledge and profound experience has enabled me to complete this research successfully. Without this support and guidance, this project would not have been possible; I could not have imagined having a better supervisor in my study.</w:t>
      </w:r>
    </w:p>
    <w:p w:rsidR="00797023" w:rsidRDefault="00797023" w:rsidP="00797023">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will like to extend my greetings to my lovely friends (Oluwapelumi, Samuel, Lanre, Ifeoluwa) I say a very big thank you. </w:t>
      </w:r>
    </w:p>
    <w:p w:rsidR="00797023" w:rsidRPr="00184A58" w:rsidRDefault="00797023" w:rsidP="00797023">
      <w:pPr>
        <w:pStyle w:val="normal0"/>
        <w:spacing w:line="360" w:lineRule="auto"/>
        <w:jc w:val="both"/>
        <w:rPr>
          <w:rFonts w:ascii="Times New Roman" w:hAnsi="Times New Roman" w:cs="Times New Roman"/>
          <w:sz w:val="24"/>
          <w:szCs w:val="24"/>
        </w:rPr>
      </w:pPr>
    </w:p>
    <w:p w:rsidR="00797023" w:rsidRPr="00184A58" w:rsidRDefault="00797023" w:rsidP="00797023">
      <w:pPr>
        <w:pStyle w:val="normal0"/>
        <w:spacing w:line="360" w:lineRule="auto"/>
        <w:jc w:val="both"/>
        <w:rPr>
          <w:rFonts w:ascii="Times New Roman" w:hAnsi="Times New Roman" w:cs="Times New Roman"/>
          <w:sz w:val="24"/>
          <w:szCs w:val="24"/>
        </w:rPr>
      </w:pPr>
    </w:p>
    <w:p w:rsidR="00797023" w:rsidRPr="00184A58" w:rsidRDefault="00797023" w:rsidP="00797023">
      <w:pPr>
        <w:pStyle w:val="normal0"/>
        <w:spacing w:line="360" w:lineRule="auto"/>
        <w:jc w:val="both"/>
        <w:rPr>
          <w:rFonts w:ascii="Times New Roman" w:hAnsi="Times New Roman" w:cs="Times New Roman"/>
          <w:sz w:val="24"/>
          <w:szCs w:val="24"/>
        </w:rPr>
      </w:pPr>
    </w:p>
    <w:p w:rsidR="00797023" w:rsidRDefault="00797023" w:rsidP="00797023">
      <w:pPr>
        <w:pStyle w:val="normal0"/>
        <w:spacing w:line="360" w:lineRule="auto"/>
        <w:rPr>
          <w:rFonts w:ascii="Times New Roman" w:hAnsi="Times New Roman" w:cs="Times New Roman"/>
          <w:b/>
          <w:sz w:val="24"/>
          <w:szCs w:val="24"/>
        </w:rPr>
      </w:pPr>
    </w:p>
    <w:p w:rsidR="00797023" w:rsidRDefault="00797023" w:rsidP="00797023">
      <w:pPr>
        <w:pStyle w:val="normal0"/>
        <w:spacing w:line="360" w:lineRule="auto"/>
        <w:rPr>
          <w:rFonts w:ascii="Times New Roman" w:hAnsi="Times New Roman" w:cs="Times New Roman"/>
          <w:b/>
          <w:sz w:val="24"/>
          <w:szCs w:val="24"/>
        </w:rPr>
      </w:pPr>
    </w:p>
    <w:p w:rsidR="00797023" w:rsidRDefault="00797023" w:rsidP="00797023">
      <w:pPr>
        <w:pStyle w:val="normal0"/>
        <w:spacing w:line="360" w:lineRule="auto"/>
        <w:rPr>
          <w:rFonts w:ascii="Times New Roman" w:hAnsi="Times New Roman" w:cs="Times New Roman"/>
          <w:b/>
          <w:sz w:val="24"/>
          <w:szCs w:val="24"/>
        </w:rPr>
      </w:pPr>
    </w:p>
    <w:p w:rsidR="00797023" w:rsidRDefault="00797023" w:rsidP="00797023">
      <w:pPr>
        <w:pStyle w:val="normal0"/>
        <w:spacing w:line="360" w:lineRule="auto"/>
        <w:rPr>
          <w:rFonts w:ascii="Times New Roman" w:hAnsi="Times New Roman" w:cs="Times New Roman"/>
          <w:b/>
          <w:sz w:val="24"/>
          <w:szCs w:val="24"/>
        </w:rPr>
      </w:pPr>
    </w:p>
    <w:p w:rsidR="00797023" w:rsidRDefault="00797023" w:rsidP="00797023">
      <w:pPr>
        <w:pStyle w:val="normal0"/>
        <w:spacing w:line="360" w:lineRule="auto"/>
        <w:rPr>
          <w:rFonts w:ascii="Times New Roman" w:hAnsi="Times New Roman" w:cs="Times New Roman"/>
          <w:b/>
          <w:sz w:val="24"/>
          <w:szCs w:val="24"/>
        </w:rPr>
      </w:pPr>
    </w:p>
    <w:p w:rsidR="00797023" w:rsidRPr="00C24654" w:rsidRDefault="00797023" w:rsidP="00797023">
      <w:pPr>
        <w:pStyle w:val="normal0"/>
        <w:spacing w:line="360" w:lineRule="auto"/>
        <w:contextualSpacing/>
        <w:jc w:val="center"/>
        <w:rPr>
          <w:rFonts w:ascii="Times New Roman" w:hAnsi="Times New Roman" w:cs="Times New Roman"/>
          <w:b/>
          <w:sz w:val="24"/>
          <w:szCs w:val="24"/>
        </w:rPr>
      </w:pPr>
      <w:r w:rsidRPr="00C24654">
        <w:rPr>
          <w:rFonts w:ascii="Times New Roman" w:hAnsi="Times New Roman" w:cs="Times New Roman"/>
          <w:b/>
          <w:sz w:val="24"/>
          <w:szCs w:val="24"/>
        </w:rPr>
        <w:t>TABLE OF CONTENTS</w:t>
      </w:r>
    </w:p>
    <w:p w:rsidR="00797023" w:rsidRPr="00C3619C" w:rsidRDefault="00797023" w:rsidP="00797023">
      <w:pPr>
        <w:pStyle w:val="normal0"/>
        <w:spacing w:line="360" w:lineRule="auto"/>
        <w:contextualSpacing/>
        <w:jc w:val="both"/>
        <w:rPr>
          <w:rFonts w:ascii="Times New Roman" w:hAnsi="Times New Roman" w:cs="Times New Roman"/>
          <w:sz w:val="24"/>
          <w:szCs w:val="24"/>
        </w:rPr>
      </w:pPr>
      <w:r w:rsidRPr="00C3619C">
        <w:rPr>
          <w:rFonts w:ascii="Times New Roman" w:hAnsi="Times New Roman" w:cs="Times New Roman"/>
          <w:sz w:val="24"/>
          <w:szCs w:val="24"/>
        </w:rPr>
        <w:t>Title page ……………………………………………………………………………..…i</w:t>
      </w:r>
    </w:p>
    <w:p w:rsidR="00797023" w:rsidRPr="00C3619C" w:rsidRDefault="00797023" w:rsidP="00797023">
      <w:pPr>
        <w:pStyle w:val="normal0"/>
        <w:spacing w:line="360" w:lineRule="auto"/>
        <w:contextualSpacing/>
        <w:jc w:val="both"/>
        <w:rPr>
          <w:rFonts w:ascii="Times New Roman" w:hAnsi="Times New Roman" w:cs="Times New Roman"/>
          <w:sz w:val="24"/>
          <w:szCs w:val="24"/>
        </w:rPr>
      </w:pPr>
      <w:r w:rsidRPr="00C3619C">
        <w:rPr>
          <w:rFonts w:ascii="Times New Roman" w:hAnsi="Times New Roman" w:cs="Times New Roman"/>
          <w:sz w:val="24"/>
          <w:szCs w:val="24"/>
        </w:rPr>
        <w:lastRenderedPageBreak/>
        <w:t>Certification …………………………………………………………………………….ii</w:t>
      </w:r>
    </w:p>
    <w:p w:rsidR="00797023" w:rsidRPr="00C3619C" w:rsidRDefault="00797023" w:rsidP="00797023">
      <w:pPr>
        <w:pStyle w:val="normal0"/>
        <w:spacing w:line="360" w:lineRule="auto"/>
        <w:contextualSpacing/>
        <w:jc w:val="both"/>
        <w:rPr>
          <w:rFonts w:ascii="Times New Roman" w:hAnsi="Times New Roman" w:cs="Times New Roman"/>
          <w:sz w:val="24"/>
          <w:szCs w:val="24"/>
        </w:rPr>
      </w:pPr>
      <w:r w:rsidRPr="00C3619C">
        <w:rPr>
          <w:rFonts w:ascii="Times New Roman" w:hAnsi="Times New Roman" w:cs="Times New Roman"/>
          <w:sz w:val="24"/>
          <w:szCs w:val="24"/>
        </w:rPr>
        <w:t>Dedication ………………………………………………………………………………iiii</w:t>
      </w:r>
    </w:p>
    <w:p w:rsidR="00797023" w:rsidRPr="00C3619C" w:rsidRDefault="00797023" w:rsidP="00797023">
      <w:pPr>
        <w:pStyle w:val="normal0"/>
        <w:spacing w:line="360" w:lineRule="auto"/>
        <w:contextualSpacing/>
        <w:jc w:val="both"/>
        <w:rPr>
          <w:rFonts w:ascii="Times New Roman" w:hAnsi="Times New Roman" w:cs="Times New Roman"/>
          <w:sz w:val="24"/>
          <w:szCs w:val="24"/>
        </w:rPr>
      </w:pPr>
      <w:r w:rsidRPr="00C3619C">
        <w:rPr>
          <w:rFonts w:ascii="Times New Roman" w:hAnsi="Times New Roman" w:cs="Times New Roman"/>
          <w:sz w:val="24"/>
          <w:szCs w:val="24"/>
        </w:rPr>
        <w:t>Acknowledgments………………………………………………………………………iv</w:t>
      </w:r>
    </w:p>
    <w:p w:rsidR="00797023" w:rsidRPr="00C3619C" w:rsidRDefault="00797023" w:rsidP="00797023">
      <w:pPr>
        <w:pStyle w:val="normal0"/>
        <w:spacing w:line="360" w:lineRule="auto"/>
        <w:contextualSpacing/>
        <w:jc w:val="both"/>
        <w:rPr>
          <w:rFonts w:ascii="Times New Roman" w:hAnsi="Times New Roman" w:cs="Times New Roman"/>
          <w:sz w:val="24"/>
          <w:szCs w:val="24"/>
        </w:rPr>
      </w:pPr>
      <w:r w:rsidRPr="00C3619C">
        <w:rPr>
          <w:rFonts w:ascii="Times New Roman" w:hAnsi="Times New Roman" w:cs="Times New Roman"/>
          <w:sz w:val="24"/>
          <w:szCs w:val="24"/>
        </w:rPr>
        <w:t>Table of contents ………………………………………………………………….……v</w:t>
      </w:r>
    </w:p>
    <w:p w:rsidR="00797023" w:rsidRPr="00C3619C" w:rsidRDefault="00797023" w:rsidP="00797023">
      <w:pPr>
        <w:pStyle w:val="normal0"/>
        <w:spacing w:line="360" w:lineRule="auto"/>
        <w:contextualSpacing/>
        <w:jc w:val="both"/>
        <w:rPr>
          <w:rFonts w:ascii="Times New Roman" w:hAnsi="Times New Roman" w:cs="Times New Roman"/>
          <w:sz w:val="24"/>
          <w:szCs w:val="24"/>
        </w:rPr>
      </w:pPr>
      <w:r w:rsidRPr="00C3619C">
        <w:rPr>
          <w:rFonts w:ascii="Times New Roman" w:hAnsi="Times New Roman" w:cs="Times New Roman"/>
          <w:sz w:val="24"/>
          <w:szCs w:val="24"/>
        </w:rPr>
        <w:t>Abstract……………………………………………………………………………….…vi</w:t>
      </w:r>
    </w:p>
    <w:p w:rsidR="00797023" w:rsidRPr="00C24654" w:rsidRDefault="00797023" w:rsidP="0079702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CHAPTER ONE </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1.0 Introduction </w:t>
      </w:r>
      <w:r>
        <w:rPr>
          <w:rFonts w:ascii="Times New Roman" w:hAnsi="Times New Roman" w:cs="Times New Roman"/>
          <w:sz w:val="24"/>
          <w:szCs w:val="24"/>
        </w:rPr>
        <w:t>…………………………………………………………………………..1</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1.1 Background of the Study </w:t>
      </w:r>
      <w:r>
        <w:rPr>
          <w:rFonts w:ascii="Times New Roman" w:hAnsi="Times New Roman" w:cs="Times New Roman"/>
          <w:sz w:val="24"/>
          <w:szCs w:val="24"/>
        </w:rPr>
        <w:t>………………………………………..……………………1</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1.2 Statement of Problem </w:t>
      </w:r>
      <w:r>
        <w:rPr>
          <w:rFonts w:ascii="Times New Roman" w:hAnsi="Times New Roman" w:cs="Times New Roman"/>
          <w:sz w:val="24"/>
          <w:szCs w:val="24"/>
        </w:rPr>
        <w:t>………………………………………………………..….…….3</w:t>
      </w:r>
    </w:p>
    <w:p w:rsidR="00797023" w:rsidRPr="00C24654" w:rsidRDefault="00797023" w:rsidP="0079702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sz w:val="24"/>
          <w:szCs w:val="24"/>
        </w:rPr>
        <w:t xml:space="preserve">1.3 Research Questions </w:t>
      </w:r>
      <w:r>
        <w:rPr>
          <w:rFonts w:ascii="Times New Roman" w:hAnsi="Times New Roman" w:cs="Times New Roman"/>
          <w:sz w:val="24"/>
          <w:szCs w:val="24"/>
        </w:rPr>
        <w:t>………………………………………………………..…….……3</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1.4 Objective of the Study </w:t>
      </w:r>
      <w:r>
        <w:rPr>
          <w:rFonts w:ascii="Times New Roman" w:hAnsi="Times New Roman" w:cs="Times New Roman"/>
          <w:sz w:val="24"/>
          <w:szCs w:val="24"/>
        </w:rPr>
        <w:t>……………………………………………………………..…4</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1.5 Research Hypothesis </w:t>
      </w:r>
      <w:r>
        <w:rPr>
          <w:rFonts w:ascii="Times New Roman" w:hAnsi="Times New Roman" w:cs="Times New Roman"/>
          <w:sz w:val="24"/>
          <w:szCs w:val="24"/>
        </w:rPr>
        <w:t>………………………………………………………...………..4</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1.6 Significance of the Study </w:t>
      </w:r>
      <w:r>
        <w:rPr>
          <w:rFonts w:ascii="Times New Roman" w:hAnsi="Times New Roman" w:cs="Times New Roman"/>
          <w:sz w:val="24"/>
          <w:szCs w:val="24"/>
        </w:rPr>
        <w:t>……………………………………………………..………5</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1.7 Scope and Limitations of the Study</w:t>
      </w:r>
      <w:r>
        <w:rPr>
          <w:rFonts w:ascii="Times New Roman" w:hAnsi="Times New Roman" w:cs="Times New Roman"/>
          <w:sz w:val="24"/>
          <w:szCs w:val="24"/>
        </w:rPr>
        <w:t>……………………………………………..……6</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1.8Definition of the key term</w:t>
      </w:r>
      <w:r>
        <w:rPr>
          <w:rFonts w:ascii="Times New Roman" w:hAnsi="Times New Roman" w:cs="Times New Roman"/>
          <w:sz w:val="24"/>
          <w:szCs w:val="24"/>
        </w:rPr>
        <w:t xml:space="preserve"> ……………………………………………………….……6</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1.9 Plan of the Study </w:t>
      </w:r>
      <w:r>
        <w:rPr>
          <w:rFonts w:ascii="Times New Roman" w:hAnsi="Times New Roman" w:cs="Times New Roman"/>
          <w:sz w:val="24"/>
          <w:szCs w:val="24"/>
        </w:rPr>
        <w:t>………………………………………………………………..…….8</w:t>
      </w:r>
    </w:p>
    <w:p w:rsidR="00797023" w:rsidRPr="00C24654" w:rsidRDefault="00797023" w:rsidP="0079702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CHAPTER TWO</w:t>
      </w:r>
    </w:p>
    <w:p w:rsidR="00797023" w:rsidRPr="00C24654" w:rsidRDefault="00797023" w:rsidP="0079702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sz w:val="24"/>
          <w:szCs w:val="24"/>
        </w:rPr>
        <w:t xml:space="preserve">2.0 Literature Review </w:t>
      </w:r>
      <w:r>
        <w:rPr>
          <w:rFonts w:ascii="Times New Roman" w:hAnsi="Times New Roman" w:cs="Times New Roman"/>
          <w:sz w:val="24"/>
          <w:szCs w:val="24"/>
        </w:rPr>
        <w:t>……………………………………………………………………10</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2.0.1 Historical Background of the Case Study </w:t>
      </w:r>
      <w:r>
        <w:rPr>
          <w:rFonts w:ascii="Times New Roman" w:hAnsi="Times New Roman" w:cs="Times New Roman"/>
          <w:sz w:val="24"/>
          <w:szCs w:val="24"/>
        </w:rPr>
        <w:t>…………………………………………14</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2.0.2 Benefits of the Study </w:t>
      </w:r>
      <w:r>
        <w:rPr>
          <w:rFonts w:ascii="Times New Roman" w:hAnsi="Times New Roman" w:cs="Times New Roman"/>
          <w:sz w:val="24"/>
          <w:szCs w:val="24"/>
        </w:rPr>
        <w:t>………………………………………………………………16</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2.0.3 Advantage of the Study </w:t>
      </w:r>
      <w:r>
        <w:rPr>
          <w:rFonts w:ascii="Times New Roman" w:hAnsi="Times New Roman" w:cs="Times New Roman"/>
          <w:sz w:val="24"/>
          <w:szCs w:val="24"/>
        </w:rPr>
        <w:t>……………………………………………………………16</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2.0.4 Disadvantage of the Study </w:t>
      </w:r>
      <w:r>
        <w:rPr>
          <w:rFonts w:ascii="Times New Roman" w:hAnsi="Times New Roman" w:cs="Times New Roman"/>
          <w:sz w:val="24"/>
          <w:szCs w:val="24"/>
        </w:rPr>
        <w:t>……………………………………………………...…17</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2.0.5 Cashless Banking  Channels </w:t>
      </w:r>
      <w:r>
        <w:rPr>
          <w:rFonts w:ascii="Times New Roman" w:hAnsi="Times New Roman" w:cs="Times New Roman"/>
          <w:sz w:val="24"/>
          <w:szCs w:val="24"/>
        </w:rPr>
        <w:t>………………………………………………………17</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2.0.6 The Challenges of Cashless Policy in Nigeria </w:t>
      </w:r>
      <w:r>
        <w:rPr>
          <w:rFonts w:ascii="Times New Roman" w:hAnsi="Times New Roman" w:cs="Times New Roman"/>
          <w:sz w:val="24"/>
          <w:szCs w:val="24"/>
        </w:rPr>
        <w:t>……………………………………19</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2.0.7 Importance of the Study </w:t>
      </w:r>
      <w:r>
        <w:rPr>
          <w:rFonts w:ascii="Times New Roman" w:hAnsi="Times New Roman" w:cs="Times New Roman"/>
          <w:sz w:val="24"/>
          <w:szCs w:val="24"/>
        </w:rPr>
        <w:t>…………………………………………………..………21</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2.0.8 Why the Cashless Policy</w:t>
      </w:r>
      <w:r>
        <w:rPr>
          <w:rFonts w:ascii="Times New Roman" w:hAnsi="Times New Roman" w:cs="Times New Roman"/>
          <w:sz w:val="24"/>
          <w:szCs w:val="24"/>
        </w:rPr>
        <w:t>…………………………………………………….…….21</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2.0..9 The consequence of Electronic Banking in Nigeria Positive Impact </w:t>
      </w:r>
      <w:r>
        <w:rPr>
          <w:rFonts w:ascii="Times New Roman" w:hAnsi="Times New Roman" w:cs="Times New Roman"/>
          <w:sz w:val="24"/>
          <w:szCs w:val="24"/>
        </w:rPr>
        <w:t>………......22</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2.0.10 Negative Impact </w:t>
      </w:r>
      <w:r>
        <w:rPr>
          <w:rFonts w:ascii="Times New Roman" w:hAnsi="Times New Roman" w:cs="Times New Roman"/>
          <w:sz w:val="24"/>
          <w:szCs w:val="24"/>
        </w:rPr>
        <w:t>……………………………………………………………….…24</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lastRenderedPageBreak/>
        <w:t xml:space="preserve">2.0.12 Problem of Cashless Policy in Nigeria </w:t>
      </w:r>
      <w:r>
        <w:rPr>
          <w:rFonts w:ascii="Times New Roman" w:hAnsi="Times New Roman" w:cs="Times New Roman"/>
          <w:sz w:val="24"/>
          <w:szCs w:val="24"/>
        </w:rPr>
        <w:t>………………………………………..…25</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2.1 Theoretical framework </w:t>
      </w:r>
      <w:r>
        <w:rPr>
          <w:rFonts w:ascii="Times New Roman" w:hAnsi="Times New Roman" w:cs="Times New Roman"/>
          <w:sz w:val="24"/>
          <w:szCs w:val="24"/>
        </w:rPr>
        <w:t>………………………………………………………………26</w:t>
      </w:r>
    </w:p>
    <w:p w:rsidR="00797023" w:rsidRPr="00C24654" w:rsidRDefault="00797023" w:rsidP="0079702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sz w:val="24"/>
          <w:szCs w:val="24"/>
        </w:rPr>
        <w:t xml:space="preserve">2.2 Empirical Review </w:t>
      </w:r>
      <w:r>
        <w:rPr>
          <w:rFonts w:ascii="Times New Roman" w:hAnsi="Times New Roman" w:cs="Times New Roman"/>
          <w:sz w:val="24"/>
          <w:szCs w:val="24"/>
        </w:rPr>
        <w:t>…………………………………………………………………....29</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p>
    <w:p w:rsidR="00797023" w:rsidRPr="008F2AC6" w:rsidRDefault="00797023" w:rsidP="00797023">
      <w:pPr>
        <w:pStyle w:val="normal0"/>
        <w:spacing w:line="360" w:lineRule="auto"/>
        <w:contextualSpacing/>
        <w:jc w:val="both"/>
        <w:rPr>
          <w:rFonts w:ascii="Times New Roman" w:hAnsi="Times New Roman" w:cs="Times New Roman"/>
          <w:b/>
          <w:sz w:val="24"/>
          <w:szCs w:val="24"/>
        </w:rPr>
      </w:pPr>
      <w:r w:rsidRPr="008F2AC6">
        <w:rPr>
          <w:rFonts w:ascii="Times New Roman" w:hAnsi="Times New Roman" w:cs="Times New Roman"/>
          <w:b/>
          <w:sz w:val="24"/>
          <w:szCs w:val="24"/>
        </w:rPr>
        <w:t>CHAPTER THREE</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3.0 Research Methodology </w:t>
      </w:r>
      <w:r>
        <w:rPr>
          <w:rFonts w:ascii="Times New Roman" w:hAnsi="Times New Roman" w:cs="Times New Roman"/>
          <w:sz w:val="24"/>
          <w:szCs w:val="24"/>
        </w:rPr>
        <w:t>……………………………………………………………...33</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3.1 Source of Data</w:t>
      </w:r>
      <w:r>
        <w:rPr>
          <w:rFonts w:ascii="Times New Roman" w:hAnsi="Times New Roman" w:cs="Times New Roman"/>
          <w:sz w:val="24"/>
          <w:szCs w:val="24"/>
        </w:rPr>
        <w:t xml:space="preserve"> ………………………………………………………………………33</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3.2 Population Of The Study </w:t>
      </w:r>
      <w:r>
        <w:rPr>
          <w:rFonts w:ascii="Times New Roman" w:hAnsi="Times New Roman" w:cs="Times New Roman"/>
          <w:sz w:val="24"/>
          <w:szCs w:val="24"/>
        </w:rPr>
        <w:t>……………………………………………………………34</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3.3 Sample size</w:t>
      </w:r>
      <w:r>
        <w:rPr>
          <w:rFonts w:ascii="Times New Roman" w:hAnsi="Times New Roman" w:cs="Times New Roman"/>
          <w:sz w:val="24"/>
          <w:szCs w:val="24"/>
        </w:rPr>
        <w:t xml:space="preserve"> ………………………………………………………….………………34</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3.4 Methods of Data Collection</w:t>
      </w:r>
      <w:r>
        <w:rPr>
          <w:rFonts w:ascii="Times New Roman" w:hAnsi="Times New Roman" w:cs="Times New Roman"/>
          <w:sz w:val="24"/>
          <w:szCs w:val="24"/>
        </w:rPr>
        <w:t xml:space="preserve"> …………………………………………………………34</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3.4.1 Research instruments</w:t>
      </w:r>
      <w:r>
        <w:rPr>
          <w:rFonts w:ascii="Times New Roman" w:hAnsi="Times New Roman" w:cs="Times New Roman"/>
          <w:sz w:val="24"/>
          <w:szCs w:val="24"/>
        </w:rPr>
        <w:t>………………………………………………………………35</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3.4.2 Validity and reliability of research instrument </w:t>
      </w:r>
      <w:r>
        <w:rPr>
          <w:rFonts w:ascii="Times New Roman" w:hAnsi="Times New Roman" w:cs="Times New Roman"/>
          <w:sz w:val="24"/>
          <w:szCs w:val="24"/>
        </w:rPr>
        <w:t>………………………...…………36</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3.5 Method of Data analysis </w:t>
      </w:r>
      <w:r>
        <w:rPr>
          <w:rFonts w:ascii="Times New Roman" w:hAnsi="Times New Roman" w:cs="Times New Roman"/>
          <w:sz w:val="24"/>
          <w:szCs w:val="24"/>
        </w:rPr>
        <w:t>………………………………………………….…………36</w:t>
      </w:r>
    </w:p>
    <w:p w:rsidR="00797023" w:rsidRPr="00C24654" w:rsidRDefault="00797023" w:rsidP="0079702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CHAPTER FOUR </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4.0 Data Presentation,</w:t>
      </w:r>
      <w:r>
        <w:rPr>
          <w:rFonts w:ascii="Times New Roman" w:hAnsi="Times New Roman" w:cs="Times New Roman"/>
          <w:sz w:val="24"/>
          <w:szCs w:val="24"/>
        </w:rPr>
        <w:t xml:space="preserve"> </w:t>
      </w:r>
      <w:r w:rsidRPr="00C24654">
        <w:rPr>
          <w:rFonts w:ascii="Times New Roman" w:hAnsi="Times New Roman" w:cs="Times New Roman"/>
          <w:sz w:val="24"/>
          <w:szCs w:val="24"/>
        </w:rPr>
        <w:t xml:space="preserve">Analysis, and Interpretation </w:t>
      </w:r>
      <w:r>
        <w:rPr>
          <w:rFonts w:ascii="Times New Roman" w:hAnsi="Times New Roman" w:cs="Times New Roman"/>
          <w:sz w:val="24"/>
          <w:szCs w:val="24"/>
        </w:rPr>
        <w:t>……………………………………38</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4.1 Data Presentation</w:t>
      </w:r>
      <w:r>
        <w:rPr>
          <w:rFonts w:ascii="Times New Roman" w:hAnsi="Times New Roman" w:cs="Times New Roman"/>
          <w:sz w:val="24"/>
          <w:szCs w:val="24"/>
        </w:rPr>
        <w:t xml:space="preserve"> ……………………………………………………………………38</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4.2 Data Analysis </w:t>
      </w:r>
      <w:r>
        <w:rPr>
          <w:rFonts w:ascii="Times New Roman" w:hAnsi="Times New Roman" w:cs="Times New Roman"/>
          <w:sz w:val="24"/>
          <w:szCs w:val="24"/>
        </w:rPr>
        <w:t>……………………………………………………………..…………45</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4.3 Data Interpretation</w:t>
      </w:r>
      <w:r>
        <w:rPr>
          <w:rFonts w:ascii="Times New Roman" w:hAnsi="Times New Roman" w:cs="Times New Roman"/>
          <w:sz w:val="24"/>
          <w:szCs w:val="24"/>
        </w:rPr>
        <w:t xml:space="preserve"> ………………………………………………………………..…46</w:t>
      </w:r>
    </w:p>
    <w:p w:rsidR="00797023" w:rsidRPr="00C24654" w:rsidRDefault="00797023" w:rsidP="0079702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CHAPTER FIVE</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5.0 Summary of Findings,</w:t>
      </w:r>
      <w:r>
        <w:rPr>
          <w:rFonts w:ascii="Times New Roman" w:hAnsi="Times New Roman" w:cs="Times New Roman"/>
          <w:sz w:val="24"/>
          <w:szCs w:val="24"/>
        </w:rPr>
        <w:t xml:space="preserve"> </w:t>
      </w:r>
      <w:r w:rsidRPr="00C24654">
        <w:rPr>
          <w:rFonts w:ascii="Times New Roman" w:hAnsi="Times New Roman" w:cs="Times New Roman"/>
          <w:sz w:val="24"/>
          <w:szCs w:val="24"/>
        </w:rPr>
        <w:t xml:space="preserve">Conclusion and Recommendations </w:t>
      </w:r>
      <w:r>
        <w:rPr>
          <w:rFonts w:ascii="Times New Roman" w:hAnsi="Times New Roman" w:cs="Times New Roman"/>
          <w:sz w:val="24"/>
          <w:szCs w:val="24"/>
        </w:rPr>
        <w:t>……………….………48</w:t>
      </w:r>
    </w:p>
    <w:p w:rsidR="00797023" w:rsidRPr="00C24654" w:rsidRDefault="00797023" w:rsidP="0079702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sz w:val="24"/>
          <w:szCs w:val="24"/>
        </w:rPr>
        <w:t xml:space="preserve">5.1 Summary of Findings </w:t>
      </w:r>
      <w:r>
        <w:rPr>
          <w:rFonts w:ascii="Times New Roman" w:hAnsi="Times New Roman" w:cs="Times New Roman"/>
          <w:sz w:val="24"/>
          <w:szCs w:val="24"/>
        </w:rPr>
        <w:t>………………………………………………….….…………48</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5.2 Conclusion </w:t>
      </w:r>
      <w:r>
        <w:rPr>
          <w:rFonts w:ascii="Times New Roman" w:hAnsi="Times New Roman" w:cs="Times New Roman"/>
          <w:sz w:val="24"/>
          <w:szCs w:val="24"/>
        </w:rPr>
        <w:t>…………………………………………………………………......……49</w:t>
      </w:r>
    </w:p>
    <w:p w:rsidR="00797023" w:rsidRPr="00C24654" w:rsidRDefault="00797023" w:rsidP="00797023">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5.3 Recommendations</w:t>
      </w:r>
      <w:r>
        <w:rPr>
          <w:rFonts w:ascii="Times New Roman" w:hAnsi="Times New Roman" w:cs="Times New Roman"/>
          <w:sz w:val="24"/>
          <w:szCs w:val="24"/>
        </w:rPr>
        <w:t xml:space="preserve"> ………………………………………………………………….51</w:t>
      </w:r>
    </w:p>
    <w:p w:rsidR="00797023" w:rsidRPr="00C24654" w:rsidRDefault="00797023" w:rsidP="00797023">
      <w:pPr>
        <w:pStyle w:val="normal0"/>
        <w:spacing w:line="360" w:lineRule="auto"/>
        <w:ind w:left="720"/>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Reference </w:t>
      </w:r>
      <w:r>
        <w:rPr>
          <w:rFonts w:ascii="Times New Roman" w:hAnsi="Times New Roman" w:cs="Times New Roman"/>
          <w:sz w:val="24"/>
          <w:szCs w:val="24"/>
        </w:rPr>
        <w:t>……………………………………………………………………53-54</w:t>
      </w:r>
    </w:p>
    <w:p w:rsidR="00797023" w:rsidRDefault="00797023" w:rsidP="00797023">
      <w:pPr>
        <w:pStyle w:val="normal0"/>
        <w:spacing w:line="360" w:lineRule="auto"/>
        <w:ind w:left="720"/>
        <w:contextualSpacing/>
        <w:jc w:val="both"/>
        <w:rPr>
          <w:rFonts w:ascii="Times New Roman" w:hAnsi="Times New Roman" w:cs="Times New Roman"/>
          <w:sz w:val="24"/>
          <w:szCs w:val="24"/>
        </w:rPr>
      </w:pPr>
      <w:r w:rsidRPr="00C24654">
        <w:rPr>
          <w:rFonts w:ascii="Times New Roman" w:hAnsi="Times New Roman" w:cs="Times New Roman"/>
          <w:sz w:val="24"/>
          <w:szCs w:val="24"/>
        </w:rPr>
        <w:t>Appendix</w:t>
      </w:r>
      <w:r>
        <w:rPr>
          <w:rFonts w:ascii="Times New Roman" w:hAnsi="Times New Roman" w:cs="Times New Roman"/>
          <w:sz w:val="24"/>
          <w:szCs w:val="24"/>
        </w:rPr>
        <w:t xml:space="preserve"> ……………………………………………………………………….55</w:t>
      </w:r>
    </w:p>
    <w:p w:rsidR="00797023" w:rsidRDefault="00797023" w:rsidP="00797023">
      <w:pPr>
        <w:pStyle w:val="normal0"/>
        <w:spacing w:line="360" w:lineRule="auto"/>
        <w:ind w:left="720"/>
        <w:contextualSpacing/>
        <w:jc w:val="both"/>
        <w:rPr>
          <w:rFonts w:ascii="Times New Roman" w:hAnsi="Times New Roman" w:cs="Times New Roman"/>
          <w:sz w:val="24"/>
          <w:szCs w:val="24"/>
        </w:rPr>
      </w:pPr>
    </w:p>
    <w:p w:rsidR="00797023" w:rsidRPr="006178BB" w:rsidRDefault="00797023" w:rsidP="00797023">
      <w:pPr>
        <w:pStyle w:val="normal0"/>
        <w:spacing w:line="360" w:lineRule="auto"/>
        <w:ind w:left="720"/>
        <w:jc w:val="center"/>
        <w:rPr>
          <w:rFonts w:ascii="Times New Roman" w:hAnsi="Times New Roman" w:cs="Times New Roman"/>
          <w:b/>
          <w:sz w:val="24"/>
          <w:szCs w:val="24"/>
        </w:rPr>
      </w:pPr>
      <w:r w:rsidRPr="006178BB">
        <w:rPr>
          <w:rFonts w:ascii="Times New Roman" w:hAnsi="Times New Roman" w:cs="Times New Roman"/>
          <w:b/>
          <w:sz w:val="24"/>
          <w:szCs w:val="24"/>
        </w:rPr>
        <w:t>ABSTRACT</w:t>
      </w:r>
    </w:p>
    <w:p w:rsidR="00797023" w:rsidRPr="006178BB" w:rsidRDefault="00797023" w:rsidP="00797023">
      <w:pPr>
        <w:spacing w:line="360" w:lineRule="auto"/>
        <w:jc w:val="both"/>
        <w:rPr>
          <w:rFonts w:ascii="Times New Roman" w:hAnsi="Times New Roman" w:cs="Times New Roman"/>
          <w:i/>
          <w:sz w:val="24"/>
          <w:szCs w:val="24"/>
        </w:rPr>
      </w:pPr>
      <w:r w:rsidRPr="006178BB">
        <w:rPr>
          <w:rFonts w:ascii="Times New Roman" w:hAnsi="Times New Roman" w:cs="Times New Roman"/>
          <w:i/>
          <w:sz w:val="24"/>
          <w:szCs w:val="24"/>
        </w:rPr>
        <w:lastRenderedPageBreak/>
        <w:t xml:space="preserve">This study examines the impact of the cashless policy implemented by the </w:t>
      </w:r>
      <w:r>
        <w:rPr>
          <w:rFonts w:ascii="Times New Roman" w:hAnsi="Times New Roman" w:cs="Times New Roman"/>
          <w:i/>
          <w:sz w:val="24"/>
          <w:szCs w:val="24"/>
        </w:rPr>
        <w:t>First Bank of Nigeria plc</w:t>
      </w:r>
      <w:r w:rsidRPr="006178BB">
        <w:rPr>
          <w:rFonts w:ascii="Times New Roman" w:hAnsi="Times New Roman" w:cs="Times New Roman"/>
          <w:i/>
          <w:sz w:val="24"/>
          <w:szCs w:val="24"/>
        </w:rPr>
        <w:t xml:space="preserve"> on the Nigerian economy. Introduced in 2012, the cashless policy aims to reduce the amount of physical cash in circulation, promote electronic payment systems, enhance the efficiency of the payment system, and curb corruption and money laundering. Using a case study approach focused on the </w:t>
      </w:r>
      <w:r>
        <w:rPr>
          <w:rFonts w:ascii="Times New Roman" w:hAnsi="Times New Roman" w:cs="Times New Roman"/>
          <w:i/>
          <w:sz w:val="24"/>
          <w:szCs w:val="24"/>
        </w:rPr>
        <w:t>First Bank of Nigeria plc</w:t>
      </w:r>
      <w:r w:rsidRPr="006178BB">
        <w:rPr>
          <w:rFonts w:ascii="Times New Roman" w:hAnsi="Times New Roman" w:cs="Times New Roman"/>
          <w:i/>
          <w:sz w:val="24"/>
          <w:szCs w:val="24"/>
        </w:rPr>
        <w:t xml:space="preserve">, the research evaluates how the policy has influenced key economic indicators such as financial inclusion, transaction costs, inflation control, and economic growth. Data were gathered from secondary sources including </w:t>
      </w:r>
      <w:r>
        <w:rPr>
          <w:rFonts w:ascii="Times New Roman" w:hAnsi="Times New Roman" w:cs="Times New Roman"/>
          <w:i/>
          <w:sz w:val="24"/>
          <w:szCs w:val="24"/>
        </w:rPr>
        <w:t>First Bank of Nigeria plc</w:t>
      </w:r>
      <w:r w:rsidRPr="006178BB">
        <w:rPr>
          <w:rFonts w:ascii="Times New Roman" w:hAnsi="Times New Roman" w:cs="Times New Roman"/>
          <w:i/>
          <w:sz w:val="24"/>
          <w:szCs w:val="24"/>
        </w:rPr>
        <w:t xml:space="preserve"> reports, policy documents, and economic statistics. Findings reveal that while the cashless policy has improved digital financial services and broadened the financial landscape, challenges such as poor infrastructure, cybersecurity threats, and low digital literacy continue to hinder its full effectiveness. The study concludes that for the cashless policy to yield its intended economic benefits, the </w:t>
      </w:r>
      <w:r>
        <w:rPr>
          <w:rFonts w:ascii="Times New Roman" w:hAnsi="Times New Roman" w:cs="Times New Roman"/>
          <w:i/>
          <w:sz w:val="24"/>
          <w:szCs w:val="24"/>
        </w:rPr>
        <w:t>First Bank of Nigeria plc</w:t>
      </w:r>
      <w:r w:rsidRPr="006178BB">
        <w:rPr>
          <w:rFonts w:ascii="Times New Roman" w:hAnsi="Times New Roman" w:cs="Times New Roman"/>
          <w:i/>
          <w:sz w:val="24"/>
          <w:szCs w:val="24"/>
        </w:rPr>
        <w:t xml:space="preserve"> and other stakeholders must intensify efforts in infrastructure development, public awareness, and regulatory support.</w:t>
      </w:r>
    </w:p>
    <w:p w:rsidR="00797023" w:rsidRPr="00C24654" w:rsidRDefault="00797023" w:rsidP="00797023">
      <w:pPr>
        <w:pStyle w:val="normal0"/>
        <w:spacing w:line="360" w:lineRule="auto"/>
        <w:ind w:left="720"/>
        <w:rPr>
          <w:rFonts w:ascii="Times New Roman" w:hAnsi="Times New Roman" w:cs="Times New Roman"/>
          <w:sz w:val="24"/>
          <w:szCs w:val="24"/>
        </w:rPr>
      </w:pPr>
    </w:p>
    <w:p w:rsidR="00797023" w:rsidRDefault="00797023" w:rsidP="00797023"/>
    <w:p w:rsidR="00590AC1" w:rsidRPr="00140696" w:rsidRDefault="00590AC1" w:rsidP="004A67B3">
      <w:pPr>
        <w:spacing w:line="240" w:lineRule="auto"/>
        <w:jc w:val="center"/>
        <w:rPr>
          <w:rFonts w:ascii="Times New Roman" w:hAnsi="Times New Roman" w:cs="Times New Roman"/>
          <w:b/>
          <w:sz w:val="26"/>
          <w:szCs w:val="26"/>
        </w:rPr>
      </w:pPr>
      <w:r w:rsidRPr="00140696">
        <w:rPr>
          <w:rFonts w:ascii="Times New Roman" w:hAnsi="Times New Roman" w:cs="Times New Roman"/>
          <w:b/>
          <w:sz w:val="26"/>
          <w:szCs w:val="26"/>
        </w:rPr>
        <w:t>CHAPTER ONE</w:t>
      </w:r>
    </w:p>
    <w:p w:rsidR="00590AC1" w:rsidRPr="00140696" w:rsidRDefault="00590AC1" w:rsidP="004A67B3">
      <w:pPr>
        <w:spacing w:line="240" w:lineRule="auto"/>
        <w:jc w:val="center"/>
        <w:rPr>
          <w:rFonts w:ascii="Times New Roman" w:hAnsi="Times New Roman" w:cs="Times New Roman"/>
          <w:b/>
          <w:sz w:val="26"/>
          <w:szCs w:val="26"/>
        </w:rPr>
      </w:pPr>
      <w:r w:rsidRPr="00140696">
        <w:rPr>
          <w:rFonts w:ascii="Times New Roman" w:hAnsi="Times New Roman" w:cs="Times New Roman"/>
          <w:b/>
          <w:sz w:val="26"/>
          <w:szCs w:val="26"/>
        </w:rPr>
        <w:t>INTRODUCTION</w:t>
      </w:r>
    </w:p>
    <w:p w:rsidR="00590AC1" w:rsidRPr="00140696" w:rsidRDefault="0063042C" w:rsidP="004A67B3">
      <w:pPr>
        <w:spacing w:line="240" w:lineRule="auto"/>
        <w:jc w:val="both"/>
        <w:rPr>
          <w:rFonts w:ascii="Times New Roman" w:hAnsi="Times New Roman" w:cs="Times New Roman"/>
          <w:b/>
          <w:sz w:val="26"/>
          <w:szCs w:val="26"/>
        </w:rPr>
      </w:pPr>
      <w:r>
        <w:rPr>
          <w:rFonts w:ascii="Times New Roman" w:hAnsi="Times New Roman" w:cs="Times New Roman"/>
          <w:b/>
          <w:sz w:val="26"/>
          <w:szCs w:val="26"/>
        </w:rPr>
        <w:t>1.0</w:t>
      </w:r>
      <w:r w:rsidR="00590AC1" w:rsidRPr="00140696">
        <w:rPr>
          <w:rFonts w:ascii="Times New Roman" w:hAnsi="Times New Roman" w:cs="Times New Roman"/>
          <w:b/>
          <w:sz w:val="26"/>
          <w:szCs w:val="26"/>
        </w:rPr>
        <w:t xml:space="preserve"> Background to the Study</w:t>
      </w:r>
    </w:p>
    <w:p w:rsidR="00562611" w:rsidRPr="00562611" w:rsidRDefault="00562611" w:rsidP="004A67B3">
      <w:pPr>
        <w:spacing w:before="100" w:beforeAutospacing="1" w:after="100" w:afterAutospacing="1" w:line="480" w:lineRule="auto"/>
        <w:jc w:val="both"/>
        <w:rPr>
          <w:rFonts w:ascii="Times New Roman" w:eastAsia="Times New Roman" w:hAnsi="Times New Roman" w:cs="Times New Roman"/>
          <w:sz w:val="26"/>
          <w:szCs w:val="26"/>
        </w:rPr>
      </w:pPr>
      <w:r w:rsidRPr="00562611">
        <w:rPr>
          <w:rFonts w:ascii="Times New Roman" w:eastAsia="Times New Roman" w:hAnsi="Times New Roman" w:cs="Times New Roman"/>
          <w:sz w:val="26"/>
          <w:szCs w:val="26"/>
        </w:rPr>
        <w:t>The emergence of electronic payment (e-payment) systems has fundamentally transformed the banking landscape in Nigeria, particularly within deposit money banks. As the largest economy in Africa, Nigeria has seen a rapid shift from traditional banking practices to digital platform</w:t>
      </w:r>
      <w:r w:rsidR="00E15C78">
        <w:rPr>
          <w:rFonts w:ascii="Times New Roman" w:eastAsia="Times New Roman" w:hAnsi="Times New Roman" w:cs="Times New Roman"/>
          <w:sz w:val="26"/>
          <w:szCs w:val="26"/>
        </w:rPr>
        <w:tab/>
      </w:r>
      <w:r w:rsidRPr="00562611">
        <w:rPr>
          <w:rFonts w:ascii="Times New Roman" w:eastAsia="Times New Roman" w:hAnsi="Times New Roman" w:cs="Times New Roman"/>
          <w:sz w:val="26"/>
          <w:szCs w:val="26"/>
        </w:rPr>
        <w:t xml:space="preserve">s, which has enhanced the efficiency and effectiveness of service delivery. This study focuses on First Bank of Nigeria, one </w:t>
      </w:r>
      <w:r w:rsidRPr="00562611">
        <w:rPr>
          <w:rFonts w:ascii="Times New Roman" w:eastAsia="Times New Roman" w:hAnsi="Times New Roman" w:cs="Times New Roman"/>
          <w:sz w:val="26"/>
          <w:szCs w:val="26"/>
        </w:rPr>
        <w:lastRenderedPageBreak/>
        <w:t>of the nation's oldest and most prominent financial institutions, to examine the impact of e-payment systems on its service delivery.</w:t>
      </w:r>
    </w:p>
    <w:p w:rsidR="00562611" w:rsidRPr="00562611" w:rsidRDefault="00562611" w:rsidP="004A67B3">
      <w:pPr>
        <w:spacing w:before="100" w:beforeAutospacing="1" w:after="100" w:afterAutospacing="1" w:line="480" w:lineRule="auto"/>
        <w:jc w:val="both"/>
        <w:rPr>
          <w:rFonts w:ascii="Times New Roman" w:eastAsia="Times New Roman" w:hAnsi="Times New Roman" w:cs="Times New Roman"/>
          <w:sz w:val="26"/>
          <w:szCs w:val="26"/>
        </w:rPr>
      </w:pPr>
      <w:r w:rsidRPr="00562611">
        <w:rPr>
          <w:rFonts w:ascii="Times New Roman" w:eastAsia="Times New Roman" w:hAnsi="Times New Roman" w:cs="Times New Roman"/>
          <w:sz w:val="26"/>
          <w:szCs w:val="26"/>
        </w:rPr>
        <w:t>E-payment systems encompass various digital transaction methods, including mobile banking, online transfers, and point-of-sale (POS) transactions. These technologies have facilitated faster and more secure financial interactions, catering to the growing demand for convenient banking services among customers (Ojo, 2017). According to Ayo et al. (2016), the integration of e-payment systems in Nigerian banks has led to significant improvements in transaction speed and customer satisfaction, which are critical components of service delivery.</w:t>
      </w:r>
    </w:p>
    <w:p w:rsidR="00562611" w:rsidRPr="00562611" w:rsidRDefault="00562611" w:rsidP="004A67B3">
      <w:pPr>
        <w:spacing w:before="100" w:beforeAutospacing="1" w:after="100" w:afterAutospacing="1" w:line="480" w:lineRule="auto"/>
        <w:jc w:val="both"/>
        <w:rPr>
          <w:rFonts w:ascii="Times New Roman" w:eastAsia="Times New Roman" w:hAnsi="Times New Roman" w:cs="Times New Roman"/>
          <w:sz w:val="26"/>
          <w:szCs w:val="26"/>
        </w:rPr>
      </w:pPr>
      <w:r w:rsidRPr="00562611">
        <w:rPr>
          <w:rFonts w:ascii="Times New Roman" w:eastAsia="Times New Roman" w:hAnsi="Times New Roman" w:cs="Times New Roman"/>
          <w:sz w:val="26"/>
          <w:szCs w:val="26"/>
        </w:rPr>
        <w:t>The implementation of e-payment systems offers numerous benefits, including reduced transaction times, lower operational costs, enhanced security measures, and improved customer engagement (Adeoye &amp; Butler, 2015). However, challenges remain, such as inadequate infrastructure, regulatory hurdles, and cybersecurity threats, which can hinder the overall effectiveness of these systems (Olokoyo et al., 2018).</w:t>
      </w:r>
    </w:p>
    <w:p w:rsidR="00562611" w:rsidRPr="00562611" w:rsidRDefault="00562611" w:rsidP="004A67B3">
      <w:pPr>
        <w:spacing w:before="100" w:beforeAutospacing="1" w:after="100" w:afterAutospacing="1" w:line="480" w:lineRule="auto"/>
        <w:jc w:val="both"/>
        <w:rPr>
          <w:rFonts w:ascii="Times New Roman" w:eastAsia="Times New Roman" w:hAnsi="Times New Roman" w:cs="Times New Roman"/>
          <w:sz w:val="26"/>
          <w:szCs w:val="26"/>
        </w:rPr>
      </w:pPr>
      <w:r w:rsidRPr="00562611">
        <w:rPr>
          <w:rFonts w:ascii="Times New Roman" w:eastAsia="Times New Roman" w:hAnsi="Times New Roman" w:cs="Times New Roman"/>
          <w:sz w:val="26"/>
          <w:szCs w:val="26"/>
        </w:rPr>
        <w:t xml:space="preserve">This study aims to explore the specific effects of e-payment systems on service delivery at First Bank of Nigeria, highlighting both the advantages and the challenges associated with this technological transition. By employing qualitative and </w:t>
      </w:r>
      <w:r w:rsidRPr="00562611">
        <w:rPr>
          <w:rFonts w:ascii="Times New Roman" w:eastAsia="Times New Roman" w:hAnsi="Times New Roman" w:cs="Times New Roman"/>
          <w:sz w:val="26"/>
          <w:szCs w:val="26"/>
        </w:rPr>
        <w:lastRenderedPageBreak/>
        <w:t>quantitative research methods, this study will provide a comprehensive understanding of how e-payment systems have influenced the banking experience and identify opportunities for further enhancement in service delivery.</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 xml:space="preserve"> In the earliest human societies, goods were swapped or bartered, in other words, in barter trade; the ability to pay for goods and services was reflected in the physical existence of goods, which could be used for exchange. This was then followed by the advent of fiduciary money in form of modern coins and paper notes. Thus, it is important to appreciate at the outset that money as defined today is simply information, which can be electronically transmitted to facilitate economic transactions. It is this new definition of money, which has resulted in the electronic revolution of financial institutions (Ovia, 2012). </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 xml:space="preserve">One of the most recent development in the Nigerian payment system is the venture into “electronic payment system” (E-payment). Electronic payment system can simply be defined as payment or monetary transactions made over the Internet or a network of computers. In other words, it involves the provision of payment service and transfer through devices such as telephone, computer, internet, Automated Teller machine (ATM), smart card and visa cards. It is a paperless system of payment that offers an alternative to the traditional system of payment, which involves the use of </w:t>
      </w:r>
      <w:r w:rsidRPr="00140696">
        <w:rPr>
          <w:rFonts w:ascii="Times New Roman" w:hAnsi="Times New Roman" w:cs="Times New Roman"/>
          <w:sz w:val="26"/>
          <w:szCs w:val="26"/>
        </w:rPr>
        <w:lastRenderedPageBreak/>
        <w:t xml:space="preserve">cash and cheques. Currency and notes are now been converted to data, which are transmitted through telephone lines and satellite transponders. This new financial services created through electronic payment systems have resulted in a substantial reduction in financial costs and ease of funds transfer (Okoro, 2009). </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 xml:space="preserve">Nigeria’s payment systems have indeed come of age. From the early barter system, through the use of coins and commodity money to the present day information technology-driven instruments and systems, the transformation owes much to the improvement engineered by the </w:t>
      </w:r>
      <w:r w:rsidR="00B83ABB">
        <w:rPr>
          <w:rFonts w:ascii="Times New Roman" w:hAnsi="Times New Roman" w:cs="Times New Roman"/>
          <w:sz w:val="26"/>
          <w:szCs w:val="26"/>
        </w:rPr>
        <w:t xml:space="preserve">First Bank of Nigeria Plc. </w:t>
      </w:r>
      <w:r w:rsidRPr="00140696">
        <w:rPr>
          <w:rFonts w:ascii="Times New Roman" w:hAnsi="Times New Roman" w:cs="Times New Roman"/>
          <w:sz w:val="26"/>
          <w:szCs w:val="26"/>
        </w:rPr>
        <w:t xml:space="preserve">. However, the use of currency is still preponderant as almost 70 percent of transactions are undertaken with cash. Cheques are also assuming widespread use, with the percentage of cheques and other payment instruments such as cards increasing significantly in the last few years. Recognizing that a properly functioning payments system is central to the implementation of monetary policy, the CBN regularly takes steps to ensure the system’s smooth-running and orderly development (Balachandher, Santha, Norazlin, &amp; Prasad, 2011). </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 xml:space="preserve">The Nigerian Banking sector is generally coming up in term of efficient service delivery specifically in the area of payments to customers. This was not the case many years ago when the use of cheques, bankers drafts, bills of exchange and open account methods of payment were more proliferating than the use of electronic payments </w:t>
      </w:r>
      <w:r w:rsidRPr="00140696">
        <w:rPr>
          <w:rFonts w:ascii="Times New Roman" w:hAnsi="Times New Roman" w:cs="Times New Roman"/>
          <w:sz w:val="26"/>
          <w:szCs w:val="26"/>
        </w:rPr>
        <w:lastRenderedPageBreak/>
        <w:t xml:space="preserve">systems. E-Payment employs cash replacements such as debit cards, credit cards, electronic funds transfer, direct debits |credits, internet banking and e-payments systems. The introduction of technology based payments systems has done a lot to increase the convenience of bank’s customers, staffs as well as the society at large. Nowadays, paying and receiving money between buyers and sellers are not necessarily done through raw cash. Such payment can be made using e-payment products such as ATM, internet, Point of Sale terminals (POS), Mobile money solutions and so on and so forth. Though, the use of these payment mechanisms are not totally free from difficulties often, customers experience delay in having access to the services provided through this electronic channels (Olakah, 2012). </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 xml:space="preserve">One principal challenge in the use of (EPC) is power outage. Power problem is a monster threatening every business in Nigeria. It may fluctuate for hours and sometimes not available. These payment systems may experience failure at any time or malfunction and as a result frustrate transaction which may be urgent. A common ache in the use of one of the electronic payment devices known as ATM is the trapping of cards for days by the terminals thus preventing customers from making transactions until he or she is able to retrieve his card from the machine. Occasionally, the ATM may debit a customer’s account without dispensing cash to him or she, such case has to be reported or the customer accepts liability. </w:t>
      </w:r>
    </w:p>
    <w:p w:rsidR="00143D2A"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lastRenderedPageBreak/>
        <w:t xml:space="preserve">Generally, in every electronic card based payment mechanisms, “server down” is a usual slang, meaning that there is a network failure. When this occurs, the machine is temporarily unable to function properly or obey instruction given by the customers at the payment terminals. The improvement on different electronic payment systems has helped to enhance the payment of cash in banks up to a limit of N500, 000 (Five Hundred Thousand Naira only) daily by individual customers and N3,000,000 (Three Million Naira only) for corporate customers without attracting charges except withdrawal is above the limit stated. The payment has also promoted efficiency in the clearing of financial instruments between the banks and </w:t>
      </w:r>
      <w:r w:rsidR="00B83ABB">
        <w:rPr>
          <w:rFonts w:ascii="Times New Roman" w:hAnsi="Times New Roman" w:cs="Times New Roman"/>
          <w:sz w:val="26"/>
          <w:szCs w:val="26"/>
        </w:rPr>
        <w:t xml:space="preserve">First Bank of Nigeria Plc. </w:t>
      </w:r>
      <w:r w:rsidRPr="00140696">
        <w:rPr>
          <w:rFonts w:ascii="Times New Roman" w:hAnsi="Times New Roman" w:cs="Times New Roman"/>
          <w:sz w:val="26"/>
          <w:szCs w:val="26"/>
        </w:rPr>
        <w:t xml:space="preserve"> (2010). Despite the challenges attributed to the use of electronic payments devices, the devices have indeed provide relieve and convenience to the banking public, thereby promoting trade and commerce and helping to grow the sectors of the economy.</w:t>
      </w:r>
    </w:p>
    <w:p w:rsidR="00590AC1" w:rsidRPr="00140696" w:rsidRDefault="007227DA" w:rsidP="004A67B3">
      <w:pPr>
        <w:spacing w:line="480" w:lineRule="auto"/>
        <w:jc w:val="both"/>
        <w:rPr>
          <w:rFonts w:ascii="Times New Roman" w:hAnsi="Times New Roman" w:cs="Times New Roman"/>
          <w:b/>
          <w:sz w:val="26"/>
          <w:szCs w:val="26"/>
        </w:rPr>
      </w:pPr>
      <w:r>
        <w:rPr>
          <w:rFonts w:ascii="Times New Roman" w:hAnsi="Times New Roman" w:cs="Times New Roman"/>
          <w:b/>
          <w:sz w:val="26"/>
          <w:szCs w:val="26"/>
        </w:rPr>
        <w:t>1.1</w:t>
      </w:r>
      <w:r w:rsidR="00C54981" w:rsidRPr="00140696">
        <w:rPr>
          <w:rFonts w:ascii="Times New Roman" w:hAnsi="Times New Roman" w:cs="Times New Roman"/>
          <w:b/>
          <w:sz w:val="26"/>
          <w:szCs w:val="26"/>
        </w:rPr>
        <w:t xml:space="preserve"> Statement Of The Problem </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 xml:space="preserve">With the fast growth of Information and Communication Technology (ICT), Electronic Commerce (Electronic-Commerce) is now acting as a means of carrying out business transactions through electronic means such as internet connections (Anik and Pathan, 2012). E-commerce is the most recent step in the evolution of business </w:t>
      </w:r>
      <w:r w:rsidRPr="00140696">
        <w:rPr>
          <w:rFonts w:ascii="Times New Roman" w:hAnsi="Times New Roman" w:cs="Times New Roman"/>
          <w:sz w:val="26"/>
          <w:szCs w:val="26"/>
        </w:rPr>
        <w:lastRenderedPageBreak/>
        <w:t>transactions as it replaces or augments the swapping of money or goods with the exchange of information from computer to computer (Slater, 2000).</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Though, e-commerce sounds like a great opportunity, it greatly needs new payment systems that will support its further development (Abrazhevich, 2002).A critical challenge for many economies is drawing more people and their capital into the banking system.</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Electronic payment (E-payment) in Nigeria was done initially to eliminate the unacceptable delay in the payment of government contractors by minimizing interaction between contractors and government officials who have role to play in the payment system but was later extended to cover all payments from any government fund effective 1st January, 2009. Concerns have been raised on the payment system implementation and concerns.</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In spite of the successes recorded so far in the implementation of the cashless policy of Federal Government of Nigeria, it is observed that to sustain customer usage of e-payments platform has been difficult (CBN, 2016). This indicates that despite the introduction of cashless economy with its attendant benefits the following data representing low penetration of POS compared to ATM. This is as a result of lack of adequate electricity supply, connectivity and network challenges by service providers.</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lastRenderedPageBreak/>
        <w:t>Another challenge is the need for the bank to recruit employees who know how to use the new technology or train those who already work in the bank often they hire consultants instead of internal staff to address these concerns. Also, security issues such as hackers breaking into computers and, other cybercrime related cases, spread of computer viruses especially where these is no backup device, etc. (Kilonzo, 2017).</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Lastly, there is the problem of privacy issue, information technology presents increasing threats to bank customers’ privacy as more and more personal information is stored in computers and people (bankers) are able to access that data, legally or illegally. Not left out is the problem of hacking into banks customers’ information with the use of information with the use of information technology and gaining access to customers fund without authorization (Landon &amp; Traver, 2013). This may be very costly both to the customers and the bank. Hence the study examines the effect of electronic payment system in improving customers’ service delivery.</w:t>
      </w:r>
    </w:p>
    <w:p w:rsidR="00590AC1" w:rsidRPr="00140696" w:rsidRDefault="00590AC1" w:rsidP="004A67B3">
      <w:pPr>
        <w:spacing w:line="480" w:lineRule="auto"/>
        <w:jc w:val="both"/>
        <w:rPr>
          <w:rFonts w:ascii="Times New Roman" w:hAnsi="Times New Roman" w:cs="Times New Roman"/>
          <w:b/>
          <w:sz w:val="26"/>
          <w:szCs w:val="26"/>
        </w:rPr>
      </w:pPr>
      <w:r w:rsidRPr="00140696">
        <w:rPr>
          <w:rFonts w:ascii="Times New Roman" w:hAnsi="Times New Roman" w:cs="Times New Roman"/>
          <w:b/>
          <w:sz w:val="26"/>
          <w:szCs w:val="26"/>
        </w:rPr>
        <w:t xml:space="preserve">1.3 Research Hypothesis </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 xml:space="preserve">The following null hypotheses was formulated to guide the study. </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 xml:space="preserve">Ho: Electronic payment system have no impact on service delivery in </w:t>
      </w:r>
      <w:r w:rsidR="009E0993">
        <w:rPr>
          <w:rFonts w:ascii="Times New Roman" w:hAnsi="Times New Roman" w:cs="Times New Roman"/>
          <w:sz w:val="26"/>
          <w:szCs w:val="26"/>
        </w:rPr>
        <w:t>First Bank of Nigeria</w:t>
      </w:r>
      <w:r w:rsidRPr="00140696">
        <w:rPr>
          <w:rFonts w:ascii="Times New Roman" w:hAnsi="Times New Roman" w:cs="Times New Roman"/>
          <w:sz w:val="26"/>
          <w:szCs w:val="26"/>
        </w:rPr>
        <w:t xml:space="preserve">. </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lastRenderedPageBreak/>
        <w:t xml:space="preserve">Hi: Electronic payment system have significance impact on service delivery in </w:t>
      </w:r>
      <w:r w:rsidR="009E0993">
        <w:rPr>
          <w:rFonts w:ascii="Times New Roman" w:hAnsi="Times New Roman" w:cs="Times New Roman"/>
          <w:sz w:val="26"/>
          <w:szCs w:val="26"/>
        </w:rPr>
        <w:t>First Bank of Nigeria</w:t>
      </w:r>
      <w:r w:rsidRPr="00140696">
        <w:rPr>
          <w:rFonts w:ascii="Times New Roman" w:hAnsi="Times New Roman" w:cs="Times New Roman"/>
          <w:sz w:val="26"/>
          <w:szCs w:val="26"/>
        </w:rPr>
        <w:t xml:space="preserve">. </w:t>
      </w:r>
    </w:p>
    <w:p w:rsidR="00590AC1" w:rsidRPr="009E0993" w:rsidRDefault="007227DA" w:rsidP="004A67B3">
      <w:pPr>
        <w:spacing w:line="480" w:lineRule="auto"/>
        <w:jc w:val="both"/>
        <w:rPr>
          <w:rFonts w:ascii="Times New Roman" w:hAnsi="Times New Roman" w:cs="Times New Roman"/>
          <w:b/>
          <w:sz w:val="26"/>
          <w:szCs w:val="26"/>
        </w:rPr>
      </w:pPr>
      <w:r>
        <w:rPr>
          <w:rFonts w:ascii="Times New Roman" w:hAnsi="Times New Roman" w:cs="Times New Roman"/>
          <w:b/>
          <w:sz w:val="26"/>
          <w:szCs w:val="26"/>
        </w:rPr>
        <w:t>1.3</w:t>
      </w:r>
      <w:r w:rsidR="00590AC1" w:rsidRPr="009E0993">
        <w:rPr>
          <w:rFonts w:ascii="Times New Roman" w:hAnsi="Times New Roman" w:cs="Times New Roman"/>
          <w:b/>
          <w:sz w:val="26"/>
          <w:szCs w:val="26"/>
        </w:rPr>
        <w:t xml:space="preserve"> Objectives of the Study </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 xml:space="preserve">The major objective of the study is to examine the effect of electronic payment system on service delivery in </w:t>
      </w:r>
      <w:r w:rsidR="009E0993">
        <w:rPr>
          <w:rFonts w:ascii="Times New Roman" w:hAnsi="Times New Roman" w:cs="Times New Roman"/>
          <w:sz w:val="26"/>
          <w:szCs w:val="26"/>
        </w:rPr>
        <w:t>First Bank of Nigeria</w:t>
      </w:r>
      <w:r w:rsidRPr="00140696">
        <w:rPr>
          <w:rFonts w:ascii="Times New Roman" w:hAnsi="Times New Roman" w:cs="Times New Roman"/>
          <w:sz w:val="26"/>
          <w:szCs w:val="26"/>
        </w:rPr>
        <w:t xml:space="preserve">. The specific objectives are to: </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 xml:space="preserve">i. assess how e-payment system has impacted on Banks service delivery in </w:t>
      </w:r>
      <w:r w:rsidR="009E0993">
        <w:rPr>
          <w:rFonts w:ascii="Times New Roman" w:hAnsi="Times New Roman" w:cs="Times New Roman"/>
          <w:sz w:val="26"/>
          <w:szCs w:val="26"/>
        </w:rPr>
        <w:t>First Bank of Nigeria</w:t>
      </w:r>
      <w:r w:rsidRPr="00140696">
        <w:rPr>
          <w:rFonts w:ascii="Times New Roman" w:hAnsi="Times New Roman" w:cs="Times New Roman"/>
          <w:sz w:val="26"/>
          <w:szCs w:val="26"/>
        </w:rPr>
        <w:t xml:space="preserve"> Plc</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ii. determine the level of customer satisfaction as a direct deployment of electronic payment systems.</w:t>
      </w:r>
    </w:p>
    <w:p w:rsidR="00305647" w:rsidRPr="009E0993" w:rsidRDefault="007227DA" w:rsidP="004A67B3">
      <w:pPr>
        <w:spacing w:line="480" w:lineRule="auto"/>
        <w:jc w:val="both"/>
        <w:rPr>
          <w:rFonts w:ascii="Times New Roman" w:hAnsi="Times New Roman" w:cs="Times New Roman"/>
          <w:b/>
          <w:sz w:val="26"/>
          <w:szCs w:val="26"/>
        </w:rPr>
      </w:pPr>
      <w:r>
        <w:rPr>
          <w:rFonts w:ascii="Times New Roman" w:hAnsi="Times New Roman" w:cs="Times New Roman"/>
          <w:b/>
          <w:sz w:val="26"/>
          <w:szCs w:val="26"/>
        </w:rPr>
        <w:t>1.4</w:t>
      </w:r>
      <w:r w:rsidR="00590AC1" w:rsidRPr="009E0993">
        <w:rPr>
          <w:rFonts w:ascii="Times New Roman" w:hAnsi="Times New Roman" w:cs="Times New Roman"/>
          <w:b/>
          <w:sz w:val="26"/>
          <w:szCs w:val="26"/>
        </w:rPr>
        <w:t xml:space="preserve"> Significance of the Study </w:t>
      </w:r>
    </w:p>
    <w:p w:rsidR="00590AC1" w:rsidRPr="00140696" w:rsidRDefault="00590AC1"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The findings of this study are considered important to provide insight into the relationships between electronic banking and customer service and bank performance brought by transforming from traditional banking in to electronic banking. Practically, the study is significant because, it provided crucial facts about the drawbacks and challenges of electronic systems that are faced by the bank and the impact of the system from service delivery and the bank’s performance perspectives.</w:t>
      </w:r>
    </w:p>
    <w:p w:rsidR="00305647" w:rsidRPr="00140696" w:rsidRDefault="00305647"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lastRenderedPageBreak/>
        <w:t>The importance of this study to UBA Plc is to help the bank improve it services and customers base with the use of electronic payment, it will also provide job efficiency and effectiveness as well as customer satisfactions. It will also help in identifying the problems related to electronic payment in banks and method of improving them. It also saved as a guide on the applications in the bank as well as problems that are likely to arise as well as their remedies.</w:t>
      </w:r>
    </w:p>
    <w:p w:rsidR="00305647" w:rsidRPr="00140696" w:rsidRDefault="00305647"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 xml:space="preserve">It is also expected that, these research work will contribute to the bank future protection on strategies to be used in attracting the depositors’ fund, reducing queues in the banking halls and proper implementation of management policies in the bank. </w:t>
      </w:r>
    </w:p>
    <w:p w:rsidR="00305647" w:rsidRPr="00140696" w:rsidRDefault="00305647"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 xml:space="preserve">The project research will also contribute in academic field to all those that may wish to learn more on the project topic as well serve as a reference materials to all those researchers that may like to further their study in these field of research or related field. </w:t>
      </w:r>
    </w:p>
    <w:p w:rsidR="00305647" w:rsidRPr="009E0993" w:rsidRDefault="007227DA" w:rsidP="004A67B3">
      <w:pPr>
        <w:spacing w:line="480" w:lineRule="auto"/>
        <w:jc w:val="both"/>
        <w:rPr>
          <w:rFonts w:ascii="Times New Roman" w:hAnsi="Times New Roman" w:cs="Times New Roman"/>
          <w:b/>
          <w:sz w:val="26"/>
          <w:szCs w:val="26"/>
        </w:rPr>
      </w:pPr>
      <w:r>
        <w:rPr>
          <w:rFonts w:ascii="Times New Roman" w:hAnsi="Times New Roman" w:cs="Times New Roman"/>
          <w:b/>
          <w:sz w:val="26"/>
          <w:szCs w:val="26"/>
        </w:rPr>
        <w:t>1.5</w:t>
      </w:r>
      <w:r w:rsidR="00305647" w:rsidRPr="009E0993">
        <w:rPr>
          <w:rFonts w:ascii="Times New Roman" w:hAnsi="Times New Roman" w:cs="Times New Roman"/>
          <w:b/>
          <w:sz w:val="26"/>
          <w:szCs w:val="26"/>
        </w:rPr>
        <w:t xml:space="preserve"> Limitation of the Study </w:t>
      </w:r>
    </w:p>
    <w:p w:rsidR="00305647" w:rsidRPr="00140696" w:rsidRDefault="00305647"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 xml:space="preserve">It is expected that the management and staff of the selected bank may not want to divulge certain data required for the study and this may in way reduce the quality of data for the study. However, the researcher try her best to mitigate these limitations </w:t>
      </w:r>
      <w:r w:rsidRPr="00140696">
        <w:rPr>
          <w:rFonts w:ascii="Times New Roman" w:hAnsi="Times New Roman" w:cs="Times New Roman"/>
          <w:sz w:val="26"/>
          <w:szCs w:val="26"/>
        </w:rPr>
        <w:lastRenderedPageBreak/>
        <w:t xml:space="preserve">and others unforeseen ones. This will be done by structuring and designing the instrument for data collection to elicit non sensitive information from them. </w:t>
      </w:r>
    </w:p>
    <w:p w:rsidR="00305647" w:rsidRPr="009E0993" w:rsidRDefault="007227DA" w:rsidP="004A67B3">
      <w:pPr>
        <w:spacing w:line="480" w:lineRule="auto"/>
        <w:jc w:val="both"/>
        <w:rPr>
          <w:rFonts w:ascii="Times New Roman" w:hAnsi="Times New Roman" w:cs="Times New Roman"/>
          <w:b/>
          <w:sz w:val="26"/>
          <w:szCs w:val="26"/>
        </w:rPr>
      </w:pPr>
      <w:r>
        <w:rPr>
          <w:rFonts w:ascii="Times New Roman" w:hAnsi="Times New Roman" w:cs="Times New Roman"/>
          <w:b/>
          <w:sz w:val="26"/>
          <w:szCs w:val="26"/>
        </w:rPr>
        <w:t>1.6</w:t>
      </w:r>
      <w:r w:rsidR="00305647" w:rsidRPr="009E0993">
        <w:rPr>
          <w:rFonts w:ascii="Times New Roman" w:hAnsi="Times New Roman" w:cs="Times New Roman"/>
          <w:b/>
          <w:sz w:val="26"/>
          <w:szCs w:val="26"/>
        </w:rPr>
        <w:t xml:space="preserve"> Scope of the Study </w:t>
      </w:r>
    </w:p>
    <w:p w:rsidR="00305647" w:rsidRPr="00140696" w:rsidRDefault="00305647" w:rsidP="004A67B3">
      <w:pPr>
        <w:spacing w:line="480" w:lineRule="auto"/>
        <w:jc w:val="both"/>
        <w:rPr>
          <w:rFonts w:ascii="Times New Roman" w:hAnsi="Times New Roman" w:cs="Times New Roman"/>
          <w:sz w:val="26"/>
          <w:szCs w:val="26"/>
        </w:rPr>
      </w:pPr>
      <w:r w:rsidRPr="00140696">
        <w:rPr>
          <w:rFonts w:ascii="Times New Roman" w:hAnsi="Times New Roman" w:cs="Times New Roman"/>
          <w:sz w:val="26"/>
          <w:szCs w:val="26"/>
        </w:rPr>
        <w:t xml:space="preserve">This research attempts to assess the electronic payment system as used in the banking industry. The study will cover the period of 5 years from, 2016-2021. The study will be limited to </w:t>
      </w:r>
      <w:r w:rsidR="009E0993">
        <w:rPr>
          <w:rFonts w:ascii="Times New Roman" w:hAnsi="Times New Roman" w:cs="Times New Roman"/>
          <w:sz w:val="26"/>
          <w:szCs w:val="26"/>
        </w:rPr>
        <w:t>First Bank of Nigeria</w:t>
      </w:r>
      <w:r w:rsidRPr="00140696">
        <w:rPr>
          <w:rFonts w:ascii="Times New Roman" w:hAnsi="Times New Roman" w:cs="Times New Roman"/>
          <w:sz w:val="26"/>
          <w:szCs w:val="26"/>
        </w:rPr>
        <w:t xml:space="preserve"> Plc, Kaduna main Branch, Yakubu Gowon way, Kaduna. as area of study because they are among the pioneers of deploying e-payment systems in Nigeria. </w:t>
      </w:r>
    </w:p>
    <w:p w:rsidR="00305647" w:rsidRPr="009E0993" w:rsidRDefault="007227DA" w:rsidP="004A67B3">
      <w:pPr>
        <w:spacing w:line="480" w:lineRule="auto"/>
        <w:jc w:val="both"/>
        <w:rPr>
          <w:rFonts w:ascii="Times New Roman" w:hAnsi="Times New Roman" w:cs="Times New Roman"/>
          <w:b/>
          <w:sz w:val="26"/>
          <w:szCs w:val="26"/>
        </w:rPr>
      </w:pPr>
      <w:r>
        <w:rPr>
          <w:rFonts w:ascii="Times New Roman" w:hAnsi="Times New Roman" w:cs="Times New Roman"/>
          <w:b/>
          <w:sz w:val="26"/>
          <w:szCs w:val="26"/>
        </w:rPr>
        <w:t>1.7</w:t>
      </w:r>
      <w:r w:rsidR="00305647" w:rsidRPr="009E0993">
        <w:rPr>
          <w:rFonts w:ascii="Times New Roman" w:hAnsi="Times New Roman" w:cs="Times New Roman"/>
          <w:b/>
          <w:sz w:val="26"/>
          <w:szCs w:val="26"/>
        </w:rPr>
        <w:t xml:space="preserve"> Definition of Terms </w:t>
      </w:r>
    </w:p>
    <w:p w:rsidR="009E0993" w:rsidRPr="009E0993" w:rsidRDefault="009E0993" w:rsidP="004A67B3">
      <w:pPr>
        <w:pStyle w:val="NormalWeb"/>
        <w:spacing w:line="480" w:lineRule="auto"/>
        <w:jc w:val="both"/>
        <w:rPr>
          <w:sz w:val="26"/>
          <w:szCs w:val="26"/>
        </w:rPr>
      </w:pPr>
      <w:r w:rsidRPr="009E0993">
        <w:rPr>
          <w:rStyle w:val="Strong"/>
          <w:sz w:val="26"/>
          <w:szCs w:val="26"/>
        </w:rPr>
        <w:t>E-Payment System</w:t>
      </w:r>
      <w:r w:rsidRPr="009E0993">
        <w:rPr>
          <w:sz w:val="26"/>
          <w:szCs w:val="26"/>
        </w:rPr>
        <w:t>: An electronic payment system is a digital method of conducting financial transactions, allowing users to make payments or transfer funds electronically through various platforms, including mobile banking apps, online banking, and point-of-sale (POS) systems. These systems enable quick and secure transactions without the need for physical cash.</w:t>
      </w:r>
    </w:p>
    <w:p w:rsidR="009E0993" w:rsidRPr="009E0993" w:rsidRDefault="009E0993" w:rsidP="004A67B3">
      <w:pPr>
        <w:pStyle w:val="NormalWeb"/>
        <w:spacing w:line="480" w:lineRule="auto"/>
        <w:jc w:val="both"/>
        <w:rPr>
          <w:sz w:val="26"/>
          <w:szCs w:val="26"/>
        </w:rPr>
      </w:pPr>
      <w:r w:rsidRPr="009E0993">
        <w:rPr>
          <w:rStyle w:val="Strong"/>
          <w:sz w:val="26"/>
          <w:szCs w:val="26"/>
        </w:rPr>
        <w:t>Service Delivery</w:t>
      </w:r>
      <w:r w:rsidRPr="009E0993">
        <w:rPr>
          <w:sz w:val="26"/>
          <w:szCs w:val="26"/>
        </w:rPr>
        <w:t xml:space="preserve">: Service delivery in the banking context refers to the process through which banks provide financial services to their customers. This includes the efficiency, effectiveness, and quality of services rendered, such as account </w:t>
      </w:r>
      <w:r w:rsidRPr="009E0993">
        <w:rPr>
          <w:sz w:val="26"/>
          <w:szCs w:val="26"/>
        </w:rPr>
        <w:lastRenderedPageBreak/>
        <w:t>management, transaction processing, customer support, and overall customer experience.</w:t>
      </w:r>
    </w:p>
    <w:p w:rsidR="009E0993" w:rsidRPr="009E0993" w:rsidRDefault="009E0993" w:rsidP="004A67B3">
      <w:pPr>
        <w:pStyle w:val="NormalWeb"/>
        <w:spacing w:line="480" w:lineRule="auto"/>
        <w:jc w:val="both"/>
        <w:rPr>
          <w:sz w:val="26"/>
          <w:szCs w:val="26"/>
        </w:rPr>
      </w:pPr>
      <w:r w:rsidRPr="009E0993">
        <w:rPr>
          <w:rStyle w:val="Strong"/>
          <w:sz w:val="26"/>
          <w:szCs w:val="26"/>
        </w:rPr>
        <w:t>Deposit Money Banks</w:t>
      </w:r>
      <w:r w:rsidRPr="009E0993">
        <w:rPr>
          <w:sz w:val="26"/>
          <w:szCs w:val="26"/>
        </w:rPr>
        <w:t>: Deposit money banks are financial institutions that accept deposits from the public and provide various financial services, including loans, savings accounts, and payment services. They play a crucial role in the financial system by facilitating savings and investments.</w:t>
      </w:r>
    </w:p>
    <w:p w:rsidR="009E0993" w:rsidRPr="009E0993" w:rsidRDefault="009E0993" w:rsidP="004A67B3">
      <w:pPr>
        <w:pStyle w:val="NormalWeb"/>
        <w:spacing w:line="480" w:lineRule="auto"/>
        <w:jc w:val="both"/>
        <w:rPr>
          <w:sz w:val="26"/>
          <w:szCs w:val="26"/>
        </w:rPr>
      </w:pPr>
      <w:r w:rsidRPr="009E0993">
        <w:rPr>
          <w:rStyle w:val="Strong"/>
          <w:sz w:val="26"/>
          <w:szCs w:val="26"/>
        </w:rPr>
        <w:t>First Bank of Nigeria</w:t>
      </w:r>
      <w:r w:rsidRPr="009E0993">
        <w:rPr>
          <w:sz w:val="26"/>
          <w:szCs w:val="26"/>
        </w:rPr>
        <w:t>: First Bank of Nigeria, established in 1894, is one of the oldest and largest banks in Nigeria. It offers a wide range of banking services, including personal and corporate banking, investment banking, and e-payment solutions. The bank is a significant player in the Nigerian banking industry.</w:t>
      </w:r>
    </w:p>
    <w:p w:rsidR="009E0993" w:rsidRPr="009E0993" w:rsidRDefault="009E0993" w:rsidP="004A67B3">
      <w:pPr>
        <w:pStyle w:val="NormalWeb"/>
        <w:spacing w:line="480" w:lineRule="auto"/>
        <w:jc w:val="both"/>
        <w:rPr>
          <w:sz w:val="26"/>
          <w:szCs w:val="26"/>
        </w:rPr>
      </w:pPr>
      <w:r w:rsidRPr="009E0993">
        <w:rPr>
          <w:rStyle w:val="Strong"/>
          <w:sz w:val="26"/>
          <w:szCs w:val="26"/>
        </w:rPr>
        <w:t>Customer Satisfaction</w:t>
      </w:r>
      <w:r w:rsidRPr="009E0993">
        <w:rPr>
          <w:sz w:val="26"/>
          <w:szCs w:val="26"/>
        </w:rPr>
        <w:t>: Customer satisfaction refers to the degree to which customers are pleased with the services and experiences they receive from a bank. It is a key indicator of service delivery effectiveness and can influence customer loyalty and retention.</w:t>
      </w:r>
    </w:p>
    <w:p w:rsidR="009E0993" w:rsidRPr="009E0993" w:rsidRDefault="009E0993" w:rsidP="004A67B3">
      <w:pPr>
        <w:pStyle w:val="NormalWeb"/>
        <w:spacing w:line="480" w:lineRule="auto"/>
        <w:jc w:val="both"/>
        <w:rPr>
          <w:sz w:val="26"/>
          <w:szCs w:val="26"/>
        </w:rPr>
      </w:pPr>
      <w:r w:rsidRPr="009E0993">
        <w:rPr>
          <w:rStyle w:val="Strong"/>
          <w:sz w:val="26"/>
          <w:szCs w:val="26"/>
        </w:rPr>
        <w:t>Transaction Speed</w:t>
      </w:r>
      <w:r w:rsidRPr="009E0993">
        <w:rPr>
          <w:sz w:val="26"/>
          <w:szCs w:val="26"/>
        </w:rPr>
        <w:t>: Transaction speed denotes the time taken to complete a financial transaction, from initiation to confirmation. E-payment systems typically enhance transaction speed, allowing customers to conduct business more efficiently.</w:t>
      </w:r>
    </w:p>
    <w:p w:rsidR="009E0993" w:rsidRPr="009E0993" w:rsidRDefault="009E0993" w:rsidP="004A67B3">
      <w:pPr>
        <w:pStyle w:val="NormalWeb"/>
        <w:spacing w:line="480" w:lineRule="auto"/>
        <w:jc w:val="both"/>
        <w:rPr>
          <w:sz w:val="26"/>
          <w:szCs w:val="26"/>
        </w:rPr>
      </w:pPr>
      <w:r w:rsidRPr="009E0993">
        <w:rPr>
          <w:rStyle w:val="Strong"/>
          <w:sz w:val="26"/>
          <w:szCs w:val="26"/>
        </w:rPr>
        <w:lastRenderedPageBreak/>
        <w:t>Operational Efficiency</w:t>
      </w:r>
      <w:r w:rsidRPr="009E0993">
        <w:rPr>
          <w:sz w:val="26"/>
          <w:szCs w:val="26"/>
        </w:rPr>
        <w:t>: Operational efficiency refers to the ability of a bank to deliver services in a cost-effective and timely manner. E-payment systems can streamline processes, reduce manual intervention, and minimize errors, contributing to overall operational efficiency.</w:t>
      </w:r>
    </w:p>
    <w:p w:rsidR="009E0993" w:rsidRPr="009E0993" w:rsidRDefault="009E0993" w:rsidP="004A67B3">
      <w:pPr>
        <w:pStyle w:val="NormalWeb"/>
        <w:spacing w:line="480" w:lineRule="auto"/>
        <w:jc w:val="both"/>
        <w:rPr>
          <w:sz w:val="26"/>
          <w:szCs w:val="26"/>
        </w:rPr>
      </w:pPr>
      <w:r w:rsidRPr="009E0993">
        <w:rPr>
          <w:rStyle w:val="Strong"/>
          <w:sz w:val="26"/>
          <w:szCs w:val="26"/>
        </w:rPr>
        <w:t>Cybersecurity</w:t>
      </w:r>
      <w:r w:rsidRPr="009E0993">
        <w:rPr>
          <w:sz w:val="26"/>
          <w:szCs w:val="26"/>
        </w:rPr>
        <w:t>: Cybersecurity involves the protection of electronic systems, networks, and data from cyber threats. In the context of e-payment systems, it is crucial to safeguard customer information and transaction details from unauthorized access and fraud.</w:t>
      </w:r>
    </w:p>
    <w:p w:rsidR="009E0993" w:rsidRPr="009E0993" w:rsidRDefault="009E0993" w:rsidP="004A67B3">
      <w:pPr>
        <w:pStyle w:val="NormalWeb"/>
        <w:spacing w:line="480" w:lineRule="auto"/>
        <w:jc w:val="both"/>
        <w:rPr>
          <w:sz w:val="26"/>
          <w:szCs w:val="26"/>
        </w:rPr>
      </w:pPr>
      <w:r w:rsidRPr="009E0993">
        <w:rPr>
          <w:rStyle w:val="Strong"/>
          <w:sz w:val="26"/>
          <w:szCs w:val="26"/>
        </w:rPr>
        <w:t>Infrastructure Limitations</w:t>
      </w:r>
      <w:r w:rsidRPr="009E0993">
        <w:rPr>
          <w:sz w:val="26"/>
          <w:szCs w:val="26"/>
        </w:rPr>
        <w:t>: Infrastructure limitations refer to the inadequacies in the technological and physical resources required to support e-payment systems. This can include unreliable internet connectivity, insufficient payment processing systems, and lack of technical support.</w:t>
      </w:r>
    </w:p>
    <w:p w:rsidR="009E0993" w:rsidRDefault="009E0993" w:rsidP="004A67B3">
      <w:pPr>
        <w:pStyle w:val="NormalWeb"/>
        <w:spacing w:line="480" w:lineRule="auto"/>
        <w:jc w:val="both"/>
        <w:rPr>
          <w:sz w:val="26"/>
          <w:szCs w:val="26"/>
        </w:rPr>
      </w:pPr>
      <w:r w:rsidRPr="009E0993">
        <w:rPr>
          <w:rStyle w:val="Strong"/>
          <w:sz w:val="26"/>
          <w:szCs w:val="26"/>
        </w:rPr>
        <w:t>Regulatory Challenges</w:t>
      </w:r>
      <w:r w:rsidRPr="009E0993">
        <w:rPr>
          <w:sz w:val="26"/>
          <w:szCs w:val="26"/>
        </w:rPr>
        <w:t>: Regulatory challenges encompass the legal and compliance issues that banks must navigate while implementing e-payment systems. These can include adherence to national financial regulations, data protection laws, and anti-fraud measures.</w:t>
      </w:r>
    </w:p>
    <w:p w:rsidR="00E15C78" w:rsidRDefault="00E15C78" w:rsidP="004A67B3">
      <w:pPr>
        <w:pStyle w:val="NormalWeb"/>
        <w:spacing w:line="480" w:lineRule="auto"/>
        <w:jc w:val="both"/>
        <w:rPr>
          <w:sz w:val="26"/>
          <w:szCs w:val="26"/>
        </w:rPr>
      </w:pPr>
    </w:p>
    <w:p w:rsidR="00E15C78" w:rsidRDefault="00E15C78" w:rsidP="004A67B3">
      <w:pPr>
        <w:pStyle w:val="NormalWeb"/>
        <w:spacing w:line="480" w:lineRule="auto"/>
        <w:jc w:val="both"/>
        <w:rPr>
          <w:sz w:val="26"/>
          <w:szCs w:val="26"/>
        </w:rPr>
      </w:pPr>
    </w:p>
    <w:p w:rsidR="00E15C78" w:rsidRDefault="00E15C78" w:rsidP="004A67B3">
      <w:pPr>
        <w:pStyle w:val="NormalWeb"/>
        <w:spacing w:line="480" w:lineRule="auto"/>
        <w:jc w:val="both"/>
        <w:rPr>
          <w:sz w:val="26"/>
          <w:szCs w:val="26"/>
        </w:rPr>
      </w:pPr>
    </w:p>
    <w:p w:rsidR="00E15C78" w:rsidRDefault="00E15C78" w:rsidP="004A67B3">
      <w:pPr>
        <w:pStyle w:val="NormalWeb"/>
        <w:spacing w:line="480" w:lineRule="auto"/>
        <w:jc w:val="both"/>
        <w:rPr>
          <w:sz w:val="26"/>
          <w:szCs w:val="26"/>
        </w:rPr>
      </w:pPr>
    </w:p>
    <w:p w:rsidR="00E15C78" w:rsidRDefault="00E15C78" w:rsidP="004A67B3">
      <w:pPr>
        <w:pStyle w:val="NormalWeb"/>
        <w:spacing w:line="480" w:lineRule="auto"/>
        <w:jc w:val="both"/>
        <w:rPr>
          <w:sz w:val="26"/>
          <w:szCs w:val="26"/>
        </w:rPr>
      </w:pPr>
    </w:p>
    <w:p w:rsidR="00E15C78" w:rsidRDefault="00E15C78" w:rsidP="004A67B3">
      <w:pPr>
        <w:pStyle w:val="NormalWeb"/>
        <w:spacing w:line="480" w:lineRule="auto"/>
        <w:jc w:val="both"/>
        <w:rPr>
          <w:sz w:val="26"/>
          <w:szCs w:val="26"/>
        </w:rPr>
      </w:pPr>
    </w:p>
    <w:p w:rsidR="00E15C78" w:rsidRDefault="00E15C78" w:rsidP="004A67B3">
      <w:pPr>
        <w:pStyle w:val="NormalWeb"/>
        <w:spacing w:line="480" w:lineRule="auto"/>
        <w:jc w:val="both"/>
        <w:rPr>
          <w:sz w:val="26"/>
          <w:szCs w:val="26"/>
        </w:rPr>
      </w:pPr>
    </w:p>
    <w:p w:rsidR="00E15C78" w:rsidRDefault="00E15C78" w:rsidP="00B83ABB">
      <w:pPr>
        <w:pStyle w:val="NormalWeb"/>
        <w:spacing w:line="480" w:lineRule="auto"/>
        <w:jc w:val="both"/>
        <w:rPr>
          <w:sz w:val="26"/>
          <w:szCs w:val="26"/>
        </w:rPr>
      </w:pPr>
    </w:p>
    <w:p w:rsidR="00E15C78" w:rsidRDefault="00E15C78" w:rsidP="009F03B9">
      <w:pPr>
        <w:pStyle w:val="NormalWeb"/>
        <w:spacing w:line="480" w:lineRule="auto"/>
        <w:jc w:val="both"/>
        <w:rPr>
          <w:sz w:val="26"/>
          <w:szCs w:val="26"/>
        </w:rPr>
      </w:pPr>
    </w:p>
    <w:p w:rsidR="00E15C78" w:rsidRPr="00876BA7" w:rsidRDefault="00E15C78" w:rsidP="00E15C78">
      <w:pPr>
        <w:spacing w:after="0" w:line="360" w:lineRule="auto"/>
        <w:jc w:val="center"/>
        <w:rPr>
          <w:rFonts w:ascii="Times New Roman" w:hAnsi="Times New Roman" w:cs="Times New Roman"/>
          <w:color w:val="000000" w:themeColor="text1"/>
          <w:sz w:val="28"/>
          <w:szCs w:val="24"/>
        </w:rPr>
      </w:pPr>
      <w:r w:rsidRPr="00876BA7">
        <w:rPr>
          <w:rFonts w:ascii="Times New Roman" w:hAnsi="Times New Roman" w:cs="Times New Roman"/>
          <w:b/>
          <w:color w:val="000000" w:themeColor="text1"/>
          <w:sz w:val="28"/>
          <w:szCs w:val="24"/>
        </w:rPr>
        <w:t>CHAPTER TWO</w:t>
      </w:r>
    </w:p>
    <w:p w:rsidR="00E15C78" w:rsidRPr="00876BA7" w:rsidRDefault="00E15C78" w:rsidP="00E15C78">
      <w:pPr>
        <w:spacing w:after="0" w:line="360" w:lineRule="auto"/>
        <w:jc w:val="center"/>
        <w:rPr>
          <w:rFonts w:ascii="Times New Roman" w:hAnsi="Times New Roman" w:cs="Times New Roman"/>
          <w:color w:val="000000" w:themeColor="text1"/>
          <w:sz w:val="24"/>
          <w:szCs w:val="24"/>
        </w:rPr>
      </w:pPr>
      <w:r w:rsidRPr="00876BA7">
        <w:rPr>
          <w:rFonts w:ascii="Times New Roman" w:hAnsi="Times New Roman" w:cs="Times New Roman"/>
          <w:b/>
          <w:color w:val="000000" w:themeColor="text1"/>
          <w:sz w:val="24"/>
          <w:szCs w:val="24"/>
        </w:rPr>
        <w:t>LITERATURE REVIEW</w:t>
      </w:r>
    </w:p>
    <w:p w:rsidR="00E15C78" w:rsidRPr="00876BA7" w:rsidRDefault="00E15C78" w:rsidP="00E15C78">
      <w:pPr>
        <w:spacing w:after="0" w:line="480" w:lineRule="auto"/>
        <w:jc w:val="both"/>
        <w:rPr>
          <w:rFonts w:ascii="Times New Roman" w:hAnsi="Times New Roman" w:cs="Times New Roman"/>
          <w:b/>
          <w:color w:val="000000" w:themeColor="text1"/>
          <w:sz w:val="24"/>
          <w:szCs w:val="24"/>
        </w:rPr>
      </w:pPr>
      <w:r w:rsidRPr="00876BA7">
        <w:rPr>
          <w:rFonts w:ascii="Times New Roman" w:hAnsi="Times New Roman" w:cs="Times New Roman"/>
          <w:b/>
          <w:color w:val="000000" w:themeColor="text1"/>
          <w:sz w:val="24"/>
          <w:szCs w:val="24"/>
        </w:rPr>
        <w:t>2.1 Conceptual Review</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 xml:space="preserve">World economies have designed policies to promote cashless financial systems by creating several electronic channels products. In Nigeria as it is in many developing countries, cash has been the most preferred mechanism for trading and payments. With the advent of cashless policy in Nigeria in 2011, the </w:t>
      </w:r>
      <w:r w:rsidR="00B83ABB">
        <w:rPr>
          <w:rFonts w:ascii="Times New Roman" w:hAnsi="Times New Roman" w:cs="Times New Roman"/>
          <w:color w:val="000000" w:themeColor="text1"/>
          <w:sz w:val="24"/>
          <w:szCs w:val="24"/>
        </w:rPr>
        <w:t xml:space="preserve">First Bank of Nigeria Plc. </w:t>
      </w:r>
      <w:r w:rsidRPr="00876BA7">
        <w:rPr>
          <w:rFonts w:ascii="Times New Roman" w:hAnsi="Times New Roman" w:cs="Times New Roman"/>
          <w:color w:val="000000" w:themeColor="text1"/>
          <w:sz w:val="24"/>
          <w:szCs w:val="24"/>
        </w:rPr>
        <w:t xml:space="preserve">succeeded in changing the economy from a cash-based system to a cashless system. This is a deliberate attempt to promote the use of electronic channels for payment instead of cash. Cashless </w:t>
      </w:r>
      <w:r w:rsidRPr="00876BA7">
        <w:rPr>
          <w:rFonts w:ascii="Times New Roman" w:hAnsi="Times New Roman" w:cs="Times New Roman"/>
          <w:color w:val="000000" w:themeColor="text1"/>
          <w:sz w:val="24"/>
          <w:szCs w:val="24"/>
        </w:rPr>
        <w:lastRenderedPageBreak/>
        <w:t xml:space="preserve">economy is not mean an absolute dearth of cash transactions in the economic settings but one in which the amount of cash-related transactions is kept to the lowest minimum (Apochi, 2019, Ezeamama, Ndubuisi, Marire, &amp;Mgbodile 2022). It is an economic system in which transactions are not done predominantly in exchange for actual cash. To this end, banks deployed more innovation and technology by creating more channels with the intent of customer acquisition and increased deposit mobilization. Furthermore, it is estimated that over 65% of the total cash in circulation (CIC) in the Nigerian economy is outside of the banking system and out of the control of the </w:t>
      </w:r>
      <w:r w:rsidR="00B83ABB">
        <w:rPr>
          <w:rFonts w:ascii="Times New Roman" w:hAnsi="Times New Roman" w:cs="Times New Roman"/>
          <w:color w:val="000000" w:themeColor="text1"/>
          <w:sz w:val="24"/>
          <w:szCs w:val="24"/>
        </w:rPr>
        <w:t xml:space="preserve">First Bank of Nigeria Plc. </w:t>
      </w:r>
      <w:r w:rsidRPr="00876BA7">
        <w:rPr>
          <w:rFonts w:ascii="Times New Roman" w:hAnsi="Times New Roman" w:cs="Times New Roman"/>
          <w:color w:val="000000" w:themeColor="text1"/>
          <w:sz w:val="24"/>
          <w:szCs w:val="24"/>
        </w:rPr>
        <w:t xml:space="preserve"> in economic stabilization and price control. The CBN in line with global trend enforced the cashless policy by ensuring that majority of payments in Nigeria are tilted towards cheques, and e-payments, rather than raw cash as it has been before the 2011.</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 xml:space="preserve">Saidi (2018) opines that deposit money banks offer several kinds of electronic payment platforms to address customer payment needs. Of all these platforms, the grossly used platforms consist of the Automatic Teller Machine (ATM), Point of Sale (POS), Mobile Money Transfer (MMT) and the internet services (Web). No wonder the total value of transactions consummated through cheques have continued to drop in the past years. Although, the use of cheques has also enhanced cashless policy in Nigeria but it is not an e-payment channel. There has been a constant drop in the volume of transactions consummated by cheques in Nigeria compared to other non-cash channels. For instance, total value of non-cash transaction consummated with cheque was valued as at 2009 was N29.4billion. It has dropped severely to N5.38billion as at end of year 2017. Furthermore, 3rd quarter 2016 </w:t>
      </w:r>
      <w:r w:rsidRPr="00876BA7">
        <w:rPr>
          <w:rFonts w:ascii="Times New Roman" w:hAnsi="Times New Roman" w:cs="Times New Roman"/>
          <w:color w:val="000000" w:themeColor="text1"/>
          <w:sz w:val="24"/>
          <w:szCs w:val="24"/>
        </w:rPr>
        <w:lastRenderedPageBreak/>
        <w:t>report by the national bureau of statistics shows that of the major 7 non cash transaction channels, cheque is the least rated payment channels while ATM payment channel was rated number one in terms of volume. However, cheque payment is rated 3rd in terms of value compared to ATM which is in the 5th position. This position occupied by ATM is majorly affected by maximum limits set on ATM transactions. (Saidi 2018)</w:t>
      </w:r>
    </w:p>
    <w:p w:rsidR="00E15C78" w:rsidRPr="00876BA7" w:rsidRDefault="00E15C78" w:rsidP="00E15C78">
      <w:pPr>
        <w:spacing w:after="0" w:line="480" w:lineRule="auto"/>
        <w:jc w:val="both"/>
        <w:rPr>
          <w:rFonts w:ascii="Times New Roman" w:hAnsi="Times New Roman" w:cs="Times New Roman"/>
          <w:b/>
          <w:color w:val="000000" w:themeColor="text1"/>
          <w:sz w:val="24"/>
          <w:szCs w:val="24"/>
        </w:rPr>
      </w:pPr>
      <w:r w:rsidRPr="00876BA7">
        <w:rPr>
          <w:rFonts w:ascii="Times New Roman" w:hAnsi="Times New Roman" w:cs="Times New Roman"/>
          <w:b/>
          <w:color w:val="000000" w:themeColor="text1"/>
          <w:sz w:val="24"/>
          <w:szCs w:val="24"/>
        </w:rPr>
        <w:t>E-Banking</w:t>
      </w:r>
    </w:p>
    <w:p w:rsidR="00E15C78" w:rsidRPr="00876BA7" w:rsidRDefault="00E15C78" w:rsidP="00E15C7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The introduction of e-banking practice in Nigeria and the adoption of electronic banking by firm in the Nigerian banking industry have offered increased services to customers with attendant increase in customer risk exposure. The changing environment of bank management in Nigeria has impacted much on the number of services and risk which Nigerian banks face.</w:t>
      </w:r>
    </w:p>
    <w:p w:rsidR="00E15C78" w:rsidRPr="00876BA7" w:rsidRDefault="00E15C78" w:rsidP="00E15C7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Electronic banking is the conduct of banking business electronically which involves the use of information communication technology to drive banking business for immediate and future goals.</w:t>
      </w:r>
    </w:p>
    <w:p w:rsidR="00E15C78" w:rsidRPr="00876BA7" w:rsidRDefault="00E15C78" w:rsidP="00E15C7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 xml:space="preserve">Daniel (2019) cited in Alhajri (2018) describes e-banking as the provision of banking services to customers through internet technology. According to Basel Committee on banking supervision (2013), electronic banking is defined to include the provision of retail and small value banking products and services through electronic channels as well as a large value electronic payment and other wholesale banking services delivered electronically expressed that the definition of electronic banking varies among researchers partially because </w:t>
      </w:r>
      <w:r w:rsidRPr="00876BA7">
        <w:rPr>
          <w:rFonts w:ascii="Times New Roman" w:hAnsi="Times New Roman" w:cs="Times New Roman"/>
          <w:color w:val="000000" w:themeColor="text1"/>
          <w:sz w:val="24"/>
          <w:szCs w:val="24"/>
        </w:rPr>
        <w:lastRenderedPageBreak/>
        <w:t>electronic banking refers to several types of services through which bank customers can request information and carry out banking services.</w:t>
      </w:r>
    </w:p>
    <w:p w:rsidR="00E15C78" w:rsidRPr="00876BA7" w:rsidRDefault="00E15C78" w:rsidP="00E15C7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However, the revolution in the banking industry in Nigeria started with the advent of electronic devices to assist in the discharge of quality services to bank customers. The introduction of these electronic devices has increased competition in the industry which has gone a long way to reducing customers’ waiting time for banking transactions. This innovation is brought in by the use of computers and other networking gadgets. In Nigeria, the networking started with the LAN (Local Area Network) MAN (Metropolitan Area Network) and subsequently the WAN (Wider Area Network). Olatunji (2018)</w:t>
      </w:r>
    </w:p>
    <w:p w:rsidR="00E15C78" w:rsidRPr="00876BA7" w:rsidRDefault="00E15C78" w:rsidP="00E15C7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Generally, the automation of banks makes transaction and data processing very easily accessible for quick management decision making. This led to another level of benefit which ushered in what is today referred to as electronic banking. Electronic banking helps the banks to speed up their retail and wholesale banking services. The banking industry believes that by adopting the new technology – e-banking, the banks will be able to improve customer service level and tie their customers closer to the bank, Yang (2015).</w:t>
      </w:r>
    </w:p>
    <w:p w:rsidR="00E15C78" w:rsidRPr="00876BA7" w:rsidRDefault="00E15C78" w:rsidP="00E15C7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 xml:space="preserve">Nevertheless, the adoption of electronic banking (e-banking) has brought major challenges to the banking industry in terms of risk exposure. The volume of deposits has increased as well as the fraudulent practices experienced by Nigerian banks since its adoption in the economy. The effectiveness of deploying information Technology in banks therefore cannot be put to doubt. The fact remains that the reality of using IT in banks is necessitated by the huge amount of information being handled by these banks on a daily basis. On the </w:t>
      </w:r>
      <w:r w:rsidRPr="00876BA7">
        <w:rPr>
          <w:rFonts w:ascii="Times New Roman" w:hAnsi="Times New Roman" w:cs="Times New Roman"/>
          <w:color w:val="000000" w:themeColor="text1"/>
          <w:sz w:val="24"/>
          <w:szCs w:val="24"/>
        </w:rPr>
        <w:lastRenderedPageBreak/>
        <w:t>customers’ side, cash is withdrawn or deposited, cheques are deposited or cleared, statement of accounts are provided, money transfers etc. At the same time, banks need up-to-date information on accounts, credit facilities and recovery, interest, deposits, charges, income, profitability indices and other control of financial information.</w:t>
      </w:r>
    </w:p>
    <w:p w:rsidR="00E15C78" w:rsidRPr="00876BA7" w:rsidRDefault="00E15C78" w:rsidP="00E15C7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 xml:space="preserve">However, researchers have not given much attention to this revolution occasioned by electronic banking with regard to profitability performance of banks. The revolution in the banking industry in Nigeria occasioned by the adoption of electronic banking has compelled Nigerian banks to invest more in assets to meet up with competitive positioning. Since much earnings have been retained to meet up this obligation, shareholders have been denied dividend with the expectation that future dividend will be fatter. </w:t>
      </w:r>
    </w:p>
    <w:p w:rsidR="00E15C78" w:rsidRPr="00876BA7" w:rsidRDefault="00E15C78" w:rsidP="00E15C7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The banking software is usually improved on short term basis causing huge financial costs to the banks. To the capital providers, they expect that there would be tremendous returns accruing from the project if information driven technology (e-banking) is adopted. Going through annual financial reports of Nigerian banks in recent years, they reveal that dividend returns are dwindling while other performance indicators seem to be weak contrary to the expectation of the shareholders or investors. Generally, there appears not to be improvement on banks’ returns on equity and assets as speculated.</w:t>
      </w:r>
    </w:p>
    <w:p w:rsidR="00E15C78" w:rsidRPr="00876BA7" w:rsidRDefault="00E15C78" w:rsidP="00E15C78">
      <w:pPr>
        <w:spacing w:after="0" w:line="480" w:lineRule="auto"/>
        <w:jc w:val="both"/>
        <w:rPr>
          <w:rFonts w:ascii="Times New Roman" w:hAnsi="Times New Roman" w:cs="Times New Roman"/>
          <w:b/>
          <w:color w:val="000000" w:themeColor="text1"/>
          <w:sz w:val="24"/>
          <w:szCs w:val="24"/>
        </w:rPr>
      </w:pPr>
      <w:r w:rsidRPr="00876BA7">
        <w:rPr>
          <w:rFonts w:ascii="Times New Roman" w:hAnsi="Times New Roman" w:cs="Times New Roman"/>
          <w:b/>
          <w:color w:val="000000" w:themeColor="text1"/>
          <w:sz w:val="24"/>
          <w:szCs w:val="24"/>
        </w:rPr>
        <w:t>Risk Associated with Electronic Banking</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Electronic banking is faced by a number of risks for example: (Osherinor, 2018).</w:t>
      </w:r>
    </w:p>
    <w:p w:rsidR="00E15C78" w:rsidRPr="00876BA7" w:rsidRDefault="00E15C78" w:rsidP="00E15C78">
      <w:pPr>
        <w:spacing w:after="0" w:line="480" w:lineRule="auto"/>
        <w:jc w:val="both"/>
        <w:rPr>
          <w:rFonts w:ascii="Times New Roman" w:hAnsi="Times New Roman" w:cs="Times New Roman"/>
          <w:color w:val="000000" w:themeColor="text1"/>
          <w:sz w:val="24"/>
          <w:szCs w:val="24"/>
        </w:rPr>
      </w:pPr>
      <w:r w:rsidRPr="00876BA7">
        <w:rPr>
          <w:rFonts w:ascii="Times New Roman" w:hAnsi="Times New Roman" w:cs="Times New Roman"/>
          <w:b/>
          <w:i/>
          <w:color w:val="000000" w:themeColor="text1"/>
          <w:sz w:val="24"/>
          <w:szCs w:val="24"/>
        </w:rPr>
        <w:t>Operational risk</w:t>
      </w:r>
      <w:r w:rsidRPr="00876BA7">
        <w:rPr>
          <w:rFonts w:ascii="Times New Roman" w:hAnsi="Times New Roman" w:cs="Times New Roman"/>
          <w:color w:val="000000" w:themeColor="text1"/>
          <w:sz w:val="24"/>
          <w:szCs w:val="24"/>
        </w:rPr>
        <w:t xml:space="preserve"> - The reliance on new technology to provide services makes security and system availability the central operational risk of electronic banking. Security threats can </w:t>
      </w:r>
      <w:r w:rsidRPr="00876BA7">
        <w:rPr>
          <w:rFonts w:ascii="Times New Roman" w:hAnsi="Times New Roman" w:cs="Times New Roman"/>
          <w:color w:val="000000" w:themeColor="text1"/>
          <w:sz w:val="24"/>
          <w:szCs w:val="24"/>
        </w:rPr>
        <w:lastRenderedPageBreak/>
        <w:t xml:space="preserve">come from inside or outside the system, so banking regulators and supervisors must ensure that banks have appropriate practices in place to guarantee the confidentiality of data, as well as the integrity of the system and the data (International Monetary Fund, 2016).  </w:t>
      </w:r>
    </w:p>
    <w:p w:rsidR="00E15C78" w:rsidRPr="00876BA7" w:rsidRDefault="00E15C78" w:rsidP="00E15C78">
      <w:pPr>
        <w:spacing w:after="0" w:line="480" w:lineRule="auto"/>
        <w:jc w:val="both"/>
        <w:rPr>
          <w:rFonts w:ascii="Times New Roman" w:hAnsi="Times New Roman" w:cs="Times New Roman"/>
          <w:color w:val="000000" w:themeColor="text1"/>
          <w:sz w:val="24"/>
          <w:szCs w:val="24"/>
        </w:rPr>
      </w:pPr>
      <w:r w:rsidRPr="00876BA7">
        <w:rPr>
          <w:rFonts w:ascii="Times New Roman" w:hAnsi="Times New Roman" w:cs="Times New Roman"/>
          <w:b/>
          <w:i/>
          <w:color w:val="000000" w:themeColor="text1"/>
          <w:sz w:val="24"/>
          <w:szCs w:val="24"/>
        </w:rPr>
        <w:t>Reputational risk</w:t>
      </w:r>
      <w:r w:rsidRPr="00876BA7">
        <w:rPr>
          <w:rFonts w:ascii="Times New Roman" w:hAnsi="Times New Roman" w:cs="Times New Roman"/>
          <w:color w:val="000000" w:themeColor="text1"/>
          <w:sz w:val="24"/>
          <w:szCs w:val="24"/>
        </w:rPr>
        <w:t xml:space="preserve">- Breaches of security and disruptions to the system's availability can damage a bank's reputation. The more a bank relies on electronic delivery channels, the greater the potential for reputational risks. If one electronic bank encounters problems that cause customers to lose confidence in electronic delivery channels as a whole or to view bank failures as system wide supervisory deficiencies, these problems can potentially affect other providers of electronic banking services.   </w:t>
      </w:r>
    </w:p>
    <w:p w:rsidR="00E15C78" w:rsidRPr="00876BA7" w:rsidRDefault="00E15C78" w:rsidP="00B63BDD">
      <w:pPr>
        <w:spacing w:after="0" w:line="480" w:lineRule="auto"/>
        <w:ind w:firstLine="720"/>
        <w:jc w:val="both"/>
        <w:rPr>
          <w:rFonts w:ascii="Times New Roman" w:hAnsi="Times New Roman" w:cs="Times New Roman"/>
          <w:b/>
          <w:color w:val="000000" w:themeColor="text1"/>
          <w:sz w:val="24"/>
          <w:szCs w:val="24"/>
        </w:rPr>
      </w:pPr>
      <w:r w:rsidRPr="00876BA7">
        <w:rPr>
          <w:rFonts w:ascii="Times New Roman" w:hAnsi="Times New Roman" w:cs="Times New Roman"/>
          <w:color w:val="000000" w:themeColor="text1"/>
          <w:sz w:val="24"/>
          <w:szCs w:val="24"/>
        </w:rPr>
        <w:t>In order to manage such risks measures should be put in place to oblige the Directors and senior management to document and explain the strategic decisions of how the bank will develop their e-banking services. Management supervision should include approval and review of the bank’s security control infrastructure; safeguard the e-banking systems and data from internal and external threats (Carlson and Lang, 2018). The security challenges of e-banking services are greater than those of conventional banking services. These challenges can be addressed through establishment of relevant authorization privileges and authentication measures, clear audit trail for e-banking transactions and put up measures to preserve confidentiality of e- banking information. (Ombati, Magutu, Nyamwange&amp;Nyaoga, 2018).</w:t>
      </w:r>
      <w:r w:rsidR="00B63BDD">
        <w:rPr>
          <w:rFonts w:ascii="Times New Roman" w:hAnsi="Times New Roman" w:cs="Times New Roman"/>
          <w:color w:val="000000" w:themeColor="text1"/>
          <w:sz w:val="24"/>
          <w:szCs w:val="24"/>
        </w:rPr>
        <w:t xml:space="preserve"> </w:t>
      </w:r>
    </w:p>
    <w:p w:rsidR="00E15C78" w:rsidRPr="00876BA7" w:rsidRDefault="00E15C78" w:rsidP="00E15C78">
      <w:pPr>
        <w:spacing w:after="0" w:line="480" w:lineRule="auto"/>
        <w:jc w:val="both"/>
        <w:rPr>
          <w:rFonts w:ascii="Times New Roman" w:hAnsi="Times New Roman" w:cs="Times New Roman"/>
          <w:b/>
          <w:color w:val="000000" w:themeColor="text1"/>
          <w:sz w:val="24"/>
          <w:szCs w:val="24"/>
        </w:rPr>
      </w:pPr>
      <w:r w:rsidRPr="00876BA7">
        <w:rPr>
          <w:rFonts w:ascii="Times New Roman" w:hAnsi="Times New Roman" w:cs="Times New Roman"/>
          <w:b/>
          <w:color w:val="000000" w:themeColor="text1"/>
          <w:sz w:val="24"/>
          <w:szCs w:val="24"/>
        </w:rPr>
        <w:t>The E-Banking Products in Nigeria</w:t>
      </w:r>
    </w:p>
    <w:p w:rsidR="00E15C78" w:rsidRPr="00876BA7" w:rsidRDefault="00E15C78" w:rsidP="00E15C78">
      <w:pPr>
        <w:autoSpaceDE w:val="0"/>
        <w:autoSpaceDN w:val="0"/>
        <w:adjustRightInd w:val="0"/>
        <w:spacing w:after="0" w:line="480" w:lineRule="auto"/>
        <w:ind w:firstLine="720"/>
        <w:jc w:val="both"/>
        <w:rPr>
          <w:rFonts w:ascii="Times New Roman" w:hAnsi="Times New Roman" w:cs="Times New Roman"/>
          <w:iCs/>
          <w:color w:val="000000" w:themeColor="text1"/>
          <w:sz w:val="24"/>
          <w:szCs w:val="24"/>
        </w:rPr>
      </w:pPr>
      <w:r w:rsidRPr="00876BA7">
        <w:rPr>
          <w:rFonts w:ascii="Times New Roman" w:hAnsi="Times New Roman" w:cs="Times New Roman"/>
          <w:color w:val="000000" w:themeColor="text1"/>
          <w:sz w:val="24"/>
          <w:szCs w:val="24"/>
        </w:rPr>
        <w:lastRenderedPageBreak/>
        <w:t xml:space="preserve">E-banking can be classified into three basic types. This includes; </w:t>
      </w:r>
      <w:r w:rsidRPr="00876BA7">
        <w:rPr>
          <w:rFonts w:ascii="Times New Roman" w:hAnsi="Times New Roman" w:cs="Times New Roman"/>
          <w:iCs/>
          <w:color w:val="000000" w:themeColor="text1"/>
          <w:sz w:val="24"/>
          <w:szCs w:val="24"/>
        </w:rPr>
        <w:t>Internet banking</w:t>
      </w:r>
      <w:r w:rsidRPr="00876BA7">
        <w:rPr>
          <w:rFonts w:ascii="Times New Roman" w:hAnsi="Times New Roman" w:cs="Times New Roman"/>
          <w:color w:val="000000" w:themeColor="text1"/>
          <w:sz w:val="24"/>
          <w:szCs w:val="24"/>
        </w:rPr>
        <w:t xml:space="preserve">, </w:t>
      </w:r>
      <w:r w:rsidRPr="00876BA7">
        <w:rPr>
          <w:rFonts w:ascii="Times New Roman" w:hAnsi="Times New Roman" w:cs="Times New Roman"/>
          <w:iCs/>
          <w:color w:val="000000" w:themeColor="text1"/>
          <w:sz w:val="24"/>
          <w:szCs w:val="24"/>
        </w:rPr>
        <w:t xml:space="preserve">Smart Card Banking </w:t>
      </w:r>
      <w:r w:rsidRPr="00876BA7">
        <w:rPr>
          <w:rFonts w:ascii="Times New Roman" w:hAnsi="Times New Roman" w:cs="Times New Roman"/>
          <w:color w:val="000000" w:themeColor="text1"/>
          <w:sz w:val="24"/>
          <w:szCs w:val="24"/>
        </w:rPr>
        <w:t xml:space="preserve">and </w:t>
      </w:r>
      <w:r w:rsidRPr="00876BA7">
        <w:rPr>
          <w:rFonts w:ascii="Times New Roman" w:hAnsi="Times New Roman" w:cs="Times New Roman"/>
          <w:iCs/>
          <w:color w:val="000000" w:themeColor="text1"/>
          <w:sz w:val="24"/>
          <w:szCs w:val="24"/>
        </w:rPr>
        <w:t>Mobile/telephone banking. (Olatunji, 2018).</w:t>
      </w:r>
    </w:p>
    <w:p w:rsidR="00E15C78" w:rsidRPr="00876BA7" w:rsidRDefault="00E15C78" w:rsidP="00E15C78">
      <w:pPr>
        <w:autoSpaceDE w:val="0"/>
        <w:autoSpaceDN w:val="0"/>
        <w:adjustRightInd w:val="0"/>
        <w:spacing w:after="0" w:line="480" w:lineRule="auto"/>
        <w:jc w:val="both"/>
        <w:rPr>
          <w:rFonts w:ascii="Times New Roman" w:hAnsi="Times New Roman" w:cs="Times New Roman"/>
          <w:color w:val="000000" w:themeColor="text1"/>
          <w:sz w:val="24"/>
          <w:szCs w:val="24"/>
        </w:rPr>
      </w:pPr>
      <w:r w:rsidRPr="00876BA7">
        <w:rPr>
          <w:rFonts w:ascii="Times New Roman" w:hAnsi="Times New Roman" w:cs="Times New Roman"/>
          <w:b/>
          <w:bCs/>
          <w:color w:val="000000" w:themeColor="text1"/>
          <w:sz w:val="24"/>
          <w:szCs w:val="24"/>
        </w:rPr>
        <w:t>Internet banking</w:t>
      </w:r>
      <w:r w:rsidRPr="00876BA7">
        <w:rPr>
          <w:rFonts w:ascii="Times New Roman" w:hAnsi="Times New Roman" w:cs="Times New Roman"/>
          <w:color w:val="000000" w:themeColor="text1"/>
          <w:sz w:val="24"/>
          <w:szCs w:val="24"/>
        </w:rPr>
        <w:t xml:space="preserve">: This is a type of e-banking service where customer’s instructions are taken and attended to through the internet. Internet banking offers customers the possibility of enjoying banking services from the comfort of their homes and offices. What this means is that customers can buy goods by placing orders from the net, instruct their banks to pay the vendor the invoice amount involved, and the products are delivered to the destination where the buyer wants. </w:t>
      </w:r>
    </w:p>
    <w:p w:rsidR="00E15C78" w:rsidRPr="00876BA7" w:rsidRDefault="00E15C78" w:rsidP="00E15C78">
      <w:pPr>
        <w:autoSpaceDE w:val="0"/>
        <w:autoSpaceDN w:val="0"/>
        <w:adjustRightInd w:val="0"/>
        <w:spacing w:after="0" w:line="480" w:lineRule="auto"/>
        <w:jc w:val="both"/>
        <w:rPr>
          <w:rFonts w:ascii="Times New Roman" w:hAnsi="Times New Roman" w:cs="Times New Roman"/>
          <w:color w:val="000000" w:themeColor="text1"/>
          <w:sz w:val="24"/>
          <w:szCs w:val="24"/>
        </w:rPr>
      </w:pPr>
      <w:r w:rsidRPr="00876BA7">
        <w:rPr>
          <w:rFonts w:ascii="Times New Roman" w:hAnsi="Times New Roman" w:cs="Times New Roman"/>
          <w:b/>
          <w:bCs/>
          <w:color w:val="000000" w:themeColor="text1"/>
          <w:sz w:val="24"/>
          <w:szCs w:val="24"/>
        </w:rPr>
        <w:t>Smartcard banking</w:t>
      </w:r>
      <w:r w:rsidRPr="00876BA7">
        <w:rPr>
          <w:rFonts w:ascii="Times New Roman" w:hAnsi="Times New Roman" w:cs="Times New Roman"/>
          <w:color w:val="000000" w:themeColor="text1"/>
          <w:sz w:val="24"/>
          <w:szCs w:val="24"/>
        </w:rPr>
        <w:t>: This is the conduct of banking transactions through the use of electronic cards (Value Card, ATM Card, Debit Card, Credit Card etc.). The smart card system makes it easy for bank customers to have access to cash, carry out transfers and make enquiries about their accounts without visiting the banking hall. Smart card facility is usually mounted at strategic places in the cities such as supermarkets, Hotels, Transport terminals, shopping malls etc.</w:t>
      </w:r>
    </w:p>
    <w:p w:rsidR="00E15C78" w:rsidRPr="00876BA7" w:rsidRDefault="00E15C78" w:rsidP="00E15C78">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876BA7">
        <w:rPr>
          <w:rFonts w:ascii="Times New Roman" w:hAnsi="Times New Roman" w:cs="Times New Roman"/>
          <w:b/>
          <w:bCs/>
          <w:color w:val="000000" w:themeColor="text1"/>
          <w:sz w:val="24"/>
          <w:szCs w:val="24"/>
        </w:rPr>
        <w:t>Mobile/Telephone banking</w:t>
      </w:r>
      <w:r w:rsidRPr="00876BA7">
        <w:rPr>
          <w:rFonts w:ascii="Times New Roman" w:hAnsi="Times New Roman" w:cs="Times New Roman"/>
          <w:color w:val="000000" w:themeColor="text1"/>
          <w:sz w:val="24"/>
          <w:szCs w:val="24"/>
        </w:rPr>
        <w:t>: This involves the conduct of banking business through the use of mobile phones or fixed wireless phones. It takes the following steps: Instructions are passed via voice or short messages (SMS) to the computer; the computer decrypts the message and executes the instructions through a highly coded device. Then, the response is given back to the customer electronically.</w:t>
      </w:r>
      <w:r w:rsidR="00B63BDD">
        <w:rPr>
          <w:rFonts w:ascii="Times New Roman" w:hAnsi="Times New Roman" w:cs="Times New Roman"/>
          <w:color w:val="000000" w:themeColor="text1"/>
          <w:sz w:val="24"/>
          <w:szCs w:val="24"/>
        </w:rPr>
        <w:t xml:space="preserve"> </w:t>
      </w:r>
    </w:p>
    <w:p w:rsidR="00E15C78" w:rsidRPr="00876BA7" w:rsidRDefault="00E15C78" w:rsidP="00E15C78">
      <w:pPr>
        <w:spacing w:after="0" w:line="480" w:lineRule="auto"/>
        <w:jc w:val="both"/>
        <w:rPr>
          <w:rFonts w:ascii="Times New Roman" w:hAnsi="Times New Roman" w:cs="Times New Roman"/>
          <w:b/>
          <w:color w:val="000000" w:themeColor="text1"/>
          <w:sz w:val="24"/>
          <w:szCs w:val="24"/>
        </w:rPr>
      </w:pPr>
      <w:r w:rsidRPr="00876BA7">
        <w:rPr>
          <w:rFonts w:ascii="Times New Roman" w:hAnsi="Times New Roman" w:cs="Times New Roman"/>
          <w:b/>
          <w:color w:val="000000" w:themeColor="text1"/>
          <w:sz w:val="24"/>
          <w:szCs w:val="24"/>
        </w:rPr>
        <w:t>Benefit of Electronic Channels</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lastRenderedPageBreak/>
        <w:t xml:space="preserve">The transition to electronic banking in Nigeria has several benefits and advantages. Chemtai (2016) opines that electronic banking offers major opportunities in terms of competitive advantage especially in the area of customer confidence and retention. Apochi (2017) identifies several benefits accruing from the use of electronic channel. Some of the benefits identified in his work include convenience, reduced risk of cash related crimes, more service options, cheaper access to out of branch banking services, access to credit and ease of using account anywhere in the world. In support of the above, Ahaiwe (2017), examined the effect of automated teller machines on banks’ services in Nigeria and addressed the issue of consumer behaviors with respect to quality services and concludes that ATM deployment by banks saves time, encourages competition, and reduces bank risk. Electronic banking is not only beneficial to the individuals. Government also shares in the benefit. Also, Nimoh (2016), assess electronic banking on bank performance in Ghana sampling one hundred and ninety-six (196) respondents made up of 30 employees of Barclays Bank Staff comprising departmental and unit heads and Tellers and one hundred and sixty-six (166). The customers were selected using accidental sampling. Data was collected through questionnaires. The study revealed that some benefits of E-banking are reduction in banks cost of operations, increased number of customers, increased banks revenue, public image enhancement, new market opportunities wider market, increased profitability by the bank and increased contribution to Corporate Social Responsibility. Nevertheless, the adoption of electronic banking (e-banking) has brought major challenges to the banking industry in terms of risk exposure. The volume of deposits has increased as well as the fraudulent practices </w:t>
      </w:r>
      <w:r w:rsidRPr="00876BA7">
        <w:rPr>
          <w:rFonts w:ascii="Times New Roman" w:hAnsi="Times New Roman" w:cs="Times New Roman"/>
          <w:color w:val="000000" w:themeColor="text1"/>
          <w:sz w:val="24"/>
          <w:szCs w:val="24"/>
        </w:rPr>
        <w:lastRenderedPageBreak/>
        <w:t>experienced by Nigerian banks since its adoption in the economy (Abaenewe, Ogbulu, &amp;Ndugbu 2013). This implies that a functional electronic payment channel is expected to result in increasing deposit in the bank as a result of the confidence, satisfaction derived from the functional systems. E-banking according to Abaenewe</w:t>
      </w:r>
      <w:r w:rsidRPr="00876BA7">
        <w:rPr>
          <w:rFonts w:ascii="Times New Roman" w:hAnsi="Times New Roman" w:cs="Times New Roman"/>
          <w:i/>
          <w:color w:val="000000" w:themeColor="text1"/>
          <w:sz w:val="24"/>
          <w:szCs w:val="24"/>
        </w:rPr>
        <w:t xml:space="preserve">et al. </w:t>
      </w:r>
      <w:r w:rsidRPr="00876BA7">
        <w:rPr>
          <w:rFonts w:ascii="Times New Roman" w:hAnsi="Times New Roman" w:cs="Times New Roman"/>
          <w:color w:val="000000" w:themeColor="text1"/>
          <w:sz w:val="24"/>
          <w:szCs w:val="24"/>
        </w:rPr>
        <w:t>(2016) is associated with the following benefits:</w:t>
      </w:r>
    </w:p>
    <w:p w:rsidR="00E15C78" w:rsidRPr="00876BA7" w:rsidRDefault="00E15C78" w:rsidP="00E15C78">
      <w:pPr>
        <w:pStyle w:val="NormalWeb"/>
        <w:spacing w:before="0" w:beforeAutospacing="0" w:after="0" w:afterAutospacing="0" w:line="480" w:lineRule="auto"/>
        <w:jc w:val="both"/>
        <w:rPr>
          <w:i/>
          <w:color w:val="000000" w:themeColor="text1"/>
          <w:u w:val="single"/>
        </w:rPr>
      </w:pPr>
      <w:r w:rsidRPr="00876BA7">
        <w:rPr>
          <w:rStyle w:val="Strong"/>
          <w:i/>
          <w:color w:val="000000" w:themeColor="text1"/>
          <w:u w:val="single"/>
        </w:rPr>
        <w:t>Location independent</w:t>
      </w:r>
    </w:p>
    <w:p w:rsidR="00E15C78" w:rsidRPr="00876BA7" w:rsidRDefault="00E15C78" w:rsidP="00E15C78">
      <w:pPr>
        <w:pStyle w:val="NormalWeb"/>
        <w:spacing w:before="0" w:beforeAutospacing="0" w:after="0" w:afterAutospacing="0" w:line="480" w:lineRule="auto"/>
        <w:jc w:val="both"/>
        <w:rPr>
          <w:color w:val="000000" w:themeColor="text1"/>
        </w:rPr>
      </w:pPr>
      <w:r w:rsidRPr="00876BA7">
        <w:rPr>
          <w:color w:val="000000" w:themeColor="text1"/>
        </w:rPr>
        <w:t>Electronic banking has reduced dependence on certain locations before performing certain banking transactions. People now stay comfortably in their homes; and perform a banking transaction using electronic devices without increasing road traffic. The rise of electronic devices has also made electronic banking in Nigeria, a rising trend. This method of banking has also reduced excessive traffic in certain cities in Nigeria by reducing the number of people who wake up in the morning to start rushing to the bank just to perform transactions that can be performed with their mobile devices. This is also a good way of reducing traffic congestion.</w:t>
      </w:r>
    </w:p>
    <w:p w:rsidR="00E15C78" w:rsidRPr="00876BA7" w:rsidRDefault="00E15C78" w:rsidP="00E15C78">
      <w:pPr>
        <w:pStyle w:val="NormalWeb"/>
        <w:spacing w:before="0" w:beforeAutospacing="0" w:after="0" w:afterAutospacing="0" w:line="480" w:lineRule="auto"/>
        <w:jc w:val="both"/>
        <w:rPr>
          <w:i/>
          <w:color w:val="000000" w:themeColor="text1"/>
          <w:u w:val="single"/>
        </w:rPr>
      </w:pPr>
      <w:r w:rsidRPr="00876BA7">
        <w:rPr>
          <w:rStyle w:val="Strong"/>
          <w:i/>
          <w:color w:val="000000" w:themeColor="text1"/>
          <w:u w:val="single"/>
        </w:rPr>
        <w:t>Time saving</w:t>
      </w:r>
    </w:p>
    <w:p w:rsidR="00E15C78" w:rsidRPr="00876BA7" w:rsidRDefault="00E15C78" w:rsidP="00E15C78">
      <w:pPr>
        <w:pStyle w:val="NormalWeb"/>
        <w:spacing w:before="0" w:beforeAutospacing="0" w:after="0" w:afterAutospacing="0" w:line="480" w:lineRule="auto"/>
        <w:jc w:val="both"/>
        <w:rPr>
          <w:color w:val="000000" w:themeColor="text1"/>
        </w:rPr>
      </w:pPr>
      <w:r w:rsidRPr="00876BA7">
        <w:rPr>
          <w:color w:val="000000" w:themeColor="text1"/>
        </w:rPr>
        <w:t>Electronic banking saves time. It saves both the time of the customer and the time of the banking officials. Manual banking actually has some crude attributes and one of them is that a lot of time is spent performing a transaction that can be performed within a short time. The use of electronic banking in Nigeria has now become a time-saving factor enabling multiple tasks to be done within a short period of time.</w:t>
      </w:r>
    </w:p>
    <w:p w:rsidR="00E15C78" w:rsidRPr="00876BA7" w:rsidRDefault="00E15C78" w:rsidP="00E15C78">
      <w:pPr>
        <w:pStyle w:val="NormalWeb"/>
        <w:spacing w:before="0" w:beforeAutospacing="0" w:after="0" w:afterAutospacing="0" w:line="480" w:lineRule="auto"/>
        <w:jc w:val="both"/>
        <w:rPr>
          <w:i/>
          <w:color w:val="000000" w:themeColor="text1"/>
          <w:u w:val="single"/>
        </w:rPr>
      </w:pPr>
      <w:r w:rsidRPr="00876BA7">
        <w:rPr>
          <w:rStyle w:val="Strong"/>
          <w:i/>
          <w:color w:val="000000" w:themeColor="text1"/>
          <w:u w:val="single"/>
        </w:rPr>
        <w:t>Money saving</w:t>
      </w:r>
    </w:p>
    <w:p w:rsidR="00E15C78" w:rsidRPr="00876BA7" w:rsidRDefault="00E15C78" w:rsidP="00E15C78">
      <w:pPr>
        <w:pStyle w:val="NormalWeb"/>
        <w:spacing w:before="0" w:beforeAutospacing="0" w:after="0" w:afterAutospacing="0" w:line="480" w:lineRule="auto"/>
        <w:jc w:val="both"/>
        <w:rPr>
          <w:color w:val="000000" w:themeColor="text1"/>
        </w:rPr>
      </w:pPr>
      <w:r w:rsidRPr="00876BA7">
        <w:rPr>
          <w:color w:val="000000" w:themeColor="text1"/>
        </w:rPr>
        <w:lastRenderedPageBreak/>
        <w:t>Yes, electronic banking saves money. The money you spend in transporting yourself to the bank to perform a transaction can be saved and used for other purposes. We all know that fuel prices in Nigeria are skyrocketing and this has led to high cost of transportation. Nigerians can now minimize the rate at which they transport themselves to the bank to perform their transactions. This electronic banking system is a money-saving mechanism in Nigeria.</w:t>
      </w:r>
    </w:p>
    <w:p w:rsidR="00E15C78" w:rsidRPr="00876BA7" w:rsidRDefault="00E15C78" w:rsidP="00E15C78">
      <w:pPr>
        <w:pStyle w:val="NormalWeb"/>
        <w:spacing w:before="0" w:beforeAutospacing="0" w:after="0" w:afterAutospacing="0" w:line="480" w:lineRule="auto"/>
        <w:jc w:val="both"/>
        <w:rPr>
          <w:i/>
          <w:color w:val="000000" w:themeColor="text1"/>
          <w:u w:val="single"/>
        </w:rPr>
      </w:pPr>
      <w:r w:rsidRPr="00876BA7">
        <w:rPr>
          <w:rStyle w:val="Strong"/>
          <w:i/>
          <w:color w:val="000000" w:themeColor="text1"/>
          <w:u w:val="single"/>
        </w:rPr>
        <w:t>Track spending</w:t>
      </w:r>
    </w:p>
    <w:p w:rsidR="00E15C78" w:rsidRPr="00876BA7" w:rsidRDefault="00E15C78" w:rsidP="00E15C78">
      <w:pPr>
        <w:pStyle w:val="NormalWeb"/>
        <w:spacing w:before="0" w:beforeAutospacing="0" w:after="0" w:afterAutospacing="0" w:line="480" w:lineRule="auto"/>
        <w:jc w:val="both"/>
        <w:rPr>
          <w:color w:val="000000" w:themeColor="text1"/>
        </w:rPr>
      </w:pPr>
      <w:r w:rsidRPr="00876BA7">
        <w:rPr>
          <w:color w:val="000000" w:themeColor="text1"/>
        </w:rPr>
        <w:t>Electronic banking has now made it possible to track spending by customers. Customers, who engage in little or no budgeting now using available banking mechanisms to track their spending rate. During online bill payment or purchase made with debit card, certain bank applications shows the spending chart by noting the expense as utility or otherwise. These applications enable you to check your expenses made from your account. It will be hard for customers to track their spending without making use of electronic banking system as the manual banking system does not have adequate measures for tracking spending.</w:t>
      </w:r>
    </w:p>
    <w:p w:rsidR="00E15C78" w:rsidRPr="00876BA7" w:rsidRDefault="00E15C78" w:rsidP="00E15C78">
      <w:pPr>
        <w:pStyle w:val="NormalWeb"/>
        <w:spacing w:before="0" w:beforeAutospacing="0" w:after="0" w:afterAutospacing="0" w:line="480" w:lineRule="auto"/>
        <w:jc w:val="both"/>
        <w:rPr>
          <w:i/>
          <w:color w:val="000000" w:themeColor="text1"/>
          <w:u w:val="single"/>
        </w:rPr>
      </w:pPr>
      <w:r w:rsidRPr="00876BA7">
        <w:rPr>
          <w:rStyle w:val="Strong"/>
          <w:i/>
          <w:color w:val="000000" w:themeColor="text1"/>
          <w:u w:val="single"/>
        </w:rPr>
        <w:t>Importation</w:t>
      </w:r>
    </w:p>
    <w:p w:rsidR="00E15C78" w:rsidRPr="00876BA7" w:rsidRDefault="00E15C78" w:rsidP="00E15C78">
      <w:pPr>
        <w:pStyle w:val="NormalWeb"/>
        <w:spacing w:before="0" w:beforeAutospacing="0" w:after="0" w:afterAutospacing="0" w:line="480" w:lineRule="auto"/>
        <w:jc w:val="both"/>
        <w:rPr>
          <w:color w:val="000000" w:themeColor="text1"/>
        </w:rPr>
      </w:pPr>
      <w:r w:rsidRPr="00876BA7">
        <w:rPr>
          <w:color w:val="000000" w:themeColor="text1"/>
        </w:rPr>
        <w:t>Electronic banking has made importation better in Nigeria unlike manual banking. Nigerians can now stay in Nigeria and pay for products from anywhere in the world and get them imported using electronic banking. This banking method facilitates the importation of goods in Nigeria. This method has also enabled Nigerians to participate with others in global marketing.</w:t>
      </w:r>
    </w:p>
    <w:p w:rsidR="00E15C78" w:rsidRPr="00876BA7" w:rsidRDefault="00E15C78" w:rsidP="00E15C78">
      <w:pPr>
        <w:pStyle w:val="NormalWeb"/>
        <w:spacing w:before="0" w:beforeAutospacing="0" w:after="0" w:afterAutospacing="0" w:line="480" w:lineRule="auto"/>
        <w:jc w:val="both"/>
        <w:rPr>
          <w:i/>
          <w:color w:val="000000" w:themeColor="text1"/>
          <w:u w:val="single"/>
        </w:rPr>
      </w:pPr>
      <w:r w:rsidRPr="00876BA7">
        <w:rPr>
          <w:rStyle w:val="Strong"/>
          <w:i/>
          <w:color w:val="000000" w:themeColor="text1"/>
          <w:u w:val="single"/>
        </w:rPr>
        <w:t>Industrial benefits</w:t>
      </w:r>
    </w:p>
    <w:p w:rsidR="00E15C78" w:rsidRPr="00876BA7" w:rsidRDefault="00E15C78" w:rsidP="00E15C78">
      <w:pPr>
        <w:pStyle w:val="NormalWeb"/>
        <w:spacing w:before="0" w:beforeAutospacing="0" w:after="0" w:afterAutospacing="0" w:line="480" w:lineRule="auto"/>
        <w:jc w:val="both"/>
        <w:rPr>
          <w:color w:val="000000" w:themeColor="text1"/>
        </w:rPr>
      </w:pPr>
      <w:r w:rsidRPr="00876BA7">
        <w:rPr>
          <w:color w:val="000000" w:themeColor="text1"/>
        </w:rPr>
        <w:lastRenderedPageBreak/>
        <w:t>This method has enabled banks to minimize the cost of labor and the cost of supply by making the customers to handle certain transactions by themselves instead of the banking officials handling it. This is an industrial benefit for banks in Nigeria.</w:t>
      </w:r>
    </w:p>
    <w:p w:rsidR="00E15C78" w:rsidRPr="00876BA7" w:rsidRDefault="00E15C78" w:rsidP="00E15C78">
      <w:pPr>
        <w:pStyle w:val="NormalWeb"/>
        <w:spacing w:before="0" w:beforeAutospacing="0" w:after="0" w:afterAutospacing="0" w:line="480" w:lineRule="auto"/>
        <w:jc w:val="both"/>
        <w:rPr>
          <w:i/>
          <w:color w:val="000000" w:themeColor="text1"/>
          <w:u w:val="single"/>
        </w:rPr>
      </w:pPr>
      <w:r w:rsidRPr="00876BA7">
        <w:rPr>
          <w:rStyle w:val="Strong"/>
          <w:i/>
          <w:color w:val="000000" w:themeColor="text1"/>
          <w:u w:val="single"/>
        </w:rPr>
        <w:t>Portability</w:t>
      </w:r>
    </w:p>
    <w:p w:rsidR="00E15C78" w:rsidRPr="00876BA7" w:rsidRDefault="00E15C78" w:rsidP="00E15C78">
      <w:pPr>
        <w:pStyle w:val="NormalWeb"/>
        <w:spacing w:before="0" w:beforeAutospacing="0" w:after="0" w:afterAutospacing="0" w:line="480" w:lineRule="auto"/>
        <w:ind w:firstLine="720"/>
        <w:jc w:val="both"/>
        <w:rPr>
          <w:color w:val="000000" w:themeColor="text1"/>
        </w:rPr>
      </w:pPr>
      <w:r w:rsidRPr="00876BA7">
        <w:rPr>
          <w:color w:val="000000" w:themeColor="text1"/>
        </w:rPr>
        <w:t>The use of electronic banking in Nigeria has increased portability for customers making the banks to be more mobile for customers. The use of alerts and other banking mechanisms have made transactions mobile-friendly. Flexibility is now promoted in our banking systems.</w:t>
      </w:r>
    </w:p>
    <w:p w:rsidR="00E15C78" w:rsidRPr="00876BA7" w:rsidRDefault="00E15C78" w:rsidP="00E15C78">
      <w:pPr>
        <w:spacing w:after="0" w:line="480" w:lineRule="auto"/>
        <w:jc w:val="both"/>
        <w:rPr>
          <w:rFonts w:ascii="Times New Roman" w:hAnsi="Times New Roman" w:cs="Times New Roman"/>
          <w:b/>
          <w:color w:val="000000" w:themeColor="text1"/>
          <w:sz w:val="24"/>
          <w:szCs w:val="24"/>
        </w:rPr>
      </w:pPr>
      <w:r w:rsidRPr="00876BA7">
        <w:rPr>
          <w:rFonts w:ascii="Times New Roman" w:hAnsi="Times New Roman" w:cs="Times New Roman"/>
          <w:b/>
          <w:color w:val="000000" w:themeColor="text1"/>
          <w:sz w:val="24"/>
          <w:szCs w:val="24"/>
        </w:rPr>
        <w:t>The Problems of Electronic Banking in Nigeria</w:t>
      </w:r>
    </w:p>
    <w:p w:rsidR="00E15C78" w:rsidRPr="00876BA7" w:rsidRDefault="00E15C78" w:rsidP="00E15C78">
      <w:pPr>
        <w:spacing w:after="0" w:line="480" w:lineRule="auto"/>
        <w:ind w:firstLine="720"/>
        <w:jc w:val="both"/>
        <w:rPr>
          <w:rFonts w:ascii="Times New Roman" w:hAnsi="Times New Roman" w:cs="Times New Roman"/>
          <w:b/>
          <w:color w:val="000000" w:themeColor="text1"/>
          <w:sz w:val="24"/>
          <w:szCs w:val="24"/>
        </w:rPr>
      </w:pPr>
      <w:r w:rsidRPr="00876BA7">
        <w:rPr>
          <w:rFonts w:ascii="Times New Roman" w:hAnsi="Times New Roman" w:cs="Times New Roman"/>
          <w:color w:val="000000" w:themeColor="text1"/>
          <w:sz w:val="24"/>
          <w:szCs w:val="24"/>
        </w:rPr>
        <w:t>Even though electronic banking in Nigeria comes with so many advantages, it still comes with some disadvantages which are listed below: (Olatunji, 2018)</w:t>
      </w:r>
    </w:p>
    <w:p w:rsidR="00E15C78" w:rsidRPr="00876BA7" w:rsidRDefault="00E15C78" w:rsidP="00E15C78">
      <w:pPr>
        <w:pStyle w:val="ListParagraph"/>
        <w:numPr>
          <w:ilvl w:val="0"/>
          <w:numId w:val="3"/>
        </w:numPr>
        <w:autoSpaceDE w:val="0"/>
        <w:autoSpaceDN w:val="0"/>
        <w:adjustRightInd w:val="0"/>
        <w:spacing w:after="0" w:line="480" w:lineRule="auto"/>
        <w:contextualSpacing w:val="0"/>
        <w:jc w:val="both"/>
        <w:rPr>
          <w:rFonts w:ascii="Times New Roman" w:hAnsi="Times New Roman" w:cs="Times New Roman"/>
          <w:color w:val="000000" w:themeColor="text1"/>
          <w:sz w:val="24"/>
          <w:szCs w:val="24"/>
        </w:rPr>
      </w:pPr>
      <w:r w:rsidRPr="00876BA7">
        <w:rPr>
          <w:rStyle w:val="Strong"/>
          <w:rFonts w:ascii="Times New Roman" w:hAnsi="Times New Roman" w:cs="Times New Roman"/>
          <w:color w:val="000000" w:themeColor="text1"/>
          <w:sz w:val="24"/>
          <w:szCs w:val="24"/>
        </w:rPr>
        <w:t>Electronic fraud</w:t>
      </w:r>
      <w:r w:rsidRPr="00876BA7">
        <w:rPr>
          <w:rFonts w:ascii="Times New Roman" w:hAnsi="Times New Roman" w:cs="Times New Roman"/>
          <w:color w:val="000000" w:themeColor="text1"/>
          <w:sz w:val="24"/>
          <w:szCs w:val="24"/>
        </w:rPr>
        <w:t>: Electronic fraud is now very rampant in Nigeria as there are now many fraudsters who take advantage of the electronic banking system to defraud fellow Nigerians. There have been many stories of people going to another person’s ATM to withdraw. This is one of the disadvantages of electronic banking. People also perform fake transactions with others using the Nigerian electronic banking system. The high exposure of the system to fraudsters, hackers and other criminally minded persons who could access, retrieve and utilize confidential information from the system if security measures are weak; to checkmate unauthorized intrusion is another challenge to the authorities.</w:t>
      </w:r>
    </w:p>
    <w:p w:rsidR="00E15C78" w:rsidRPr="00876BA7" w:rsidRDefault="00E15C78" w:rsidP="00E15C78">
      <w:pPr>
        <w:pStyle w:val="ListParagraph"/>
        <w:numPr>
          <w:ilvl w:val="0"/>
          <w:numId w:val="3"/>
        </w:numPr>
        <w:autoSpaceDE w:val="0"/>
        <w:autoSpaceDN w:val="0"/>
        <w:adjustRightInd w:val="0"/>
        <w:spacing w:after="0" w:line="480" w:lineRule="auto"/>
        <w:contextualSpacing w:val="0"/>
        <w:jc w:val="both"/>
        <w:rPr>
          <w:rFonts w:ascii="Times New Roman" w:hAnsi="Times New Roman" w:cs="Times New Roman"/>
          <w:color w:val="000000" w:themeColor="text1"/>
          <w:sz w:val="24"/>
          <w:szCs w:val="24"/>
        </w:rPr>
      </w:pPr>
      <w:r w:rsidRPr="00876BA7">
        <w:rPr>
          <w:rStyle w:val="Strong"/>
          <w:rFonts w:ascii="Times New Roman" w:hAnsi="Times New Roman" w:cs="Times New Roman"/>
          <w:color w:val="000000" w:themeColor="text1"/>
          <w:sz w:val="24"/>
          <w:szCs w:val="24"/>
        </w:rPr>
        <w:lastRenderedPageBreak/>
        <w:t>High insecurity for banks</w:t>
      </w:r>
      <w:r w:rsidRPr="00876BA7">
        <w:rPr>
          <w:rFonts w:ascii="Times New Roman" w:hAnsi="Times New Roman" w:cs="Times New Roman"/>
          <w:color w:val="000000" w:themeColor="text1"/>
          <w:sz w:val="24"/>
          <w:szCs w:val="24"/>
        </w:rPr>
        <w:t xml:space="preserve">: Hackers in Nigeria now hack banks in Nigeria using certain methods. This has enabled them to hack into database of some banks causing loss of funds. Manual banking has less level of insecurity as the person has to be manually verified by the bank before performing the transactions. There have been stories of banks losing funds to hackers hacking into their database. This is one disadvantage of the electronic banking system since it has now made it easier for fraudsters. </w:t>
      </w:r>
    </w:p>
    <w:p w:rsidR="00E15C78" w:rsidRPr="00876BA7" w:rsidRDefault="00E15C78" w:rsidP="00E15C78">
      <w:pPr>
        <w:pStyle w:val="ListParagraph"/>
        <w:numPr>
          <w:ilvl w:val="0"/>
          <w:numId w:val="3"/>
        </w:numPr>
        <w:autoSpaceDE w:val="0"/>
        <w:autoSpaceDN w:val="0"/>
        <w:adjustRightInd w:val="0"/>
        <w:spacing w:after="0" w:line="480" w:lineRule="auto"/>
        <w:contextualSpacing w:val="0"/>
        <w:jc w:val="both"/>
        <w:rPr>
          <w:rFonts w:ascii="Times New Roman" w:hAnsi="Times New Roman" w:cs="Times New Roman"/>
          <w:color w:val="000000" w:themeColor="text1"/>
          <w:sz w:val="24"/>
          <w:szCs w:val="24"/>
        </w:rPr>
      </w:pPr>
      <w:r w:rsidRPr="00876BA7">
        <w:rPr>
          <w:rFonts w:ascii="Times New Roman" w:hAnsi="Times New Roman" w:cs="Times New Roman"/>
          <w:b/>
          <w:bCs/>
          <w:iCs/>
          <w:color w:val="000000" w:themeColor="text1"/>
          <w:sz w:val="24"/>
          <w:szCs w:val="24"/>
        </w:rPr>
        <w:t xml:space="preserve">Money Laundering: </w:t>
      </w:r>
      <w:r w:rsidRPr="00876BA7">
        <w:rPr>
          <w:rFonts w:ascii="Times New Roman" w:hAnsi="Times New Roman" w:cs="Times New Roman"/>
          <w:color w:val="000000" w:themeColor="text1"/>
          <w:sz w:val="24"/>
          <w:szCs w:val="24"/>
        </w:rPr>
        <w:t>Development in Information Technology particularly the growing use of the internet has now made it possible to transact business electronically. The growth of electronic commerce has increased the concern about the use of electronic medium to launder money. Money laundering is defined as derivation of washy money from illicit activities especially drugs trafficking, advance fee fraud and other forms illegal activities.</w:t>
      </w:r>
    </w:p>
    <w:p w:rsidR="00E15C78" w:rsidRPr="00876BA7" w:rsidRDefault="00E15C78" w:rsidP="00E15C78">
      <w:pPr>
        <w:pStyle w:val="ListParagraph"/>
        <w:numPr>
          <w:ilvl w:val="0"/>
          <w:numId w:val="3"/>
        </w:numPr>
        <w:autoSpaceDE w:val="0"/>
        <w:autoSpaceDN w:val="0"/>
        <w:adjustRightInd w:val="0"/>
        <w:spacing w:after="0" w:line="480" w:lineRule="auto"/>
        <w:contextualSpacing w:val="0"/>
        <w:jc w:val="both"/>
        <w:rPr>
          <w:rFonts w:ascii="Times New Roman" w:hAnsi="Times New Roman" w:cs="Times New Roman"/>
          <w:color w:val="000000" w:themeColor="text1"/>
          <w:sz w:val="24"/>
          <w:szCs w:val="24"/>
        </w:rPr>
      </w:pPr>
      <w:r w:rsidRPr="00876BA7">
        <w:rPr>
          <w:rFonts w:ascii="Times New Roman" w:hAnsi="Times New Roman" w:cs="Times New Roman"/>
          <w:b/>
          <w:bCs/>
          <w:iCs/>
          <w:color w:val="000000" w:themeColor="text1"/>
          <w:sz w:val="24"/>
          <w:szCs w:val="24"/>
        </w:rPr>
        <w:t xml:space="preserve">Electronically Generated Evidence: </w:t>
      </w:r>
      <w:r w:rsidRPr="00876BA7">
        <w:rPr>
          <w:rFonts w:ascii="Times New Roman" w:hAnsi="Times New Roman" w:cs="Times New Roman"/>
          <w:color w:val="000000" w:themeColor="text1"/>
          <w:sz w:val="24"/>
          <w:szCs w:val="24"/>
        </w:rPr>
        <w:t xml:space="preserve">Evidence in electronic transactions is essentially generated documents, from either the hard disk or the floppy disk. Such evidence qualifies to be secondary evidence as provided in section 93 of the Nigerian Evidence Act. For such secondary evidence to be advisable, certain conditions in section 94 must be satisfied i.e. when the original is movable, lost or cannot be produced. </w:t>
      </w:r>
    </w:p>
    <w:p w:rsidR="00E15C78" w:rsidRPr="00876BA7" w:rsidRDefault="00E15C78" w:rsidP="00E15C78">
      <w:pPr>
        <w:pStyle w:val="ListParagraph"/>
        <w:numPr>
          <w:ilvl w:val="0"/>
          <w:numId w:val="3"/>
        </w:numPr>
        <w:autoSpaceDE w:val="0"/>
        <w:autoSpaceDN w:val="0"/>
        <w:adjustRightInd w:val="0"/>
        <w:spacing w:after="0" w:line="480" w:lineRule="auto"/>
        <w:contextualSpacing w:val="0"/>
        <w:jc w:val="both"/>
        <w:rPr>
          <w:rFonts w:ascii="Times New Roman" w:hAnsi="Times New Roman" w:cs="Times New Roman"/>
          <w:color w:val="000000" w:themeColor="text1"/>
          <w:sz w:val="24"/>
          <w:szCs w:val="24"/>
        </w:rPr>
      </w:pPr>
      <w:r w:rsidRPr="00876BA7">
        <w:rPr>
          <w:rFonts w:ascii="Times New Roman" w:hAnsi="Times New Roman" w:cs="Times New Roman"/>
          <w:b/>
          <w:bCs/>
          <w:iCs/>
          <w:color w:val="000000" w:themeColor="text1"/>
          <w:sz w:val="24"/>
          <w:szCs w:val="24"/>
        </w:rPr>
        <w:t xml:space="preserve">Consumer Protection: </w:t>
      </w:r>
      <w:r w:rsidRPr="00876BA7">
        <w:rPr>
          <w:rFonts w:ascii="Times New Roman" w:hAnsi="Times New Roman" w:cs="Times New Roman"/>
          <w:color w:val="000000" w:themeColor="text1"/>
          <w:sz w:val="24"/>
          <w:szCs w:val="24"/>
        </w:rPr>
        <w:t>Another major problem of adoption of ICT is the absence of statutory or regulatory provisions to protect the consumer of the products/services.</w:t>
      </w:r>
    </w:p>
    <w:p w:rsidR="00E15C78" w:rsidRPr="00876BA7" w:rsidRDefault="00E15C78" w:rsidP="00E15C78">
      <w:pPr>
        <w:pStyle w:val="ListParagraph"/>
        <w:numPr>
          <w:ilvl w:val="0"/>
          <w:numId w:val="3"/>
        </w:numPr>
        <w:autoSpaceDE w:val="0"/>
        <w:autoSpaceDN w:val="0"/>
        <w:adjustRightInd w:val="0"/>
        <w:spacing w:after="0" w:line="480" w:lineRule="auto"/>
        <w:contextualSpacing w:val="0"/>
        <w:jc w:val="both"/>
        <w:rPr>
          <w:rFonts w:ascii="Times New Roman" w:hAnsi="Times New Roman" w:cs="Times New Roman"/>
          <w:color w:val="000000" w:themeColor="text1"/>
          <w:sz w:val="24"/>
          <w:szCs w:val="24"/>
        </w:rPr>
      </w:pPr>
      <w:r w:rsidRPr="00876BA7">
        <w:rPr>
          <w:rFonts w:ascii="Times New Roman" w:hAnsi="Times New Roman" w:cs="Times New Roman"/>
          <w:b/>
          <w:bCs/>
          <w:iCs/>
          <w:color w:val="000000" w:themeColor="text1"/>
          <w:sz w:val="24"/>
          <w:szCs w:val="24"/>
        </w:rPr>
        <w:lastRenderedPageBreak/>
        <w:t xml:space="preserve">Job Cut: </w:t>
      </w:r>
      <w:r w:rsidRPr="00876BA7">
        <w:rPr>
          <w:rFonts w:ascii="Times New Roman" w:hAnsi="Times New Roman" w:cs="Times New Roman"/>
          <w:color w:val="000000" w:themeColor="text1"/>
          <w:sz w:val="24"/>
          <w:szCs w:val="24"/>
        </w:rPr>
        <w:t>Evidence in all IT deployments in developing economies point out the fact that it always comes with massive job cut. In fact, there is no good record that all those who lost their job were gainfully retrained and resettled in their new jobs.</w:t>
      </w:r>
    </w:p>
    <w:p w:rsidR="00E15C78" w:rsidRPr="00876BA7" w:rsidRDefault="00E15C78" w:rsidP="00E15C78">
      <w:pPr>
        <w:pStyle w:val="ListParagraph"/>
        <w:numPr>
          <w:ilvl w:val="0"/>
          <w:numId w:val="3"/>
        </w:numPr>
        <w:autoSpaceDE w:val="0"/>
        <w:autoSpaceDN w:val="0"/>
        <w:adjustRightInd w:val="0"/>
        <w:spacing w:after="0" w:line="480" w:lineRule="auto"/>
        <w:contextualSpacing w:val="0"/>
        <w:jc w:val="both"/>
        <w:rPr>
          <w:rFonts w:ascii="Times New Roman" w:hAnsi="Times New Roman" w:cs="Times New Roman"/>
          <w:color w:val="000000" w:themeColor="text1"/>
          <w:sz w:val="24"/>
          <w:szCs w:val="24"/>
        </w:rPr>
      </w:pPr>
      <w:r w:rsidRPr="00876BA7">
        <w:rPr>
          <w:rFonts w:ascii="Times New Roman" w:hAnsi="Times New Roman" w:cs="Times New Roman"/>
          <w:b/>
          <w:bCs/>
          <w:iCs/>
          <w:color w:val="000000" w:themeColor="text1"/>
          <w:sz w:val="24"/>
          <w:szCs w:val="24"/>
        </w:rPr>
        <w:t xml:space="preserve">Possibility of Core Business Being Swallowed: </w:t>
      </w:r>
      <w:r w:rsidRPr="00876BA7">
        <w:rPr>
          <w:rFonts w:ascii="Times New Roman" w:hAnsi="Times New Roman" w:cs="Times New Roman"/>
          <w:color w:val="000000" w:themeColor="text1"/>
          <w:sz w:val="24"/>
          <w:szCs w:val="24"/>
        </w:rPr>
        <w:t>There is the risk of IT taking precedent over core business of banking. In the long-run, it may permanently impair the future competitiveness of Nigerian banks. Consequently, the solution. to this may be IT outsourcing as practiced by bank of Australia, BP Amoco, Xeroxetes, etc.</w:t>
      </w:r>
    </w:p>
    <w:p w:rsidR="00E15C78" w:rsidRPr="00876BA7" w:rsidRDefault="00E15C78" w:rsidP="00E15C78">
      <w:pPr>
        <w:pStyle w:val="ListParagraph"/>
        <w:numPr>
          <w:ilvl w:val="0"/>
          <w:numId w:val="3"/>
        </w:numPr>
        <w:autoSpaceDE w:val="0"/>
        <w:autoSpaceDN w:val="0"/>
        <w:adjustRightInd w:val="0"/>
        <w:spacing w:after="0" w:line="480" w:lineRule="auto"/>
        <w:contextualSpacing w:val="0"/>
        <w:jc w:val="both"/>
        <w:rPr>
          <w:rFonts w:ascii="Times New Roman" w:hAnsi="Times New Roman" w:cs="Times New Roman"/>
          <w:color w:val="000000" w:themeColor="text1"/>
          <w:sz w:val="24"/>
          <w:szCs w:val="24"/>
        </w:rPr>
      </w:pPr>
      <w:r w:rsidRPr="00876BA7">
        <w:rPr>
          <w:rFonts w:ascii="Times New Roman" w:hAnsi="Times New Roman" w:cs="Times New Roman"/>
          <w:b/>
          <w:bCs/>
          <w:iCs/>
          <w:color w:val="000000" w:themeColor="text1"/>
          <w:sz w:val="24"/>
          <w:szCs w:val="24"/>
        </w:rPr>
        <w:t xml:space="preserve">Systems Operational Risks: </w:t>
      </w:r>
      <w:r w:rsidRPr="00876BA7">
        <w:rPr>
          <w:rFonts w:ascii="Times New Roman" w:hAnsi="Times New Roman" w:cs="Times New Roman"/>
          <w:color w:val="000000" w:themeColor="text1"/>
          <w:sz w:val="24"/>
          <w:szCs w:val="24"/>
        </w:rPr>
        <w:t>Bank IT rests on computers and telecommunications which could be susceptible to system failure, internal manipulations and inconsistent regulatory policies.</w:t>
      </w:r>
    </w:p>
    <w:p w:rsidR="00E15C78" w:rsidRPr="00876BA7" w:rsidRDefault="00E15C78" w:rsidP="00E15C78">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876BA7">
        <w:rPr>
          <w:rFonts w:ascii="Times New Roman" w:hAnsi="Times New Roman" w:cs="Times New Roman"/>
          <w:b/>
          <w:bCs/>
          <w:color w:val="000000" w:themeColor="text1"/>
          <w:sz w:val="24"/>
          <w:szCs w:val="24"/>
        </w:rPr>
        <w:t>Bank Performance</w:t>
      </w:r>
    </w:p>
    <w:p w:rsidR="00E15C78" w:rsidRPr="00876BA7" w:rsidRDefault="00E15C78" w:rsidP="00E15C7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 xml:space="preserve">Performance can be described as a measure that reveals the position of an organization. It helps to tell how far and well an organization has improved in terms of its profitability as a result of its services delivery. Performance of a business can be identified using different proxies. The study by Abaenewe, Ogbulu and Ndugbu (2018), proxy performance using return on asset (ROA) and return on equity (ROE). However, it is important to note that firms’ profitability is not the only performance indicator of an organization. Thus, studies have identified performance in a different perspective; productivity, increase in sales, cost reduction, competitiveness, efficiency and effectiveness. Base on the above, the study makes a conclusion that performance of a business can be measured with any of these; profitability ratios, growth rates and profit margins. </w:t>
      </w:r>
    </w:p>
    <w:p w:rsidR="00E15C78" w:rsidRPr="00876BA7" w:rsidRDefault="00E15C78" w:rsidP="00E15C7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lastRenderedPageBreak/>
        <w:t>Consequently, this study measures banks’ performance using return on assets (ROA) which is consistent with that of Abaenewe et al (2016). This profitability measure checks the managerial efficiency in the usage of the business assets to turn over and make profit.</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As earlier mentioned, e- banking system is said to have increase the performance of the banking industry. Several researches have been carried out to find the extent to which e banking has impacted on banks using both qualitative and quantitative data. Though, there still lie divergent views. Sathye (2015) reported that transaction with internet banking does not have a significant impact on performance and risk profile. Thus, concluded that internet banking has not proved to be a performance enhancing tool in major credit unions in Australia. Abaenewe et al (2016) analyzed the effect of e banking on bank performance in Nigeria. They found that e banking has positively and significantly impacted on return on equity while e banking did not impact on return on assets.</w:t>
      </w:r>
    </w:p>
    <w:p w:rsidR="00E15C78" w:rsidRPr="00876BA7" w:rsidRDefault="00E15C78" w:rsidP="00E15C7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By bank performance, generally it implies whether a bank has fared well within a trading period to realize its objectives. The only document that explains this is presumably the published financial statements. According to Rose (2018), a fair evaluation of any bank’s performance should start by evaluating whether it has been able to achieve the objectives set by management and stockholders. Certainly, many banks have their own unique objectives. Some wish to grow faster and achieve some long-range growth objective, others seem to prefer quiet life, minimizing risk and conveying the image of a sound bank, but with modest rewards to their shareholders, Rose (2018).</w:t>
      </w:r>
    </w:p>
    <w:p w:rsidR="00E15C78" w:rsidRPr="00876BA7" w:rsidRDefault="00E15C78" w:rsidP="00E15C7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lastRenderedPageBreak/>
        <w:t>Ordinarily, stock prices and its behavior are deemed to reflect the performance of a firm. This is a market indicator and may not be reliable always. However, the size of the bank, the volume of deposit and its profitability could be deemed as more reliable performance indicators. For the purpose of this study, profitability indicators, precisely the Return on Assets (ROA) will be used to assess bank performance.</w:t>
      </w:r>
    </w:p>
    <w:p w:rsidR="00E15C78" w:rsidRPr="00876BA7" w:rsidRDefault="00E15C78" w:rsidP="00E15C7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These ratios are indicators of management efficiency, and rate of returns. According to Rose (2018), these profitability measures vary substantially over time and from one banking market to another.</w:t>
      </w:r>
    </w:p>
    <w:p w:rsidR="00E15C78" w:rsidRPr="00876BA7" w:rsidRDefault="00E15C78" w:rsidP="00E15C78">
      <w:pPr>
        <w:rPr>
          <w:rFonts w:ascii="Times New Roman" w:hAnsi="Times New Roman" w:cs="Times New Roman"/>
          <w:b/>
          <w:color w:val="000000" w:themeColor="text1"/>
          <w:sz w:val="24"/>
          <w:szCs w:val="24"/>
        </w:rPr>
      </w:pPr>
      <w:r w:rsidRPr="00876BA7">
        <w:rPr>
          <w:rFonts w:ascii="Times New Roman" w:hAnsi="Times New Roman" w:cs="Times New Roman"/>
          <w:b/>
          <w:color w:val="000000" w:themeColor="text1"/>
          <w:sz w:val="24"/>
          <w:szCs w:val="24"/>
        </w:rPr>
        <w:br w:type="page"/>
      </w:r>
    </w:p>
    <w:p w:rsidR="00E15C78" w:rsidRPr="00876BA7" w:rsidRDefault="00E15C78" w:rsidP="00E15C78">
      <w:pPr>
        <w:spacing w:after="0" w:line="480" w:lineRule="auto"/>
        <w:jc w:val="both"/>
        <w:rPr>
          <w:rFonts w:ascii="Times New Roman" w:hAnsi="Times New Roman" w:cs="Times New Roman"/>
          <w:b/>
          <w:color w:val="000000" w:themeColor="text1"/>
          <w:sz w:val="24"/>
          <w:szCs w:val="24"/>
        </w:rPr>
      </w:pPr>
      <w:r w:rsidRPr="00876BA7">
        <w:rPr>
          <w:rFonts w:ascii="Times New Roman" w:hAnsi="Times New Roman" w:cs="Times New Roman"/>
          <w:b/>
          <w:color w:val="000000" w:themeColor="text1"/>
          <w:sz w:val="24"/>
          <w:szCs w:val="24"/>
        </w:rPr>
        <w:lastRenderedPageBreak/>
        <w:t xml:space="preserve">Return on Assets (ROA) </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The return on assets (ROA) of a firm measures its operating efficiency in generating profits from its assets, prior to the effects of financing.</w:t>
      </w:r>
    </w:p>
    <w:p w:rsidR="00E15C78" w:rsidRPr="00876BA7" w:rsidRDefault="00E15C78" w:rsidP="00E15C78">
      <w:pPr>
        <w:spacing w:after="0" w:line="240" w:lineRule="auto"/>
        <w:jc w:val="both"/>
        <w:rPr>
          <w:rFonts w:ascii="Times New Roman" w:hAnsi="Times New Roman" w:cs="Times New Roman"/>
          <w:color w:val="000000" w:themeColor="text1"/>
          <w:sz w:val="24"/>
          <w:szCs w:val="24"/>
          <w:u w:val="single"/>
        </w:rPr>
      </w:pPr>
      <w:r w:rsidRPr="00876BA7">
        <w:rPr>
          <w:rFonts w:ascii="Times New Roman" w:hAnsi="Times New Roman" w:cs="Times New Roman"/>
          <w:color w:val="000000" w:themeColor="text1"/>
          <w:sz w:val="24"/>
          <w:szCs w:val="24"/>
        </w:rPr>
        <w:t xml:space="preserve">ROA = </w:t>
      </w:r>
      <w:r w:rsidRPr="00876BA7">
        <w:rPr>
          <w:rFonts w:ascii="Times New Roman" w:hAnsi="Times New Roman" w:cs="Times New Roman"/>
          <w:color w:val="000000" w:themeColor="text1"/>
          <w:sz w:val="24"/>
          <w:szCs w:val="24"/>
          <w:u w:val="single"/>
        </w:rPr>
        <w:t>EBTT</w:t>
      </w:r>
      <w:r w:rsidRPr="00876BA7">
        <w:rPr>
          <w:rFonts w:ascii="Times New Roman" w:hAnsi="Times New Roman" w:cs="Times New Roman"/>
          <w:color w:val="000000" w:themeColor="text1"/>
          <w:sz w:val="24"/>
          <w:szCs w:val="24"/>
          <w:u w:val="single"/>
        </w:rPr>
        <w:tab/>
        <w:t>(I-tax rate)</w:t>
      </w:r>
    </w:p>
    <w:p w:rsidR="00E15C78" w:rsidRPr="00876BA7" w:rsidRDefault="00E15C78" w:rsidP="00E15C78">
      <w:pPr>
        <w:spacing w:after="0" w:line="480" w:lineRule="auto"/>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ab/>
        <w:t xml:space="preserve">   Total assets</w:t>
      </w:r>
      <w:r w:rsidRPr="00876BA7">
        <w:rPr>
          <w:rFonts w:ascii="Times New Roman" w:hAnsi="Times New Roman" w:cs="Times New Roman"/>
          <w:color w:val="000000" w:themeColor="text1"/>
          <w:sz w:val="24"/>
          <w:szCs w:val="24"/>
        </w:rPr>
        <w:tab/>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 xml:space="preserve">Earning before interest and taxes (EBIT) is the according measure of operating income from the income statement and total assets refers to the assets as measured   using accounting rules that is using book value of must assets. Alternatively, ROA can be written as  </w:t>
      </w:r>
    </w:p>
    <w:p w:rsidR="00E15C78" w:rsidRPr="00876BA7" w:rsidRDefault="00E15C78" w:rsidP="00E15C78">
      <w:pPr>
        <w:spacing w:after="0" w:line="240" w:lineRule="auto"/>
        <w:jc w:val="both"/>
        <w:rPr>
          <w:rFonts w:ascii="Times New Roman" w:hAnsi="Times New Roman" w:cs="Times New Roman"/>
          <w:color w:val="000000" w:themeColor="text1"/>
          <w:sz w:val="24"/>
          <w:szCs w:val="24"/>
          <w:u w:val="single"/>
        </w:rPr>
      </w:pPr>
      <w:r w:rsidRPr="00876BA7">
        <w:rPr>
          <w:rFonts w:ascii="Times New Roman" w:hAnsi="Times New Roman" w:cs="Times New Roman"/>
          <w:color w:val="000000" w:themeColor="text1"/>
          <w:sz w:val="24"/>
          <w:szCs w:val="24"/>
        </w:rPr>
        <w:t xml:space="preserve">ROA = </w:t>
      </w:r>
      <w:r w:rsidRPr="00876BA7">
        <w:rPr>
          <w:rFonts w:ascii="Times New Roman" w:hAnsi="Times New Roman" w:cs="Times New Roman"/>
          <w:color w:val="000000" w:themeColor="text1"/>
          <w:sz w:val="24"/>
          <w:szCs w:val="24"/>
          <w:u w:val="single"/>
        </w:rPr>
        <w:t>Net income + interest expenses (I- tax rate)</w:t>
      </w:r>
    </w:p>
    <w:p w:rsidR="00E15C78" w:rsidRPr="00876BA7" w:rsidRDefault="00E15C78" w:rsidP="00E15C78">
      <w:pPr>
        <w:spacing w:after="0" w:line="480" w:lineRule="auto"/>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ab/>
        <w:t xml:space="preserve">                       Total assets</w:t>
      </w:r>
      <w:r w:rsidRPr="00876BA7">
        <w:rPr>
          <w:rFonts w:ascii="Times New Roman" w:hAnsi="Times New Roman" w:cs="Times New Roman"/>
          <w:color w:val="000000" w:themeColor="text1"/>
          <w:sz w:val="24"/>
          <w:szCs w:val="24"/>
        </w:rPr>
        <w:tab/>
      </w:r>
    </w:p>
    <w:p w:rsidR="00E15C78" w:rsidRPr="00876BA7" w:rsidRDefault="00E15C78" w:rsidP="00E15C78">
      <w:pPr>
        <w:spacing w:after="0" w:line="480" w:lineRule="auto"/>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By separating the financing effects from the operating effects, the ROA provide a cleaner measured of the true return on these assets.</w:t>
      </w:r>
    </w:p>
    <w:p w:rsidR="00E15C78" w:rsidRPr="00876BA7" w:rsidRDefault="00E15C78" w:rsidP="00E15C78">
      <w:pPr>
        <w:spacing w:after="0" w:line="480" w:lineRule="auto"/>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ROA can also be computed on a pretax basis with no loss of generality by using the EBIT and not adjusting for taxes.</w:t>
      </w:r>
    </w:p>
    <w:p w:rsidR="00E15C78" w:rsidRPr="00876BA7" w:rsidRDefault="00E15C78" w:rsidP="00E15C78">
      <w:pPr>
        <w:spacing w:after="0" w:line="480" w:lineRule="auto"/>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 xml:space="preserve">Pre tax ROA = </w:t>
      </w:r>
      <m:oMath>
        <m:f>
          <m:fPr>
            <m:ctrlPr>
              <w:rPr>
                <w:rFonts w:ascii="Cambria Math" w:hAnsi="Times New Roman" w:cs="Times New Roman"/>
                <w:i/>
                <w:color w:val="000000" w:themeColor="text1"/>
                <w:sz w:val="24"/>
                <w:szCs w:val="24"/>
              </w:rPr>
            </m:ctrlPr>
          </m:fPr>
          <m:num>
            <m:r>
              <w:rPr>
                <w:rFonts w:ascii="Cambria Math" w:hAnsi="Cambria Math" w:cs="Times New Roman"/>
                <w:color w:val="000000" w:themeColor="text1"/>
                <w:sz w:val="24"/>
                <w:szCs w:val="24"/>
              </w:rPr>
              <m:t>EBTT</m:t>
            </m:r>
          </m:num>
          <m:den>
            <m:r>
              <w:rPr>
                <w:rFonts w:ascii="Cambria Math" w:hAnsi="Cambria Math" w:cs="Times New Roman"/>
                <w:color w:val="000000" w:themeColor="text1"/>
                <w:sz w:val="24"/>
                <w:szCs w:val="24"/>
              </w:rPr>
              <m:t>Total</m:t>
            </m:r>
            <m:r>
              <w:rPr>
                <w:rFonts w:ascii="Cambria Math" w:hAnsi="Times New Roman" w:cs="Times New Roman"/>
                <w:color w:val="000000" w:themeColor="text1"/>
                <w:sz w:val="24"/>
                <w:szCs w:val="24"/>
              </w:rPr>
              <m:t xml:space="preserve"> </m:t>
            </m:r>
            <m:r>
              <w:rPr>
                <w:rFonts w:ascii="Cambria Math" w:hAnsi="Cambria Math" w:cs="Times New Roman"/>
                <w:color w:val="000000" w:themeColor="text1"/>
                <w:sz w:val="24"/>
                <w:szCs w:val="24"/>
              </w:rPr>
              <m:t>assets</m:t>
            </m:r>
          </m:den>
        </m:f>
      </m:oMath>
    </w:p>
    <w:p w:rsidR="00E15C78" w:rsidRPr="00876BA7" w:rsidRDefault="00E15C78" w:rsidP="00E15C78">
      <w:pPr>
        <w:spacing w:after="0" w:line="480" w:lineRule="auto"/>
        <w:jc w:val="both"/>
        <w:rPr>
          <w:rFonts w:ascii="Times New Roman" w:hAnsi="Times New Roman" w:cs="Times New Roman"/>
          <w:b/>
          <w:bCs/>
          <w:color w:val="000000" w:themeColor="text1"/>
          <w:sz w:val="24"/>
          <w:szCs w:val="24"/>
        </w:rPr>
      </w:pPr>
      <w:r w:rsidRPr="00876BA7">
        <w:rPr>
          <w:rFonts w:ascii="Times New Roman" w:hAnsi="Times New Roman" w:cs="Times New Roman"/>
          <w:b/>
          <w:color w:val="000000" w:themeColor="text1"/>
          <w:sz w:val="24"/>
          <w:szCs w:val="24"/>
        </w:rPr>
        <w:t xml:space="preserve">2.2    </w:t>
      </w:r>
      <w:r w:rsidRPr="00876BA7">
        <w:rPr>
          <w:rFonts w:ascii="Times New Roman" w:hAnsi="Times New Roman" w:cs="Times New Roman"/>
          <w:b/>
          <w:bCs/>
          <w:color w:val="000000" w:themeColor="text1"/>
          <w:sz w:val="24"/>
          <w:szCs w:val="24"/>
        </w:rPr>
        <w:t>Theoretical framework</w:t>
      </w:r>
    </w:p>
    <w:p w:rsidR="00E15C78" w:rsidRPr="00876BA7" w:rsidRDefault="00E15C78" w:rsidP="00E15C78">
      <w:pPr>
        <w:widowControl w:val="0"/>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Relevant theories to this study were reviewed to identify the most appropriate theories. This study is built upon the following theories:</w:t>
      </w:r>
    </w:p>
    <w:p w:rsidR="00E15C78" w:rsidRPr="00876BA7" w:rsidRDefault="00E15C78" w:rsidP="00E15C78">
      <w:pPr>
        <w:spacing w:after="0" w:line="480" w:lineRule="auto"/>
        <w:jc w:val="both"/>
        <w:rPr>
          <w:rFonts w:ascii="Times New Roman" w:hAnsi="Times New Roman" w:cs="Times New Roman"/>
          <w:b/>
          <w:color w:val="000000" w:themeColor="text1"/>
          <w:sz w:val="24"/>
          <w:szCs w:val="24"/>
        </w:rPr>
      </w:pPr>
      <w:r w:rsidRPr="00876BA7">
        <w:rPr>
          <w:rFonts w:ascii="Times New Roman" w:hAnsi="Times New Roman" w:cs="Times New Roman"/>
          <w:b/>
          <w:color w:val="000000" w:themeColor="text1"/>
          <w:sz w:val="24"/>
          <w:szCs w:val="24"/>
        </w:rPr>
        <w:t>Innovation Diffusion Theory</w:t>
      </w:r>
    </w:p>
    <w:p w:rsidR="00E15C78" w:rsidRPr="00876BA7" w:rsidRDefault="00E15C78" w:rsidP="00E15C78">
      <w:pPr>
        <w:spacing w:after="0" w:line="480" w:lineRule="auto"/>
        <w:ind w:firstLine="720"/>
        <w:jc w:val="both"/>
        <w:rPr>
          <w:rFonts w:ascii="Times New Roman" w:hAnsi="Times New Roman" w:cs="Times New Roman"/>
          <w:b/>
          <w:color w:val="000000" w:themeColor="text1"/>
          <w:sz w:val="24"/>
          <w:szCs w:val="24"/>
        </w:rPr>
      </w:pPr>
      <w:r w:rsidRPr="00876BA7">
        <w:rPr>
          <w:rFonts w:ascii="Times New Roman" w:hAnsi="Times New Roman" w:cs="Times New Roman"/>
          <w:color w:val="000000" w:themeColor="text1"/>
          <w:sz w:val="24"/>
          <w:szCs w:val="24"/>
        </w:rPr>
        <w:t xml:space="preserve">The theory was propounded by Rogers in the year 1983. The theory explains individual’s intention to adopt a technology as a modality to perform a traditional activity. </w:t>
      </w:r>
      <w:r w:rsidRPr="00876BA7">
        <w:rPr>
          <w:rFonts w:ascii="Times New Roman" w:hAnsi="Times New Roman" w:cs="Times New Roman"/>
          <w:color w:val="000000" w:themeColor="text1"/>
          <w:sz w:val="24"/>
          <w:szCs w:val="24"/>
        </w:rPr>
        <w:lastRenderedPageBreak/>
        <w:t>The critical factors that determine the adoption of an innovation at the general level are the following: relative advantage, compatibility, complexity, and observability. Innovation diffusion theory is a theory that seeks to explain how, why and at what rate new ideas and technology spread through cultures. Everett Rogers, is professor of rural sociology, popularize the theory in his 1862 study of innovation diffusion theory. He opined that diffusion is the process by which an innovation is communicated through certain channels over time among the members of social system. According to Rogers “five focal belief or constructs that influence the adoption of any innovation include; relative advantage, complexity, compatibility, trainability and Observability.</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“Relative advantage indicates the usefulness of an innovation; Compatibility is the degree to which an innovation is perceived as consistent with existing values, past experiences need for the potential adopter; Complexity is the degree to which an innovation is perceived as relatively difficult to understand and use; Trialability construct is about trying out or testing innovation so that is makes meaning to the adopter; and Observability is the degree to which the results of innovation are visible to others.</w:t>
      </w:r>
    </w:p>
    <w:p w:rsidR="00E15C78" w:rsidRPr="00876BA7" w:rsidRDefault="00E15C78" w:rsidP="00E15C78">
      <w:pPr>
        <w:spacing w:after="0" w:line="480" w:lineRule="auto"/>
        <w:jc w:val="both"/>
        <w:rPr>
          <w:rFonts w:ascii="Times New Roman" w:hAnsi="Times New Roman" w:cs="Times New Roman"/>
          <w:color w:val="000000" w:themeColor="text1"/>
          <w:sz w:val="24"/>
          <w:szCs w:val="24"/>
        </w:rPr>
      </w:pPr>
      <w:r w:rsidRPr="00876BA7">
        <w:rPr>
          <w:rFonts w:ascii="Times New Roman" w:hAnsi="Times New Roman" w:cs="Times New Roman"/>
          <w:b/>
          <w:color w:val="000000" w:themeColor="text1"/>
          <w:sz w:val="24"/>
          <w:szCs w:val="24"/>
        </w:rPr>
        <w:t>Technology Acceptance Model (TAM)</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The technology acceptance model (TAM) that was introduced by Davis, Bagozzi, and Warshaw (1989) is one of the most cited models that researchers used to study underlying factors that motivate users to accept and adopt a new information that motivate users to accept and adopt a new information system .</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lastRenderedPageBreak/>
        <w:t>Technology Acceptance Model (TAM) theorizes that an individual’s behavioral intention to adopt a particular piece of technology is determined by the individual’s attitude toward the use of that technology. Attitude, in turn, is induced by two beliefs: perceived usefulness (PU) and perceived ease of use (PEOU). Perceived usefulness is defined as the extent to which persons believe that technology will enhance their productivity or job performance (Davis, Bagozzi, &amp; Warshaw, 2019). TAM research has shown that perceived usefulness is a strong determinant of user acceptance, adoption, and usage behavior and perceived ease of use is defined as the degree to which an individual believes that using a technology will be simple.(Fonchamnyo, 2018).revealed that perceived security, trust, cost of service, usefulness and accessibility have significant influence on customer’s attitude and hence adoption of e-banking. Alagheband (2017) also revealed that perception of relative advantages, compatibility and trail ability of the service, cost of risk as well as gender and social character were found to influence the adoption of electronic banking services. Ayo, Adewoye and Oni (2010) showed that perceived ease of use and perceived usefulness are not only antecedent to e-banking acceptance, but also factors such as organizational reputation, perceived risk and trust contribute to the retention of customers to use e-banking system. This study is therefore built upon the two theories reviewed above.</w:t>
      </w:r>
    </w:p>
    <w:p w:rsidR="00E15C78" w:rsidRPr="00876BA7" w:rsidRDefault="00E15C78" w:rsidP="00E15C78">
      <w:pPr>
        <w:spacing w:after="0" w:line="480" w:lineRule="auto"/>
        <w:jc w:val="both"/>
        <w:rPr>
          <w:rFonts w:ascii="Times New Roman" w:hAnsi="Times New Roman" w:cs="Times New Roman"/>
          <w:b/>
          <w:color w:val="000000" w:themeColor="text1"/>
          <w:sz w:val="24"/>
          <w:szCs w:val="24"/>
        </w:rPr>
      </w:pPr>
      <w:r w:rsidRPr="00876BA7">
        <w:rPr>
          <w:rFonts w:ascii="Times New Roman" w:hAnsi="Times New Roman" w:cs="Times New Roman"/>
          <w:b/>
          <w:color w:val="000000" w:themeColor="text1"/>
          <w:sz w:val="24"/>
          <w:szCs w:val="24"/>
        </w:rPr>
        <w:t>2.3 Empirical Review</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A few empirical studies exist in the literature, which have examined the impact of electronic banking on the financial performance of DMBS in Nigeria.</w:t>
      </w:r>
    </w:p>
    <w:p w:rsidR="00E15C78" w:rsidRPr="00876BA7" w:rsidRDefault="00E15C78" w:rsidP="00E15C78">
      <w:pPr>
        <w:widowControl w:val="0"/>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 xml:space="preserve">Aderonke and Charles (2019) in their work, “empirical investigation of the level of </w:t>
      </w:r>
      <w:r w:rsidRPr="00876BA7">
        <w:rPr>
          <w:rFonts w:ascii="Times New Roman" w:hAnsi="Times New Roman" w:cs="Times New Roman"/>
          <w:color w:val="000000" w:themeColor="text1"/>
          <w:sz w:val="24"/>
          <w:szCs w:val="24"/>
        </w:rPr>
        <w:lastRenderedPageBreak/>
        <w:t xml:space="preserve">users’ acceptance of e-banking in Nigeria” discovered that ATM (Automatic teller machine) is still the most common form if internet banking. The growing acceptance of the digital lifestyle and the increasing usage of electronic channels in Nigeria is an indicator of the successful implementation of the cashless policy of the </w:t>
      </w:r>
      <w:r w:rsidR="00B83ABB">
        <w:rPr>
          <w:rFonts w:ascii="Times New Roman" w:hAnsi="Times New Roman" w:cs="Times New Roman"/>
          <w:color w:val="000000" w:themeColor="text1"/>
          <w:sz w:val="24"/>
          <w:szCs w:val="24"/>
        </w:rPr>
        <w:t xml:space="preserve">First Bank of Nigeria Plc. </w:t>
      </w:r>
      <w:r w:rsidRPr="00876BA7">
        <w:rPr>
          <w:rFonts w:ascii="Times New Roman" w:hAnsi="Times New Roman" w:cs="Times New Roman"/>
          <w:color w:val="000000" w:themeColor="text1"/>
          <w:sz w:val="24"/>
          <w:szCs w:val="24"/>
        </w:rPr>
        <w:t>. It is however, important to note that electronic banking requires functional systems and technological advancement.</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Salehi and Alipour (2019), in their study “E-Banking in emerging economy</w:t>
      </w:r>
      <w:r w:rsidRPr="00876BA7">
        <w:rPr>
          <w:rFonts w:ascii="Times New Roman" w:hAnsi="Times New Roman" w:cs="Times New Roman"/>
          <w:i/>
          <w:color w:val="000000" w:themeColor="text1"/>
          <w:sz w:val="24"/>
          <w:szCs w:val="24"/>
        </w:rPr>
        <w:t>”</w:t>
      </w:r>
      <w:r w:rsidRPr="00876BA7">
        <w:rPr>
          <w:rFonts w:ascii="Times New Roman" w:hAnsi="Times New Roman" w:cs="Times New Roman"/>
          <w:color w:val="000000" w:themeColor="text1"/>
          <w:sz w:val="24"/>
          <w:szCs w:val="24"/>
        </w:rPr>
        <w:t xml:space="preserve"> which was an empirical research on economy as a dependent variable on the emergence of E-banking, observed that electronic banking has brought a significant transformation in customers’ expectations from their financial service providers. Customers and users of electronic banking channels simply seek payment alternatives such as electronic channels but prefer a faster, convenient and error-free e-payment channel.</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 xml:space="preserve">Furthermore, Mohammad and Saad (2018) conducted a test on “the impact of electronic banking on the Jordanian banks' performance” by conducting on a panel data analysis of 15 Jordanian banks for the period 2018-2022. The results show that electronic banking has a significant negative impact on banks' performance. This negative impact is mainly linked to the continued use of traditional banking channels in banking operations in Jordan. Despite the increasing acceptance of ATM services in Nigeria and all over the world. </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 xml:space="preserve">Can we say clearly that electronic banking impacts positively on the payment systems in Nigeria? Muyiwa et al (2018), in their work on “impact of cashless policy on Nigerian Economy” using questionnaire for the survey research found that electronic banking or </w:t>
      </w:r>
      <w:r w:rsidRPr="00876BA7">
        <w:rPr>
          <w:rFonts w:ascii="Times New Roman" w:hAnsi="Times New Roman" w:cs="Times New Roman"/>
          <w:color w:val="000000" w:themeColor="text1"/>
          <w:sz w:val="24"/>
          <w:szCs w:val="24"/>
        </w:rPr>
        <w:lastRenderedPageBreak/>
        <w:t>cashless policy will impact positively in the modernization of Nigeria payment system, reduction in the cost of banking services, reduction in high security and safety risks and also curb banking related corruptions.</w:t>
      </w:r>
    </w:p>
    <w:p w:rsidR="00E15C78" w:rsidRPr="00876BA7" w:rsidRDefault="00E15C78" w:rsidP="00E15C78">
      <w:pPr>
        <w:widowControl w:val="0"/>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Ogini, Mohammed, El-Maude and Gambo (2018), did a study on “e-banking and bank performance: evidence from Nigeria.” The study examined the impact of electronic banking on banks performance in Nigeria. Panel data comprised audited financial statements of eight banks that have been adopted and retained their brand name banking between 2018 and 2022 as well macroeconomic control variables were employed to investigate the impact of e-banking on return on assets (ROA),return on equity (ROE) and net interest margin (NIM). Result from pooled OLS estimations indicate that e-banking begins to contribute positively to bank performance in terms of ROA and NIM with a time lag of two years while a negative impact was observed in the first year of adoption. It was recommended that investment decision on electronic banking should be rational so as to justify cost and revenue implementation on bank performance.</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Abaenewe, et al (2017), conducted a study on “electronic banking and bank performance in Nigeria”, adopting the judgmental sampling method for data collected from four Nigerian banks. The study revealed that the adoption of electronic banking has positively and significantly improved the returns on equity (ROE) of Nigerian banks. There are several studies that conclude that electronic banking channels are significantly and positively related to bank performance.</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lastRenderedPageBreak/>
        <w:t>Adeniran and Junaidu (2019) in their study on “automated teller machine and user satisfaction” adopting a sample of 100 customers of United Bank for Africa (UBA) using a descriptive study found that ATM services in terms of availability of money is insignificant.</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Also Ene (2014) in his study “Impact of cashless banking on bank’s profitability” a panel data analysis using secondary data from selected banks records on financial performance of the bank as a dependent variable and usage of internet banking system as the independent variable, found a negative relationship between mobile banking and bank performance. The result is as a result of the increasing number of unsuccessful transactions, which discourage individuals from using the medium. One can infer that such failures are associated with poor technological infrastructures, power failure and knowledge gap in the operations of mobile banking.</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Examining the correlation that exist between bank profitability (ROA) and ATM, POS electronic funds transfer, and internet banking, Sujud and Hashem (2017), using package of social sciences software (SPSS) found that all electronic channels adopted as independent variables exhibited negative correlations with bank profitability except debit and credit cards.</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 xml:space="preserve">Oladejo (2016) examined the impact of  four (ATM, POS, web/Internet and mobile) e-payments adoption and banks specific variables on profitability of the Nigerian Deposit Money Banks (DMBs), secondary data were obtained from annual report and accounts of ten quoted (DMBs) between 2005 and 2012. Data were analysed using panel logistic regression. The overall result from data analysis shows that when bank adopt e-payment systems, their </w:t>
      </w:r>
      <w:r w:rsidRPr="00876BA7">
        <w:rPr>
          <w:rFonts w:ascii="Times New Roman" w:hAnsi="Times New Roman" w:cs="Times New Roman"/>
          <w:color w:val="000000" w:themeColor="text1"/>
          <w:sz w:val="24"/>
          <w:szCs w:val="24"/>
        </w:rPr>
        <w:lastRenderedPageBreak/>
        <w:t>performance level ,such as profit after tax , return on asset and return on equity changes. This is reflected in positive association between the adoption and gross earning of the bank .Further,  adoption of the four e-payment instrument like ATM,WEB, POS and Mobile banking influenced performance indices measured by return on asset (ROA)  and  profit after tax (PAT) of the sampled bank.</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Sujud and Hashem (2017) in a study of “the effect of bank innovations on profitability and return on assets (ROA) of commercial banks in Lebanon,” using data collected through a research questionnaire, and statistical analysis, adopting the Package of Social Sciences Software (SPSS) found that there is a significant positive impact of bank innovations on profitability and return on assets of Lebanese commercial banks and significance tests also showed that the impact was statistically significant. This implies that e-channel product thrives only where there are technological innovations that boost quality service delivery.</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 xml:space="preserve">In “a review of selected electronic channels and bank profitability in Nigeria” with specific focus on mobile banking and point of sale terminals, Okon and Amaegberi (2018), posit that the positive and statistically significant relationship between automated teller machine of old and new generation banks in Nigeria indicates that automated teller machine is a major factor that contributes to old and new banks performance in Nigeria. Similar result and impact was found for point of sale (POS) terminals and mobile banking for old and new generation bank in Nigeria. The study adopts Panel unit root and SURE model estimation </w:t>
      </w:r>
      <w:r w:rsidRPr="00876BA7">
        <w:rPr>
          <w:rFonts w:ascii="Times New Roman" w:hAnsi="Times New Roman" w:cs="Times New Roman"/>
          <w:color w:val="000000" w:themeColor="text1"/>
          <w:sz w:val="24"/>
          <w:szCs w:val="24"/>
        </w:rPr>
        <w:lastRenderedPageBreak/>
        <w:t>technique to conduct quantitative analysis for the four selected old and new generation banks Electronic banking channel is a product of a product innovations and customer satisfaction.</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Contrary to popular findings, Njeru and Omagwa (2018) in a study of “mobile banking and bank profitability in Kenya” sourced primary data from 60 respondents through a structured questionnaire and analyzed the data using descriptive analysis and multiple regression analysis. The study found that transactions had a statistically significant effect on profitability while electronic funds transfer services and customization did not have a significant effect on profitability of tier 1 commercial banks in Kenya.</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The study by Iacono and Orlikowski (2019) has found that trust significantly affects attitude towards e-banking acceptance. To encourage e-banking adoption, bank needs to develop strategies that strategies that improve the customers trust in the underlying technology. The other factors include quick response, assurance, follow-up and empathy. Security, correct transaction, customer control on transaction (personalization), order tracking facilities and privacy are other important factor that affect consumer satisfaction. Aklerlof and Girardone (2018), shows that E-banking in cost and efficiency gains from banks yet very few banks are using it. Bahla (2019) and Vila et l (2019) also provide evidence respectively for cost reduction and productivity gains as a result of technological change for European Union Banks.</w:t>
      </w:r>
    </w:p>
    <w:p w:rsidR="00E15C78" w:rsidRPr="00876BA7" w:rsidRDefault="00E15C78" w:rsidP="00E15C78">
      <w:pPr>
        <w:spacing w:after="0" w:line="48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 xml:space="preserve">Carlson and Lang (2020) showed that E-banking lowers operational costs while increasing  customer satisfaction and retention in the Turkish retail banking sctor, Meuter (2018) suggests that e-banking is driven largely by the prospects of operating cost </w:t>
      </w:r>
      <w:r w:rsidRPr="00876BA7">
        <w:rPr>
          <w:rFonts w:ascii="Times New Roman" w:hAnsi="Times New Roman" w:cs="Times New Roman"/>
          <w:color w:val="000000" w:themeColor="text1"/>
          <w:sz w:val="24"/>
          <w:szCs w:val="24"/>
        </w:rPr>
        <w:lastRenderedPageBreak/>
        <w:t>minimization and operating revenues maximization. According to Ombati et al (2018), Technology (IT) offers bank the potential to dramatically reduce operating costs and improves the quality of management information hence making banking more profitable.</w:t>
      </w:r>
    </w:p>
    <w:p w:rsidR="00E15C78" w:rsidRPr="00876BA7" w:rsidRDefault="00E15C78" w:rsidP="00E15C78">
      <w:pPr>
        <w:rPr>
          <w:rFonts w:ascii="Times New Roman" w:hAnsi="Times New Roman" w:cs="Times New Roman"/>
          <w:b/>
          <w:color w:val="000000" w:themeColor="text1"/>
          <w:sz w:val="24"/>
          <w:szCs w:val="24"/>
        </w:rPr>
      </w:pPr>
      <w:r w:rsidRPr="00876BA7">
        <w:rPr>
          <w:rFonts w:ascii="Times New Roman" w:hAnsi="Times New Roman" w:cs="Times New Roman"/>
          <w:b/>
          <w:color w:val="000000" w:themeColor="text1"/>
          <w:sz w:val="24"/>
          <w:szCs w:val="24"/>
        </w:rPr>
        <w:br w:type="page"/>
      </w:r>
    </w:p>
    <w:p w:rsidR="00E15C78" w:rsidRPr="00876BA7" w:rsidRDefault="00E15C78" w:rsidP="00E15C78">
      <w:pPr>
        <w:spacing w:after="0" w:line="480" w:lineRule="auto"/>
        <w:jc w:val="both"/>
        <w:rPr>
          <w:rFonts w:ascii="Times New Roman" w:hAnsi="Times New Roman" w:cs="Times New Roman"/>
          <w:b/>
          <w:color w:val="000000" w:themeColor="text1"/>
          <w:sz w:val="24"/>
          <w:szCs w:val="24"/>
        </w:rPr>
      </w:pPr>
      <w:r w:rsidRPr="00876BA7">
        <w:rPr>
          <w:rFonts w:ascii="Times New Roman" w:hAnsi="Times New Roman" w:cs="Times New Roman"/>
          <w:b/>
          <w:color w:val="000000" w:themeColor="text1"/>
          <w:sz w:val="24"/>
          <w:szCs w:val="24"/>
        </w:rPr>
        <w:lastRenderedPageBreak/>
        <w:t>2.4</w:t>
      </w:r>
      <w:r w:rsidRPr="00876BA7">
        <w:rPr>
          <w:rFonts w:ascii="Times New Roman" w:hAnsi="Times New Roman" w:cs="Times New Roman"/>
          <w:b/>
          <w:color w:val="000000" w:themeColor="text1"/>
          <w:sz w:val="24"/>
          <w:szCs w:val="24"/>
        </w:rPr>
        <w:tab/>
        <w:t>Gap in Literature</w:t>
      </w:r>
    </w:p>
    <w:p w:rsidR="00E15C78" w:rsidRPr="00876BA7" w:rsidRDefault="00E15C78" w:rsidP="00E15C78">
      <w:pPr>
        <w:spacing w:after="0" w:line="36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From the review empirical studies on the effect on financial performance of deposit money banks in Nigeria. It was discovered that previous studies (Shehu, Aliyu &amp;Musa, 2013; Adeora, Jusike&amp;Amalachukwu, 2018; Nwakoby, Akiru, Okoye, Raymond &amp; Ichedwa,2020) measured bank performance using ROA and ROE or both. However, these studies failed to consider the measurement of bank performance using Net Interest Margin (NIM) as one of the measurement of bank performance. The Net Interest Margin (NIM) measure the difference between net income generated by banks or other financial institutions and the amount paid out to their lenders. It is important to investigate this factor as it has been documented in other countries as one of the major measurement of banks performance. This research gap has been established by other studies from other countries (Husni&amp; Noor, 2019; Siddik, Sun, Kabiraj, Shanmugan&amp;Yanjuan 2016). However, the result obtained I'm these countries cannot be used to generalize for the Nigeria banking industry due to difference in regulate and disclosure of financial statement by the deposit money banks. Furthermore, this study also control for bank size, as the size of a bank have been identified as one of the key variables (independent variable) that might influence the performance (Jaouad, Oubid 2018).</w:t>
      </w:r>
    </w:p>
    <w:p w:rsidR="00E15C78" w:rsidRPr="00876BA7" w:rsidRDefault="00E15C78" w:rsidP="00E15C78">
      <w:pPr>
        <w:spacing w:after="0" w:line="360" w:lineRule="auto"/>
        <w:ind w:firstLine="720"/>
        <w:jc w:val="both"/>
        <w:rPr>
          <w:rFonts w:ascii="Times New Roman" w:hAnsi="Times New Roman" w:cs="Times New Roman"/>
          <w:color w:val="000000" w:themeColor="text1"/>
          <w:sz w:val="24"/>
          <w:szCs w:val="24"/>
        </w:rPr>
      </w:pPr>
      <w:r w:rsidRPr="00876BA7">
        <w:rPr>
          <w:rFonts w:ascii="Times New Roman" w:hAnsi="Times New Roman" w:cs="Times New Roman"/>
          <w:color w:val="000000" w:themeColor="text1"/>
          <w:sz w:val="24"/>
          <w:szCs w:val="24"/>
        </w:rPr>
        <w:t>Thus this study will examine the impact of electronic banking on the financial performance of deposit money banks in Nigeria using the combination of return on asset, return on equity and bet interest margin as measure of bank financial performance and also control for bank size</w:t>
      </w:r>
    </w:p>
    <w:p w:rsidR="00E15C78" w:rsidRPr="00876BA7" w:rsidRDefault="00E15C78" w:rsidP="00E15C78">
      <w:pPr>
        <w:rPr>
          <w:rFonts w:ascii="Times New Roman" w:eastAsia="Times New Roman" w:hAnsi="Times New Roman" w:cs="Times New Roman"/>
          <w:b/>
          <w:sz w:val="24"/>
          <w:szCs w:val="24"/>
        </w:rPr>
      </w:pPr>
      <w:bookmarkStart w:id="0" w:name="_Hlk44582582"/>
      <w:r w:rsidRPr="00876BA7">
        <w:rPr>
          <w:rFonts w:ascii="Times New Roman" w:eastAsia="Times New Roman" w:hAnsi="Times New Roman" w:cs="Times New Roman"/>
          <w:b/>
          <w:sz w:val="24"/>
          <w:szCs w:val="24"/>
        </w:rPr>
        <w:br w:type="page"/>
      </w:r>
    </w:p>
    <w:p w:rsidR="00E15C78" w:rsidRPr="00876BA7" w:rsidRDefault="00E15C78" w:rsidP="00E15C78">
      <w:pPr>
        <w:spacing w:after="0" w:line="360" w:lineRule="auto"/>
        <w:jc w:val="center"/>
        <w:rPr>
          <w:rFonts w:ascii="Times New Roman" w:eastAsia="Times New Roman" w:hAnsi="Times New Roman" w:cs="Times New Roman"/>
          <w:b/>
          <w:sz w:val="28"/>
          <w:szCs w:val="24"/>
        </w:rPr>
      </w:pPr>
      <w:r w:rsidRPr="00876BA7">
        <w:rPr>
          <w:rFonts w:ascii="Times New Roman" w:eastAsia="Times New Roman" w:hAnsi="Times New Roman" w:cs="Times New Roman"/>
          <w:b/>
          <w:sz w:val="28"/>
          <w:szCs w:val="24"/>
        </w:rPr>
        <w:lastRenderedPageBreak/>
        <w:t>CHAPTER THREE</w:t>
      </w:r>
    </w:p>
    <w:p w:rsidR="00E15C78" w:rsidRPr="00876BA7" w:rsidRDefault="00E15C78" w:rsidP="00E15C78">
      <w:pPr>
        <w:spacing w:after="0" w:line="480" w:lineRule="auto"/>
        <w:jc w:val="center"/>
        <w:rPr>
          <w:rFonts w:ascii="Times New Roman" w:eastAsia="Times New Roman" w:hAnsi="Times New Roman" w:cs="Times New Roman"/>
          <w:b/>
          <w:sz w:val="24"/>
          <w:szCs w:val="24"/>
        </w:rPr>
      </w:pPr>
      <w:r w:rsidRPr="00876BA7">
        <w:rPr>
          <w:rFonts w:ascii="Times New Roman" w:eastAsia="Times New Roman" w:hAnsi="Times New Roman" w:cs="Times New Roman"/>
          <w:b/>
          <w:sz w:val="24"/>
          <w:szCs w:val="24"/>
        </w:rPr>
        <w:t>RESEARCH METHODOLOGY</w:t>
      </w:r>
    </w:p>
    <w:p w:rsidR="00E15C78" w:rsidRPr="00876BA7" w:rsidRDefault="00E15C78" w:rsidP="00E15C78">
      <w:pPr>
        <w:spacing w:after="0" w:line="480" w:lineRule="auto"/>
        <w:jc w:val="both"/>
        <w:rPr>
          <w:rFonts w:ascii="Times New Roman" w:hAnsi="Times New Roman" w:cs="Times New Roman"/>
          <w:b/>
          <w:sz w:val="24"/>
          <w:szCs w:val="24"/>
        </w:rPr>
      </w:pPr>
      <w:bookmarkStart w:id="1" w:name="_Hlk44582630"/>
      <w:bookmarkEnd w:id="0"/>
      <w:r w:rsidRPr="00876BA7">
        <w:rPr>
          <w:rFonts w:ascii="Times New Roman" w:hAnsi="Times New Roman" w:cs="Times New Roman"/>
          <w:b/>
          <w:sz w:val="24"/>
          <w:szCs w:val="24"/>
        </w:rPr>
        <w:t>3.1</w:t>
      </w:r>
      <w:r w:rsidRPr="00876BA7">
        <w:rPr>
          <w:rFonts w:ascii="Times New Roman" w:hAnsi="Times New Roman" w:cs="Times New Roman"/>
          <w:b/>
          <w:sz w:val="24"/>
          <w:szCs w:val="24"/>
        </w:rPr>
        <w:tab/>
        <w:t>Introduction to methodology</w:t>
      </w:r>
    </w:p>
    <w:p w:rsidR="00E15C78" w:rsidRPr="00876BA7" w:rsidRDefault="00E15C78" w:rsidP="00E15C78">
      <w:pPr>
        <w:spacing w:after="0" w:line="480" w:lineRule="auto"/>
        <w:ind w:firstLine="720"/>
        <w:jc w:val="both"/>
        <w:rPr>
          <w:rFonts w:ascii="Times New Roman" w:eastAsia="Times New Roman" w:hAnsi="Times New Roman" w:cs="Times New Roman"/>
          <w:sz w:val="24"/>
          <w:szCs w:val="24"/>
        </w:rPr>
      </w:pPr>
      <w:r w:rsidRPr="00876BA7">
        <w:rPr>
          <w:rFonts w:ascii="Times New Roman" w:hAnsi="Times New Roman" w:cs="Times New Roman"/>
          <w:sz w:val="24"/>
          <w:szCs w:val="24"/>
        </w:rPr>
        <w:t>This chapter set out the steps and procedures used in analyzing the impact of electronic banking on the financial performance of deposit money banks in Nigeria. In line with the objectives, the chapter focused on research design, method of data collection, population and sampling, techniques of data analysis to be employed in the research and measurement of variables</w:t>
      </w:r>
      <w:bookmarkEnd w:id="1"/>
      <w:r w:rsidRPr="00876BA7">
        <w:rPr>
          <w:rFonts w:ascii="Times New Roman" w:hAnsi="Times New Roman" w:cs="Times New Roman"/>
          <w:sz w:val="24"/>
          <w:szCs w:val="24"/>
        </w:rPr>
        <w:t>.</w:t>
      </w:r>
    </w:p>
    <w:p w:rsidR="00E15C78" w:rsidRPr="00876BA7" w:rsidRDefault="00E15C78" w:rsidP="00E15C78">
      <w:pPr>
        <w:spacing w:after="0" w:line="480" w:lineRule="auto"/>
        <w:jc w:val="both"/>
        <w:rPr>
          <w:rFonts w:ascii="Times New Roman" w:eastAsia="Times New Roman" w:hAnsi="Times New Roman" w:cs="Times New Roman"/>
          <w:b/>
          <w:sz w:val="24"/>
          <w:szCs w:val="24"/>
        </w:rPr>
      </w:pPr>
      <w:r w:rsidRPr="00876BA7">
        <w:rPr>
          <w:rFonts w:ascii="Times New Roman" w:eastAsia="Times New Roman" w:hAnsi="Times New Roman" w:cs="Times New Roman"/>
          <w:b/>
          <w:sz w:val="24"/>
          <w:szCs w:val="24"/>
        </w:rPr>
        <w:t>3.2</w:t>
      </w:r>
      <w:r w:rsidRPr="00876BA7">
        <w:rPr>
          <w:rFonts w:ascii="Times New Roman" w:eastAsia="Times New Roman" w:hAnsi="Times New Roman" w:cs="Times New Roman"/>
          <w:b/>
          <w:sz w:val="24"/>
          <w:szCs w:val="24"/>
        </w:rPr>
        <w:tab/>
        <w:t>Research Design</w:t>
      </w:r>
    </w:p>
    <w:p w:rsidR="00E15C78" w:rsidRPr="00876BA7" w:rsidRDefault="00E15C78" w:rsidP="00E15C78">
      <w:pPr>
        <w:spacing w:after="0" w:line="480" w:lineRule="auto"/>
        <w:ind w:firstLine="720"/>
        <w:jc w:val="both"/>
        <w:rPr>
          <w:rFonts w:ascii="Times New Roman" w:eastAsia="Times New Roman" w:hAnsi="Times New Roman" w:cs="Times New Roman"/>
          <w:sz w:val="24"/>
          <w:szCs w:val="24"/>
        </w:rPr>
      </w:pPr>
      <w:r w:rsidRPr="00876BA7">
        <w:rPr>
          <w:rFonts w:ascii="Times New Roman" w:eastAsia="Times New Roman" w:hAnsi="Times New Roman" w:cs="Times New Roman"/>
          <w:sz w:val="24"/>
          <w:szCs w:val="24"/>
        </w:rPr>
        <w:t>This study adopted the ex-post fact</w:t>
      </w:r>
      <w:bookmarkStart w:id="2" w:name="_GoBack"/>
      <w:bookmarkEnd w:id="2"/>
      <w:r w:rsidRPr="00876BA7">
        <w:rPr>
          <w:rFonts w:ascii="Times New Roman" w:eastAsia="Times New Roman" w:hAnsi="Times New Roman" w:cs="Times New Roman"/>
          <w:sz w:val="24"/>
          <w:szCs w:val="24"/>
        </w:rPr>
        <w:t xml:space="preserve"> and descriptive research design which establishes a relationship between variables because of existing facts and figures. The research design is appropriate for this study because of its peculiar features in examining how independent variables present in the prior study affect the dependent variable.</w:t>
      </w:r>
      <w:bookmarkStart w:id="3" w:name="_Hlk44582688"/>
    </w:p>
    <w:p w:rsidR="00E15C78" w:rsidRPr="00876BA7" w:rsidRDefault="00E15C78" w:rsidP="00E15C78">
      <w:pPr>
        <w:spacing w:after="0" w:line="480" w:lineRule="auto"/>
        <w:jc w:val="both"/>
        <w:rPr>
          <w:rFonts w:ascii="Times New Roman" w:eastAsia="Times New Roman" w:hAnsi="Times New Roman" w:cs="Times New Roman"/>
          <w:b/>
          <w:sz w:val="24"/>
          <w:szCs w:val="24"/>
        </w:rPr>
      </w:pPr>
      <w:r w:rsidRPr="00876BA7">
        <w:rPr>
          <w:rFonts w:ascii="Times New Roman" w:eastAsia="Times New Roman" w:hAnsi="Times New Roman" w:cs="Times New Roman"/>
          <w:b/>
          <w:sz w:val="24"/>
          <w:szCs w:val="24"/>
        </w:rPr>
        <w:t>3.3</w:t>
      </w:r>
      <w:r w:rsidRPr="00876BA7">
        <w:rPr>
          <w:rFonts w:ascii="Times New Roman" w:eastAsia="Times New Roman" w:hAnsi="Times New Roman" w:cs="Times New Roman"/>
          <w:b/>
          <w:sz w:val="24"/>
          <w:szCs w:val="24"/>
        </w:rPr>
        <w:tab/>
        <w:t>Population of the Study</w:t>
      </w:r>
    </w:p>
    <w:bookmarkEnd w:id="3"/>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The population of this study comprises of all deposit money banks in Nigeria.</w:t>
      </w:r>
    </w:p>
    <w:p w:rsidR="00E15C78" w:rsidRPr="00876BA7" w:rsidRDefault="00E15C78" w:rsidP="00E15C78">
      <w:pPr>
        <w:spacing w:after="0" w:line="480" w:lineRule="auto"/>
        <w:jc w:val="both"/>
        <w:rPr>
          <w:rFonts w:ascii="Times New Roman" w:hAnsi="Times New Roman" w:cs="Times New Roman"/>
          <w:b/>
          <w:sz w:val="24"/>
          <w:szCs w:val="24"/>
        </w:rPr>
      </w:pPr>
      <w:r w:rsidRPr="00876BA7">
        <w:rPr>
          <w:rFonts w:ascii="Times New Roman" w:hAnsi="Times New Roman" w:cs="Times New Roman"/>
          <w:b/>
          <w:sz w:val="24"/>
          <w:szCs w:val="24"/>
        </w:rPr>
        <w:t>3.4</w:t>
      </w:r>
      <w:r w:rsidRPr="00876BA7">
        <w:rPr>
          <w:rFonts w:ascii="Times New Roman" w:hAnsi="Times New Roman" w:cs="Times New Roman"/>
          <w:b/>
          <w:sz w:val="24"/>
          <w:szCs w:val="24"/>
        </w:rPr>
        <w:tab/>
        <w:t>Sample Size and Sampling Techniques</w:t>
      </w:r>
    </w:p>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 xml:space="preserve">The sample size of the study is made up of thirteen (13) listed deposit money banks in Nigeria. The banks are; Access Bank Plc, Eco Bank Plc, First Bank Plc, First City Monument Bank Plc, Fidelity Bank Plc, Guaranty Trust Bank Plc, United Bank for Africa Plc, Union Bank Plc, Unity Bank Plc, Wema Bank Plc, and Zenith Bank Plc. This study adopts a purposive sampling technique. It involves the segregation of the listed banks and non listed </w:t>
      </w:r>
      <w:r w:rsidRPr="00876BA7">
        <w:rPr>
          <w:rFonts w:ascii="Times New Roman" w:hAnsi="Times New Roman" w:cs="Times New Roman"/>
          <w:sz w:val="24"/>
          <w:szCs w:val="24"/>
        </w:rPr>
        <w:lastRenderedPageBreak/>
        <w:t>banks. A bank will form part of the sampling as long as it is listed on the Nigeria Stock exchange market on or before 2018 and remain in the market up to 2022.</w:t>
      </w:r>
    </w:p>
    <w:p w:rsidR="00E15C78" w:rsidRPr="00876BA7" w:rsidRDefault="00E15C78" w:rsidP="00E15C78">
      <w:pPr>
        <w:spacing w:after="0" w:line="480" w:lineRule="auto"/>
        <w:jc w:val="both"/>
        <w:rPr>
          <w:rFonts w:ascii="Times New Roman" w:hAnsi="Times New Roman" w:cs="Times New Roman"/>
          <w:b/>
          <w:sz w:val="24"/>
          <w:szCs w:val="24"/>
        </w:rPr>
      </w:pPr>
      <w:r w:rsidRPr="00876BA7">
        <w:rPr>
          <w:rFonts w:ascii="Times New Roman" w:hAnsi="Times New Roman" w:cs="Times New Roman"/>
          <w:b/>
          <w:sz w:val="24"/>
          <w:szCs w:val="24"/>
        </w:rPr>
        <w:t>3.5</w:t>
      </w:r>
      <w:r w:rsidRPr="00876BA7">
        <w:rPr>
          <w:rFonts w:ascii="Times New Roman" w:hAnsi="Times New Roman" w:cs="Times New Roman"/>
          <w:b/>
          <w:sz w:val="24"/>
          <w:szCs w:val="24"/>
        </w:rPr>
        <w:tab/>
        <w:t>Method of Data Collection (Instrument)</w:t>
      </w:r>
    </w:p>
    <w:p w:rsidR="00E15C78" w:rsidRPr="00876BA7" w:rsidRDefault="00E15C78" w:rsidP="00E15C78">
      <w:pPr>
        <w:spacing w:line="360" w:lineRule="auto"/>
        <w:rPr>
          <w:rFonts w:ascii="Times New Roman" w:hAnsi="Times New Roman" w:cs="Times New Roman"/>
          <w:sz w:val="24"/>
          <w:szCs w:val="24"/>
        </w:rPr>
      </w:pPr>
      <w:r w:rsidRPr="00876BA7">
        <w:rPr>
          <w:rFonts w:ascii="Times New Roman" w:hAnsi="Times New Roman" w:cs="Times New Roman"/>
          <w:sz w:val="24"/>
          <w:szCs w:val="24"/>
        </w:rPr>
        <w:t>Data collection methods for studying the impact of internet banking on the financial performance and profitability of deposit banks in Nigeria typically include surveys, questionnaires, and analysis of secondary data from bank financial reports. These instruments help gather quantitative and qualitative insights into banking practices and performance metrics.</w:t>
      </w:r>
    </w:p>
    <w:p w:rsidR="00E15C78" w:rsidRPr="00876BA7" w:rsidRDefault="00E15C78" w:rsidP="00E15C78">
      <w:pPr>
        <w:tabs>
          <w:tab w:val="left" w:pos="0"/>
        </w:tabs>
        <w:spacing w:after="0" w:line="480" w:lineRule="auto"/>
        <w:jc w:val="both"/>
        <w:rPr>
          <w:rFonts w:ascii="Times New Roman" w:eastAsia="Times New Roman" w:hAnsi="Times New Roman" w:cs="Times New Roman"/>
          <w:b/>
          <w:sz w:val="24"/>
          <w:szCs w:val="24"/>
        </w:rPr>
      </w:pPr>
      <w:bookmarkStart w:id="4" w:name="_Hlk58573454"/>
      <w:bookmarkStart w:id="5" w:name="_Hlk41401902"/>
      <w:r w:rsidRPr="00876BA7">
        <w:rPr>
          <w:rFonts w:ascii="Times New Roman" w:eastAsia="Times New Roman" w:hAnsi="Times New Roman" w:cs="Times New Roman"/>
          <w:b/>
          <w:sz w:val="24"/>
          <w:szCs w:val="24"/>
        </w:rPr>
        <w:t>3.6</w:t>
      </w:r>
      <w:r w:rsidRPr="00876BA7">
        <w:rPr>
          <w:rFonts w:ascii="Times New Roman" w:eastAsia="Times New Roman" w:hAnsi="Times New Roman" w:cs="Times New Roman"/>
          <w:b/>
          <w:sz w:val="24"/>
          <w:szCs w:val="24"/>
        </w:rPr>
        <w:tab/>
        <w:t>Method of Data Analysis</w:t>
      </w:r>
    </w:p>
    <w:p w:rsidR="00E15C78" w:rsidRPr="00876BA7" w:rsidRDefault="00E15C78" w:rsidP="00E15C78">
      <w:pPr>
        <w:tabs>
          <w:tab w:val="left" w:pos="0"/>
        </w:tabs>
        <w:spacing w:after="0" w:line="480" w:lineRule="auto"/>
        <w:jc w:val="both"/>
        <w:rPr>
          <w:rFonts w:ascii="Times New Roman" w:eastAsia="Times New Roman" w:hAnsi="Times New Roman" w:cs="Times New Roman"/>
          <w:sz w:val="24"/>
          <w:szCs w:val="24"/>
        </w:rPr>
      </w:pPr>
      <w:r w:rsidRPr="00876BA7">
        <w:rPr>
          <w:rFonts w:ascii="Times New Roman" w:eastAsia="Times New Roman" w:hAnsi="Times New Roman" w:cs="Times New Roman"/>
          <w:sz w:val="24"/>
          <w:szCs w:val="24"/>
        </w:rPr>
        <w:tab/>
        <w:t xml:space="preserve">This study employed a panel data estimation procedure that exploits both the time series and cross-section dimensions of data. Panel data estimation supersedes time series and cross-section data estimation because it considers heterogeneity inherent among units and provides more information, low multicollinearity, greater degrees of freedom and higher efficiency in estimation (Baltagi, 2018).The estimation method used in this study is the static panel data regression analysis and this involves estimating either the pooled Ordinary Least Square (OLS) or fixed effects and random effects models. Breusch and Pagan LangragianMuitiplier (BP-LM) test was utilized to </w:t>
      </w:r>
      <w:bookmarkStart w:id="6" w:name="_Hlk58573500"/>
      <w:bookmarkEnd w:id="4"/>
      <w:r w:rsidRPr="00876BA7">
        <w:rPr>
          <w:rFonts w:ascii="Times New Roman" w:eastAsia="Times New Roman" w:hAnsi="Times New Roman" w:cs="Times New Roman"/>
          <w:sz w:val="24"/>
          <w:szCs w:val="24"/>
        </w:rPr>
        <w:t xml:space="preserve">determine the most appropriate estimates between the pooled Ordinary Least Square (OLS) and fixed/random effects. Hausman test was employed to select the most suitable model between the fixed and random estimates. The strategy to determine whether the effects are fixed or random is to use the Hausman (2013) test under the null hypothesis of random effects model. If the null hypothesis is rejected the effects are consider to be fixed and the model is then estimated by OLS. </w:t>
      </w:r>
      <w:bookmarkEnd w:id="6"/>
      <w:r w:rsidRPr="00876BA7">
        <w:rPr>
          <w:rFonts w:ascii="Times New Roman" w:eastAsia="Times New Roman" w:hAnsi="Times New Roman" w:cs="Times New Roman"/>
          <w:sz w:val="24"/>
          <w:szCs w:val="24"/>
        </w:rPr>
        <w:t xml:space="preserve">However, when the </w:t>
      </w:r>
      <w:r w:rsidRPr="00876BA7">
        <w:rPr>
          <w:rFonts w:ascii="Times New Roman" w:eastAsia="Times New Roman" w:hAnsi="Times New Roman" w:cs="Times New Roman"/>
          <w:sz w:val="24"/>
          <w:szCs w:val="24"/>
        </w:rPr>
        <w:lastRenderedPageBreak/>
        <w:t xml:space="preserve">null hypothesis is accepted there would be random effect, and the model is then estimated by Generalized Least Squares (GLS), which according to Baltagi (2018) allows the random effect model to support inference or the population assuming the sample is representative of the underlying population. </w:t>
      </w:r>
      <w:bookmarkEnd w:id="5"/>
    </w:p>
    <w:p w:rsidR="00E15C78" w:rsidRPr="00876BA7" w:rsidRDefault="00E15C78" w:rsidP="00E15C78">
      <w:pPr>
        <w:rPr>
          <w:rFonts w:ascii="Times New Roman" w:eastAsia="Times New Roman" w:hAnsi="Times New Roman" w:cs="Times New Roman"/>
          <w:b/>
          <w:sz w:val="24"/>
          <w:szCs w:val="24"/>
        </w:rPr>
      </w:pPr>
      <w:r w:rsidRPr="00876BA7">
        <w:rPr>
          <w:rFonts w:ascii="Times New Roman" w:eastAsia="Times New Roman" w:hAnsi="Times New Roman" w:cs="Times New Roman"/>
          <w:b/>
          <w:sz w:val="24"/>
          <w:szCs w:val="24"/>
        </w:rPr>
        <w:t>Model Specification</w:t>
      </w:r>
    </w:p>
    <w:p w:rsidR="00E15C78" w:rsidRPr="00876BA7" w:rsidRDefault="00E15C78" w:rsidP="00E15C78">
      <w:pPr>
        <w:spacing w:after="0" w:line="480" w:lineRule="auto"/>
        <w:ind w:firstLine="720"/>
        <w:jc w:val="both"/>
        <w:rPr>
          <w:rFonts w:ascii="Times New Roman" w:eastAsia="Times New Roman" w:hAnsi="Times New Roman" w:cs="Times New Roman"/>
          <w:sz w:val="24"/>
          <w:szCs w:val="24"/>
        </w:rPr>
      </w:pPr>
      <w:r w:rsidRPr="00876BA7">
        <w:rPr>
          <w:rFonts w:ascii="Times New Roman" w:hAnsi="Times New Roman" w:cs="Times New Roman"/>
          <w:sz w:val="24"/>
          <w:szCs w:val="24"/>
        </w:rPr>
        <w:t>In an attempt to achieve the objectives of examining the effects of electronic banking on the financial performance of deposit money banks in Nigeria, this study adopts the model specified by Njogu(2014). The adopted model is specified</w:t>
      </w:r>
      <w:r w:rsidRPr="00876BA7">
        <w:rPr>
          <w:rFonts w:ascii="Times New Roman" w:eastAsia="Times New Roman" w:hAnsi="Times New Roman" w:cs="Times New Roman"/>
          <w:sz w:val="24"/>
          <w:szCs w:val="24"/>
        </w:rPr>
        <w:t xml:space="preserve"> as follows:</w:t>
      </w:r>
    </w:p>
    <w:p w:rsidR="00E15C78" w:rsidRPr="00876BA7" w:rsidRDefault="00E15C78" w:rsidP="00E15C78">
      <w:pPr>
        <w:spacing w:after="0" w:line="480" w:lineRule="auto"/>
        <w:jc w:val="both"/>
        <w:rPr>
          <w:rFonts w:ascii="Times New Roman" w:eastAsia="Times New Roman" w:hAnsi="Times New Roman" w:cs="Times New Roman"/>
          <w:sz w:val="24"/>
          <w:szCs w:val="24"/>
        </w:rPr>
      </w:pPr>
      <w:r w:rsidRPr="00876BA7">
        <w:rPr>
          <w:rFonts w:ascii="Times New Roman" w:eastAsia="Times New Roman" w:hAnsi="Times New Roman" w:cs="Times New Roman"/>
          <w:sz w:val="24"/>
          <w:szCs w:val="24"/>
        </w:rPr>
        <w:t>NIM=ƒ(ATM, POS, MB) ……………………………………………..… (1)</w:t>
      </w:r>
    </w:p>
    <w:p w:rsidR="00E15C78" w:rsidRPr="00876BA7" w:rsidRDefault="00E15C78" w:rsidP="00E15C78">
      <w:pPr>
        <w:spacing w:after="0" w:line="480" w:lineRule="auto"/>
        <w:jc w:val="both"/>
        <w:rPr>
          <w:rFonts w:ascii="Times New Roman" w:eastAsia="Times New Roman" w:hAnsi="Times New Roman" w:cs="Times New Roman"/>
          <w:i/>
          <w:sz w:val="24"/>
          <w:szCs w:val="24"/>
        </w:rPr>
      </w:pPr>
      <w:r w:rsidRPr="00876BA7">
        <w:rPr>
          <w:rFonts w:ascii="Times New Roman" w:eastAsia="Times New Roman" w:hAnsi="Times New Roman" w:cs="Times New Roman"/>
          <w:i/>
          <w:sz w:val="24"/>
          <w:szCs w:val="24"/>
        </w:rPr>
        <w:t>This is expressed economically as follows:</w:t>
      </w:r>
    </w:p>
    <w:p w:rsidR="00E15C78" w:rsidRPr="00876BA7" w:rsidRDefault="00E15C78" w:rsidP="00E15C78">
      <w:pPr>
        <w:spacing w:after="0" w:line="480" w:lineRule="auto"/>
        <w:jc w:val="both"/>
        <w:rPr>
          <w:rFonts w:ascii="Times New Roman" w:eastAsia="Times New Roman" w:hAnsi="Times New Roman" w:cs="Times New Roman"/>
          <w:sz w:val="24"/>
          <w:szCs w:val="24"/>
        </w:rPr>
      </w:pPr>
      <w:r w:rsidRPr="00876BA7">
        <w:rPr>
          <w:rFonts w:ascii="Times New Roman" w:eastAsia="Times New Roman" w:hAnsi="Times New Roman" w:cs="Times New Roman"/>
          <w:sz w:val="24"/>
          <w:szCs w:val="24"/>
        </w:rPr>
        <w:t>NIM</w:t>
      </w:r>
      <w:r w:rsidRPr="00876BA7">
        <w:rPr>
          <w:rFonts w:ascii="Times New Roman" w:eastAsia="Times New Roman" w:hAnsi="Times New Roman" w:cs="Times New Roman"/>
          <w:sz w:val="24"/>
          <w:szCs w:val="24"/>
          <w:vertAlign w:val="subscript"/>
        </w:rPr>
        <w:t>it</w:t>
      </w:r>
      <w:r w:rsidRPr="00876BA7">
        <w:rPr>
          <w:rFonts w:ascii="Times New Roman" w:eastAsia="Times New Roman" w:hAnsi="Times New Roman" w:cs="Times New Roman"/>
          <w:sz w:val="24"/>
          <w:szCs w:val="24"/>
        </w:rPr>
        <w:t xml:space="preserve"> = β</w:t>
      </w:r>
      <w:r w:rsidRPr="00876BA7">
        <w:rPr>
          <w:rFonts w:ascii="Times New Roman" w:eastAsia="Times New Roman" w:hAnsi="Times New Roman" w:cs="Times New Roman"/>
          <w:sz w:val="24"/>
          <w:szCs w:val="24"/>
          <w:vertAlign w:val="subscript"/>
        </w:rPr>
        <w:t xml:space="preserve">0 </w:t>
      </w:r>
      <w:r w:rsidRPr="00876BA7">
        <w:rPr>
          <w:rFonts w:ascii="Times New Roman" w:eastAsia="Times New Roman" w:hAnsi="Times New Roman" w:cs="Times New Roman"/>
          <w:sz w:val="24"/>
          <w:szCs w:val="24"/>
        </w:rPr>
        <w:t>+ β</w:t>
      </w:r>
      <w:r w:rsidRPr="00876BA7">
        <w:rPr>
          <w:rFonts w:ascii="Times New Roman" w:eastAsia="Times New Roman" w:hAnsi="Times New Roman" w:cs="Times New Roman"/>
          <w:sz w:val="24"/>
          <w:szCs w:val="24"/>
          <w:vertAlign w:val="subscript"/>
        </w:rPr>
        <w:t>1</w:t>
      </w:r>
      <w:r w:rsidRPr="00876BA7">
        <w:rPr>
          <w:rFonts w:ascii="Times New Roman" w:eastAsia="Times New Roman" w:hAnsi="Times New Roman" w:cs="Times New Roman"/>
          <w:sz w:val="24"/>
          <w:szCs w:val="24"/>
        </w:rPr>
        <w:t>ATM</w:t>
      </w:r>
      <w:r w:rsidRPr="00876BA7">
        <w:rPr>
          <w:rFonts w:ascii="Times New Roman" w:eastAsia="Times New Roman" w:hAnsi="Times New Roman" w:cs="Times New Roman"/>
          <w:sz w:val="24"/>
          <w:szCs w:val="24"/>
          <w:vertAlign w:val="subscript"/>
        </w:rPr>
        <w:t>it</w:t>
      </w:r>
      <w:r w:rsidRPr="00876BA7">
        <w:rPr>
          <w:rFonts w:ascii="Times New Roman" w:eastAsia="Times New Roman" w:hAnsi="Times New Roman" w:cs="Times New Roman"/>
          <w:sz w:val="24"/>
          <w:szCs w:val="24"/>
        </w:rPr>
        <w:t xml:space="preserve"> + β</w:t>
      </w:r>
      <w:r w:rsidRPr="00876BA7">
        <w:rPr>
          <w:rFonts w:ascii="Times New Roman" w:eastAsia="Times New Roman" w:hAnsi="Times New Roman" w:cs="Times New Roman"/>
          <w:sz w:val="24"/>
          <w:szCs w:val="24"/>
          <w:vertAlign w:val="subscript"/>
        </w:rPr>
        <w:t>2</w:t>
      </w:r>
      <w:r w:rsidRPr="00876BA7">
        <w:rPr>
          <w:rFonts w:ascii="Times New Roman" w:eastAsia="Times New Roman" w:hAnsi="Times New Roman" w:cs="Times New Roman"/>
          <w:sz w:val="24"/>
          <w:szCs w:val="24"/>
        </w:rPr>
        <w:t>POS</w:t>
      </w:r>
      <w:r w:rsidRPr="00876BA7">
        <w:rPr>
          <w:rFonts w:ascii="Times New Roman" w:eastAsia="Times New Roman" w:hAnsi="Times New Roman" w:cs="Times New Roman"/>
          <w:sz w:val="24"/>
          <w:szCs w:val="24"/>
          <w:vertAlign w:val="subscript"/>
        </w:rPr>
        <w:t>it</w:t>
      </w:r>
      <w:r w:rsidRPr="00876BA7">
        <w:rPr>
          <w:rFonts w:ascii="Times New Roman" w:eastAsia="Times New Roman" w:hAnsi="Times New Roman" w:cs="Times New Roman"/>
          <w:sz w:val="24"/>
          <w:szCs w:val="24"/>
        </w:rPr>
        <w:t xml:space="preserve"> + β</w:t>
      </w:r>
      <w:r w:rsidRPr="00876BA7">
        <w:rPr>
          <w:rFonts w:ascii="Times New Roman" w:eastAsia="Times New Roman" w:hAnsi="Times New Roman" w:cs="Times New Roman"/>
          <w:sz w:val="24"/>
          <w:szCs w:val="24"/>
          <w:vertAlign w:val="subscript"/>
        </w:rPr>
        <w:t>3</w:t>
      </w:r>
      <w:r w:rsidRPr="00876BA7">
        <w:rPr>
          <w:rFonts w:ascii="Times New Roman" w:eastAsia="Times New Roman" w:hAnsi="Times New Roman" w:cs="Times New Roman"/>
          <w:sz w:val="24"/>
          <w:szCs w:val="24"/>
        </w:rPr>
        <w:t>MB</w:t>
      </w:r>
      <w:r w:rsidRPr="00876BA7">
        <w:rPr>
          <w:rFonts w:ascii="Times New Roman" w:eastAsia="Times New Roman" w:hAnsi="Times New Roman" w:cs="Times New Roman"/>
          <w:sz w:val="24"/>
          <w:szCs w:val="24"/>
          <w:vertAlign w:val="subscript"/>
        </w:rPr>
        <w:t xml:space="preserve">it </w:t>
      </w:r>
      <w:r w:rsidRPr="00876BA7">
        <w:rPr>
          <w:rFonts w:ascii="Times New Roman" w:eastAsia="Times New Roman" w:hAnsi="Times New Roman" w:cs="Times New Roman"/>
          <w:sz w:val="24"/>
          <w:szCs w:val="24"/>
        </w:rPr>
        <w:t>+ ɛ</w:t>
      </w:r>
      <w:r w:rsidRPr="00876BA7">
        <w:rPr>
          <w:rFonts w:ascii="Times New Roman" w:eastAsia="Times New Roman" w:hAnsi="Times New Roman" w:cs="Times New Roman"/>
          <w:sz w:val="24"/>
          <w:szCs w:val="24"/>
          <w:vertAlign w:val="subscript"/>
        </w:rPr>
        <w:t>it</w:t>
      </w:r>
      <w:r w:rsidRPr="00876BA7">
        <w:rPr>
          <w:rFonts w:ascii="Times New Roman" w:eastAsia="Times New Roman" w:hAnsi="Times New Roman" w:cs="Times New Roman"/>
          <w:sz w:val="24"/>
          <w:szCs w:val="24"/>
        </w:rPr>
        <w:t>…………………………… (2)</w:t>
      </w:r>
    </w:p>
    <w:p w:rsidR="00E15C78" w:rsidRPr="00876BA7" w:rsidRDefault="00E15C78" w:rsidP="00E15C78">
      <w:pPr>
        <w:spacing w:after="0" w:line="480" w:lineRule="auto"/>
        <w:jc w:val="both"/>
        <w:rPr>
          <w:rFonts w:ascii="Times New Roman" w:eastAsia="Times New Roman" w:hAnsi="Times New Roman" w:cs="Times New Roman"/>
          <w:sz w:val="24"/>
          <w:szCs w:val="24"/>
        </w:rPr>
      </w:pPr>
      <w:r w:rsidRPr="00876BA7">
        <w:rPr>
          <w:rFonts w:ascii="Times New Roman" w:eastAsia="Times New Roman" w:hAnsi="Times New Roman" w:cs="Times New Roman"/>
          <w:sz w:val="24"/>
          <w:szCs w:val="24"/>
        </w:rPr>
        <w:t>Where:</w:t>
      </w:r>
    </w:p>
    <w:p w:rsidR="00E15C78" w:rsidRPr="00876BA7" w:rsidRDefault="00E15C78" w:rsidP="00E15C78">
      <w:pPr>
        <w:spacing w:after="0" w:line="480" w:lineRule="auto"/>
        <w:jc w:val="both"/>
        <w:rPr>
          <w:rFonts w:ascii="Times New Roman" w:hAnsi="Times New Roman" w:cs="Times New Roman"/>
          <w:sz w:val="24"/>
          <w:szCs w:val="24"/>
        </w:rPr>
      </w:pPr>
      <w:r w:rsidRPr="00876BA7">
        <w:rPr>
          <w:rFonts w:ascii="Times New Roman" w:hAnsi="Times New Roman" w:cs="Times New Roman"/>
          <w:sz w:val="24"/>
          <w:szCs w:val="24"/>
        </w:rPr>
        <w:t>β</w:t>
      </w:r>
      <w:r w:rsidRPr="00876BA7">
        <w:rPr>
          <w:rFonts w:ascii="Times New Roman" w:hAnsi="Times New Roman" w:cs="Times New Roman"/>
          <w:sz w:val="24"/>
          <w:szCs w:val="24"/>
          <w:vertAlign w:val="subscript"/>
        </w:rPr>
        <w:t>0</w:t>
      </w:r>
      <w:r w:rsidRPr="00876BA7">
        <w:rPr>
          <w:rFonts w:ascii="Times New Roman" w:hAnsi="Times New Roman" w:cs="Times New Roman"/>
          <w:sz w:val="24"/>
          <w:szCs w:val="24"/>
        </w:rPr>
        <w:t xml:space="preserve"> is the constant term, β</w:t>
      </w:r>
      <w:r w:rsidRPr="00876BA7">
        <w:rPr>
          <w:rFonts w:ascii="Times New Roman" w:hAnsi="Times New Roman" w:cs="Times New Roman"/>
          <w:sz w:val="24"/>
          <w:szCs w:val="24"/>
          <w:vertAlign w:val="subscript"/>
        </w:rPr>
        <w:t>1</w:t>
      </w:r>
      <w:r w:rsidRPr="00876BA7">
        <w:rPr>
          <w:rFonts w:ascii="Times New Roman" w:hAnsi="Times New Roman" w:cs="Times New Roman"/>
          <w:sz w:val="24"/>
          <w:szCs w:val="24"/>
        </w:rPr>
        <w:t>, β</w:t>
      </w:r>
      <w:r w:rsidRPr="00876BA7">
        <w:rPr>
          <w:rFonts w:ascii="Times New Roman" w:hAnsi="Times New Roman" w:cs="Times New Roman"/>
          <w:sz w:val="24"/>
          <w:szCs w:val="24"/>
          <w:vertAlign w:val="subscript"/>
        </w:rPr>
        <w:t>2</w:t>
      </w:r>
      <w:r w:rsidRPr="00876BA7">
        <w:rPr>
          <w:rFonts w:ascii="Times New Roman" w:hAnsi="Times New Roman" w:cs="Times New Roman"/>
          <w:sz w:val="24"/>
          <w:szCs w:val="24"/>
        </w:rPr>
        <w:t>, β</w:t>
      </w:r>
      <w:r w:rsidRPr="00876BA7">
        <w:rPr>
          <w:rFonts w:ascii="Times New Roman" w:hAnsi="Times New Roman" w:cs="Times New Roman"/>
          <w:sz w:val="24"/>
          <w:szCs w:val="24"/>
          <w:vertAlign w:val="subscript"/>
        </w:rPr>
        <w:t>3</w:t>
      </w:r>
      <w:r w:rsidRPr="00876BA7">
        <w:rPr>
          <w:rFonts w:ascii="Times New Roman" w:hAnsi="Times New Roman" w:cs="Times New Roman"/>
          <w:sz w:val="24"/>
          <w:szCs w:val="24"/>
        </w:rPr>
        <w:t>, and β</w:t>
      </w:r>
      <w:r w:rsidRPr="00876BA7">
        <w:rPr>
          <w:rFonts w:ascii="Times New Roman" w:hAnsi="Times New Roman" w:cs="Times New Roman"/>
          <w:sz w:val="24"/>
          <w:szCs w:val="24"/>
          <w:vertAlign w:val="subscript"/>
        </w:rPr>
        <w:t>4</w:t>
      </w:r>
      <w:r w:rsidRPr="00876BA7">
        <w:rPr>
          <w:rFonts w:ascii="Times New Roman" w:hAnsi="Times New Roman" w:cs="Times New Roman"/>
          <w:sz w:val="24"/>
          <w:szCs w:val="24"/>
        </w:rPr>
        <w:t xml:space="preserve"> are the slope parameters, NIM is the net interest margin, ATM, Automated Teller Machine, POS, Point of Sales, MB is the mobile banking, and ε</w:t>
      </w:r>
      <w:r w:rsidRPr="00876BA7">
        <w:rPr>
          <w:rFonts w:ascii="Times New Roman" w:hAnsi="Times New Roman" w:cs="Times New Roman"/>
          <w:sz w:val="24"/>
          <w:szCs w:val="24"/>
          <w:vertAlign w:val="subscript"/>
        </w:rPr>
        <w:t>t</w:t>
      </w:r>
      <w:r w:rsidRPr="00876BA7">
        <w:rPr>
          <w:rFonts w:ascii="Times New Roman" w:hAnsi="Times New Roman" w:cs="Times New Roman"/>
          <w:sz w:val="24"/>
          <w:szCs w:val="24"/>
        </w:rPr>
        <w:t xml:space="preserve"> is Stochastic Error Term.</w:t>
      </w:r>
    </w:p>
    <w:p w:rsidR="00E15C78" w:rsidRPr="00876BA7" w:rsidRDefault="00E15C78" w:rsidP="00E15C78">
      <w:pPr>
        <w:spacing w:after="0" w:line="480" w:lineRule="auto"/>
        <w:ind w:firstLine="720"/>
        <w:jc w:val="both"/>
        <w:rPr>
          <w:rFonts w:ascii="Times New Roman" w:eastAsia="Times New Roman" w:hAnsi="Times New Roman" w:cs="Times New Roman"/>
          <w:sz w:val="24"/>
          <w:szCs w:val="24"/>
        </w:rPr>
      </w:pPr>
      <w:r w:rsidRPr="00876BA7">
        <w:rPr>
          <w:rFonts w:ascii="Times New Roman" w:eastAsia="Times New Roman" w:hAnsi="Times New Roman" w:cs="Times New Roman"/>
          <w:sz w:val="24"/>
          <w:szCs w:val="24"/>
        </w:rPr>
        <w:t>For the purpose of this study, internet banking and bank size (control variable) were added to the model, this is to improve the robustness of the study and to attain the desired result which is to capture the impact of electronic banking on the financial performance of deposit money banks in Nigeria.</w:t>
      </w:r>
    </w:p>
    <w:p w:rsidR="00E15C78" w:rsidRPr="00876BA7" w:rsidRDefault="00E15C78" w:rsidP="00E15C78">
      <w:pPr>
        <w:spacing w:after="0" w:line="480" w:lineRule="auto"/>
        <w:jc w:val="both"/>
        <w:rPr>
          <w:rFonts w:ascii="Times New Roman" w:eastAsia="Times New Roman" w:hAnsi="Times New Roman" w:cs="Times New Roman"/>
          <w:i/>
          <w:sz w:val="24"/>
          <w:szCs w:val="24"/>
        </w:rPr>
      </w:pPr>
      <w:bookmarkStart w:id="7" w:name="_Hlk41404638"/>
      <w:r w:rsidRPr="00876BA7">
        <w:rPr>
          <w:rFonts w:ascii="Times New Roman" w:eastAsia="Times New Roman" w:hAnsi="Times New Roman" w:cs="Times New Roman"/>
          <w:i/>
          <w:sz w:val="24"/>
          <w:szCs w:val="24"/>
        </w:rPr>
        <w:t>The modified model is stated as follows:</w:t>
      </w:r>
      <w:bookmarkEnd w:id="7"/>
    </w:p>
    <w:p w:rsidR="00E15C78" w:rsidRPr="00876BA7" w:rsidRDefault="00E15C78" w:rsidP="00E15C78">
      <w:pPr>
        <w:spacing w:after="0" w:line="480" w:lineRule="auto"/>
        <w:jc w:val="both"/>
        <w:rPr>
          <w:rFonts w:ascii="Times New Roman" w:eastAsia="Times New Roman" w:hAnsi="Times New Roman" w:cs="Times New Roman"/>
          <w:sz w:val="24"/>
          <w:szCs w:val="24"/>
        </w:rPr>
      </w:pPr>
      <w:r w:rsidRPr="00876BA7">
        <w:rPr>
          <w:rFonts w:ascii="Times New Roman" w:eastAsia="Times New Roman" w:hAnsi="Times New Roman" w:cs="Times New Roman"/>
          <w:sz w:val="24"/>
          <w:szCs w:val="24"/>
        </w:rPr>
        <w:t>NIM = ƒ(ATM, POS, MB, IB, BSIZE)……………………………………</w:t>
      </w:r>
      <w:r w:rsidRPr="00876BA7">
        <w:rPr>
          <w:rFonts w:ascii="Times New Roman" w:eastAsia="Times New Roman" w:hAnsi="Times New Roman" w:cs="Times New Roman"/>
          <w:sz w:val="24"/>
          <w:szCs w:val="24"/>
        </w:rPr>
        <w:tab/>
        <w:t>(3)</w:t>
      </w:r>
    </w:p>
    <w:p w:rsidR="00E15C78" w:rsidRPr="00876BA7" w:rsidRDefault="00E15C78" w:rsidP="00E15C78">
      <w:pPr>
        <w:spacing w:after="0" w:line="480" w:lineRule="auto"/>
        <w:jc w:val="both"/>
        <w:rPr>
          <w:rFonts w:ascii="Times New Roman" w:eastAsia="Times New Roman" w:hAnsi="Times New Roman" w:cs="Times New Roman"/>
          <w:i/>
          <w:sz w:val="24"/>
          <w:szCs w:val="24"/>
        </w:rPr>
      </w:pPr>
      <w:r w:rsidRPr="00876BA7">
        <w:rPr>
          <w:rFonts w:ascii="Times New Roman" w:eastAsia="Times New Roman" w:hAnsi="Times New Roman" w:cs="Times New Roman"/>
          <w:i/>
          <w:sz w:val="24"/>
          <w:szCs w:val="24"/>
        </w:rPr>
        <w:lastRenderedPageBreak/>
        <w:t>The model is expressed econometrically as;</w:t>
      </w:r>
    </w:p>
    <w:p w:rsidR="00E15C78" w:rsidRPr="00876BA7" w:rsidRDefault="00E15C78" w:rsidP="00E15C78">
      <w:pPr>
        <w:spacing w:after="0" w:line="480" w:lineRule="auto"/>
        <w:jc w:val="both"/>
        <w:rPr>
          <w:rFonts w:ascii="Times New Roman" w:eastAsia="Times New Roman" w:hAnsi="Times New Roman" w:cs="Times New Roman"/>
          <w:sz w:val="24"/>
          <w:szCs w:val="24"/>
        </w:rPr>
      </w:pPr>
      <w:r w:rsidRPr="00876BA7">
        <w:rPr>
          <w:rFonts w:ascii="Times New Roman" w:eastAsia="Times New Roman" w:hAnsi="Times New Roman" w:cs="Times New Roman"/>
          <w:sz w:val="24"/>
          <w:szCs w:val="24"/>
        </w:rPr>
        <w:t>NIM</w:t>
      </w:r>
      <w:r w:rsidRPr="00876BA7">
        <w:rPr>
          <w:rFonts w:ascii="Times New Roman" w:eastAsia="Times New Roman" w:hAnsi="Times New Roman" w:cs="Times New Roman"/>
          <w:sz w:val="24"/>
          <w:szCs w:val="24"/>
          <w:vertAlign w:val="subscript"/>
        </w:rPr>
        <w:t>it</w:t>
      </w:r>
      <w:r w:rsidRPr="00876BA7">
        <w:rPr>
          <w:rFonts w:ascii="Times New Roman" w:eastAsia="Times New Roman" w:hAnsi="Times New Roman" w:cs="Times New Roman"/>
          <w:sz w:val="24"/>
          <w:szCs w:val="24"/>
        </w:rPr>
        <w:t xml:space="preserve"> = β</w:t>
      </w:r>
      <w:r w:rsidRPr="00876BA7">
        <w:rPr>
          <w:rFonts w:ascii="Times New Roman" w:eastAsia="Times New Roman" w:hAnsi="Times New Roman" w:cs="Times New Roman"/>
          <w:sz w:val="24"/>
          <w:szCs w:val="24"/>
          <w:vertAlign w:val="subscript"/>
        </w:rPr>
        <w:t xml:space="preserve">0 </w:t>
      </w:r>
      <w:r w:rsidRPr="00876BA7">
        <w:rPr>
          <w:rFonts w:ascii="Times New Roman" w:eastAsia="Times New Roman" w:hAnsi="Times New Roman" w:cs="Times New Roman"/>
          <w:sz w:val="24"/>
          <w:szCs w:val="24"/>
        </w:rPr>
        <w:t>+ β</w:t>
      </w:r>
      <w:r w:rsidRPr="00876BA7">
        <w:rPr>
          <w:rFonts w:ascii="Times New Roman" w:eastAsia="Times New Roman" w:hAnsi="Times New Roman" w:cs="Times New Roman"/>
          <w:sz w:val="24"/>
          <w:szCs w:val="24"/>
          <w:vertAlign w:val="subscript"/>
        </w:rPr>
        <w:t>1</w:t>
      </w:r>
      <w:r w:rsidRPr="00876BA7">
        <w:rPr>
          <w:rFonts w:ascii="Times New Roman" w:eastAsia="Times New Roman" w:hAnsi="Times New Roman" w:cs="Times New Roman"/>
          <w:sz w:val="24"/>
          <w:szCs w:val="24"/>
        </w:rPr>
        <w:t>ATM</w:t>
      </w:r>
      <w:r w:rsidRPr="00876BA7">
        <w:rPr>
          <w:rFonts w:ascii="Times New Roman" w:eastAsia="Times New Roman" w:hAnsi="Times New Roman" w:cs="Times New Roman"/>
          <w:sz w:val="24"/>
          <w:szCs w:val="24"/>
          <w:vertAlign w:val="subscript"/>
        </w:rPr>
        <w:t>it</w:t>
      </w:r>
      <w:r w:rsidRPr="00876BA7">
        <w:rPr>
          <w:rFonts w:ascii="Times New Roman" w:eastAsia="Times New Roman" w:hAnsi="Times New Roman" w:cs="Times New Roman"/>
          <w:sz w:val="24"/>
          <w:szCs w:val="24"/>
        </w:rPr>
        <w:t xml:space="preserve"> + β</w:t>
      </w:r>
      <w:r w:rsidRPr="00876BA7">
        <w:rPr>
          <w:rFonts w:ascii="Times New Roman" w:eastAsia="Times New Roman" w:hAnsi="Times New Roman" w:cs="Times New Roman"/>
          <w:sz w:val="24"/>
          <w:szCs w:val="24"/>
          <w:vertAlign w:val="subscript"/>
        </w:rPr>
        <w:t>2</w:t>
      </w:r>
      <w:r w:rsidRPr="00876BA7">
        <w:rPr>
          <w:rFonts w:ascii="Times New Roman" w:eastAsia="Times New Roman" w:hAnsi="Times New Roman" w:cs="Times New Roman"/>
          <w:sz w:val="24"/>
          <w:szCs w:val="24"/>
        </w:rPr>
        <w:t>POS</w:t>
      </w:r>
      <w:r w:rsidRPr="00876BA7">
        <w:rPr>
          <w:rFonts w:ascii="Times New Roman" w:eastAsia="Times New Roman" w:hAnsi="Times New Roman" w:cs="Times New Roman"/>
          <w:sz w:val="24"/>
          <w:szCs w:val="24"/>
          <w:vertAlign w:val="subscript"/>
        </w:rPr>
        <w:t>it</w:t>
      </w:r>
      <w:r w:rsidRPr="00876BA7">
        <w:rPr>
          <w:rFonts w:ascii="Times New Roman" w:eastAsia="Times New Roman" w:hAnsi="Times New Roman" w:cs="Times New Roman"/>
          <w:sz w:val="24"/>
          <w:szCs w:val="24"/>
        </w:rPr>
        <w:t xml:space="preserve"> + β</w:t>
      </w:r>
      <w:r w:rsidRPr="00876BA7">
        <w:rPr>
          <w:rFonts w:ascii="Times New Roman" w:eastAsia="Times New Roman" w:hAnsi="Times New Roman" w:cs="Times New Roman"/>
          <w:sz w:val="24"/>
          <w:szCs w:val="24"/>
          <w:vertAlign w:val="subscript"/>
        </w:rPr>
        <w:t>3</w:t>
      </w:r>
      <w:r w:rsidRPr="00876BA7">
        <w:rPr>
          <w:rFonts w:ascii="Times New Roman" w:eastAsia="Times New Roman" w:hAnsi="Times New Roman" w:cs="Times New Roman"/>
          <w:sz w:val="24"/>
          <w:szCs w:val="24"/>
        </w:rPr>
        <w:t>MB</w:t>
      </w:r>
      <w:r w:rsidRPr="00876BA7">
        <w:rPr>
          <w:rFonts w:ascii="Times New Roman" w:eastAsia="Times New Roman" w:hAnsi="Times New Roman" w:cs="Times New Roman"/>
          <w:sz w:val="24"/>
          <w:szCs w:val="24"/>
          <w:vertAlign w:val="subscript"/>
        </w:rPr>
        <w:t xml:space="preserve">it </w:t>
      </w:r>
      <w:r w:rsidRPr="00876BA7">
        <w:rPr>
          <w:rFonts w:ascii="Times New Roman" w:eastAsia="Times New Roman" w:hAnsi="Times New Roman" w:cs="Times New Roman"/>
          <w:sz w:val="24"/>
          <w:szCs w:val="24"/>
        </w:rPr>
        <w:t>+ β</w:t>
      </w:r>
      <w:r w:rsidRPr="00876BA7">
        <w:rPr>
          <w:rFonts w:ascii="Times New Roman" w:eastAsia="Times New Roman" w:hAnsi="Times New Roman" w:cs="Times New Roman"/>
          <w:sz w:val="24"/>
          <w:szCs w:val="24"/>
          <w:vertAlign w:val="subscript"/>
        </w:rPr>
        <w:t>4</w:t>
      </w:r>
      <w:r w:rsidRPr="00876BA7">
        <w:rPr>
          <w:rFonts w:ascii="Times New Roman" w:eastAsia="Times New Roman" w:hAnsi="Times New Roman" w:cs="Times New Roman"/>
          <w:sz w:val="24"/>
          <w:szCs w:val="24"/>
        </w:rPr>
        <w:t>IB</w:t>
      </w:r>
      <w:r w:rsidRPr="00876BA7">
        <w:rPr>
          <w:rFonts w:ascii="Times New Roman" w:eastAsia="Times New Roman" w:hAnsi="Times New Roman" w:cs="Times New Roman"/>
          <w:sz w:val="24"/>
          <w:szCs w:val="24"/>
          <w:vertAlign w:val="subscript"/>
        </w:rPr>
        <w:t>it</w:t>
      </w:r>
      <w:r w:rsidRPr="00876BA7">
        <w:rPr>
          <w:rFonts w:ascii="Times New Roman" w:eastAsia="Times New Roman" w:hAnsi="Times New Roman" w:cs="Times New Roman"/>
          <w:sz w:val="24"/>
          <w:szCs w:val="24"/>
        </w:rPr>
        <w:t xml:space="preserve"> + β</w:t>
      </w:r>
      <w:r w:rsidRPr="00876BA7">
        <w:rPr>
          <w:rFonts w:ascii="Times New Roman" w:eastAsia="Times New Roman" w:hAnsi="Times New Roman" w:cs="Times New Roman"/>
          <w:sz w:val="24"/>
          <w:szCs w:val="24"/>
          <w:vertAlign w:val="subscript"/>
        </w:rPr>
        <w:t>5</w:t>
      </w:r>
      <w:r w:rsidRPr="00876BA7">
        <w:rPr>
          <w:rFonts w:ascii="Times New Roman" w:eastAsia="Times New Roman" w:hAnsi="Times New Roman" w:cs="Times New Roman"/>
          <w:sz w:val="24"/>
          <w:szCs w:val="24"/>
        </w:rPr>
        <w:t>BSIZE</w:t>
      </w:r>
      <w:r w:rsidRPr="00876BA7">
        <w:rPr>
          <w:rFonts w:ascii="Times New Roman" w:eastAsia="Times New Roman" w:hAnsi="Times New Roman" w:cs="Times New Roman"/>
          <w:sz w:val="24"/>
          <w:szCs w:val="24"/>
          <w:vertAlign w:val="subscript"/>
        </w:rPr>
        <w:t>it</w:t>
      </w:r>
      <w:r w:rsidRPr="00876BA7">
        <w:rPr>
          <w:rFonts w:ascii="Times New Roman" w:eastAsia="Times New Roman" w:hAnsi="Times New Roman" w:cs="Times New Roman"/>
          <w:sz w:val="24"/>
          <w:szCs w:val="24"/>
        </w:rPr>
        <w:t>+ ɛ</w:t>
      </w:r>
      <w:r w:rsidRPr="00876BA7">
        <w:rPr>
          <w:rFonts w:ascii="Times New Roman" w:eastAsia="Times New Roman" w:hAnsi="Times New Roman" w:cs="Times New Roman"/>
          <w:sz w:val="24"/>
          <w:szCs w:val="24"/>
          <w:vertAlign w:val="subscript"/>
        </w:rPr>
        <w:t>it</w:t>
      </w:r>
      <w:r w:rsidRPr="00876BA7">
        <w:rPr>
          <w:rFonts w:ascii="Times New Roman" w:eastAsia="Times New Roman" w:hAnsi="Times New Roman" w:cs="Times New Roman"/>
          <w:sz w:val="24"/>
          <w:szCs w:val="24"/>
        </w:rPr>
        <w:t>……….(4)</w:t>
      </w:r>
    </w:p>
    <w:p w:rsidR="00E15C78" w:rsidRPr="00876BA7" w:rsidRDefault="00E15C78" w:rsidP="00E15C78">
      <w:pPr>
        <w:spacing w:after="0" w:line="480" w:lineRule="auto"/>
        <w:jc w:val="both"/>
        <w:rPr>
          <w:rFonts w:ascii="Times New Roman" w:hAnsi="Times New Roman" w:cs="Times New Roman"/>
          <w:b/>
          <w:bCs/>
          <w:sz w:val="24"/>
          <w:szCs w:val="24"/>
        </w:rPr>
      </w:pPr>
      <w:r w:rsidRPr="00876BA7">
        <w:rPr>
          <w:rFonts w:ascii="Times New Roman" w:hAnsi="Times New Roman" w:cs="Times New Roman"/>
          <w:b/>
          <w:bCs/>
          <w:sz w:val="24"/>
          <w:szCs w:val="24"/>
        </w:rPr>
        <w:t xml:space="preserve">Table 3.1 Measurement of Variables </w:t>
      </w:r>
    </w:p>
    <w:tbl>
      <w:tblPr>
        <w:tblStyle w:val="TableGrid"/>
        <w:tblW w:w="0" w:type="auto"/>
        <w:tblLook w:val="04A0"/>
      </w:tblPr>
      <w:tblGrid>
        <w:gridCol w:w="1639"/>
        <w:gridCol w:w="990"/>
        <w:gridCol w:w="3808"/>
        <w:gridCol w:w="1283"/>
        <w:gridCol w:w="1496"/>
      </w:tblGrid>
      <w:tr w:rsidR="00E15C78" w:rsidRPr="00876BA7" w:rsidTr="00B63BDD">
        <w:tc>
          <w:tcPr>
            <w:tcW w:w="1644" w:type="dxa"/>
          </w:tcPr>
          <w:p w:rsidR="00E15C78" w:rsidRPr="00876BA7" w:rsidRDefault="00E15C78" w:rsidP="00B63BDD">
            <w:pPr>
              <w:jc w:val="both"/>
              <w:rPr>
                <w:rFonts w:ascii="Times New Roman" w:hAnsi="Times New Roman" w:cs="Times New Roman"/>
                <w:b/>
                <w:bCs/>
                <w:sz w:val="24"/>
                <w:szCs w:val="24"/>
              </w:rPr>
            </w:pPr>
            <w:r w:rsidRPr="00876BA7">
              <w:rPr>
                <w:rFonts w:ascii="Times New Roman" w:hAnsi="Times New Roman" w:cs="Times New Roman"/>
                <w:b/>
                <w:bCs/>
                <w:sz w:val="24"/>
                <w:szCs w:val="24"/>
              </w:rPr>
              <w:t>Variables</w:t>
            </w:r>
          </w:p>
        </w:tc>
        <w:tc>
          <w:tcPr>
            <w:tcW w:w="974" w:type="dxa"/>
          </w:tcPr>
          <w:p w:rsidR="00E15C78" w:rsidRPr="00876BA7" w:rsidRDefault="00E15C78" w:rsidP="00B63BDD">
            <w:pPr>
              <w:jc w:val="both"/>
              <w:rPr>
                <w:rFonts w:ascii="Times New Roman" w:hAnsi="Times New Roman" w:cs="Times New Roman"/>
                <w:b/>
                <w:bCs/>
                <w:sz w:val="24"/>
                <w:szCs w:val="24"/>
              </w:rPr>
            </w:pPr>
            <w:r w:rsidRPr="00876BA7">
              <w:rPr>
                <w:rFonts w:ascii="Times New Roman" w:hAnsi="Times New Roman" w:cs="Times New Roman"/>
                <w:b/>
                <w:bCs/>
                <w:sz w:val="24"/>
                <w:szCs w:val="24"/>
              </w:rPr>
              <w:t>Symbol</w:t>
            </w:r>
          </w:p>
        </w:tc>
        <w:tc>
          <w:tcPr>
            <w:tcW w:w="3838" w:type="dxa"/>
          </w:tcPr>
          <w:p w:rsidR="00E15C78" w:rsidRPr="00876BA7" w:rsidRDefault="00E15C78" w:rsidP="00B63BDD">
            <w:pPr>
              <w:jc w:val="both"/>
              <w:rPr>
                <w:rFonts w:ascii="Times New Roman" w:hAnsi="Times New Roman" w:cs="Times New Roman"/>
                <w:b/>
                <w:bCs/>
                <w:sz w:val="24"/>
                <w:szCs w:val="24"/>
              </w:rPr>
            </w:pPr>
            <w:r w:rsidRPr="00876BA7">
              <w:rPr>
                <w:rFonts w:ascii="Times New Roman" w:hAnsi="Times New Roman" w:cs="Times New Roman"/>
                <w:b/>
                <w:bCs/>
                <w:sz w:val="24"/>
                <w:szCs w:val="24"/>
              </w:rPr>
              <w:t>Proxy Measurements</w:t>
            </w:r>
          </w:p>
        </w:tc>
        <w:tc>
          <w:tcPr>
            <w:tcW w:w="1285" w:type="dxa"/>
          </w:tcPr>
          <w:p w:rsidR="00E15C78" w:rsidRPr="00876BA7" w:rsidRDefault="00E15C78" w:rsidP="00B63BDD">
            <w:pPr>
              <w:jc w:val="both"/>
              <w:rPr>
                <w:rFonts w:ascii="Times New Roman" w:hAnsi="Times New Roman" w:cs="Times New Roman"/>
                <w:b/>
                <w:bCs/>
                <w:sz w:val="24"/>
                <w:szCs w:val="24"/>
              </w:rPr>
            </w:pPr>
            <w:r w:rsidRPr="00876BA7">
              <w:rPr>
                <w:rFonts w:ascii="Times New Roman" w:hAnsi="Times New Roman" w:cs="Times New Roman"/>
                <w:b/>
                <w:bCs/>
                <w:sz w:val="24"/>
                <w:szCs w:val="24"/>
              </w:rPr>
              <w:t>Sources</w:t>
            </w:r>
          </w:p>
        </w:tc>
        <w:tc>
          <w:tcPr>
            <w:tcW w:w="1501" w:type="dxa"/>
          </w:tcPr>
          <w:p w:rsidR="00E15C78" w:rsidRPr="00876BA7" w:rsidRDefault="00E15C78" w:rsidP="00B63BDD">
            <w:pPr>
              <w:jc w:val="both"/>
              <w:rPr>
                <w:rFonts w:ascii="Times New Roman" w:hAnsi="Times New Roman" w:cs="Times New Roman"/>
                <w:b/>
                <w:bCs/>
                <w:sz w:val="24"/>
                <w:szCs w:val="24"/>
              </w:rPr>
            </w:pPr>
            <w:r w:rsidRPr="00876BA7">
              <w:rPr>
                <w:rFonts w:ascii="Times New Roman" w:hAnsi="Times New Roman" w:cs="Times New Roman"/>
                <w:b/>
                <w:bCs/>
                <w:sz w:val="24"/>
                <w:szCs w:val="24"/>
              </w:rPr>
              <w:t>Expected sign</w:t>
            </w:r>
          </w:p>
        </w:tc>
      </w:tr>
      <w:tr w:rsidR="00E15C78" w:rsidRPr="00876BA7" w:rsidTr="00B63BDD">
        <w:tc>
          <w:tcPr>
            <w:tcW w:w="1644" w:type="dxa"/>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Net Interest Margin</w:t>
            </w:r>
          </w:p>
        </w:tc>
        <w:tc>
          <w:tcPr>
            <w:tcW w:w="974" w:type="dxa"/>
          </w:tcPr>
          <w:p w:rsidR="00E15C78" w:rsidRPr="00876BA7" w:rsidRDefault="00E15C78" w:rsidP="00B63BDD">
            <w:pPr>
              <w:jc w:val="both"/>
              <w:rPr>
                <w:rFonts w:ascii="Times New Roman" w:hAnsi="Times New Roman" w:cs="Times New Roman"/>
                <w:bCs/>
                <w:sz w:val="24"/>
                <w:szCs w:val="24"/>
              </w:rPr>
            </w:pPr>
            <w:r w:rsidRPr="00876BA7">
              <w:rPr>
                <w:rFonts w:ascii="Times New Roman" w:hAnsi="Times New Roman" w:cs="Times New Roman"/>
                <w:bCs/>
                <w:sz w:val="24"/>
                <w:szCs w:val="24"/>
              </w:rPr>
              <w:t>NIM</w:t>
            </w:r>
          </w:p>
        </w:tc>
        <w:tc>
          <w:tcPr>
            <w:tcW w:w="3838" w:type="dxa"/>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Difference between the Interest Income and interest expenses divided by the total asset of a bank.</w:t>
            </w:r>
          </w:p>
        </w:tc>
        <w:tc>
          <w:tcPr>
            <w:tcW w:w="1285" w:type="dxa"/>
          </w:tcPr>
          <w:p w:rsidR="00E15C78" w:rsidRPr="00876BA7" w:rsidRDefault="00E15C78" w:rsidP="00B63BDD">
            <w:pPr>
              <w:jc w:val="both"/>
              <w:rPr>
                <w:rFonts w:ascii="Times New Roman" w:hAnsi="Times New Roman" w:cs="Times New Roman"/>
                <w:bCs/>
                <w:sz w:val="24"/>
                <w:szCs w:val="24"/>
              </w:rPr>
            </w:pPr>
            <w:r w:rsidRPr="00876BA7">
              <w:rPr>
                <w:rFonts w:ascii="Times New Roman" w:hAnsi="Times New Roman" w:cs="Times New Roman"/>
                <w:bCs/>
                <w:sz w:val="24"/>
                <w:szCs w:val="24"/>
              </w:rPr>
              <w:t>Annual audited financial report.</w:t>
            </w:r>
          </w:p>
        </w:tc>
        <w:tc>
          <w:tcPr>
            <w:tcW w:w="1501" w:type="dxa"/>
          </w:tcPr>
          <w:p w:rsidR="00E15C78" w:rsidRPr="00876BA7" w:rsidRDefault="00E15C78" w:rsidP="00B63BDD">
            <w:pPr>
              <w:jc w:val="both"/>
              <w:rPr>
                <w:rFonts w:ascii="Times New Roman" w:hAnsi="Times New Roman" w:cs="Times New Roman"/>
                <w:b/>
                <w:bCs/>
                <w:sz w:val="24"/>
                <w:szCs w:val="24"/>
              </w:rPr>
            </w:pPr>
            <w:r w:rsidRPr="00876BA7">
              <w:rPr>
                <w:rFonts w:ascii="Times New Roman" w:hAnsi="Times New Roman" w:cs="Times New Roman"/>
                <w:b/>
                <w:bCs/>
                <w:sz w:val="24"/>
                <w:szCs w:val="24"/>
              </w:rPr>
              <w:t>NA</w:t>
            </w:r>
          </w:p>
        </w:tc>
      </w:tr>
      <w:tr w:rsidR="00E15C78" w:rsidRPr="00876BA7" w:rsidTr="00B63BDD">
        <w:tc>
          <w:tcPr>
            <w:tcW w:w="1644" w:type="dxa"/>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ATM Automated Teller Machine</w:t>
            </w:r>
          </w:p>
        </w:tc>
        <w:tc>
          <w:tcPr>
            <w:tcW w:w="974" w:type="dxa"/>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ATM</w:t>
            </w:r>
          </w:p>
        </w:tc>
        <w:tc>
          <w:tcPr>
            <w:tcW w:w="3838" w:type="dxa"/>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Number of ATM across all the deposit money banks in Nigeria</w:t>
            </w:r>
          </w:p>
        </w:tc>
        <w:tc>
          <w:tcPr>
            <w:tcW w:w="1285" w:type="dxa"/>
          </w:tcPr>
          <w:p w:rsidR="00E15C78" w:rsidRPr="00876BA7" w:rsidRDefault="00E15C78" w:rsidP="00B63BDD">
            <w:pPr>
              <w:jc w:val="both"/>
              <w:rPr>
                <w:rFonts w:ascii="Times New Roman" w:eastAsia="Times New Roman" w:hAnsi="Times New Roman" w:cs="Times New Roman"/>
                <w:sz w:val="24"/>
                <w:szCs w:val="24"/>
              </w:rPr>
            </w:pPr>
            <w:r w:rsidRPr="00876BA7">
              <w:rPr>
                <w:rFonts w:ascii="Times New Roman" w:eastAsia="Times New Roman" w:hAnsi="Times New Roman" w:cs="Times New Roman"/>
                <w:sz w:val="24"/>
                <w:szCs w:val="24"/>
              </w:rPr>
              <w:t>Annual audited financial report.</w:t>
            </w:r>
          </w:p>
        </w:tc>
        <w:tc>
          <w:tcPr>
            <w:tcW w:w="1501" w:type="dxa"/>
          </w:tcPr>
          <w:p w:rsidR="00E15C78" w:rsidRPr="00876BA7" w:rsidRDefault="00E15C78" w:rsidP="00B63BDD">
            <w:pPr>
              <w:jc w:val="both"/>
              <w:rPr>
                <w:rFonts w:ascii="Times New Roman" w:hAnsi="Times New Roman" w:cs="Times New Roman"/>
                <w:sz w:val="24"/>
                <w:szCs w:val="24"/>
              </w:rPr>
            </w:pPr>
            <w:r w:rsidRPr="00876BA7">
              <w:rPr>
                <w:rFonts w:ascii="Times New Roman" w:eastAsia="Times New Roman" w:hAnsi="Times New Roman" w:cs="Times New Roman"/>
                <w:sz w:val="24"/>
                <w:szCs w:val="24"/>
              </w:rPr>
              <w:t>β</w:t>
            </w:r>
            <w:r w:rsidRPr="00876BA7">
              <w:rPr>
                <w:rFonts w:ascii="Times New Roman" w:eastAsia="Times New Roman" w:hAnsi="Times New Roman" w:cs="Times New Roman"/>
                <w:sz w:val="24"/>
                <w:szCs w:val="24"/>
                <w:vertAlign w:val="subscript"/>
              </w:rPr>
              <w:t>2</w:t>
            </w:r>
            <w:r w:rsidRPr="00876BA7">
              <w:rPr>
                <w:rFonts w:ascii="Times New Roman" w:eastAsia="Times New Roman" w:hAnsi="Times New Roman" w:cs="Times New Roman"/>
                <w:sz w:val="24"/>
                <w:szCs w:val="24"/>
              </w:rPr>
              <w:t>&gt;0</w:t>
            </w:r>
          </w:p>
        </w:tc>
      </w:tr>
      <w:tr w:rsidR="00E15C78" w:rsidRPr="00876BA7" w:rsidTr="00B63BDD">
        <w:tc>
          <w:tcPr>
            <w:tcW w:w="1644" w:type="dxa"/>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Point of Sales</w:t>
            </w:r>
          </w:p>
        </w:tc>
        <w:tc>
          <w:tcPr>
            <w:tcW w:w="974" w:type="dxa"/>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POS</w:t>
            </w:r>
          </w:p>
        </w:tc>
        <w:tc>
          <w:tcPr>
            <w:tcW w:w="3838" w:type="dxa"/>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Number of point of sales across all listed deposit money banks in Nigeria.</w:t>
            </w:r>
          </w:p>
        </w:tc>
        <w:tc>
          <w:tcPr>
            <w:tcW w:w="1285" w:type="dxa"/>
          </w:tcPr>
          <w:p w:rsidR="00E15C78" w:rsidRPr="00876BA7" w:rsidRDefault="00E15C78" w:rsidP="00B63BDD">
            <w:pPr>
              <w:jc w:val="both"/>
              <w:rPr>
                <w:rFonts w:ascii="Times New Roman" w:eastAsia="Times New Roman" w:hAnsi="Times New Roman" w:cs="Times New Roman"/>
                <w:sz w:val="24"/>
                <w:szCs w:val="24"/>
              </w:rPr>
            </w:pPr>
            <w:r w:rsidRPr="00876BA7">
              <w:rPr>
                <w:rFonts w:ascii="Times New Roman" w:eastAsia="Times New Roman" w:hAnsi="Times New Roman" w:cs="Times New Roman"/>
                <w:sz w:val="24"/>
                <w:szCs w:val="24"/>
              </w:rPr>
              <w:t>CBN annual report on financial inclusion.</w:t>
            </w:r>
          </w:p>
        </w:tc>
        <w:tc>
          <w:tcPr>
            <w:tcW w:w="1501" w:type="dxa"/>
          </w:tcPr>
          <w:p w:rsidR="00E15C78" w:rsidRPr="00876BA7" w:rsidRDefault="00E15C78" w:rsidP="00B63BDD">
            <w:pPr>
              <w:jc w:val="both"/>
              <w:rPr>
                <w:rFonts w:ascii="Times New Roman" w:eastAsia="Times New Roman" w:hAnsi="Times New Roman" w:cs="Times New Roman"/>
                <w:sz w:val="24"/>
                <w:szCs w:val="24"/>
              </w:rPr>
            </w:pPr>
            <w:r w:rsidRPr="00876BA7">
              <w:rPr>
                <w:rFonts w:ascii="Times New Roman" w:eastAsia="Times New Roman" w:hAnsi="Times New Roman" w:cs="Times New Roman"/>
                <w:sz w:val="24"/>
                <w:szCs w:val="24"/>
              </w:rPr>
              <w:t>Β</w:t>
            </w:r>
            <w:r w:rsidRPr="00876BA7">
              <w:rPr>
                <w:rFonts w:ascii="Times New Roman" w:eastAsia="Times New Roman" w:hAnsi="Times New Roman" w:cs="Times New Roman"/>
                <w:sz w:val="24"/>
                <w:szCs w:val="24"/>
                <w:vertAlign w:val="subscript"/>
              </w:rPr>
              <w:t>3</w:t>
            </w:r>
            <w:r w:rsidRPr="00876BA7">
              <w:rPr>
                <w:rFonts w:ascii="Times New Roman" w:eastAsia="Times New Roman" w:hAnsi="Times New Roman" w:cs="Times New Roman"/>
                <w:sz w:val="24"/>
                <w:szCs w:val="24"/>
              </w:rPr>
              <w:t>&gt;</w:t>
            </w:r>
            <w:r w:rsidRPr="00876BA7">
              <w:rPr>
                <w:rFonts w:ascii="Times New Roman" w:hAnsi="Times New Roman" w:cs="Times New Roman"/>
                <w:sz w:val="24"/>
                <w:szCs w:val="24"/>
              </w:rPr>
              <w:t>0</w:t>
            </w:r>
          </w:p>
        </w:tc>
      </w:tr>
      <w:tr w:rsidR="00E15C78" w:rsidRPr="00876BA7" w:rsidTr="00B63BDD">
        <w:tc>
          <w:tcPr>
            <w:tcW w:w="1644" w:type="dxa"/>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Mobile Banking</w:t>
            </w:r>
          </w:p>
        </w:tc>
        <w:tc>
          <w:tcPr>
            <w:tcW w:w="974" w:type="dxa"/>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MB</w:t>
            </w:r>
          </w:p>
        </w:tc>
        <w:tc>
          <w:tcPr>
            <w:tcW w:w="3838" w:type="dxa"/>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The number of mobile banking users</w:t>
            </w:r>
          </w:p>
        </w:tc>
        <w:tc>
          <w:tcPr>
            <w:tcW w:w="1285" w:type="dxa"/>
          </w:tcPr>
          <w:p w:rsidR="00E15C78" w:rsidRPr="00876BA7" w:rsidRDefault="00E15C78" w:rsidP="00B63BDD">
            <w:pPr>
              <w:jc w:val="both"/>
              <w:rPr>
                <w:rFonts w:ascii="Times New Roman" w:eastAsia="Times New Roman" w:hAnsi="Times New Roman" w:cs="Times New Roman"/>
                <w:sz w:val="24"/>
                <w:szCs w:val="24"/>
              </w:rPr>
            </w:pPr>
            <w:r w:rsidRPr="00876BA7">
              <w:rPr>
                <w:rFonts w:ascii="Times New Roman" w:eastAsia="Times New Roman" w:hAnsi="Times New Roman" w:cs="Times New Roman"/>
                <w:sz w:val="24"/>
                <w:szCs w:val="24"/>
              </w:rPr>
              <w:t>CBN annual report on financial inclusion.</w:t>
            </w:r>
          </w:p>
        </w:tc>
        <w:tc>
          <w:tcPr>
            <w:tcW w:w="1501" w:type="dxa"/>
          </w:tcPr>
          <w:p w:rsidR="00E15C78" w:rsidRPr="00876BA7" w:rsidRDefault="00E15C78" w:rsidP="00B63BDD">
            <w:pPr>
              <w:jc w:val="both"/>
              <w:rPr>
                <w:rFonts w:ascii="Times New Roman" w:eastAsia="Times New Roman" w:hAnsi="Times New Roman" w:cs="Times New Roman"/>
                <w:sz w:val="24"/>
                <w:szCs w:val="24"/>
              </w:rPr>
            </w:pPr>
            <w:r w:rsidRPr="00876BA7">
              <w:rPr>
                <w:rFonts w:ascii="Times New Roman" w:eastAsia="Times New Roman" w:hAnsi="Times New Roman" w:cs="Times New Roman"/>
                <w:sz w:val="24"/>
                <w:szCs w:val="24"/>
              </w:rPr>
              <w:t>Β</w:t>
            </w:r>
            <w:r w:rsidRPr="00876BA7">
              <w:rPr>
                <w:rFonts w:ascii="Times New Roman" w:eastAsia="Times New Roman" w:hAnsi="Times New Roman" w:cs="Times New Roman"/>
                <w:sz w:val="24"/>
                <w:szCs w:val="24"/>
                <w:vertAlign w:val="subscript"/>
              </w:rPr>
              <w:t>4</w:t>
            </w:r>
            <w:r w:rsidRPr="00876BA7">
              <w:rPr>
                <w:rFonts w:ascii="Times New Roman" w:eastAsia="Times New Roman" w:hAnsi="Times New Roman" w:cs="Times New Roman"/>
                <w:sz w:val="24"/>
                <w:szCs w:val="24"/>
              </w:rPr>
              <w:t>&gt;0</w:t>
            </w:r>
          </w:p>
        </w:tc>
      </w:tr>
      <w:tr w:rsidR="00E15C78" w:rsidRPr="00876BA7" w:rsidTr="00B63BDD">
        <w:trPr>
          <w:trHeight w:val="1763"/>
        </w:trPr>
        <w:tc>
          <w:tcPr>
            <w:tcW w:w="1644" w:type="dxa"/>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Internet Banking</w:t>
            </w:r>
          </w:p>
        </w:tc>
        <w:tc>
          <w:tcPr>
            <w:tcW w:w="974" w:type="dxa"/>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IB</w:t>
            </w:r>
          </w:p>
        </w:tc>
        <w:tc>
          <w:tcPr>
            <w:tcW w:w="3838" w:type="dxa"/>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The number of internet banking users</w:t>
            </w:r>
          </w:p>
        </w:tc>
        <w:tc>
          <w:tcPr>
            <w:tcW w:w="1285" w:type="dxa"/>
          </w:tcPr>
          <w:p w:rsidR="00E15C78" w:rsidRPr="00876BA7" w:rsidRDefault="00E15C78" w:rsidP="00B63BDD">
            <w:pPr>
              <w:jc w:val="both"/>
              <w:rPr>
                <w:rFonts w:ascii="Times New Roman" w:eastAsia="Times New Roman" w:hAnsi="Times New Roman" w:cs="Times New Roman"/>
                <w:sz w:val="24"/>
                <w:szCs w:val="24"/>
              </w:rPr>
            </w:pPr>
            <w:r w:rsidRPr="00876BA7">
              <w:rPr>
                <w:rFonts w:ascii="Times New Roman" w:eastAsia="Times New Roman" w:hAnsi="Times New Roman" w:cs="Times New Roman"/>
                <w:sz w:val="24"/>
                <w:szCs w:val="24"/>
              </w:rPr>
              <w:t>CBN annual report on financial inclusion.</w:t>
            </w:r>
          </w:p>
        </w:tc>
        <w:tc>
          <w:tcPr>
            <w:tcW w:w="1501" w:type="dxa"/>
          </w:tcPr>
          <w:p w:rsidR="00E15C78" w:rsidRPr="00876BA7" w:rsidRDefault="00E15C78" w:rsidP="00B63BDD">
            <w:pPr>
              <w:jc w:val="both"/>
              <w:rPr>
                <w:rFonts w:ascii="Times New Roman" w:eastAsia="Times New Roman" w:hAnsi="Times New Roman" w:cs="Times New Roman"/>
                <w:sz w:val="24"/>
                <w:szCs w:val="24"/>
                <w:vertAlign w:val="subscript"/>
              </w:rPr>
            </w:pPr>
            <w:r w:rsidRPr="00876BA7">
              <w:rPr>
                <w:rFonts w:ascii="Times New Roman" w:eastAsia="Times New Roman" w:hAnsi="Times New Roman" w:cs="Times New Roman"/>
                <w:sz w:val="24"/>
                <w:szCs w:val="24"/>
              </w:rPr>
              <w:t>Β</w:t>
            </w:r>
            <w:r w:rsidRPr="00876BA7">
              <w:rPr>
                <w:rFonts w:ascii="Times New Roman" w:eastAsia="Times New Roman" w:hAnsi="Times New Roman" w:cs="Times New Roman"/>
                <w:sz w:val="24"/>
                <w:szCs w:val="24"/>
                <w:vertAlign w:val="subscript"/>
              </w:rPr>
              <w:t>5</w:t>
            </w:r>
            <w:r w:rsidRPr="00876BA7">
              <w:rPr>
                <w:rFonts w:ascii="Times New Roman" w:eastAsia="Times New Roman" w:hAnsi="Times New Roman" w:cs="Times New Roman"/>
                <w:sz w:val="24"/>
                <w:szCs w:val="24"/>
              </w:rPr>
              <w:t>&gt;0</w:t>
            </w:r>
          </w:p>
        </w:tc>
      </w:tr>
      <w:tr w:rsidR="00E15C78" w:rsidRPr="00876BA7" w:rsidTr="00B63BDD">
        <w:trPr>
          <w:trHeight w:val="1763"/>
        </w:trPr>
        <w:tc>
          <w:tcPr>
            <w:tcW w:w="1644" w:type="dxa"/>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Bank Size</w:t>
            </w:r>
          </w:p>
        </w:tc>
        <w:tc>
          <w:tcPr>
            <w:tcW w:w="974" w:type="dxa"/>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BSIZE</w:t>
            </w:r>
          </w:p>
        </w:tc>
        <w:tc>
          <w:tcPr>
            <w:tcW w:w="3838" w:type="dxa"/>
          </w:tcPr>
          <w:p w:rsidR="00E15C78" w:rsidRPr="00876BA7" w:rsidRDefault="00E15C78" w:rsidP="00B63BDD">
            <w:pPr>
              <w:jc w:val="both"/>
              <w:rPr>
                <w:rFonts w:ascii="Times New Roman" w:hAnsi="Times New Roman" w:cs="Times New Roman"/>
                <w:sz w:val="24"/>
                <w:szCs w:val="24"/>
              </w:rPr>
            </w:pPr>
            <w:r w:rsidRPr="00876BA7">
              <w:rPr>
                <w:rFonts w:ascii="Times New Roman" w:eastAsia="Times New Roman" w:hAnsi="Times New Roman" w:cs="Times New Roman"/>
                <w:sz w:val="24"/>
                <w:szCs w:val="24"/>
              </w:rPr>
              <w:t>It is measured as consumer price index</w:t>
            </w:r>
          </w:p>
        </w:tc>
        <w:tc>
          <w:tcPr>
            <w:tcW w:w="1285" w:type="dxa"/>
          </w:tcPr>
          <w:p w:rsidR="00E15C78" w:rsidRPr="00876BA7" w:rsidRDefault="00E15C78" w:rsidP="00B63BDD">
            <w:pPr>
              <w:jc w:val="both"/>
              <w:rPr>
                <w:rFonts w:ascii="Times New Roman" w:eastAsia="Times New Roman" w:hAnsi="Times New Roman" w:cs="Times New Roman"/>
                <w:sz w:val="24"/>
                <w:szCs w:val="24"/>
              </w:rPr>
            </w:pPr>
            <w:r w:rsidRPr="00876BA7">
              <w:rPr>
                <w:rFonts w:ascii="Times New Roman" w:eastAsia="Times New Roman" w:hAnsi="Times New Roman" w:cs="Times New Roman"/>
                <w:sz w:val="24"/>
                <w:szCs w:val="24"/>
              </w:rPr>
              <w:t>Annual audited financial report.</w:t>
            </w:r>
          </w:p>
        </w:tc>
        <w:tc>
          <w:tcPr>
            <w:tcW w:w="1501" w:type="dxa"/>
          </w:tcPr>
          <w:p w:rsidR="00E15C78" w:rsidRPr="00876BA7" w:rsidRDefault="00E15C78" w:rsidP="00B63BDD">
            <w:pPr>
              <w:jc w:val="both"/>
              <w:rPr>
                <w:rFonts w:ascii="Times New Roman" w:eastAsia="Times New Roman" w:hAnsi="Times New Roman" w:cs="Times New Roman"/>
                <w:sz w:val="24"/>
                <w:szCs w:val="24"/>
              </w:rPr>
            </w:pPr>
            <w:r w:rsidRPr="00876BA7">
              <w:rPr>
                <w:rFonts w:ascii="Times New Roman" w:eastAsia="Times New Roman" w:hAnsi="Times New Roman" w:cs="Times New Roman"/>
                <w:sz w:val="24"/>
                <w:szCs w:val="24"/>
              </w:rPr>
              <w:t xml:space="preserve"> Β4&gt;0</w:t>
            </w:r>
          </w:p>
        </w:tc>
      </w:tr>
    </w:tbl>
    <w:p w:rsidR="00E15C78" w:rsidRPr="00876BA7" w:rsidRDefault="00E15C78" w:rsidP="00E15C78">
      <w:pPr>
        <w:spacing w:after="0" w:line="480" w:lineRule="auto"/>
        <w:jc w:val="both"/>
        <w:rPr>
          <w:rFonts w:ascii="Times New Roman" w:hAnsi="Times New Roman" w:cs="Times New Roman"/>
          <w:sz w:val="24"/>
          <w:szCs w:val="24"/>
        </w:rPr>
      </w:pPr>
      <w:r w:rsidRPr="00876BA7">
        <w:rPr>
          <w:rFonts w:ascii="Times New Roman" w:hAnsi="Times New Roman" w:cs="Times New Roman"/>
          <w:sz w:val="24"/>
          <w:szCs w:val="24"/>
        </w:rPr>
        <w:t>Source: Author’s compilation (2023).</w:t>
      </w:r>
    </w:p>
    <w:p w:rsidR="00E15C78" w:rsidRPr="00876BA7" w:rsidRDefault="00E15C78" w:rsidP="00E15C78">
      <w:pPr>
        <w:spacing w:after="0" w:line="480" w:lineRule="auto"/>
        <w:rPr>
          <w:rFonts w:ascii="Times New Roman" w:hAnsi="Times New Roman" w:cs="Times New Roman"/>
          <w:b/>
          <w:color w:val="000000" w:themeColor="text1"/>
          <w:sz w:val="24"/>
          <w:szCs w:val="24"/>
        </w:rPr>
      </w:pPr>
      <w:r w:rsidRPr="00876BA7">
        <w:rPr>
          <w:rFonts w:ascii="Times New Roman" w:hAnsi="Times New Roman" w:cs="Times New Roman"/>
          <w:b/>
          <w:color w:val="000000" w:themeColor="text1"/>
          <w:sz w:val="24"/>
          <w:szCs w:val="24"/>
        </w:rPr>
        <w:lastRenderedPageBreak/>
        <w:t>3.7</w:t>
      </w:r>
      <w:r w:rsidRPr="00876BA7">
        <w:rPr>
          <w:rFonts w:ascii="Times New Roman" w:hAnsi="Times New Roman" w:cs="Times New Roman"/>
          <w:b/>
          <w:color w:val="000000" w:themeColor="text1"/>
          <w:sz w:val="24"/>
          <w:szCs w:val="24"/>
        </w:rPr>
        <w:tab/>
        <w:t>Limitation to methodology (optional)</w:t>
      </w:r>
    </w:p>
    <w:p w:rsidR="00E15C78" w:rsidRPr="00876BA7" w:rsidRDefault="00E15C78" w:rsidP="00E15C78">
      <w:pPr>
        <w:spacing w:line="480" w:lineRule="auto"/>
        <w:rPr>
          <w:rFonts w:ascii="Times New Roman" w:hAnsi="Times New Roman" w:cs="Times New Roman"/>
        </w:rPr>
      </w:pPr>
      <w:r w:rsidRPr="00876BA7">
        <w:rPr>
          <w:rFonts w:ascii="Times New Roman" w:hAnsi="Times New Roman" w:cs="Times New Roman"/>
        </w:rPr>
        <w:t>Limitations to the methodology in studying the impact of internet banking on the financial performance and profitability of deposit money banks in Nigeria may include sample size constraints, potential biases in survey responses, and the challenge of isolating internet banking effects from other influencing factors. Additionally, reliance on secondary data may limit the depth of insights.</w:t>
      </w:r>
    </w:p>
    <w:p w:rsidR="00E15C78" w:rsidRPr="00876BA7" w:rsidRDefault="00E15C78" w:rsidP="00E15C78">
      <w:pPr>
        <w:pStyle w:val="ListParagraph"/>
        <w:numPr>
          <w:ilvl w:val="0"/>
          <w:numId w:val="7"/>
        </w:numPr>
        <w:spacing w:line="480" w:lineRule="auto"/>
        <w:ind w:left="360"/>
        <w:rPr>
          <w:rFonts w:ascii="Times New Roman" w:hAnsi="Times New Roman" w:cs="Times New Roman"/>
        </w:rPr>
      </w:pPr>
      <w:r w:rsidRPr="00876BA7">
        <w:rPr>
          <w:rFonts w:ascii="Times New Roman" w:hAnsi="Times New Roman" w:cs="Times New Roman"/>
          <w:b/>
        </w:rPr>
        <w:t>Sample Size Constraints</w:t>
      </w:r>
      <w:r w:rsidRPr="00876BA7">
        <w:rPr>
          <w:rFonts w:ascii="Times New Roman" w:hAnsi="Times New Roman" w:cs="Times New Roman"/>
        </w:rPr>
        <w:br/>
        <w:t>The study may be limited by a small sample size, which can affect the generalizability of the findings. If the sample does not adequately represent the population of deposit money banks, the results may not be applicable to all banks in Nigeria.</w:t>
      </w:r>
    </w:p>
    <w:p w:rsidR="00E15C78" w:rsidRPr="00876BA7" w:rsidRDefault="00E15C78" w:rsidP="00E15C78">
      <w:pPr>
        <w:pStyle w:val="ListParagraph"/>
        <w:numPr>
          <w:ilvl w:val="0"/>
          <w:numId w:val="7"/>
        </w:numPr>
        <w:spacing w:line="480" w:lineRule="auto"/>
        <w:ind w:left="360"/>
        <w:rPr>
          <w:rFonts w:ascii="Times New Roman" w:hAnsi="Times New Roman" w:cs="Times New Roman"/>
        </w:rPr>
      </w:pPr>
      <w:r w:rsidRPr="00876BA7">
        <w:rPr>
          <w:rFonts w:ascii="Times New Roman" w:hAnsi="Times New Roman" w:cs="Times New Roman"/>
          <w:b/>
        </w:rPr>
        <w:t>Potential Biases in Survey Responses</w:t>
      </w:r>
      <w:r w:rsidRPr="00876BA7">
        <w:rPr>
          <w:rFonts w:ascii="Times New Roman" w:hAnsi="Times New Roman" w:cs="Times New Roman"/>
        </w:rPr>
        <w:br/>
        <w:t>Respondents may provide biased answers due to social desirability or misunderstanding of questions. This can lead to inaccuracies in the data collected through surveys or questionnaires.</w:t>
      </w:r>
    </w:p>
    <w:p w:rsidR="00E15C78" w:rsidRPr="00876BA7" w:rsidRDefault="00E15C78" w:rsidP="00E15C78">
      <w:pPr>
        <w:pStyle w:val="ListParagraph"/>
        <w:numPr>
          <w:ilvl w:val="0"/>
          <w:numId w:val="7"/>
        </w:numPr>
        <w:spacing w:line="480" w:lineRule="auto"/>
        <w:ind w:left="360"/>
        <w:rPr>
          <w:rFonts w:ascii="Times New Roman" w:hAnsi="Times New Roman" w:cs="Times New Roman"/>
        </w:rPr>
      </w:pPr>
      <w:r w:rsidRPr="00876BA7">
        <w:rPr>
          <w:rFonts w:ascii="Times New Roman" w:hAnsi="Times New Roman" w:cs="Times New Roman"/>
          <w:b/>
        </w:rPr>
        <w:t>Difficulty in Isolating Effects</w:t>
      </w:r>
      <w:r w:rsidRPr="00876BA7">
        <w:rPr>
          <w:rFonts w:ascii="Times New Roman" w:hAnsi="Times New Roman" w:cs="Times New Roman"/>
        </w:rPr>
        <w:br/>
        <w:t>It can be challenging to isolate the specific effects of internet banking on financial performance from other factors that may also influence profitability, such as economic conditions, regulatory changes, or management practices.</w:t>
      </w:r>
    </w:p>
    <w:p w:rsidR="00E15C78" w:rsidRPr="00876BA7" w:rsidRDefault="00E15C78" w:rsidP="00E15C78">
      <w:pPr>
        <w:pStyle w:val="ListParagraph"/>
        <w:numPr>
          <w:ilvl w:val="0"/>
          <w:numId w:val="7"/>
        </w:numPr>
        <w:spacing w:line="480" w:lineRule="auto"/>
        <w:ind w:left="360"/>
        <w:rPr>
          <w:rFonts w:ascii="Times New Roman" w:hAnsi="Times New Roman" w:cs="Times New Roman"/>
        </w:rPr>
      </w:pPr>
      <w:r w:rsidRPr="00876BA7">
        <w:rPr>
          <w:rFonts w:ascii="Times New Roman" w:hAnsi="Times New Roman" w:cs="Times New Roman"/>
          <w:b/>
        </w:rPr>
        <w:t>Reliance on Secondary Data</w:t>
      </w:r>
      <w:r w:rsidRPr="00876BA7">
        <w:rPr>
          <w:rFonts w:ascii="Times New Roman" w:hAnsi="Times New Roman" w:cs="Times New Roman"/>
        </w:rPr>
        <w:br/>
        <w:t>The use of secondary data from financial reports may limit the depth of insights, as this data may not capture the nuances of customer experiences or the operational challenges faced by banks in implementing internet banking.</w:t>
      </w:r>
    </w:p>
    <w:p w:rsidR="00E15C78" w:rsidRPr="00876BA7" w:rsidRDefault="00E15C78" w:rsidP="00E15C78">
      <w:pPr>
        <w:spacing w:line="480" w:lineRule="auto"/>
        <w:rPr>
          <w:rFonts w:ascii="Times New Roman" w:hAnsi="Times New Roman" w:cs="Times New Roman"/>
        </w:rPr>
      </w:pPr>
      <w:r w:rsidRPr="00876BA7">
        <w:rPr>
          <w:rFonts w:ascii="Times New Roman" w:hAnsi="Times New Roman" w:cs="Times New Roman"/>
        </w:rPr>
        <w:lastRenderedPageBreak/>
        <w:t>Technological Variability</w:t>
      </w:r>
      <w:r w:rsidRPr="00876BA7">
        <w:rPr>
          <w:rFonts w:ascii="Times New Roman" w:hAnsi="Times New Roman" w:cs="Times New Roman"/>
        </w:rPr>
        <w:br/>
        <w:t>Differences in technology adoption and infrastructure among banks can lead to inconsistent results. Some banks may have more advanced systems than others, affecting their performance metrics.</w:t>
      </w:r>
    </w:p>
    <w:p w:rsidR="00E15C78" w:rsidRPr="00876BA7" w:rsidRDefault="00E15C78" w:rsidP="00E15C78">
      <w:pPr>
        <w:spacing w:line="480" w:lineRule="auto"/>
        <w:rPr>
          <w:rFonts w:ascii="Times New Roman" w:hAnsi="Times New Roman" w:cs="Times New Roman"/>
        </w:rPr>
      </w:pPr>
      <w:r w:rsidRPr="00876BA7">
        <w:rPr>
          <w:rFonts w:ascii="Times New Roman" w:hAnsi="Times New Roman" w:cs="Times New Roman"/>
        </w:rPr>
        <w:t>Regulatory Environment</w:t>
      </w:r>
      <w:r w:rsidRPr="00876BA7">
        <w:rPr>
          <w:rFonts w:ascii="Times New Roman" w:hAnsi="Times New Roman" w:cs="Times New Roman"/>
        </w:rPr>
        <w:br/>
        <w:t>Changes in regulations governing internet banking can impact the findings. If regulations change during the study period, it may confound the results and make it difficult to draw clear conclusions.</w:t>
      </w:r>
    </w:p>
    <w:p w:rsidR="00E15C78" w:rsidRPr="00876BA7" w:rsidRDefault="00E15C78" w:rsidP="00E15C78">
      <w:pPr>
        <w:spacing w:line="480" w:lineRule="auto"/>
        <w:rPr>
          <w:rFonts w:ascii="Times New Roman" w:hAnsi="Times New Roman" w:cs="Times New Roman"/>
        </w:rPr>
      </w:pPr>
      <w:r w:rsidRPr="00876BA7">
        <w:rPr>
          <w:rFonts w:ascii="Times New Roman" w:hAnsi="Times New Roman" w:cs="Times New Roman"/>
        </w:rPr>
        <w:t>Customer Adoption Rates</w:t>
      </w:r>
      <w:r w:rsidRPr="00876BA7">
        <w:rPr>
          <w:rFonts w:ascii="Times New Roman" w:hAnsi="Times New Roman" w:cs="Times New Roman"/>
        </w:rPr>
        <w:br/>
        <w:t>Variability in customer adoption rates of internet banking services can affect the overall impact on bank performance. If a significant portion of customers still prefers traditional banking methods, the expected benefits of internet banking may not be fully realized.</w:t>
      </w:r>
    </w:p>
    <w:p w:rsidR="00E15C78" w:rsidRPr="00876BA7" w:rsidRDefault="00E15C78" w:rsidP="00E15C78">
      <w:pPr>
        <w:spacing w:line="480" w:lineRule="auto"/>
        <w:rPr>
          <w:rFonts w:ascii="Times New Roman" w:hAnsi="Times New Roman" w:cs="Times New Roman"/>
          <w:b/>
          <w:sz w:val="24"/>
          <w:szCs w:val="24"/>
        </w:rPr>
      </w:pPr>
      <w:r w:rsidRPr="00876BA7">
        <w:rPr>
          <w:rFonts w:ascii="Times New Roman" w:hAnsi="Times New Roman" w:cs="Times New Roman"/>
          <w:b/>
          <w:sz w:val="24"/>
          <w:szCs w:val="24"/>
        </w:rPr>
        <w:br w:type="page"/>
      </w:r>
    </w:p>
    <w:p w:rsidR="00E15C78" w:rsidRPr="00876BA7" w:rsidRDefault="00E15C78" w:rsidP="00E15C78">
      <w:pPr>
        <w:spacing w:after="0" w:line="360" w:lineRule="auto"/>
        <w:jc w:val="center"/>
        <w:rPr>
          <w:rFonts w:ascii="Times New Roman" w:hAnsi="Times New Roman" w:cs="Times New Roman"/>
          <w:b/>
          <w:sz w:val="28"/>
          <w:szCs w:val="24"/>
        </w:rPr>
      </w:pPr>
      <w:r w:rsidRPr="00876BA7">
        <w:rPr>
          <w:rFonts w:ascii="Times New Roman" w:hAnsi="Times New Roman" w:cs="Times New Roman"/>
          <w:b/>
          <w:sz w:val="28"/>
          <w:szCs w:val="24"/>
        </w:rPr>
        <w:lastRenderedPageBreak/>
        <w:t>CHAPTER FOUR</w:t>
      </w:r>
    </w:p>
    <w:p w:rsidR="00E15C78" w:rsidRPr="00876BA7" w:rsidRDefault="00E15C78" w:rsidP="00E15C78">
      <w:pPr>
        <w:spacing w:after="0" w:line="480" w:lineRule="auto"/>
        <w:rPr>
          <w:rFonts w:ascii="Times New Roman" w:hAnsi="Times New Roman" w:cs="Times New Roman"/>
          <w:b/>
          <w:sz w:val="24"/>
          <w:szCs w:val="24"/>
        </w:rPr>
      </w:pPr>
      <w:r w:rsidRPr="00876BA7">
        <w:rPr>
          <w:rFonts w:ascii="Times New Roman" w:hAnsi="Times New Roman" w:cs="Times New Roman"/>
          <w:b/>
          <w:sz w:val="24"/>
          <w:szCs w:val="24"/>
        </w:rPr>
        <w:t>DATA PRESERVATION, ANALYSIS AND INTERPRETATION</w:t>
      </w:r>
    </w:p>
    <w:p w:rsidR="00E15C78" w:rsidRPr="00876BA7" w:rsidRDefault="00E15C78" w:rsidP="00E15C78">
      <w:pPr>
        <w:spacing w:after="0" w:line="480" w:lineRule="auto"/>
        <w:jc w:val="both"/>
        <w:rPr>
          <w:rFonts w:ascii="Times New Roman" w:hAnsi="Times New Roman" w:cs="Times New Roman"/>
          <w:sz w:val="24"/>
          <w:szCs w:val="24"/>
        </w:rPr>
      </w:pPr>
      <w:r w:rsidRPr="00876BA7">
        <w:rPr>
          <w:rFonts w:ascii="Times New Roman" w:hAnsi="Times New Roman" w:cs="Times New Roman"/>
          <w:b/>
          <w:sz w:val="24"/>
          <w:szCs w:val="24"/>
        </w:rPr>
        <w:t>4.1</w:t>
      </w:r>
      <w:r w:rsidRPr="00876BA7">
        <w:rPr>
          <w:rFonts w:ascii="Times New Roman" w:hAnsi="Times New Roman" w:cs="Times New Roman"/>
          <w:b/>
          <w:sz w:val="24"/>
          <w:szCs w:val="24"/>
        </w:rPr>
        <w:tab/>
        <w:t>Introduction</w:t>
      </w:r>
    </w:p>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This chapter analyzes and present data used for the study. The study present and discusses the descriptive statistics analysis, regression analysis, and interpretations.</w:t>
      </w:r>
    </w:p>
    <w:p w:rsidR="00E15C78" w:rsidRPr="00876BA7" w:rsidRDefault="00E15C78" w:rsidP="00E15C78">
      <w:pPr>
        <w:spacing w:after="0" w:line="480" w:lineRule="auto"/>
        <w:jc w:val="both"/>
        <w:rPr>
          <w:rFonts w:ascii="Times New Roman" w:hAnsi="Times New Roman" w:cs="Times New Roman"/>
          <w:b/>
          <w:sz w:val="24"/>
          <w:szCs w:val="24"/>
        </w:rPr>
      </w:pPr>
      <w:r w:rsidRPr="00876BA7">
        <w:rPr>
          <w:rFonts w:ascii="Times New Roman" w:hAnsi="Times New Roman" w:cs="Times New Roman"/>
          <w:b/>
          <w:sz w:val="24"/>
          <w:szCs w:val="24"/>
        </w:rPr>
        <w:t>4.2</w:t>
      </w:r>
      <w:r w:rsidRPr="00876BA7">
        <w:rPr>
          <w:rFonts w:ascii="Times New Roman" w:hAnsi="Times New Roman" w:cs="Times New Roman"/>
          <w:b/>
          <w:sz w:val="24"/>
          <w:szCs w:val="24"/>
        </w:rPr>
        <w:tab/>
        <w:t>Regression Analysis</w:t>
      </w:r>
    </w:p>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 xml:space="preserve">This section presents the descriptive analysis employed in this study using some measures of mean and measures of dispersion (Standard deviation, minimum and maximum). </w:t>
      </w:r>
    </w:p>
    <w:p w:rsidR="00E15C78" w:rsidRPr="00876BA7" w:rsidRDefault="00E15C78" w:rsidP="00E15C78">
      <w:pPr>
        <w:spacing w:after="0" w:line="480" w:lineRule="auto"/>
        <w:jc w:val="both"/>
        <w:rPr>
          <w:rFonts w:ascii="Times New Roman" w:hAnsi="Times New Roman" w:cs="Times New Roman"/>
          <w:b/>
          <w:bCs/>
          <w:sz w:val="24"/>
          <w:szCs w:val="24"/>
        </w:rPr>
      </w:pPr>
      <w:r w:rsidRPr="00876BA7">
        <w:rPr>
          <w:rFonts w:ascii="Times New Roman" w:hAnsi="Times New Roman" w:cs="Times New Roman"/>
          <w:b/>
          <w:bCs/>
          <w:sz w:val="24"/>
          <w:szCs w:val="24"/>
        </w:rPr>
        <w:t>Table 4.1: Summary Statistics of Variables</w:t>
      </w:r>
    </w:p>
    <w:tbl>
      <w:tblPr>
        <w:tblStyle w:val="TableGrid0"/>
        <w:tblW w:w="8820" w:type="dxa"/>
        <w:tblInd w:w="0" w:type="dxa"/>
        <w:tblCellMar>
          <w:top w:w="75" w:type="dxa"/>
          <w:right w:w="115" w:type="dxa"/>
        </w:tblCellMar>
        <w:tblLook w:val="04A0"/>
      </w:tblPr>
      <w:tblGrid>
        <w:gridCol w:w="1930"/>
        <w:gridCol w:w="1301"/>
        <w:gridCol w:w="1487"/>
        <w:gridCol w:w="1517"/>
        <w:gridCol w:w="1653"/>
        <w:gridCol w:w="932"/>
      </w:tblGrid>
      <w:tr w:rsidR="00E15C78" w:rsidRPr="00876BA7" w:rsidTr="00B63BDD">
        <w:trPr>
          <w:trHeight w:val="382"/>
        </w:trPr>
        <w:tc>
          <w:tcPr>
            <w:tcW w:w="1930" w:type="dxa"/>
            <w:tcBorders>
              <w:top w:val="single" w:sz="4" w:space="0" w:color="7F7F7F"/>
              <w:left w:val="single" w:sz="4" w:space="0" w:color="auto"/>
              <w:bottom w:val="single" w:sz="4" w:space="0" w:color="7F7F7F"/>
              <w:right w:val="nil"/>
            </w:tcBorders>
          </w:tcPr>
          <w:p w:rsidR="00E15C78" w:rsidRPr="00876BA7" w:rsidRDefault="00E15C78" w:rsidP="00B63BDD">
            <w:pPr>
              <w:ind w:left="333"/>
              <w:jc w:val="both"/>
              <w:rPr>
                <w:rFonts w:ascii="Times New Roman" w:hAnsi="Times New Roman" w:cs="Times New Roman"/>
                <w:sz w:val="24"/>
                <w:szCs w:val="24"/>
              </w:rPr>
            </w:pPr>
            <w:r w:rsidRPr="00876BA7">
              <w:rPr>
                <w:rFonts w:ascii="Times New Roman" w:hAnsi="Times New Roman" w:cs="Times New Roman"/>
                <w:b/>
                <w:sz w:val="24"/>
                <w:szCs w:val="24"/>
              </w:rPr>
              <w:t>Variables</w:t>
            </w:r>
          </w:p>
        </w:tc>
        <w:tc>
          <w:tcPr>
            <w:tcW w:w="1301" w:type="dxa"/>
            <w:tcBorders>
              <w:top w:val="single" w:sz="4" w:space="0" w:color="7F7F7F"/>
              <w:left w:val="nil"/>
              <w:bottom w:val="single" w:sz="4" w:space="0" w:color="7F7F7F"/>
              <w:right w:val="nil"/>
            </w:tcBorders>
          </w:tcPr>
          <w:p w:rsidR="00E15C78" w:rsidRPr="00876BA7" w:rsidRDefault="00E15C78" w:rsidP="00B63BDD">
            <w:pPr>
              <w:ind w:left="31"/>
              <w:jc w:val="both"/>
              <w:rPr>
                <w:rFonts w:ascii="Times New Roman" w:hAnsi="Times New Roman" w:cs="Times New Roman"/>
                <w:sz w:val="24"/>
                <w:szCs w:val="24"/>
              </w:rPr>
            </w:pPr>
            <w:r w:rsidRPr="00876BA7">
              <w:rPr>
                <w:rFonts w:ascii="Times New Roman" w:hAnsi="Times New Roman" w:cs="Times New Roman"/>
                <w:b/>
                <w:sz w:val="24"/>
                <w:szCs w:val="24"/>
              </w:rPr>
              <w:t>Mean</w:t>
            </w:r>
          </w:p>
        </w:tc>
        <w:tc>
          <w:tcPr>
            <w:tcW w:w="1487" w:type="dxa"/>
            <w:tcBorders>
              <w:top w:val="single" w:sz="4" w:space="0" w:color="7F7F7F"/>
              <w:left w:val="nil"/>
              <w:bottom w:val="single" w:sz="4" w:space="0" w:color="7F7F7F"/>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b/>
                <w:sz w:val="24"/>
                <w:szCs w:val="24"/>
              </w:rPr>
              <w:t>Minimum</w:t>
            </w:r>
          </w:p>
        </w:tc>
        <w:tc>
          <w:tcPr>
            <w:tcW w:w="1517" w:type="dxa"/>
            <w:tcBorders>
              <w:top w:val="single" w:sz="4" w:space="0" w:color="7F7F7F"/>
              <w:left w:val="nil"/>
              <w:bottom w:val="single" w:sz="4" w:space="0" w:color="7F7F7F"/>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b/>
                <w:sz w:val="24"/>
                <w:szCs w:val="24"/>
              </w:rPr>
              <w:t>Maximum</w:t>
            </w:r>
          </w:p>
        </w:tc>
        <w:tc>
          <w:tcPr>
            <w:tcW w:w="1653" w:type="dxa"/>
            <w:tcBorders>
              <w:top w:val="single" w:sz="4" w:space="0" w:color="7F7F7F"/>
              <w:left w:val="nil"/>
              <w:bottom w:val="single" w:sz="4" w:space="0" w:color="7F7F7F"/>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b/>
                <w:sz w:val="24"/>
                <w:szCs w:val="24"/>
              </w:rPr>
              <w:t>Std. Dev.</w:t>
            </w:r>
          </w:p>
        </w:tc>
        <w:tc>
          <w:tcPr>
            <w:tcW w:w="932" w:type="dxa"/>
            <w:tcBorders>
              <w:top w:val="single" w:sz="4" w:space="0" w:color="7F7F7F"/>
              <w:left w:val="nil"/>
              <w:bottom w:val="single" w:sz="4" w:space="0" w:color="7F7F7F"/>
              <w:right w:val="single" w:sz="4" w:space="0" w:color="auto"/>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b/>
                <w:sz w:val="24"/>
                <w:szCs w:val="24"/>
              </w:rPr>
              <w:t>Obs.</w:t>
            </w:r>
          </w:p>
        </w:tc>
      </w:tr>
      <w:tr w:rsidR="00E15C78" w:rsidRPr="00876BA7" w:rsidTr="00B63BDD">
        <w:trPr>
          <w:trHeight w:val="372"/>
        </w:trPr>
        <w:tc>
          <w:tcPr>
            <w:tcW w:w="1930" w:type="dxa"/>
            <w:tcBorders>
              <w:top w:val="nil"/>
              <w:left w:val="single" w:sz="4" w:space="0" w:color="auto"/>
              <w:bottom w:val="nil"/>
              <w:right w:val="nil"/>
            </w:tcBorders>
          </w:tcPr>
          <w:p w:rsidR="00E15C78" w:rsidRPr="00876BA7" w:rsidRDefault="00E15C78" w:rsidP="00B63BDD">
            <w:pPr>
              <w:ind w:left="518"/>
              <w:jc w:val="both"/>
              <w:rPr>
                <w:rFonts w:ascii="Times New Roman" w:hAnsi="Times New Roman" w:cs="Times New Roman"/>
                <w:sz w:val="24"/>
                <w:szCs w:val="24"/>
              </w:rPr>
            </w:pPr>
            <w:r w:rsidRPr="00876BA7">
              <w:rPr>
                <w:rFonts w:ascii="Times New Roman" w:hAnsi="Times New Roman" w:cs="Times New Roman"/>
                <w:sz w:val="24"/>
                <w:szCs w:val="24"/>
              </w:rPr>
              <w:t>NIM</w:t>
            </w:r>
          </w:p>
        </w:tc>
        <w:tc>
          <w:tcPr>
            <w:tcW w:w="1301"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15.10936</w:t>
            </w:r>
          </w:p>
        </w:tc>
        <w:tc>
          <w:tcPr>
            <w:tcW w:w="1487"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-22</w:t>
            </w:r>
          </w:p>
        </w:tc>
        <w:tc>
          <w:tcPr>
            <w:tcW w:w="1517"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34.95</w:t>
            </w:r>
          </w:p>
        </w:tc>
        <w:tc>
          <w:tcPr>
            <w:tcW w:w="1653"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10.51923</w:t>
            </w:r>
          </w:p>
        </w:tc>
        <w:tc>
          <w:tcPr>
            <w:tcW w:w="932" w:type="dxa"/>
            <w:tcBorders>
              <w:top w:val="nil"/>
              <w:left w:val="nil"/>
              <w:bottom w:val="nil"/>
              <w:right w:val="single" w:sz="4" w:space="0" w:color="auto"/>
            </w:tcBorders>
          </w:tcPr>
          <w:p w:rsidR="00E15C78" w:rsidRPr="00876BA7" w:rsidRDefault="00E15C78" w:rsidP="00B63BDD">
            <w:pPr>
              <w:ind w:left="97"/>
              <w:jc w:val="both"/>
              <w:rPr>
                <w:rFonts w:ascii="Times New Roman" w:hAnsi="Times New Roman" w:cs="Times New Roman"/>
                <w:sz w:val="24"/>
                <w:szCs w:val="24"/>
              </w:rPr>
            </w:pPr>
            <w:r w:rsidRPr="00876BA7">
              <w:rPr>
                <w:rFonts w:ascii="Times New Roman" w:hAnsi="Times New Roman" w:cs="Times New Roman"/>
                <w:sz w:val="24"/>
                <w:szCs w:val="24"/>
              </w:rPr>
              <w:t>78</w:t>
            </w:r>
          </w:p>
        </w:tc>
      </w:tr>
      <w:tr w:rsidR="00E15C78" w:rsidRPr="00876BA7" w:rsidTr="00B63BDD">
        <w:trPr>
          <w:trHeight w:val="372"/>
        </w:trPr>
        <w:tc>
          <w:tcPr>
            <w:tcW w:w="1930" w:type="dxa"/>
            <w:tcBorders>
              <w:top w:val="nil"/>
              <w:left w:val="single" w:sz="4" w:space="0" w:color="auto"/>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 xml:space="preserve">         ATM</w:t>
            </w:r>
          </w:p>
        </w:tc>
        <w:tc>
          <w:tcPr>
            <w:tcW w:w="1301"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2099.692</w:t>
            </w:r>
          </w:p>
        </w:tc>
        <w:tc>
          <w:tcPr>
            <w:tcW w:w="1487"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779</w:t>
            </w:r>
          </w:p>
        </w:tc>
        <w:tc>
          <w:tcPr>
            <w:tcW w:w="1517"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7352</w:t>
            </w:r>
          </w:p>
        </w:tc>
        <w:tc>
          <w:tcPr>
            <w:tcW w:w="1653"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965.8576</w:t>
            </w:r>
          </w:p>
        </w:tc>
        <w:tc>
          <w:tcPr>
            <w:tcW w:w="932" w:type="dxa"/>
            <w:tcBorders>
              <w:top w:val="nil"/>
              <w:left w:val="nil"/>
              <w:bottom w:val="nil"/>
              <w:right w:val="single" w:sz="4" w:space="0" w:color="auto"/>
            </w:tcBorders>
          </w:tcPr>
          <w:p w:rsidR="00E15C78" w:rsidRPr="00876BA7" w:rsidRDefault="00E15C78" w:rsidP="00B63BDD">
            <w:pPr>
              <w:ind w:left="97"/>
              <w:jc w:val="both"/>
              <w:rPr>
                <w:rFonts w:ascii="Times New Roman" w:hAnsi="Times New Roman" w:cs="Times New Roman"/>
                <w:sz w:val="24"/>
                <w:szCs w:val="24"/>
              </w:rPr>
            </w:pPr>
            <w:r w:rsidRPr="00876BA7">
              <w:rPr>
                <w:rFonts w:ascii="Times New Roman" w:hAnsi="Times New Roman" w:cs="Times New Roman"/>
                <w:sz w:val="24"/>
                <w:szCs w:val="24"/>
              </w:rPr>
              <w:t>78</w:t>
            </w:r>
          </w:p>
        </w:tc>
      </w:tr>
      <w:tr w:rsidR="00E15C78" w:rsidRPr="00876BA7" w:rsidTr="00B63BDD">
        <w:trPr>
          <w:trHeight w:val="372"/>
        </w:trPr>
        <w:tc>
          <w:tcPr>
            <w:tcW w:w="1930" w:type="dxa"/>
            <w:tcBorders>
              <w:top w:val="nil"/>
              <w:left w:val="single" w:sz="4" w:space="0" w:color="auto"/>
              <w:bottom w:val="nil"/>
              <w:right w:val="nil"/>
            </w:tcBorders>
          </w:tcPr>
          <w:p w:rsidR="00E15C78" w:rsidRPr="00876BA7" w:rsidRDefault="00E15C78" w:rsidP="00B63BDD">
            <w:pPr>
              <w:ind w:left="535"/>
              <w:jc w:val="both"/>
              <w:rPr>
                <w:rFonts w:ascii="Times New Roman" w:hAnsi="Times New Roman" w:cs="Times New Roman"/>
                <w:sz w:val="24"/>
                <w:szCs w:val="24"/>
              </w:rPr>
            </w:pPr>
            <w:r w:rsidRPr="00876BA7">
              <w:rPr>
                <w:rFonts w:ascii="Times New Roman" w:hAnsi="Times New Roman" w:cs="Times New Roman"/>
                <w:sz w:val="24"/>
                <w:szCs w:val="24"/>
              </w:rPr>
              <w:t>POS</w:t>
            </w:r>
          </w:p>
        </w:tc>
        <w:tc>
          <w:tcPr>
            <w:tcW w:w="1301"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16056.66</w:t>
            </w:r>
          </w:p>
        </w:tc>
        <w:tc>
          <w:tcPr>
            <w:tcW w:w="1487"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888</w:t>
            </w:r>
          </w:p>
        </w:tc>
        <w:tc>
          <w:tcPr>
            <w:tcW w:w="1517"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100931.0</w:t>
            </w:r>
          </w:p>
        </w:tc>
        <w:tc>
          <w:tcPr>
            <w:tcW w:w="1653"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18082.25</w:t>
            </w:r>
          </w:p>
        </w:tc>
        <w:tc>
          <w:tcPr>
            <w:tcW w:w="932" w:type="dxa"/>
            <w:tcBorders>
              <w:top w:val="nil"/>
              <w:left w:val="nil"/>
              <w:bottom w:val="nil"/>
              <w:right w:val="single" w:sz="4" w:space="0" w:color="auto"/>
            </w:tcBorders>
          </w:tcPr>
          <w:p w:rsidR="00E15C78" w:rsidRPr="00876BA7" w:rsidRDefault="00E15C78" w:rsidP="00B63BDD">
            <w:pPr>
              <w:ind w:left="97"/>
              <w:jc w:val="both"/>
              <w:rPr>
                <w:rFonts w:ascii="Times New Roman" w:hAnsi="Times New Roman" w:cs="Times New Roman"/>
                <w:sz w:val="24"/>
                <w:szCs w:val="24"/>
              </w:rPr>
            </w:pPr>
            <w:r w:rsidRPr="00876BA7">
              <w:rPr>
                <w:rFonts w:ascii="Times New Roman" w:hAnsi="Times New Roman" w:cs="Times New Roman"/>
                <w:sz w:val="24"/>
                <w:szCs w:val="24"/>
              </w:rPr>
              <w:t>78</w:t>
            </w:r>
          </w:p>
        </w:tc>
      </w:tr>
      <w:tr w:rsidR="00E15C78" w:rsidRPr="00876BA7" w:rsidTr="00B63BDD">
        <w:trPr>
          <w:trHeight w:val="372"/>
        </w:trPr>
        <w:tc>
          <w:tcPr>
            <w:tcW w:w="1930" w:type="dxa"/>
            <w:tcBorders>
              <w:top w:val="nil"/>
              <w:left w:val="single" w:sz="4" w:space="0" w:color="auto"/>
              <w:bottom w:val="nil"/>
              <w:right w:val="nil"/>
            </w:tcBorders>
          </w:tcPr>
          <w:p w:rsidR="00E15C78" w:rsidRPr="00876BA7" w:rsidRDefault="00E15C78" w:rsidP="00B63BDD">
            <w:pPr>
              <w:ind w:left="535"/>
              <w:jc w:val="both"/>
              <w:rPr>
                <w:rFonts w:ascii="Times New Roman" w:hAnsi="Times New Roman" w:cs="Times New Roman"/>
                <w:sz w:val="24"/>
                <w:szCs w:val="24"/>
              </w:rPr>
            </w:pPr>
            <w:r w:rsidRPr="00876BA7">
              <w:rPr>
                <w:rFonts w:ascii="Times New Roman" w:hAnsi="Times New Roman" w:cs="Times New Roman"/>
                <w:sz w:val="24"/>
                <w:szCs w:val="24"/>
              </w:rPr>
              <w:t>MB</w:t>
            </w:r>
          </w:p>
        </w:tc>
        <w:tc>
          <w:tcPr>
            <w:tcW w:w="1301"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1.88E+12</w:t>
            </w:r>
          </w:p>
        </w:tc>
        <w:tc>
          <w:tcPr>
            <w:tcW w:w="1487"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72000000</w:t>
            </w:r>
          </w:p>
        </w:tc>
        <w:tc>
          <w:tcPr>
            <w:tcW w:w="1517"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1.80E+13</w:t>
            </w:r>
          </w:p>
        </w:tc>
        <w:tc>
          <w:tcPr>
            <w:tcW w:w="1653"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2.87E+12</w:t>
            </w:r>
          </w:p>
        </w:tc>
        <w:tc>
          <w:tcPr>
            <w:tcW w:w="932" w:type="dxa"/>
            <w:tcBorders>
              <w:top w:val="nil"/>
              <w:left w:val="nil"/>
              <w:bottom w:val="nil"/>
              <w:right w:val="single" w:sz="4" w:space="0" w:color="auto"/>
            </w:tcBorders>
          </w:tcPr>
          <w:p w:rsidR="00E15C78" w:rsidRPr="00876BA7" w:rsidRDefault="00E15C78" w:rsidP="00B63BDD">
            <w:pPr>
              <w:ind w:left="97"/>
              <w:jc w:val="both"/>
              <w:rPr>
                <w:rFonts w:ascii="Times New Roman" w:hAnsi="Times New Roman" w:cs="Times New Roman"/>
                <w:sz w:val="24"/>
                <w:szCs w:val="24"/>
              </w:rPr>
            </w:pPr>
            <w:r w:rsidRPr="00876BA7">
              <w:rPr>
                <w:rFonts w:ascii="Times New Roman" w:hAnsi="Times New Roman" w:cs="Times New Roman"/>
                <w:sz w:val="24"/>
                <w:szCs w:val="24"/>
              </w:rPr>
              <w:t>78</w:t>
            </w:r>
          </w:p>
        </w:tc>
      </w:tr>
      <w:tr w:rsidR="00E15C78" w:rsidRPr="00876BA7" w:rsidTr="00B63BDD">
        <w:trPr>
          <w:trHeight w:val="372"/>
        </w:trPr>
        <w:tc>
          <w:tcPr>
            <w:tcW w:w="1930" w:type="dxa"/>
            <w:tcBorders>
              <w:top w:val="nil"/>
              <w:left w:val="single" w:sz="4" w:space="0" w:color="auto"/>
              <w:bottom w:val="nil"/>
              <w:right w:val="nil"/>
            </w:tcBorders>
          </w:tcPr>
          <w:p w:rsidR="00E15C78" w:rsidRPr="00876BA7" w:rsidRDefault="00E15C78" w:rsidP="00B63BDD">
            <w:pPr>
              <w:ind w:left="535"/>
              <w:jc w:val="both"/>
              <w:rPr>
                <w:rFonts w:ascii="Times New Roman" w:hAnsi="Times New Roman" w:cs="Times New Roman"/>
                <w:sz w:val="24"/>
                <w:szCs w:val="24"/>
              </w:rPr>
            </w:pPr>
            <w:r w:rsidRPr="00876BA7">
              <w:rPr>
                <w:rFonts w:ascii="Times New Roman" w:hAnsi="Times New Roman" w:cs="Times New Roman"/>
                <w:sz w:val="24"/>
                <w:szCs w:val="24"/>
              </w:rPr>
              <w:t>IB</w:t>
            </w:r>
          </w:p>
        </w:tc>
        <w:tc>
          <w:tcPr>
            <w:tcW w:w="1301"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16941117</w:t>
            </w:r>
          </w:p>
        </w:tc>
        <w:tc>
          <w:tcPr>
            <w:tcW w:w="1487"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22974.90</w:t>
            </w:r>
          </w:p>
        </w:tc>
        <w:tc>
          <w:tcPr>
            <w:tcW w:w="1517"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2.40E+08</w:t>
            </w:r>
          </w:p>
        </w:tc>
        <w:tc>
          <w:tcPr>
            <w:tcW w:w="1653" w:type="dxa"/>
            <w:tcBorders>
              <w:top w:val="nil"/>
              <w:left w:val="nil"/>
              <w:bottom w:val="nil"/>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31268569</w:t>
            </w:r>
          </w:p>
        </w:tc>
        <w:tc>
          <w:tcPr>
            <w:tcW w:w="932" w:type="dxa"/>
            <w:tcBorders>
              <w:top w:val="nil"/>
              <w:left w:val="nil"/>
              <w:bottom w:val="nil"/>
              <w:right w:val="single" w:sz="4" w:space="0" w:color="auto"/>
            </w:tcBorders>
          </w:tcPr>
          <w:p w:rsidR="00E15C78" w:rsidRPr="00876BA7" w:rsidRDefault="00E15C78" w:rsidP="00B63BDD">
            <w:pPr>
              <w:ind w:left="97"/>
              <w:jc w:val="both"/>
              <w:rPr>
                <w:rFonts w:ascii="Times New Roman" w:hAnsi="Times New Roman" w:cs="Times New Roman"/>
                <w:sz w:val="24"/>
                <w:szCs w:val="24"/>
              </w:rPr>
            </w:pPr>
            <w:r w:rsidRPr="00876BA7">
              <w:rPr>
                <w:rFonts w:ascii="Times New Roman" w:hAnsi="Times New Roman" w:cs="Times New Roman"/>
                <w:sz w:val="24"/>
                <w:szCs w:val="24"/>
              </w:rPr>
              <w:t>78</w:t>
            </w:r>
          </w:p>
        </w:tc>
      </w:tr>
      <w:tr w:rsidR="00E15C78" w:rsidRPr="00876BA7" w:rsidTr="00B63BDD">
        <w:trPr>
          <w:trHeight w:val="381"/>
        </w:trPr>
        <w:tc>
          <w:tcPr>
            <w:tcW w:w="1930" w:type="dxa"/>
            <w:tcBorders>
              <w:top w:val="nil"/>
              <w:left w:val="single" w:sz="4" w:space="0" w:color="auto"/>
              <w:bottom w:val="single" w:sz="4" w:space="0" w:color="7F7F7F"/>
              <w:right w:val="nil"/>
            </w:tcBorders>
          </w:tcPr>
          <w:p w:rsidR="00E15C78" w:rsidRPr="00876BA7" w:rsidRDefault="00E15C78" w:rsidP="00B63BDD">
            <w:pPr>
              <w:ind w:left="568"/>
              <w:jc w:val="both"/>
              <w:rPr>
                <w:rFonts w:ascii="Times New Roman" w:hAnsi="Times New Roman" w:cs="Times New Roman"/>
                <w:sz w:val="24"/>
                <w:szCs w:val="24"/>
              </w:rPr>
            </w:pPr>
            <w:r w:rsidRPr="00876BA7">
              <w:rPr>
                <w:rFonts w:ascii="Times New Roman" w:hAnsi="Times New Roman" w:cs="Times New Roman"/>
                <w:sz w:val="24"/>
                <w:szCs w:val="24"/>
              </w:rPr>
              <w:t>BSIZE</w:t>
            </w:r>
          </w:p>
        </w:tc>
        <w:tc>
          <w:tcPr>
            <w:tcW w:w="1301" w:type="dxa"/>
            <w:tcBorders>
              <w:top w:val="nil"/>
              <w:left w:val="nil"/>
              <w:bottom w:val="single" w:sz="4" w:space="0" w:color="7F7F7F"/>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1.29E+09</w:t>
            </w:r>
          </w:p>
        </w:tc>
        <w:tc>
          <w:tcPr>
            <w:tcW w:w="1487" w:type="dxa"/>
            <w:tcBorders>
              <w:top w:val="nil"/>
              <w:left w:val="nil"/>
              <w:bottom w:val="single" w:sz="4" w:space="0" w:color="7F7F7F"/>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336196.0</w:t>
            </w:r>
          </w:p>
        </w:tc>
        <w:tc>
          <w:tcPr>
            <w:tcW w:w="1517" w:type="dxa"/>
            <w:tcBorders>
              <w:top w:val="nil"/>
              <w:left w:val="nil"/>
              <w:bottom w:val="single" w:sz="4" w:space="0" w:color="7F7F7F"/>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1.04E+10</w:t>
            </w:r>
          </w:p>
        </w:tc>
        <w:tc>
          <w:tcPr>
            <w:tcW w:w="1653" w:type="dxa"/>
            <w:tcBorders>
              <w:top w:val="nil"/>
              <w:left w:val="nil"/>
              <w:bottom w:val="single" w:sz="4" w:space="0" w:color="7F7F7F"/>
              <w:right w:val="nil"/>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2.17E+09</w:t>
            </w:r>
          </w:p>
        </w:tc>
        <w:tc>
          <w:tcPr>
            <w:tcW w:w="932" w:type="dxa"/>
            <w:tcBorders>
              <w:top w:val="nil"/>
              <w:left w:val="nil"/>
              <w:bottom w:val="single" w:sz="4" w:space="0" w:color="7F7F7F"/>
              <w:right w:val="single" w:sz="4" w:space="0" w:color="auto"/>
            </w:tcBorders>
          </w:tcPr>
          <w:p w:rsidR="00E15C78" w:rsidRPr="00876BA7" w:rsidRDefault="00E15C78" w:rsidP="00B63BDD">
            <w:pPr>
              <w:ind w:left="97"/>
              <w:jc w:val="both"/>
              <w:rPr>
                <w:rFonts w:ascii="Times New Roman" w:hAnsi="Times New Roman" w:cs="Times New Roman"/>
                <w:sz w:val="24"/>
                <w:szCs w:val="24"/>
              </w:rPr>
            </w:pPr>
            <w:r w:rsidRPr="00876BA7">
              <w:rPr>
                <w:rFonts w:ascii="Times New Roman" w:hAnsi="Times New Roman" w:cs="Times New Roman"/>
                <w:sz w:val="24"/>
                <w:szCs w:val="24"/>
              </w:rPr>
              <w:t>78</w:t>
            </w:r>
          </w:p>
        </w:tc>
      </w:tr>
    </w:tbl>
    <w:p w:rsidR="00E15C78" w:rsidRPr="00876BA7" w:rsidRDefault="00E15C78" w:rsidP="00E15C78">
      <w:pPr>
        <w:spacing w:after="0" w:line="480" w:lineRule="auto"/>
        <w:jc w:val="both"/>
        <w:rPr>
          <w:rFonts w:ascii="Times New Roman" w:hAnsi="Times New Roman" w:cs="Times New Roman"/>
          <w:i/>
          <w:sz w:val="24"/>
          <w:szCs w:val="24"/>
        </w:rPr>
      </w:pPr>
      <w:r w:rsidRPr="00876BA7">
        <w:rPr>
          <w:rFonts w:ascii="Times New Roman" w:hAnsi="Times New Roman" w:cs="Times New Roman"/>
          <w:i/>
          <w:sz w:val="24"/>
          <w:szCs w:val="24"/>
        </w:rPr>
        <w:t>Source: Author’s Computation (2023)</w:t>
      </w:r>
    </w:p>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 xml:space="preserve">Table 4.1 shows that net interest margin (NIM) range from -22 percent to 34.95 percent with an average of 15.11 percent, and deviates from its mean value by 10.52 percent. This implies that net interest margin wander off from its mean widely, which indicates a larger difference in the net interest margin recorded by the deposit money banks in every financial year. Automated teller machine (ATM) range between 799 ATMs to 7352 ATMs </w:t>
      </w:r>
      <w:r w:rsidRPr="00876BA7">
        <w:rPr>
          <w:rFonts w:ascii="Times New Roman" w:hAnsi="Times New Roman" w:cs="Times New Roman"/>
          <w:sz w:val="24"/>
          <w:szCs w:val="24"/>
        </w:rPr>
        <w:lastRenderedPageBreak/>
        <w:t>with an average of 2100 ATMs, and deviated from its mean value by 966 ATMs.  This implies that these deposit money banks ATMs are widely spread from this average behaviour. It also indicated that ATMs are spread across the country providing banks customers the alternative access to their deposited funds. Point-of-Sale (POS) range between 888 POS to 100931 POS with an average of 16057 POS, and deviating from its mean value by 18082 POS. This indicates a larger difference in POS owned by each of the deposit money banks in Nigeria. The implies that banking has been taken closer to customer, reducing the population that transport themselves down to the banking hall to access banking services. Mobile banking (MB) range between 72 million naira and 1.8 trillion naira, with an average of 1.88 billion naira, and deviate from the mean value by 2.87 million naira. This depicts the volume of transactions that users carried out using mobile banking. Internet banking (IB) range between 22975 users and 24 million users with an average of 16941117 internet banking users, and deviates from the mean value by 31268569, indicating a wide spread of values from the mean values. The implication of this is variance in the number of internet banking services from one deposit money bank to another. Bank size (BSIZE) range from 336196 to 1.04 billion naira with an average value of 1.29 million naira, and deviates from the mean value by 2.17 million naira. This shows the difference in size among the banks in terms of size.</w:t>
      </w:r>
    </w:p>
    <w:p w:rsidR="00E15C78" w:rsidRPr="00876BA7" w:rsidRDefault="00E15C78" w:rsidP="00E15C78">
      <w:pPr>
        <w:spacing w:after="0" w:line="480" w:lineRule="auto"/>
        <w:jc w:val="both"/>
        <w:rPr>
          <w:rFonts w:ascii="Times New Roman" w:hAnsi="Times New Roman" w:cs="Times New Roman"/>
          <w:sz w:val="24"/>
          <w:szCs w:val="24"/>
        </w:rPr>
      </w:pPr>
      <w:r w:rsidRPr="00876BA7">
        <w:rPr>
          <w:rFonts w:ascii="Times New Roman" w:hAnsi="Times New Roman" w:cs="Times New Roman"/>
          <w:b/>
          <w:sz w:val="24"/>
          <w:szCs w:val="24"/>
        </w:rPr>
        <w:t>4.3   Testing of Hypotheses</w:t>
      </w:r>
    </w:p>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In order to check for multicollinearity among the independent variables in the model, the study utilize the Variance Inflator Factor (VIF) test</w:t>
      </w:r>
    </w:p>
    <w:p w:rsidR="00E15C78" w:rsidRPr="00876BA7" w:rsidRDefault="00E15C78" w:rsidP="00E15C78">
      <w:pPr>
        <w:spacing w:after="0" w:line="360" w:lineRule="auto"/>
        <w:jc w:val="both"/>
        <w:rPr>
          <w:rFonts w:ascii="Times New Roman" w:hAnsi="Times New Roman" w:cs="Times New Roman"/>
          <w:b/>
          <w:bCs/>
          <w:sz w:val="24"/>
          <w:szCs w:val="24"/>
        </w:rPr>
      </w:pPr>
      <w:r w:rsidRPr="00876BA7">
        <w:rPr>
          <w:rFonts w:ascii="Times New Roman" w:hAnsi="Times New Roman" w:cs="Times New Roman"/>
          <w:b/>
          <w:bCs/>
          <w:sz w:val="24"/>
          <w:szCs w:val="24"/>
        </w:rPr>
        <w:lastRenderedPageBreak/>
        <w:t>Table 4.3: Results of VIF</w:t>
      </w:r>
    </w:p>
    <w:tbl>
      <w:tblPr>
        <w:tblStyle w:val="PlainTable21"/>
        <w:tblW w:w="0" w:type="auto"/>
        <w:tblBorders>
          <w:top w:val="none" w:sz="0" w:space="0" w:color="auto"/>
          <w:bottom w:val="none" w:sz="0" w:space="0" w:color="auto"/>
        </w:tblBorders>
        <w:tblLook w:val="04A0"/>
      </w:tblPr>
      <w:tblGrid>
        <w:gridCol w:w="1634"/>
        <w:gridCol w:w="1606"/>
        <w:gridCol w:w="1537"/>
        <w:gridCol w:w="2173"/>
      </w:tblGrid>
      <w:tr w:rsidR="00E15C78" w:rsidRPr="00876BA7" w:rsidTr="00B63BDD">
        <w:trPr>
          <w:cnfStyle w:val="100000000000"/>
          <w:trHeight w:val="245"/>
        </w:trPr>
        <w:tc>
          <w:tcPr>
            <w:cnfStyle w:val="001000000000"/>
            <w:tcW w:w="1634" w:type="dxa"/>
            <w:tcBorders>
              <w:top w:val="single" w:sz="4" w:space="0" w:color="auto"/>
              <w:left w:val="single" w:sz="4" w:space="0" w:color="auto"/>
              <w:bottom w:val="single" w:sz="4" w:space="0" w:color="auto"/>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Variable</w:t>
            </w:r>
          </w:p>
        </w:tc>
        <w:tc>
          <w:tcPr>
            <w:tcW w:w="1606" w:type="dxa"/>
            <w:tcBorders>
              <w:top w:val="single" w:sz="4" w:space="0" w:color="auto"/>
              <w:bottom w:val="single" w:sz="4" w:space="0" w:color="auto"/>
            </w:tcBorders>
          </w:tcPr>
          <w:p w:rsidR="00E15C78" w:rsidRPr="00876BA7" w:rsidRDefault="00E15C78" w:rsidP="00B63BDD">
            <w:pPr>
              <w:jc w:val="both"/>
              <w:cnfStyle w:val="100000000000"/>
              <w:rPr>
                <w:rFonts w:ascii="Times New Roman" w:hAnsi="Times New Roman" w:cs="Times New Roman"/>
                <w:b w:val="0"/>
                <w:bCs w:val="0"/>
                <w:sz w:val="24"/>
                <w:szCs w:val="24"/>
              </w:rPr>
            </w:pPr>
            <w:r w:rsidRPr="00876BA7">
              <w:rPr>
                <w:rFonts w:ascii="Times New Roman" w:hAnsi="Times New Roman" w:cs="Times New Roman"/>
                <w:sz w:val="24"/>
                <w:szCs w:val="24"/>
              </w:rPr>
              <w:t>Coefficient Variance</w:t>
            </w:r>
          </w:p>
        </w:tc>
        <w:tc>
          <w:tcPr>
            <w:tcW w:w="1537" w:type="dxa"/>
            <w:tcBorders>
              <w:top w:val="single" w:sz="4" w:space="0" w:color="auto"/>
              <w:bottom w:val="single" w:sz="4" w:space="0" w:color="auto"/>
            </w:tcBorders>
          </w:tcPr>
          <w:p w:rsidR="00E15C78" w:rsidRPr="00876BA7" w:rsidRDefault="00E15C78" w:rsidP="00B63BDD">
            <w:pPr>
              <w:jc w:val="both"/>
              <w:cnfStyle w:val="100000000000"/>
              <w:rPr>
                <w:rFonts w:ascii="Times New Roman" w:hAnsi="Times New Roman" w:cs="Times New Roman"/>
                <w:b w:val="0"/>
                <w:bCs w:val="0"/>
                <w:sz w:val="24"/>
                <w:szCs w:val="24"/>
              </w:rPr>
            </w:pPr>
            <w:r w:rsidRPr="00876BA7">
              <w:rPr>
                <w:rFonts w:ascii="Times New Roman" w:hAnsi="Times New Roman" w:cs="Times New Roman"/>
                <w:sz w:val="24"/>
                <w:szCs w:val="24"/>
              </w:rPr>
              <w:t>Uncentered VIF</w:t>
            </w:r>
          </w:p>
        </w:tc>
        <w:tc>
          <w:tcPr>
            <w:tcW w:w="2173" w:type="dxa"/>
            <w:tcBorders>
              <w:top w:val="single" w:sz="4" w:space="0" w:color="auto"/>
              <w:bottom w:val="single" w:sz="4" w:space="0" w:color="auto"/>
              <w:right w:val="single" w:sz="4" w:space="0" w:color="auto"/>
            </w:tcBorders>
          </w:tcPr>
          <w:p w:rsidR="00E15C78" w:rsidRPr="00876BA7" w:rsidRDefault="00E15C78" w:rsidP="00B63BDD">
            <w:pPr>
              <w:jc w:val="both"/>
              <w:cnfStyle w:val="100000000000"/>
              <w:rPr>
                <w:rFonts w:ascii="Times New Roman" w:hAnsi="Times New Roman" w:cs="Times New Roman"/>
                <w:b w:val="0"/>
                <w:bCs w:val="0"/>
                <w:sz w:val="24"/>
                <w:szCs w:val="24"/>
              </w:rPr>
            </w:pPr>
            <w:r w:rsidRPr="00876BA7">
              <w:rPr>
                <w:rFonts w:ascii="Times New Roman" w:hAnsi="Times New Roman" w:cs="Times New Roman"/>
                <w:sz w:val="24"/>
                <w:szCs w:val="24"/>
              </w:rPr>
              <w:t>Centered VIF (1/VIF)</w:t>
            </w:r>
          </w:p>
        </w:tc>
      </w:tr>
      <w:tr w:rsidR="00E15C78" w:rsidRPr="00876BA7" w:rsidTr="00B63BDD">
        <w:trPr>
          <w:trHeight w:val="265"/>
        </w:trPr>
        <w:tc>
          <w:tcPr>
            <w:cnfStyle w:val="001000000000"/>
            <w:tcW w:w="1634" w:type="dxa"/>
            <w:tcBorders>
              <w:top w:val="single" w:sz="4" w:space="0" w:color="auto"/>
              <w:left w:val="single" w:sz="4" w:space="0" w:color="auto"/>
              <w:bottom w:val="single" w:sz="4" w:space="0" w:color="7F7F7F" w:themeColor="text1" w:themeTint="80"/>
            </w:tcBorders>
          </w:tcPr>
          <w:p w:rsidR="00E15C78" w:rsidRPr="00876BA7" w:rsidRDefault="00E15C78" w:rsidP="00B63BDD">
            <w:pPr>
              <w:spacing w:line="360" w:lineRule="auto"/>
              <w:jc w:val="both"/>
              <w:rPr>
                <w:rFonts w:ascii="Times New Roman" w:hAnsi="Times New Roman" w:cs="Times New Roman"/>
                <w:sz w:val="24"/>
                <w:szCs w:val="24"/>
              </w:rPr>
            </w:pPr>
            <w:r w:rsidRPr="00876BA7">
              <w:rPr>
                <w:rFonts w:ascii="Times New Roman" w:hAnsi="Times New Roman" w:cs="Times New Roman"/>
                <w:sz w:val="24"/>
                <w:szCs w:val="24"/>
              </w:rPr>
              <w:t>ATM</w:t>
            </w:r>
          </w:p>
        </w:tc>
        <w:tc>
          <w:tcPr>
            <w:tcW w:w="1606" w:type="dxa"/>
            <w:tcBorders>
              <w:top w:val="single" w:sz="4" w:space="0" w:color="auto"/>
              <w:bottom w:val="single" w:sz="4" w:space="0" w:color="7F7F7F" w:themeColor="text1" w:themeTint="80"/>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4.86E-06</w:t>
            </w:r>
          </w:p>
        </w:tc>
        <w:tc>
          <w:tcPr>
            <w:tcW w:w="1537" w:type="dxa"/>
            <w:tcBorders>
              <w:top w:val="single" w:sz="4" w:space="0" w:color="auto"/>
              <w:bottom w:val="single" w:sz="4" w:space="0" w:color="7F7F7F" w:themeColor="text1" w:themeTint="80"/>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19.59268</w:t>
            </w:r>
          </w:p>
        </w:tc>
        <w:tc>
          <w:tcPr>
            <w:tcW w:w="2173" w:type="dxa"/>
            <w:tcBorders>
              <w:top w:val="single" w:sz="4" w:space="0" w:color="auto"/>
              <w:bottom w:val="single" w:sz="4" w:space="0" w:color="7F7F7F" w:themeColor="text1" w:themeTint="80"/>
              <w:right w:val="single" w:sz="4" w:space="0" w:color="auto"/>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3.385473</w:t>
            </w:r>
          </w:p>
        </w:tc>
      </w:tr>
      <w:tr w:rsidR="00E15C78" w:rsidRPr="00876BA7" w:rsidTr="00B63BDD">
        <w:trPr>
          <w:trHeight w:val="245"/>
        </w:trPr>
        <w:tc>
          <w:tcPr>
            <w:cnfStyle w:val="001000000000"/>
            <w:tcW w:w="1634" w:type="dxa"/>
            <w:tcBorders>
              <w:left w:val="single" w:sz="4" w:space="0" w:color="auto"/>
            </w:tcBorders>
          </w:tcPr>
          <w:p w:rsidR="00E15C78" w:rsidRPr="00876BA7" w:rsidRDefault="00E15C78" w:rsidP="00B63BDD">
            <w:pPr>
              <w:spacing w:line="360" w:lineRule="auto"/>
              <w:jc w:val="both"/>
              <w:rPr>
                <w:rFonts w:ascii="Times New Roman" w:hAnsi="Times New Roman" w:cs="Times New Roman"/>
                <w:sz w:val="24"/>
                <w:szCs w:val="24"/>
              </w:rPr>
            </w:pPr>
            <w:r w:rsidRPr="00876BA7">
              <w:rPr>
                <w:rFonts w:ascii="Times New Roman" w:hAnsi="Times New Roman" w:cs="Times New Roman"/>
                <w:sz w:val="24"/>
                <w:szCs w:val="24"/>
              </w:rPr>
              <w:t>POS</w:t>
            </w:r>
          </w:p>
        </w:tc>
        <w:tc>
          <w:tcPr>
            <w:tcW w:w="1606" w:type="dxa"/>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2.48E-08</w:t>
            </w:r>
          </w:p>
        </w:tc>
        <w:tc>
          <w:tcPr>
            <w:tcW w:w="1537" w:type="dxa"/>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10.89621</w:t>
            </w:r>
          </w:p>
        </w:tc>
        <w:tc>
          <w:tcPr>
            <w:tcW w:w="2173" w:type="dxa"/>
            <w:tcBorders>
              <w:right w:val="single" w:sz="4" w:space="0" w:color="auto"/>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6.057669</w:t>
            </w:r>
          </w:p>
        </w:tc>
      </w:tr>
      <w:tr w:rsidR="00E15C78" w:rsidRPr="00876BA7" w:rsidTr="00B63BDD">
        <w:trPr>
          <w:trHeight w:val="245"/>
        </w:trPr>
        <w:tc>
          <w:tcPr>
            <w:cnfStyle w:val="001000000000"/>
            <w:tcW w:w="1634" w:type="dxa"/>
            <w:tcBorders>
              <w:top w:val="single" w:sz="4" w:space="0" w:color="7F7F7F" w:themeColor="text1" w:themeTint="80"/>
              <w:left w:val="single" w:sz="4" w:space="0" w:color="auto"/>
              <w:bottom w:val="single" w:sz="4" w:space="0" w:color="7F7F7F" w:themeColor="text1" w:themeTint="80"/>
            </w:tcBorders>
          </w:tcPr>
          <w:p w:rsidR="00E15C78" w:rsidRPr="00876BA7" w:rsidRDefault="00E15C78" w:rsidP="00B63BDD">
            <w:pPr>
              <w:spacing w:line="360" w:lineRule="auto"/>
              <w:jc w:val="both"/>
              <w:rPr>
                <w:rFonts w:ascii="Times New Roman" w:hAnsi="Times New Roman" w:cs="Times New Roman"/>
                <w:b w:val="0"/>
                <w:bCs w:val="0"/>
                <w:sz w:val="24"/>
                <w:szCs w:val="24"/>
              </w:rPr>
            </w:pPr>
            <w:r w:rsidRPr="00876BA7">
              <w:rPr>
                <w:rFonts w:ascii="Times New Roman" w:hAnsi="Times New Roman" w:cs="Times New Roman"/>
                <w:sz w:val="24"/>
                <w:szCs w:val="24"/>
              </w:rPr>
              <w:t>MB</w:t>
            </w:r>
          </w:p>
        </w:tc>
        <w:tc>
          <w:tcPr>
            <w:tcW w:w="1606" w:type="dxa"/>
            <w:tcBorders>
              <w:top w:val="single" w:sz="4" w:space="0" w:color="7F7F7F" w:themeColor="text1" w:themeTint="80"/>
              <w:bottom w:val="single" w:sz="4" w:space="0" w:color="7F7F7F" w:themeColor="text1" w:themeTint="80"/>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1.24E-24</w:t>
            </w:r>
          </w:p>
        </w:tc>
        <w:tc>
          <w:tcPr>
            <w:tcW w:w="1537" w:type="dxa"/>
            <w:tcBorders>
              <w:top w:val="single" w:sz="4" w:space="0" w:color="7F7F7F" w:themeColor="text1" w:themeTint="80"/>
              <w:bottom w:val="single" w:sz="4" w:space="0" w:color="7F7F7F" w:themeColor="text1" w:themeTint="80"/>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10.93940</w:t>
            </w:r>
          </w:p>
        </w:tc>
        <w:tc>
          <w:tcPr>
            <w:tcW w:w="2173" w:type="dxa"/>
            <w:tcBorders>
              <w:top w:val="single" w:sz="4" w:space="0" w:color="7F7F7F" w:themeColor="text1" w:themeTint="80"/>
              <w:bottom w:val="single" w:sz="4" w:space="0" w:color="7F7F7F" w:themeColor="text1" w:themeTint="80"/>
              <w:right w:val="single" w:sz="4" w:space="0" w:color="auto"/>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7.633039</w:t>
            </w:r>
          </w:p>
        </w:tc>
      </w:tr>
      <w:tr w:rsidR="00E15C78" w:rsidRPr="00876BA7" w:rsidTr="00B63BDD">
        <w:trPr>
          <w:trHeight w:val="265"/>
        </w:trPr>
        <w:tc>
          <w:tcPr>
            <w:cnfStyle w:val="001000000000"/>
            <w:tcW w:w="1634" w:type="dxa"/>
            <w:tcBorders>
              <w:left w:val="single" w:sz="4" w:space="0" w:color="auto"/>
            </w:tcBorders>
          </w:tcPr>
          <w:p w:rsidR="00E15C78" w:rsidRPr="00876BA7" w:rsidRDefault="00E15C78" w:rsidP="00B63BDD">
            <w:pPr>
              <w:spacing w:line="360" w:lineRule="auto"/>
              <w:jc w:val="both"/>
              <w:rPr>
                <w:rFonts w:ascii="Times New Roman" w:hAnsi="Times New Roman" w:cs="Times New Roman"/>
                <w:sz w:val="24"/>
                <w:szCs w:val="24"/>
              </w:rPr>
            </w:pPr>
            <w:r w:rsidRPr="00876BA7">
              <w:rPr>
                <w:rFonts w:ascii="Times New Roman" w:hAnsi="Times New Roman" w:cs="Times New Roman"/>
                <w:sz w:val="24"/>
                <w:szCs w:val="24"/>
              </w:rPr>
              <w:t>IB</w:t>
            </w:r>
          </w:p>
        </w:tc>
        <w:tc>
          <w:tcPr>
            <w:tcW w:w="1606" w:type="dxa"/>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8.18E-15</w:t>
            </w:r>
          </w:p>
        </w:tc>
        <w:tc>
          <w:tcPr>
            <w:tcW w:w="1537" w:type="dxa"/>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7.748783</w:t>
            </w:r>
          </w:p>
        </w:tc>
        <w:tc>
          <w:tcPr>
            <w:tcW w:w="2173" w:type="dxa"/>
            <w:tcBorders>
              <w:right w:val="single" w:sz="4" w:space="0" w:color="auto"/>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5.972765</w:t>
            </w:r>
          </w:p>
        </w:tc>
      </w:tr>
      <w:tr w:rsidR="00E15C78" w:rsidRPr="00876BA7" w:rsidTr="00B63BDD">
        <w:trPr>
          <w:trHeight w:val="265"/>
        </w:trPr>
        <w:tc>
          <w:tcPr>
            <w:cnfStyle w:val="001000000000"/>
            <w:tcW w:w="1634" w:type="dxa"/>
            <w:tcBorders>
              <w:top w:val="single" w:sz="4" w:space="0" w:color="7F7F7F" w:themeColor="text1" w:themeTint="80"/>
              <w:left w:val="single" w:sz="4" w:space="0" w:color="auto"/>
              <w:bottom w:val="single" w:sz="4" w:space="0" w:color="7F7F7F" w:themeColor="text1" w:themeTint="80"/>
            </w:tcBorders>
          </w:tcPr>
          <w:p w:rsidR="00E15C78" w:rsidRPr="00876BA7" w:rsidRDefault="00E15C78" w:rsidP="00B63BDD">
            <w:pPr>
              <w:spacing w:line="360" w:lineRule="auto"/>
              <w:jc w:val="both"/>
              <w:rPr>
                <w:rFonts w:ascii="Times New Roman" w:hAnsi="Times New Roman" w:cs="Times New Roman"/>
                <w:b w:val="0"/>
                <w:bCs w:val="0"/>
                <w:sz w:val="24"/>
                <w:szCs w:val="24"/>
              </w:rPr>
            </w:pPr>
            <w:r w:rsidRPr="00876BA7">
              <w:rPr>
                <w:rFonts w:ascii="Times New Roman" w:hAnsi="Times New Roman" w:cs="Times New Roman"/>
                <w:sz w:val="24"/>
                <w:szCs w:val="24"/>
              </w:rPr>
              <w:t>BSIZE</w:t>
            </w:r>
          </w:p>
        </w:tc>
        <w:tc>
          <w:tcPr>
            <w:tcW w:w="1606" w:type="dxa"/>
            <w:tcBorders>
              <w:top w:val="single" w:sz="4" w:space="0" w:color="7F7F7F" w:themeColor="text1" w:themeTint="80"/>
              <w:bottom w:val="single" w:sz="4" w:space="0" w:color="7F7F7F" w:themeColor="text1" w:themeTint="80"/>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3.76E-19</w:t>
            </w:r>
          </w:p>
        </w:tc>
        <w:tc>
          <w:tcPr>
            <w:tcW w:w="1537" w:type="dxa"/>
            <w:tcBorders>
              <w:top w:val="single" w:sz="4" w:space="0" w:color="7F7F7F" w:themeColor="text1" w:themeTint="80"/>
              <w:bottom w:val="single" w:sz="4" w:space="0" w:color="7F7F7F" w:themeColor="text1" w:themeTint="80"/>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1.802262</w:t>
            </w:r>
          </w:p>
        </w:tc>
        <w:tc>
          <w:tcPr>
            <w:tcW w:w="2173" w:type="dxa"/>
            <w:tcBorders>
              <w:top w:val="single" w:sz="4" w:space="0" w:color="7F7F7F" w:themeColor="text1" w:themeTint="80"/>
              <w:bottom w:val="single" w:sz="4" w:space="0" w:color="7F7F7F" w:themeColor="text1" w:themeTint="80"/>
              <w:right w:val="single" w:sz="4" w:space="0" w:color="auto"/>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1.325566</w:t>
            </w:r>
          </w:p>
        </w:tc>
      </w:tr>
      <w:tr w:rsidR="00E15C78" w:rsidRPr="00876BA7" w:rsidTr="00B63BDD">
        <w:trPr>
          <w:trHeight w:val="265"/>
        </w:trPr>
        <w:tc>
          <w:tcPr>
            <w:cnfStyle w:val="001000000000"/>
            <w:tcW w:w="1634" w:type="dxa"/>
            <w:tcBorders>
              <w:left w:val="single" w:sz="4" w:space="0" w:color="auto"/>
              <w:bottom w:val="single" w:sz="4" w:space="0" w:color="auto"/>
            </w:tcBorders>
          </w:tcPr>
          <w:p w:rsidR="00E15C78" w:rsidRPr="00876BA7" w:rsidRDefault="00E15C78" w:rsidP="00B63BDD">
            <w:pPr>
              <w:spacing w:line="360" w:lineRule="auto"/>
              <w:jc w:val="both"/>
              <w:rPr>
                <w:rFonts w:ascii="Times New Roman" w:hAnsi="Times New Roman" w:cs="Times New Roman"/>
                <w:sz w:val="24"/>
                <w:szCs w:val="24"/>
              </w:rPr>
            </w:pPr>
            <w:r w:rsidRPr="00876BA7">
              <w:rPr>
                <w:rFonts w:ascii="Times New Roman" w:hAnsi="Times New Roman" w:cs="Times New Roman"/>
                <w:sz w:val="24"/>
                <w:szCs w:val="24"/>
              </w:rPr>
              <w:t>Average VIF</w:t>
            </w:r>
          </w:p>
        </w:tc>
        <w:tc>
          <w:tcPr>
            <w:tcW w:w="1606" w:type="dxa"/>
            <w:tcBorders>
              <w:bottom w:val="single" w:sz="4" w:space="0" w:color="auto"/>
            </w:tcBorders>
          </w:tcPr>
          <w:p w:rsidR="00E15C78" w:rsidRPr="00876BA7" w:rsidRDefault="00E15C78" w:rsidP="00B63BDD">
            <w:pPr>
              <w:jc w:val="both"/>
              <w:cnfStyle w:val="000000000000"/>
              <w:rPr>
                <w:rFonts w:ascii="Times New Roman" w:hAnsi="Times New Roman" w:cs="Times New Roman"/>
                <w:color w:val="000000"/>
                <w:sz w:val="24"/>
                <w:szCs w:val="24"/>
              </w:rPr>
            </w:pPr>
            <w:r w:rsidRPr="00876BA7">
              <w:rPr>
                <w:rFonts w:ascii="Times New Roman" w:hAnsi="Times New Roman" w:cs="Times New Roman"/>
                <w:color w:val="000000"/>
                <w:sz w:val="24"/>
                <w:szCs w:val="24"/>
              </w:rPr>
              <w:t>9.77E-07</w:t>
            </w:r>
          </w:p>
        </w:tc>
        <w:tc>
          <w:tcPr>
            <w:tcW w:w="1537" w:type="dxa"/>
            <w:tcBorders>
              <w:bottom w:val="single" w:sz="4" w:space="0" w:color="auto"/>
            </w:tcBorders>
          </w:tcPr>
          <w:p w:rsidR="00E15C78" w:rsidRPr="00876BA7" w:rsidRDefault="00E15C78" w:rsidP="00B63BDD">
            <w:pPr>
              <w:spacing w:line="360" w:lineRule="auto"/>
              <w:jc w:val="both"/>
              <w:cnfStyle w:val="000000000000"/>
              <w:rPr>
                <w:rFonts w:ascii="Times New Roman" w:hAnsi="Times New Roman" w:cs="Times New Roman"/>
                <w:sz w:val="24"/>
                <w:szCs w:val="24"/>
              </w:rPr>
            </w:pPr>
          </w:p>
        </w:tc>
        <w:tc>
          <w:tcPr>
            <w:tcW w:w="2173" w:type="dxa"/>
            <w:tcBorders>
              <w:bottom w:val="single" w:sz="4" w:space="0" w:color="auto"/>
              <w:right w:val="single" w:sz="4" w:space="0" w:color="auto"/>
            </w:tcBorders>
          </w:tcPr>
          <w:p w:rsidR="00E15C78" w:rsidRPr="00876BA7" w:rsidRDefault="00E15C78" w:rsidP="00B63BDD">
            <w:pPr>
              <w:spacing w:line="360" w:lineRule="auto"/>
              <w:jc w:val="both"/>
              <w:cnfStyle w:val="000000000000"/>
              <w:rPr>
                <w:rFonts w:ascii="Times New Roman" w:hAnsi="Times New Roman" w:cs="Times New Roman"/>
                <w:sz w:val="24"/>
                <w:szCs w:val="24"/>
              </w:rPr>
            </w:pPr>
          </w:p>
        </w:tc>
      </w:tr>
    </w:tbl>
    <w:p w:rsidR="00E15C78" w:rsidRPr="00876BA7" w:rsidRDefault="00E15C78" w:rsidP="00E15C78">
      <w:pPr>
        <w:spacing w:after="0" w:line="360" w:lineRule="auto"/>
        <w:jc w:val="both"/>
        <w:rPr>
          <w:rFonts w:ascii="Times New Roman" w:hAnsi="Times New Roman" w:cs="Times New Roman"/>
          <w:sz w:val="24"/>
          <w:szCs w:val="24"/>
        </w:rPr>
      </w:pPr>
      <w:r w:rsidRPr="00876BA7">
        <w:rPr>
          <w:rFonts w:ascii="Times New Roman" w:hAnsi="Times New Roman" w:cs="Times New Roman"/>
          <w:b/>
          <w:bCs/>
          <w:i/>
          <w:iCs/>
          <w:sz w:val="24"/>
          <w:szCs w:val="24"/>
        </w:rPr>
        <w:t xml:space="preserve">Source: </w:t>
      </w:r>
      <w:r w:rsidRPr="00876BA7">
        <w:rPr>
          <w:rFonts w:ascii="Times New Roman" w:hAnsi="Times New Roman" w:cs="Times New Roman"/>
          <w:bCs/>
          <w:iCs/>
          <w:sz w:val="24"/>
          <w:szCs w:val="24"/>
        </w:rPr>
        <w:t xml:space="preserve">Authors Computation, (2023). </w:t>
      </w:r>
    </w:p>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Table 3 presents the Variance Inflator Factor (VIF) test for the independent variables in the model. Reporting the Centered VIF, it could be seen from the table that each variable has a coefficient variance value and its inverse (1/VIF), which is also referred to as tolerance value. By the rule of thumb, a variable is highly collinear when the VIF is greater than 10 but where VIF is lesser than 10, collinearity does not exist. All independent variables as shown in Table 3, have VIFs that are less than 10 which imply they are not collinear. The closer the value of I/VIF to zero, the greater the degree of multicollinearity and vice versa (Gujarati, 2009). The tolerance value of all variables is above 50 from Table 3, indicating that they are closer to one than zero, so the results confirm that the model does not suffer from a multicollinearity problem.</w:t>
      </w:r>
    </w:p>
    <w:p w:rsidR="00E15C78" w:rsidRPr="00876BA7" w:rsidRDefault="00E15C78" w:rsidP="00E15C78">
      <w:pPr>
        <w:spacing w:after="0"/>
        <w:jc w:val="both"/>
        <w:rPr>
          <w:rFonts w:ascii="Times New Roman" w:hAnsi="Times New Roman" w:cs="Times New Roman"/>
          <w:b/>
          <w:sz w:val="24"/>
          <w:szCs w:val="24"/>
        </w:rPr>
      </w:pPr>
      <w:r w:rsidRPr="00876BA7">
        <w:rPr>
          <w:rFonts w:ascii="Times New Roman" w:hAnsi="Times New Roman" w:cs="Times New Roman"/>
          <w:b/>
          <w:sz w:val="24"/>
          <w:szCs w:val="24"/>
        </w:rPr>
        <w:br w:type="page"/>
      </w:r>
    </w:p>
    <w:p w:rsidR="00E15C78" w:rsidRPr="00876BA7" w:rsidRDefault="00E15C78" w:rsidP="00E15C78">
      <w:pPr>
        <w:spacing w:after="0" w:line="480" w:lineRule="auto"/>
        <w:jc w:val="both"/>
        <w:rPr>
          <w:rFonts w:ascii="Times New Roman" w:hAnsi="Times New Roman" w:cs="Times New Roman"/>
          <w:b/>
          <w:sz w:val="24"/>
          <w:szCs w:val="24"/>
        </w:rPr>
      </w:pPr>
      <w:r w:rsidRPr="00876BA7">
        <w:rPr>
          <w:rFonts w:ascii="Times New Roman" w:hAnsi="Times New Roman" w:cs="Times New Roman"/>
          <w:b/>
          <w:sz w:val="24"/>
          <w:szCs w:val="24"/>
        </w:rPr>
        <w:lastRenderedPageBreak/>
        <w:t>4.4</w:t>
      </w:r>
      <w:r w:rsidRPr="00876BA7">
        <w:rPr>
          <w:rFonts w:ascii="Times New Roman" w:hAnsi="Times New Roman" w:cs="Times New Roman"/>
          <w:b/>
          <w:sz w:val="24"/>
          <w:szCs w:val="24"/>
        </w:rPr>
        <w:tab/>
        <w:t>Model Estimation Selection</w:t>
      </w:r>
    </w:p>
    <w:p w:rsidR="00E15C78" w:rsidRPr="00876BA7" w:rsidRDefault="00E15C78" w:rsidP="00E15C78">
      <w:pPr>
        <w:tabs>
          <w:tab w:val="left" w:pos="0"/>
        </w:tabs>
        <w:spacing w:after="0" w:line="480" w:lineRule="auto"/>
        <w:jc w:val="both"/>
        <w:rPr>
          <w:rFonts w:ascii="Times New Roman" w:hAnsi="Times New Roman" w:cs="Times New Roman"/>
          <w:sz w:val="24"/>
          <w:szCs w:val="24"/>
        </w:rPr>
      </w:pPr>
      <w:r w:rsidRPr="00876BA7">
        <w:rPr>
          <w:rFonts w:ascii="Times New Roman" w:hAnsi="Times New Roman" w:cs="Times New Roman"/>
          <w:sz w:val="24"/>
          <w:szCs w:val="24"/>
        </w:rPr>
        <w:tab/>
        <w:t>This study carried out the Breusch Pagan LM Test and Hausman test to determine the suitability of the model used in this study. The Breusch Pagan LM Test shows the possibility of homogeneous cross sections or otherwise, while the Hausman was employed to determine the appropriate and reliable model between the fixed effect and random effect model.</w:t>
      </w:r>
    </w:p>
    <w:p w:rsidR="00E15C78" w:rsidRPr="00876BA7" w:rsidRDefault="00E15C78" w:rsidP="00E15C78">
      <w:pPr>
        <w:spacing w:after="0" w:line="360" w:lineRule="auto"/>
        <w:jc w:val="both"/>
        <w:rPr>
          <w:rFonts w:ascii="Times New Roman" w:hAnsi="Times New Roman" w:cs="Times New Roman"/>
          <w:b/>
          <w:bCs/>
          <w:sz w:val="24"/>
          <w:szCs w:val="24"/>
        </w:rPr>
      </w:pPr>
      <w:r w:rsidRPr="00876BA7">
        <w:rPr>
          <w:rFonts w:ascii="Times New Roman" w:hAnsi="Times New Roman" w:cs="Times New Roman"/>
          <w:b/>
          <w:bCs/>
          <w:sz w:val="24"/>
          <w:szCs w:val="24"/>
        </w:rPr>
        <w:t>Table 4.4: Model Selection Procedure</w:t>
      </w:r>
    </w:p>
    <w:tbl>
      <w:tblPr>
        <w:tblStyle w:val="PlainTable21"/>
        <w:tblW w:w="8280" w:type="dxa"/>
        <w:tblLook w:val="04A0"/>
      </w:tblPr>
      <w:tblGrid>
        <w:gridCol w:w="3116"/>
        <w:gridCol w:w="3117"/>
        <w:gridCol w:w="2047"/>
      </w:tblGrid>
      <w:tr w:rsidR="00E15C78" w:rsidRPr="00876BA7" w:rsidTr="00B63BDD">
        <w:trPr>
          <w:cnfStyle w:val="100000000000"/>
        </w:trPr>
        <w:tc>
          <w:tcPr>
            <w:cnfStyle w:val="001000000000"/>
            <w:tcW w:w="8280" w:type="dxa"/>
            <w:gridSpan w:val="3"/>
            <w:tcBorders>
              <w:top w:val="single" w:sz="4" w:space="0" w:color="auto"/>
              <w:left w:val="single" w:sz="4" w:space="0" w:color="auto"/>
              <w:bottom w:val="single" w:sz="4" w:space="0" w:color="auto"/>
              <w:right w:val="single" w:sz="4" w:space="0" w:color="auto"/>
            </w:tcBorders>
          </w:tcPr>
          <w:p w:rsidR="00E15C78" w:rsidRPr="00876BA7" w:rsidRDefault="00E15C78" w:rsidP="00B63BDD">
            <w:pPr>
              <w:spacing w:line="360" w:lineRule="auto"/>
              <w:jc w:val="both"/>
              <w:rPr>
                <w:rFonts w:ascii="Times New Roman" w:hAnsi="Times New Roman" w:cs="Times New Roman"/>
                <w:b w:val="0"/>
                <w:bCs w:val="0"/>
                <w:sz w:val="24"/>
                <w:szCs w:val="24"/>
              </w:rPr>
            </w:pPr>
            <w:r w:rsidRPr="00876BA7">
              <w:rPr>
                <w:rFonts w:ascii="Times New Roman" w:hAnsi="Times New Roman" w:cs="Times New Roman"/>
                <w:sz w:val="24"/>
                <w:szCs w:val="24"/>
              </w:rPr>
              <w:t xml:space="preserve">Breusch Pagan LM </w:t>
            </w:r>
            <w:r w:rsidRPr="00876BA7">
              <w:rPr>
                <w:rFonts w:ascii="Times New Roman" w:hAnsi="Times New Roman" w:cs="Times New Roman"/>
                <w:bCs w:val="0"/>
                <w:sz w:val="24"/>
                <w:szCs w:val="24"/>
              </w:rPr>
              <w:t>(</w:t>
            </w:r>
            <w:r w:rsidRPr="00876BA7">
              <w:rPr>
                <w:rFonts w:ascii="Times New Roman" w:hAnsi="Times New Roman" w:cs="Times New Roman"/>
                <w:sz w:val="24"/>
                <w:szCs w:val="24"/>
              </w:rPr>
              <w:t>B</w:t>
            </w:r>
            <w:r w:rsidRPr="00876BA7">
              <w:rPr>
                <w:rFonts w:ascii="Times New Roman" w:hAnsi="Times New Roman" w:cs="Times New Roman"/>
                <w:bCs w:val="0"/>
                <w:sz w:val="24"/>
                <w:szCs w:val="24"/>
              </w:rPr>
              <w:t xml:space="preserve">P-LM) </w:t>
            </w:r>
            <w:r w:rsidRPr="00876BA7">
              <w:rPr>
                <w:rFonts w:ascii="Times New Roman" w:hAnsi="Times New Roman" w:cs="Times New Roman"/>
                <w:sz w:val="24"/>
                <w:szCs w:val="24"/>
              </w:rPr>
              <w:t>Test</w:t>
            </w:r>
          </w:p>
        </w:tc>
      </w:tr>
      <w:tr w:rsidR="00E15C78" w:rsidRPr="00876BA7" w:rsidTr="00B63BDD">
        <w:tc>
          <w:tcPr>
            <w:cnfStyle w:val="001000000000"/>
            <w:tcW w:w="3116" w:type="dxa"/>
            <w:tcBorders>
              <w:top w:val="single" w:sz="4" w:space="0" w:color="auto"/>
              <w:left w:val="single" w:sz="4" w:space="0" w:color="auto"/>
              <w:bottom w:val="nil"/>
            </w:tcBorders>
          </w:tcPr>
          <w:p w:rsidR="00E15C78" w:rsidRPr="00876BA7" w:rsidRDefault="00E15C78" w:rsidP="00B63BDD">
            <w:pPr>
              <w:tabs>
                <w:tab w:val="left" w:pos="0"/>
              </w:tabs>
              <w:spacing w:line="360" w:lineRule="auto"/>
              <w:jc w:val="both"/>
              <w:rPr>
                <w:rFonts w:ascii="Times New Roman" w:hAnsi="Times New Roman" w:cs="Times New Roman"/>
                <w:sz w:val="24"/>
                <w:szCs w:val="24"/>
              </w:rPr>
            </w:pPr>
            <w:r w:rsidRPr="00876BA7">
              <w:rPr>
                <w:rFonts w:ascii="Times New Roman" w:hAnsi="Times New Roman" w:cs="Times New Roman"/>
                <w:sz w:val="24"/>
                <w:szCs w:val="24"/>
              </w:rPr>
              <w:t xml:space="preserve">Chi </w:t>
            </w:r>
            <w:r w:rsidRPr="00876BA7">
              <w:rPr>
                <w:rFonts w:ascii="Times New Roman" w:hAnsi="Times New Roman" w:cs="Times New Roman"/>
                <w:b w:val="0"/>
                <w:bCs w:val="0"/>
                <w:sz w:val="24"/>
                <w:szCs w:val="24"/>
              </w:rPr>
              <w:t>χ</w:t>
            </w:r>
            <w:r w:rsidRPr="00876BA7">
              <w:rPr>
                <w:rFonts w:ascii="Times New Roman" w:hAnsi="Times New Roman" w:cs="Times New Roman"/>
                <w:sz w:val="24"/>
                <w:szCs w:val="24"/>
                <w:vertAlign w:val="superscript"/>
              </w:rPr>
              <w:t>2</w:t>
            </w:r>
          </w:p>
        </w:tc>
        <w:tc>
          <w:tcPr>
            <w:tcW w:w="3117" w:type="dxa"/>
            <w:tcBorders>
              <w:top w:val="single" w:sz="4" w:space="0" w:color="auto"/>
              <w:bottom w:val="nil"/>
            </w:tcBorders>
          </w:tcPr>
          <w:p w:rsidR="00E15C78" w:rsidRPr="00876BA7" w:rsidRDefault="00E15C78" w:rsidP="00B63BDD">
            <w:pPr>
              <w:tabs>
                <w:tab w:val="left" w:pos="0"/>
              </w:tabs>
              <w:spacing w:line="360" w:lineRule="auto"/>
              <w:jc w:val="both"/>
              <w:cnfStyle w:val="000000000000"/>
              <w:rPr>
                <w:rFonts w:ascii="Times New Roman" w:hAnsi="Times New Roman" w:cs="Times New Roman"/>
                <w:b/>
                <w:bCs/>
                <w:sz w:val="24"/>
                <w:szCs w:val="24"/>
              </w:rPr>
            </w:pPr>
            <w:r w:rsidRPr="00876BA7">
              <w:rPr>
                <w:rFonts w:ascii="Times New Roman" w:hAnsi="Times New Roman" w:cs="Times New Roman"/>
                <w:b/>
                <w:bCs/>
                <w:i/>
                <w:sz w:val="24"/>
                <w:szCs w:val="24"/>
              </w:rPr>
              <w:t>p</w:t>
            </w:r>
            <w:r w:rsidRPr="00876BA7">
              <w:rPr>
                <w:rFonts w:ascii="Times New Roman" w:hAnsi="Times New Roman" w:cs="Times New Roman"/>
                <w:b/>
                <w:bCs/>
                <w:sz w:val="24"/>
                <w:szCs w:val="24"/>
              </w:rPr>
              <w:t>-value</w:t>
            </w:r>
          </w:p>
        </w:tc>
        <w:tc>
          <w:tcPr>
            <w:tcW w:w="2047" w:type="dxa"/>
            <w:tcBorders>
              <w:top w:val="single" w:sz="4" w:space="0" w:color="auto"/>
              <w:bottom w:val="nil"/>
              <w:right w:val="single" w:sz="4" w:space="0" w:color="auto"/>
            </w:tcBorders>
          </w:tcPr>
          <w:p w:rsidR="00E15C78" w:rsidRPr="00876BA7" w:rsidRDefault="00E15C78" w:rsidP="00B63BDD">
            <w:pPr>
              <w:tabs>
                <w:tab w:val="left" w:pos="0"/>
              </w:tabs>
              <w:spacing w:line="360" w:lineRule="auto"/>
              <w:jc w:val="both"/>
              <w:cnfStyle w:val="000000000000"/>
              <w:rPr>
                <w:rFonts w:ascii="Times New Roman" w:hAnsi="Times New Roman" w:cs="Times New Roman"/>
                <w:b/>
                <w:bCs/>
                <w:sz w:val="24"/>
                <w:szCs w:val="24"/>
              </w:rPr>
            </w:pPr>
            <w:r w:rsidRPr="00876BA7">
              <w:rPr>
                <w:rFonts w:ascii="Times New Roman" w:hAnsi="Times New Roman" w:cs="Times New Roman"/>
                <w:b/>
                <w:bCs/>
                <w:sz w:val="24"/>
                <w:szCs w:val="24"/>
              </w:rPr>
              <w:t>Hypothesis</w:t>
            </w:r>
          </w:p>
        </w:tc>
      </w:tr>
      <w:tr w:rsidR="00E15C78" w:rsidRPr="00876BA7" w:rsidTr="00B63BDD">
        <w:tc>
          <w:tcPr>
            <w:cnfStyle w:val="001000000000"/>
            <w:tcW w:w="3116" w:type="dxa"/>
            <w:tcBorders>
              <w:top w:val="nil"/>
              <w:left w:val="single" w:sz="4" w:space="0" w:color="auto"/>
              <w:bottom w:val="nil"/>
            </w:tcBorders>
          </w:tcPr>
          <w:p w:rsidR="00E15C78" w:rsidRPr="00876BA7" w:rsidRDefault="00E15C78" w:rsidP="00B63BDD">
            <w:pPr>
              <w:tabs>
                <w:tab w:val="left" w:pos="0"/>
              </w:tabs>
              <w:spacing w:line="360" w:lineRule="auto"/>
              <w:jc w:val="both"/>
              <w:rPr>
                <w:rFonts w:ascii="Times New Roman" w:hAnsi="Times New Roman" w:cs="Times New Roman"/>
                <w:b w:val="0"/>
                <w:bCs w:val="0"/>
                <w:sz w:val="24"/>
                <w:szCs w:val="24"/>
              </w:rPr>
            </w:pPr>
            <w:r w:rsidRPr="00876BA7">
              <w:rPr>
                <w:rFonts w:ascii="Times New Roman" w:hAnsi="Times New Roman" w:cs="Times New Roman"/>
                <w:sz w:val="24"/>
                <w:szCs w:val="24"/>
              </w:rPr>
              <w:t>13.47225</w:t>
            </w:r>
          </w:p>
        </w:tc>
        <w:tc>
          <w:tcPr>
            <w:tcW w:w="3117" w:type="dxa"/>
            <w:tcBorders>
              <w:top w:val="nil"/>
              <w:bottom w:val="nil"/>
            </w:tcBorders>
          </w:tcPr>
          <w:p w:rsidR="00E15C78" w:rsidRPr="00876BA7" w:rsidRDefault="00E15C78" w:rsidP="00B63BDD">
            <w:pPr>
              <w:tabs>
                <w:tab w:val="left" w:pos="0"/>
              </w:tabs>
              <w:spacing w:line="360" w:lineRule="auto"/>
              <w:jc w:val="both"/>
              <w:cnfStyle w:val="000000000000"/>
              <w:rPr>
                <w:rFonts w:ascii="Times New Roman" w:hAnsi="Times New Roman" w:cs="Times New Roman"/>
                <w:sz w:val="24"/>
                <w:szCs w:val="24"/>
              </w:rPr>
            </w:pPr>
            <w:r w:rsidRPr="00876BA7">
              <w:rPr>
                <w:rFonts w:ascii="Times New Roman" w:hAnsi="Times New Roman" w:cs="Times New Roman"/>
                <w:sz w:val="24"/>
                <w:szCs w:val="24"/>
              </w:rPr>
              <w:t>0.0012</w:t>
            </w:r>
          </w:p>
        </w:tc>
        <w:tc>
          <w:tcPr>
            <w:tcW w:w="2047" w:type="dxa"/>
            <w:tcBorders>
              <w:top w:val="nil"/>
              <w:bottom w:val="nil"/>
              <w:right w:val="single" w:sz="4" w:space="0" w:color="auto"/>
            </w:tcBorders>
          </w:tcPr>
          <w:p w:rsidR="00E15C78" w:rsidRPr="00876BA7" w:rsidRDefault="00E15C78" w:rsidP="00B63BDD">
            <w:pPr>
              <w:tabs>
                <w:tab w:val="left" w:pos="0"/>
              </w:tabs>
              <w:spacing w:line="360" w:lineRule="auto"/>
              <w:jc w:val="both"/>
              <w:cnfStyle w:val="000000000000"/>
              <w:rPr>
                <w:rFonts w:ascii="Times New Roman" w:hAnsi="Times New Roman" w:cs="Times New Roman"/>
                <w:sz w:val="24"/>
                <w:szCs w:val="24"/>
              </w:rPr>
            </w:pPr>
            <w:r w:rsidRPr="00876BA7">
              <w:rPr>
                <w:rFonts w:ascii="Times New Roman" w:hAnsi="Times New Roman" w:cs="Times New Roman"/>
                <w:sz w:val="24"/>
                <w:szCs w:val="24"/>
              </w:rPr>
              <w:t>Reject</w:t>
            </w:r>
          </w:p>
        </w:tc>
      </w:tr>
      <w:tr w:rsidR="00E15C78" w:rsidRPr="00876BA7" w:rsidTr="00B63BDD">
        <w:tc>
          <w:tcPr>
            <w:cnfStyle w:val="001000000000"/>
            <w:tcW w:w="8280" w:type="dxa"/>
            <w:gridSpan w:val="3"/>
            <w:tcBorders>
              <w:top w:val="nil"/>
              <w:left w:val="single" w:sz="4" w:space="0" w:color="auto"/>
              <w:bottom w:val="nil"/>
              <w:right w:val="single" w:sz="4" w:space="0" w:color="auto"/>
            </w:tcBorders>
          </w:tcPr>
          <w:p w:rsidR="00E15C78" w:rsidRPr="00876BA7" w:rsidRDefault="00E15C78" w:rsidP="00B63BDD">
            <w:pPr>
              <w:tabs>
                <w:tab w:val="left" w:pos="0"/>
              </w:tabs>
              <w:spacing w:line="360" w:lineRule="auto"/>
              <w:jc w:val="both"/>
              <w:rPr>
                <w:rFonts w:ascii="Times New Roman" w:hAnsi="Times New Roman" w:cs="Times New Roman"/>
                <w:b w:val="0"/>
                <w:bCs w:val="0"/>
                <w:sz w:val="24"/>
                <w:szCs w:val="24"/>
              </w:rPr>
            </w:pPr>
            <w:r w:rsidRPr="00876BA7">
              <w:rPr>
                <w:rFonts w:ascii="Times New Roman" w:hAnsi="Times New Roman" w:cs="Times New Roman"/>
                <w:sz w:val="24"/>
                <w:szCs w:val="24"/>
              </w:rPr>
              <w:t xml:space="preserve">Decision: </w:t>
            </w:r>
            <w:r w:rsidRPr="00876BA7">
              <w:rPr>
                <w:rFonts w:ascii="Times New Roman" w:hAnsi="Times New Roman" w:cs="Times New Roman"/>
                <w:b w:val="0"/>
                <w:sz w:val="24"/>
                <w:szCs w:val="24"/>
              </w:rPr>
              <w:t>Pooled OLS model is not appropriate for the estimation</w:t>
            </w:r>
          </w:p>
        </w:tc>
      </w:tr>
      <w:tr w:rsidR="00E15C78" w:rsidRPr="00876BA7" w:rsidTr="00B63BDD">
        <w:tc>
          <w:tcPr>
            <w:cnfStyle w:val="001000000000"/>
            <w:tcW w:w="8280" w:type="dxa"/>
            <w:gridSpan w:val="3"/>
            <w:tcBorders>
              <w:top w:val="nil"/>
              <w:left w:val="single" w:sz="4" w:space="0" w:color="auto"/>
              <w:bottom w:val="single" w:sz="4" w:space="0" w:color="auto"/>
              <w:right w:val="single" w:sz="4" w:space="0" w:color="auto"/>
            </w:tcBorders>
          </w:tcPr>
          <w:p w:rsidR="00E15C78" w:rsidRPr="00876BA7" w:rsidRDefault="00E15C78" w:rsidP="00B63BDD">
            <w:pPr>
              <w:spacing w:line="360" w:lineRule="auto"/>
              <w:jc w:val="both"/>
              <w:rPr>
                <w:rFonts w:ascii="Times New Roman" w:hAnsi="Times New Roman" w:cs="Times New Roman"/>
                <w:b w:val="0"/>
                <w:bCs w:val="0"/>
                <w:sz w:val="24"/>
                <w:szCs w:val="24"/>
              </w:rPr>
            </w:pPr>
            <w:r w:rsidRPr="00876BA7">
              <w:rPr>
                <w:rFonts w:ascii="Times New Roman" w:hAnsi="Times New Roman" w:cs="Times New Roman"/>
                <w:bCs w:val="0"/>
                <w:sz w:val="24"/>
                <w:szCs w:val="24"/>
              </w:rPr>
              <w:t>Hausman T</w:t>
            </w:r>
            <w:r w:rsidRPr="00876BA7">
              <w:rPr>
                <w:rFonts w:ascii="Times New Roman" w:hAnsi="Times New Roman" w:cs="Times New Roman"/>
                <w:sz w:val="24"/>
                <w:szCs w:val="24"/>
              </w:rPr>
              <w:t>est</w:t>
            </w:r>
          </w:p>
        </w:tc>
      </w:tr>
      <w:tr w:rsidR="00E15C78" w:rsidRPr="00876BA7" w:rsidTr="00B63BDD">
        <w:tc>
          <w:tcPr>
            <w:cnfStyle w:val="001000000000"/>
            <w:tcW w:w="3116" w:type="dxa"/>
            <w:tcBorders>
              <w:top w:val="single" w:sz="4" w:space="0" w:color="auto"/>
              <w:left w:val="single" w:sz="4" w:space="0" w:color="auto"/>
              <w:bottom w:val="nil"/>
            </w:tcBorders>
          </w:tcPr>
          <w:p w:rsidR="00E15C78" w:rsidRPr="00876BA7" w:rsidRDefault="00E15C78" w:rsidP="00B63BDD">
            <w:pPr>
              <w:tabs>
                <w:tab w:val="left" w:pos="0"/>
              </w:tabs>
              <w:spacing w:line="360" w:lineRule="auto"/>
              <w:jc w:val="both"/>
              <w:rPr>
                <w:rFonts w:ascii="Times New Roman" w:hAnsi="Times New Roman" w:cs="Times New Roman"/>
                <w:sz w:val="24"/>
                <w:szCs w:val="24"/>
              </w:rPr>
            </w:pPr>
            <w:r w:rsidRPr="00876BA7">
              <w:rPr>
                <w:rFonts w:ascii="Times New Roman" w:hAnsi="Times New Roman" w:cs="Times New Roman"/>
                <w:sz w:val="24"/>
                <w:szCs w:val="24"/>
              </w:rPr>
              <w:t>Chi</w:t>
            </w:r>
            <w:r w:rsidRPr="00876BA7">
              <w:rPr>
                <w:rFonts w:ascii="Times New Roman" w:hAnsi="Times New Roman" w:cs="Times New Roman"/>
                <w:b w:val="0"/>
                <w:bCs w:val="0"/>
                <w:sz w:val="24"/>
                <w:szCs w:val="24"/>
              </w:rPr>
              <w:t xml:space="preserve"> χ</w:t>
            </w:r>
            <w:r w:rsidRPr="00876BA7">
              <w:rPr>
                <w:rFonts w:ascii="Times New Roman" w:hAnsi="Times New Roman" w:cs="Times New Roman"/>
                <w:sz w:val="24"/>
                <w:szCs w:val="24"/>
                <w:vertAlign w:val="superscript"/>
              </w:rPr>
              <w:t>2</w:t>
            </w:r>
          </w:p>
        </w:tc>
        <w:tc>
          <w:tcPr>
            <w:tcW w:w="3117" w:type="dxa"/>
            <w:tcBorders>
              <w:top w:val="single" w:sz="4" w:space="0" w:color="auto"/>
              <w:bottom w:val="nil"/>
            </w:tcBorders>
          </w:tcPr>
          <w:p w:rsidR="00E15C78" w:rsidRPr="00876BA7" w:rsidRDefault="00E15C78" w:rsidP="00B63BDD">
            <w:pPr>
              <w:tabs>
                <w:tab w:val="left" w:pos="0"/>
              </w:tabs>
              <w:spacing w:line="360" w:lineRule="auto"/>
              <w:jc w:val="both"/>
              <w:cnfStyle w:val="000000000000"/>
              <w:rPr>
                <w:rFonts w:ascii="Times New Roman" w:hAnsi="Times New Roman" w:cs="Times New Roman"/>
                <w:b/>
                <w:bCs/>
                <w:sz w:val="24"/>
                <w:szCs w:val="24"/>
              </w:rPr>
            </w:pPr>
            <w:r w:rsidRPr="00876BA7">
              <w:rPr>
                <w:rFonts w:ascii="Times New Roman" w:hAnsi="Times New Roman" w:cs="Times New Roman"/>
                <w:b/>
                <w:bCs/>
                <w:i/>
                <w:sz w:val="24"/>
                <w:szCs w:val="24"/>
              </w:rPr>
              <w:t>p</w:t>
            </w:r>
            <w:r w:rsidRPr="00876BA7">
              <w:rPr>
                <w:rFonts w:ascii="Times New Roman" w:hAnsi="Times New Roman" w:cs="Times New Roman"/>
                <w:b/>
                <w:bCs/>
                <w:sz w:val="24"/>
                <w:szCs w:val="24"/>
              </w:rPr>
              <w:t>-value</w:t>
            </w:r>
          </w:p>
        </w:tc>
        <w:tc>
          <w:tcPr>
            <w:tcW w:w="2047" w:type="dxa"/>
            <w:tcBorders>
              <w:top w:val="single" w:sz="4" w:space="0" w:color="auto"/>
              <w:bottom w:val="nil"/>
              <w:right w:val="single" w:sz="4" w:space="0" w:color="auto"/>
            </w:tcBorders>
          </w:tcPr>
          <w:p w:rsidR="00E15C78" w:rsidRPr="00876BA7" w:rsidRDefault="00E15C78" w:rsidP="00B63BDD">
            <w:pPr>
              <w:tabs>
                <w:tab w:val="left" w:pos="0"/>
              </w:tabs>
              <w:spacing w:line="360" w:lineRule="auto"/>
              <w:jc w:val="both"/>
              <w:cnfStyle w:val="000000000000"/>
              <w:rPr>
                <w:rFonts w:ascii="Times New Roman" w:hAnsi="Times New Roman" w:cs="Times New Roman"/>
                <w:b/>
                <w:bCs/>
                <w:sz w:val="24"/>
                <w:szCs w:val="24"/>
              </w:rPr>
            </w:pPr>
            <w:r w:rsidRPr="00876BA7">
              <w:rPr>
                <w:rFonts w:ascii="Times New Roman" w:hAnsi="Times New Roman" w:cs="Times New Roman"/>
                <w:b/>
                <w:bCs/>
                <w:sz w:val="24"/>
                <w:szCs w:val="24"/>
              </w:rPr>
              <w:t>Hypothesis</w:t>
            </w:r>
          </w:p>
        </w:tc>
      </w:tr>
      <w:tr w:rsidR="00E15C78" w:rsidRPr="00876BA7" w:rsidTr="00B63BDD">
        <w:tc>
          <w:tcPr>
            <w:cnfStyle w:val="001000000000"/>
            <w:tcW w:w="3116" w:type="dxa"/>
            <w:tcBorders>
              <w:top w:val="nil"/>
              <w:left w:val="single" w:sz="4" w:space="0" w:color="auto"/>
              <w:bottom w:val="nil"/>
            </w:tcBorders>
          </w:tcPr>
          <w:p w:rsidR="00E15C78" w:rsidRPr="00876BA7" w:rsidRDefault="00E15C78" w:rsidP="00B63BDD">
            <w:pPr>
              <w:tabs>
                <w:tab w:val="left" w:pos="0"/>
              </w:tabs>
              <w:spacing w:line="360" w:lineRule="auto"/>
              <w:jc w:val="both"/>
              <w:rPr>
                <w:rFonts w:ascii="Times New Roman" w:hAnsi="Times New Roman" w:cs="Times New Roman"/>
                <w:b w:val="0"/>
                <w:bCs w:val="0"/>
                <w:sz w:val="24"/>
                <w:szCs w:val="24"/>
              </w:rPr>
            </w:pPr>
            <w:r w:rsidRPr="00876BA7">
              <w:rPr>
                <w:rFonts w:ascii="Times New Roman" w:hAnsi="Times New Roman" w:cs="Times New Roman"/>
                <w:sz w:val="24"/>
                <w:szCs w:val="24"/>
              </w:rPr>
              <w:t>20.938758</w:t>
            </w:r>
          </w:p>
        </w:tc>
        <w:tc>
          <w:tcPr>
            <w:tcW w:w="3117" w:type="dxa"/>
            <w:tcBorders>
              <w:top w:val="nil"/>
              <w:bottom w:val="nil"/>
            </w:tcBorders>
          </w:tcPr>
          <w:p w:rsidR="00E15C78" w:rsidRPr="00876BA7" w:rsidRDefault="00E15C78" w:rsidP="00B63BDD">
            <w:pPr>
              <w:tabs>
                <w:tab w:val="left" w:pos="0"/>
              </w:tabs>
              <w:spacing w:line="360" w:lineRule="auto"/>
              <w:jc w:val="both"/>
              <w:cnfStyle w:val="000000000000"/>
              <w:rPr>
                <w:rFonts w:ascii="Times New Roman" w:hAnsi="Times New Roman" w:cs="Times New Roman"/>
                <w:sz w:val="24"/>
                <w:szCs w:val="24"/>
              </w:rPr>
            </w:pPr>
            <w:r w:rsidRPr="00876BA7">
              <w:rPr>
                <w:rFonts w:ascii="Times New Roman" w:hAnsi="Times New Roman" w:cs="Times New Roman"/>
                <w:sz w:val="24"/>
                <w:szCs w:val="24"/>
              </w:rPr>
              <w:t>0.0008</w:t>
            </w:r>
          </w:p>
        </w:tc>
        <w:tc>
          <w:tcPr>
            <w:tcW w:w="2047" w:type="dxa"/>
            <w:tcBorders>
              <w:top w:val="nil"/>
              <w:bottom w:val="nil"/>
              <w:right w:val="single" w:sz="4" w:space="0" w:color="auto"/>
            </w:tcBorders>
          </w:tcPr>
          <w:p w:rsidR="00E15C78" w:rsidRPr="00876BA7" w:rsidRDefault="00E15C78" w:rsidP="00B63BDD">
            <w:pPr>
              <w:tabs>
                <w:tab w:val="left" w:pos="0"/>
              </w:tabs>
              <w:spacing w:line="360" w:lineRule="auto"/>
              <w:jc w:val="both"/>
              <w:cnfStyle w:val="000000000000"/>
              <w:rPr>
                <w:rFonts w:ascii="Times New Roman" w:hAnsi="Times New Roman" w:cs="Times New Roman"/>
                <w:sz w:val="24"/>
                <w:szCs w:val="24"/>
              </w:rPr>
            </w:pPr>
            <w:r w:rsidRPr="00876BA7">
              <w:rPr>
                <w:rFonts w:ascii="Times New Roman" w:hAnsi="Times New Roman" w:cs="Times New Roman"/>
                <w:sz w:val="24"/>
                <w:szCs w:val="24"/>
              </w:rPr>
              <w:t>Reject</w:t>
            </w:r>
          </w:p>
        </w:tc>
      </w:tr>
      <w:tr w:rsidR="00E15C78" w:rsidRPr="00876BA7" w:rsidTr="00B63BDD">
        <w:trPr>
          <w:trHeight w:val="80"/>
        </w:trPr>
        <w:tc>
          <w:tcPr>
            <w:cnfStyle w:val="001000000000"/>
            <w:tcW w:w="8280" w:type="dxa"/>
            <w:gridSpan w:val="3"/>
            <w:tcBorders>
              <w:top w:val="nil"/>
              <w:left w:val="single" w:sz="4" w:space="0" w:color="auto"/>
              <w:bottom w:val="single" w:sz="4" w:space="0" w:color="auto"/>
              <w:right w:val="single" w:sz="4" w:space="0" w:color="auto"/>
            </w:tcBorders>
          </w:tcPr>
          <w:p w:rsidR="00E15C78" w:rsidRPr="00876BA7" w:rsidRDefault="00E15C78" w:rsidP="00B63BDD">
            <w:pPr>
              <w:spacing w:line="360" w:lineRule="auto"/>
              <w:jc w:val="both"/>
              <w:rPr>
                <w:rFonts w:ascii="Times New Roman" w:hAnsi="Times New Roman" w:cs="Times New Roman"/>
                <w:b w:val="0"/>
                <w:bCs w:val="0"/>
                <w:sz w:val="24"/>
                <w:szCs w:val="24"/>
              </w:rPr>
            </w:pPr>
            <w:r w:rsidRPr="00876BA7">
              <w:rPr>
                <w:rFonts w:ascii="Times New Roman" w:hAnsi="Times New Roman" w:cs="Times New Roman"/>
                <w:sz w:val="24"/>
                <w:szCs w:val="24"/>
              </w:rPr>
              <w:t xml:space="preserve">Decision: </w:t>
            </w:r>
            <w:r w:rsidRPr="00876BA7">
              <w:rPr>
                <w:rFonts w:ascii="Times New Roman" w:hAnsi="Times New Roman" w:cs="Times New Roman"/>
                <w:b w:val="0"/>
                <w:sz w:val="24"/>
                <w:szCs w:val="24"/>
              </w:rPr>
              <w:t>Estimate the fixed effect model</w:t>
            </w:r>
          </w:p>
        </w:tc>
      </w:tr>
    </w:tbl>
    <w:p w:rsidR="00E15C78" w:rsidRPr="00876BA7" w:rsidRDefault="00E15C78" w:rsidP="00E15C78">
      <w:pPr>
        <w:tabs>
          <w:tab w:val="left" w:pos="2880"/>
        </w:tabs>
        <w:spacing w:after="0" w:line="480" w:lineRule="auto"/>
        <w:jc w:val="both"/>
        <w:rPr>
          <w:rFonts w:ascii="Times New Roman" w:hAnsi="Times New Roman" w:cs="Times New Roman"/>
          <w:i/>
          <w:sz w:val="24"/>
          <w:szCs w:val="24"/>
        </w:rPr>
      </w:pPr>
      <w:r w:rsidRPr="00876BA7">
        <w:rPr>
          <w:rFonts w:ascii="Times New Roman" w:hAnsi="Times New Roman" w:cs="Times New Roman"/>
          <w:b/>
          <w:i/>
          <w:sz w:val="24"/>
          <w:szCs w:val="24"/>
        </w:rPr>
        <w:t xml:space="preserve">         Source:</w:t>
      </w:r>
      <w:r w:rsidRPr="00876BA7">
        <w:rPr>
          <w:rFonts w:ascii="Times New Roman" w:hAnsi="Times New Roman" w:cs="Times New Roman"/>
          <w:i/>
          <w:sz w:val="24"/>
          <w:szCs w:val="24"/>
        </w:rPr>
        <w:t xml:space="preserve"> Authors Computation (2023)</w:t>
      </w:r>
    </w:p>
    <w:p w:rsidR="00E15C78" w:rsidRPr="00876BA7" w:rsidRDefault="00E15C78" w:rsidP="00E15C78">
      <w:pPr>
        <w:tabs>
          <w:tab w:val="left" w:pos="2880"/>
        </w:tabs>
        <w:spacing w:after="0" w:line="480" w:lineRule="auto"/>
        <w:jc w:val="both"/>
        <w:rPr>
          <w:rFonts w:ascii="Times New Roman" w:hAnsi="Times New Roman" w:cs="Times New Roman"/>
          <w:sz w:val="24"/>
          <w:szCs w:val="24"/>
        </w:rPr>
      </w:pPr>
      <w:r w:rsidRPr="00876BA7">
        <w:rPr>
          <w:rFonts w:ascii="Times New Roman" w:hAnsi="Times New Roman" w:cs="Times New Roman"/>
          <w:sz w:val="24"/>
          <w:szCs w:val="24"/>
        </w:rPr>
        <w:t xml:space="preserve">From Table 4, Breusch Pagan LM Random Effect Test yields a chi-square of 13.47225 with a p-value of 0.0012 from Table 4, thus opposing the hypothesis that the random effect variance is zero, suggesting that the Pooled OLS model is not suitable for the estimation. Consequently, the Hausman test was conducted to show the most appropriate between the fixed and the random effects. The test produces a chi-square of 20.938758 with a p-value of 0.0008 which indicates that the null hypothesis is strongly rejected. This means that the fixed effect model provides stronger and reliable estimates than the random effect model, so fixed </w:t>
      </w:r>
      <w:r w:rsidRPr="00876BA7">
        <w:rPr>
          <w:rFonts w:ascii="Times New Roman" w:hAnsi="Times New Roman" w:cs="Times New Roman"/>
          <w:sz w:val="24"/>
          <w:szCs w:val="24"/>
        </w:rPr>
        <w:lastRenderedPageBreak/>
        <w:t>effect model estimates are interpreted to describe the effects of electronic banking on the financial performance of deposit money banks in Nigeria.</w:t>
      </w:r>
    </w:p>
    <w:p w:rsidR="00E15C78" w:rsidRPr="00876BA7" w:rsidRDefault="00E15C78" w:rsidP="00E15C78">
      <w:pPr>
        <w:spacing w:after="0" w:line="480" w:lineRule="auto"/>
        <w:jc w:val="both"/>
        <w:rPr>
          <w:rFonts w:ascii="Times New Roman" w:hAnsi="Times New Roman" w:cs="Times New Roman"/>
          <w:b/>
          <w:sz w:val="24"/>
          <w:szCs w:val="24"/>
        </w:rPr>
      </w:pPr>
      <w:r w:rsidRPr="00876BA7">
        <w:rPr>
          <w:rFonts w:ascii="Times New Roman" w:hAnsi="Times New Roman" w:cs="Times New Roman"/>
          <w:b/>
          <w:sz w:val="24"/>
          <w:szCs w:val="24"/>
        </w:rPr>
        <w:t>4.5</w:t>
      </w:r>
      <w:r w:rsidRPr="00876BA7">
        <w:rPr>
          <w:rFonts w:ascii="Times New Roman" w:hAnsi="Times New Roman" w:cs="Times New Roman"/>
          <w:b/>
          <w:sz w:val="24"/>
          <w:szCs w:val="24"/>
        </w:rPr>
        <w:tab/>
        <w:t>Estimation Results</w:t>
      </w:r>
    </w:p>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The results of the fixed effect model is presented in Table 5 as follows</w:t>
      </w:r>
    </w:p>
    <w:p w:rsidR="00E15C78" w:rsidRPr="00876BA7" w:rsidRDefault="00E15C78" w:rsidP="00E15C78">
      <w:pPr>
        <w:spacing w:after="0" w:line="480" w:lineRule="auto"/>
        <w:jc w:val="both"/>
        <w:rPr>
          <w:rFonts w:ascii="Times New Roman" w:hAnsi="Times New Roman" w:cs="Times New Roman"/>
          <w:b/>
          <w:sz w:val="24"/>
          <w:szCs w:val="24"/>
        </w:rPr>
      </w:pPr>
      <w:r w:rsidRPr="00876BA7">
        <w:rPr>
          <w:rFonts w:ascii="Times New Roman" w:hAnsi="Times New Roman" w:cs="Times New Roman"/>
          <w:b/>
          <w:sz w:val="24"/>
          <w:szCs w:val="24"/>
        </w:rPr>
        <w:t>Table 4.5:   Model Estimation Results</w:t>
      </w:r>
    </w:p>
    <w:tbl>
      <w:tblPr>
        <w:tblStyle w:val="PlainTable21"/>
        <w:tblW w:w="0" w:type="auto"/>
        <w:tblBorders>
          <w:top w:val="none" w:sz="0" w:space="0" w:color="auto"/>
          <w:bottom w:val="none" w:sz="0" w:space="0" w:color="auto"/>
        </w:tblBorders>
        <w:tblLook w:val="04A0"/>
      </w:tblPr>
      <w:tblGrid>
        <w:gridCol w:w="3870"/>
        <w:gridCol w:w="1980"/>
      </w:tblGrid>
      <w:tr w:rsidR="00E15C78" w:rsidRPr="00876BA7" w:rsidTr="00B63BDD">
        <w:trPr>
          <w:cnfStyle w:val="100000000000"/>
        </w:trPr>
        <w:tc>
          <w:tcPr>
            <w:cnfStyle w:val="001000000000"/>
            <w:tcW w:w="3870" w:type="dxa"/>
            <w:tcBorders>
              <w:top w:val="single" w:sz="4" w:space="0" w:color="auto"/>
              <w:left w:val="single" w:sz="4" w:space="0" w:color="auto"/>
              <w:bottom w:val="single" w:sz="4" w:space="0" w:color="auto"/>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sz w:val="24"/>
                <w:szCs w:val="24"/>
              </w:rPr>
              <w:t>Explanatory Variable</w:t>
            </w:r>
          </w:p>
        </w:tc>
        <w:tc>
          <w:tcPr>
            <w:tcW w:w="1980" w:type="dxa"/>
            <w:tcBorders>
              <w:top w:val="single" w:sz="4" w:space="0" w:color="auto"/>
              <w:bottom w:val="single" w:sz="4" w:space="0" w:color="auto"/>
              <w:right w:val="single" w:sz="4" w:space="0" w:color="auto"/>
            </w:tcBorders>
          </w:tcPr>
          <w:p w:rsidR="00E15C78" w:rsidRPr="00876BA7" w:rsidRDefault="00E15C78" w:rsidP="00B63BDD">
            <w:pPr>
              <w:jc w:val="both"/>
              <w:cnfStyle w:val="100000000000"/>
              <w:rPr>
                <w:rFonts w:ascii="Times New Roman" w:hAnsi="Times New Roman" w:cs="Times New Roman"/>
                <w:sz w:val="24"/>
                <w:szCs w:val="24"/>
              </w:rPr>
            </w:pPr>
            <w:r w:rsidRPr="00876BA7">
              <w:rPr>
                <w:rFonts w:ascii="Times New Roman" w:hAnsi="Times New Roman" w:cs="Times New Roman"/>
                <w:sz w:val="24"/>
                <w:szCs w:val="24"/>
              </w:rPr>
              <w:t>Fixed Effect</w:t>
            </w:r>
          </w:p>
        </w:tc>
      </w:tr>
      <w:tr w:rsidR="00E15C78" w:rsidRPr="00876BA7" w:rsidTr="00B63BDD">
        <w:tc>
          <w:tcPr>
            <w:cnfStyle w:val="001000000000"/>
            <w:tcW w:w="3870" w:type="dxa"/>
            <w:tcBorders>
              <w:top w:val="single" w:sz="4" w:space="0" w:color="auto"/>
              <w:left w:val="single" w:sz="4" w:space="0" w:color="auto"/>
              <w:bottom w:val="single" w:sz="4" w:space="0" w:color="FFFFFF"/>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b w:val="0"/>
                <w:sz w:val="24"/>
                <w:szCs w:val="24"/>
              </w:rPr>
              <w:t>Intercept</w:t>
            </w:r>
          </w:p>
        </w:tc>
        <w:tc>
          <w:tcPr>
            <w:tcW w:w="1980" w:type="dxa"/>
            <w:tcBorders>
              <w:top w:val="single" w:sz="4" w:space="0" w:color="auto"/>
              <w:bottom w:val="single" w:sz="4" w:space="0" w:color="FFFFFF"/>
              <w:right w:val="single" w:sz="4" w:space="0" w:color="auto"/>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21.19148</w:t>
            </w:r>
          </w:p>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{0.0000}***</w:t>
            </w:r>
          </w:p>
          <w:p w:rsidR="00E15C78" w:rsidRPr="00876BA7" w:rsidRDefault="00E15C78" w:rsidP="00B63BDD">
            <w:pPr>
              <w:jc w:val="both"/>
              <w:cnfStyle w:val="000000000000"/>
              <w:rPr>
                <w:rFonts w:ascii="Times New Roman" w:hAnsi="Times New Roman" w:cs="Times New Roman"/>
                <w:sz w:val="24"/>
                <w:szCs w:val="24"/>
              </w:rPr>
            </w:pPr>
          </w:p>
        </w:tc>
      </w:tr>
      <w:tr w:rsidR="00E15C78" w:rsidRPr="00876BA7" w:rsidTr="00B63BDD">
        <w:tc>
          <w:tcPr>
            <w:cnfStyle w:val="001000000000"/>
            <w:tcW w:w="3870" w:type="dxa"/>
            <w:tcBorders>
              <w:top w:val="single" w:sz="4" w:space="0" w:color="FFFFFF"/>
              <w:left w:val="single" w:sz="4" w:space="0" w:color="auto"/>
              <w:bottom w:val="single" w:sz="4" w:space="0" w:color="FFFFFF"/>
            </w:tcBorders>
          </w:tcPr>
          <w:p w:rsidR="00E15C78" w:rsidRPr="00876BA7" w:rsidRDefault="00E15C78" w:rsidP="00B63BDD">
            <w:pPr>
              <w:jc w:val="both"/>
              <w:rPr>
                <w:rFonts w:ascii="Times New Roman" w:hAnsi="Times New Roman" w:cs="Times New Roman"/>
                <w:bCs w:val="0"/>
                <w:sz w:val="24"/>
                <w:szCs w:val="24"/>
              </w:rPr>
            </w:pPr>
            <w:r w:rsidRPr="00876BA7">
              <w:rPr>
                <w:rFonts w:ascii="Times New Roman" w:hAnsi="Times New Roman" w:cs="Times New Roman"/>
                <w:b w:val="0"/>
                <w:sz w:val="24"/>
                <w:szCs w:val="24"/>
              </w:rPr>
              <w:t>ATM</w:t>
            </w:r>
          </w:p>
        </w:tc>
        <w:tc>
          <w:tcPr>
            <w:tcW w:w="1980" w:type="dxa"/>
            <w:tcBorders>
              <w:top w:val="single" w:sz="4" w:space="0" w:color="FFFFFF"/>
              <w:bottom w:val="single" w:sz="4" w:space="0" w:color="FFFFFF"/>
              <w:right w:val="single" w:sz="4" w:space="0" w:color="auto"/>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0.005528</w:t>
            </w:r>
          </w:p>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{0.0325}**</w:t>
            </w:r>
          </w:p>
          <w:p w:rsidR="00E15C78" w:rsidRPr="00876BA7" w:rsidRDefault="00E15C78" w:rsidP="00B63BDD">
            <w:pPr>
              <w:jc w:val="both"/>
              <w:cnfStyle w:val="000000000000"/>
              <w:rPr>
                <w:rFonts w:ascii="Times New Roman" w:hAnsi="Times New Roman" w:cs="Times New Roman"/>
                <w:sz w:val="24"/>
                <w:szCs w:val="24"/>
              </w:rPr>
            </w:pPr>
          </w:p>
        </w:tc>
      </w:tr>
      <w:tr w:rsidR="00E15C78" w:rsidRPr="00876BA7" w:rsidTr="00B63BDD">
        <w:tc>
          <w:tcPr>
            <w:cnfStyle w:val="001000000000"/>
            <w:tcW w:w="3870" w:type="dxa"/>
            <w:tcBorders>
              <w:top w:val="single" w:sz="4" w:space="0" w:color="FFFFFF"/>
              <w:left w:val="single" w:sz="4" w:space="0" w:color="auto"/>
              <w:bottom w:val="single" w:sz="4" w:space="0" w:color="FFFFFF"/>
            </w:tcBorders>
          </w:tcPr>
          <w:p w:rsidR="00E15C78" w:rsidRPr="00876BA7" w:rsidRDefault="00E15C78" w:rsidP="00B63BDD">
            <w:pPr>
              <w:jc w:val="both"/>
              <w:rPr>
                <w:rFonts w:ascii="Times New Roman" w:hAnsi="Times New Roman" w:cs="Times New Roman"/>
                <w:bCs w:val="0"/>
                <w:sz w:val="24"/>
                <w:szCs w:val="24"/>
              </w:rPr>
            </w:pPr>
            <w:r w:rsidRPr="00876BA7">
              <w:rPr>
                <w:rFonts w:ascii="Times New Roman" w:hAnsi="Times New Roman" w:cs="Times New Roman"/>
                <w:b w:val="0"/>
                <w:sz w:val="24"/>
                <w:szCs w:val="24"/>
              </w:rPr>
              <w:t>POS</w:t>
            </w:r>
          </w:p>
        </w:tc>
        <w:tc>
          <w:tcPr>
            <w:tcW w:w="1980" w:type="dxa"/>
            <w:tcBorders>
              <w:top w:val="single" w:sz="4" w:space="0" w:color="FFFFFF"/>
              <w:bottom w:val="single" w:sz="4" w:space="0" w:color="FFFFFF"/>
              <w:right w:val="single" w:sz="4" w:space="0" w:color="auto"/>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0.000216</w:t>
            </w:r>
          </w:p>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(0.1937)</w:t>
            </w:r>
          </w:p>
          <w:p w:rsidR="00E15C78" w:rsidRPr="00876BA7" w:rsidRDefault="00E15C78" w:rsidP="00B63BDD">
            <w:pPr>
              <w:jc w:val="both"/>
              <w:cnfStyle w:val="000000000000"/>
              <w:rPr>
                <w:rFonts w:ascii="Times New Roman" w:hAnsi="Times New Roman" w:cs="Times New Roman"/>
                <w:sz w:val="24"/>
                <w:szCs w:val="24"/>
              </w:rPr>
            </w:pPr>
          </w:p>
        </w:tc>
      </w:tr>
      <w:tr w:rsidR="00E15C78" w:rsidRPr="00876BA7" w:rsidTr="00B63BDD">
        <w:tc>
          <w:tcPr>
            <w:cnfStyle w:val="001000000000"/>
            <w:tcW w:w="3870" w:type="dxa"/>
            <w:tcBorders>
              <w:top w:val="single" w:sz="4" w:space="0" w:color="FFFFFF"/>
              <w:left w:val="single" w:sz="4" w:space="0" w:color="auto"/>
              <w:bottom w:val="single" w:sz="4" w:space="0" w:color="FFFFFF"/>
            </w:tcBorders>
          </w:tcPr>
          <w:p w:rsidR="00E15C78" w:rsidRPr="00876BA7" w:rsidRDefault="00E15C78" w:rsidP="00B63BDD">
            <w:pPr>
              <w:jc w:val="both"/>
              <w:rPr>
                <w:rFonts w:ascii="Times New Roman" w:hAnsi="Times New Roman" w:cs="Times New Roman"/>
                <w:bCs w:val="0"/>
                <w:sz w:val="24"/>
                <w:szCs w:val="24"/>
              </w:rPr>
            </w:pPr>
            <w:r w:rsidRPr="00876BA7">
              <w:rPr>
                <w:rFonts w:ascii="Times New Roman" w:hAnsi="Times New Roman" w:cs="Times New Roman"/>
                <w:b w:val="0"/>
                <w:sz w:val="24"/>
                <w:szCs w:val="24"/>
              </w:rPr>
              <w:t>MB</w:t>
            </w:r>
          </w:p>
        </w:tc>
        <w:tc>
          <w:tcPr>
            <w:tcW w:w="1980" w:type="dxa"/>
            <w:tcBorders>
              <w:top w:val="single" w:sz="4" w:space="0" w:color="FFFFFF"/>
              <w:bottom w:val="single" w:sz="4" w:space="0" w:color="FFFFFF"/>
              <w:right w:val="single" w:sz="4" w:space="0" w:color="auto"/>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-0.000000052</w:t>
            </w:r>
          </w:p>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{0.6330}</w:t>
            </w:r>
          </w:p>
          <w:p w:rsidR="00E15C78" w:rsidRPr="00876BA7" w:rsidRDefault="00E15C78" w:rsidP="00B63BDD">
            <w:pPr>
              <w:jc w:val="both"/>
              <w:cnfStyle w:val="000000000000"/>
              <w:rPr>
                <w:rFonts w:ascii="Times New Roman" w:hAnsi="Times New Roman" w:cs="Times New Roman"/>
                <w:sz w:val="24"/>
                <w:szCs w:val="24"/>
              </w:rPr>
            </w:pPr>
          </w:p>
        </w:tc>
      </w:tr>
      <w:tr w:rsidR="00E15C78" w:rsidRPr="00876BA7" w:rsidTr="00B63BDD">
        <w:tc>
          <w:tcPr>
            <w:cnfStyle w:val="001000000000"/>
            <w:tcW w:w="3870" w:type="dxa"/>
            <w:tcBorders>
              <w:top w:val="single" w:sz="4" w:space="0" w:color="FFFFFF"/>
              <w:left w:val="single" w:sz="4" w:space="0" w:color="auto"/>
              <w:bottom w:val="single" w:sz="4" w:space="0" w:color="FFFFFF"/>
            </w:tcBorders>
          </w:tcPr>
          <w:p w:rsidR="00E15C78" w:rsidRPr="00876BA7" w:rsidRDefault="00E15C78" w:rsidP="00B63BDD">
            <w:pPr>
              <w:jc w:val="both"/>
              <w:rPr>
                <w:rFonts w:ascii="Times New Roman" w:hAnsi="Times New Roman" w:cs="Times New Roman"/>
                <w:bCs w:val="0"/>
                <w:sz w:val="24"/>
                <w:szCs w:val="24"/>
              </w:rPr>
            </w:pPr>
            <w:r w:rsidRPr="00876BA7">
              <w:rPr>
                <w:rFonts w:ascii="Times New Roman" w:hAnsi="Times New Roman" w:cs="Times New Roman"/>
                <w:b w:val="0"/>
                <w:sz w:val="24"/>
                <w:szCs w:val="24"/>
              </w:rPr>
              <w:t>IB</w:t>
            </w:r>
          </w:p>
        </w:tc>
        <w:tc>
          <w:tcPr>
            <w:tcW w:w="1980" w:type="dxa"/>
            <w:tcBorders>
              <w:top w:val="single" w:sz="4" w:space="0" w:color="FFFFFF"/>
              <w:bottom w:val="single" w:sz="4" w:space="0" w:color="FFFFFF"/>
              <w:right w:val="single" w:sz="4" w:space="0" w:color="auto"/>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0.0000002415</w:t>
            </w:r>
          </w:p>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{0.0393}**</w:t>
            </w:r>
          </w:p>
          <w:p w:rsidR="00E15C78" w:rsidRPr="00876BA7" w:rsidRDefault="00E15C78" w:rsidP="00B63BDD">
            <w:pPr>
              <w:jc w:val="both"/>
              <w:cnfStyle w:val="000000000000"/>
              <w:rPr>
                <w:rFonts w:ascii="Times New Roman" w:hAnsi="Times New Roman" w:cs="Times New Roman"/>
                <w:sz w:val="24"/>
                <w:szCs w:val="24"/>
              </w:rPr>
            </w:pPr>
          </w:p>
        </w:tc>
      </w:tr>
      <w:tr w:rsidR="00E15C78" w:rsidRPr="00876BA7" w:rsidTr="00B63BDD">
        <w:tc>
          <w:tcPr>
            <w:cnfStyle w:val="001000000000"/>
            <w:tcW w:w="3870" w:type="dxa"/>
            <w:tcBorders>
              <w:top w:val="single" w:sz="4" w:space="0" w:color="FFFFFF"/>
              <w:left w:val="single" w:sz="4" w:space="0" w:color="auto"/>
            </w:tcBorders>
          </w:tcPr>
          <w:p w:rsidR="00E15C78" w:rsidRPr="00876BA7" w:rsidRDefault="00E15C78" w:rsidP="00B63BDD">
            <w:pPr>
              <w:jc w:val="both"/>
              <w:rPr>
                <w:rFonts w:ascii="Times New Roman" w:hAnsi="Times New Roman" w:cs="Times New Roman"/>
                <w:bCs w:val="0"/>
                <w:sz w:val="24"/>
                <w:szCs w:val="24"/>
              </w:rPr>
            </w:pPr>
            <w:r w:rsidRPr="00876BA7">
              <w:rPr>
                <w:rFonts w:ascii="Times New Roman" w:hAnsi="Times New Roman" w:cs="Times New Roman"/>
                <w:b w:val="0"/>
                <w:sz w:val="24"/>
                <w:szCs w:val="24"/>
              </w:rPr>
              <w:t>BSIZE</w:t>
            </w:r>
          </w:p>
        </w:tc>
        <w:tc>
          <w:tcPr>
            <w:tcW w:w="1980" w:type="dxa"/>
            <w:tcBorders>
              <w:top w:val="single" w:sz="4" w:space="0" w:color="FFFFFF"/>
              <w:right w:val="single" w:sz="4" w:space="0" w:color="auto"/>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0.00000000129</w:t>
            </w:r>
          </w:p>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(0.0352)**</w:t>
            </w:r>
          </w:p>
          <w:p w:rsidR="00E15C78" w:rsidRPr="00876BA7" w:rsidRDefault="00E15C78" w:rsidP="00B63BDD">
            <w:pPr>
              <w:jc w:val="both"/>
              <w:cnfStyle w:val="000000000000"/>
              <w:rPr>
                <w:rFonts w:ascii="Times New Roman" w:hAnsi="Times New Roman" w:cs="Times New Roman"/>
                <w:sz w:val="24"/>
                <w:szCs w:val="24"/>
              </w:rPr>
            </w:pPr>
          </w:p>
        </w:tc>
      </w:tr>
      <w:tr w:rsidR="00E15C78" w:rsidRPr="00876BA7" w:rsidTr="00B63BDD">
        <w:tc>
          <w:tcPr>
            <w:cnfStyle w:val="001000000000"/>
            <w:tcW w:w="3870" w:type="dxa"/>
            <w:tcBorders>
              <w:top w:val="single" w:sz="4" w:space="0" w:color="7F7F7F" w:themeColor="text1" w:themeTint="80"/>
              <w:left w:val="single" w:sz="4" w:space="0" w:color="auto"/>
              <w:bottom w:val="single" w:sz="4" w:space="0" w:color="7F7F7F" w:themeColor="text1" w:themeTint="80"/>
              <w:right w:val="single" w:sz="4" w:space="0" w:color="FFFFFF"/>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b w:val="0"/>
                <w:sz w:val="24"/>
                <w:szCs w:val="24"/>
              </w:rPr>
              <w:t>Model Stat.</w:t>
            </w:r>
          </w:p>
        </w:tc>
        <w:tc>
          <w:tcPr>
            <w:tcW w:w="1980" w:type="dxa"/>
            <w:tcBorders>
              <w:top w:val="single" w:sz="4" w:space="0" w:color="7F7F7F" w:themeColor="text1" w:themeTint="80"/>
              <w:left w:val="single" w:sz="4" w:space="0" w:color="FFFFFF"/>
              <w:bottom w:val="single" w:sz="4" w:space="0" w:color="7F7F7F" w:themeColor="text1" w:themeTint="80"/>
              <w:right w:val="single" w:sz="4" w:space="0" w:color="auto"/>
            </w:tcBorders>
          </w:tcPr>
          <w:p w:rsidR="00E15C78" w:rsidRPr="00876BA7" w:rsidRDefault="00E15C78" w:rsidP="00B63BDD">
            <w:pPr>
              <w:jc w:val="both"/>
              <w:cnfStyle w:val="000000000000"/>
              <w:rPr>
                <w:rFonts w:ascii="Times New Roman" w:hAnsi="Times New Roman" w:cs="Times New Roman"/>
                <w:color w:val="FF0000"/>
                <w:sz w:val="24"/>
                <w:szCs w:val="24"/>
              </w:rPr>
            </w:pPr>
          </w:p>
        </w:tc>
      </w:tr>
      <w:tr w:rsidR="00E15C78" w:rsidRPr="00876BA7" w:rsidTr="00B63BDD">
        <w:tc>
          <w:tcPr>
            <w:cnfStyle w:val="001000000000"/>
            <w:tcW w:w="3870" w:type="dxa"/>
            <w:tcBorders>
              <w:left w:val="single" w:sz="4" w:space="0" w:color="auto"/>
              <w:bottom w:val="single" w:sz="4" w:space="0" w:color="FFFFFF"/>
              <w:right w:val="single" w:sz="4" w:space="0" w:color="FFFFFF"/>
            </w:tcBorders>
          </w:tcPr>
          <w:p w:rsidR="00E15C78" w:rsidRPr="00876BA7" w:rsidRDefault="00E15C78" w:rsidP="00B63BDD">
            <w:pPr>
              <w:jc w:val="both"/>
              <w:rPr>
                <w:rFonts w:ascii="Times New Roman" w:hAnsi="Times New Roman" w:cs="Times New Roman"/>
                <w:bCs w:val="0"/>
                <w:sz w:val="24"/>
                <w:szCs w:val="24"/>
              </w:rPr>
            </w:pPr>
            <w:r w:rsidRPr="00876BA7">
              <w:rPr>
                <w:rFonts w:ascii="Times New Roman" w:hAnsi="Times New Roman" w:cs="Times New Roman"/>
                <w:b w:val="0"/>
                <w:sz w:val="24"/>
                <w:szCs w:val="24"/>
              </w:rPr>
              <w:t>R</w:t>
            </w:r>
            <w:r w:rsidRPr="00876BA7">
              <w:rPr>
                <w:rFonts w:ascii="Times New Roman" w:hAnsi="Times New Roman" w:cs="Times New Roman"/>
                <w:b w:val="0"/>
                <w:sz w:val="24"/>
                <w:szCs w:val="24"/>
                <w:vertAlign w:val="superscript"/>
              </w:rPr>
              <w:t xml:space="preserve">2 </w:t>
            </w:r>
            <w:r w:rsidRPr="00876BA7">
              <w:rPr>
                <w:rFonts w:ascii="Times New Roman" w:hAnsi="Times New Roman" w:cs="Times New Roman"/>
                <w:b w:val="0"/>
                <w:sz w:val="24"/>
                <w:szCs w:val="24"/>
              </w:rPr>
              <w:t>Within</w:t>
            </w:r>
          </w:p>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b w:val="0"/>
                <w:sz w:val="24"/>
                <w:szCs w:val="24"/>
              </w:rPr>
              <w:t>f-statistic</w:t>
            </w:r>
          </w:p>
        </w:tc>
        <w:tc>
          <w:tcPr>
            <w:tcW w:w="1980" w:type="dxa"/>
            <w:tcBorders>
              <w:left w:val="single" w:sz="4" w:space="0" w:color="FFFFFF"/>
              <w:bottom w:val="single" w:sz="4" w:space="0" w:color="FFFFFF"/>
              <w:right w:val="single" w:sz="4" w:space="0" w:color="auto"/>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0.836559</w:t>
            </w:r>
          </w:p>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3.398866</w:t>
            </w:r>
          </w:p>
        </w:tc>
      </w:tr>
      <w:tr w:rsidR="00E15C78" w:rsidRPr="00876BA7" w:rsidTr="00B63BDD">
        <w:tc>
          <w:tcPr>
            <w:cnfStyle w:val="001000000000"/>
            <w:tcW w:w="3870" w:type="dxa"/>
            <w:tcBorders>
              <w:top w:val="single" w:sz="4" w:space="0" w:color="FFFFFF"/>
              <w:left w:val="single" w:sz="4" w:space="0" w:color="auto"/>
              <w:bottom w:val="single" w:sz="4" w:space="0" w:color="auto"/>
              <w:right w:val="single" w:sz="4" w:space="0" w:color="FFFFFF"/>
            </w:tcBorders>
          </w:tcPr>
          <w:p w:rsidR="00E15C78" w:rsidRPr="00876BA7" w:rsidRDefault="00E15C78" w:rsidP="00B63BDD">
            <w:pPr>
              <w:jc w:val="both"/>
              <w:rPr>
                <w:rFonts w:ascii="Times New Roman" w:hAnsi="Times New Roman" w:cs="Times New Roman"/>
                <w:sz w:val="24"/>
                <w:szCs w:val="24"/>
              </w:rPr>
            </w:pPr>
            <w:r w:rsidRPr="00876BA7">
              <w:rPr>
                <w:rFonts w:ascii="Times New Roman" w:hAnsi="Times New Roman" w:cs="Times New Roman"/>
                <w:b w:val="0"/>
                <w:sz w:val="24"/>
                <w:szCs w:val="24"/>
              </w:rPr>
              <w:t>F. Stat.</w:t>
            </w:r>
          </w:p>
        </w:tc>
        <w:tc>
          <w:tcPr>
            <w:tcW w:w="1980" w:type="dxa"/>
            <w:tcBorders>
              <w:top w:val="single" w:sz="4" w:space="0" w:color="FFFFFF"/>
              <w:left w:val="single" w:sz="4" w:space="0" w:color="FFFFFF"/>
              <w:bottom w:val="single" w:sz="4" w:space="0" w:color="auto"/>
              <w:right w:val="single" w:sz="4" w:space="0" w:color="auto"/>
            </w:tcBorders>
          </w:tcPr>
          <w:p w:rsidR="00E15C78" w:rsidRPr="00876BA7" w:rsidRDefault="00E15C78" w:rsidP="00B63BDD">
            <w:pPr>
              <w:jc w:val="both"/>
              <w:cnfStyle w:val="000000000000"/>
              <w:rPr>
                <w:rFonts w:ascii="Times New Roman" w:hAnsi="Times New Roman" w:cs="Times New Roman"/>
                <w:sz w:val="24"/>
                <w:szCs w:val="24"/>
              </w:rPr>
            </w:pPr>
            <w:r w:rsidRPr="00876BA7">
              <w:rPr>
                <w:rFonts w:ascii="Times New Roman" w:hAnsi="Times New Roman" w:cs="Times New Roman"/>
                <w:sz w:val="24"/>
                <w:szCs w:val="24"/>
              </w:rPr>
              <w:t xml:space="preserve"> (0.001222)***</w:t>
            </w:r>
          </w:p>
        </w:tc>
      </w:tr>
    </w:tbl>
    <w:p w:rsidR="00E15C78" w:rsidRPr="00876BA7" w:rsidRDefault="00E15C78" w:rsidP="00E15C78">
      <w:pPr>
        <w:spacing w:after="0" w:line="480" w:lineRule="auto"/>
        <w:jc w:val="both"/>
        <w:rPr>
          <w:rFonts w:ascii="Times New Roman" w:hAnsi="Times New Roman" w:cs="Times New Roman"/>
          <w:sz w:val="24"/>
          <w:szCs w:val="24"/>
        </w:rPr>
      </w:pPr>
    </w:p>
    <w:p w:rsidR="00E15C78" w:rsidRPr="00876BA7" w:rsidRDefault="00E15C78" w:rsidP="00E15C78">
      <w:pPr>
        <w:spacing w:after="0" w:line="480" w:lineRule="auto"/>
        <w:jc w:val="both"/>
        <w:rPr>
          <w:rFonts w:ascii="Times New Roman" w:hAnsi="Times New Roman" w:cs="Times New Roman"/>
          <w:sz w:val="24"/>
          <w:szCs w:val="24"/>
        </w:rPr>
      </w:pPr>
      <w:r w:rsidRPr="00876BA7">
        <w:rPr>
          <w:rFonts w:ascii="Times New Roman" w:hAnsi="Times New Roman" w:cs="Times New Roman"/>
          <w:sz w:val="24"/>
          <w:szCs w:val="24"/>
        </w:rPr>
        <w:t>Note: *** and ** represent statistically significant at 1% and 5% respectively. Also, the standard errors were reported in parenthesis while p-value is reported in brackets.</w:t>
      </w:r>
    </w:p>
    <w:p w:rsidR="00E15C78" w:rsidRPr="00876BA7" w:rsidRDefault="00E15C78" w:rsidP="00E15C78">
      <w:pPr>
        <w:spacing w:after="0" w:line="480" w:lineRule="auto"/>
        <w:jc w:val="both"/>
        <w:rPr>
          <w:rFonts w:ascii="Times New Roman" w:hAnsi="Times New Roman" w:cs="Times New Roman"/>
          <w:sz w:val="24"/>
          <w:szCs w:val="24"/>
        </w:rPr>
      </w:pPr>
      <w:r w:rsidRPr="00876BA7">
        <w:rPr>
          <w:rFonts w:ascii="Times New Roman" w:hAnsi="Times New Roman" w:cs="Times New Roman"/>
          <w:sz w:val="24"/>
          <w:szCs w:val="24"/>
        </w:rPr>
        <w:lastRenderedPageBreak/>
        <w:t>Table 5 shows estimates for the linear relationship between the electronic banking variables and profitability of deposit money banks in Nigeria, with the use of static panel regression analysis. The fixed effect is interpreted based on its selection through the Hausman test.</w:t>
      </w:r>
    </w:p>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With respect to the sign and significance, the result showed that automated teller machine (ATM), Point of Sale (POS), internet banking (IB), and bank size (BSIZE) have positive effect on bank performance being in accordance with the a priori expectation of the study, while mobile banking (MB) has a negative coefficient, which is in contrary with the expected result. What this implies is that there is a positive relationship between automated teller machine (ATM), Point of Sale (POS), internet banking (IB), and bank size (BSIZE) and net interest margin (NIM), which is the proxy for performance of deposit money banks.  On the other hand, mobile banking (MB) negative affect the net interest margin of deposit money banks. Also, the table revealed that automated teller machine (ATM), internet banking (IB), and bank size (BSIZE) produced a significant positive coefficient with p-value of 0.0325, 0.0393, and 0.0352 respectively, which are less than the 5% significance level. Therefore, automated teller machine (ATM), internet banking (IB), and bank size (BSIZE) are statistically significant in determining net interest margin (NIM). However, Point of Sale (POS) and mobile banking (MB) are not statistically significant with their p-value (0.1937 and 0.6330 respectively) greater than the 5% level of significance.</w:t>
      </w:r>
    </w:p>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 xml:space="preserve">In terms of the magnitude of the coefficients, the table showed that a naira increase in unit increase in ATM will lead to 0.005528 in net interest margin ofdeposit money banks. Accordingly, it was found that a unit increase internet banking user will bring about </w:t>
      </w:r>
      <w:r w:rsidRPr="00876BA7">
        <w:rPr>
          <w:rFonts w:ascii="Times New Roman" w:hAnsi="Times New Roman" w:cs="Times New Roman"/>
          <w:sz w:val="24"/>
          <w:szCs w:val="24"/>
        </w:rPr>
        <w:lastRenderedPageBreak/>
        <w:t>0.0000002415 increase in the net interest margin of deposit money banks. Also, a naira increase in bank size will induce 0.00000000129 increase in net interest margin of deposit money banks.</w:t>
      </w:r>
    </w:p>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In terms of model significance, the R</w:t>
      </w:r>
      <w:r w:rsidRPr="00876BA7">
        <w:rPr>
          <w:rFonts w:ascii="Times New Roman" w:hAnsi="Times New Roman" w:cs="Times New Roman"/>
          <w:sz w:val="24"/>
          <w:szCs w:val="24"/>
          <w:vertAlign w:val="superscript"/>
        </w:rPr>
        <w:t>2</w:t>
      </w:r>
      <w:r w:rsidRPr="00876BA7">
        <w:rPr>
          <w:rFonts w:ascii="Times New Roman" w:hAnsi="Times New Roman" w:cs="Times New Roman"/>
          <w:sz w:val="24"/>
          <w:szCs w:val="24"/>
        </w:rPr>
        <w:t xml:space="preserve"> and the f-statistic result were considered. The R</w:t>
      </w:r>
      <w:r w:rsidRPr="00876BA7">
        <w:rPr>
          <w:rFonts w:ascii="Times New Roman" w:hAnsi="Times New Roman" w:cs="Times New Roman"/>
          <w:sz w:val="24"/>
          <w:szCs w:val="24"/>
          <w:vertAlign w:val="superscript"/>
        </w:rPr>
        <w:t>2</w:t>
      </w:r>
      <w:r w:rsidRPr="00876BA7">
        <w:rPr>
          <w:rFonts w:ascii="Times New Roman" w:hAnsi="Times New Roman" w:cs="Times New Roman"/>
          <w:sz w:val="24"/>
          <w:szCs w:val="24"/>
        </w:rPr>
        <w:t xml:space="preserve"> value of 0.836559 implies that 16% variation in net interest margin of deposit money banks is explained by the explanatory variables (automated teller machine (ATM), Point of Sale (POS), mobile banking (MB), internet banking (IB), and bank size (BSIZE)). The f-statistic value is 3.398866 with a p-value of 0.001222 indicating that the fixed effect model has overall significance at 1% significance level.</w:t>
      </w:r>
    </w:p>
    <w:p w:rsidR="00E15C78" w:rsidRPr="00876BA7" w:rsidRDefault="00E15C78" w:rsidP="00E15C78">
      <w:pPr>
        <w:spacing w:after="0" w:line="480" w:lineRule="auto"/>
        <w:jc w:val="both"/>
        <w:rPr>
          <w:rFonts w:ascii="Times New Roman" w:hAnsi="Times New Roman" w:cs="Times New Roman"/>
          <w:b/>
          <w:sz w:val="24"/>
          <w:szCs w:val="24"/>
        </w:rPr>
      </w:pPr>
      <w:r w:rsidRPr="00876BA7">
        <w:rPr>
          <w:rFonts w:ascii="Times New Roman" w:hAnsi="Times New Roman" w:cs="Times New Roman"/>
          <w:b/>
          <w:sz w:val="24"/>
          <w:szCs w:val="24"/>
        </w:rPr>
        <w:t>4.6Discussion of Findings</w:t>
      </w:r>
    </w:p>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Automated teller machine (ATM) of deposit money banks has a significant effect on net interest margin, which aligned with the findings of Oladejo (2016), Sujud &amp; Hashem (2017), and Orlikowski (2019) that found  ATM to be a significant determinant of bank performance. This also is in correlation with the a priori expectation, with the presumption that ATM should affect bank performance positively. This result is in accordance with the technology acceptance model that postulated that acceptance of innovation and new technology will enhance productivity or job performance. The result showed that ATM has been a significant e-banking addition to the operations of deposit money bank, given the flexibility and reduction of cumbersome tasks for the banks.</w:t>
      </w:r>
    </w:p>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 xml:space="preserve">Internet banking is another significant variable affecting net interest margin positively, which implies the higher the internet banking user, the lower the crowd in the </w:t>
      </w:r>
      <w:r w:rsidRPr="00876BA7">
        <w:rPr>
          <w:rFonts w:ascii="Times New Roman" w:hAnsi="Times New Roman" w:cs="Times New Roman"/>
          <w:sz w:val="24"/>
          <w:szCs w:val="24"/>
        </w:rPr>
        <w:lastRenderedPageBreak/>
        <w:t>bank, and the higher the performance of these banks in providing services to its customers. The result conformed to the a priori expectation that suggested positive relationship between variables. The findings contradicts with the result of Mohammed and Saad (2011) that found electronic banking variables to be negatively significant. However, the result is in support of the findings of Abaenewe et al (2016), Sujud and Hashem (2017), Carlson and Lang that found internet banking and other electronic banking variables to have reduced the operating costs and improved the profitability of deposit money banks.</w:t>
      </w:r>
    </w:p>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Bank size has positive and significant effect on net interest margin of deposit money banks in Nigeria, which also correlates with the expected result stated in the methodology. This implies that the higher the size of the bank, the more profitable it becomes, given a better economies of scale derived from its size. This implies that the size of bank is an integral part that contributes to it profitability. Having an economies of scale can bring about operation efficiency and reduction in other associated cost. Therefore, the size of a bank coupled with electronic banking options increase the net interest margin which it realizes in a financial year. This was confirmed by the f-statistic that indicated the overall significance of the model.</w:t>
      </w:r>
    </w:p>
    <w:p w:rsidR="00E15C78" w:rsidRPr="00876BA7" w:rsidRDefault="00E15C78" w:rsidP="00E15C78">
      <w:pPr>
        <w:spacing w:after="0" w:line="480" w:lineRule="auto"/>
        <w:jc w:val="both"/>
        <w:rPr>
          <w:rFonts w:ascii="Times New Roman" w:hAnsi="Times New Roman" w:cs="Times New Roman"/>
          <w:b/>
          <w:sz w:val="24"/>
          <w:szCs w:val="24"/>
        </w:rPr>
      </w:pPr>
      <w:r w:rsidRPr="00876BA7">
        <w:rPr>
          <w:rFonts w:ascii="Times New Roman" w:hAnsi="Times New Roman" w:cs="Times New Roman"/>
          <w:b/>
          <w:sz w:val="24"/>
          <w:szCs w:val="24"/>
        </w:rPr>
        <w:t>4.7 Summary of Major Findings</w:t>
      </w:r>
    </w:p>
    <w:p w:rsidR="00E15C78" w:rsidRPr="00876BA7" w:rsidRDefault="00E15C78" w:rsidP="00E15C78">
      <w:pPr>
        <w:spacing w:after="0" w:line="480" w:lineRule="auto"/>
        <w:ind w:firstLine="720"/>
        <w:jc w:val="both"/>
        <w:rPr>
          <w:rFonts w:ascii="Times New Roman" w:hAnsi="Times New Roman" w:cs="Times New Roman"/>
          <w:i/>
          <w:sz w:val="24"/>
          <w:szCs w:val="24"/>
        </w:rPr>
      </w:pPr>
      <w:r w:rsidRPr="00876BA7">
        <w:rPr>
          <w:rFonts w:ascii="Times New Roman" w:hAnsi="Times New Roman" w:cs="Times New Roman"/>
          <w:i/>
          <w:sz w:val="24"/>
          <w:szCs w:val="24"/>
        </w:rPr>
        <w:t>The following are the summary of the result:</w:t>
      </w:r>
    </w:p>
    <w:p w:rsidR="00E15C78" w:rsidRPr="00876BA7" w:rsidRDefault="00E15C78" w:rsidP="00E15C78">
      <w:pPr>
        <w:pStyle w:val="ListParagraph"/>
        <w:numPr>
          <w:ilvl w:val="0"/>
          <w:numId w:val="4"/>
        </w:numPr>
        <w:spacing w:after="0" w:line="480" w:lineRule="auto"/>
        <w:contextualSpacing w:val="0"/>
        <w:jc w:val="both"/>
        <w:rPr>
          <w:rFonts w:ascii="Times New Roman" w:hAnsi="Times New Roman" w:cs="Times New Roman"/>
          <w:sz w:val="24"/>
          <w:szCs w:val="24"/>
        </w:rPr>
      </w:pPr>
      <w:r w:rsidRPr="00876BA7">
        <w:rPr>
          <w:rFonts w:ascii="Times New Roman" w:hAnsi="Times New Roman" w:cs="Times New Roman"/>
          <w:sz w:val="24"/>
          <w:szCs w:val="24"/>
        </w:rPr>
        <w:t xml:space="preserve">Automated teller machine has a positive  and significant effect  on interest margin </w:t>
      </w:r>
    </w:p>
    <w:p w:rsidR="00E15C78" w:rsidRPr="00876BA7" w:rsidRDefault="00E15C78" w:rsidP="00E15C78">
      <w:pPr>
        <w:pStyle w:val="ListParagraph"/>
        <w:numPr>
          <w:ilvl w:val="0"/>
          <w:numId w:val="4"/>
        </w:numPr>
        <w:spacing w:after="0" w:line="480" w:lineRule="auto"/>
        <w:contextualSpacing w:val="0"/>
        <w:jc w:val="both"/>
        <w:rPr>
          <w:rFonts w:ascii="Times New Roman" w:hAnsi="Times New Roman" w:cs="Times New Roman"/>
          <w:sz w:val="24"/>
          <w:szCs w:val="24"/>
        </w:rPr>
      </w:pPr>
      <w:r w:rsidRPr="00876BA7">
        <w:rPr>
          <w:rFonts w:ascii="Times New Roman" w:hAnsi="Times New Roman" w:cs="Times New Roman"/>
          <w:sz w:val="24"/>
          <w:szCs w:val="24"/>
        </w:rPr>
        <w:t>Internet banking has a positive and  significant effect on the net interest margin</w:t>
      </w:r>
    </w:p>
    <w:p w:rsidR="00E15C78" w:rsidRPr="00876BA7" w:rsidRDefault="00E15C78" w:rsidP="00E15C78">
      <w:pPr>
        <w:pStyle w:val="ListParagraph"/>
        <w:numPr>
          <w:ilvl w:val="0"/>
          <w:numId w:val="4"/>
        </w:numPr>
        <w:spacing w:after="0" w:line="480" w:lineRule="auto"/>
        <w:contextualSpacing w:val="0"/>
        <w:jc w:val="both"/>
        <w:rPr>
          <w:rFonts w:ascii="Times New Roman" w:hAnsi="Times New Roman" w:cs="Times New Roman"/>
          <w:sz w:val="24"/>
          <w:szCs w:val="24"/>
        </w:rPr>
      </w:pPr>
      <w:r w:rsidRPr="00876BA7">
        <w:rPr>
          <w:rFonts w:ascii="Times New Roman" w:hAnsi="Times New Roman" w:cs="Times New Roman"/>
          <w:sz w:val="24"/>
          <w:szCs w:val="24"/>
        </w:rPr>
        <w:t xml:space="preserve">Bank size has a positive and significant effect on net interest margin </w:t>
      </w:r>
    </w:p>
    <w:p w:rsidR="00E15C78" w:rsidRPr="00876BA7" w:rsidRDefault="00E15C78" w:rsidP="00E15C78">
      <w:pPr>
        <w:pStyle w:val="ListParagraph"/>
        <w:numPr>
          <w:ilvl w:val="0"/>
          <w:numId w:val="4"/>
        </w:numPr>
        <w:spacing w:after="0" w:line="480" w:lineRule="auto"/>
        <w:contextualSpacing w:val="0"/>
        <w:jc w:val="both"/>
        <w:rPr>
          <w:rFonts w:ascii="Times New Roman" w:hAnsi="Times New Roman" w:cs="Times New Roman"/>
          <w:sz w:val="24"/>
          <w:szCs w:val="24"/>
        </w:rPr>
      </w:pPr>
      <w:r w:rsidRPr="00876BA7">
        <w:rPr>
          <w:rFonts w:ascii="Times New Roman" w:hAnsi="Times New Roman" w:cs="Times New Roman"/>
          <w:sz w:val="24"/>
          <w:szCs w:val="24"/>
        </w:rPr>
        <w:lastRenderedPageBreak/>
        <w:t>Point of sales has a positive and not statistically  significant effect on net interest margin</w:t>
      </w:r>
    </w:p>
    <w:p w:rsidR="00E15C78" w:rsidRPr="00876BA7" w:rsidRDefault="00E15C78" w:rsidP="00E15C78">
      <w:pPr>
        <w:pStyle w:val="ListParagraph"/>
        <w:numPr>
          <w:ilvl w:val="0"/>
          <w:numId w:val="4"/>
        </w:numPr>
        <w:spacing w:after="0" w:line="480" w:lineRule="auto"/>
        <w:contextualSpacing w:val="0"/>
        <w:jc w:val="both"/>
        <w:rPr>
          <w:rFonts w:ascii="Times New Roman" w:hAnsi="Times New Roman" w:cs="Times New Roman"/>
          <w:sz w:val="24"/>
          <w:szCs w:val="24"/>
        </w:rPr>
      </w:pPr>
      <w:r w:rsidRPr="00876BA7">
        <w:rPr>
          <w:rFonts w:ascii="Times New Roman" w:hAnsi="Times New Roman" w:cs="Times New Roman"/>
          <w:sz w:val="24"/>
          <w:szCs w:val="24"/>
        </w:rPr>
        <w:t>Mobile banking has a negative but not statistically significant effect on net interest margin.</w:t>
      </w:r>
    </w:p>
    <w:p w:rsidR="00E15C78" w:rsidRPr="00876BA7" w:rsidRDefault="00E15C78" w:rsidP="00E15C78">
      <w:pPr>
        <w:spacing w:after="0"/>
        <w:jc w:val="both"/>
        <w:rPr>
          <w:rFonts w:ascii="Times New Roman" w:hAnsi="Times New Roman" w:cs="Times New Roman"/>
          <w:sz w:val="24"/>
          <w:szCs w:val="24"/>
        </w:rPr>
      </w:pPr>
      <w:r w:rsidRPr="00876BA7">
        <w:rPr>
          <w:rFonts w:ascii="Times New Roman" w:hAnsi="Times New Roman" w:cs="Times New Roman"/>
          <w:sz w:val="24"/>
          <w:szCs w:val="24"/>
        </w:rPr>
        <w:br w:type="page"/>
      </w:r>
    </w:p>
    <w:p w:rsidR="00E15C78" w:rsidRPr="00876BA7" w:rsidRDefault="00E15C78" w:rsidP="00E15C78">
      <w:pPr>
        <w:spacing w:after="0" w:line="360" w:lineRule="auto"/>
        <w:jc w:val="center"/>
        <w:rPr>
          <w:rFonts w:ascii="Times New Roman" w:hAnsi="Times New Roman" w:cs="Times New Roman"/>
          <w:b/>
          <w:bCs/>
          <w:sz w:val="28"/>
          <w:szCs w:val="24"/>
        </w:rPr>
      </w:pPr>
      <w:r w:rsidRPr="00876BA7">
        <w:rPr>
          <w:rFonts w:ascii="Times New Roman" w:hAnsi="Times New Roman" w:cs="Times New Roman"/>
          <w:b/>
          <w:bCs/>
          <w:sz w:val="28"/>
          <w:szCs w:val="24"/>
        </w:rPr>
        <w:lastRenderedPageBreak/>
        <w:t>CHAPTER FIVE</w:t>
      </w:r>
    </w:p>
    <w:p w:rsidR="00E15C78" w:rsidRPr="00876BA7" w:rsidRDefault="00E15C78" w:rsidP="00E15C78">
      <w:pPr>
        <w:spacing w:after="0" w:line="480" w:lineRule="auto"/>
        <w:jc w:val="center"/>
        <w:rPr>
          <w:rFonts w:ascii="Times New Roman" w:hAnsi="Times New Roman" w:cs="Times New Roman"/>
          <w:b/>
          <w:bCs/>
          <w:sz w:val="24"/>
          <w:szCs w:val="24"/>
        </w:rPr>
      </w:pPr>
      <w:r w:rsidRPr="00876BA7">
        <w:rPr>
          <w:rFonts w:ascii="Times New Roman" w:hAnsi="Times New Roman" w:cs="Times New Roman"/>
          <w:b/>
          <w:bCs/>
          <w:sz w:val="24"/>
          <w:szCs w:val="24"/>
        </w:rPr>
        <w:t>SUMMARY, CONCLUSION AND RECOMMENDATIONS</w:t>
      </w:r>
    </w:p>
    <w:p w:rsidR="00E15C78" w:rsidRPr="00876BA7" w:rsidRDefault="00E15C78" w:rsidP="00E15C78">
      <w:pPr>
        <w:tabs>
          <w:tab w:val="left" w:pos="0"/>
        </w:tabs>
        <w:spacing w:after="0" w:line="480" w:lineRule="auto"/>
        <w:jc w:val="both"/>
        <w:rPr>
          <w:rFonts w:ascii="Times New Roman" w:hAnsi="Times New Roman" w:cs="Times New Roman"/>
          <w:b/>
          <w:bCs/>
          <w:sz w:val="24"/>
          <w:szCs w:val="24"/>
        </w:rPr>
      </w:pPr>
      <w:r w:rsidRPr="00876BA7">
        <w:rPr>
          <w:rFonts w:ascii="Times New Roman" w:hAnsi="Times New Roman" w:cs="Times New Roman"/>
          <w:b/>
          <w:bCs/>
          <w:sz w:val="24"/>
          <w:szCs w:val="24"/>
        </w:rPr>
        <w:t>5.1   Summary</w:t>
      </w:r>
    </w:p>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 xml:space="preserve">The rapid advancement of information and communication technology (ICT) has widened the digital divide and transformed the business world into an electronic one (e-World). Information technology has brought about a paradigm shift in banking operations to the extent that banks embrace internet technology to enhance effective and extensive delivery of wide range of value-added products and services. Commercial banks globally, have prepared a diversified, applicable, and attractive set of services for their clients, such as various cards, telephone banking, internet banking, mobile banking, POS, and ATM whereby client eagerness has brought about higher quality services, hence banks are more willing to invest in all those fields. The efficient and effective performance of the banking industry overtime is an index of financial stability in any nation and the extent to which banks extends their services to the public for productive activities which accelerates the pace of a nation’s economic growth and its long-term sustainability. So many factors are said to affect the performance of financial institutions and one of those factors is electronic banking.  The innovation in the banking industry such as E-commerce, e-business, and other financial services products have increasingly become an essential ingredient in banking industry.  This makes it pertinent to examine how electronic banking affect the performance of the deposit money banks in Nigeria. Therefore, this study to raised the following specific objectives which are to; (i) examine the impact of electronic banking on the financial performance (net </w:t>
      </w:r>
      <w:r w:rsidRPr="00876BA7">
        <w:rPr>
          <w:rFonts w:ascii="Times New Roman" w:hAnsi="Times New Roman" w:cs="Times New Roman"/>
          <w:sz w:val="24"/>
          <w:szCs w:val="24"/>
        </w:rPr>
        <w:lastRenderedPageBreak/>
        <w:t>interest margin) of deposit money banks (DMBs) in Nigeria; and (ii) asses problems associated with e-banking in Nigeria</w:t>
      </w:r>
    </w:p>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In order to understand the relevant concepts associated with the study, as well as the theoretical postulation linking financial performance to electronic banking, a review of previous studies in the literature were provided to reveal the important concepts, theories, and empirical works that have contributed to the subject matter. Concepts related to financial performance, electronic banking (POS, ATM, IB, MB, and Bank size) were appropriately defined to provide detailed information about them. The study also makes an attempt to discuss problems that are associated with e-banking in Nigeria.  The innovation diffusion theory and technology acceptance model were identified and explained as theoretical postulation that provide explanation to the link between electronic banking and the financial performance of deposit money banks in Nigeria. The review of empirical literature was also provided to present the knowledge edge in order to identify the gaps that are yet to be filled on the subject matter. The study filled the research gap by investigating the impact of electronic banking on the financial performance of listed deposit money banks in Nigeria by measuring the financial performance using net interest margin and also controlling for bank size.</w:t>
      </w:r>
    </w:p>
    <w:p w:rsidR="00E15C78" w:rsidRPr="00876BA7" w:rsidRDefault="00E15C78" w:rsidP="00E15C78">
      <w:pPr>
        <w:spacing w:after="0" w:line="480" w:lineRule="auto"/>
        <w:ind w:firstLine="360"/>
        <w:jc w:val="both"/>
        <w:rPr>
          <w:rFonts w:ascii="Times New Roman" w:hAnsi="Times New Roman" w:cs="Times New Roman"/>
          <w:sz w:val="24"/>
          <w:szCs w:val="24"/>
        </w:rPr>
      </w:pPr>
      <w:r w:rsidRPr="00876BA7">
        <w:rPr>
          <w:rFonts w:ascii="Times New Roman" w:hAnsi="Times New Roman" w:cs="Times New Roman"/>
          <w:sz w:val="24"/>
          <w:szCs w:val="24"/>
        </w:rPr>
        <w:t xml:space="preserve">Afterwards, this study gave a specification of its empirical model using the static panel data methodology. The research design of the study follows an ex-post facto design. A detailed discussion of the source of data and method of data analysis were thereafter provided for better understanding of the nature of data used in the study and the appropriate panel data </w:t>
      </w:r>
      <w:r w:rsidRPr="00876BA7">
        <w:rPr>
          <w:rFonts w:ascii="Times New Roman" w:hAnsi="Times New Roman" w:cs="Times New Roman"/>
          <w:sz w:val="24"/>
          <w:szCs w:val="24"/>
        </w:rPr>
        <w:lastRenderedPageBreak/>
        <w:t xml:space="preserve">estimation procedure of fixed and random effect. </w:t>
      </w:r>
      <w:bookmarkStart w:id="8" w:name="_Hlk70359473"/>
      <w:r w:rsidRPr="00876BA7">
        <w:rPr>
          <w:rFonts w:ascii="Times New Roman" w:hAnsi="Times New Roman" w:cs="Times New Roman"/>
          <w:sz w:val="24"/>
          <w:szCs w:val="24"/>
        </w:rPr>
        <w:t>By estimating the models of this study with the above-mentioned estimation technique, the following findings were revealed.</w:t>
      </w:r>
    </w:p>
    <w:p w:rsidR="00E15C78" w:rsidRPr="00876BA7" w:rsidRDefault="00E15C78" w:rsidP="00E15C78">
      <w:pPr>
        <w:pStyle w:val="ListParagraph"/>
        <w:numPr>
          <w:ilvl w:val="0"/>
          <w:numId w:val="5"/>
        </w:numPr>
        <w:spacing w:after="0" w:line="480" w:lineRule="auto"/>
        <w:contextualSpacing w:val="0"/>
        <w:jc w:val="both"/>
        <w:rPr>
          <w:rFonts w:ascii="Times New Roman" w:hAnsi="Times New Roman" w:cs="Times New Roman"/>
          <w:sz w:val="24"/>
          <w:szCs w:val="24"/>
        </w:rPr>
      </w:pPr>
      <w:r w:rsidRPr="00876BA7">
        <w:rPr>
          <w:rFonts w:ascii="Times New Roman" w:hAnsi="Times New Roman" w:cs="Times New Roman"/>
          <w:sz w:val="24"/>
          <w:szCs w:val="24"/>
        </w:rPr>
        <w:t>Automated teller machine (ATM) of deposit money banks has a significant effect on net interest margin has enhance productivity or job performance.</w:t>
      </w:r>
    </w:p>
    <w:p w:rsidR="00E15C78" w:rsidRPr="00876BA7" w:rsidRDefault="00E15C78" w:rsidP="00E15C78">
      <w:pPr>
        <w:pStyle w:val="ListParagraph"/>
        <w:numPr>
          <w:ilvl w:val="0"/>
          <w:numId w:val="5"/>
        </w:numPr>
        <w:spacing w:after="0" w:line="480" w:lineRule="auto"/>
        <w:contextualSpacing w:val="0"/>
        <w:jc w:val="both"/>
        <w:rPr>
          <w:rFonts w:ascii="Times New Roman" w:hAnsi="Times New Roman" w:cs="Times New Roman"/>
          <w:sz w:val="24"/>
          <w:szCs w:val="24"/>
        </w:rPr>
      </w:pPr>
      <w:r w:rsidRPr="00876BA7">
        <w:rPr>
          <w:rFonts w:ascii="Times New Roman" w:hAnsi="Times New Roman" w:cs="Times New Roman"/>
          <w:sz w:val="24"/>
          <w:szCs w:val="24"/>
        </w:rPr>
        <w:t>Internet banking is another significant variable affecting net interest margin positively, which implies the higher the internet banking user, the lower the crowd in the bank, and the higher the performance of these banks in providing services to its customers.</w:t>
      </w:r>
    </w:p>
    <w:p w:rsidR="00E15C78" w:rsidRPr="00876BA7" w:rsidRDefault="00E15C78" w:rsidP="00E15C78">
      <w:pPr>
        <w:pStyle w:val="ListParagraph"/>
        <w:numPr>
          <w:ilvl w:val="0"/>
          <w:numId w:val="5"/>
        </w:numPr>
        <w:spacing w:after="0" w:line="480" w:lineRule="auto"/>
        <w:contextualSpacing w:val="0"/>
        <w:jc w:val="both"/>
        <w:rPr>
          <w:rFonts w:ascii="Times New Roman" w:hAnsi="Times New Roman" w:cs="Times New Roman"/>
          <w:sz w:val="24"/>
          <w:szCs w:val="24"/>
        </w:rPr>
      </w:pPr>
      <w:r w:rsidRPr="00876BA7">
        <w:rPr>
          <w:rFonts w:ascii="Times New Roman" w:hAnsi="Times New Roman" w:cs="Times New Roman"/>
          <w:sz w:val="24"/>
          <w:szCs w:val="24"/>
        </w:rPr>
        <w:t xml:space="preserve">Bank size has positive and significant effect on net interest margin of deposit money banks in Nigeria. This implies that the size of bank is an integral part that contributes to it profitability because banks with large size will be able to deploy latest innovations. </w:t>
      </w:r>
    </w:p>
    <w:bookmarkEnd w:id="8"/>
    <w:p w:rsidR="00E15C78" w:rsidRPr="00876BA7" w:rsidRDefault="00E15C78" w:rsidP="00E15C78">
      <w:pPr>
        <w:spacing w:after="0" w:line="480" w:lineRule="auto"/>
        <w:jc w:val="both"/>
        <w:rPr>
          <w:rFonts w:ascii="Times New Roman" w:hAnsi="Times New Roman" w:cs="Times New Roman"/>
          <w:b/>
          <w:bCs/>
          <w:sz w:val="24"/>
          <w:szCs w:val="24"/>
        </w:rPr>
      </w:pPr>
      <w:r w:rsidRPr="00876BA7">
        <w:rPr>
          <w:rFonts w:ascii="Times New Roman" w:hAnsi="Times New Roman" w:cs="Times New Roman"/>
          <w:b/>
          <w:bCs/>
          <w:sz w:val="24"/>
          <w:szCs w:val="24"/>
        </w:rPr>
        <w:t>5.2   Conclusion</w:t>
      </w:r>
    </w:p>
    <w:p w:rsidR="00E15C78" w:rsidRPr="00876BA7" w:rsidRDefault="00E15C78" w:rsidP="00E15C78">
      <w:pPr>
        <w:spacing w:after="0" w:line="480" w:lineRule="auto"/>
        <w:ind w:firstLine="720"/>
        <w:jc w:val="both"/>
        <w:rPr>
          <w:rFonts w:ascii="Times New Roman" w:hAnsi="Times New Roman" w:cs="Times New Roman"/>
          <w:sz w:val="24"/>
          <w:szCs w:val="24"/>
        </w:rPr>
      </w:pPr>
      <w:r w:rsidRPr="00876BA7">
        <w:rPr>
          <w:rFonts w:ascii="Times New Roman" w:hAnsi="Times New Roman" w:cs="Times New Roman"/>
          <w:sz w:val="24"/>
          <w:szCs w:val="24"/>
        </w:rPr>
        <w:t>The relevant conclusion that emerged from the findings of this study is presented in this section. In line with the findings, the study concluded that the adopting e-banking is the key factor in enhancing bank profitability. Nevertheless, it can be further argued that as the intensity and experience in the deployment and usage of internet services increases (electronic banking), the profitability, and by implication, the overall financial performance of deposit money banks in Nigeria is likely to improve.</w:t>
      </w:r>
    </w:p>
    <w:p w:rsidR="00E15C78" w:rsidRPr="00876BA7" w:rsidRDefault="00E15C78" w:rsidP="00E15C78">
      <w:pPr>
        <w:spacing w:after="0" w:line="480" w:lineRule="auto"/>
        <w:jc w:val="both"/>
        <w:rPr>
          <w:rFonts w:ascii="Times New Roman" w:hAnsi="Times New Roman" w:cs="Times New Roman"/>
          <w:sz w:val="24"/>
          <w:szCs w:val="24"/>
        </w:rPr>
      </w:pPr>
      <w:r w:rsidRPr="00876BA7">
        <w:rPr>
          <w:rFonts w:ascii="Times New Roman" w:hAnsi="Times New Roman" w:cs="Times New Roman"/>
          <w:sz w:val="24"/>
          <w:szCs w:val="24"/>
        </w:rPr>
        <w:t xml:space="preserve">In addition, the adoption of electronic banking in Nigeria has improved the bank - customer relationship by rendering effective services 24hours, all days as banks customers can now </w:t>
      </w:r>
      <w:r w:rsidRPr="00876BA7">
        <w:rPr>
          <w:rFonts w:ascii="Times New Roman" w:hAnsi="Times New Roman" w:cs="Times New Roman"/>
          <w:sz w:val="24"/>
          <w:szCs w:val="24"/>
        </w:rPr>
        <w:lastRenderedPageBreak/>
        <w:t>have access to their accounts outside working hours to make withdrawal to attend to their needs.</w:t>
      </w:r>
    </w:p>
    <w:p w:rsidR="00E15C78" w:rsidRPr="00876BA7" w:rsidRDefault="00E15C78" w:rsidP="00E15C78">
      <w:pPr>
        <w:spacing w:after="0" w:line="480" w:lineRule="auto"/>
        <w:jc w:val="both"/>
        <w:rPr>
          <w:rFonts w:ascii="Times New Roman" w:hAnsi="Times New Roman" w:cs="Times New Roman"/>
          <w:b/>
          <w:bCs/>
          <w:sz w:val="24"/>
          <w:szCs w:val="24"/>
        </w:rPr>
      </w:pPr>
      <w:r w:rsidRPr="00876BA7">
        <w:rPr>
          <w:rFonts w:ascii="Times New Roman" w:hAnsi="Times New Roman" w:cs="Times New Roman"/>
          <w:b/>
          <w:bCs/>
          <w:sz w:val="24"/>
          <w:szCs w:val="24"/>
        </w:rPr>
        <w:t>5.3   Recommendations</w:t>
      </w:r>
    </w:p>
    <w:p w:rsidR="00E15C78" w:rsidRPr="00876BA7" w:rsidRDefault="00E15C78" w:rsidP="00E15C78">
      <w:pPr>
        <w:spacing w:after="0" w:line="480" w:lineRule="auto"/>
        <w:ind w:firstLine="360"/>
        <w:jc w:val="both"/>
        <w:rPr>
          <w:rFonts w:ascii="Times New Roman" w:hAnsi="Times New Roman" w:cs="Times New Roman"/>
          <w:sz w:val="24"/>
          <w:szCs w:val="24"/>
        </w:rPr>
      </w:pPr>
      <w:r w:rsidRPr="00876BA7">
        <w:rPr>
          <w:rFonts w:ascii="Times New Roman" w:hAnsi="Times New Roman" w:cs="Times New Roman"/>
          <w:sz w:val="24"/>
          <w:szCs w:val="24"/>
        </w:rPr>
        <w:t>Based on the findings and conclusion drawn from this study, the following recommendations are suggested:</w:t>
      </w:r>
    </w:p>
    <w:p w:rsidR="00E15C78" w:rsidRPr="00876BA7" w:rsidRDefault="00E15C78" w:rsidP="00E15C78">
      <w:pPr>
        <w:pStyle w:val="ListParagraph"/>
        <w:numPr>
          <w:ilvl w:val="0"/>
          <w:numId w:val="6"/>
        </w:numPr>
        <w:spacing w:after="0" w:line="480" w:lineRule="auto"/>
        <w:contextualSpacing w:val="0"/>
        <w:jc w:val="both"/>
        <w:rPr>
          <w:rFonts w:ascii="Times New Roman" w:hAnsi="Times New Roman" w:cs="Times New Roman"/>
          <w:sz w:val="24"/>
          <w:szCs w:val="24"/>
        </w:rPr>
      </w:pPr>
      <w:r w:rsidRPr="00876BA7">
        <w:rPr>
          <w:rFonts w:ascii="Times New Roman" w:hAnsi="Times New Roman" w:cs="Times New Roman"/>
          <w:sz w:val="24"/>
          <w:szCs w:val="24"/>
        </w:rPr>
        <w:t>The management of deposit money banks in Nigeria should increase the awareness about the usage of internet banking as an alternative payment method as this will beep up cashless economy. Hence, banks should organize seminars and workshops on the benefits of using internet banking for both customers and traders. This would boost its impact on banks profitability in Nigeria as well reduced criminal tendencies and attack on both the banks and the customer.</w:t>
      </w:r>
    </w:p>
    <w:p w:rsidR="00E15C78" w:rsidRPr="00876BA7" w:rsidRDefault="00E15C78" w:rsidP="00E15C78">
      <w:pPr>
        <w:pStyle w:val="ListParagraph"/>
        <w:numPr>
          <w:ilvl w:val="0"/>
          <w:numId w:val="6"/>
        </w:numPr>
        <w:spacing w:after="0" w:line="480" w:lineRule="auto"/>
        <w:contextualSpacing w:val="0"/>
        <w:jc w:val="both"/>
        <w:rPr>
          <w:rFonts w:ascii="Times New Roman" w:hAnsi="Times New Roman" w:cs="Times New Roman"/>
          <w:sz w:val="24"/>
          <w:szCs w:val="24"/>
        </w:rPr>
      </w:pPr>
      <w:r w:rsidRPr="00876BA7">
        <w:rPr>
          <w:rFonts w:ascii="Times New Roman" w:hAnsi="Times New Roman" w:cs="Times New Roman"/>
          <w:sz w:val="24"/>
          <w:szCs w:val="24"/>
        </w:rPr>
        <w:t>The banks management should from time to time train their customers with regard to electronic banking, its benefits, risk exposure, physical and electronic security to avoid financial loss in the hands of hackers. Also, trainings should be held for bank staff in short periods to acquaint them with modern developments of the sophisticated technology in changing times.</w:t>
      </w:r>
    </w:p>
    <w:p w:rsidR="00E15C78" w:rsidRPr="00876BA7" w:rsidRDefault="00E15C78" w:rsidP="00E15C78">
      <w:pPr>
        <w:pStyle w:val="ListParagraph"/>
        <w:numPr>
          <w:ilvl w:val="0"/>
          <w:numId w:val="6"/>
        </w:numPr>
        <w:spacing w:after="0" w:line="480" w:lineRule="auto"/>
        <w:contextualSpacing w:val="0"/>
        <w:jc w:val="both"/>
        <w:rPr>
          <w:rFonts w:ascii="Times New Roman" w:hAnsi="Times New Roman" w:cs="Times New Roman"/>
          <w:sz w:val="24"/>
          <w:szCs w:val="24"/>
        </w:rPr>
      </w:pPr>
      <w:r w:rsidRPr="00876BA7">
        <w:rPr>
          <w:rFonts w:ascii="Times New Roman" w:hAnsi="Times New Roman" w:cs="Times New Roman"/>
          <w:sz w:val="24"/>
          <w:szCs w:val="24"/>
        </w:rPr>
        <w:t>The regulatory authorities should also collaborate with the banks to create an enabling operating environment and regulatory structure as this will lead to optimal deployment of electronic banking services to customers. This will help in addressing the issue of failed transactions.</w:t>
      </w:r>
    </w:p>
    <w:p w:rsidR="00E15C78" w:rsidRPr="00876BA7" w:rsidRDefault="00E15C78" w:rsidP="00E15C78">
      <w:pPr>
        <w:pStyle w:val="ListParagraph"/>
        <w:numPr>
          <w:ilvl w:val="0"/>
          <w:numId w:val="6"/>
        </w:numPr>
        <w:spacing w:after="0" w:line="480" w:lineRule="auto"/>
        <w:contextualSpacing w:val="0"/>
        <w:jc w:val="both"/>
        <w:rPr>
          <w:rFonts w:ascii="Times New Roman" w:hAnsi="Times New Roman" w:cs="Times New Roman"/>
          <w:b/>
          <w:sz w:val="24"/>
          <w:szCs w:val="24"/>
        </w:rPr>
      </w:pPr>
      <w:r w:rsidRPr="00876BA7">
        <w:rPr>
          <w:rFonts w:ascii="Times New Roman" w:hAnsi="Times New Roman" w:cs="Times New Roman"/>
          <w:sz w:val="24"/>
          <w:szCs w:val="24"/>
        </w:rPr>
        <w:lastRenderedPageBreak/>
        <w:t>The management of banks should investigate factors that would make electronic banking platforms more appealing to customers, noticing any drawbacks with the aim of fixing them, so that Nigerians can begin to reap the full benefits of e-banking in the same way the citizens of others advanced countries do.</w:t>
      </w:r>
    </w:p>
    <w:p w:rsidR="00E15C78" w:rsidRPr="00876BA7" w:rsidRDefault="00E15C78" w:rsidP="00E15C78">
      <w:pPr>
        <w:spacing w:after="0"/>
        <w:jc w:val="both"/>
        <w:rPr>
          <w:rFonts w:ascii="Times New Roman" w:hAnsi="Times New Roman" w:cs="Times New Roman"/>
          <w:b/>
          <w:sz w:val="24"/>
          <w:szCs w:val="24"/>
        </w:rPr>
      </w:pPr>
      <w:r w:rsidRPr="00876BA7">
        <w:rPr>
          <w:rFonts w:ascii="Times New Roman" w:hAnsi="Times New Roman" w:cs="Times New Roman"/>
          <w:b/>
          <w:sz w:val="24"/>
          <w:szCs w:val="24"/>
        </w:rPr>
        <w:br w:type="page"/>
      </w:r>
    </w:p>
    <w:p w:rsidR="00E15C78" w:rsidRPr="00876BA7" w:rsidRDefault="00E15C78" w:rsidP="00E15C78">
      <w:pPr>
        <w:spacing w:after="0" w:line="360" w:lineRule="auto"/>
        <w:jc w:val="center"/>
        <w:rPr>
          <w:rFonts w:ascii="Times New Roman" w:hAnsi="Times New Roman" w:cs="Times New Roman"/>
          <w:b/>
          <w:bCs/>
          <w:sz w:val="24"/>
          <w:szCs w:val="24"/>
        </w:rPr>
      </w:pPr>
      <w:r w:rsidRPr="00876BA7">
        <w:rPr>
          <w:rFonts w:ascii="Times New Roman" w:hAnsi="Times New Roman" w:cs="Times New Roman"/>
          <w:b/>
          <w:bCs/>
          <w:sz w:val="28"/>
          <w:szCs w:val="24"/>
        </w:rPr>
        <w:lastRenderedPageBreak/>
        <w:t>REFERENCES</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Abaenewe, Z.C, Ogbulu, O.M, &amp; Ndugbu, M.O. (2018). Electronic Banking And Bank Performance In Nigeria.</w:t>
      </w:r>
      <w:r w:rsidRPr="00876BA7">
        <w:rPr>
          <w:rFonts w:ascii="Times New Roman" w:hAnsi="Times New Roman" w:cs="Times New Roman"/>
          <w:i/>
          <w:iCs/>
          <w:sz w:val="24"/>
          <w:szCs w:val="24"/>
        </w:rPr>
        <w:t>West African Journal of Industrial &amp; Academic Research</w:t>
      </w:r>
      <w:r w:rsidRPr="00876BA7">
        <w:rPr>
          <w:rFonts w:ascii="Times New Roman" w:hAnsi="Times New Roman" w:cs="Times New Roman"/>
          <w:sz w:val="24"/>
          <w:szCs w:val="24"/>
        </w:rPr>
        <w:t>.</w:t>
      </w:r>
      <w:r w:rsidRPr="00876BA7">
        <w:rPr>
          <w:rFonts w:ascii="Times New Roman" w:hAnsi="Times New Roman" w:cs="Times New Roman"/>
          <w:i/>
          <w:iCs/>
          <w:sz w:val="24"/>
          <w:szCs w:val="24"/>
        </w:rPr>
        <w:t>6(1).171-187.</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Adeniran, L.M. and Junaidu, A.S. (2019) An Empirical Study of Automated Teller Machines and User Satisfaction in Nigeria: A Study of United Bank for Africa in Sokoto Metropolis.</w:t>
      </w:r>
      <w:r w:rsidRPr="00876BA7">
        <w:rPr>
          <w:rFonts w:ascii="Times New Roman" w:hAnsi="Times New Roman" w:cs="Times New Roman"/>
          <w:i/>
          <w:iCs/>
          <w:sz w:val="24"/>
          <w:szCs w:val="24"/>
        </w:rPr>
        <w:t xml:space="preserve"> International Journal of Management Technology, 2, 1-11.</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Aderonke A.A, Charles K.A. 2019</w:t>
      </w:r>
      <w:r w:rsidRPr="00876BA7">
        <w:rPr>
          <w:rFonts w:ascii="Times New Roman" w:hAnsi="Times New Roman" w:cs="Times New Roman"/>
          <w:i/>
          <w:iCs/>
          <w:sz w:val="24"/>
          <w:szCs w:val="24"/>
        </w:rPr>
        <w:t xml:space="preserve">. </w:t>
      </w:r>
      <w:r w:rsidRPr="00876BA7">
        <w:rPr>
          <w:rFonts w:ascii="Times New Roman" w:hAnsi="Times New Roman" w:cs="Times New Roman"/>
          <w:sz w:val="24"/>
          <w:szCs w:val="24"/>
        </w:rPr>
        <w:t>An empirical investigation of the level of users, acceptance of e-Banking in Nigeria.</w:t>
      </w:r>
      <w:r w:rsidRPr="00876BA7">
        <w:rPr>
          <w:rFonts w:ascii="Times New Roman" w:hAnsi="Times New Roman" w:cs="Times New Roman"/>
          <w:i/>
          <w:iCs/>
          <w:sz w:val="24"/>
          <w:szCs w:val="24"/>
        </w:rPr>
        <w:t xml:space="preserve"> Journal of Internet Banking and Commerce 15(1): 1-3.</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Ahaiwe J. (2017). The effect of automated teller machines on banks’ services in Nigeria.</w:t>
      </w:r>
      <w:r w:rsidRPr="00876BA7">
        <w:rPr>
          <w:rFonts w:ascii="Times New Roman" w:hAnsi="Times New Roman" w:cs="Times New Roman"/>
          <w:i/>
          <w:iCs/>
          <w:sz w:val="24"/>
          <w:szCs w:val="24"/>
        </w:rPr>
        <w:t>International Journalof Development and Management Review.6.96-107.</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Al-hajri, S. (2018) “The adoption of e-banking: The Case of Omani Banks”</w:t>
      </w:r>
      <w:r w:rsidRPr="00876BA7">
        <w:rPr>
          <w:rFonts w:ascii="Times New Roman" w:hAnsi="Times New Roman" w:cs="Times New Roman"/>
          <w:i/>
          <w:iCs/>
          <w:sz w:val="24"/>
          <w:szCs w:val="24"/>
        </w:rPr>
        <w:t xml:space="preserve"> International Review of Business Research Papers Vol. 4 No. 5 PP 120-128</w:t>
      </w:r>
    </w:p>
    <w:p w:rsidR="00E15C78" w:rsidRPr="00876BA7" w:rsidRDefault="00E15C78" w:rsidP="00E15C78">
      <w:pPr>
        <w:spacing w:after="0" w:line="360" w:lineRule="auto"/>
        <w:ind w:left="720" w:hanging="720"/>
        <w:jc w:val="both"/>
        <w:rPr>
          <w:rFonts w:ascii="Times New Roman" w:hAnsi="Times New Roman" w:cs="Times New Roman"/>
          <w:sz w:val="24"/>
          <w:szCs w:val="24"/>
        </w:rPr>
      </w:pPr>
      <w:r w:rsidRPr="00876BA7">
        <w:rPr>
          <w:rFonts w:ascii="Times New Roman" w:hAnsi="Times New Roman" w:cs="Times New Roman"/>
          <w:sz w:val="24"/>
          <w:szCs w:val="24"/>
        </w:rPr>
        <w:t>Apochi, A. (2017). http://nsacc.org.ng/payment-systems- and-financial-innovation-in-Nigeria/</w:t>
      </w:r>
    </w:p>
    <w:p w:rsidR="00E15C78" w:rsidRPr="00876BA7" w:rsidRDefault="00E15C78" w:rsidP="00E15C78">
      <w:pPr>
        <w:spacing w:after="0" w:line="360" w:lineRule="auto"/>
        <w:ind w:left="720" w:hanging="720"/>
        <w:jc w:val="both"/>
        <w:rPr>
          <w:rFonts w:ascii="Times New Roman" w:hAnsi="Times New Roman" w:cs="Times New Roman"/>
          <w:sz w:val="24"/>
          <w:szCs w:val="24"/>
        </w:rPr>
      </w:pPr>
      <w:r w:rsidRPr="00876BA7">
        <w:rPr>
          <w:rFonts w:ascii="Times New Roman" w:hAnsi="Times New Roman" w:cs="Times New Roman"/>
          <w:sz w:val="24"/>
          <w:szCs w:val="24"/>
        </w:rPr>
        <w:t>Ayo, C. K., Adewoye J. O. &amp; Oni A. A. (2022).</w:t>
      </w:r>
      <w:r w:rsidRPr="00876BA7">
        <w:rPr>
          <w:rFonts w:ascii="Times New Roman" w:hAnsi="Times New Roman" w:cs="Times New Roman"/>
          <w:i/>
          <w:iCs/>
          <w:sz w:val="24"/>
          <w:szCs w:val="24"/>
        </w:rPr>
        <w:t>An empirical investigation of the level of users' acceptance of e-banking in Nigeria.Journal of Internet Banking and Commerce, 15(1).</w:t>
      </w:r>
    </w:p>
    <w:p w:rsidR="00E15C78" w:rsidRPr="00876BA7" w:rsidRDefault="00E15C78" w:rsidP="00E15C78">
      <w:pPr>
        <w:spacing w:after="0" w:line="360" w:lineRule="auto"/>
        <w:ind w:left="720" w:hanging="720"/>
        <w:jc w:val="both"/>
        <w:rPr>
          <w:rFonts w:ascii="Times New Roman" w:hAnsi="Times New Roman" w:cs="Times New Roman"/>
          <w:sz w:val="24"/>
          <w:szCs w:val="24"/>
        </w:rPr>
      </w:pPr>
      <w:r w:rsidRPr="00876BA7">
        <w:rPr>
          <w:rFonts w:ascii="Times New Roman" w:hAnsi="Times New Roman" w:cs="Times New Roman"/>
          <w:sz w:val="24"/>
          <w:szCs w:val="24"/>
        </w:rPr>
        <w:t>Baltagi.B.H (2018).Econometric analysis of panel data. New York: John Wiley and Sons</w:t>
      </w:r>
    </w:p>
    <w:p w:rsidR="00E15C78" w:rsidRPr="00876BA7" w:rsidRDefault="00E15C78" w:rsidP="00E15C78">
      <w:pPr>
        <w:spacing w:after="0" w:line="360" w:lineRule="auto"/>
        <w:ind w:left="720" w:hanging="720"/>
        <w:jc w:val="both"/>
        <w:rPr>
          <w:rFonts w:ascii="Times New Roman" w:hAnsi="Times New Roman" w:cs="Times New Roman"/>
          <w:sz w:val="24"/>
          <w:szCs w:val="24"/>
        </w:rPr>
      </w:pPr>
      <w:r w:rsidRPr="00876BA7">
        <w:rPr>
          <w:rFonts w:ascii="Times New Roman" w:hAnsi="Times New Roman" w:cs="Times New Roman"/>
          <w:sz w:val="24"/>
          <w:szCs w:val="24"/>
        </w:rPr>
        <w:t>Bhala K.T. (2019). Research Handbook on Law and Ethics in Banking and Finance</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Carlson, R. &amp; Lang, E.E. (2018). Internet Banking: E-Banking Expansion and Regulatory Issues. Society of Government economists. Washington D.C,Egland, N, Neolle, K.L., Furst, D., E. &amp; Robertson, E. (2018). Banking over the Internet</w:t>
      </w:r>
      <w:r w:rsidRPr="00876BA7">
        <w:rPr>
          <w:rFonts w:ascii="Times New Roman" w:hAnsi="Times New Roman" w:cs="Times New Roman"/>
          <w:i/>
          <w:iCs/>
          <w:sz w:val="24"/>
          <w:szCs w:val="24"/>
        </w:rPr>
        <w:t>.Quarterly Journal of Office of Comptroller of the Currency.124 -156.</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lastRenderedPageBreak/>
        <w:t>Chemtai, F. (2019). The effects of electronic plastic cards on the firm’s competitive advantage: A case of selected commercial banks in Eldoret town, Kenya.</w:t>
      </w:r>
      <w:r w:rsidRPr="00876BA7">
        <w:rPr>
          <w:rFonts w:ascii="Times New Roman" w:hAnsi="Times New Roman" w:cs="Times New Roman"/>
          <w:i/>
          <w:iCs/>
          <w:sz w:val="24"/>
          <w:szCs w:val="24"/>
        </w:rPr>
        <w:t>International Journal of Science &amp; Education Studies. 2(2),</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 xml:space="preserve">Daniel, E. (2019), Provision of Electronic Banking in the UK and the Republic of Ireland, </w:t>
      </w:r>
      <w:r w:rsidRPr="00876BA7">
        <w:rPr>
          <w:rFonts w:ascii="Times New Roman" w:hAnsi="Times New Roman" w:cs="Times New Roman"/>
          <w:i/>
          <w:iCs/>
          <w:sz w:val="24"/>
          <w:szCs w:val="24"/>
        </w:rPr>
        <w:t>International Journal of Bank Marketing, Vol. 17, No. 2, 1999, pp 72-82</w:t>
      </w:r>
    </w:p>
    <w:p w:rsidR="00E15C78" w:rsidRPr="00876BA7" w:rsidRDefault="00E15C78" w:rsidP="00E15C78">
      <w:pPr>
        <w:spacing w:after="0" w:line="360" w:lineRule="auto"/>
        <w:ind w:left="720" w:hanging="720"/>
        <w:jc w:val="both"/>
        <w:rPr>
          <w:rFonts w:ascii="Times New Roman" w:hAnsi="Times New Roman" w:cs="Times New Roman"/>
          <w:sz w:val="24"/>
          <w:szCs w:val="24"/>
        </w:rPr>
      </w:pPr>
      <w:r w:rsidRPr="00876BA7">
        <w:rPr>
          <w:rFonts w:ascii="Times New Roman" w:hAnsi="Times New Roman" w:cs="Times New Roman"/>
          <w:sz w:val="24"/>
          <w:szCs w:val="24"/>
        </w:rPr>
        <w:t>Davis, F. D., Bogozzi, R. P., &amp;Warshaw, P. R. (2019). User acceptance of computer technology: Acomparison of two theoretical models. Management Science.35(1), 982-1003.</w:t>
      </w:r>
    </w:p>
    <w:p w:rsidR="00E15C78" w:rsidRPr="00876BA7" w:rsidRDefault="00E15C78" w:rsidP="00E15C78">
      <w:pPr>
        <w:spacing w:after="0" w:line="360" w:lineRule="auto"/>
        <w:ind w:left="720" w:hanging="720"/>
        <w:jc w:val="both"/>
        <w:rPr>
          <w:rFonts w:ascii="Times New Roman" w:hAnsi="Times New Roman" w:cs="Times New Roman"/>
          <w:sz w:val="24"/>
          <w:szCs w:val="24"/>
        </w:rPr>
      </w:pPr>
      <w:r w:rsidRPr="00876BA7">
        <w:rPr>
          <w:rFonts w:ascii="Times New Roman" w:hAnsi="Times New Roman" w:cs="Times New Roman"/>
          <w:sz w:val="24"/>
          <w:szCs w:val="24"/>
        </w:rPr>
        <w:t>Ebere, C. E., Fagbola, L. O., Jolayemi, L. B., &amp; Balogun, A. S. (2020): Electronic Banking and Customers’ Satisfaction: Evidence from some Selected Deposit Money Banks in Nigeria. ACTA Universitatis Danubius, 16(2),363-374</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Ene, E.E., &amp;Itah, A.J. (2014). Impact of cashless banking on bank’s profitability:</w:t>
      </w:r>
      <w:r w:rsidRPr="00876BA7">
        <w:rPr>
          <w:rFonts w:ascii="Times New Roman" w:hAnsi="Times New Roman" w:cs="Times New Roman"/>
          <w:i/>
          <w:iCs/>
          <w:sz w:val="24"/>
          <w:szCs w:val="24"/>
        </w:rPr>
        <w:t xml:space="preserve"> Evidence from Nigeria. Asian Journal of Finance and Account. 6. 362–376.</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 xml:space="preserve">Ezeamama, M.C., Ndubuisi, N.J., Marire, M.I., &amp; Mgbobile, C.C. (2020).The Impact of </w:t>
      </w:r>
      <w:r w:rsidR="00B83ABB">
        <w:rPr>
          <w:rFonts w:ascii="Times New Roman" w:hAnsi="Times New Roman" w:cs="Times New Roman"/>
          <w:sz w:val="24"/>
          <w:szCs w:val="24"/>
        </w:rPr>
        <w:t xml:space="preserve">First Bank of Nigeria Plc. </w:t>
      </w:r>
      <w:r w:rsidRPr="00876BA7">
        <w:rPr>
          <w:rFonts w:ascii="Times New Roman" w:hAnsi="Times New Roman" w:cs="Times New Roman"/>
          <w:sz w:val="24"/>
          <w:szCs w:val="24"/>
        </w:rPr>
        <w:t xml:space="preserve"> Cashless Policy in Nigeria Economy.</w:t>
      </w:r>
      <w:r w:rsidRPr="00876BA7">
        <w:rPr>
          <w:rFonts w:ascii="Times New Roman" w:hAnsi="Times New Roman" w:cs="Times New Roman"/>
          <w:i/>
          <w:iCs/>
          <w:sz w:val="24"/>
          <w:szCs w:val="24"/>
        </w:rPr>
        <w:t>IOSR Journal of Business and Management.16(12).84-95.</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 xml:space="preserve">Fitsum and Asmerom. (2020). Measurement of bank profitability, risk and efficiency: The case of the Commercial Bank of Eritrea and The case of the Commercial Bank of Eritrea and. African </w:t>
      </w:r>
      <w:r w:rsidRPr="00876BA7">
        <w:rPr>
          <w:rFonts w:ascii="Times New Roman" w:hAnsi="Times New Roman" w:cs="Times New Roman"/>
          <w:i/>
          <w:iCs/>
          <w:sz w:val="24"/>
          <w:szCs w:val="24"/>
        </w:rPr>
        <w:t>Journal of Business Management , 554-562.</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Fonchamnyo,  D.C.  (2018).  “Customers’  Perception  of  E-banking  Adoption  in  Cameroon:  An  Empirical Assessment  of  an  Extended  TAM”.</w:t>
      </w:r>
      <w:r w:rsidRPr="00876BA7">
        <w:rPr>
          <w:rFonts w:ascii="Times New Roman" w:hAnsi="Times New Roman" w:cs="Times New Roman"/>
          <w:i/>
          <w:iCs/>
          <w:sz w:val="24"/>
          <w:szCs w:val="24"/>
        </w:rPr>
        <w:t>International  Journal  of  Economics  and Finance,  5  (1),  166-  176.  http://dx.doi.org/10.5539/ijef.v5n1 p166.</w:t>
      </w:r>
    </w:p>
    <w:p w:rsidR="00E15C78" w:rsidRPr="00876BA7" w:rsidRDefault="00E15C78" w:rsidP="00E15C78">
      <w:pPr>
        <w:spacing w:after="0" w:line="360" w:lineRule="auto"/>
        <w:ind w:left="720" w:hanging="720"/>
        <w:jc w:val="both"/>
        <w:rPr>
          <w:rFonts w:ascii="Times New Roman" w:hAnsi="Times New Roman" w:cs="Times New Roman"/>
          <w:sz w:val="24"/>
          <w:szCs w:val="24"/>
        </w:rPr>
      </w:pPr>
      <w:r w:rsidRPr="00876BA7">
        <w:rPr>
          <w:rFonts w:ascii="Times New Roman" w:hAnsi="Times New Roman" w:cs="Times New Roman"/>
          <w:sz w:val="24"/>
          <w:szCs w:val="24"/>
        </w:rPr>
        <w:t>H Rawwash, F Masad, O Enaizan, B Eneizan, M Adaileh, A Saleh, R Almestarihi(2020). Factors affecting Jordanian electronic banking services.Management Science Letters 10 (4), 915-922</w:t>
      </w:r>
    </w:p>
    <w:p w:rsidR="00E15C78" w:rsidRPr="00876BA7" w:rsidRDefault="00E15C78" w:rsidP="00E15C78">
      <w:pPr>
        <w:spacing w:after="0" w:line="360" w:lineRule="auto"/>
        <w:ind w:left="720" w:hanging="720"/>
        <w:jc w:val="both"/>
        <w:rPr>
          <w:rFonts w:ascii="Times New Roman" w:hAnsi="Times New Roman" w:cs="Times New Roman"/>
          <w:sz w:val="24"/>
          <w:szCs w:val="24"/>
        </w:rPr>
      </w:pPr>
      <w:r w:rsidRPr="00876BA7">
        <w:rPr>
          <w:rFonts w:ascii="Times New Roman" w:hAnsi="Times New Roman" w:cs="Times New Roman"/>
          <w:sz w:val="24"/>
          <w:szCs w:val="24"/>
        </w:rPr>
        <w:lastRenderedPageBreak/>
        <w:t>Husni, A. K., &amp; Noor, M. A. S. (2019). The impact of e- banking on bank profitability: empirical evidence from Jordan. Middle Eastern Finance and Economics, 13: 142 – 158.</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Iacono, W.J. &amp;Orlikowski, C.S. (2019).</w:t>
      </w:r>
      <w:r w:rsidRPr="00876BA7">
        <w:rPr>
          <w:rFonts w:ascii="Times New Roman" w:hAnsi="Times New Roman" w:cs="Times New Roman"/>
          <w:i/>
          <w:iCs/>
          <w:sz w:val="24"/>
          <w:szCs w:val="24"/>
        </w:rPr>
        <w:t>Consumer acceptance of online banking: an extension of the technology acceptance model. Internet Research, 224-35.</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Jimoh, I.A. (2018). Assessment of Electronic Banking and Bank Performance.A study of Barclays Bank Ghana Limited.</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Kelechukwu S. O., Angela N. A. &amp; Queen O. O.(2020): Effect of banking on domestic investment in Nigeria Kolawole.S (2018).Role of Microfinance in Nigeria economy. Available at www.preshstore.com</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Kelvin, O. (2017). Mobile money for financial inclusion</w:t>
      </w:r>
      <w:r w:rsidRPr="00876BA7">
        <w:rPr>
          <w:rFonts w:ascii="Times New Roman" w:hAnsi="Times New Roman" w:cs="Times New Roman"/>
          <w:i/>
          <w:iCs/>
          <w:sz w:val="24"/>
          <w:szCs w:val="24"/>
        </w:rPr>
        <w:t>.Journal of Macro Finance, Africa4(14).</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Mohammad, O.A., &amp; Saad, A.A. (2018).The Impact of E- Banking on the Performance of Jordanian Banks.</w:t>
      </w:r>
      <w:r w:rsidRPr="00876BA7">
        <w:rPr>
          <w:rFonts w:ascii="Times New Roman" w:hAnsi="Times New Roman" w:cs="Times New Roman"/>
          <w:i/>
          <w:iCs/>
          <w:sz w:val="24"/>
          <w:szCs w:val="24"/>
        </w:rPr>
        <w:t>Journal of Internet banking and Commerce, 16(2), 1-10.</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Muyiwa, O; Tunmibi S; &amp;Afagha, J. (2018</w:t>
      </w:r>
      <w:r w:rsidRPr="00876BA7">
        <w:rPr>
          <w:rFonts w:ascii="Times New Roman" w:hAnsi="Times New Roman" w:cs="Times New Roman"/>
          <w:i/>
          <w:iCs/>
          <w:sz w:val="24"/>
          <w:szCs w:val="24"/>
        </w:rPr>
        <w:t>).</w:t>
      </w:r>
      <w:r w:rsidRPr="00876BA7">
        <w:rPr>
          <w:rFonts w:ascii="Times New Roman" w:hAnsi="Times New Roman" w:cs="Times New Roman"/>
          <w:sz w:val="24"/>
          <w:szCs w:val="24"/>
        </w:rPr>
        <w:t>Impact of Cashless Economy in Nigeria.</w:t>
      </w:r>
      <w:r w:rsidRPr="00876BA7">
        <w:rPr>
          <w:rFonts w:ascii="Times New Roman" w:hAnsi="Times New Roman" w:cs="Times New Roman"/>
          <w:i/>
          <w:iCs/>
          <w:sz w:val="24"/>
          <w:szCs w:val="24"/>
        </w:rPr>
        <w:t>Greener Journal of Internet, Information and Communication Systems. 1. 040-043</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Njeru, I., &amp;Omagwa, J. (2018).Mobile Banking and Profitability of Tier 1 Commercial Banks in Kenya.</w:t>
      </w:r>
      <w:r w:rsidRPr="00876BA7">
        <w:rPr>
          <w:rFonts w:ascii="Times New Roman" w:hAnsi="Times New Roman" w:cs="Times New Roman"/>
          <w:i/>
          <w:iCs/>
          <w:sz w:val="24"/>
          <w:szCs w:val="24"/>
        </w:rPr>
        <w:t>International Journal of Scientific and Educational Research.2(4).14-22.</w:t>
      </w:r>
    </w:p>
    <w:p w:rsidR="00E15C78" w:rsidRPr="00876BA7" w:rsidRDefault="00E15C78" w:rsidP="00E15C78">
      <w:pPr>
        <w:spacing w:after="0" w:line="360" w:lineRule="auto"/>
        <w:ind w:left="720" w:hanging="720"/>
        <w:jc w:val="both"/>
        <w:rPr>
          <w:rFonts w:ascii="Times New Roman" w:hAnsi="Times New Roman" w:cs="Times New Roman"/>
          <w:sz w:val="24"/>
          <w:szCs w:val="24"/>
        </w:rPr>
      </w:pPr>
      <w:r w:rsidRPr="00876BA7">
        <w:rPr>
          <w:rFonts w:ascii="Times New Roman" w:hAnsi="Times New Roman" w:cs="Times New Roman"/>
          <w:sz w:val="24"/>
          <w:szCs w:val="24"/>
        </w:rPr>
        <w:t>Njogu, J. N., (2022). The impact of electronic banking on profitability of commercial banks in Kenya. A research project submitted in partial fulfillment of the requirements for the award of the degree of Master of Science in finance, school of business, university of Nairobi.</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Nwakoby, Nkiru Peace, Okoye, Janefrances N., Ezejiofor, Raymond A, Anukwu, Chika C., and Ihediwa, Augustina. (2020), Electronic Banking and Profitability: Empirical Evidence from Selected Banks in Nigeria. In:</w:t>
      </w:r>
      <w:r w:rsidRPr="00876BA7">
        <w:rPr>
          <w:rFonts w:ascii="Times New Roman" w:hAnsi="Times New Roman" w:cs="Times New Roman"/>
          <w:i/>
          <w:iCs/>
          <w:sz w:val="24"/>
          <w:szCs w:val="24"/>
        </w:rPr>
        <w:t xml:space="preserve"> Journal of Economics and Business, Vol.3, No.2, 637-649.</w:t>
      </w:r>
    </w:p>
    <w:p w:rsidR="00E15C78" w:rsidRPr="00876BA7" w:rsidRDefault="00E15C78" w:rsidP="00E15C78">
      <w:pPr>
        <w:spacing w:after="0" w:line="360" w:lineRule="auto"/>
        <w:ind w:left="720" w:hanging="720"/>
        <w:jc w:val="both"/>
        <w:rPr>
          <w:rFonts w:ascii="Times New Roman" w:hAnsi="Times New Roman" w:cs="Times New Roman"/>
          <w:sz w:val="24"/>
          <w:szCs w:val="24"/>
        </w:rPr>
      </w:pPr>
      <w:r w:rsidRPr="00876BA7">
        <w:rPr>
          <w:rFonts w:ascii="Times New Roman" w:hAnsi="Times New Roman" w:cs="Times New Roman"/>
          <w:sz w:val="24"/>
          <w:szCs w:val="24"/>
        </w:rPr>
        <w:lastRenderedPageBreak/>
        <w:t>Ogidi, Mohammed, El-maude&amp; Gambo (2018). E-banking and bank performance: evidence from Nigeria.</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Oginni,  S.  O.,  Mohammed,  A.,  El-Maude,  J.  G.  &amp;Arikpo,  I. A.(2018)  E-banking  and  Bank  Performance:</w:t>
      </w:r>
      <w:r w:rsidRPr="00876BA7">
        <w:rPr>
          <w:rFonts w:ascii="Times New Roman" w:hAnsi="Times New Roman" w:cs="Times New Roman"/>
          <w:i/>
          <w:iCs/>
          <w:sz w:val="24"/>
          <w:szCs w:val="24"/>
        </w:rPr>
        <w:t xml:space="preserve">  Evidence  from  Nigeria. International Journal of Scientific Engineering and Technology, 2(8):  766-771.</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Okon A.N. &amp;Amaegberi, M.A (2018</w:t>
      </w:r>
      <w:r w:rsidRPr="00876BA7">
        <w:rPr>
          <w:rFonts w:ascii="Times New Roman" w:hAnsi="Times New Roman" w:cs="Times New Roman"/>
          <w:i/>
          <w:iCs/>
          <w:sz w:val="24"/>
          <w:szCs w:val="24"/>
        </w:rPr>
        <w:t>).</w:t>
      </w:r>
      <w:r w:rsidRPr="00876BA7">
        <w:rPr>
          <w:rFonts w:ascii="Times New Roman" w:hAnsi="Times New Roman" w:cs="Times New Roman"/>
          <w:sz w:val="24"/>
          <w:szCs w:val="24"/>
        </w:rPr>
        <w:t>Mobile Banking Transactions and Bank Profitability inNigeria.</w:t>
      </w:r>
      <w:r w:rsidRPr="00876BA7">
        <w:rPr>
          <w:rFonts w:ascii="Times New Roman" w:hAnsi="Times New Roman" w:cs="Times New Roman"/>
          <w:i/>
          <w:iCs/>
          <w:sz w:val="24"/>
          <w:szCs w:val="24"/>
        </w:rPr>
        <w:t>International Journal of Economics, Commerce and Management.6(6). 692-716</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P. A., Alu, A. O. &amp; Adagunodo, E.R. (2017). The Effect of Information Technology on the Growth of the Banking Industry in Nigeria.</w:t>
      </w:r>
      <w:r w:rsidRPr="00876BA7">
        <w:rPr>
          <w:rFonts w:ascii="Times New Roman" w:hAnsi="Times New Roman" w:cs="Times New Roman"/>
          <w:i/>
          <w:iCs/>
          <w:sz w:val="24"/>
          <w:szCs w:val="24"/>
        </w:rPr>
        <w:t xml:space="preserve"> The Electronic Journal on Information Systems in Developing Countries, EJSDC, 10(2), 1-8. InternetResearch, 19, (1),78 – 87.</w:t>
      </w:r>
    </w:p>
    <w:p w:rsidR="00E15C78" w:rsidRPr="00876BA7" w:rsidRDefault="00E15C78" w:rsidP="00E15C78">
      <w:pPr>
        <w:spacing w:after="0" w:line="360" w:lineRule="auto"/>
        <w:ind w:left="720" w:hanging="720"/>
        <w:jc w:val="both"/>
        <w:rPr>
          <w:rFonts w:ascii="Times New Roman" w:hAnsi="Times New Roman" w:cs="Times New Roman"/>
          <w:sz w:val="24"/>
          <w:szCs w:val="24"/>
        </w:rPr>
      </w:pPr>
      <w:r w:rsidRPr="00876BA7">
        <w:rPr>
          <w:rFonts w:ascii="Times New Roman" w:hAnsi="Times New Roman" w:cs="Times New Roman"/>
          <w:sz w:val="24"/>
          <w:szCs w:val="24"/>
        </w:rPr>
        <w:t>Rose, P. S. (2018) Commercial Bank Management; 5th Edition McGraw-Hill Irwin</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Saidi, A.M. (2018). E-Payment Technology Effect on Bank Performance in Emerging Economies–Evidence from Nigeria.</w:t>
      </w:r>
      <w:r w:rsidRPr="00876BA7">
        <w:rPr>
          <w:rFonts w:ascii="Times New Roman" w:hAnsi="Times New Roman" w:cs="Times New Roman"/>
          <w:i/>
          <w:iCs/>
          <w:sz w:val="24"/>
          <w:szCs w:val="24"/>
        </w:rPr>
        <w:t xml:space="preserve"> Journal of Open Innovation: Technology, Market, and Complexity.4(43). 001-014.</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Salawu, R. O. &amp; Salawu, M. K. (2019).</w:t>
      </w:r>
      <w:r w:rsidRPr="00876BA7">
        <w:rPr>
          <w:rFonts w:ascii="Times New Roman" w:hAnsi="Times New Roman" w:cs="Times New Roman"/>
          <w:i/>
          <w:iCs/>
          <w:sz w:val="24"/>
          <w:szCs w:val="24"/>
        </w:rPr>
        <w:t>Information Technology Journal 6(4): 490-496</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Salehi, M &amp; Alipour, M. (2021). E-Banking in emerging economy: Empirical evidence of Iran.</w:t>
      </w:r>
      <w:r w:rsidRPr="00876BA7">
        <w:rPr>
          <w:rFonts w:ascii="Times New Roman" w:hAnsi="Times New Roman" w:cs="Times New Roman"/>
          <w:i/>
          <w:iCs/>
          <w:sz w:val="24"/>
          <w:szCs w:val="24"/>
        </w:rPr>
        <w:t>International Journal of Economics and Finance. 2(1), 201-209.</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Sathye, M. (2018). The impact of internet banking on performance and risk profile: Evidence from Australia credit unions:</w:t>
      </w:r>
      <w:r w:rsidRPr="00876BA7">
        <w:rPr>
          <w:rFonts w:ascii="Times New Roman" w:hAnsi="Times New Roman" w:cs="Times New Roman"/>
          <w:i/>
          <w:iCs/>
          <w:sz w:val="24"/>
          <w:szCs w:val="24"/>
        </w:rPr>
        <w:t xml:space="preserve"> journal of Banking Regulation, 163-174.</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bookmarkStart w:id="9" w:name="_Hlk73362282"/>
      <w:r w:rsidRPr="00876BA7">
        <w:rPr>
          <w:rFonts w:ascii="Times New Roman" w:hAnsi="Times New Roman" w:cs="Times New Roman"/>
          <w:sz w:val="24"/>
          <w:szCs w:val="24"/>
        </w:rPr>
        <w:t>Shehu, U. H., Aliyu, M., &amp; Musa, A. F. (2018).Electronic banking products and performance of Deposit Money Banks.</w:t>
      </w:r>
      <w:r w:rsidRPr="00876BA7">
        <w:rPr>
          <w:rFonts w:ascii="Times New Roman" w:hAnsi="Times New Roman" w:cs="Times New Roman"/>
          <w:i/>
          <w:iCs/>
          <w:sz w:val="24"/>
          <w:szCs w:val="24"/>
        </w:rPr>
        <w:t xml:space="preserve"> American Journal of Computer Technology and Application</w:t>
      </w:r>
      <w:r w:rsidRPr="00876BA7">
        <w:rPr>
          <w:rFonts w:ascii="Times New Roman" w:hAnsi="Times New Roman" w:cs="Times New Roman"/>
          <w:sz w:val="24"/>
          <w:szCs w:val="24"/>
        </w:rPr>
        <w:t>,</w:t>
      </w:r>
      <w:r w:rsidRPr="00876BA7">
        <w:rPr>
          <w:rFonts w:ascii="Times New Roman" w:hAnsi="Times New Roman" w:cs="Times New Roman"/>
          <w:i/>
          <w:iCs/>
          <w:sz w:val="24"/>
          <w:szCs w:val="24"/>
        </w:rPr>
        <w:t>1(10):138 – 148.</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Siddik, M. N. A., Sun, G., Kabiraj, S., Shanmugan, J., &amp; Yanjuan, C. (2019). Impacts of e-banking on performance of banks in a developing economy: empirical evidence from Bangladesh.</w:t>
      </w:r>
      <w:r w:rsidRPr="00876BA7">
        <w:rPr>
          <w:rFonts w:ascii="Times New Roman" w:hAnsi="Times New Roman" w:cs="Times New Roman"/>
          <w:i/>
          <w:iCs/>
          <w:sz w:val="24"/>
          <w:szCs w:val="24"/>
        </w:rPr>
        <w:t xml:space="preserve"> Journal of Business Economics and Management, 17(6), 1066-1080. https://doi.org/10.3846/16111699.2015.1068219</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lastRenderedPageBreak/>
        <w:t>Siyanbola, T.T. (2015). The effect of cashless banking on Nigerian economy</w:t>
      </w:r>
      <w:r w:rsidRPr="00876BA7">
        <w:rPr>
          <w:rFonts w:ascii="Times New Roman" w:hAnsi="Times New Roman" w:cs="Times New Roman"/>
          <w:i/>
          <w:iCs/>
          <w:sz w:val="24"/>
          <w:szCs w:val="24"/>
        </w:rPr>
        <w:t>.eCanadian Journal of Accounting and Finance, 1(2): 9-19.</w:t>
      </w:r>
    </w:p>
    <w:bookmarkEnd w:id="9"/>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Sujud, H &amp; Hashem, B. (2019).Effect of Bank Innovations on Profitability and Return on Assets (ROA) of Commercial Banks in Lebanon.</w:t>
      </w:r>
      <w:r w:rsidRPr="00876BA7">
        <w:rPr>
          <w:rFonts w:ascii="Times New Roman" w:hAnsi="Times New Roman" w:cs="Times New Roman"/>
          <w:i/>
          <w:iCs/>
          <w:sz w:val="24"/>
          <w:szCs w:val="24"/>
        </w:rPr>
        <w:t>International Journal of Economics and Finance.9(4).35-50.</w:t>
      </w:r>
    </w:p>
    <w:p w:rsidR="00E15C78" w:rsidRPr="00876BA7" w:rsidRDefault="00E15C78" w:rsidP="00E15C78">
      <w:pPr>
        <w:spacing w:after="0" w:line="360" w:lineRule="auto"/>
        <w:ind w:left="720" w:hanging="720"/>
        <w:jc w:val="both"/>
        <w:rPr>
          <w:rFonts w:ascii="Times New Roman" w:hAnsi="Times New Roman" w:cs="Times New Roman"/>
          <w:sz w:val="24"/>
          <w:szCs w:val="24"/>
        </w:rPr>
      </w:pPr>
      <w:r w:rsidRPr="00876BA7">
        <w:rPr>
          <w:rFonts w:ascii="Times New Roman" w:hAnsi="Times New Roman" w:cs="Times New Roman"/>
          <w:sz w:val="24"/>
          <w:szCs w:val="24"/>
        </w:rPr>
        <w:t>Sullivan. R.J (2022</w:t>
      </w:r>
      <w:r w:rsidRPr="00876BA7">
        <w:rPr>
          <w:rFonts w:ascii="Times New Roman" w:hAnsi="Times New Roman" w:cs="Times New Roman"/>
          <w:i/>
          <w:iCs/>
          <w:sz w:val="24"/>
          <w:szCs w:val="24"/>
        </w:rPr>
        <w:t>).</w:t>
      </w:r>
      <w:r w:rsidRPr="00876BA7">
        <w:rPr>
          <w:rFonts w:ascii="Times New Roman" w:hAnsi="Times New Roman" w:cs="Times New Roman"/>
          <w:sz w:val="24"/>
          <w:szCs w:val="24"/>
        </w:rPr>
        <w:t>How has the adoption of internet banking affected performance and risk at banks? A look on internet banking in the tenth federal reserve district. Federal Reserve Bank of Kansas City: Financial Industry Perspective(December), 1-16</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 xml:space="preserve">Tijani, J.A. &amp; Ilugbemi, A.O. (2021). Electronic payment channels in the Nigeria banking sector and its impacts on national development, Asian Economic and Financial Review, 5(3): </w:t>
      </w:r>
    </w:p>
    <w:p w:rsidR="00E15C78" w:rsidRPr="00876BA7" w:rsidRDefault="00E15C78" w:rsidP="00E15C78">
      <w:pPr>
        <w:spacing w:after="0" w:line="360" w:lineRule="auto"/>
        <w:ind w:left="720" w:hanging="720"/>
        <w:jc w:val="both"/>
        <w:rPr>
          <w:rFonts w:ascii="Times New Roman" w:hAnsi="Times New Roman" w:cs="Times New Roman"/>
          <w:i/>
          <w:iCs/>
          <w:sz w:val="24"/>
          <w:szCs w:val="24"/>
        </w:rPr>
      </w:pPr>
      <w:r w:rsidRPr="00876BA7">
        <w:rPr>
          <w:rFonts w:ascii="Times New Roman" w:hAnsi="Times New Roman" w:cs="Times New Roman"/>
          <w:sz w:val="24"/>
          <w:szCs w:val="24"/>
        </w:rPr>
        <w:t>Yang j., Whitefield M. and Bhanot R. (2023) “E-banking in the Rural Area-Recent Trend and Development” communication of the HMA 25</w:t>
      </w:r>
    </w:p>
    <w:p w:rsidR="00E15C78" w:rsidRPr="00876BA7" w:rsidRDefault="00E15C78" w:rsidP="00E15C78">
      <w:pPr>
        <w:rPr>
          <w:rFonts w:ascii="Times New Roman" w:hAnsi="Times New Roman" w:cs="Times New Roman"/>
          <w:b/>
          <w:sz w:val="28"/>
          <w:szCs w:val="24"/>
        </w:rPr>
      </w:pPr>
    </w:p>
    <w:p w:rsidR="00E15C78" w:rsidRDefault="00E15C78" w:rsidP="0013734F">
      <w:pPr>
        <w:pStyle w:val="NormalWeb"/>
        <w:spacing w:line="480" w:lineRule="auto"/>
        <w:jc w:val="both"/>
        <w:rPr>
          <w:sz w:val="26"/>
          <w:szCs w:val="26"/>
        </w:rPr>
      </w:pPr>
    </w:p>
    <w:p w:rsidR="00E15C78" w:rsidRDefault="00E15C78" w:rsidP="004A67B3">
      <w:pPr>
        <w:pStyle w:val="NormalWeb"/>
        <w:spacing w:line="480" w:lineRule="auto"/>
        <w:jc w:val="both"/>
        <w:rPr>
          <w:sz w:val="26"/>
          <w:szCs w:val="26"/>
        </w:rPr>
      </w:pPr>
    </w:p>
    <w:p w:rsidR="00E15C78" w:rsidRDefault="00E15C78" w:rsidP="00927A52">
      <w:pPr>
        <w:pStyle w:val="NormalWeb"/>
        <w:spacing w:line="480" w:lineRule="auto"/>
        <w:jc w:val="both"/>
        <w:rPr>
          <w:sz w:val="26"/>
          <w:szCs w:val="26"/>
        </w:rPr>
      </w:pPr>
    </w:p>
    <w:p w:rsidR="00E15C78" w:rsidRPr="009E0993" w:rsidRDefault="00E15C78" w:rsidP="004A67B3">
      <w:pPr>
        <w:pStyle w:val="NormalWeb"/>
        <w:spacing w:line="480" w:lineRule="auto"/>
        <w:jc w:val="both"/>
        <w:rPr>
          <w:sz w:val="26"/>
          <w:szCs w:val="26"/>
        </w:rPr>
      </w:pPr>
    </w:p>
    <w:sectPr w:rsidR="00E15C78" w:rsidRPr="009E0993" w:rsidSect="00E15C78">
      <w:headerReference w:type="default" r:id="rId7"/>
      <w:pgSz w:w="11520" w:h="14400" w:code="9"/>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FF4" w:rsidRDefault="00C17FF4" w:rsidP="004A67B3">
      <w:pPr>
        <w:spacing w:after="0" w:line="240" w:lineRule="auto"/>
      </w:pPr>
      <w:r>
        <w:separator/>
      </w:r>
    </w:p>
  </w:endnote>
  <w:endnote w:type="continuationSeparator" w:id="1">
    <w:p w:rsidR="00C17FF4" w:rsidRDefault="00C17FF4" w:rsidP="004A6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FF4" w:rsidRDefault="00C17FF4" w:rsidP="004A67B3">
      <w:pPr>
        <w:spacing w:after="0" w:line="240" w:lineRule="auto"/>
      </w:pPr>
      <w:r>
        <w:separator/>
      </w:r>
    </w:p>
  </w:footnote>
  <w:footnote w:type="continuationSeparator" w:id="1">
    <w:p w:rsidR="00C17FF4" w:rsidRDefault="00C17FF4" w:rsidP="004A67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89551"/>
      <w:docPartObj>
        <w:docPartGallery w:val="Page Numbers (Top of Page)"/>
        <w:docPartUnique/>
      </w:docPartObj>
    </w:sdtPr>
    <w:sdtContent>
      <w:p w:rsidR="00B63BDD" w:rsidRDefault="00B65FB3">
        <w:pPr>
          <w:pStyle w:val="Header"/>
          <w:jc w:val="right"/>
        </w:pPr>
        <w:fldSimple w:instr=" PAGE   \* MERGEFORMAT ">
          <w:r w:rsidR="00797023">
            <w:rPr>
              <w:noProof/>
            </w:rPr>
            <w:t>1</w:t>
          </w:r>
        </w:fldSimple>
      </w:p>
    </w:sdtContent>
  </w:sdt>
  <w:p w:rsidR="00B63BDD" w:rsidRDefault="00B63B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E3944"/>
    <w:multiLevelType w:val="hybridMultilevel"/>
    <w:tmpl w:val="331290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D3237"/>
    <w:multiLevelType w:val="multilevel"/>
    <w:tmpl w:val="1F7D323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940172B"/>
    <w:multiLevelType w:val="hybridMultilevel"/>
    <w:tmpl w:val="B5EA4B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7E7B26"/>
    <w:multiLevelType w:val="hybridMultilevel"/>
    <w:tmpl w:val="4926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105143"/>
    <w:multiLevelType w:val="multilevel"/>
    <w:tmpl w:val="5B105143"/>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02C4B0E"/>
    <w:multiLevelType w:val="multilevel"/>
    <w:tmpl w:val="602C4B0E"/>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D5902EA"/>
    <w:multiLevelType w:val="multilevel"/>
    <w:tmpl w:val="7D5902E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90AC1"/>
    <w:rsid w:val="00061208"/>
    <w:rsid w:val="00077CFB"/>
    <w:rsid w:val="00110895"/>
    <w:rsid w:val="0013734F"/>
    <w:rsid w:val="00140696"/>
    <w:rsid w:val="001407CE"/>
    <w:rsid w:val="00143D2A"/>
    <w:rsid w:val="001E2B8A"/>
    <w:rsid w:val="00305647"/>
    <w:rsid w:val="003A2116"/>
    <w:rsid w:val="0042476A"/>
    <w:rsid w:val="004A67B3"/>
    <w:rsid w:val="00562611"/>
    <w:rsid w:val="00590AC1"/>
    <w:rsid w:val="005C4D38"/>
    <w:rsid w:val="0063042C"/>
    <w:rsid w:val="007227DA"/>
    <w:rsid w:val="0074763D"/>
    <w:rsid w:val="007662AE"/>
    <w:rsid w:val="00797023"/>
    <w:rsid w:val="007B74C4"/>
    <w:rsid w:val="00927A52"/>
    <w:rsid w:val="009E0993"/>
    <w:rsid w:val="009F03B9"/>
    <w:rsid w:val="009F5F1E"/>
    <w:rsid w:val="00AE1D05"/>
    <w:rsid w:val="00B067D1"/>
    <w:rsid w:val="00B63BDD"/>
    <w:rsid w:val="00B65FB3"/>
    <w:rsid w:val="00B83ABB"/>
    <w:rsid w:val="00BB3269"/>
    <w:rsid w:val="00BE6EB6"/>
    <w:rsid w:val="00C17FF4"/>
    <w:rsid w:val="00C3509C"/>
    <w:rsid w:val="00C54981"/>
    <w:rsid w:val="00C916FF"/>
    <w:rsid w:val="00CB2596"/>
    <w:rsid w:val="00E15C78"/>
    <w:rsid w:val="00E91637"/>
    <w:rsid w:val="00EF716F"/>
    <w:rsid w:val="00F02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D2A"/>
  </w:style>
  <w:style w:type="paragraph" w:styleId="Heading3">
    <w:name w:val="heading 3"/>
    <w:basedOn w:val="Normal"/>
    <w:link w:val="Heading3Char"/>
    <w:uiPriority w:val="9"/>
    <w:qFormat/>
    <w:rsid w:val="005626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90AC1"/>
    <w:pPr>
      <w:ind w:left="720"/>
      <w:contextualSpacing/>
    </w:pPr>
  </w:style>
  <w:style w:type="character" w:customStyle="1" w:styleId="Heading3Char">
    <w:name w:val="Heading 3 Char"/>
    <w:basedOn w:val="DefaultParagraphFont"/>
    <w:link w:val="Heading3"/>
    <w:uiPriority w:val="9"/>
    <w:rsid w:val="0056261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626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0993"/>
    <w:rPr>
      <w:b/>
      <w:bCs/>
    </w:rPr>
  </w:style>
  <w:style w:type="paragraph" w:styleId="Header">
    <w:name w:val="header"/>
    <w:basedOn w:val="Normal"/>
    <w:link w:val="HeaderChar"/>
    <w:uiPriority w:val="99"/>
    <w:unhideWhenUsed/>
    <w:rsid w:val="004A6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7B3"/>
  </w:style>
  <w:style w:type="paragraph" w:styleId="Footer">
    <w:name w:val="footer"/>
    <w:basedOn w:val="Normal"/>
    <w:link w:val="FooterChar"/>
    <w:uiPriority w:val="99"/>
    <w:semiHidden/>
    <w:unhideWhenUsed/>
    <w:rsid w:val="004A67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67B3"/>
  </w:style>
  <w:style w:type="table" w:styleId="TableGrid">
    <w:name w:val="Table Grid"/>
    <w:basedOn w:val="TableNormal"/>
    <w:uiPriority w:val="39"/>
    <w:rsid w:val="00E15C78"/>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E15C78"/>
    <w:pPr>
      <w:spacing w:after="0" w:line="240" w:lineRule="auto"/>
    </w:pPr>
    <w:rPr>
      <w:rFonts w:eastAsiaTheme="minorEastAsia"/>
      <w:sz w:val="20"/>
      <w:szCs w:val="20"/>
      <w:lang w:val="en-GB" w:eastAsia="en-GB"/>
    </w:rPr>
    <w:tblPr>
      <w:tblCellMar>
        <w:top w:w="0" w:type="dxa"/>
        <w:left w:w="0" w:type="dxa"/>
        <w:bottom w:w="0" w:type="dxa"/>
        <w:right w:w="0" w:type="dxa"/>
      </w:tblCellMar>
    </w:tblPr>
  </w:style>
  <w:style w:type="table" w:customStyle="1" w:styleId="PlainTable21">
    <w:name w:val="Plain Table 21"/>
    <w:basedOn w:val="TableNormal"/>
    <w:uiPriority w:val="42"/>
    <w:qFormat/>
    <w:rsid w:val="00E15C78"/>
    <w:pPr>
      <w:spacing w:after="0" w:line="240" w:lineRule="auto"/>
    </w:pPr>
    <w:rPr>
      <w:rFonts w:eastAsiaTheme="minorEastAsia"/>
      <w:sz w:val="20"/>
      <w:szCs w:val="20"/>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qFormat/>
    <w:locked/>
    <w:rsid w:val="00E15C78"/>
  </w:style>
  <w:style w:type="paragraph" w:styleId="BalloonText">
    <w:name w:val="Balloon Text"/>
    <w:basedOn w:val="Normal"/>
    <w:link w:val="BalloonTextChar"/>
    <w:uiPriority w:val="99"/>
    <w:semiHidden/>
    <w:unhideWhenUsed/>
    <w:rsid w:val="001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895"/>
    <w:rPr>
      <w:rFonts w:ascii="Tahoma" w:hAnsi="Tahoma" w:cs="Tahoma"/>
      <w:sz w:val="16"/>
      <w:szCs w:val="16"/>
    </w:rPr>
  </w:style>
  <w:style w:type="paragraph" w:customStyle="1" w:styleId="normal0">
    <w:name w:val="normal"/>
    <w:rsid w:val="00797023"/>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1734738326">
      <w:bodyDiv w:val="1"/>
      <w:marLeft w:val="0"/>
      <w:marRight w:val="0"/>
      <w:marTop w:val="0"/>
      <w:marBottom w:val="0"/>
      <w:divBdr>
        <w:top w:val="none" w:sz="0" w:space="0" w:color="auto"/>
        <w:left w:val="none" w:sz="0" w:space="0" w:color="auto"/>
        <w:bottom w:val="none" w:sz="0" w:space="0" w:color="auto"/>
        <w:right w:val="none" w:sz="0" w:space="0" w:color="auto"/>
      </w:divBdr>
    </w:div>
    <w:div w:id="211192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13993</Words>
  <Characters>79766</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2025-05-13T12:04:00Z</cp:lastPrinted>
  <dcterms:created xsi:type="dcterms:W3CDTF">2025-05-26T10:58:00Z</dcterms:created>
  <dcterms:modified xsi:type="dcterms:W3CDTF">2025-05-26T10:58:00Z</dcterms:modified>
</cp:coreProperties>
</file>