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4A" w:rsidRDefault="00F6721F">
      <w:pPr>
        <w:spacing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GoBack"/>
      <w:bookmarkEnd w:id="0"/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EXPOSURE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OF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STUDENTS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OF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TERTIARY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INSTITUTIONS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TO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CELEBRITY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PROMOTION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ON</w:t>
      </w:r>
      <w:r w:rsidR="00D20F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INSTAGRAM</w:t>
      </w:r>
    </w:p>
    <w:p w:rsidR="00A46684" w:rsidRPr="00766743" w:rsidRDefault="00A4668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(A case study of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Kwara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State University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Malete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)</w:t>
      </w:r>
    </w:p>
    <w:p w:rsidR="00CD354A" w:rsidRPr="00766743" w:rsidRDefault="00F6721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CHAPTER</w:t>
      </w:r>
      <w:r w:rsidR="00BE4E1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ONE</w:t>
      </w:r>
    </w:p>
    <w:p w:rsidR="00CD354A" w:rsidRPr="00766743" w:rsidRDefault="00F6721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INTRODUCTION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1.1</w:t>
      </w:r>
      <w:r w:rsid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Background</w:t>
      </w:r>
      <w:r w:rsid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of</w:t>
      </w:r>
      <w:r w:rsid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the</w:t>
      </w:r>
      <w:r w:rsid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study</w:t>
      </w:r>
    </w:p>
    <w:p w:rsidR="00CD354A" w:rsidRPr="00766743" w:rsidRDefault="00F6721F" w:rsidP="007667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Across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globe,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fate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intertwined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with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proliferation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mobile phon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usage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also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evident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Nigeria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(Akintola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,Bello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&amp;Daramola,2016).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Nigeria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currently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115million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mobile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phone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subscribers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rank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nation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second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behind</w:t>
      </w:r>
      <w:r w:rsidR="007667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Egypt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Africa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mobile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phone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usage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AfricaPractice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2014).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one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platforms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thrives</w:t>
      </w:r>
      <w:r w:rsidR="00A1518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mobile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phone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usage,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along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with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other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new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technology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devices.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type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platforms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allows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users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upload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pictures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videos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with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captions.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Many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people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see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platform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because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luxury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flam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boy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ant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lifestyle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displayed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many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users,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especially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celebrities.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Nigeria,</w:t>
      </w:r>
      <w:r w:rsidR="009360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make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give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20FE5" w:rsidRPr="00766743">
        <w:rPr>
          <w:rFonts w:ascii="Times New Roman" w:eastAsia="Calibri" w:hAnsi="Times New Roman"/>
          <w:sz w:val="24"/>
          <w:szCs w:val="24"/>
          <w:lang w:eastAsia="en-US"/>
        </w:rPr>
        <w:t>a glimpse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a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chievements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results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self-branding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self-promotion.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Among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platforms,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data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consuming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due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emphasis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pictures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videos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means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D20F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communication.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852E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852E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become</w:t>
      </w:r>
      <w:r w:rsidR="00852E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852E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most</w:t>
      </w:r>
      <w:r w:rsidR="00852E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favoured</w:t>
      </w:r>
      <w:proofErr w:type="spellEnd"/>
      <w:r w:rsidR="00852E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852E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852E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app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among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young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individuals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today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(Huang&amp;Su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,2018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  <w:r w:rsidR="005F4A0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past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two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years,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researchers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behavioural</w:t>
      </w:r>
      <w:proofErr w:type="spellEnd"/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sciences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American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European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countries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have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been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comparing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motivations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behind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usage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American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European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students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perspectives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cross-cultural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differences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behavioural</w:t>
      </w:r>
      <w:proofErr w:type="spellEnd"/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addiction.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Such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less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common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developing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countries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(Huang&amp;Su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,2018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According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DeVeirman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Cauberghe&amp;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Hudders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2017),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accounts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influence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wide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basis.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considered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popular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famous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actors,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actresses,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sportsmen,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singers,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dancers,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authors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who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have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established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separate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individual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identity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entireworld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D354A" w:rsidRPr="00766743" w:rsidRDefault="00F6721F" w:rsidP="005F4A0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Nowadays,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business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enterprises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F4A03" w:rsidRPr="00766743">
        <w:rPr>
          <w:rFonts w:ascii="Times New Roman" w:eastAsia="Calibri" w:hAnsi="Times New Roman"/>
          <w:sz w:val="24"/>
          <w:szCs w:val="24"/>
          <w:lang w:eastAsia="en-US"/>
        </w:rPr>
        <w:t>also use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order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get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associated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with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stakeholders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other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firms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help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them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carry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out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business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proceeding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sand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lastRenderedPageBreak/>
        <w:t>functionalities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efficient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manner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.Social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transformed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communication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process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facilitated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human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interactions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world</w:t>
      </w:r>
      <w:r w:rsidR="005F4A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(Edosomwan</w:t>
      </w:r>
      <w:r w:rsidRPr="00766743">
        <w:rPr>
          <w:rFonts w:ascii="Times New Roman" w:eastAsia="Calibri" w:hAnsi="Times New Roman"/>
          <w:i/>
          <w:iCs/>
          <w:sz w:val="24"/>
          <w:szCs w:val="24"/>
          <w:lang w:eastAsia="en-US"/>
        </w:rPr>
        <w:t>,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2011).</w:t>
      </w:r>
    </w:p>
    <w:p w:rsidR="00CD354A" w:rsidRPr="00766743" w:rsidRDefault="00F6721F" w:rsidP="005F4A0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Basfirinci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Çilingir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2015)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opine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that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pictures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posted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profiles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companies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bled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provide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deep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insight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services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customers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(Lury&amp;Moor,2010).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Companies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also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communicate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with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consumers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through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direct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messages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(DMs)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facilitate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close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relations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between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them.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Jahn&amp;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Kunz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2012)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allows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companies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ask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customers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particular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hash</w:t>
      </w:r>
      <w:r w:rsidR="0016429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tag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(#)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order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tag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pictures.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leads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brand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trending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ultimately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increases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brand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recognition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among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several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customers(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Avis,2012).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Thus,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argued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Govers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2013),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proved</w:t>
      </w:r>
      <w:r w:rsidR="0016429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effective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means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establishing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connection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between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consumers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companies.</w:t>
      </w:r>
    </w:p>
    <w:p w:rsidR="00CD354A" w:rsidRPr="00766743" w:rsidRDefault="00F6721F" w:rsidP="00ED3AC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common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find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being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marketing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communications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strategy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endorsing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certain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brands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(Erdogan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,1999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).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Celebrities’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endorsements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found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receive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significant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attention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consumers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(WeiandLu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,2012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).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also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been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found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influential </w:t>
      </w:r>
      <w:r w:rsidR="00ED3AC8" w:rsidRPr="00766743">
        <w:rPr>
          <w:rFonts w:ascii="Times New Roman" w:eastAsia="Calibri" w:hAnsi="Times New Roman"/>
          <w:sz w:val="24"/>
          <w:szCs w:val="24"/>
          <w:lang w:eastAsia="en-US"/>
        </w:rPr>
        <w:t>line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purchasing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behavior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young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female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users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(aged18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30).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worth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noting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only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need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themselves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products.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also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been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found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there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are‘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entrepreneurial</w:t>
      </w:r>
      <w:proofErr w:type="gramEnd"/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self-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promotional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demands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academics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Academia.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edu</w:t>
      </w:r>
      <w:proofErr w:type="spellEnd"/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’social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network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sites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researchers.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Despite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university’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</w:t>
      </w:r>
      <w:proofErr w:type="gramEnd"/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knowledge-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making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ideals,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pressures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academics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themselves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‘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asbrands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’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now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effect</w:t>
      </w:r>
      <w:r w:rsidR="00ED3A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(Duffy&amp;Pooley,2017).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Based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importance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tool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individual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organizational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branding,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seeks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examine‘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proofErr w:type="gramEnd"/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exposure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tertiary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institutions’</w:t>
      </w:r>
      <w:r w:rsidR="009522A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students</w:t>
      </w:r>
      <w:r w:rsidR="0095058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95058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95058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95058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95058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1.2</w:t>
      </w:r>
      <w:r w:rsidR="009522A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Problem</w:t>
      </w:r>
      <w:r w:rsidR="00040E3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Statement</w:t>
      </w:r>
    </w:p>
    <w:p w:rsidR="00CD354A" w:rsidRPr="00766743" w:rsidRDefault="00F6721F" w:rsidP="00040E3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group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people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who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have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most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followers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among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users.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Public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interest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celebrities’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personal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lives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heighten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celebrities’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culture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power.</w:t>
      </w:r>
      <w:proofErr w:type="gramEnd"/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When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broad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cast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personal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lives,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allows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public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access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personal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lives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becomes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exclusive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life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story,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offered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fans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followers.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Celebrities’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disclosure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sharing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both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professional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personal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lives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found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lastRenderedPageBreak/>
        <w:t>positively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affect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intimacy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create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strong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40E32" w:rsidRPr="00766743">
        <w:rPr>
          <w:rFonts w:ascii="Times New Roman" w:eastAsia="Calibri" w:hAnsi="Times New Roman"/>
          <w:i/>
          <w:iCs/>
          <w:sz w:val="24"/>
          <w:szCs w:val="24"/>
          <w:lang w:eastAsia="en-US"/>
        </w:rPr>
        <w:t>par asocial</w:t>
      </w:r>
      <w:r w:rsidR="00040E32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relationship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among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fans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(Kim&amp;Song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,2016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CD354A" w:rsidRPr="00766743" w:rsidRDefault="00F6721F" w:rsidP="00040E3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Marshall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(2010)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40E32" w:rsidRPr="00766743">
        <w:rPr>
          <w:rFonts w:ascii="Times New Roman" w:eastAsia="Calibri" w:hAnsi="Times New Roman"/>
          <w:sz w:val="24"/>
          <w:szCs w:val="24"/>
          <w:lang w:eastAsia="en-US"/>
        </w:rPr>
        <w:t>D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efines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term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i/>
          <w:iCs/>
          <w:sz w:val="24"/>
          <w:szCs w:val="24"/>
          <w:lang w:eastAsia="en-US"/>
        </w:rPr>
        <w:t>presentational</w:t>
      </w:r>
      <w:r w:rsidR="00040E32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i/>
          <w:iCs/>
          <w:sz w:val="24"/>
          <w:szCs w:val="24"/>
          <w:lang w:eastAsia="en-US"/>
        </w:rPr>
        <w:t>media</w:t>
      </w:r>
      <w:r w:rsidR="00040E32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describing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new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culture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involves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presentation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these</w:t>
      </w:r>
      <w:proofErr w:type="gramEnd"/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lf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via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media.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Specifically,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pointed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out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celebrities’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status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impact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seen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pedagogical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tool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helps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teaching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people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how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consume.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one</w:t>
      </w:r>
      <w:r w:rsidR="00040E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hand,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culture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involves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production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these</w:t>
      </w:r>
      <w:proofErr w:type="gramEnd"/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lf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being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produced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variety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forms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consumption,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expression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representation.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other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hand,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self-presentation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surrounded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news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gossip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appearing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media.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added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individualization</w:t>
      </w:r>
      <w:r w:rsidR="003B4C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consumption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items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such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consumer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celebrity’s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choice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becomes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expression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(Marshall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,2014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CD354A" w:rsidRPr="00766743" w:rsidRDefault="00F6721F" w:rsidP="003A36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motivations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using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found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self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expression,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ways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such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updating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photos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expressing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actual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sharing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personal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information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important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motivation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users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(Lee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,Lee,Moon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,&amp;Sung,2015).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types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photos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videos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people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post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categorized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into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eight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based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content,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self-portraits,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friends,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activities,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captioned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photos,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food,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gadgets,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fashion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pets.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also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been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found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number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followers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shows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relationship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with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type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users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based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nature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shared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photos</w:t>
      </w:r>
      <w:r w:rsidR="003A36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(Hu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,Manikonda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&amp;Khambhampati,2014).</w:t>
      </w:r>
    </w:p>
    <w:p w:rsidR="00CD354A" w:rsidRPr="00766743" w:rsidRDefault="00F6721F" w:rsidP="00477C9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part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identifying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themselves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via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pictures,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verbal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descriptions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canals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become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explicit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identity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presentations</w:t>
      </w:r>
      <w:r w:rsidR="00477C9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users</w:t>
      </w:r>
      <w:proofErr w:type="gramEnd"/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y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representing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who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they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what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interests.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Besides,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cultural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C7148" w:rsidRPr="00766743">
        <w:rPr>
          <w:rFonts w:ascii="Times New Roman" w:eastAsia="Calibri" w:hAnsi="Times New Roman"/>
          <w:sz w:val="24"/>
          <w:szCs w:val="24"/>
          <w:lang w:eastAsia="en-US"/>
        </w:rPr>
        <w:t>preferences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or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cultural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taste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ssuch</w:t>
      </w:r>
      <w:proofErr w:type="spellEnd"/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interests,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activities,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quotes,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movies,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C7148" w:rsidRPr="00766743">
        <w:rPr>
          <w:rFonts w:ascii="Times New Roman" w:eastAsia="Calibri" w:hAnsi="Times New Roman"/>
          <w:sz w:val="24"/>
          <w:szCs w:val="24"/>
          <w:lang w:eastAsia="en-US"/>
        </w:rPr>
        <w:t>musical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C7148" w:rsidRPr="00766743">
        <w:rPr>
          <w:rFonts w:ascii="Times New Roman" w:eastAsia="Calibri" w:hAnsi="Times New Roman"/>
          <w:sz w:val="24"/>
          <w:szCs w:val="24"/>
          <w:lang w:eastAsia="en-US"/>
        </w:rPr>
        <w:t>derecognized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away</w:t>
      </w:r>
      <w:proofErr w:type="spellEnd"/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expressing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one’s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‘cultural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self,’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can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part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how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people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present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themselves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online</w:t>
      </w:r>
      <w:r w:rsidR="004C71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(Zhao,Grasmuck&amp;Martin,2008).</w:t>
      </w:r>
    </w:p>
    <w:p w:rsidR="00CD354A" w:rsidRPr="00766743" w:rsidRDefault="00F6721F" w:rsidP="005431D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More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so,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result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conducted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with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Thailand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suggested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isused</w:t>
      </w:r>
      <w:proofErr w:type="spellEnd"/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alternative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tool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self-presentation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apart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other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mass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channels.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Photos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celebrities’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accounts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display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celebrities’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lifestyles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well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life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stories.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Every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reported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all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photos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posted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themselves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own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mobile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phones.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using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tool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self-presentation,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empowered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take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role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producing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own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life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stories,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expressing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own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lastRenderedPageBreak/>
        <w:t>selves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being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able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tell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side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5431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F7421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stories</w:t>
      </w:r>
      <w:r w:rsidR="00F7421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F7421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F7421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general</w:t>
      </w:r>
      <w:r w:rsidR="00F7421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public</w:t>
      </w:r>
      <w:r w:rsidR="00F7421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(Zhao,Grasmuck&amp;Martin,2008).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exposure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students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tertiary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institutions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will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unearth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motivation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exposure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type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influence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undergraduates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A4862" w:rsidRPr="00766743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1.3</w:t>
      </w:r>
      <w:r w:rsidR="001A48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Research</w:t>
      </w:r>
      <w:r w:rsidR="001A48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Objectives</w:t>
      </w:r>
    </w:p>
    <w:p w:rsidR="001A4862" w:rsidRDefault="00F6721F" w:rsidP="001A486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examine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how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often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undergraduate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</w:p>
    <w:p w:rsidR="001A4862" w:rsidRDefault="00F6721F" w:rsidP="001A486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4862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determine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whether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A4862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undergraduates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exposed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A4862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D354A" w:rsidRPr="001A4862" w:rsidRDefault="00F6721F" w:rsidP="001A486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4862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ascertain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influence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A4862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undergraduates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1.4</w:t>
      </w:r>
      <w:r w:rsidR="001A48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Research</w:t>
      </w:r>
      <w:r w:rsidR="001A48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Question</w:t>
      </w:r>
    </w:p>
    <w:p w:rsidR="001A4862" w:rsidRDefault="00F6721F" w:rsidP="001A486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How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often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undergraduates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expose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:rsidR="001A4862" w:rsidRDefault="00F6721F" w:rsidP="001A486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4862">
        <w:rPr>
          <w:rFonts w:ascii="Times New Roman" w:eastAsia="Calibri" w:hAnsi="Times New Roman"/>
          <w:sz w:val="24"/>
          <w:szCs w:val="24"/>
          <w:lang w:eastAsia="en-US"/>
        </w:rPr>
        <w:t>Are</w:t>
      </w:r>
      <w:proofErr w:type="gramEnd"/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A4862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under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graduates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exposed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A4862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Pr="001A4862"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:rsidR="00CD354A" w:rsidRPr="001A4862" w:rsidRDefault="00F6721F" w:rsidP="001A486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4862">
        <w:rPr>
          <w:rFonts w:ascii="Times New Roman" w:eastAsia="Calibri" w:hAnsi="Times New Roman"/>
          <w:sz w:val="24"/>
          <w:szCs w:val="24"/>
          <w:lang w:eastAsia="en-US"/>
        </w:rPr>
        <w:t>What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influence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A4862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1A4862" w:rsidRP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A4862">
        <w:rPr>
          <w:rFonts w:ascii="Times New Roman" w:eastAsia="Calibri" w:hAnsi="Times New Roman"/>
          <w:sz w:val="24"/>
          <w:szCs w:val="24"/>
          <w:lang w:eastAsia="en-US"/>
        </w:rPr>
        <w:t>undergraduates?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1.5</w:t>
      </w:r>
      <w:r w:rsidR="001A48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Significance</w:t>
      </w:r>
      <w:r w:rsidR="001A48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</w:t>
      </w:r>
      <w:r w:rsidR="001A48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the</w:t>
      </w:r>
      <w:r w:rsidR="001A48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Study</w:t>
      </w:r>
    </w:p>
    <w:p w:rsidR="00CD354A" w:rsidRPr="00766743" w:rsidRDefault="00F6721F" w:rsidP="001A486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project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very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crucial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F843E7">
        <w:rPr>
          <w:rFonts w:ascii="Times New Roman" w:eastAsia="Calibri" w:hAnsi="Times New Roman"/>
          <w:sz w:val="24"/>
          <w:szCs w:val="24"/>
          <w:lang w:eastAsia="en-US"/>
        </w:rPr>
        <w:t>c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</w:t>
      </w:r>
      <w:proofErr w:type="spellEnd"/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society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know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good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been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doing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promoting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Nigerian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celebrities.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project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will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enable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society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know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what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making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Insragram</w:t>
      </w:r>
      <w:proofErr w:type="spellEnd"/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branding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information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843E7" w:rsidRPr="00766743">
        <w:rPr>
          <w:rFonts w:ascii="Times New Roman" w:eastAsia="Calibri" w:hAnsi="Times New Roman"/>
          <w:sz w:val="24"/>
          <w:szCs w:val="24"/>
          <w:lang w:eastAsia="en-US"/>
        </w:rPr>
        <w:t>dissemination. Also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wil</w:t>
      </w:r>
      <w:proofErr w:type="spellEnd"/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benefit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government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knowing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role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play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especially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Intagram</w:t>
      </w:r>
      <w:proofErr w:type="spellEnd"/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mutual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relation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building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how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foster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youth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participation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government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because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youths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make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Intagram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However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proofErr w:type="gramEnd"/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will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serve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reference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guide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researchers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who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aspire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undertake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similar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future.</w:t>
      </w:r>
    </w:p>
    <w:p w:rsidR="00CD354A" w:rsidRPr="00766743" w:rsidRDefault="00D027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1.6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="00F843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Scope</w:t>
      </w:r>
      <w:r w:rsidR="00F843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of</w:t>
      </w:r>
      <w:r w:rsidR="00F843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the</w:t>
      </w:r>
      <w:r w:rsidR="00F843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Study</w:t>
      </w:r>
    </w:p>
    <w:p w:rsidR="00CD354A" w:rsidRPr="00766743" w:rsidRDefault="00F6721F" w:rsidP="00D027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scope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covers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students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does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not</w:t>
      </w:r>
      <w:r w:rsidR="00F84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extend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students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other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tertiary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institutions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either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country,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Nigeria.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1.7</w:t>
      </w:r>
      <w:r w:rsidR="00D0273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D0273B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Definition</w:t>
      </w:r>
      <w:r w:rsidR="00BA660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of</w:t>
      </w:r>
      <w:r w:rsidR="00BA660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Terms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Exposure:</w:t>
      </w:r>
      <w:r w:rsidR="00BA660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According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Merriam-Webster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Dictionary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proofErr w:type="gramEnd"/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exposure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defined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factor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condition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affected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something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experiencing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something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.Therefore,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exposure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in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this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context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refers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to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the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extent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at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which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students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make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use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of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Instagram</w:t>
      </w:r>
      <w:proofErr w:type="spellEnd"/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app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to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communicate.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222222"/>
          <w:sz w:val="24"/>
          <w:szCs w:val="24"/>
          <w:shd w:val="clear" w:color="FFFFFF" w:fill="FFFFFF"/>
          <w:lang w:eastAsia="en-US"/>
        </w:rPr>
        <w:t>Tertiary</w:t>
      </w:r>
      <w:r w:rsidR="00BA660A">
        <w:rPr>
          <w:rFonts w:ascii="Times New Roman" w:eastAsia="Calibri" w:hAnsi="Times New Roman"/>
          <w:b/>
          <w:bCs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222222"/>
          <w:sz w:val="24"/>
          <w:szCs w:val="24"/>
          <w:shd w:val="clear" w:color="FFFFFF" w:fill="FFFFFF"/>
          <w:lang w:eastAsia="en-US"/>
        </w:rPr>
        <w:t>Institution:</w:t>
      </w:r>
      <w:r w:rsidR="00BA660A">
        <w:rPr>
          <w:rFonts w:ascii="Times New Roman" w:eastAsia="Calibri" w:hAnsi="Times New Roman"/>
          <w:b/>
          <w:bCs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Tertiary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institution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refers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to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as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third</w:t>
      </w:r>
      <w:proofErr w:type="gramEnd"/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-level,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third-stage or post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secondary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educational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institution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that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undertakes e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ducation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at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a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level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following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the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completion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of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a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school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providing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a</w:t>
      </w:r>
      <w:r w:rsidR="00BA660A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shd w:val="clear" w:color="FFFFFF" w:fill="FFFFFF"/>
          <w:lang w:eastAsia="en-US"/>
        </w:rPr>
        <w:t>secondary</w:t>
      </w:r>
      <w:r w:rsidR="00BA660A">
        <w:rPr>
          <w:rFonts w:ascii="Times New Roman" w:eastAsia="Calibri" w:hAnsi="Times New Roman"/>
          <w:sz w:val="24"/>
          <w:szCs w:val="24"/>
          <w:shd w:val="clear" w:color="FFFFFF" w:fill="FFFFFF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shd w:val="clear" w:color="FFFFFF" w:fill="FFFFFF"/>
          <w:lang w:eastAsia="en-US"/>
        </w:rPr>
        <w:t>education</w:t>
      </w:r>
      <w:r w:rsidRPr="00766743">
        <w:rPr>
          <w:rFonts w:ascii="Times New Roman" w:eastAsia="Calibri" w:hAnsi="Times New Roman"/>
          <w:color w:val="222222"/>
          <w:sz w:val="24"/>
          <w:szCs w:val="24"/>
          <w:shd w:val="clear" w:color="FFFFFF" w:fill="FFFFFF"/>
          <w:lang w:eastAsia="en-US"/>
        </w:rPr>
        <w:t>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Celebrity</w:t>
      </w:r>
      <w:r w:rsidR="00BA660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Promotion:</w:t>
      </w:r>
      <w:r w:rsidR="00BA660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giving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recognition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popularity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famous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person,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actor,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actresses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athletes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via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.Therefore,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promotion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contex</w:t>
      </w:r>
      <w:proofErr w:type="spellEnd"/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refers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branding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calling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public’s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attention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achieve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particular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goal.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</w:t>
      </w:r>
      <w:r w:rsidR="00BA660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online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photo-sharing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service,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designed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mimicold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fashioned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instant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cameras.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Therefore,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Instagram</w:t>
      </w:r>
      <w:proofErr w:type="spellEnd"/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context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refers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platform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designed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moments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sharing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inform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pictures,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motion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pictures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BA660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videos.</w:t>
      </w:r>
    </w:p>
    <w:p w:rsidR="00CD354A" w:rsidRPr="00766743" w:rsidRDefault="00CD35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5B4E42" w:rsidRDefault="005B4E42" w:rsidP="005B4E42">
      <w:pPr>
        <w:spacing w:line="36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5B4E42" w:rsidRDefault="005B4E42" w:rsidP="005B4E42">
      <w:pPr>
        <w:spacing w:line="36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16429A" w:rsidRDefault="0016429A" w:rsidP="005B4E42">
      <w:pPr>
        <w:spacing w:line="36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16429A" w:rsidRDefault="0016429A" w:rsidP="005B4E42">
      <w:pPr>
        <w:spacing w:line="36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</w:pPr>
    </w:p>
    <w:p w:rsidR="00CD354A" w:rsidRPr="00766743" w:rsidRDefault="00F6721F" w:rsidP="005B4E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lastRenderedPageBreak/>
        <w:t>CHAPTER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TWO</w:t>
      </w:r>
    </w:p>
    <w:p w:rsidR="00CD354A" w:rsidRPr="00766743" w:rsidRDefault="00F6721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LITERATURE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REVIEW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AND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ORETICAL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FRAMEWORK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2.1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Conceptualizing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Term</w:t>
      </w:r>
      <w:r w:rsidR="005B4E4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Celebrity</w:t>
      </w:r>
    </w:p>
    <w:p w:rsidR="00CD354A" w:rsidRPr="00766743" w:rsidRDefault="00F6721F" w:rsidP="005B4E4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well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known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public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well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known-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ness</w:t>
      </w:r>
      <w:proofErr w:type="spellEnd"/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impact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public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consciousness.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known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public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well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known-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ness</w:t>
      </w:r>
      <w:proofErr w:type="spellEnd"/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impact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public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consciousness?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specifically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for the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purpose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study,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</w:t>
      </w:r>
      <w:proofErr w:type="spellEnd"/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“impact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public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consciousness”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benefit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themselves?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endorsement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entrepreneurship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two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mediums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used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exploit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celebrity.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defined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below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underlying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mechanisms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these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medium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effective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influencer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public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consciousness</w:t>
      </w:r>
      <w:r w:rsidR="005B4E4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(Nwokah&amp;Nwulu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,2015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</w:p>
    <w:p w:rsidR="00CD354A" w:rsidRPr="00766743" w:rsidRDefault="00F6721F" w:rsidP="002E37E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Also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,Merriam</w:t>
      </w:r>
      <w:proofErr w:type="spellEnd"/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-Web</w:t>
      </w:r>
      <w:r w:rsidR="002E37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steronline</w:t>
      </w:r>
      <w:proofErr w:type="spellEnd"/>
      <w:r w:rsidR="002E37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dictionary</w:t>
      </w:r>
      <w:r w:rsidR="002E37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defines</w:t>
      </w:r>
      <w:r w:rsidR="002E37E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“a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famous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celebrated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person”.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definition,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Paris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Hilton,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Tony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Blair,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Osama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Bin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Laden,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Michael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Jordan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Bill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Gates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all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celebrities.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Friedman&amp;Friedman</w:t>
      </w:r>
      <w:proofErr w:type="spellEnd"/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(1979)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referred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individuals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who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known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public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(including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actors,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sports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figures,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entertainers)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achievements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areas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other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than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class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endorsed.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Explicit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definition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assumption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acquire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one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must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first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achieves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one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thing.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Compared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with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B313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past,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such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Caesar,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Napoleon,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Alexander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Graham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Bell,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Babe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Ruth,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who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earned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through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positions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held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notable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achievements,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contemporary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seem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exempt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requirement.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Turner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(2004)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believes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often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product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manufactured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term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B354E" w:rsidRPr="00766743">
        <w:rPr>
          <w:rFonts w:ascii="Times New Roman" w:eastAsia="Calibri" w:hAnsi="Times New Roman"/>
          <w:sz w:val="24"/>
          <w:szCs w:val="24"/>
          <w:lang w:eastAsia="en-US"/>
        </w:rPr>
        <w:t>diaries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such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agents,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publicists,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marketing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personnel,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promoters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(Marshall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,1997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;Turner,2004).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Noting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cultural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shift,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Boorstin</w:t>
      </w:r>
      <w:proofErr w:type="spellEnd"/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(1961)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pointed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out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achievement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was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longer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necessary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condition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acquiring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celebrity.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him,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“the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test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nothing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more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than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well-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knowness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”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was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simply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a“person</w:t>
      </w:r>
      <w:proofErr w:type="spellEnd"/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who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known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his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well-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knowness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”.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distinction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allows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consider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individuals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such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Paris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Hilton,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Lindsey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Lohan</w:t>
      </w:r>
      <w:proofErr w:type="spellEnd"/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Osama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Bin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Laden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celebrities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while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at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same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times</w:t>
      </w:r>
      <w:r w:rsidR="002B35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one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politicians,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sport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stars,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members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royal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style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religious</w:t>
      </w:r>
      <w:r w:rsidR="00BC068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icons.</w:t>
      </w:r>
    </w:p>
    <w:p w:rsidR="00CD354A" w:rsidRPr="00766743" w:rsidRDefault="00CD35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D354A" w:rsidRPr="00766743" w:rsidRDefault="00F6721F" w:rsidP="00252D1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lastRenderedPageBreak/>
        <w:t>Celebrity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condition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fame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broad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public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recognition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individual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group,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occasionally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character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animal,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result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attention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given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them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mass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media.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person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may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attain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status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having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great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wealth,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participation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sport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sort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he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entertainment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industry,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position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political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figure,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even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their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connection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another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celebrity.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'Celebrity'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usually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implies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favorable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public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image,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opposed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neutrals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'famous'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'notable',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negatives'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infamous'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'notorious'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(Turner</w:t>
      </w:r>
      <w:r w:rsidR="00252D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,2004).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2.2</w:t>
      </w:r>
      <w:r w:rsidR="00252D1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Adopting</w:t>
      </w:r>
      <w:r w:rsidR="00252D1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Instagram</w:t>
      </w:r>
      <w:proofErr w:type="spellEnd"/>
      <w:r w:rsidR="00252D1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as</w:t>
      </w:r>
      <w:r w:rsidR="00252D1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</w:t>
      </w:r>
      <w:r w:rsidR="00252D1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social</w:t>
      </w:r>
      <w:r w:rsidR="00252D1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media</w:t>
      </w:r>
      <w:r w:rsidR="00252D15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platform</w:t>
      </w:r>
    </w:p>
    <w:p w:rsidR="00CD354A" w:rsidRPr="00766743" w:rsidRDefault="00F6721F" w:rsidP="00252D1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Aaker</w:t>
      </w:r>
      <w:proofErr w:type="spellEnd"/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Equity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(1991),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see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one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effective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tools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used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252D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747CD7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business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enterprises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order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increase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reputation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awareness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market.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adopting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widely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before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huge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all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over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world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Aaker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1999).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Phua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Jin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Kim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(2017),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gain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attention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several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promoting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identity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over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last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few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years,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paved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way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excel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747C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promotion.</w:t>
      </w:r>
    </w:p>
    <w:p w:rsidR="00CD354A" w:rsidRPr="00766743" w:rsidRDefault="00F6721F" w:rsidP="001455D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Choi</w:t>
      </w:r>
      <w:proofErr w:type="spellEnd"/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Rifon</w:t>
      </w:r>
      <w:proofErr w:type="spellEnd"/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(2007)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opine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1455DC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millions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quick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access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target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(Jin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Sung,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2010).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Initially,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marketing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value,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passed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become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effective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reaching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huge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short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visuals.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Thompson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(2012),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tend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create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personal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profile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pages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pictures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videos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order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strong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image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among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all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over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world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DeVeirman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Cauberghe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Hudders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2017).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Djafarova</w:t>
      </w:r>
      <w:proofErr w:type="spellEnd"/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Rushworth</w:t>
      </w:r>
      <w:proofErr w:type="spellEnd"/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(2017)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state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canuse</w:t>
      </w:r>
      <w:proofErr w:type="spellEnd"/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particular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networking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site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both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iPhone</w:t>
      </w:r>
      <w:proofErr w:type="spellEnd"/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Android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devices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making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suitable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convenient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access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several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reputed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1455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(Kapferer,1997).</w:t>
      </w:r>
    </w:p>
    <w:p w:rsidR="00CD354A" w:rsidRPr="00766743" w:rsidRDefault="00F6721F" w:rsidP="0096585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Basfirinci</w:t>
      </w:r>
      <w:proofErr w:type="spellEnd"/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Çilingir</w:t>
      </w:r>
      <w:proofErr w:type="spellEnd"/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(2015),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pictures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posted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profiles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provide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deep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insight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(Lury&amp;Moor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,2010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</w:p>
    <w:p w:rsidR="00CD354A" w:rsidRPr="00766743" w:rsidRDefault="00F6721F" w:rsidP="00BE240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highly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beneficial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customers.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Carroll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(2009),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choose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nowadays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great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extent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order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access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several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reputed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across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wholeworld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Heere</w:t>
      </w:r>
      <w:proofErr w:type="spellEnd"/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(2010)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(Lockwood,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2010)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state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been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promoting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available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customers’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attention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been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perceived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using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buying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behaviours</w:t>
      </w:r>
      <w:proofErr w:type="spellEnd"/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been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facilitated.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Lockwood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(2010),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details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available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profiles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best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BE2405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fulfill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E24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needs.</w:t>
      </w:r>
    </w:p>
    <w:p w:rsidR="00CD354A" w:rsidRPr="00766743" w:rsidRDefault="00F6721F" w:rsidP="000A252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Pong</w:t>
      </w:r>
      <w:r w:rsidR="000A25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sakornrung</w:t>
      </w:r>
      <w:proofErr w:type="spellEnd"/>
      <w:r w:rsidR="000A25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silp</w:t>
      </w:r>
      <w:proofErr w:type="spellEnd"/>
      <w:r w:rsidR="000A25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A25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Schroeder</w:t>
      </w:r>
      <w:r w:rsidR="000A25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(2011)</w:t>
      </w:r>
      <w:r w:rsidR="000A25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0A25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stated</w:t>
      </w:r>
      <w:r w:rsidR="000A252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companies’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accounts,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tend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visit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compare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prices,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qualities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features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services,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choosing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correct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ones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necessities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Marchand</w:t>
      </w:r>
      <w:proofErr w:type="spellEnd"/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Hennig-Thurau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9B0E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2013).</w:t>
      </w:r>
    </w:p>
    <w:p w:rsidR="00CD354A" w:rsidRPr="00766743" w:rsidRDefault="00F6721F" w:rsidP="00B3464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Miles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(2014),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almost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75%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buying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decisions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consumers.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Potential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prospective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buyers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surfing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getting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access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several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effective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ones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satisfying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demands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wants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Grönroos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2011).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been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said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Adner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Kapoor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(2010)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feel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quite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convenient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easier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browse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necessary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purchase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decisions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without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visiting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physical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stores.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pictures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catch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up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direct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messages.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Asopined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Djafarova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Rush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worth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(2017),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comment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below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posts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shared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feedbacks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choose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suitable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them.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advertise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highly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feel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attracted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towards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consuming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those.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Thus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been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said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Basfirinci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Çilingir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(2015)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fosters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sale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values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revenue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margin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3464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companies.</w:t>
      </w:r>
    </w:p>
    <w:p w:rsidR="009F3563" w:rsidRDefault="00F6721F" w:rsidP="009F356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Veirman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Molchanov</w:t>
      </w:r>
      <w:proofErr w:type="spellEnd"/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Stork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(2017),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943E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also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wide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basis.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considered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popular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famous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actors,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actresses,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sportsmen,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singers,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dancers,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authors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established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separate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identity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entire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world.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opined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Ding,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Molchanov</w:t>
      </w:r>
      <w:proofErr w:type="spellEnd"/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Stork,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(2011),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familiar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faces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greatly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appraised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recognized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all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people.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Carroll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(2009)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explains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7F24D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play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extensively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important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role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influencing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buying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decisions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consumers.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Being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popular,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tend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popularity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enhancing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among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potential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buyers.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Escalas</w:t>
      </w:r>
      <w:proofErr w:type="spellEnd"/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Bettman</w:t>
      </w:r>
      <w:proofErr w:type="spellEnd"/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(2015),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2431B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</w:t>
      </w:r>
      <w:r w:rsidR="009D5E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9D5E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D5E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become</w:t>
      </w:r>
      <w:r w:rsidR="009D5E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D5E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‘face’</w:t>
      </w:r>
      <w:r w:rsidR="009D5E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D5E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9D5E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brands.</w:t>
      </w:r>
    </w:p>
    <w:p w:rsidR="00CD354A" w:rsidRPr="00766743" w:rsidRDefault="00F6721F" w:rsidP="009F35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lastRenderedPageBreak/>
        <w:t>2.3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The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link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between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social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media,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celebrities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and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branding</w:t>
      </w:r>
      <w:r w:rsidR="009F35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(product/services)</w:t>
      </w:r>
    </w:p>
    <w:p w:rsidR="00CD354A" w:rsidRPr="00766743" w:rsidRDefault="00F6721F" w:rsidP="00B5333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media,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branding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connected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each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wide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extent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(Wood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Burkhalter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2014).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current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competitive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business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environment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tend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sites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order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gain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sustainable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competitive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advantage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longrun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Park,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MacInnis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Priester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Eisingerich</w:t>
      </w:r>
      <w:proofErr w:type="spellEnd"/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Iacobucci</w:t>
      </w:r>
      <w:proofErr w:type="spellEnd"/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(2010),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firms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sites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advertise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large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scale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attention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several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across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whole</w:t>
      </w:r>
      <w:r w:rsidR="00B533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world.</w:t>
      </w:r>
    </w:p>
    <w:p w:rsidR="00CD354A" w:rsidRPr="00766743" w:rsidRDefault="00F6721F" w:rsidP="00B5333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Park,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etal</w:t>
      </w:r>
      <w:proofErr w:type="spellEnd"/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(2010),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opine</w:t>
      </w:r>
      <w:proofErr w:type="gramEnd"/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basically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attracted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offer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best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quality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attractive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price.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Hence,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share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all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relevant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offerings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absolute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detail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about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decide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up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786E7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purchases.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been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argued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Morokane</w:t>
      </w:r>
      <w:proofErr w:type="spellEnd"/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(2016)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nowadays,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become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integral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everyone’s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lives.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demonstrated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Fatanti</w:t>
      </w:r>
      <w:proofErr w:type="spellEnd"/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Suyadnya</w:t>
      </w:r>
      <w:proofErr w:type="spellEnd"/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(2015),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spend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maximum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surfing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sites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like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connecting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each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great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extent.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effective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marketing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tool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modern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business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environment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facilitated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process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thereby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influencing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buying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intentions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consumers.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Carroll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(2009),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advertising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leaves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great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impact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behavioural</w:t>
      </w:r>
      <w:proofErr w:type="spellEnd"/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attitudes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thought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soft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basis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purchase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decisions.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sites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like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Kuwaiti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E230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divert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attention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maximum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towards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brands.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Hence,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Aaker</w:t>
      </w:r>
      <w:proofErr w:type="spellEnd"/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David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(1996)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state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way,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sales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volumes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increase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thus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gaining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strong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recognition.</w:t>
      </w:r>
    </w:p>
    <w:p w:rsidR="00CD354A" w:rsidRPr="00766743" w:rsidRDefault="00F6721F" w:rsidP="008C240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sites,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likely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go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reviews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buying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behaviours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recorded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Turner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(2017),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purchase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associated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particular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based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reviews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recommendations.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close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inter-relationship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between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endorsements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awareness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over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marketing.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Sasmita</w:t>
      </w:r>
      <w:proofErr w:type="spellEnd"/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MohdSuki</w:t>
      </w:r>
      <w:proofErr w:type="spellEnd"/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(2015)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argued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become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latest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trend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advertising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endorsements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helped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spreading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awareness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among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potential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buyers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across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whole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world.</w:t>
      </w:r>
      <w:r w:rsidR="008C24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highly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favourite</w:t>
      </w:r>
      <w:proofErr w:type="spellEnd"/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celebrities.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Salinas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(2011),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business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organizations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sign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contracts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advertising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become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‘face’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brands.</w:t>
      </w:r>
    </w:p>
    <w:p w:rsidR="00CD354A" w:rsidRPr="00766743" w:rsidRDefault="00F6721F" w:rsidP="001D6DA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Jahn</w:t>
      </w:r>
      <w:proofErr w:type="spellEnd"/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Kunz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(2012)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state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reference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group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actually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refer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followers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fans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engaged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endorsing.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believe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fact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favourite</w:t>
      </w:r>
      <w:proofErr w:type="spellEnd"/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only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premium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quality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thus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buying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decisions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strongly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influenced.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Turner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(2017),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television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stars,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actors,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sportsmen,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models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famous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personalities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highly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admired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aspired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many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</w:t>
      </w:r>
      <w:r w:rsidR="001D6DA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(for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example,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accounts).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followers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celebrities’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closely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observe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behaviours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attitudes,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lifestyles,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habits,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likes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dislikes.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recommended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Jin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Sung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(2010),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utmost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importance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sure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choose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faces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skills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potentialities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drive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attention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followers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towards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C843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brands.</w:t>
      </w:r>
    </w:p>
    <w:p w:rsidR="00CD354A" w:rsidRPr="00766743" w:rsidRDefault="00F6721F" w:rsidP="00845D3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indicated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Choi</w:t>
      </w:r>
      <w:proofErr w:type="spellEnd"/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Rifon</w:t>
      </w:r>
      <w:proofErr w:type="spellEnd"/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(2012),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should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capability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convey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effective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messages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followers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buying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decisions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influenced.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endorsements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promotion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increase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loyalty.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Unlike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non-celebrities,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regarded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190A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trust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worthy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reliable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Morokane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(2016),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create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positive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impact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minds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prospective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buyers.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Small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medium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scale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enterprises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platforms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endorsements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larges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335C85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celebrant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recognition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gained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short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period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335C8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time.</w:t>
      </w:r>
    </w:p>
    <w:p w:rsidR="00CD354A" w:rsidRPr="00766743" w:rsidRDefault="00F6721F" w:rsidP="004F1EC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Chris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ulides</w:t>
      </w:r>
      <w:proofErr w:type="spellEnd"/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Chernatony</w:t>
      </w:r>
      <w:proofErr w:type="spellEnd"/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(2010),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power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persuade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followers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endorsing.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When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find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conveyed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high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profile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satisfactory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convincing,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associated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brands.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gaining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popularity,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Djafarova</w:t>
      </w:r>
      <w:proofErr w:type="spellEnd"/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Rushworth</w:t>
      </w:r>
      <w:proofErr w:type="spellEnd"/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(2017)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state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three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important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factors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should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considered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incase</w:t>
      </w:r>
      <w:proofErr w:type="spellEnd"/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endorsements,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namely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source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credibility,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source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attractiveness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source</w:t>
      </w:r>
      <w:r w:rsidR="004859B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power.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537C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>Source</w:t>
      </w:r>
      <w:r w:rsidR="00E5537C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Pr="00E5537C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>credibility:</w:t>
      </w:r>
      <w:r w:rsidR="00E5537C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Nenonen</w:t>
      </w:r>
      <w:proofErr w:type="spellEnd"/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Storbacka</w:t>
      </w:r>
      <w:proofErr w:type="spellEnd"/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(2010),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represents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extent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trust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expertise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upon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sources.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marketing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promotion,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consumers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trust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upon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believe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conveying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accurate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effective.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Thus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credibility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sources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E5537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measured.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5F44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>Source</w:t>
      </w:r>
      <w:r w:rsidR="004C5F44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Pr="004C5F44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>attractiveness:</w:t>
      </w:r>
      <w:r w:rsidR="004C5F44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sources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chosen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conveying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must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attractive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enough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people’s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minds.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Iand</w:t>
      </w:r>
      <w:proofErr w:type="spellEnd"/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Rifon</w:t>
      </w:r>
      <w:proofErr w:type="spellEnd"/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(2007),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sufficient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knowledge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about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with.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example,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sportsman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should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knowledge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expertise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about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sports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shoes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accessories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needed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sports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.An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proofErr w:type="spellEnd"/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proofErr w:type="spellEnd"/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model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should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not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chosen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C5F4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giving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advertisements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sports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accessories.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Choi</w:t>
      </w:r>
      <w:proofErr w:type="spellEnd"/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Rifon</w:t>
      </w:r>
      <w:proofErr w:type="spellEnd"/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(2012),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demonstrate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’buying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choices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perceived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traits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behaviours</w:t>
      </w:r>
      <w:proofErr w:type="spellEnd"/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celebrities.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attractive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personality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qualities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will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motivate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thereby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promoting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companies’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(Felix&amp;Borges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,2014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5F44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>Source</w:t>
      </w:r>
      <w:r w:rsidR="005D199B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 xml:space="preserve">   </w:t>
      </w:r>
      <w:r w:rsidRPr="004C5F44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>power:</w:t>
      </w:r>
      <w:r w:rsidR="005D199B">
        <w:rPr>
          <w:rFonts w:ascii="Times New Roman" w:eastAsia="Calibri" w:hAnsi="Times New Roman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Choi</w:t>
      </w:r>
      <w:proofErr w:type="spellEnd"/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Rifon</w:t>
      </w:r>
      <w:proofErr w:type="spellEnd"/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(2007),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chosen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promoting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should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power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grow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interest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among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buying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services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particular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brand.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conveyed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should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motivate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customers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regarding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fact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fulfill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needs.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2.4</w:t>
      </w:r>
      <w:r w:rsidR="00845D3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An</w:t>
      </w:r>
      <w:r w:rsidR="005D199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Overview</w:t>
      </w:r>
      <w:r w:rsidR="005D199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Instagram</w:t>
      </w:r>
      <w:proofErr w:type="spellEnd"/>
      <w:r w:rsidR="005D199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launched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2010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application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smart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phones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(Booth&amp;Matic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,2010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business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idea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provide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simple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way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upload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share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mobile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photos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friends.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evolved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quickly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now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offers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possibility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share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video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clips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12seconds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variety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filters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pictures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December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2014,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200million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active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users,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increase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100million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since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March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year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(Statista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,2015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Facebook</w:t>
      </w:r>
      <w:proofErr w:type="spellEnd"/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acquired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2012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billion.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June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2017,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number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active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Facebook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leader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media,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surpassed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two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billion,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means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over</w:t>
      </w:r>
      <w:r w:rsidR="005D199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quarter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world’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populations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Facebook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(HuangandSu,2018).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However,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usage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Facebook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among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younger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significantly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declining.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contrast,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number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during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period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increased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23.8%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being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young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predicted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reach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8.5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million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2018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(Instagram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,2018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</w:p>
    <w:p w:rsidR="00CD354A" w:rsidRPr="00766743" w:rsidRDefault="00F6721F" w:rsidP="00845D3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become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networking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teenagers.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Visualized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become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favored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way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modern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youths.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present,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700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million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monthly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active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(MAUs),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significant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milestone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apps.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nearly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60%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between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ages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18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29,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majority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female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(Social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Sheet,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2018).</w:t>
      </w:r>
    </w:p>
    <w:p w:rsidR="00CD354A" w:rsidRPr="00766743" w:rsidRDefault="00F6721F" w:rsidP="00845D3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</w:t>
      </w:r>
      <w:r w:rsidR="00845D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using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tags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images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findable,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Instagrammers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also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hook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trending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topic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such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#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lazy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Nigerian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youths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create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page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includes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all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posts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tag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such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#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lagos</w:t>
      </w:r>
      <w:proofErr w:type="spellEnd"/>
      <w:proofErr w:type="gram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boutique.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endorse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certain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receive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money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large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amounts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followers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earn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thousands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USD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post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(Shane,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2018).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Even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smaller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accounts,</w:t>
      </w:r>
      <w:r w:rsidR="008069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45D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re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called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micro-influencers,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ability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earn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money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posts.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:rsidR="00CD354A" w:rsidRPr="00766743" w:rsidRDefault="00F6721F" w:rsidP="00845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Nigeria,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around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3.6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million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marketing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Napoleon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(Mar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population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190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million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Kasia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2018)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:rsidR="00CD354A" w:rsidRPr="00766743" w:rsidRDefault="00F6721F" w:rsidP="00845D3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However,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if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numbers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against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number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own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smartphone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18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million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(2017),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percent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smart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phone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owning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population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account.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number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world-wide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growing,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number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smart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phone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too,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means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role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opportunities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connected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proofErr w:type="gramEnd"/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also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growing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(Smart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phone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Nigeria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2014-2019).</w:t>
      </w:r>
    </w:p>
    <w:p w:rsidR="00CD354A" w:rsidRPr="00766743" w:rsidRDefault="00F6721F" w:rsidP="00845D3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provides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ordinary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personal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photographer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visually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document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life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(Jacobs,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2016).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others,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like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praised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Nigerian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photographer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Andrew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Esiebo</w:t>
      </w:r>
      <w:proofErr w:type="spellEnd"/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page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become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online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gallery.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Some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ninety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thousand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followers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when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@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andrewesiebo</w:t>
      </w:r>
      <w:proofErr w:type="spellEnd"/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posts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new</w:t>
      </w:r>
      <w:r w:rsidR="00845D3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photo,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almost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all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made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smart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phone.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Esiebo’s</w:t>
      </w:r>
      <w:proofErr w:type="spellEnd"/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photos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been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published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@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every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day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africa</w:t>
      </w:r>
      <w:proofErr w:type="spellEnd"/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-based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project–with</w:t>
      </w:r>
      <w:r w:rsidR="0050761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currently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over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378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thousand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followers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started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journalism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project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featuring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American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correspondents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documenting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daily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life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Africa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cameras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phones.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Peter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Campo,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founder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project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explains: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‘No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matter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what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nightly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news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tells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you,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there’s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lot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assume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that’s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good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shared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every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culture.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’Now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also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African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photographers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contribute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goal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visualize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Africa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view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points</w:t>
      </w:r>
      <w:proofErr w:type="spell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(Jacobs,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2016).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own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products.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allows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blurring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personal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company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profile,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results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subtle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advertising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personal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pictures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distribution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products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among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influencers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Verdina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2013).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Ultimately,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appeal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positions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power,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establish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authority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image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regardless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identity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world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outside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Verdina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2013.)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2.4</w:t>
      </w:r>
      <w:r w:rsidR="00845D32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ab/>
      </w:r>
      <w:r w:rsidR="00576763"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Motives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for </w:t>
      </w:r>
      <w:proofErr w:type="spellStart"/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Instagram</w:t>
      </w:r>
      <w:proofErr w:type="spellEnd"/>
      <w:r w:rsidR="0042224A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Usage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Recent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studies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motives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found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majority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selfies</w:t>
      </w:r>
      <w:proofErr w:type="spell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(Marcus,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2015).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devote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a lot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focus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(Dunning,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2005).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sers</w:t>
      </w:r>
      <w:proofErr w:type="gramEnd"/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first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take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numerous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pictures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before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uploading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picture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praise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likes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(Dunning,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2005).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tend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feel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good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about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2224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very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sensitive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criticism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(Alter,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2017).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utilizes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general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pursue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validation,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gives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unique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sense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satisfaction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(Brewer,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2011).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Mulland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Lee,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2014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examine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apply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interes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tusage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identified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five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primary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which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fashion,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creative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projects,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virtual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exploration,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entertainment,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organization.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Emphasizing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visual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presentation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much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interest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does,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extremely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suitable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comparing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describing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usage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Sheldon</w:t>
      </w:r>
      <w:proofErr w:type="gram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Bryan,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2016;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Sheldon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Newman,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2016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</w:p>
    <w:p w:rsidR="00CD354A" w:rsidRPr="00766743" w:rsidRDefault="00845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2.5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ab/>
      </w:r>
      <w:r w:rsidR="000F5388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Empirical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framework</w:t>
      </w:r>
    </w:p>
    <w:p w:rsidR="00CD354A" w:rsidRPr="00766743" w:rsidRDefault="00F6721F" w:rsidP="00845D3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Nigeria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Bruijnand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Glynn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2018</w:t>
      </w:r>
      <w:proofErr w:type="gram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found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out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plays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large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role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promoters.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Noble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Igwe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says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‘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provides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opportunity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reach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specific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target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market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saves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cost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advertising.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been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reach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outside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Lagos.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’@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T2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pitchy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views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moreas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express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art: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‘my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business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sort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form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representation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cultural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nuances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footwear.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visually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appealing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my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brand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be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seen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uniqueness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appreciated.</w:t>
      </w:r>
      <w:r w:rsidR="000F53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@Style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beat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zobam</w:t>
      </w:r>
      <w:proofErr w:type="spellEnd"/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spends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her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because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where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she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proofErr w:type="gramEnd"/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her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inspiration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Pew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Center’s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2014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Internet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Project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survey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1,445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Internet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found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Blacks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tend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Facebook</w:t>
      </w:r>
      <w:proofErr w:type="spellEnd"/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(73%),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followed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(34%),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Twitter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(25%),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Pinterest</w:t>
      </w:r>
      <w:proofErr w:type="spellEnd"/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(21%),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Linkedin</w:t>
      </w:r>
      <w:proofErr w:type="spellEnd"/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(18%)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Krogstad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2015).</w:t>
      </w:r>
      <w:proofErr w:type="gramEnd"/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Also,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American</w:t>
      </w:r>
      <w:r w:rsidR="004B0BF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Press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Institute’s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2015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online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article,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“How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millennial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control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”</w:t>
      </w:r>
      <w:proofErr w:type="gram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found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(88%)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news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Facebook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followed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YouTube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(83%)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(50%).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About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third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(36%)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proofErr w:type="gramEnd"/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news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interest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Twitter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(33%).</w:t>
      </w:r>
    </w:p>
    <w:p w:rsidR="00CD354A" w:rsidRPr="00766743" w:rsidRDefault="00F6721F" w:rsidP="0057676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Huang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(2018)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conducted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search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motives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use.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study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obtained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total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307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valid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questionnaires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university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design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engineering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majors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accounts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were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second</w:t>
      </w:r>
      <w:r w:rsidR="006B24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year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higher.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participants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included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133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male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students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174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female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students;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172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participants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were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design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majors,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135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were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engineering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majors.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terms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amount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spent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every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day,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178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participants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spent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less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1h,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99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participants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spent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between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hand</w:t>
      </w:r>
      <w:proofErr w:type="spellEnd"/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3h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proofErr w:type="gramEnd"/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30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participants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spent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3h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(Huang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Su,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2018).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2.6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Theoretical</w:t>
      </w:r>
      <w:r w:rsidR="00B2586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Framework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Project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anchored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differences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</w:p>
    <w:p w:rsidR="00CD354A" w:rsidRPr="00766743" w:rsidRDefault="00F6721F" w:rsidP="005767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2.6.1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Uses</w:t>
      </w:r>
      <w:r w:rsidR="00B2586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gratification</w:t>
      </w:r>
      <w:r w:rsidR="00B25869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theory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576763">
        <w:rPr>
          <w:rFonts w:ascii="Times New Roman" w:hAnsi="Times New Roman"/>
          <w:sz w:val="24"/>
          <w:szCs w:val="24"/>
        </w:rPr>
        <w:tab/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propounded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Elihu</w:t>
      </w:r>
      <w:proofErr w:type="spellEnd"/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Katz,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Jay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Blumler</w:t>
      </w:r>
      <w:proofErr w:type="spellEnd"/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Michael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Gurevitch</w:t>
      </w:r>
      <w:proofErr w:type="spellEnd"/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1974.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What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scholars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today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refer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(U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G)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approach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generally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recognized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sub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tradition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(Mc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Quail,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1994).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Early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history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research,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approach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developed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attract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C789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hold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kinds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types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content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satisfy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psychological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Cantril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1942).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theoretical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approach</w:t>
      </w:r>
      <w:r w:rsidR="004C789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</w:t>
      </w:r>
      <w:proofErr w:type="gramEnd"/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GT)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developed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evaluate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motivations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specific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Katzetal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B258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1973)</w:t>
      </w:r>
    </w:p>
    <w:p w:rsidR="00CD354A" w:rsidRPr="00766743" w:rsidRDefault="00CD35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354A" w:rsidRPr="00766743" w:rsidRDefault="00F6721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lastRenderedPageBreak/>
        <w:t>Core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assumptions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of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Uses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and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Gratification</w:t>
      </w:r>
      <w:r w:rsidR="0057676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theory: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Katzascite</w:t>
      </w:r>
      <w:proofErr w:type="spellEnd"/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din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Bormann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(2015),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first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assumption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</w:t>
      </w:r>
      <w:r w:rsidR="005767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conceived</w:t>
      </w:r>
      <w:proofErr w:type="gramEnd"/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active.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idea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focuses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around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assumption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viewers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goal-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oriented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attempt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achieve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goals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source.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second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basic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assumption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process,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much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initiative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linking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choice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member.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reflects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idea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advantage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ten</w:t>
      </w:r>
      <w:proofErr w:type="spellEnd"/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them.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receiver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determines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what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absorb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not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allow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otherwise.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third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basic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assumption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competes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sources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satisfaction.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implies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each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several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needs.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esponse to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his,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creates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wide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range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choices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meet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these</w:t>
      </w:r>
      <w:r w:rsidR="009E4F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fourth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basic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assumption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many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goals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derived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data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supplied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members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themselves.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idea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claims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very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aware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motives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choices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able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explain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verbally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if</w:t>
      </w:r>
      <w:r w:rsidR="00906A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necessary.</w:t>
      </w:r>
    </w:p>
    <w:p w:rsidR="00CD354A" w:rsidRPr="00766743" w:rsidRDefault="00F6721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fifth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final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basic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assumption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believed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theorists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(Katz,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Blumler</w:t>
      </w:r>
      <w:proofErr w:type="spellEnd"/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Gurevitch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1974;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Bormann,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2015)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only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can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determine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value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content.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members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who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decision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media;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therefore,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place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value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decision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1924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it.</w:t>
      </w:r>
    </w:p>
    <w:p w:rsidR="00CD354A" w:rsidRPr="00766743" w:rsidRDefault="00F6721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Theory,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motivated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two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types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gratifications;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</w:t>
      </w:r>
      <w:r w:rsidR="00496965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ought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DD59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obtained.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Gratifications s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ought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refer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users’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expectations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types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would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get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using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media,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where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obtained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refers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satisfied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Katzetal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1973;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Rubin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1993).</w:t>
      </w:r>
    </w:p>
    <w:p w:rsidR="00CD354A" w:rsidRPr="00766743" w:rsidRDefault="00F6721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sites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considered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important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tool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maintaining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existing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relationships,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receiving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recent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activity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news,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obtaining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large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network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relatively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little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effort.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Moreover,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obtain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such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passing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time,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sociability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Quan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Haase</w:t>
      </w:r>
      <w:proofErr w:type="spellEnd"/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Young,</w:t>
      </w:r>
      <w:r w:rsidR="004969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2010).</w:t>
      </w:r>
    </w:p>
    <w:p w:rsidR="00CD354A" w:rsidRPr="00766743" w:rsidRDefault="00F6721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Both</w:t>
      </w:r>
      <w:r w:rsidR="000D113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sought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obtained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from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particular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medium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(i.e.,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motivations)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influence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selection,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frequency,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intensity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medium.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Motivations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expectations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acquired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shaped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numerous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individual-level,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economic,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cultural,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political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factors.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While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lower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life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satisfaction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higher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interpersonal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utility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associated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individuals’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interest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Internet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feeling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valued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friends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family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information-seeking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associated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higher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Internet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satisfaction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(Papa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charissi</w:t>
      </w:r>
      <w:proofErr w:type="spellEnd"/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Rubin,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2000).</w:t>
      </w:r>
    </w:p>
    <w:p w:rsidR="00CD354A" w:rsidRPr="00766743" w:rsidRDefault="00F672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related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usage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relationship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selection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users.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Therefore,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Horzum</w:t>
      </w:r>
      <w:proofErr w:type="spellEnd"/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(2016)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viewed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usage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undergraduates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under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following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gratification;</w:t>
      </w:r>
    </w:p>
    <w:p w:rsidR="00CD354A" w:rsidRPr="00766743" w:rsidRDefault="00F6721F" w:rsidP="008F335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Maintaining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existing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relationships,</w:t>
      </w:r>
    </w:p>
    <w:p w:rsidR="00CD354A" w:rsidRPr="00766743" w:rsidRDefault="00F6721F" w:rsidP="008F335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Meeting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new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socializing,</w:t>
      </w:r>
    </w:p>
    <w:p w:rsidR="00A632C0" w:rsidRPr="00A632C0" w:rsidRDefault="00A632C0" w:rsidP="008F335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Expressing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presenting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more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popular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f                                    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</w:t>
      </w:r>
    </w:p>
    <w:p w:rsidR="00CD354A" w:rsidRPr="008F335F" w:rsidRDefault="00A632C0" w:rsidP="008F335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Passing</w:t>
      </w:r>
      <w:r w:rsidR="008F335F" w:rsidRP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time,</w:t>
      </w:r>
    </w:p>
    <w:p w:rsidR="00CD354A" w:rsidRPr="00766743" w:rsidRDefault="00F6721F" w:rsidP="008F335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Entertainment,</w:t>
      </w:r>
    </w:p>
    <w:p w:rsidR="00A632C0" w:rsidRDefault="00A632C0" w:rsidP="00A632C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task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management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tool</w:t>
      </w:r>
      <w:r w:rsidR="008F335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,and</w:t>
      </w:r>
    </w:p>
    <w:p w:rsidR="00CD354A" w:rsidRPr="00A632C0" w:rsidRDefault="00F6721F" w:rsidP="00A632C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Informational</w:t>
      </w:r>
      <w:r w:rsidR="008F335F"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8F335F"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educational</w:t>
      </w:r>
      <w:r w:rsidR="008F335F"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8F335F"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motives</w:t>
      </w:r>
      <w:r w:rsidRPr="00A632C0">
        <w:rPr>
          <w:rFonts w:ascii="Times New Roman" w:hAnsi="Times New Roman"/>
          <w:sz w:val="24"/>
          <w:szCs w:val="24"/>
        </w:rPr>
        <w:tab/>
      </w:r>
    </w:p>
    <w:p w:rsidR="00A632C0" w:rsidRDefault="00A632C0" w:rsidP="00A632C0">
      <w:pPr>
        <w:tabs>
          <w:tab w:val="left" w:pos="3200"/>
        </w:tabs>
        <w:spacing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essential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because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knowing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reasons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became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tool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promotion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Nigeria.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Due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undefined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usage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insgtagram</w:t>
      </w:r>
      <w:proofErr w:type="spellEnd"/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many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platform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showcase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what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have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society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because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helps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increasing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trends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popularity.</w:t>
      </w:r>
    </w:p>
    <w:p w:rsidR="00CD354A" w:rsidRPr="00A632C0" w:rsidRDefault="003E227F" w:rsidP="00A632C0">
      <w:pPr>
        <w:tabs>
          <w:tab w:val="left" w:pos="32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2.6.2</w:t>
      </w:r>
      <w:r w:rsidR="00A632C0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   </w:t>
      </w:r>
      <w:r w:rsidR="00F6721F"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Individual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Differences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Theory</w:t>
      </w:r>
    </w:p>
    <w:p w:rsidR="00A632C0" w:rsidRDefault="00F6721F" w:rsidP="00A632C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differences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was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propounded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Carl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Hovland</w:t>
      </w:r>
      <w:proofErr w:type="spellEnd"/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1949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(Nanda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Sahoo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2017).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Differences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Attitude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Change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proposes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respond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differently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psychological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needs,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needs.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gives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importance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states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individual’s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values,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B06570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</w:t>
      </w:r>
      <w:r w:rsidR="00B0657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beliefs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attitudes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play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major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role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react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(Nanda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Sahoo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2017).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difference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based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psychological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approach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understand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(Nanda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Sahoo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2017).</w:t>
      </w:r>
    </w:p>
    <w:p w:rsidR="00CD354A" w:rsidRPr="00766743" w:rsidRDefault="00F6721F" w:rsidP="00A632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Basic</w:t>
      </w:r>
      <w:r w:rsidR="003E227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Assumption</w:t>
      </w:r>
      <w:r w:rsidR="003E227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of</w:t>
      </w:r>
      <w:r w:rsidR="003E227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Individual</w:t>
      </w:r>
      <w:r w:rsidR="003E227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Differences</w:t>
      </w:r>
      <w:r w:rsidR="003E227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Theory</w:t>
      </w:r>
    </w:p>
    <w:p w:rsidR="00CD354A" w:rsidRPr="00766743" w:rsidRDefault="00F6721F" w:rsidP="00A632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personality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variables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result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reactions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stimuli.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psychological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makeup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person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very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much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responsible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she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will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media.</w:t>
      </w:r>
    </w:p>
    <w:p w:rsidR="00CD354A" w:rsidRPr="00766743" w:rsidRDefault="00F6721F" w:rsidP="00A632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will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react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differently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message.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other</w:t>
      </w:r>
      <w:r w:rsidR="00A632C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words,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reaction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content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will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motivation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audience</w:t>
      </w:r>
      <w:r w:rsidR="003E227F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members.</w:t>
      </w:r>
    </w:p>
    <w:p w:rsidR="00CD354A" w:rsidRPr="00766743" w:rsidRDefault="00F6721F" w:rsidP="00A632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consumers’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predisposition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accept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reject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given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tied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prior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beliefs,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values,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bias,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intelligence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level,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moods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etc</w:t>
      </w:r>
    </w:p>
    <w:p w:rsidR="00CD354A" w:rsidRPr="00766743" w:rsidRDefault="00F6721F" w:rsidP="00A632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respond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differently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according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psychological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consume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satisfy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those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needs.</w:t>
      </w:r>
    </w:p>
    <w:p w:rsidR="00CD354A" w:rsidRPr="00766743" w:rsidRDefault="00F6721F" w:rsidP="00A632C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category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generally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known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attitude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change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has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focused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phenomenon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receive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but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quite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differently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(Nanda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Sahoo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2017).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grouped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under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heading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selectivity.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studies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American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researcher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Carl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Hovland</w:t>
      </w:r>
      <w:proofErr w:type="spellEnd"/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particular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concluded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very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selective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media;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topics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expose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themselves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interpret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how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retain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information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obtained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through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(Nanda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Sahoo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2017).</w:t>
      </w:r>
    </w:p>
    <w:p w:rsidR="00CD354A" w:rsidRPr="00766743" w:rsidRDefault="00F6721F" w:rsidP="00E05F7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Thus,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points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out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selective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about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their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media.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important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aspects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selectivity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theories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selective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exposure,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selective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perception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selective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retention.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Selective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exposure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selective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perception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act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barriers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between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message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effect,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thus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limiting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direct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impact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mass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communication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people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(Nanda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&amp;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Sahoo</w:t>
      </w:r>
      <w:proofErr w:type="spellEnd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2017).</w:t>
      </w:r>
      <w:r w:rsidR="00E05F76">
        <w:rPr>
          <w:rFonts w:ascii="Times New Roman" w:hAnsi="Times New Roman"/>
          <w:sz w:val="24"/>
          <w:szCs w:val="24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Base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explanation,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theory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made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clear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that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perception,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attitude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psychology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determine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media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reason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using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it.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Therefore,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there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are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individual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differences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using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Instagram</w:t>
      </w:r>
      <w:proofErr w:type="spellEnd"/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by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celebrities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</w:t>
      </w:r>
      <w:r w:rsidR="009E434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Nigeria.</w:t>
      </w:r>
    </w:p>
    <w:p w:rsidR="00CD354A" w:rsidRPr="00766743" w:rsidRDefault="00CD35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CD354A" w:rsidRPr="00766743" w:rsidRDefault="00CD354A">
      <w:pPr>
        <w:rPr>
          <w:rFonts w:ascii="Times New Roman" w:hAnsi="Times New Roman"/>
          <w:sz w:val="24"/>
          <w:szCs w:val="24"/>
        </w:rPr>
      </w:pPr>
    </w:p>
    <w:p w:rsidR="00A632C0" w:rsidRDefault="00A632C0">
      <w:pPr>
        <w:spacing w:line="360" w:lineRule="auto"/>
        <w:ind w:left="2880" w:hanging="36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632C0" w:rsidRDefault="00A632C0">
      <w:pPr>
        <w:spacing w:line="360" w:lineRule="auto"/>
        <w:ind w:left="2880" w:hanging="36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632C0" w:rsidRDefault="00A632C0">
      <w:pPr>
        <w:spacing w:line="360" w:lineRule="auto"/>
        <w:ind w:left="2880" w:hanging="36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632C0" w:rsidRDefault="00A632C0">
      <w:pPr>
        <w:spacing w:line="360" w:lineRule="auto"/>
        <w:ind w:left="2880" w:hanging="36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632C0" w:rsidRDefault="00A632C0">
      <w:pPr>
        <w:spacing w:line="360" w:lineRule="auto"/>
        <w:ind w:left="2880" w:hanging="36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632C0" w:rsidRDefault="00A632C0">
      <w:pPr>
        <w:spacing w:line="360" w:lineRule="auto"/>
        <w:ind w:left="2880" w:hanging="36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632C0" w:rsidRDefault="00A632C0">
      <w:pPr>
        <w:spacing w:line="360" w:lineRule="auto"/>
        <w:ind w:left="2880" w:hanging="36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E05F76" w:rsidRDefault="00E05F76">
      <w:pPr>
        <w:spacing w:line="360" w:lineRule="auto"/>
        <w:ind w:left="2880" w:hanging="36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D354A" w:rsidRPr="00766743" w:rsidRDefault="00F6721F" w:rsidP="00125D4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CHAPTER</w:t>
      </w:r>
      <w:r w:rsidR="0066666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THREE</w:t>
      </w:r>
    </w:p>
    <w:p w:rsidR="00CD354A" w:rsidRPr="00766743" w:rsidRDefault="00901CD5">
      <w:pPr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RESEARCH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METHODOLOGY</w:t>
      </w:r>
    </w:p>
    <w:p w:rsidR="00CD354A" w:rsidRPr="00766743" w:rsidRDefault="00F6721F">
      <w:pPr>
        <w:spacing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3.1</w:t>
      </w:r>
      <w:r w:rsidR="00E05F7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Introduction</w:t>
      </w:r>
    </w:p>
    <w:p w:rsidR="00901CD5" w:rsidRDefault="00F6721F" w:rsidP="00901CD5">
      <w:pPr>
        <w:spacing w:line="36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This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chapter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deals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with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methods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to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be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adopted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study,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design,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population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sample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techniques,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data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collection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instrument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and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method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data</w:t>
      </w:r>
      <w:r w:rsidR="006666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analysis</w:t>
      </w:r>
    </w:p>
    <w:p w:rsidR="00CD354A" w:rsidRPr="00766743" w:rsidRDefault="00F6721F" w:rsidP="00901CD5">
      <w:pPr>
        <w:spacing w:line="36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3.2</w:t>
      </w:r>
      <w:r w:rsidR="00666669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Design</w:t>
      </w:r>
    </w:p>
    <w:p w:rsidR="00CD354A" w:rsidRPr="00766743" w:rsidRDefault="00F6721F">
      <w:pPr>
        <w:spacing w:line="360" w:lineRule="auto"/>
        <w:ind w:left="-45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Heppner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(1992)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describes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structure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investigation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list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specification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procedure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conducting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controlling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project.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serves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master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methods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procedure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should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collect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analyze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data.</w:t>
      </w:r>
    </w:p>
    <w:p w:rsidR="00901CD5" w:rsidRDefault="00F6721F" w:rsidP="00901CD5">
      <w:pPr>
        <w:spacing w:line="360" w:lineRule="auto"/>
        <w:ind w:left="-45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that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will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adopted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survey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quantitative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method.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type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gathering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information,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summarizing,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presenting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interpreting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data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purpose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clarification.</w:t>
      </w:r>
    </w:p>
    <w:p w:rsidR="00CD354A" w:rsidRPr="00766743" w:rsidRDefault="00F6721F" w:rsidP="00901CD5">
      <w:pPr>
        <w:spacing w:line="360" w:lineRule="auto"/>
        <w:ind w:left="-45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3.3</w:t>
      </w:r>
      <w:r w:rsidR="00901CD5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Research</w:t>
      </w:r>
      <w:r w:rsidR="0066666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Population</w:t>
      </w:r>
    </w:p>
    <w:p w:rsidR="00CD354A" w:rsidRPr="00766743" w:rsidRDefault="00F6721F">
      <w:pPr>
        <w:spacing w:line="360" w:lineRule="auto"/>
        <w:ind w:left="-45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Reid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(2007)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describes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population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all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units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possessing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certain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characteristics,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are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interest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researchers’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study.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definition,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population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understood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targeted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community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group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people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which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involved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selected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researcher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his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study.</w:t>
      </w:r>
    </w:p>
    <w:p w:rsidR="00887964" w:rsidRDefault="00F6721F" w:rsidP="00887964">
      <w:pPr>
        <w:spacing w:line="360" w:lineRule="auto"/>
        <w:ind w:left="-45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population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this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consists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undergraduate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students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located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at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Malete</w:t>
      </w:r>
      <w:proofErr w:type="spell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State.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According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office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Academic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Planning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University,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total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number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Kwara</w:t>
      </w:r>
      <w:proofErr w:type="spellEnd"/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University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undergraduate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students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6666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87964">
        <w:rPr>
          <w:rFonts w:ascii="Times New Roman" w:eastAsia="Calibri" w:hAnsi="Times New Roman"/>
          <w:sz w:val="24"/>
          <w:szCs w:val="24"/>
          <w:lang w:eastAsia="en-US"/>
        </w:rPr>
        <w:t>13,602 in 2024/2025 session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D354A" w:rsidRPr="00766743" w:rsidRDefault="00F6721F" w:rsidP="00887964">
      <w:pPr>
        <w:spacing w:line="360" w:lineRule="auto"/>
        <w:ind w:left="-45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3.5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Sample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Size</w:t>
      </w:r>
    </w:p>
    <w:p w:rsidR="00CD354A" w:rsidRPr="00766743" w:rsidRDefault="00F6721F">
      <w:pPr>
        <w:spacing w:line="360" w:lineRule="auto"/>
        <w:ind w:left="-45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sample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size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is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determined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using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Yamane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1964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table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for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calculating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sample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size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out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population.</w:t>
      </w:r>
    </w:p>
    <w:p w:rsidR="00CD354A" w:rsidRPr="00766743" w:rsidRDefault="00F6721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calculation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Yamane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formula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presented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follows:</w:t>
      </w:r>
    </w:p>
    <w:p w:rsidR="00CD354A" w:rsidRPr="00766743" w:rsidRDefault="00932E3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N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=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Sample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size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required</w:t>
      </w:r>
    </w:p>
    <w:p w:rsidR="00CD354A" w:rsidRPr="00766743" w:rsidRDefault="00F6721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lastRenderedPageBreak/>
        <w:t>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Number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people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population</w:t>
      </w:r>
    </w:p>
    <w:p w:rsidR="00CD354A" w:rsidRPr="00766743" w:rsidRDefault="00932E3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=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Allowable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error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(5%)</w:t>
      </w:r>
    </w:p>
    <w:p w:rsidR="00CD354A" w:rsidRPr="00766743" w:rsidRDefault="00F6721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Substitute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numbers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formula;</w:t>
      </w:r>
    </w:p>
    <w:p w:rsidR="00CD354A" w:rsidRPr="00766743" w:rsidRDefault="00606CD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06CD2">
        <w:rPr>
          <w:rFonts w:ascii="Times New Roman" w:eastAsia="Calibri" w:hAnsi="Times New Roman"/>
          <w:noProof/>
          <w:color w:val="000000"/>
          <w:sz w:val="24"/>
          <w:szCs w:val="24"/>
          <w:lang w:val="en-GB" w:eastAsia="en-GB"/>
        </w:rPr>
        <w:pict>
          <v:shapetype id="_x0000_m1030" coordsize="21600,21600" o:spt="32" o:oned="t" path="m,l21600,21600e" filled="t">
            <v:path arrowok="t" fillok="f" o:connecttype="none"/>
            <o:lock v:ext="edit" shapetype="t"/>
          </v:shapetype>
        </w:pict>
      </w:r>
      <w:r w:rsidRPr="00606CD2">
        <w:rPr>
          <w:rFonts w:ascii="Times New Roman" w:eastAsia="Calibri" w:hAnsi="Times New Roman"/>
          <w:noProof/>
          <w:color w:val="000000"/>
          <w:sz w:val="24"/>
          <w:szCs w:val="24"/>
          <w:lang w:val="en-GB" w:eastAsia="en-GB"/>
        </w:rPr>
        <w:pict>
          <v:shape id="1027" o:spid="_x0000_s1029" type="#_x0000_m1030" style="position:absolute;left:0;text-align:left;margin-left:12pt;margin-top:27.3pt;width:69.75pt;height:0;z-index:251656704;mso-width-percent:0;mso-height-percent:0;mso-wrap-distance-left:0;mso-wrap-distance-right:0;mso-position-horizontal-relative:text;mso-position-vertical-relative:text;mso-width-percent:0;mso-height-percent:0;mso-width-relative:page;mso-height-relative:page" filled="f">
            <v:path arrowok="t" fillok="f" o:connecttype="none"/>
          </v:shape>
        </w:pict>
      </w:r>
      <w:r w:rsidR="00F6721F" w:rsidRPr="0076674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</w:t>
      </w:r>
    </w:p>
    <w:p w:rsidR="00CD354A" w:rsidRPr="00766743" w:rsidRDefault="00F6721F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+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X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0.05</w:t>
      </w:r>
      <w:r w:rsidRPr="00766743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2</w:t>
      </w:r>
      <w:r w:rsidRPr="00766743">
        <w:rPr>
          <w:rFonts w:ascii="Times New Roman" w:hAnsi="Times New Roman"/>
          <w:sz w:val="24"/>
          <w:szCs w:val="24"/>
        </w:rPr>
        <w:tab/>
      </w:r>
    </w:p>
    <w:p w:rsidR="00CD354A" w:rsidRPr="00766743" w:rsidRDefault="00606CD2">
      <w:pPr>
        <w:tabs>
          <w:tab w:val="left" w:pos="134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06CD2">
        <w:rPr>
          <w:rFonts w:ascii="Times New Roman" w:eastAsia="Calibri" w:hAnsi="Times New Roman"/>
          <w:noProof/>
          <w:color w:val="000000"/>
          <w:sz w:val="24"/>
          <w:szCs w:val="24"/>
          <w:lang w:val="en-GB" w:eastAsia="en-GB"/>
        </w:rPr>
        <w:pict>
          <v:shape id="1028" o:spid="_x0000_s1028" type="#_x0000_m1030" style="position:absolute;left:0;text-align:left;margin-left:-9.75pt;margin-top:31.2pt;width:129.75pt;height:0;z-index:251657728;mso-width-percent:0;mso-height-percent:0;mso-wrap-distance-left:0;mso-wrap-distance-right:0;mso-position-horizontal-relative:text;mso-position-vertical-relative:text;mso-width-percent:0;mso-height-percent:0;mso-width-relative:page;mso-height-relative:page" filled="f">
            <v:path arrowok="t" fillok="f" o:connecttype="none"/>
          </v:shape>
        </w:pict>
      </w:r>
      <w:r w:rsidR="00887964">
        <w:rPr>
          <w:rFonts w:ascii="Times New Roman" w:eastAsia="Calibri" w:hAnsi="Times New Roman"/>
          <w:sz w:val="24"/>
          <w:szCs w:val="24"/>
          <w:lang w:eastAsia="en-US"/>
        </w:rPr>
        <w:t>13</w: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887964">
        <w:rPr>
          <w:rFonts w:ascii="Times New Roman" w:eastAsia="Calibri" w:hAnsi="Times New Roman"/>
          <w:sz w:val="24"/>
          <w:szCs w:val="24"/>
          <w:lang w:eastAsia="en-US"/>
        </w:rPr>
        <w:t>602</w:t>
      </w:r>
    </w:p>
    <w:p w:rsidR="00CD354A" w:rsidRPr="00766743" w:rsidRDefault="00F6721F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+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E7516">
        <w:rPr>
          <w:rFonts w:ascii="Times New Roman" w:eastAsia="Calibri" w:hAnsi="Times New Roman"/>
          <w:sz w:val="24"/>
          <w:szCs w:val="24"/>
          <w:lang w:eastAsia="en-US"/>
        </w:rPr>
        <w:t>13,602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X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0.0025</w:t>
      </w:r>
    </w:p>
    <w:p w:rsidR="00CD354A" w:rsidRPr="00766743" w:rsidRDefault="00606CD2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6CD2">
        <w:rPr>
          <w:rFonts w:ascii="Times New Roman" w:eastAsia="Calibri" w:hAnsi="Times New Roman"/>
          <w:noProof/>
          <w:color w:val="000000"/>
          <w:sz w:val="24"/>
          <w:szCs w:val="24"/>
          <w:lang w:val="en-GB" w:eastAsia="en-GB"/>
        </w:rPr>
        <w:pict>
          <v:shape id="1029" o:spid="_x0000_s1027" type="#_x0000_m1030" style="position:absolute;left:0;text-align:left;margin-left:30pt;margin-top:29.85pt;width:69.75pt;height:0;z-index:251658752;mso-width-percent:0;mso-height-percent:0;mso-wrap-distance-left:0;mso-wrap-distance-right:0;mso-position-horizontal-relative:text;mso-position-vertical-relative:text;mso-width-percent:0;mso-height-percent:0;mso-width-relative:page;mso-height-relative:page" filled="f">
            <v:path arrowok="t" fillok="f" o:connecttype="none"/>
          </v:shape>
        </w:pic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E7516">
        <w:rPr>
          <w:rFonts w:ascii="Times New Roman" w:eastAsia="Calibri" w:hAnsi="Times New Roman"/>
          <w:sz w:val="24"/>
          <w:szCs w:val="24"/>
          <w:lang w:eastAsia="en-US"/>
        </w:rPr>
        <w:t>13,602</w:t>
      </w:r>
    </w:p>
    <w:p w:rsidR="00CD354A" w:rsidRPr="00766743" w:rsidRDefault="00F6721F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+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47</w:t>
      </w:r>
    </w:p>
    <w:p w:rsidR="00CD354A" w:rsidRPr="00766743" w:rsidRDefault="00606CD2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06CD2">
        <w:rPr>
          <w:rFonts w:ascii="Times New Roman" w:eastAsia="Calibri" w:hAnsi="Times New Roman"/>
          <w:noProof/>
          <w:color w:val="000000"/>
          <w:sz w:val="24"/>
          <w:szCs w:val="24"/>
          <w:lang w:val="en-GB" w:eastAsia="en-GB"/>
        </w:rPr>
        <w:pict>
          <v:shape id="1030" o:spid="_x0000_s1026" type="#_x0000_m1030" style="position:absolute;left:0;text-align:left;margin-left:-1.5pt;margin-top:35.95pt;width:83.25pt;height:0;z-index:251659776;mso-width-percent:0;mso-height-percent:0;mso-wrap-distance-left:0;mso-wrap-distance-right:0;mso-position-horizontal-relative:text;mso-position-vertical-relative:text;mso-width-percent:0;mso-height-percent:0;mso-width-relative:page;mso-height-relative:page" filled="f">
            <v:path arrowok="t" fillok="f" o:connecttype="none"/>
          </v:shape>
        </w:pict>
      </w:r>
      <w:r w:rsidR="00F6721F" w:rsidRPr="00766743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E7516">
        <w:rPr>
          <w:rFonts w:ascii="Times New Roman" w:eastAsia="Calibri" w:hAnsi="Times New Roman"/>
          <w:sz w:val="24"/>
          <w:szCs w:val="24"/>
          <w:lang w:eastAsia="en-US"/>
        </w:rPr>
        <w:t>13,602</w:t>
      </w:r>
    </w:p>
    <w:p w:rsidR="00CD354A" w:rsidRPr="00766743" w:rsidRDefault="00F6721F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48</w:t>
      </w:r>
      <w:r w:rsidRPr="00766743">
        <w:rPr>
          <w:rFonts w:ascii="Times New Roman" w:hAnsi="Times New Roman"/>
          <w:sz w:val="24"/>
          <w:szCs w:val="24"/>
        </w:rPr>
        <w:tab/>
      </w:r>
      <w:r w:rsidRPr="00766743">
        <w:rPr>
          <w:rFonts w:ascii="Times New Roman" w:hAnsi="Times New Roman"/>
          <w:sz w:val="24"/>
          <w:szCs w:val="24"/>
        </w:rPr>
        <w:tab/>
      </w:r>
      <w:r w:rsidRPr="00766743">
        <w:rPr>
          <w:rFonts w:ascii="Times New Roman" w:hAnsi="Times New Roman"/>
          <w:sz w:val="24"/>
          <w:szCs w:val="24"/>
        </w:rPr>
        <w:tab/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=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E7516">
        <w:rPr>
          <w:rFonts w:ascii="Times New Roman" w:eastAsia="Calibri" w:hAnsi="Times New Roman"/>
          <w:sz w:val="24"/>
          <w:szCs w:val="24"/>
          <w:lang w:eastAsia="en-US"/>
        </w:rPr>
        <w:t>99.9</w:t>
      </w:r>
    </w:p>
    <w:p w:rsidR="00CD354A" w:rsidRPr="00766743" w:rsidRDefault="00F6721F">
      <w:pPr>
        <w:spacing w:line="36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Sample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size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therefore,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E7516">
        <w:rPr>
          <w:rFonts w:ascii="Times New Roman" w:eastAsia="Calibri" w:hAnsi="Times New Roman"/>
          <w:sz w:val="24"/>
          <w:szCs w:val="24"/>
          <w:lang w:eastAsia="en-US"/>
        </w:rPr>
        <w:t>100.</w:t>
      </w:r>
    </w:p>
    <w:p w:rsidR="00CD354A" w:rsidRPr="00766743" w:rsidRDefault="00F6721F">
      <w:pPr>
        <w:spacing w:line="36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3.6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Data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Collection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Instrument</w:t>
      </w:r>
    </w:p>
    <w:p w:rsidR="00CD354A" w:rsidRPr="00766743" w:rsidRDefault="00F6721F" w:rsidP="00901CD5">
      <w:pPr>
        <w:spacing w:line="36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Questionnaires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was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collection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data.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questionnaire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list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or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survey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questions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respondents,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extract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specific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information.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consists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series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questions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purpose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gathering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information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from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respondents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.The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questionnaire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close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ended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type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divided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into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two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sections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B.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Section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take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care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demographic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questions,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Section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B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comprise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questions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designed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to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answer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research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questions.</w:t>
      </w:r>
    </w:p>
    <w:p w:rsidR="00CD354A" w:rsidRPr="00766743" w:rsidRDefault="00F6721F">
      <w:pPr>
        <w:spacing w:line="360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3.7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Method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Data</w:t>
      </w:r>
      <w:r w:rsidR="00932E3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Analysis</w:t>
      </w:r>
    </w:p>
    <w:p w:rsidR="00CD354A" w:rsidRDefault="00F6721F" w:rsidP="000E7516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6743">
        <w:rPr>
          <w:rFonts w:ascii="Times New Roman" w:eastAsia="Calibri" w:hAnsi="Times New Roman"/>
          <w:sz w:val="24"/>
          <w:szCs w:val="24"/>
          <w:lang w:eastAsia="en-US"/>
        </w:rPr>
        <w:t>Analysis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of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qualitative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data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involves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interpretation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anattempt</w:t>
      </w:r>
      <w:proofErr w:type="spellEnd"/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understanding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subjects’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world“…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they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construct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it”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(Jones,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cited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Hooper,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766743">
        <w:rPr>
          <w:rFonts w:ascii="Times New Roman" w:eastAsia="Calibri" w:hAnsi="Times New Roman"/>
          <w:sz w:val="24"/>
          <w:szCs w:val="24"/>
          <w:lang w:eastAsia="en-US"/>
        </w:rPr>
        <w:t>1992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,</w:t>
      </w:r>
      <w:proofErr w:type="gramEnd"/>
      <w:r w:rsidRPr="00766743">
        <w:rPr>
          <w:rFonts w:ascii="Times New Roman" w:eastAsia="Calibri" w:hAnsi="Times New Roman"/>
          <w:sz w:val="24"/>
          <w:szCs w:val="24"/>
          <w:lang w:eastAsia="en-US"/>
        </w:rPr>
        <w:t>p.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92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).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Statistical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Package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for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Social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Science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(SPSS)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version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20.0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was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used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analyzing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the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study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data.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Results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were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presented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in</w:t>
      </w:r>
      <w:r w:rsidR="00932E3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percentage</w:t>
      </w:r>
      <w:r w:rsidR="003359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and</w:t>
      </w:r>
      <w:r w:rsidR="003359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66743">
        <w:rPr>
          <w:rFonts w:ascii="Times New Roman" w:eastAsia="Calibri" w:hAnsi="Times New Roman"/>
          <w:sz w:val="24"/>
          <w:szCs w:val="24"/>
          <w:lang w:eastAsia="en-US"/>
        </w:rPr>
        <w:t>tables.</w:t>
      </w:r>
    </w:p>
    <w:p w:rsidR="00314B91" w:rsidRPr="003A7DDC" w:rsidRDefault="00314B91" w:rsidP="00314B91">
      <w:pPr>
        <w:spacing w:after="0" w:line="360" w:lineRule="auto"/>
        <w:ind w:left="3600"/>
        <w:rPr>
          <w:rFonts w:ascii="Times New Roman" w:hAnsi="Times New Roman"/>
          <w:b/>
          <w:sz w:val="24"/>
          <w:szCs w:val="24"/>
        </w:rPr>
      </w:pPr>
      <w:r w:rsidRPr="003A7DDC">
        <w:rPr>
          <w:rFonts w:ascii="Times New Roman" w:hAnsi="Times New Roman"/>
          <w:b/>
          <w:sz w:val="24"/>
          <w:szCs w:val="24"/>
        </w:rPr>
        <w:lastRenderedPageBreak/>
        <w:t>QUESTIONNAIRE</w:t>
      </w:r>
    </w:p>
    <w:p w:rsidR="00314B91" w:rsidRPr="003A7DDC" w:rsidRDefault="00314B91" w:rsidP="00314B91">
      <w:pPr>
        <w:spacing w:after="0" w:line="360" w:lineRule="auto"/>
        <w:ind w:left="50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DDC">
        <w:rPr>
          <w:rFonts w:ascii="Times New Roman" w:hAnsi="Times New Roman"/>
          <w:sz w:val="24"/>
          <w:szCs w:val="24"/>
        </w:rPr>
        <w:t>Kwara</w:t>
      </w:r>
      <w:proofErr w:type="spellEnd"/>
      <w:r w:rsidRPr="003A7DDC">
        <w:rPr>
          <w:rFonts w:ascii="Times New Roman" w:hAnsi="Times New Roman"/>
          <w:sz w:val="24"/>
          <w:szCs w:val="24"/>
        </w:rPr>
        <w:t xml:space="preserve"> State polytechnic, Ilorin,</w:t>
      </w:r>
    </w:p>
    <w:p w:rsidR="00314B91" w:rsidRPr="003A7DDC" w:rsidRDefault="00314B91" w:rsidP="00314B91">
      <w:pPr>
        <w:spacing w:after="0" w:line="36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>Institute of Information and</w:t>
      </w:r>
    </w:p>
    <w:p w:rsidR="00314B91" w:rsidRPr="003A7DDC" w:rsidRDefault="00314B91" w:rsidP="00314B91">
      <w:pPr>
        <w:spacing w:after="0" w:line="36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>Communication Technology,</w:t>
      </w:r>
    </w:p>
    <w:p w:rsidR="00314B91" w:rsidRPr="003A7DDC" w:rsidRDefault="00314B91" w:rsidP="00314B91">
      <w:pPr>
        <w:spacing w:after="0" w:line="36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>Department of Mass Communication,</w:t>
      </w:r>
    </w:p>
    <w:p w:rsidR="00314B91" w:rsidRPr="003A7DDC" w:rsidRDefault="00314B91" w:rsidP="00314B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>Dear respondent,</w:t>
      </w:r>
    </w:p>
    <w:p w:rsidR="00314B91" w:rsidRPr="003A7DDC" w:rsidRDefault="00314B91" w:rsidP="00314B9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>I’m an HND II student of the above-named Institution and Department carrying out a research on the “</w:t>
      </w:r>
      <w:r w:rsidRPr="003A7DDC">
        <w:rPr>
          <w:rFonts w:ascii="Times New Roman" w:hAnsi="Times New Roman"/>
          <w:b/>
          <w:sz w:val="24"/>
          <w:szCs w:val="24"/>
        </w:rPr>
        <w:t xml:space="preserve">Exposure of Students of tertiary institution to celebrity promotion on </w:t>
      </w:r>
      <w:proofErr w:type="spellStart"/>
      <w:r w:rsidRPr="003A7DDC">
        <w:rPr>
          <w:rFonts w:ascii="Times New Roman" w:hAnsi="Times New Roman"/>
          <w:b/>
          <w:sz w:val="24"/>
          <w:szCs w:val="24"/>
        </w:rPr>
        <w:t>Instagram</w:t>
      </w:r>
      <w:proofErr w:type="spellEnd"/>
      <w:r w:rsidRPr="003A7DDC">
        <w:rPr>
          <w:rFonts w:ascii="Times New Roman" w:hAnsi="Times New Roman"/>
          <w:b/>
          <w:sz w:val="24"/>
          <w:szCs w:val="24"/>
        </w:rPr>
        <w:t>”</w:t>
      </w:r>
      <w:r w:rsidRPr="003A7DDC">
        <w:rPr>
          <w:rFonts w:ascii="Times New Roman" w:hAnsi="Times New Roman"/>
          <w:sz w:val="24"/>
          <w:szCs w:val="24"/>
        </w:rPr>
        <w:t>. I shall be happy if you fill the questionnaire as sincerely as possible</w:t>
      </w:r>
    </w:p>
    <w:p w:rsidR="00314B91" w:rsidRPr="003A7DDC" w:rsidRDefault="00314B91" w:rsidP="00314B9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>Your identity shall be kept confidential as possible; and the data gathered therein will be used strictly for academic purpose.</w:t>
      </w:r>
    </w:p>
    <w:p w:rsidR="00314B91" w:rsidRPr="003A7DDC" w:rsidRDefault="00314B91" w:rsidP="00314B9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 xml:space="preserve">INSTRUCTION: Please </w:t>
      </w:r>
      <w:r w:rsidRPr="003A7DDC">
        <w:rPr>
          <w:rFonts w:ascii="Times New Roman" w:hAnsi="Times New Roman"/>
          <w:b/>
          <w:sz w:val="24"/>
          <w:szCs w:val="24"/>
        </w:rPr>
        <w:t>(</w:t>
      </w:r>
      <w:r w:rsidRPr="003A7DDC">
        <w:rPr>
          <w:rFonts w:ascii="Times New Roman" w:hAnsi="Times New Roman"/>
          <w:b/>
          <w:sz w:val="24"/>
          <w:szCs w:val="24"/>
        </w:rPr>
        <w:sym w:font="Wingdings 2" w:char="F050"/>
      </w:r>
      <w:r w:rsidRPr="003A7DDC">
        <w:rPr>
          <w:rFonts w:ascii="Times New Roman" w:hAnsi="Times New Roman"/>
          <w:b/>
          <w:sz w:val="24"/>
          <w:szCs w:val="24"/>
        </w:rPr>
        <w:t>)</w:t>
      </w:r>
      <w:r w:rsidRPr="003A7DDC">
        <w:rPr>
          <w:rFonts w:ascii="Times New Roman" w:hAnsi="Times New Roman"/>
          <w:sz w:val="24"/>
          <w:szCs w:val="24"/>
        </w:rPr>
        <w:t xml:space="preserve"> the answer you consider appropriate. The questionnaire will be in two parts. Section A &amp; B.</w:t>
      </w:r>
    </w:p>
    <w:p w:rsidR="00314B91" w:rsidRPr="003A7DDC" w:rsidRDefault="00314B91" w:rsidP="00314B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DDC">
        <w:rPr>
          <w:rFonts w:ascii="Times New Roman" w:hAnsi="Times New Roman"/>
          <w:b/>
          <w:sz w:val="24"/>
          <w:szCs w:val="24"/>
        </w:rPr>
        <w:t>Section A: Research Questions</w:t>
      </w:r>
    </w:p>
    <w:p w:rsidR="00314B91" w:rsidRPr="003A7DDC" w:rsidRDefault="00314B91" w:rsidP="00314B91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sz w:val="24"/>
          <w:szCs w:val="24"/>
        </w:rPr>
      </w:pPr>
      <w:r w:rsidRPr="003A7DDC">
        <w:rPr>
          <w:sz w:val="24"/>
          <w:szCs w:val="24"/>
        </w:rPr>
        <w:t xml:space="preserve">Do you have </w:t>
      </w:r>
      <w:proofErr w:type="spellStart"/>
      <w:r w:rsidR="00316575" w:rsidRPr="003A7DDC">
        <w:rPr>
          <w:sz w:val="24"/>
          <w:szCs w:val="24"/>
        </w:rPr>
        <w:t>Instagram</w:t>
      </w:r>
      <w:proofErr w:type="spellEnd"/>
      <w:r w:rsidR="00316575" w:rsidRPr="003A7DDC">
        <w:rPr>
          <w:sz w:val="24"/>
          <w:szCs w:val="24"/>
        </w:rPr>
        <w:t xml:space="preserve"> account</w:t>
      </w:r>
      <w:r w:rsidRPr="003A7DDC">
        <w:rPr>
          <w:sz w:val="24"/>
          <w:szCs w:val="24"/>
        </w:rPr>
        <w:t>? (a) Yes (  ) (b) No (  )</w:t>
      </w:r>
    </w:p>
    <w:p w:rsidR="00314B91" w:rsidRPr="003A7DDC" w:rsidRDefault="00A3020F" w:rsidP="00314B91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sz w:val="24"/>
          <w:szCs w:val="24"/>
        </w:rPr>
      </w:pPr>
      <w:r w:rsidRPr="003A7DDC">
        <w:rPr>
          <w:sz w:val="24"/>
          <w:szCs w:val="24"/>
        </w:rPr>
        <w:t>R</w:t>
      </w:r>
      <w:r w:rsidR="00316575" w:rsidRPr="003A7DDC">
        <w:rPr>
          <w:sz w:val="24"/>
          <w:szCs w:val="24"/>
        </w:rPr>
        <w:t xml:space="preserve">ate of exposure to </w:t>
      </w:r>
      <w:proofErr w:type="spellStart"/>
      <w:r w:rsidR="00316575" w:rsidRPr="003A7DDC">
        <w:rPr>
          <w:sz w:val="24"/>
          <w:szCs w:val="24"/>
        </w:rPr>
        <w:t>Instagram</w:t>
      </w:r>
      <w:proofErr w:type="spellEnd"/>
      <w:r w:rsidR="00314B91" w:rsidRPr="003A7DDC">
        <w:rPr>
          <w:sz w:val="24"/>
          <w:szCs w:val="24"/>
        </w:rPr>
        <w:t xml:space="preserve">? (a) </w:t>
      </w:r>
      <w:r w:rsidR="00316575" w:rsidRPr="003A7DDC">
        <w:rPr>
          <w:sz w:val="24"/>
          <w:szCs w:val="24"/>
        </w:rPr>
        <w:t>Very often</w:t>
      </w:r>
      <w:r w:rsidR="00314B91" w:rsidRPr="003A7DDC">
        <w:rPr>
          <w:sz w:val="24"/>
          <w:szCs w:val="24"/>
        </w:rPr>
        <w:t xml:space="preserve"> ( ) (b) </w:t>
      </w:r>
      <w:r w:rsidR="00316575" w:rsidRPr="003A7DDC">
        <w:rPr>
          <w:sz w:val="24"/>
          <w:szCs w:val="24"/>
        </w:rPr>
        <w:t>Often</w:t>
      </w:r>
      <w:r w:rsidR="00314B91" w:rsidRPr="003A7DDC">
        <w:rPr>
          <w:sz w:val="24"/>
          <w:szCs w:val="24"/>
        </w:rPr>
        <w:t xml:space="preserve"> (  )</w:t>
      </w:r>
    </w:p>
    <w:p w:rsidR="00314B91" w:rsidRPr="003A7DDC" w:rsidRDefault="00A3020F" w:rsidP="00314B91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sz w:val="24"/>
          <w:szCs w:val="24"/>
        </w:rPr>
      </w:pPr>
      <w:proofErr w:type="gramStart"/>
      <w:r w:rsidRPr="003A7DDC">
        <w:rPr>
          <w:sz w:val="24"/>
          <w:szCs w:val="24"/>
        </w:rPr>
        <w:t>of  Respondents</w:t>
      </w:r>
      <w:proofErr w:type="gramEnd"/>
      <w:r w:rsidRPr="003A7DDC">
        <w:rPr>
          <w:sz w:val="24"/>
          <w:szCs w:val="24"/>
        </w:rPr>
        <w:t xml:space="preserve"> on hours spent on </w:t>
      </w:r>
      <w:proofErr w:type="spellStart"/>
      <w:r w:rsidRPr="003A7DDC">
        <w:rPr>
          <w:sz w:val="24"/>
          <w:szCs w:val="24"/>
        </w:rPr>
        <w:t>Instagram</w:t>
      </w:r>
      <w:proofErr w:type="spellEnd"/>
      <w:r w:rsidRPr="003A7DDC">
        <w:rPr>
          <w:sz w:val="24"/>
          <w:szCs w:val="24"/>
        </w:rPr>
        <w:t xml:space="preserve"> in a day? (a) 0-2 hours (b) 3-5 hours (c) 6-8 hours (d) 9 hours and above</w:t>
      </w:r>
    </w:p>
    <w:p w:rsidR="00314B91" w:rsidRPr="003A7DDC" w:rsidRDefault="00314B91" w:rsidP="003A7DDC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DDC">
        <w:rPr>
          <w:rFonts w:ascii="Times New Roman" w:hAnsi="Times New Roman"/>
          <w:b/>
          <w:sz w:val="24"/>
          <w:szCs w:val="24"/>
        </w:rPr>
        <w:t xml:space="preserve">SECTION B - </w:t>
      </w:r>
      <w:r w:rsidR="00A3020F" w:rsidRPr="003A7DDC">
        <w:rPr>
          <w:rFonts w:ascii="Times New Roman" w:hAnsi="Times New Roman"/>
          <w:b/>
          <w:sz w:val="24"/>
          <w:szCs w:val="24"/>
        </w:rPr>
        <w:t>Exposure to Celebrity Promotions</w:t>
      </w:r>
    </w:p>
    <w:p w:rsidR="00314B91" w:rsidRPr="003A7DDC" w:rsidRDefault="00314B91" w:rsidP="00314B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b/>
          <w:sz w:val="24"/>
          <w:szCs w:val="24"/>
        </w:rPr>
        <w:t>Key words:</w:t>
      </w:r>
      <w:r w:rsidRPr="003A7DDC">
        <w:rPr>
          <w:rFonts w:ascii="Times New Roman" w:hAnsi="Times New Roman"/>
          <w:sz w:val="24"/>
          <w:szCs w:val="24"/>
        </w:rPr>
        <w:t xml:space="preserve"> SA = Strongly Agree, A = Agree, N = Neutral, D = Disagree and SD = Strongly Disagree.</w:t>
      </w:r>
    </w:p>
    <w:tbl>
      <w:tblPr>
        <w:tblStyle w:val="TableGrid"/>
        <w:tblW w:w="9825" w:type="dxa"/>
        <w:tblLayout w:type="fixed"/>
        <w:tblLook w:val="04A0"/>
      </w:tblPr>
      <w:tblGrid>
        <w:gridCol w:w="828"/>
        <w:gridCol w:w="6117"/>
        <w:gridCol w:w="630"/>
        <w:gridCol w:w="540"/>
        <w:gridCol w:w="540"/>
        <w:gridCol w:w="540"/>
        <w:gridCol w:w="630"/>
      </w:tblGrid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28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Respondents</w:t>
            </w: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A3020F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DDC">
              <w:rPr>
                <w:rFonts w:ascii="Times New Roman" w:hAnsi="Times New Roman"/>
                <w:sz w:val="24"/>
                <w:szCs w:val="24"/>
              </w:rPr>
              <w:t xml:space="preserve">I frequently come across celebrity promotions while using </w:t>
            </w:r>
            <w:proofErr w:type="spellStart"/>
            <w:r w:rsidRPr="003A7DDC"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 w:rsidRPr="003A7D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A3020F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DDC">
              <w:rPr>
                <w:rFonts w:ascii="Times New Roman" w:hAnsi="Times New Roman"/>
                <w:sz w:val="24"/>
                <w:szCs w:val="24"/>
              </w:rPr>
              <w:t>I follow one or more celebrities who often promote products or services.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DE77D9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DDC">
              <w:rPr>
                <w:rFonts w:ascii="Times New Roman" w:hAnsi="Times New Roman"/>
                <w:sz w:val="24"/>
                <w:szCs w:val="24"/>
              </w:rPr>
              <w:t xml:space="preserve">I spend a significant amount of time viewing celebrity content on </w:t>
            </w:r>
            <w:proofErr w:type="spellStart"/>
            <w:r w:rsidRPr="003A7DDC"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 w:rsidRPr="003A7D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DE77D9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DDC">
              <w:rPr>
                <w:rFonts w:ascii="Times New Roman" w:hAnsi="Times New Roman"/>
                <w:sz w:val="24"/>
                <w:szCs w:val="24"/>
              </w:rPr>
              <w:t xml:space="preserve">I am often targeted by </w:t>
            </w:r>
            <w:proofErr w:type="spellStart"/>
            <w:r w:rsidRPr="003A7DDC"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 w:rsidRPr="003A7DDC">
              <w:rPr>
                <w:rFonts w:ascii="Times New Roman" w:hAnsi="Times New Roman"/>
                <w:sz w:val="24"/>
                <w:szCs w:val="24"/>
              </w:rPr>
              <w:t xml:space="preserve"> algorithms with celebrity-endorsed posts.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7D9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7D9" w:rsidRPr="003A7DDC" w:rsidRDefault="00DE77D9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7D9" w:rsidRPr="003A7DDC" w:rsidRDefault="00DE77D9" w:rsidP="005345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DDC">
              <w:rPr>
                <w:rFonts w:ascii="Times New Roman" w:hAnsi="Times New Roman"/>
                <w:sz w:val="24"/>
                <w:szCs w:val="24"/>
              </w:rPr>
              <w:t>Celebrity promotions appear more frequently than other types of advertisements on my feed.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7D9" w:rsidRPr="003A7DDC" w:rsidRDefault="00DE77D9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7D9" w:rsidRPr="003A7DDC" w:rsidRDefault="00DE77D9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7D9" w:rsidRPr="003A7DDC" w:rsidRDefault="00DE77D9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7D9" w:rsidRPr="003A7DDC" w:rsidRDefault="00DE77D9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7D9" w:rsidRPr="003A7DDC" w:rsidRDefault="00DE77D9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B91" w:rsidRPr="003A7DDC" w:rsidRDefault="00314B91" w:rsidP="00314B91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b/>
          <w:sz w:val="24"/>
          <w:szCs w:val="24"/>
        </w:rPr>
        <w:t>Key words:</w:t>
      </w:r>
      <w:r w:rsidRPr="003A7DDC">
        <w:rPr>
          <w:rFonts w:ascii="Times New Roman" w:hAnsi="Times New Roman"/>
          <w:sz w:val="24"/>
          <w:szCs w:val="24"/>
        </w:rPr>
        <w:t xml:space="preserve"> SA = Strongly Agree, A = Agree, N = Neutral, D = Disagree and SD = Strongly Disagree.</w:t>
      </w:r>
    </w:p>
    <w:tbl>
      <w:tblPr>
        <w:tblStyle w:val="TableGrid"/>
        <w:tblW w:w="9825" w:type="dxa"/>
        <w:tblLayout w:type="fixed"/>
        <w:tblLook w:val="04A0"/>
      </w:tblPr>
      <w:tblGrid>
        <w:gridCol w:w="828"/>
        <w:gridCol w:w="6117"/>
        <w:gridCol w:w="630"/>
        <w:gridCol w:w="540"/>
        <w:gridCol w:w="540"/>
        <w:gridCol w:w="540"/>
        <w:gridCol w:w="630"/>
      </w:tblGrid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28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Respondents</w:t>
            </w: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RQ2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A7DDC" w:rsidP="006112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Attitudes Toward Celebrity Promotion</w:t>
            </w:r>
            <w:r w:rsidR="00314B91"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A7DDC" w:rsidP="003A7DDC">
            <w:pPr>
              <w:rPr>
                <w:sz w:val="24"/>
                <w:szCs w:val="24"/>
              </w:rPr>
            </w:pPr>
            <w:r w:rsidRPr="003A7DDC">
              <w:rPr>
                <w:sz w:val="24"/>
                <w:szCs w:val="24"/>
              </w:rPr>
              <w:t xml:space="preserve">I enjoy watching celebrity promotions on </w:t>
            </w:r>
            <w:proofErr w:type="spellStart"/>
            <w:r w:rsidRPr="003A7DDC">
              <w:rPr>
                <w:sz w:val="24"/>
                <w:szCs w:val="24"/>
              </w:rPr>
              <w:t>Instagram</w:t>
            </w:r>
            <w:proofErr w:type="spellEnd"/>
            <w:r w:rsidRPr="003A7DDC"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DC5504" w:rsidRDefault="00DC5504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504">
              <w:rPr>
                <w:rFonts w:ascii="Times New Roman" w:hAnsi="Times New Roman"/>
                <w:sz w:val="24"/>
                <w:szCs w:val="24"/>
              </w:rPr>
              <w:t>I believe celebrities are effective at promoting products.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DC5504" w:rsidRDefault="00DC5504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504">
              <w:rPr>
                <w:rFonts w:ascii="Times New Roman" w:hAnsi="Times New Roman"/>
                <w:sz w:val="24"/>
                <w:szCs w:val="24"/>
              </w:rPr>
              <w:t>I trust the recommendations made by celebrities I follow.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DC5504" w:rsidRDefault="00DC5504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504">
              <w:rPr>
                <w:rFonts w:ascii="Times New Roman" w:hAnsi="Times New Roman"/>
                <w:sz w:val="24"/>
                <w:szCs w:val="24"/>
              </w:rPr>
              <w:t>I find celebrity endorsements more appealing than regular ads.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DC5504" w:rsidRDefault="00DC5504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504">
              <w:rPr>
                <w:rFonts w:ascii="Times New Roman" w:hAnsi="Times New Roman"/>
                <w:sz w:val="24"/>
                <w:szCs w:val="24"/>
              </w:rPr>
              <w:t xml:space="preserve">I believe celebrity promotions add value to my </w:t>
            </w:r>
            <w:proofErr w:type="spellStart"/>
            <w:r w:rsidRPr="00DC5504"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 w:rsidRPr="00DC5504">
              <w:rPr>
                <w:rFonts w:ascii="Times New Roman" w:hAnsi="Times New Roman"/>
                <w:sz w:val="24"/>
                <w:szCs w:val="24"/>
              </w:rPr>
              <w:t xml:space="preserve"> experience.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B91" w:rsidRPr="003A7DDC" w:rsidRDefault="00314B91" w:rsidP="00314B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b/>
          <w:sz w:val="24"/>
          <w:szCs w:val="24"/>
        </w:rPr>
        <w:t>Key words:</w:t>
      </w:r>
      <w:r w:rsidRPr="003A7DDC">
        <w:rPr>
          <w:rFonts w:ascii="Times New Roman" w:hAnsi="Times New Roman"/>
          <w:sz w:val="24"/>
          <w:szCs w:val="24"/>
        </w:rPr>
        <w:t xml:space="preserve"> SA = Strongly Agree, A = Agree, N = Neutral, D = Disagree and SD = Strongly Disagree.</w:t>
      </w:r>
    </w:p>
    <w:tbl>
      <w:tblPr>
        <w:tblStyle w:val="TableGrid"/>
        <w:tblW w:w="9825" w:type="dxa"/>
        <w:tblLayout w:type="fixed"/>
        <w:tblLook w:val="04A0"/>
      </w:tblPr>
      <w:tblGrid>
        <w:gridCol w:w="828"/>
        <w:gridCol w:w="6117"/>
        <w:gridCol w:w="630"/>
        <w:gridCol w:w="540"/>
        <w:gridCol w:w="540"/>
        <w:gridCol w:w="540"/>
        <w:gridCol w:w="630"/>
      </w:tblGrid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28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Respondents</w:t>
            </w: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RQ3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0902AF" w:rsidP="006112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2AF">
              <w:rPr>
                <w:rFonts w:ascii="Times New Roman" w:hAnsi="Times New Roman" w:cs="Times New Roman"/>
                <w:b/>
                <w:sz w:val="24"/>
                <w:szCs w:val="24"/>
              </w:rPr>
              <w:t>Influence on Behavior and Decision-Making</w:t>
            </w:r>
            <w:r w:rsidR="00314B91"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0902AF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2AF">
              <w:rPr>
                <w:rFonts w:ascii="Times New Roman" w:hAnsi="Times New Roman" w:cs="Times New Roman"/>
                <w:sz w:val="24"/>
                <w:szCs w:val="24"/>
              </w:rPr>
              <w:t>Celebrity endorsements influence my opinion about a brand or product.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0902AF" w:rsidRDefault="000902AF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2AF">
              <w:rPr>
                <w:rFonts w:ascii="Times New Roman" w:hAnsi="Times New Roman"/>
                <w:sz w:val="24"/>
                <w:szCs w:val="24"/>
              </w:rPr>
              <w:t xml:space="preserve">I have purchased a product because it was promoted by a celebrity on </w:t>
            </w:r>
            <w:proofErr w:type="spellStart"/>
            <w:r w:rsidRPr="000902AF"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 w:rsidRPr="000902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0902AF" w:rsidRDefault="000902AF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2AF">
              <w:rPr>
                <w:rFonts w:ascii="Times New Roman" w:hAnsi="Times New Roman"/>
                <w:sz w:val="24"/>
                <w:szCs w:val="24"/>
              </w:rPr>
              <w:t>Celebrity promotions increase my interest in trying new products.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0902AF" w:rsidRDefault="000902AF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2AF">
              <w:rPr>
                <w:rFonts w:ascii="Times New Roman" w:hAnsi="Times New Roman"/>
                <w:sz w:val="24"/>
                <w:szCs w:val="24"/>
              </w:rPr>
              <w:t>I am more likely to engage with content (like, comment, share) if it features a celebrity.</w:t>
            </w:r>
            <w:r w:rsidRPr="000902A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B91" w:rsidRPr="003A7DDC" w:rsidTr="00611283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91" w:rsidRPr="000902AF" w:rsidRDefault="000902AF" w:rsidP="006112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2AF">
              <w:rPr>
                <w:rFonts w:ascii="Times New Roman" w:hAnsi="Times New Roman"/>
                <w:sz w:val="24"/>
                <w:szCs w:val="24"/>
              </w:rPr>
              <w:t>Seeing a celebrity use a product increases my likelihood of buying it.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B91" w:rsidRPr="003A7DDC" w:rsidRDefault="00314B91" w:rsidP="006112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AF1" w:rsidRPr="003A7DDC" w:rsidRDefault="00724AF1" w:rsidP="00724A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b/>
          <w:sz w:val="24"/>
          <w:szCs w:val="24"/>
        </w:rPr>
        <w:t>Key words:</w:t>
      </w:r>
      <w:r w:rsidRPr="003A7DDC">
        <w:rPr>
          <w:rFonts w:ascii="Times New Roman" w:hAnsi="Times New Roman"/>
          <w:sz w:val="24"/>
          <w:szCs w:val="24"/>
        </w:rPr>
        <w:t xml:space="preserve"> SA = Strongly Agree, A = Agree, N = Neutral, D = Disagree and SD = Strongly Disagree.</w:t>
      </w:r>
    </w:p>
    <w:tbl>
      <w:tblPr>
        <w:tblStyle w:val="TableGrid"/>
        <w:tblW w:w="9825" w:type="dxa"/>
        <w:tblLayout w:type="fixed"/>
        <w:tblLook w:val="04A0"/>
      </w:tblPr>
      <w:tblGrid>
        <w:gridCol w:w="828"/>
        <w:gridCol w:w="6117"/>
        <w:gridCol w:w="630"/>
        <w:gridCol w:w="540"/>
        <w:gridCol w:w="540"/>
        <w:gridCol w:w="540"/>
        <w:gridCol w:w="630"/>
      </w:tblGrid>
      <w:tr w:rsidR="00724AF1" w:rsidRPr="003A7DDC" w:rsidTr="00534507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28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b/>
                <w:sz w:val="24"/>
                <w:szCs w:val="24"/>
              </w:rPr>
              <w:t>Respondents</w:t>
            </w: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4AF1" w:rsidRPr="003A7DDC" w:rsidTr="00534507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724AF1" w:rsidRPr="003A7DDC" w:rsidTr="00534507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RQ4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724AF1" w:rsidRDefault="00724AF1" w:rsidP="005345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AF1">
              <w:rPr>
                <w:rFonts w:ascii="Times New Roman" w:hAnsi="Times New Roman"/>
                <w:b/>
                <w:sz w:val="24"/>
                <w:szCs w:val="24"/>
              </w:rPr>
              <w:t>Perceived Credibility and Authenticity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F1" w:rsidRPr="003A7DDC" w:rsidTr="00534507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724AF1" w:rsidRDefault="00724AF1" w:rsidP="005345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F1">
              <w:rPr>
                <w:rFonts w:ascii="Times New Roman" w:hAnsi="Times New Roman"/>
                <w:sz w:val="24"/>
                <w:szCs w:val="24"/>
              </w:rPr>
              <w:t>I believe that celebrities genuinely use the products they promote.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F1" w:rsidRPr="003A7DDC" w:rsidTr="00534507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0902AF" w:rsidRDefault="00724AF1" w:rsidP="005345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F1">
              <w:rPr>
                <w:rFonts w:ascii="Times New Roman" w:hAnsi="Times New Roman"/>
                <w:sz w:val="24"/>
                <w:szCs w:val="24"/>
              </w:rPr>
              <w:t>I can distinguish between genuine and paid celebrity promotions.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F1" w:rsidRPr="003A7DDC" w:rsidTr="00534507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0902AF" w:rsidRDefault="00724AF1" w:rsidP="005345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F1">
              <w:rPr>
                <w:rFonts w:ascii="Times New Roman" w:hAnsi="Times New Roman"/>
                <w:sz w:val="24"/>
                <w:szCs w:val="24"/>
              </w:rPr>
              <w:t>I feel that some celebrity promotions are misleading or exaggerated.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F1" w:rsidRPr="003A7DDC" w:rsidTr="00534507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0902AF" w:rsidRDefault="00724AF1" w:rsidP="005345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F1">
              <w:rPr>
                <w:rFonts w:ascii="Times New Roman" w:hAnsi="Times New Roman"/>
                <w:sz w:val="24"/>
                <w:szCs w:val="24"/>
              </w:rPr>
              <w:t>I value authenticity in celebrity endorsements.</w:t>
            </w:r>
            <w:r w:rsidRPr="000902A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F1" w:rsidRPr="003A7DDC" w:rsidTr="00534507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AF1" w:rsidRPr="00724AF1" w:rsidRDefault="00724AF1" w:rsidP="007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F1">
              <w:rPr>
                <w:rFonts w:ascii="Times New Roman" w:hAnsi="Times New Roman" w:cs="Times New Roman"/>
                <w:sz w:val="24"/>
                <w:szCs w:val="24"/>
              </w:rPr>
              <w:t>I consider celebrity credibility before accepting their promotional messages.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AF1" w:rsidRPr="003A7DDC" w:rsidRDefault="00724AF1" w:rsidP="005345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B91" w:rsidRPr="003A7DDC" w:rsidRDefault="00314B91" w:rsidP="00724AF1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DDC">
        <w:rPr>
          <w:rFonts w:ascii="Times New Roman" w:hAnsi="Times New Roman"/>
          <w:b/>
          <w:sz w:val="24"/>
          <w:szCs w:val="24"/>
        </w:rPr>
        <w:lastRenderedPageBreak/>
        <w:t>Section C: Personal data of the respondent</w:t>
      </w:r>
    </w:p>
    <w:p w:rsidR="00314B91" w:rsidRPr="003A7DDC" w:rsidRDefault="00314B91" w:rsidP="00314B91">
      <w:pPr>
        <w:pStyle w:val="ListParagraph"/>
        <w:spacing w:line="360" w:lineRule="auto"/>
        <w:ind w:left="360"/>
        <w:jc w:val="both"/>
        <w:rPr>
          <w:sz w:val="24"/>
          <w:szCs w:val="24"/>
        </w:rPr>
      </w:pPr>
      <w:r w:rsidRPr="003A7DDC">
        <w:rPr>
          <w:sz w:val="24"/>
          <w:szCs w:val="24"/>
        </w:rPr>
        <w:t>1. Sex: (a) Male (  )   (b) Female (  )</w:t>
      </w:r>
    </w:p>
    <w:p w:rsidR="00314B91" w:rsidRPr="003A7DDC" w:rsidRDefault="00314B91" w:rsidP="00314B91">
      <w:pPr>
        <w:pStyle w:val="ListParagraph"/>
        <w:spacing w:line="360" w:lineRule="auto"/>
        <w:ind w:left="360"/>
        <w:jc w:val="both"/>
        <w:rPr>
          <w:sz w:val="24"/>
          <w:szCs w:val="24"/>
        </w:rPr>
      </w:pPr>
      <w:r w:rsidRPr="003A7DDC">
        <w:rPr>
          <w:sz w:val="24"/>
          <w:szCs w:val="24"/>
        </w:rPr>
        <w:t>2. Marital Status: (a) Single (  ) (b) Married (  )</w:t>
      </w:r>
    </w:p>
    <w:p w:rsidR="00314B91" w:rsidRPr="003A7DDC" w:rsidRDefault="00314B91" w:rsidP="00314B91">
      <w:pPr>
        <w:pStyle w:val="ListParagraph"/>
        <w:spacing w:line="360" w:lineRule="auto"/>
        <w:ind w:left="360"/>
        <w:jc w:val="both"/>
        <w:rPr>
          <w:sz w:val="24"/>
          <w:szCs w:val="24"/>
        </w:rPr>
      </w:pPr>
      <w:r w:rsidRPr="003A7DDC">
        <w:rPr>
          <w:sz w:val="24"/>
          <w:szCs w:val="24"/>
        </w:rPr>
        <w:t>3. Age: (a) 16-20 (  ) (b) 21-30 (  ) (c) 31-40 ( )   (d) 40yrs and above (   )</w:t>
      </w:r>
    </w:p>
    <w:p w:rsidR="00314B91" w:rsidRPr="003A7DDC" w:rsidRDefault="00316575" w:rsidP="00316575">
      <w:pPr>
        <w:pStyle w:val="ListParagraph"/>
        <w:spacing w:line="360" w:lineRule="auto"/>
        <w:ind w:left="360"/>
        <w:jc w:val="both"/>
        <w:rPr>
          <w:sz w:val="24"/>
          <w:szCs w:val="24"/>
        </w:rPr>
      </w:pPr>
      <w:r w:rsidRPr="003A7DDC">
        <w:rPr>
          <w:sz w:val="24"/>
          <w:szCs w:val="24"/>
        </w:rPr>
        <w:t xml:space="preserve">4. </w:t>
      </w:r>
      <w:proofErr w:type="gramStart"/>
      <w:r w:rsidRPr="003A7DDC">
        <w:rPr>
          <w:sz w:val="24"/>
          <w:szCs w:val="24"/>
        </w:rPr>
        <w:t>level</w:t>
      </w:r>
      <w:proofErr w:type="gramEnd"/>
      <w:r w:rsidRPr="003A7DDC">
        <w:rPr>
          <w:sz w:val="24"/>
          <w:szCs w:val="24"/>
        </w:rPr>
        <w:t xml:space="preserve"> in School (a) 100 level (b) 200 level  (c) 300 level (d) 400 level (e)500 level.</w:t>
      </w:r>
    </w:p>
    <w:sectPr w:rsidR="00314B91" w:rsidRPr="003A7DDC" w:rsidSect="00CD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5C7" w:rsidRDefault="007D35C7" w:rsidP="001A4862">
      <w:pPr>
        <w:spacing w:after="0" w:line="240" w:lineRule="auto"/>
      </w:pPr>
      <w:r>
        <w:separator/>
      </w:r>
    </w:p>
  </w:endnote>
  <w:endnote w:type="continuationSeparator" w:id="1">
    <w:p w:rsidR="007D35C7" w:rsidRDefault="007D35C7" w:rsidP="001A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5C7" w:rsidRDefault="007D35C7" w:rsidP="001A4862">
      <w:pPr>
        <w:spacing w:after="0" w:line="240" w:lineRule="auto"/>
      </w:pPr>
      <w:r>
        <w:separator/>
      </w:r>
    </w:p>
  </w:footnote>
  <w:footnote w:type="continuationSeparator" w:id="1">
    <w:p w:rsidR="007D35C7" w:rsidRDefault="007D35C7" w:rsidP="001A4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29D9"/>
    <w:multiLevelType w:val="hybridMultilevel"/>
    <w:tmpl w:val="32DC956C"/>
    <w:lvl w:ilvl="0" w:tplc="1C846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A4BB0"/>
    <w:multiLevelType w:val="hybridMultilevel"/>
    <w:tmpl w:val="CDE67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447C0"/>
    <w:multiLevelType w:val="hybridMultilevel"/>
    <w:tmpl w:val="85547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23C71"/>
    <w:multiLevelType w:val="hybridMultilevel"/>
    <w:tmpl w:val="C778F84E"/>
    <w:lvl w:ilvl="0" w:tplc="D820DF4A">
      <w:start w:val="1"/>
      <w:numFmt w:val="lowerRoman"/>
      <w:lvlText w:val="(%1)"/>
      <w:lvlJc w:val="left"/>
      <w:pPr>
        <w:ind w:left="1080" w:hanging="72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54A"/>
    <w:rsid w:val="00040E32"/>
    <w:rsid w:val="000902AF"/>
    <w:rsid w:val="000A2520"/>
    <w:rsid w:val="000D1139"/>
    <w:rsid w:val="000E54E1"/>
    <w:rsid w:val="000E7516"/>
    <w:rsid w:val="000F5388"/>
    <w:rsid w:val="000F5FDA"/>
    <w:rsid w:val="0011010A"/>
    <w:rsid w:val="00125D44"/>
    <w:rsid w:val="001455DC"/>
    <w:rsid w:val="0016429A"/>
    <w:rsid w:val="00190A58"/>
    <w:rsid w:val="0019242E"/>
    <w:rsid w:val="001A4862"/>
    <w:rsid w:val="001C2382"/>
    <w:rsid w:val="001D5E55"/>
    <w:rsid w:val="001D6DA3"/>
    <w:rsid w:val="002431B7"/>
    <w:rsid w:val="00252D15"/>
    <w:rsid w:val="00296921"/>
    <w:rsid w:val="002B354E"/>
    <w:rsid w:val="002E37EB"/>
    <w:rsid w:val="00314B91"/>
    <w:rsid w:val="00316575"/>
    <w:rsid w:val="003239D6"/>
    <w:rsid w:val="003359B9"/>
    <w:rsid w:val="00335C85"/>
    <w:rsid w:val="003A363A"/>
    <w:rsid w:val="003A7DDC"/>
    <w:rsid w:val="003B4C14"/>
    <w:rsid w:val="003E227F"/>
    <w:rsid w:val="0042224A"/>
    <w:rsid w:val="00477C98"/>
    <w:rsid w:val="004859BB"/>
    <w:rsid w:val="00486322"/>
    <w:rsid w:val="00496965"/>
    <w:rsid w:val="004B0BF6"/>
    <w:rsid w:val="004C5F44"/>
    <w:rsid w:val="004C7148"/>
    <w:rsid w:val="004C789A"/>
    <w:rsid w:val="004F1EC7"/>
    <w:rsid w:val="0050761B"/>
    <w:rsid w:val="005431D6"/>
    <w:rsid w:val="00576763"/>
    <w:rsid w:val="005A37F9"/>
    <w:rsid w:val="005B4E42"/>
    <w:rsid w:val="005D199B"/>
    <w:rsid w:val="005D1EA3"/>
    <w:rsid w:val="005F4A03"/>
    <w:rsid w:val="00606CD2"/>
    <w:rsid w:val="006642DA"/>
    <w:rsid w:val="00666669"/>
    <w:rsid w:val="006B247E"/>
    <w:rsid w:val="00700686"/>
    <w:rsid w:val="00724AF1"/>
    <w:rsid w:val="00747CD7"/>
    <w:rsid w:val="00766743"/>
    <w:rsid w:val="00786E7B"/>
    <w:rsid w:val="0079159F"/>
    <w:rsid w:val="007B7E60"/>
    <w:rsid w:val="007D35C7"/>
    <w:rsid w:val="007F24DB"/>
    <w:rsid w:val="008069D9"/>
    <w:rsid w:val="00845D32"/>
    <w:rsid w:val="00852EF3"/>
    <w:rsid w:val="00887964"/>
    <w:rsid w:val="008B3440"/>
    <w:rsid w:val="008C240E"/>
    <w:rsid w:val="008F335F"/>
    <w:rsid w:val="00901CD5"/>
    <w:rsid w:val="00906A75"/>
    <w:rsid w:val="00932E36"/>
    <w:rsid w:val="0093602C"/>
    <w:rsid w:val="00950588"/>
    <w:rsid w:val="009522A6"/>
    <w:rsid w:val="0096585F"/>
    <w:rsid w:val="009943E9"/>
    <w:rsid w:val="009B0E1E"/>
    <w:rsid w:val="009D5E2F"/>
    <w:rsid w:val="009E4346"/>
    <w:rsid w:val="009E4F74"/>
    <w:rsid w:val="009F3563"/>
    <w:rsid w:val="00A15187"/>
    <w:rsid w:val="00A3020F"/>
    <w:rsid w:val="00A46684"/>
    <w:rsid w:val="00A632C0"/>
    <w:rsid w:val="00B06570"/>
    <w:rsid w:val="00B25869"/>
    <w:rsid w:val="00B313D5"/>
    <w:rsid w:val="00B33698"/>
    <w:rsid w:val="00B3464B"/>
    <w:rsid w:val="00B53332"/>
    <w:rsid w:val="00BA660A"/>
    <w:rsid w:val="00BC0680"/>
    <w:rsid w:val="00BE2405"/>
    <w:rsid w:val="00BE4E19"/>
    <w:rsid w:val="00C84384"/>
    <w:rsid w:val="00CD354A"/>
    <w:rsid w:val="00D0273B"/>
    <w:rsid w:val="00D20FE5"/>
    <w:rsid w:val="00DC5504"/>
    <w:rsid w:val="00DD598D"/>
    <w:rsid w:val="00DE77D9"/>
    <w:rsid w:val="00DF6702"/>
    <w:rsid w:val="00E05F76"/>
    <w:rsid w:val="00E176C6"/>
    <w:rsid w:val="00E230DD"/>
    <w:rsid w:val="00E5537C"/>
    <w:rsid w:val="00ED3AC8"/>
    <w:rsid w:val="00EE436F"/>
    <w:rsid w:val="00F6721F"/>
    <w:rsid w:val="00F74217"/>
    <w:rsid w:val="00F8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  <o:rules v:ext="edit">
        <o:r id="V:Rule2" type="connector" idref="#_x0000_m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5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354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paragraph" w:customStyle="1" w:styleId="Default">
    <w:name w:val="&quot;Default&quot;"/>
    <w:rsid w:val="00CD35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354A"/>
    <w:pPr>
      <w:ind w:left="720"/>
    </w:pPr>
    <w:rPr>
      <w:rFonts w:ascii="Times New Roman" w:hAnsi="Times New Roman"/>
      <w:sz w:val="21"/>
    </w:rPr>
  </w:style>
  <w:style w:type="character" w:styleId="Hyperlink">
    <w:name w:val="Hyperlink"/>
    <w:basedOn w:val="DefaultParagraphFont"/>
    <w:rsid w:val="00CD354A"/>
    <w:rPr>
      <w:rFonts w:ascii="Times New Roman" w:eastAsia="SimSun" w:hAnsi="Times New Roman" w:cs="Times New Roman"/>
      <w:color w:val="0563C1"/>
      <w:sz w:val="21"/>
      <w:u w:val="single"/>
    </w:rPr>
  </w:style>
  <w:style w:type="paragraph" w:styleId="NoSpacing">
    <w:name w:val="No Spacing"/>
    <w:qFormat/>
    <w:rsid w:val="00CD354A"/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1A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862"/>
    <w:rPr>
      <w:sz w:val="22"/>
      <w:szCs w:val="22"/>
    </w:rPr>
  </w:style>
  <w:style w:type="table" w:styleId="TableGrid">
    <w:name w:val="Table Grid"/>
    <w:basedOn w:val="TableNormal"/>
    <w:uiPriority w:val="59"/>
    <w:rsid w:val="00314B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FE0B-C918-42D8-BC09-B65E7E73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</Pages>
  <Words>6600</Words>
  <Characters>37623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X688B</dc:creator>
  <cp:lastModifiedBy>B TECH</cp:lastModifiedBy>
  <cp:revision>9</cp:revision>
  <cp:lastPrinted>2025-04-08T12:01:00Z</cp:lastPrinted>
  <dcterms:created xsi:type="dcterms:W3CDTF">2025-04-08T08:41:00Z</dcterms:created>
  <dcterms:modified xsi:type="dcterms:W3CDTF">2025-05-21T10:21:00Z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a2386408f73c4ccfa833d0a63ebcd5ee</vt:lpwstr>
  </property>
</Properties>
</file>