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0495" w14:textId="77777777" w:rsidR="00E6677E" w:rsidRPr="00280DC1" w:rsidRDefault="00E6677E" w:rsidP="00E6677E">
      <w:pPr>
        <w:spacing w:after="0" w:line="240" w:lineRule="auto"/>
        <w:jc w:val="center"/>
        <w:rPr>
          <w:rFonts w:ascii="Times New Roman" w:eastAsia="Times New Roman" w:hAnsi="Times New Roman" w:cs="Times New Roman"/>
          <w:b/>
          <w:sz w:val="24"/>
          <w:szCs w:val="24"/>
        </w:rPr>
      </w:pPr>
      <w:r w:rsidRPr="00280DC1">
        <w:rPr>
          <w:rFonts w:ascii="Times New Roman" w:eastAsia="Times New Roman" w:hAnsi="Times New Roman" w:cs="Times New Roman"/>
          <w:b/>
          <w:sz w:val="24"/>
          <w:szCs w:val="24"/>
        </w:rPr>
        <w:t>CAPITAL MARKET PERFORMANCE AND ITS EFFECT ON NIGERIA ECONOMY</w:t>
      </w:r>
    </w:p>
    <w:p w14:paraId="3E36AF28" w14:textId="77777777" w:rsidR="00E6677E" w:rsidRDefault="00E6677E" w:rsidP="00E6677E">
      <w:pPr>
        <w:spacing w:after="0" w:line="480" w:lineRule="auto"/>
        <w:jc w:val="center"/>
        <w:rPr>
          <w:rFonts w:ascii="Times New Roman" w:eastAsia="Times New Roman" w:hAnsi="Times New Roman" w:cs="Times New Roman"/>
          <w:b/>
          <w:sz w:val="24"/>
          <w:szCs w:val="24"/>
        </w:rPr>
      </w:pPr>
      <w:r w:rsidRPr="00280DC1">
        <w:rPr>
          <w:rFonts w:ascii="Times New Roman" w:eastAsia="Times New Roman" w:hAnsi="Times New Roman" w:cs="Times New Roman"/>
          <w:b/>
          <w:sz w:val="24"/>
          <w:szCs w:val="24"/>
        </w:rPr>
        <w:t>(A STUDY OF NIGERIA STOCK EXCHANGE)</w:t>
      </w:r>
    </w:p>
    <w:p w14:paraId="34086997" w14:textId="77777777" w:rsidR="00861015" w:rsidRPr="00016D79" w:rsidRDefault="00861015" w:rsidP="00861015">
      <w:pPr>
        <w:spacing w:after="0" w:line="480" w:lineRule="auto"/>
        <w:ind w:right="-396"/>
        <w:jc w:val="center"/>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t>BY</w:t>
      </w:r>
    </w:p>
    <w:p w14:paraId="41C78B17" w14:textId="77777777" w:rsidR="00861015" w:rsidRPr="00016D79" w:rsidRDefault="00861015" w:rsidP="00861015">
      <w:pPr>
        <w:spacing w:after="0" w:line="480" w:lineRule="auto"/>
        <w:ind w:right="-396"/>
        <w:jc w:val="center"/>
        <w:rPr>
          <w:rFonts w:asciiTheme="majorBidi" w:hAnsiTheme="majorBidi" w:cstheme="majorBidi"/>
          <w:color w:val="000000" w:themeColor="text1"/>
          <w:sz w:val="24"/>
          <w:szCs w:val="24"/>
        </w:rPr>
      </w:pPr>
    </w:p>
    <w:p w14:paraId="1F2FC4E7" w14:textId="26683127" w:rsidR="00861015" w:rsidRPr="00016D79" w:rsidRDefault="00861015" w:rsidP="00861015">
      <w:pPr>
        <w:spacing w:after="0"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BELLO YUSUF ALEGE</w:t>
      </w:r>
    </w:p>
    <w:p w14:paraId="06A199B4" w14:textId="50ED67E6" w:rsidR="00861015" w:rsidRPr="00016D79" w:rsidRDefault="00861015" w:rsidP="00861015">
      <w:pPr>
        <w:spacing w:after="0" w:line="480" w:lineRule="auto"/>
        <w:ind w:right="-396"/>
        <w:jc w:val="center"/>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sidRPr="00016D79">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051</w:t>
      </w:r>
    </w:p>
    <w:p w14:paraId="00924252" w14:textId="77777777" w:rsidR="00861015" w:rsidRDefault="00861015" w:rsidP="00861015">
      <w:pPr>
        <w:spacing w:after="0" w:line="480" w:lineRule="auto"/>
        <w:ind w:right="-396"/>
        <w:jc w:val="center"/>
        <w:rPr>
          <w:rFonts w:asciiTheme="majorBidi" w:hAnsiTheme="majorBidi" w:cstheme="majorBidi"/>
          <w:color w:val="000000" w:themeColor="text1"/>
          <w:sz w:val="24"/>
          <w:szCs w:val="24"/>
        </w:rPr>
      </w:pPr>
    </w:p>
    <w:p w14:paraId="0606F28C" w14:textId="77777777" w:rsidR="00861015" w:rsidRDefault="00861015" w:rsidP="00861015">
      <w:pPr>
        <w:spacing w:after="0" w:line="480" w:lineRule="auto"/>
        <w:ind w:right="-396"/>
        <w:jc w:val="center"/>
        <w:rPr>
          <w:rFonts w:asciiTheme="majorBidi" w:hAnsiTheme="majorBidi" w:cstheme="majorBidi"/>
          <w:color w:val="000000" w:themeColor="text1"/>
          <w:sz w:val="24"/>
          <w:szCs w:val="24"/>
        </w:rPr>
      </w:pPr>
    </w:p>
    <w:p w14:paraId="5393A586" w14:textId="77777777" w:rsidR="00861015" w:rsidRPr="00016D79" w:rsidRDefault="00861015" w:rsidP="00861015">
      <w:pPr>
        <w:spacing w:after="0" w:line="480" w:lineRule="auto"/>
        <w:ind w:right="-396"/>
        <w:jc w:val="center"/>
        <w:rPr>
          <w:rFonts w:asciiTheme="majorBidi" w:hAnsiTheme="majorBidi" w:cstheme="majorBidi"/>
          <w:color w:val="000000" w:themeColor="text1"/>
          <w:sz w:val="24"/>
          <w:szCs w:val="24"/>
        </w:rPr>
      </w:pPr>
    </w:p>
    <w:p w14:paraId="6241E1A6" w14:textId="77777777" w:rsidR="00861015" w:rsidRPr="00016D79" w:rsidRDefault="00861015" w:rsidP="00861015">
      <w:pPr>
        <w:spacing w:after="0" w:line="240" w:lineRule="auto"/>
        <w:ind w:right="-396"/>
        <w:jc w:val="center"/>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147A8156" w14:textId="77777777" w:rsidR="00861015" w:rsidRDefault="00861015" w:rsidP="00861015">
      <w:pPr>
        <w:spacing w:after="0" w:line="480" w:lineRule="auto"/>
        <w:ind w:right="-396"/>
        <w:rPr>
          <w:rFonts w:asciiTheme="majorBidi" w:hAnsiTheme="majorBidi" w:cstheme="majorBidi"/>
          <w:color w:val="000000" w:themeColor="text1"/>
          <w:sz w:val="24"/>
          <w:szCs w:val="24"/>
        </w:rPr>
      </w:pPr>
    </w:p>
    <w:p w14:paraId="3AC08687" w14:textId="77777777" w:rsidR="00861015" w:rsidRDefault="00861015" w:rsidP="00861015">
      <w:pPr>
        <w:spacing w:after="0" w:line="480" w:lineRule="auto"/>
        <w:ind w:right="-396"/>
        <w:rPr>
          <w:rFonts w:asciiTheme="majorBidi" w:hAnsiTheme="majorBidi" w:cstheme="majorBidi"/>
          <w:color w:val="000000" w:themeColor="text1"/>
          <w:sz w:val="24"/>
          <w:szCs w:val="24"/>
        </w:rPr>
      </w:pPr>
    </w:p>
    <w:p w14:paraId="06F5AB0F" w14:textId="77777777" w:rsidR="00861015" w:rsidRPr="00016D79" w:rsidRDefault="00861015" w:rsidP="00861015">
      <w:pPr>
        <w:spacing w:after="0" w:line="480" w:lineRule="auto"/>
        <w:ind w:right="-396"/>
        <w:rPr>
          <w:rFonts w:asciiTheme="majorBidi" w:hAnsiTheme="majorBidi" w:cstheme="majorBidi"/>
          <w:color w:val="000000" w:themeColor="text1"/>
          <w:sz w:val="24"/>
          <w:szCs w:val="24"/>
        </w:rPr>
      </w:pPr>
    </w:p>
    <w:p w14:paraId="19B012E7" w14:textId="77777777" w:rsidR="00861015" w:rsidRPr="00016D79" w:rsidRDefault="00861015" w:rsidP="00861015">
      <w:pPr>
        <w:spacing w:after="0" w:line="240" w:lineRule="auto"/>
        <w:ind w:right="-396"/>
        <w:jc w:val="center"/>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12D1E117" w14:textId="77777777" w:rsidR="00861015" w:rsidRPr="00016D79" w:rsidRDefault="00861015" w:rsidP="00861015">
      <w:pPr>
        <w:spacing w:after="0" w:line="480" w:lineRule="auto"/>
        <w:ind w:right="-396"/>
        <w:jc w:val="center"/>
        <w:rPr>
          <w:rFonts w:asciiTheme="majorBidi" w:hAnsiTheme="majorBidi" w:cstheme="majorBidi"/>
          <w:b/>
          <w:color w:val="000000" w:themeColor="text1"/>
          <w:sz w:val="24"/>
          <w:szCs w:val="24"/>
        </w:rPr>
      </w:pPr>
    </w:p>
    <w:p w14:paraId="18B4F98A" w14:textId="77777777" w:rsidR="00861015" w:rsidRPr="00016D79" w:rsidRDefault="00861015" w:rsidP="00861015">
      <w:pPr>
        <w:spacing w:after="0" w:line="480" w:lineRule="auto"/>
        <w:ind w:right="-396"/>
        <w:jc w:val="center"/>
        <w:rPr>
          <w:rFonts w:asciiTheme="majorBidi" w:hAnsiTheme="majorBidi" w:cstheme="majorBidi"/>
          <w:b/>
          <w:color w:val="000000" w:themeColor="text1"/>
          <w:sz w:val="24"/>
          <w:szCs w:val="24"/>
        </w:rPr>
      </w:pPr>
    </w:p>
    <w:p w14:paraId="71D5CFDD" w14:textId="77777777" w:rsidR="00861015" w:rsidRPr="00016D79" w:rsidRDefault="00861015" w:rsidP="00861015">
      <w:pPr>
        <w:spacing w:after="0" w:line="480" w:lineRule="auto"/>
        <w:ind w:left="3600" w:right="-396" w:firstLine="720"/>
        <w:jc w:val="center"/>
        <w:rPr>
          <w:rFonts w:asciiTheme="majorBidi" w:hAnsiTheme="majorBidi" w:cstheme="majorBidi"/>
          <w:b/>
          <w:color w:val="000000" w:themeColor="text1"/>
          <w:sz w:val="24"/>
          <w:szCs w:val="24"/>
        </w:rPr>
      </w:pPr>
    </w:p>
    <w:p w14:paraId="32943BFC" w14:textId="29F13E4C" w:rsidR="00861015" w:rsidRPr="00016D79" w:rsidRDefault="00861015" w:rsidP="00861015">
      <w:pPr>
        <w:spacing w:after="0" w:line="480" w:lineRule="auto"/>
        <w:ind w:left="3600" w:right="-396" w:firstLine="720"/>
        <w:jc w:val="center"/>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t>MAY, 202</w:t>
      </w:r>
      <w:r>
        <w:rPr>
          <w:rFonts w:asciiTheme="majorBidi" w:hAnsiTheme="majorBidi" w:cstheme="majorBidi"/>
          <w:b/>
          <w:color w:val="000000" w:themeColor="text1"/>
          <w:sz w:val="24"/>
          <w:szCs w:val="24"/>
        </w:rPr>
        <w:t>5</w:t>
      </w:r>
    </w:p>
    <w:p w14:paraId="7BCDFF32" w14:textId="77777777" w:rsidR="00861015" w:rsidRDefault="00861015" w:rsidP="00861015">
      <w:pPr>
        <w:spacing w:after="0" w:line="480" w:lineRule="auto"/>
        <w:jc w:val="center"/>
        <w:rPr>
          <w:rFonts w:asciiTheme="majorBidi" w:hAnsiTheme="majorBidi" w:cstheme="majorBidi"/>
          <w:b/>
          <w:color w:val="000000" w:themeColor="text1"/>
          <w:sz w:val="24"/>
          <w:szCs w:val="24"/>
        </w:rPr>
      </w:pPr>
    </w:p>
    <w:p w14:paraId="52F6D4D1" w14:textId="77777777" w:rsidR="00861015" w:rsidRDefault="00861015" w:rsidP="00861015">
      <w:pPr>
        <w:spacing w:after="0" w:line="480" w:lineRule="auto"/>
        <w:jc w:val="center"/>
        <w:rPr>
          <w:rFonts w:asciiTheme="majorBidi" w:hAnsiTheme="majorBidi" w:cstheme="majorBidi"/>
          <w:b/>
          <w:color w:val="000000" w:themeColor="text1"/>
          <w:sz w:val="24"/>
          <w:szCs w:val="24"/>
        </w:rPr>
      </w:pPr>
    </w:p>
    <w:p w14:paraId="13D9B904" w14:textId="77777777" w:rsidR="00861015" w:rsidRDefault="00861015" w:rsidP="00861015">
      <w:pPr>
        <w:spacing w:after="0" w:line="480" w:lineRule="auto"/>
        <w:jc w:val="center"/>
        <w:rPr>
          <w:rFonts w:asciiTheme="majorBidi" w:hAnsiTheme="majorBidi" w:cstheme="majorBidi"/>
          <w:b/>
          <w:color w:val="000000" w:themeColor="text1"/>
          <w:sz w:val="24"/>
          <w:szCs w:val="24"/>
        </w:rPr>
      </w:pPr>
    </w:p>
    <w:p w14:paraId="28C41A66" w14:textId="77777777" w:rsidR="00861015" w:rsidRPr="00016D79" w:rsidRDefault="00861015" w:rsidP="00861015">
      <w:pPr>
        <w:spacing w:after="0" w:line="480" w:lineRule="auto"/>
        <w:jc w:val="center"/>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lastRenderedPageBreak/>
        <w:t>CERTIFICATION</w:t>
      </w:r>
    </w:p>
    <w:p w14:paraId="06359100" w14:textId="09C3B17D" w:rsidR="00861015" w:rsidRPr="00016D79" w:rsidRDefault="00861015" w:rsidP="00861015">
      <w:pPr>
        <w:spacing w:after="0" w:line="480" w:lineRule="auto"/>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 xml:space="preserve">This is to certify that this project has been read and approved as meeting part of the requirement for the award of </w:t>
      </w:r>
      <w:r w:rsidRPr="00016D79">
        <w:rPr>
          <w:rFonts w:asciiTheme="majorBidi" w:hAnsiTheme="majorBidi" w:cstheme="majorBidi"/>
          <w:color w:val="000000" w:themeColor="text1"/>
          <w:sz w:val="24"/>
          <w:szCs w:val="24"/>
        </w:rPr>
        <w:t>the Higher</w:t>
      </w:r>
      <w:r w:rsidRPr="00016D79">
        <w:rPr>
          <w:rFonts w:asciiTheme="majorBidi" w:hAnsiTheme="majorBidi" w:cstheme="majorBidi"/>
          <w:color w:val="000000" w:themeColor="text1"/>
          <w:sz w:val="24"/>
          <w:szCs w:val="24"/>
        </w:rPr>
        <w:t xml:space="preserve"> National Diploma</w:t>
      </w:r>
      <w:r>
        <w:rPr>
          <w:rFonts w:asciiTheme="majorBidi" w:hAnsiTheme="majorBidi" w:cstheme="majorBidi"/>
          <w:color w:val="000000" w:themeColor="text1"/>
          <w:sz w:val="24"/>
          <w:szCs w:val="24"/>
        </w:rPr>
        <w:t xml:space="preserve"> in Banking and Finance</w:t>
      </w:r>
      <w:r w:rsidRPr="00016D79">
        <w:rPr>
          <w:rFonts w:asciiTheme="majorBidi" w:hAnsiTheme="majorBidi" w:cstheme="majorBidi"/>
          <w:color w:val="000000" w:themeColor="text1"/>
          <w:sz w:val="24"/>
          <w:szCs w:val="24"/>
        </w:rPr>
        <w:t>, in the Department of Banking and Finance, Institute of Finance and Management Studies, Kwara State Polytechnic, Ilorin.</w:t>
      </w:r>
    </w:p>
    <w:p w14:paraId="50086D96" w14:textId="77777777" w:rsidR="00861015" w:rsidRPr="00016D79"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r w:rsidRPr="00016D79">
        <w:rPr>
          <w:rFonts w:asciiTheme="majorBidi" w:hAnsiTheme="majorBidi" w:cstheme="majorBidi"/>
          <w:color w:val="000000" w:themeColor="text1"/>
          <w:sz w:val="24"/>
          <w:szCs w:val="24"/>
        </w:rPr>
        <w:softHyphen/>
      </w:r>
    </w:p>
    <w:p w14:paraId="6E61035C"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1ACAC188"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____________________</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________________</w:t>
      </w:r>
    </w:p>
    <w:p w14:paraId="6F6F4177" w14:textId="1D8BB156" w:rsidR="00861015" w:rsidRPr="00016D79" w:rsidRDefault="00861015" w:rsidP="00861015">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Mr</w:t>
      </w:r>
      <w:r w:rsidRPr="00016D7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Babatunde A.R.</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Date</w:t>
      </w:r>
    </w:p>
    <w:p w14:paraId="1A2F61E0"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Project Supervisor</w:t>
      </w:r>
    </w:p>
    <w:p w14:paraId="26CA9ABB" w14:textId="77777777" w:rsidR="00861015" w:rsidRPr="00016D79" w:rsidRDefault="00861015" w:rsidP="00861015">
      <w:pPr>
        <w:spacing w:after="0" w:line="240" w:lineRule="auto"/>
        <w:ind w:right="-396" w:firstLine="720"/>
        <w:rPr>
          <w:rFonts w:asciiTheme="majorBidi" w:hAnsiTheme="majorBidi" w:cstheme="majorBidi"/>
          <w:color w:val="000000" w:themeColor="text1"/>
          <w:sz w:val="24"/>
          <w:szCs w:val="24"/>
        </w:rPr>
      </w:pPr>
    </w:p>
    <w:p w14:paraId="459EAEEE" w14:textId="77777777" w:rsidR="00861015" w:rsidRDefault="00861015" w:rsidP="00861015">
      <w:pPr>
        <w:spacing w:after="0" w:line="240" w:lineRule="auto"/>
        <w:ind w:right="-396" w:firstLine="720"/>
        <w:rPr>
          <w:rFonts w:asciiTheme="majorBidi" w:hAnsiTheme="majorBidi" w:cstheme="majorBidi"/>
          <w:color w:val="000000" w:themeColor="text1"/>
          <w:sz w:val="24"/>
          <w:szCs w:val="24"/>
        </w:rPr>
      </w:pPr>
    </w:p>
    <w:p w14:paraId="73A9C6BC" w14:textId="77777777" w:rsidR="00861015" w:rsidRPr="00016D79" w:rsidRDefault="00861015" w:rsidP="00861015">
      <w:pPr>
        <w:spacing w:after="0" w:line="240" w:lineRule="auto"/>
        <w:ind w:right="-396" w:firstLine="720"/>
        <w:rPr>
          <w:rFonts w:asciiTheme="majorBidi" w:hAnsiTheme="majorBidi" w:cstheme="majorBidi"/>
          <w:color w:val="000000" w:themeColor="text1"/>
          <w:sz w:val="24"/>
          <w:szCs w:val="24"/>
        </w:rPr>
      </w:pPr>
    </w:p>
    <w:p w14:paraId="533A182D"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____________________</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__________________</w:t>
      </w:r>
    </w:p>
    <w:p w14:paraId="76BE562E"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 xml:space="preserve">Mrs. </w:t>
      </w:r>
      <w:proofErr w:type="spellStart"/>
      <w:r w:rsidRPr="00016D79">
        <w:rPr>
          <w:rFonts w:asciiTheme="majorBidi" w:hAnsiTheme="majorBidi" w:cstheme="majorBidi"/>
          <w:color w:val="000000" w:themeColor="text1"/>
          <w:sz w:val="24"/>
          <w:szCs w:val="24"/>
        </w:rPr>
        <w:t>Otayokhe</w:t>
      </w:r>
      <w:proofErr w:type="spellEnd"/>
      <w:r w:rsidRPr="00016D79">
        <w:rPr>
          <w:rFonts w:asciiTheme="majorBidi" w:hAnsiTheme="majorBidi" w:cstheme="majorBidi"/>
          <w:color w:val="000000" w:themeColor="text1"/>
          <w:sz w:val="24"/>
          <w:szCs w:val="24"/>
        </w:rPr>
        <w:t xml:space="preserve"> E.Y.</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Date</w:t>
      </w:r>
    </w:p>
    <w:p w14:paraId="7EFD08C3"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Project Coordinator</w:t>
      </w:r>
    </w:p>
    <w:p w14:paraId="4C4609F7"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35F91C93" w14:textId="77777777" w:rsidR="00861015" w:rsidRDefault="00861015" w:rsidP="00861015">
      <w:pPr>
        <w:pStyle w:val="NoSpacing"/>
        <w:ind w:right="-396"/>
        <w:jc w:val="both"/>
        <w:rPr>
          <w:rFonts w:asciiTheme="majorBidi" w:hAnsiTheme="majorBidi" w:cstheme="majorBidi"/>
          <w:color w:val="000000" w:themeColor="text1"/>
          <w:sz w:val="24"/>
          <w:szCs w:val="24"/>
        </w:rPr>
      </w:pPr>
    </w:p>
    <w:p w14:paraId="30CA170F" w14:textId="77777777" w:rsidR="00861015" w:rsidRDefault="00861015" w:rsidP="00861015">
      <w:pPr>
        <w:pStyle w:val="NoSpacing"/>
        <w:ind w:right="-396"/>
        <w:jc w:val="both"/>
        <w:rPr>
          <w:rFonts w:asciiTheme="majorBidi" w:hAnsiTheme="majorBidi" w:cstheme="majorBidi"/>
          <w:color w:val="000000" w:themeColor="text1"/>
          <w:sz w:val="24"/>
          <w:szCs w:val="24"/>
        </w:rPr>
      </w:pPr>
    </w:p>
    <w:p w14:paraId="53E36441"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5589E83B"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____________________</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 xml:space="preserve">  __________________</w:t>
      </w:r>
    </w:p>
    <w:p w14:paraId="269EF860"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Mr. Ajiboye W.T.</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Date</w:t>
      </w:r>
    </w:p>
    <w:p w14:paraId="3BAB45A7"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Head of Department</w:t>
      </w:r>
    </w:p>
    <w:p w14:paraId="349BFC26"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5F250788"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2A9EE26C"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2C60FFEF"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20473E3B"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____________________</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 xml:space="preserve"> __________________</w:t>
      </w:r>
    </w:p>
    <w:p w14:paraId="682B1F12"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External Examiner</w:t>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r>
      <w:r w:rsidRPr="00016D79">
        <w:rPr>
          <w:rFonts w:asciiTheme="majorBidi" w:hAnsiTheme="majorBidi" w:cstheme="majorBidi"/>
          <w:color w:val="000000" w:themeColor="text1"/>
          <w:sz w:val="24"/>
          <w:szCs w:val="24"/>
        </w:rPr>
        <w:tab/>
        <w:t>Date</w:t>
      </w:r>
    </w:p>
    <w:p w14:paraId="5953D3DF"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7FF40626"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4F9CCE79" w14:textId="77777777" w:rsidR="00861015" w:rsidRPr="00016D79" w:rsidRDefault="00861015" w:rsidP="00861015">
      <w:pPr>
        <w:pStyle w:val="NoSpacing"/>
        <w:ind w:right="-396"/>
        <w:jc w:val="both"/>
        <w:rPr>
          <w:rFonts w:asciiTheme="majorBidi" w:hAnsiTheme="majorBidi" w:cstheme="majorBidi"/>
          <w:color w:val="000000" w:themeColor="text1"/>
          <w:sz w:val="24"/>
          <w:szCs w:val="24"/>
        </w:rPr>
      </w:pPr>
    </w:p>
    <w:p w14:paraId="4DA9DCBC" w14:textId="77777777" w:rsidR="00861015" w:rsidRPr="00016D79" w:rsidRDefault="00861015" w:rsidP="00861015">
      <w:pPr>
        <w:spacing w:after="0" w:line="240" w:lineRule="auto"/>
        <w:jc w:val="center"/>
        <w:rPr>
          <w:rFonts w:asciiTheme="majorBidi" w:hAnsiTheme="majorBidi" w:cstheme="majorBidi"/>
          <w:b/>
          <w:sz w:val="24"/>
          <w:szCs w:val="24"/>
        </w:rPr>
      </w:pPr>
    </w:p>
    <w:p w14:paraId="0885FDE7" w14:textId="77777777" w:rsidR="00861015" w:rsidRDefault="00861015" w:rsidP="00861015">
      <w:pPr>
        <w:spacing w:after="0" w:line="480" w:lineRule="auto"/>
        <w:jc w:val="center"/>
        <w:rPr>
          <w:rFonts w:asciiTheme="majorBidi" w:hAnsiTheme="majorBidi" w:cstheme="majorBidi"/>
          <w:b/>
          <w:sz w:val="24"/>
          <w:szCs w:val="24"/>
        </w:rPr>
      </w:pPr>
      <w:r w:rsidRPr="00016D79">
        <w:rPr>
          <w:rFonts w:asciiTheme="majorBidi" w:hAnsiTheme="majorBidi" w:cstheme="majorBidi"/>
          <w:b/>
          <w:sz w:val="24"/>
          <w:szCs w:val="24"/>
        </w:rPr>
        <w:br w:type="page"/>
      </w:r>
      <w:r>
        <w:rPr>
          <w:rFonts w:asciiTheme="majorBidi" w:hAnsiTheme="majorBidi" w:cstheme="majorBidi"/>
          <w:b/>
          <w:sz w:val="24"/>
          <w:szCs w:val="24"/>
        </w:rPr>
        <w:lastRenderedPageBreak/>
        <w:t>Dedication</w:t>
      </w:r>
    </w:p>
    <w:p w14:paraId="176A4616" w14:textId="77777777" w:rsidR="00861015" w:rsidRPr="002923A4" w:rsidRDefault="00861015" w:rsidP="00861015">
      <w:pPr>
        <w:spacing w:after="0" w:line="480" w:lineRule="auto"/>
        <w:rPr>
          <w:rFonts w:asciiTheme="majorBidi" w:hAnsiTheme="majorBidi" w:cstheme="majorBidi"/>
          <w:b/>
          <w:sz w:val="24"/>
          <w:szCs w:val="24"/>
        </w:rPr>
      </w:pPr>
      <w:r w:rsidRPr="00A40583">
        <w:rPr>
          <w:rFonts w:asciiTheme="majorBidi" w:hAnsiTheme="majorBidi" w:cstheme="majorBidi"/>
          <w:b/>
          <w:sz w:val="24"/>
          <w:szCs w:val="24"/>
        </w:rPr>
        <w:t>This</w:t>
      </w:r>
      <w:r>
        <w:rPr>
          <w:rFonts w:asciiTheme="majorBidi" w:hAnsiTheme="majorBidi" w:cstheme="majorBidi"/>
          <w:bCs/>
          <w:sz w:val="24"/>
          <w:szCs w:val="24"/>
        </w:rPr>
        <w:t xml:space="preserve"> research project is dedicated to Almighty God, the giver of knowledge. It is also dedicated to my beloved parent.</w:t>
      </w:r>
    </w:p>
    <w:p w14:paraId="630F7230" w14:textId="77777777" w:rsidR="00861015" w:rsidRPr="00016D79" w:rsidRDefault="00861015" w:rsidP="00861015">
      <w:pPr>
        <w:spacing w:after="0" w:line="480" w:lineRule="auto"/>
        <w:rPr>
          <w:rFonts w:asciiTheme="majorBidi" w:hAnsiTheme="majorBidi" w:cstheme="majorBidi"/>
          <w:b/>
          <w:sz w:val="24"/>
          <w:szCs w:val="24"/>
        </w:rPr>
      </w:pPr>
      <w:r w:rsidRPr="00016D79">
        <w:rPr>
          <w:rFonts w:asciiTheme="majorBidi" w:hAnsiTheme="majorBidi" w:cstheme="majorBidi"/>
          <w:b/>
          <w:sz w:val="24"/>
          <w:szCs w:val="24"/>
        </w:rPr>
        <w:br w:type="page"/>
      </w:r>
    </w:p>
    <w:p w14:paraId="346307B9" w14:textId="77777777" w:rsidR="00861015" w:rsidRPr="00B77ECC" w:rsidRDefault="00861015" w:rsidP="00861015">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lastRenderedPageBreak/>
        <w:t>ACKNOWLEDGEMENT</w:t>
      </w:r>
    </w:p>
    <w:p w14:paraId="562C10A2" w14:textId="77777777" w:rsidR="00861015" w:rsidRPr="00B77ECC" w:rsidRDefault="00861015" w:rsidP="00861015">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I give thanks to Almighty God for the strength and wisdom to complete my academics. I thank God for the grace upon my life to be able to complete this project. </w:t>
      </w:r>
    </w:p>
    <w:p w14:paraId="7386FB2D" w14:textId="77777777" w:rsidR="00861015" w:rsidRPr="00B77ECC" w:rsidRDefault="00861015" w:rsidP="00861015">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My sincere appreciation goes to Mr. Babatunde A.R who spent his time and effort to go through the draft of this project work: constructive and corrections where necessary may Almighty God continues to bless and reward you abundantly (Amen).</w:t>
      </w:r>
    </w:p>
    <w:p w14:paraId="1C5EF5DF" w14:textId="77777777" w:rsidR="00861015" w:rsidRPr="00B77ECC" w:rsidRDefault="00861015" w:rsidP="00861015">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goes to the Head of Department in person of Mr. Ajiboye W.T and all my lecturers in the department Banking and Finance for their support and knowledge their impact on me both morally and academically God bless you all. </w:t>
      </w:r>
    </w:p>
    <w:p w14:paraId="020B1DB1" w14:textId="13E36CBD" w:rsidR="00861015" w:rsidRPr="00B77ECC" w:rsidRDefault="00861015" w:rsidP="00861015">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and appreciation to my </w:t>
      </w:r>
      <w:r w:rsidR="00B06212" w:rsidRPr="00B77ECC">
        <w:rPr>
          <w:rFonts w:asciiTheme="majorBidi" w:hAnsiTheme="majorBidi" w:cstheme="majorBidi"/>
          <w:sz w:val="24"/>
          <w:szCs w:val="24"/>
        </w:rPr>
        <w:t>parents,</w:t>
      </w:r>
      <w:r w:rsidRPr="00B77ECC">
        <w:rPr>
          <w:rFonts w:asciiTheme="majorBidi" w:hAnsiTheme="majorBidi" w:cstheme="majorBidi"/>
          <w:sz w:val="24"/>
          <w:szCs w:val="24"/>
        </w:rPr>
        <w:t xml:space="preserve"> Mr. and Mrs. </w:t>
      </w:r>
      <w:r w:rsidR="00B06212">
        <w:rPr>
          <w:rFonts w:asciiTheme="majorBidi" w:hAnsiTheme="majorBidi" w:cstheme="majorBidi"/>
          <w:sz w:val="24"/>
          <w:szCs w:val="24"/>
        </w:rPr>
        <w:t>Bello,</w:t>
      </w:r>
      <w:r w:rsidRPr="00B77ECC">
        <w:rPr>
          <w:rFonts w:asciiTheme="majorBidi" w:hAnsiTheme="majorBidi" w:cstheme="majorBidi"/>
          <w:sz w:val="24"/>
          <w:szCs w:val="24"/>
        </w:rPr>
        <w:t xml:space="preserve"> for all their prayers, cares, advice and support both spiritually and financially. For they are my source of joy and strength. I wish them long live and may they reap the fruit of their </w:t>
      </w:r>
      <w:proofErr w:type="spellStart"/>
      <w:r w:rsidRPr="00B77ECC">
        <w:rPr>
          <w:rFonts w:asciiTheme="majorBidi" w:hAnsiTheme="majorBidi" w:cstheme="majorBidi"/>
          <w:sz w:val="24"/>
          <w:szCs w:val="24"/>
        </w:rPr>
        <w:t>labour</w:t>
      </w:r>
      <w:proofErr w:type="spellEnd"/>
      <w:r w:rsidRPr="00B77ECC">
        <w:rPr>
          <w:rFonts w:asciiTheme="majorBidi" w:hAnsiTheme="majorBidi" w:cstheme="majorBidi"/>
          <w:sz w:val="24"/>
          <w:szCs w:val="24"/>
        </w:rPr>
        <w:t xml:space="preserve"> (Amen)</w:t>
      </w:r>
    </w:p>
    <w:p w14:paraId="629C7E1E" w14:textId="77777777" w:rsidR="00861015" w:rsidRPr="00016D79" w:rsidRDefault="00861015" w:rsidP="00861015">
      <w:pPr>
        <w:spacing w:after="0" w:line="480" w:lineRule="auto"/>
        <w:jc w:val="center"/>
        <w:rPr>
          <w:rFonts w:asciiTheme="majorBidi" w:hAnsiTheme="majorBidi" w:cstheme="majorBidi"/>
          <w:b/>
          <w:color w:val="000000" w:themeColor="text1"/>
          <w:sz w:val="24"/>
          <w:szCs w:val="24"/>
        </w:rPr>
      </w:pPr>
    </w:p>
    <w:p w14:paraId="289F2735" w14:textId="77777777" w:rsidR="00861015" w:rsidRPr="00016D79" w:rsidRDefault="00861015" w:rsidP="00861015">
      <w:pPr>
        <w:spacing w:after="0" w:line="480" w:lineRule="auto"/>
        <w:rPr>
          <w:rFonts w:asciiTheme="majorBidi" w:hAnsiTheme="majorBidi" w:cstheme="majorBidi"/>
          <w:b/>
          <w:color w:val="000000" w:themeColor="text1"/>
          <w:sz w:val="24"/>
          <w:szCs w:val="24"/>
        </w:rPr>
      </w:pPr>
      <w:r w:rsidRPr="00016D79">
        <w:rPr>
          <w:rFonts w:asciiTheme="majorBidi" w:hAnsiTheme="majorBidi" w:cstheme="majorBidi"/>
          <w:b/>
          <w:color w:val="000000" w:themeColor="text1"/>
          <w:sz w:val="24"/>
          <w:szCs w:val="24"/>
        </w:rPr>
        <w:br w:type="page"/>
      </w:r>
    </w:p>
    <w:p w14:paraId="7CAFDBB7" w14:textId="77777777" w:rsidR="00861015" w:rsidRPr="00C13F57" w:rsidRDefault="00861015" w:rsidP="00861015">
      <w:pPr>
        <w:spacing w:after="0"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14:paraId="018CF5EB"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17C2E45B"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2ABF4270"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06649DB1"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5D0246B5" w14:textId="77777777" w:rsidR="00861015" w:rsidRPr="00C13F57" w:rsidRDefault="00861015" w:rsidP="00861015">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3B5F872D"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5AD19D6A"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3690E411"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6F8A43FA"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265ECBED"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1DC2118D"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39280885"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4FDB95EE"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3613AD78"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2BF29E8D" w14:textId="77777777" w:rsidR="00861015" w:rsidRPr="00C13F57" w:rsidRDefault="00861015" w:rsidP="00861015">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15B9456B"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7FA8C434" w14:textId="77777777" w:rsidR="00861015" w:rsidRPr="00C13F57" w:rsidRDefault="00861015" w:rsidP="00861015">
      <w:pPr>
        <w:pStyle w:val="NoSpacing"/>
        <w:numPr>
          <w:ilvl w:val="1"/>
          <w:numId w:val="33"/>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087BF0C9" w14:textId="77777777" w:rsidR="00861015" w:rsidRPr="00C13F57" w:rsidRDefault="00861015" w:rsidP="00861015">
      <w:pPr>
        <w:pStyle w:val="NoSpacing"/>
        <w:numPr>
          <w:ilvl w:val="1"/>
          <w:numId w:val="33"/>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15D10618" w14:textId="77777777" w:rsidR="00861015" w:rsidRPr="00C13F57" w:rsidRDefault="00861015" w:rsidP="00861015">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0EE38D9B"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4ABC2057" w14:textId="77777777" w:rsidR="00861015" w:rsidRPr="00C13F57" w:rsidRDefault="00861015" w:rsidP="00861015">
      <w:pPr>
        <w:pStyle w:val="NoSpacing"/>
        <w:numPr>
          <w:ilvl w:val="1"/>
          <w:numId w:val="3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2E3189D1" w14:textId="77777777" w:rsidR="00861015" w:rsidRDefault="00861015" w:rsidP="00861015">
      <w:pPr>
        <w:pStyle w:val="NoSpacing"/>
        <w:numPr>
          <w:ilvl w:val="1"/>
          <w:numId w:val="3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3D80D318" w14:textId="77777777" w:rsidR="00861015" w:rsidRPr="00C13F57" w:rsidRDefault="00861015" w:rsidP="00861015">
      <w:pPr>
        <w:pStyle w:val="NoSpacing"/>
        <w:numPr>
          <w:ilvl w:val="1"/>
          <w:numId w:val="30"/>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122F1417" w14:textId="77777777" w:rsidR="00861015" w:rsidRDefault="00861015" w:rsidP="00861015">
      <w:pPr>
        <w:pStyle w:val="NoSpacing"/>
        <w:numPr>
          <w:ilvl w:val="1"/>
          <w:numId w:val="3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33227E10" w14:textId="77777777" w:rsidR="00861015" w:rsidRPr="00C13F57" w:rsidRDefault="00861015" w:rsidP="00861015">
      <w:pPr>
        <w:pStyle w:val="NoSpacing"/>
        <w:numPr>
          <w:ilvl w:val="1"/>
          <w:numId w:val="30"/>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4D4AFF22" w14:textId="77777777" w:rsidR="00861015" w:rsidRPr="00C13F57" w:rsidRDefault="00861015" w:rsidP="00861015">
      <w:pPr>
        <w:pStyle w:val="NoSpacing"/>
        <w:numPr>
          <w:ilvl w:val="1"/>
          <w:numId w:val="3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512A9497" w14:textId="77777777" w:rsidR="00861015" w:rsidRPr="00C13F57" w:rsidRDefault="00861015" w:rsidP="00861015">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69934B81" w14:textId="77777777" w:rsidR="00861015" w:rsidRPr="00C13F57" w:rsidRDefault="00861015" w:rsidP="00861015">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52C48E38" w14:textId="77777777" w:rsidR="00861015" w:rsidRPr="00C13F57" w:rsidRDefault="00861015" w:rsidP="00861015">
      <w:pPr>
        <w:pStyle w:val="NoSpacing"/>
        <w:numPr>
          <w:ilvl w:val="1"/>
          <w:numId w:val="3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5990EBEF" w14:textId="77777777" w:rsidR="00861015" w:rsidRPr="00C13F57" w:rsidRDefault="00861015" w:rsidP="00861015">
      <w:pPr>
        <w:pStyle w:val="NoSpacing"/>
        <w:numPr>
          <w:ilvl w:val="1"/>
          <w:numId w:val="3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27B817C0" w14:textId="77777777" w:rsidR="00861015" w:rsidRPr="00C13F57" w:rsidRDefault="00861015" w:rsidP="00861015">
      <w:pPr>
        <w:pStyle w:val="NoSpacing"/>
        <w:numPr>
          <w:ilvl w:val="1"/>
          <w:numId w:val="3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5C73F81D" w14:textId="77777777" w:rsidR="00861015" w:rsidRPr="00C13F57" w:rsidRDefault="00861015" w:rsidP="00861015">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680268CB" w14:textId="77777777" w:rsidR="00861015" w:rsidRPr="00C13F57" w:rsidRDefault="00861015" w:rsidP="00861015">
      <w:pPr>
        <w:pStyle w:val="NoSpacing"/>
        <w:numPr>
          <w:ilvl w:val="1"/>
          <w:numId w:val="3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3F7B220A" w14:textId="77777777" w:rsidR="00861015" w:rsidRPr="00C13F57" w:rsidRDefault="00861015" w:rsidP="00861015">
      <w:pPr>
        <w:pStyle w:val="NoSpacing"/>
        <w:numPr>
          <w:ilvl w:val="1"/>
          <w:numId w:val="3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71D5C1DB" w14:textId="77777777" w:rsidR="00861015" w:rsidRDefault="00861015" w:rsidP="00861015">
      <w:pPr>
        <w:pStyle w:val="NoSpacing"/>
        <w:numPr>
          <w:ilvl w:val="1"/>
          <w:numId w:val="3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307AE1CD" w14:textId="77777777" w:rsidR="00861015" w:rsidRDefault="00861015" w:rsidP="00861015">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75353708" w14:textId="77777777" w:rsidR="00861015" w:rsidRPr="00C13F57" w:rsidRDefault="00861015" w:rsidP="00861015">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5E6717C9" w14:textId="77777777" w:rsidR="00861015" w:rsidRDefault="00861015" w:rsidP="00E6677E">
      <w:pPr>
        <w:spacing w:after="0" w:line="480" w:lineRule="auto"/>
        <w:jc w:val="center"/>
        <w:rPr>
          <w:rFonts w:ascii="Times New Roman" w:hAnsi="Times New Roman" w:cs="Times New Roman"/>
          <w:b/>
          <w:sz w:val="24"/>
          <w:szCs w:val="24"/>
        </w:rPr>
      </w:pPr>
    </w:p>
    <w:p w14:paraId="10EC10BC" w14:textId="77777777" w:rsidR="0067574B" w:rsidRDefault="0067574B" w:rsidP="00E6677E">
      <w:pPr>
        <w:spacing w:after="0" w:line="480" w:lineRule="auto"/>
        <w:jc w:val="center"/>
        <w:rPr>
          <w:rFonts w:ascii="Times New Roman" w:hAnsi="Times New Roman" w:cs="Times New Roman"/>
          <w:b/>
          <w:sz w:val="24"/>
          <w:szCs w:val="24"/>
        </w:rPr>
      </w:pPr>
    </w:p>
    <w:p w14:paraId="0C5FC3EE" w14:textId="77777777" w:rsidR="0067574B" w:rsidRDefault="0067574B" w:rsidP="00E6677E">
      <w:pPr>
        <w:spacing w:after="0" w:line="480" w:lineRule="auto"/>
        <w:jc w:val="center"/>
        <w:rPr>
          <w:rFonts w:ascii="Times New Roman" w:hAnsi="Times New Roman" w:cs="Times New Roman"/>
          <w:b/>
          <w:sz w:val="24"/>
          <w:szCs w:val="24"/>
        </w:rPr>
      </w:pPr>
    </w:p>
    <w:p w14:paraId="135E0E57" w14:textId="77777777" w:rsidR="0067574B" w:rsidRDefault="0067574B" w:rsidP="00E6677E">
      <w:pPr>
        <w:spacing w:after="0" w:line="480" w:lineRule="auto"/>
        <w:jc w:val="center"/>
        <w:rPr>
          <w:rFonts w:ascii="Times New Roman" w:hAnsi="Times New Roman" w:cs="Times New Roman"/>
          <w:b/>
          <w:sz w:val="24"/>
          <w:szCs w:val="24"/>
        </w:rPr>
      </w:pPr>
    </w:p>
    <w:p w14:paraId="604FB424" w14:textId="77777777" w:rsidR="0067574B" w:rsidRDefault="0067574B" w:rsidP="00E6677E">
      <w:pPr>
        <w:spacing w:after="0" w:line="480" w:lineRule="auto"/>
        <w:jc w:val="center"/>
        <w:rPr>
          <w:rFonts w:ascii="Times New Roman" w:hAnsi="Times New Roman" w:cs="Times New Roman"/>
          <w:b/>
          <w:sz w:val="24"/>
          <w:szCs w:val="24"/>
        </w:rPr>
      </w:pPr>
    </w:p>
    <w:p w14:paraId="684EE51C" w14:textId="77777777" w:rsidR="0067574B" w:rsidRPr="00280DC1" w:rsidRDefault="0067574B" w:rsidP="00E6677E">
      <w:pPr>
        <w:spacing w:after="0" w:line="480" w:lineRule="auto"/>
        <w:jc w:val="center"/>
        <w:rPr>
          <w:rFonts w:ascii="Times New Roman" w:hAnsi="Times New Roman" w:cs="Times New Roman"/>
          <w:b/>
          <w:sz w:val="24"/>
          <w:szCs w:val="24"/>
        </w:rPr>
      </w:pPr>
    </w:p>
    <w:p w14:paraId="2DE9F5B2" w14:textId="77777777" w:rsidR="00E6677E" w:rsidRPr="00753A0F" w:rsidRDefault="00E6677E" w:rsidP="00E6677E">
      <w:pPr>
        <w:tabs>
          <w:tab w:val="left" w:pos="3090"/>
          <w:tab w:val="center" w:pos="4513"/>
          <w:tab w:val="left" w:pos="8931"/>
        </w:tabs>
        <w:spacing w:after="0" w:line="480" w:lineRule="auto"/>
        <w:jc w:val="center"/>
        <w:rPr>
          <w:rFonts w:ascii="Times New Roman" w:hAnsi="Times New Roman" w:cs="Times New Roman"/>
          <w:color w:val="000000" w:themeColor="text1"/>
          <w:sz w:val="24"/>
          <w:szCs w:val="24"/>
        </w:rPr>
      </w:pPr>
      <w:r w:rsidRPr="00753A0F">
        <w:rPr>
          <w:rFonts w:ascii="Times New Roman" w:hAnsi="Times New Roman" w:cs="Times New Roman"/>
          <w:b/>
          <w:color w:val="000000" w:themeColor="text1"/>
          <w:sz w:val="24"/>
          <w:szCs w:val="24"/>
        </w:rPr>
        <w:lastRenderedPageBreak/>
        <w:t>Abstract</w:t>
      </w:r>
    </w:p>
    <w:p w14:paraId="0383718E" w14:textId="179EE465" w:rsidR="00E6677E" w:rsidRPr="00753A0F" w:rsidRDefault="00E6677E" w:rsidP="00E6677E">
      <w:pPr>
        <w:spacing w:after="0" w:line="240" w:lineRule="auto"/>
        <w:jc w:val="both"/>
        <w:rPr>
          <w:rFonts w:ascii="Times New Roman" w:hAnsi="Times New Roman" w:cs="Times New Roman"/>
          <w:sz w:val="24"/>
          <w:szCs w:val="24"/>
        </w:rPr>
      </w:pPr>
      <w:r w:rsidRPr="00753A0F">
        <w:rPr>
          <w:rFonts w:ascii="Times New Roman" w:hAnsi="Times New Roman" w:cs="Times New Roman"/>
          <w:i/>
          <w:sz w:val="24"/>
          <w:szCs w:val="24"/>
        </w:rPr>
        <w:t xml:space="preserve">Capital market is an essential agent of economic growth became of its ability to facilitate and mobilize savings and investments. The Nigeria Economy has been challenged </w:t>
      </w:r>
      <w:r w:rsidR="00C63B71" w:rsidRPr="00753A0F">
        <w:rPr>
          <w:rFonts w:ascii="Times New Roman" w:hAnsi="Times New Roman" w:cs="Times New Roman"/>
          <w:i/>
          <w:sz w:val="24"/>
          <w:szCs w:val="24"/>
        </w:rPr>
        <w:t>with skyrocket</w:t>
      </w:r>
      <w:r w:rsidRPr="00753A0F">
        <w:rPr>
          <w:rFonts w:ascii="Times New Roman" w:hAnsi="Times New Roman" w:cs="Times New Roman"/>
          <w:i/>
          <w:sz w:val="24"/>
          <w:szCs w:val="24"/>
        </w:rPr>
        <w:t xml:space="preserve"> practices in virtually all produced goods due to increase in foreign exchange demand and despite the presence of a well-established Nigeria capital market among other stakeholders, the condition has persisted; </w:t>
      </w:r>
      <w:r w:rsidR="0067574B" w:rsidRPr="00753A0F">
        <w:rPr>
          <w:rFonts w:ascii="Times New Roman" w:hAnsi="Times New Roman" w:cs="Times New Roman"/>
          <w:i/>
          <w:sz w:val="24"/>
          <w:szCs w:val="24"/>
        </w:rPr>
        <w:t>also,</w:t>
      </w:r>
      <w:r w:rsidRPr="00753A0F">
        <w:rPr>
          <w:rFonts w:ascii="Times New Roman" w:hAnsi="Times New Roman" w:cs="Times New Roman"/>
          <w:i/>
          <w:sz w:val="24"/>
          <w:szCs w:val="24"/>
        </w:rPr>
        <w:t xml:space="preserve"> investors have gradually </w:t>
      </w:r>
      <w:r w:rsidR="0067574B" w:rsidRPr="00753A0F">
        <w:rPr>
          <w:rFonts w:ascii="Times New Roman" w:hAnsi="Times New Roman" w:cs="Times New Roman"/>
          <w:i/>
          <w:sz w:val="24"/>
          <w:szCs w:val="24"/>
        </w:rPr>
        <w:t>been</w:t>
      </w:r>
      <w:r w:rsidRPr="00753A0F">
        <w:rPr>
          <w:rFonts w:ascii="Times New Roman" w:hAnsi="Times New Roman" w:cs="Times New Roman"/>
          <w:i/>
          <w:sz w:val="24"/>
          <w:szCs w:val="24"/>
        </w:rPr>
        <w:t xml:space="preserve"> losing confidence in the market. The primary objective of this study is to examine the impact of capital market on the economic growth of Nigeria; while it specifically seeks to; evaluate the impacts of volume of market transactions of the stock exchange on the economic growth of Nigeria. The study made use of secondary data sourced from the CBN statistical Bulletins from 1985-202</w:t>
      </w:r>
      <w:r w:rsidR="00B77408">
        <w:rPr>
          <w:rFonts w:ascii="Times New Roman" w:hAnsi="Times New Roman" w:cs="Times New Roman"/>
          <w:i/>
          <w:sz w:val="24"/>
          <w:szCs w:val="24"/>
        </w:rPr>
        <w:t>2</w:t>
      </w:r>
      <w:r w:rsidRPr="00753A0F">
        <w:rPr>
          <w:rFonts w:ascii="Times New Roman" w:hAnsi="Times New Roman" w:cs="Times New Roman"/>
          <w:i/>
          <w:sz w:val="24"/>
          <w:szCs w:val="24"/>
        </w:rPr>
        <w:t>. Data obtained was subjected to some preliminary test alongside cointegration and the error correction model using e-views 9.0. study found that there is no significant relationship between Gross Domestic Product and the Nigeria capital market. Nevertheless, it recommended that the stakeholders of Capital Market in Nigeria should act in a right direction so that there can be improvement on Nigeria Capital Market and also the government should create more enabling environment so as to increase the efficiency of the stock market, and to attain higher economic growth.  If the above recommendations are implemented the stock is likely to meaningfully impact on the economic growth of Nigeria.</w:t>
      </w:r>
    </w:p>
    <w:p w14:paraId="64A7F76D" w14:textId="77777777" w:rsidR="00E6677E" w:rsidRPr="00753A0F" w:rsidRDefault="00E6677E" w:rsidP="00E6677E">
      <w:pPr>
        <w:spacing w:after="0" w:line="480" w:lineRule="auto"/>
        <w:ind w:firstLine="720"/>
        <w:rPr>
          <w:rFonts w:ascii="Times New Roman" w:hAnsi="Times New Roman" w:cs="Times New Roman"/>
          <w:b/>
          <w:sz w:val="24"/>
          <w:szCs w:val="24"/>
        </w:rPr>
      </w:pPr>
    </w:p>
    <w:p w14:paraId="1ACBFC33" w14:textId="77777777" w:rsidR="00E6677E" w:rsidRPr="00753A0F" w:rsidRDefault="00E6677E" w:rsidP="00E6677E">
      <w:pPr>
        <w:spacing w:after="0" w:line="480" w:lineRule="auto"/>
        <w:ind w:left="720"/>
        <w:rPr>
          <w:rFonts w:ascii="Times New Roman" w:hAnsi="Times New Roman" w:cs="Times New Roman"/>
          <w:sz w:val="24"/>
          <w:szCs w:val="24"/>
        </w:rPr>
      </w:pPr>
    </w:p>
    <w:p w14:paraId="1E96DDB6" w14:textId="77777777" w:rsidR="00E6677E" w:rsidRDefault="00E6677E" w:rsidP="00E6677E">
      <w:pPr>
        <w:spacing w:after="0" w:line="480" w:lineRule="auto"/>
        <w:ind w:left="720"/>
        <w:jc w:val="center"/>
        <w:rPr>
          <w:rFonts w:ascii="Times New Roman" w:hAnsi="Times New Roman" w:cs="Times New Roman"/>
          <w:b/>
          <w:sz w:val="24"/>
          <w:szCs w:val="24"/>
        </w:rPr>
      </w:pPr>
    </w:p>
    <w:p w14:paraId="1CC456E7" w14:textId="77777777" w:rsidR="00E6677E" w:rsidRDefault="00E6677E" w:rsidP="00E6677E">
      <w:pPr>
        <w:spacing w:after="0" w:line="480" w:lineRule="auto"/>
        <w:ind w:left="720"/>
        <w:jc w:val="center"/>
        <w:rPr>
          <w:rFonts w:ascii="Times New Roman" w:hAnsi="Times New Roman" w:cs="Times New Roman"/>
          <w:b/>
          <w:sz w:val="24"/>
          <w:szCs w:val="24"/>
        </w:rPr>
      </w:pPr>
    </w:p>
    <w:p w14:paraId="33468FD8" w14:textId="77777777" w:rsidR="00E6677E" w:rsidRDefault="00E6677E" w:rsidP="00E6677E">
      <w:pPr>
        <w:spacing w:after="0" w:line="480" w:lineRule="auto"/>
        <w:ind w:left="720"/>
        <w:jc w:val="center"/>
        <w:rPr>
          <w:rFonts w:ascii="Times New Roman" w:hAnsi="Times New Roman" w:cs="Times New Roman"/>
          <w:b/>
          <w:sz w:val="24"/>
          <w:szCs w:val="24"/>
        </w:rPr>
      </w:pPr>
    </w:p>
    <w:p w14:paraId="35092697" w14:textId="77777777" w:rsidR="00E6677E" w:rsidRDefault="00E6677E" w:rsidP="00E6677E">
      <w:pPr>
        <w:spacing w:after="0" w:line="480" w:lineRule="auto"/>
        <w:ind w:left="720"/>
        <w:jc w:val="center"/>
        <w:rPr>
          <w:rFonts w:ascii="Times New Roman" w:hAnsi="Times New Roman" w:cs="Times New Roman"/>
          <w:b/>
          <w:sz w:val="24"/>
          <w:szCs w:val="24"/>
        </w:rPr>
      </w:pPr>
    </w:p>
    <w:p w14:paraId="3B1A2F85" w14:textId="77777777" w:rsidR="00E6677E" w:rsidRDefault="00E6677E" w:rsidP="00E6677E">
      <w:pPr>
        <w:spacing w:after="0" w:line="480" w:lineRule="auto"/>
        <w:ind w:left="720"/>
        <w:jc w:val="center"/>
        <w:rPr>
          <w:rFonts w:ascii="Times New Roman" w:hAnsi="Times New Roman" w:cs="Times New Roman"/>
          <w:b/>
          <w:sz w:val="24"/>
          <w:szCs w:val="24"/>
        </w:rPr>
      </w:pPr>
    </w:p>
    <w:p w14:paraId="769DD1C9" w14:textId="77777777" w:rsidR="00E6677E" w:rsidRDefault="00E6677E" w:rsidP="00E6677E">
      <w:pPr>
        <w:spacing w:after="0" w:line="480" w:lineRule="auto"/>
        <w:ind w:left="720"/>
        <w:jc w:val="center"/>
        <w:rPr>
          <w:rFonts w:ascii="Times New Roman" w:hAnsi="Times New Roman" w:cs="Times New Roman"/>
          <w:b/>
          <w:sz w:val="24"/>
          <w:szCs w:val="24"/>
        </w:rPr>
      </w:pPr>
    </w:p>
    <w:p w14:paraId="1F860F5F" w14:textId="77777777" w:rsidR="00E6677E" w:rsidRDefault="00E6677E" w:rsidP="00E6677E">
      <w:pPr>
        <w:spacing w:after="0" w:line="480" w:lineRule="auto"/>
        <w:ind w:left="720"/>
        <w:jc w:val="center"/>
        <w:rPr>
          <w:rFonts w:ascii="Times New Roman" w:hAnsi="Times New Roman" w:cs="Times New Roman"/>
          <w:b/>
          <w:sz w:val="24"/>
          <w:szCs w:val="24"/>
        </w:rPr>
      </w:pPr>
    </w:p>
    <w:p w14:paraId="75087305" w14:textId="77777777" w:rsidR="00E6677E" w:rsidRDefault="00E6677E" w:rsidP="00E6677E">
      <w:pPr>
        <w:spacing w:after="0" w:line="480" w:lineRule="auto"/>
        <w:ind w:left="720"/>
        <w:jc w:val="center"/>
        <w:rPr>
          <w:rFonts w:ascii="Times New Roman" w:hAnsi="Times New Roman" w:cs="Times New Roman"/>
          <w:b/>
          <w:sz w:val="24"/>
          <w:szCs w:val="24"/>
        </w:rPr>
      </w:pPr>
    </w:p>
    <w:p w14:paraId="603179E8" w14:textId="77777777" w:rsidR="00E6677E" w:rsidRDefault="00E6677E" w:rsidP="00E6677E">
      <w:pPr>
        <w:spacing w:after="0" w:line="480" w:lineRule="auto"/>
        <w:ind w:left="720"/>
        <w:jc w:val="center"/>
        <w:rPr>
          <w:rFonts w:ascii="Times New Roman" w:hAnsi="Times New Roman" w:cs="Times New Roman"/>
          <w:b/>
          <w:sz w:val="24"/>
          <w:szCs w:val="24"/>
        </w:rPr>
      </w:pPr>
    </w:p>
    <w:p w14:paraId="651E931E" w14:textId="77777777" w:rsidR="00E6677E" w:rsidRPr="00753A0F" w:rsidRDefault="00E6677E" w:rsidP="00E6677E">
      <w:pPr>
        <w:spacing w:after="0" w:line="480" w:lineRule="auto"/>
        <w:ind w:left="720"/>
        <w:jc w:val="center"/>
        <w:rPr>
          <w:rFonts w:ascii="Times New Roman" w:hAnsi="Times New Roman" w:cs="Times New Roman"/>
          <w:b/>
          <w:sz w:val="24"/>
          <w:szCs w:val="24"/>
        </w:rPr>
      </w:pPr>
    </w:p>
    <w:p w14:paraId="60FEDDEF" w14:textId="77777777" w:rsidR="00E6677E" w:rsidRPr="0068222B" w:rsidRDefault="00E6677E" w:rsidP="00E6677E">
      <w:pPr>
        <w:pStyle w:val="BodyTextIndent"/>
        <w:spacing w:line="240" w:lineRule="auto"/>
        <w:ind w:left="0"/>
        <w:jc w:val="center"/>
        <w:rPr>
          <w:b/>
          <w:sz w:val="24"/>
          <w:szCs w:val="24"/>
        </w:rPr>
      </w:pPr>
      <w:r w:rsidRPr="00753A0F">
        <w:rPr>
          <w:b/>
          <w:sz w:val="24"/>
          <w:szCs w:val="24"/>
        </w:rPr>
        <w:lastRenderedPageBreak/>
        <w:t>TABLE OF CONTENTS</w:t>
      </w:r>
    </w:p>
    <w:p w14:paraId="2C94F337"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Title Page</w:t>
      </w:r>
      <w:r w:rsidRPr="00753A0F">
        <w:rPr>
          <w:rFonts w:ascii="Times New Roman" w:hAnsi="Times New Roman" w:cs="Times New Roman"/>
          <w:webHidden/>
          <w:sz w:val="24"/>
          <w:szCs w:val="24"/>
        </w:rPr>
        <w:tab/>
      </w:r>
      <w:r w:rsidRPr="00753A0F">
        <w:rPr>
          <w:rFonts w:ascii="Times New Roman" w:hAnsi="Times New Roman" w:cs="Times New Roman"/>
          <w:webHidden/>
          <w:sz w:val="24"/>
          <w:szCs w:val="24"/>
        </w:rPr>
        <w:tab/>
      </w:r>
      <w:r w:rsidRPr="00753A0F">
        <w:rPr>
          <w:rFonts w:ascii="Times New Roman" w:hAnsi="Times New Roman" w:cs="Times New Roman"/>
          <w:webHidden/>
          <w:sz w:val="24"/>
          <w:szCs w:val="24"/>
        </w:rPr>
        <w:tab/>
      </w:r>
      <w:r w:rsidRPr="00753A0F">
        <w:rPr>
          <w:rFonts w:ascii="Times New Roman" w:hAnsi="Times New Roman" w:cs="Times New Roman"/>
          <w:webHidden/>
          <w:sz w:val="24"/>
          <w:szCs w:val="24"/>
        </w:rPr>
        <w:tab/>
      </w:r>
      <w:r w:rsidRPr="00753A0F">
        <w:rPr>
          <w:rFonts w:ascii="Times New Roman" w:hAnsi="Times New Roman" w:cs="Times New Roman"/>
          <w:webHidden/>
          <w:sz w:val="24"/>
          <w:szCs w:val="24"/>
        </w:rPr>
        <w:tab/>
      </w:r>
      <w:r w:rsidRPr="00753A0F">
        <w:rPr>
          <w:rFonts w:ascii="Times New Roman" w:hAnsi="Times New Roman" w:cs="Times New Roman"/>
          <w:webHidden/>
          <w:sz w:val="24"/>
          <w:szCs w:val="24"/>
        </w:rPr>
        <w:tab/>
      </w:r>
      <w:r w:rsidRPr="00753A0F">
        <w:rPr>
          <w:rFonts w:ascii="Times New Roman" w:hAnsi="Times New Roman" w:cs="Times New Roman"/>
          <w:webHidden/>
          <w:sz w:val="24"/>
          <w:szCs w:val="24"/>
        </w:rPr>
        <w:tab/>
      </w:r>
      <w:r>
        <w:rPr>
          <w:rFonts w:ascii="Times New Roman" w:hAnsi="Times New Roman" w:cs="Times New Roman"/>
          <w:webHidden/>
          <w:sz w:val="24"/>
          <w:szCs w:val="24"/>
        </w:rPr>
        <w:tab/>
      </w:r>
      <w:proofErr w:type="spellStart"/>
      <w:r>
        <w:rPr>
          <w:rFonts w:ascii="Times New Roman" w:hAnsi="Times New Roman" w:cs="Times New Roman"/>
          <w:webHidden/>
          <w:sz w:val="24"/>
          <w:szCs w:val="24"/>
        </w:rPr>
        <w:t>i</w:t>
      </w:r>
      <w:proofErr w:type="spellEnd"/>
      <w:r>
        <w:rPr>
          <w:rFonts w:ascii="Times New Roman" w:hAnsi="Times New Roman" w:cs="Times New Roman"/>
          <w:webHidden/>
          <w:sz w:val="24"/>
          <w:szCs w:val="24"/>
        </w:rPr>
        <w:tab/>
      </w:r>
    </w:p>
    <w:p w14:paraId="69435334" w14:textId="77777777" w:rsidR="00E6677E"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Certification</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i</w:t>
      </w:r>
      <w:r w:rsidRPr="00753A0F">
        <w:rPr>
          <w:rFonts w:ascii="Times New Roman" w:hAnsi="Times New Roman" w:cs="Times New Roman"/>
          <w:sz w:val="24"/>
          <w:szCs w:val="24"/>
        </w:rPr>
        <w:t>i</w:t>
      </w:r>
    </w:p>
    <w:p w14:paraId="56DBE401"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Dedication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sidRPr="00753A0F">
        <w:rPr>
          <w:rFonts w:ascii="Times New Roman" w:hAnsi="Times New Roman" w:cs="Times New Roman"/>
          <w:sz w:val="24"/>
          <w:szCs w:val="24"/>
        </w:rPr>
        <w:t>ii</w:t>
      </w:r>
    </w:p>
    <w:p w14:paraId="4CC6ECB4"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Acknowledgements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i</w:t>
      </w:r>
      <w:r w:rsidRPr="00753A0F">
        <w:rPr>
          <w:rFonts w:ascii="Times New Roman" w:hAnsi="Times New Roman" w:cs="Times New Roman"/>
          <w:sz w:val="24"/>
          <w:szCs w:val="24"/>
        </w:rPr>
        <w:t>v</w:t>
      </w:r>
    </w:p>
    <w:p w14:paraId="06739647"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Table of Contents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v</w:t>
      </w:r>
    </w:p>
    <w:p w14:paraId="1B58CFF4"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Abstract</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vii</w:t>
      </w:r>
    </w:p>
    <w:p w14:paraId="392E72EC" w14:textId="77777777" w:rsidR="00E6677E" w:rsidRPr="00753A0F" w:rsidRDefault="00E6677E" w:rsidP="00E6677E">
      <w:pPr>
        <w:pStyle w:val="BodyTextIndent"/>
        <w:spacing w:line="240" w:lineRule="auto"/>
        <w:ind w:left="0"/>
        <w:jc w:val="center"/>
        <w:rPr>
          <w:b/>
          <w:sz w:val="24"/>
          <w:szCs w:val="24"/>
        </w:rPr>
      </w:pPr>
      <w:r w:rsidRPr="00753A0F">
        <w:rPr>
          <w:b/>
          <w:sz w:val="24"/>
          <w:szCs w:val="24"/>
        </w:rPr>
        <w:t>CHAPTER ONE: INTRODUCTION</w:t>
      </w:r>
    </w:p>
    <w:p w14:paraId="45FB92D0" w14:textId="77777777" w:rsidR="00E6677E" w:rsidRPr="00753A0F" w:rsidRDefault="00E6677E" w:rsidP="00E6677E">
      <w:pPr>
        <w:pStyle w:val="BodyTextIndent"/>
        <w:ind w:left="0"/>
        <w:rPr>
          <w:sz w:val="24"/>
          <w:szCs w:val="24"/>
        </w:rPr>
      </w:pPr>
      <w:r w:rsidRPr="00753A0F">
        <w:rPr>
          <w:sz w:val="24"/>
          <w:szCs w:val="24"/>
        </w:rPr>
        <w:t>1.1</w:t>
      </w:r>
      <w:r w:rsidRPr="00753A0F">
        <w:rPr>
          <w:sz w:val="24"/>
          <w:szCs w:val="24"/>
        </w:rPr>
        <w:tab/>
        <w:t xml:space="preserve">Background to the Study </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t>1</w:t>
      </w:r>
    </w:p>
    <w:p w14:paraId="5F3C0F8D" w14:textId="77777777" w:rsidR="00E6677E" w:rsidRPr="00753A0F" w:rsidRDefault="00E6677E" w:rsidP="00E6677E">
      <w:pPr>
        <w:pStyle w:val="BodyTextIndent"/>
        <w:ind w:left="0"/>
        <w:rPr>
          <w:sz w:val="24"/>
          <w:szCs w:val="24"/>
        </w:rPr>
      </w:pPr>
      <w:r w:rsidRPr="00753A0F">
        <w:rPr>
          <w:sz w:val="24"/>
          <w:szCs w:val="24"/>
        </w:rPr>
        <w:t>1.2</w:t>
      </w:r>
      <w:r w:rsidRPr="00753A0F">
        <w:rPr>
          <w:sz w:val="24"/>
          <w:szCs w:val="24"/>
        </w:rPr>
        <w:tab/>
        <w:t>Statement of problem</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Pr>
          <w:sz w:val="24"/>
          <w:szCs w:val="24"/>
        </w:rPr>
        <w:t>2</w:t>
      </w:r>
    </w:p>
    <w:p w14:paraId="1E2D73D5" w14:textId="77777777" w:rsidR="00E6677E" w:rsidRPr="00753A0F" w:rsidRDefault="00E6677E" w:rsidP="00E6677E">
      <w:pPr>
        <w:pStyle w:val="BodyTextIndent"/>
        <w:ind w:left="0"/>
        <w:rPr>
          <w:sz w:val="24"/>
          <w:szCs w:val="24"/>
        </w:rPr>
      </w:pPr>
      <w:r w:rsidRPr="00753A0F">
        <w:rPr>
          <w:sz w:val="24"/>
          <w:szCs w:val="24"/>
        </w:rPr>
        <w:t>1.3</w:t>
      </w:r>
      <w:r w:rsidRPr="00753A0F">
        <w:rPr>
          <w:sz w:val="24"/>
          <w:szCs w:val="24"/>
        </w:rPr>
        <w:tab/>
        <w:t>Research Questions</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Pr>
          <w:sz w:val="24"/>
          <w:szCs w:val="24"/>
        </w:rPr>
        <w:t>2</w:t>
      </w:r>
    </w:p>
    <w:p w14:paraId="50C18387" w14:textId="77777777" w:rsidR="00E6677E" w:rsidRPr="00753A0F" w:rsidRDefault="00E6677E" w:rsidP="00E6677E">
      <w:pPr>
        <w:pStyle w:val="BodyTextIndent"/>
        <w:ind w:left="0"/>
        <w:rPr>
          <w:sz w:val="24"/>
          <w:szCs w:val="24"/>
        </w:rPr>
      </w:pPr>
      <w:r w:rsidRPr="00753A0F">
        <w:rPr>
          <w:sz w:val="24"/>
          <w:szCs w:val="24"/>
        </w:rPr>
        <w:t>1.4</w:t>
      </w:r>
      <w:r w:rsidRPr="00753A0F">
        <w:rPr>
          <w:sz w:val="24"/>
          <w:szCs w:val="24"/>
        </w:rPr>
        <w:tab/>
        <w:t>Objectives of the Study</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Pr>
          <w:sz w:val="24"/>
          <w:szCs w:val="24"/>
        </w:rPr>
        <w:t>3</w:t>
      </w:r>
    </w:p>
    <w:p w14:paraId="2ADFA105" w14:textId="77777777" w:rsidR="00E6677E" w:rsidRPr="00753A0F" w:rsidRDefault="00E6677E" w:rsidP="00E6677E">
      <w:pPr>
        <w:pStyle w:val="BodyTextIndent"/>
        <w:ind w:left="0"/>
        <w:rPr>
          <w:sz w:val="24"/>
          <w:szCs w:val="24"/>
        </w:rPr>
      </w:pPr>
      <w:r w:rsidRPr="00753A0F">
        <w:rPr>
          <w:sz w:val="24"/>
          <w:szCs w:val="24"/>
        </w:rPr>
        <w:t>1.5</w:t>
      </w:r>
      <w:r w:rsidRPr="00753A0F">
        <w:rPr>
          <w:sz w:val="24"/>
          <w:szCs w:val="24"/>
        </w:rPr>
        <w:tab/>
        <w:t>Research Hypotheses</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Pr>
          <w:sz w:val="24"/>
          <w:szCs w:val="24"/>
        </w:rPr>
        <w:t>3</w:t>
      </w:r>
    </w:p>
    <w:p w14:paraId="60310186" w14:textId="77777777" w:rsidR="00E6677E" w:rsidRPr="00753A0F" w:rsidRDefault="00E6677E" w:rsidP="00E6677E">
      <w:pPr>
        <w:pStyle w:val="BodyTextIndent"/>
        <w:ind w:left="0"/>
        <w:rPr>
          <w:sz w:val="24"/>
          <w:szCs w:val="24"/>
        </w:rPr>
      </w:pPr>
      <w:r w:rsidRPr="00753A0F">
        <w:rPr>
          <w:sz w:val="24"/>
          <w:szCs w:val="24"/>
        </w:rPr>
        <w:t>1.6</w:t>
      </w:r>
      <w:r w:rsidRPr="00753A0F">
        <w:rPr>
          <w:sz w:val="24"/>
          <w:szCs w:val="24"/>
        </w:rPr>
        <w:tab/>
        <w:t>Significance of the Study</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Pr>
          <w:sz w:val="24"/>
          <w:szCs w:val="24"/>
        </w:rPr>
        <w:t>3</w:t>
      </w:r>
    </w:p>
    <w:p w14:paraId="5314612C" w14:textId="77777777" w:rsidR="00E6677E" w:rsidRDefault="00E6677E" w:rsidP="00E6677E">
      <w:pPr>
        <w:pStyle w:val="BodyTextIndent"/>
        <w:ind w:left="0"/>
        <w:rPr>
          <w:sz w:val="24"/>
          <w:szCs w:val="24"/>
        </w:rPr>
      </w:pPr>
      <w:r w:rsidRPr="00753A0F">
        <w:rPr>
          <w:sz w:val="24"/>
          <w:szCs w:val="24"/>
        </w:rPr>
        <w:t>1.7</w:t>
      </w:r>
      <w:r w:rsidRPr="00753A0F">
        <w:rPr>
          <w:sz w:val="24"/>
          <w:szCs w:val="24"/>
        </w:rPr>
        <w:tab/>
        <w:t>Scope of the Study</w:t>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sidRPr="00753A0F">
        <w:rPr>
          <w:sz w:val="24"/>
          <w:szCs w:val="24"/>
        </w:rPr>
        <w:tab/>
      </w:r>
      <w:r>
        <w:rPr>
          <w:sz w:val="24"/>
          <w:szCs w:val="24"/>
        </w:rPr>
        <w:t>4</w:t>
      </w:r>
    </w:p>
    <w:p w14:paraId="4FE0B99D" w14:textId="77777777" w:rsidR="00E6677E" w:rsidRPr="000A282B" w:rsidRDefault="00E6677E" w:rsidP="00E6677E">
      <w:pPr>
        <w:pStyle w:val="NoSpacing"/>
        <w:spacing w:line="480" w:lineRule="auto"/>
        <w:jc w:val="both"/>
        <w:rPr>
          <w:rFonts w:ascii="Times New Roman" w:hAnsi="Times New Roman"/>
          <w:color w:val="000000" w:themeColor="text1"/>
          <w:sz w:val="24"/>
          <w:szCs w:val="24"/>
        </w:rPr>
      </w:pPr>
      <w:r w:rsidRPr="000A282B">
        <w:rPr>
          <w:rFonts w:ascii="Times New Roman" w:hAnsi="Times New Roman"/>
          <w:color w:val="000000" w:themeColor="text1"/>
          <w:sz w:val="24"/>
          <w:szCs w:val="24"/>
        </w:rPr>
        <w:t>1.8</w:t>
      </w:r>
      <w:r w:rsidRPr="000A282B">
        <w:rPr>
          <w:rFonts w:ascii="Times New Roman" w:hAnsi="Times New Roman"/>
          <w:color w:val="000000" w:themeColor="text1"/>
          <w:sz w:val="24"/>
          <w:szCs w:val="24"/>
        </w:rPr>
        <w:tab/>
        <w:t>Definition of the Term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14:paraId="7B3D93B3" w14:textId="77777777" w:rsidR="00E6677E" w:rsidRPr="0068222B" w:rsidRDefault="00E6677E" w:rsidP="00E6677E">
      <w:pPr>
        <w:pStyle w:val="NoSpacing"/>
        <w:spacing w:line="480" w:lineRule="auto"/>
        <w:jc w:val="both"/>
        <w:rPr>
          <w:rFonts w:ascii="Times New Roman" w:hAnsi="Times New Roman"/>
          <w:color w:val="000000" w:themeColor="text1"/>
          <w:sz w:val="24"/>
          <w:szCs w:val="24"/>
        </w:rPr>
      </w:pPr>
      <w:r w:rsidRPr="000A282B">
        <w:rPr>
          <w:rFonts w:ascii="Times New Roman" w:hAnsi="Times New Roman"/>
          <w:color w:val="000000" w:themeColor="text1"/>
          <w:sz w:val="24"/>
          <w:szCs w:val="24"/>
        </w:rPr>
        <w:t>1.9</w:t>
      </w:r>
      <w:r w:rsidRPr="000A282B">
        <w:rPr>
          <w:rFonts w:ascii="Times New Roman" w:hAnsi="Times New Roman"/>
          <w:color w:val="000000" w:themeColor="text1"/>
          <w:sz w:val="24"/>
          <w:szCs w:val="24"/>
        </w:rPr>
        <w:tab/>
        <w:t>Plan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14:paraId="045827CD" w14:textId="77777777" w:rsidR="00E6677E" w:rsidRPr="00753A0F" w:rsidRDefault="00E6677E" w:rsidP="00E6677E">
      <w:pPr>
        <w:pStyle w:val="BodyTextIndent"/>
        <w:spacing w:line="240" w:lineRule="auto"/>
        <w:ind w:left="0"/>
        <w:jc w:val="center"/>
        <w:rPr>
          <w:b/>
          <w:sz w:val="24"/>
          <w:szCs w:val="24"/>
        </w:rPr>
      </w:pPr>
      <w:r w:rsidRPr="00753A0F">
        <w:rPr>
          <w:b/>
          <w:sz w:val="24"/>
          <w:szCs w:val="24"/>
        </w:rPr>
        <w:t>CHAPTER TWO: LITERATURE REVIEW AND THEORETICAL FRAMEWORK</w:t>
      </w:r>
    </w:p>
    <w:p w14:paraId="44FB9AFF" w14:textId="77777777" w:rsidR="00E6677E" w:rsidRDefault="00E6677E" w:rsidP="00E66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Pr="00753A0F">
        <w:rPr>
          <w:rFonts w:ascii="Times New Roman" w:hAnsi="Times New Roman" w:cs="Times New Roman"/>
          <w:sz w:val="24"/>
          <w:szCs w:val="24"/>
        </w:rPr>
        <w:tab/>
        <w:t>Conceptual Framework</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t>6</w:t>
      </w:r>
    </w:p>
    <w:p w14:paraId="0375F2F8" w14:textId="77777777" w:rsidR="00E6677E" w:rsidRPr="0068222B" w:rsidRDefault="00E6677E" w:rsidP="00E66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68222B">
        <w:rPr>
          <w:rFonts w:ascii="Times New Roman" w:hAnsi="Times New Roman" w:cs="Times New Roman"/>
          <w:bCs/>
          <w:sz w:val="24"/>
          <w:szCs w:val="24"/>
        </w:rPr>
        <w:t>Theoretical background</w:t>
      </w:r>
      <w:r w:rsidRPr="0068222B">
        <w:rPr>
          <w:rFonts w:ascii="Times New Roman" w:hAnsi="Times New Roman" w:cs="Times New Roman"/>
          <w:bCs/>
          <w:sz w:val="24"/>
          <w:szCs w:val="24"/>
        </w:rPr>
        <w:tab/>
      </w:r>
      <w:r w:rsidRPr="0068222B">
        <w:rPr>
          <w:rFonts w:ascii="Times New Roman" w:hAnsi="Times New Roman" w:cs="Times New Roman"/>
          <w:bCs/>
          <w:sz w:val="24"/>
          <w:szCs w:val="24"/>
        </w:rPr>
        <w:tab/>
      </w:r>
      <w:r w:rsidRPr="0068222B">
        <w:rPr>
          <w:rFonts w:ascii="Times New Roman" w:hAnsi="Times New Roman" w:cs="Times New Roman"/>
          <w:bCs/>
          <w:sz w:val="24"/>
          <w:szCs w:val="24"/>
        </w:rPr>
        <w:tab/>
      </w:r>
      <w:r w:rsidRPr="0068222B">
        <w:rPr>
          <w:rFonts w:ascii="Times New Roman" w:hAnsi="Times New Roman" w:cs="Times New Roman"/>
          <w:bCs/>
          <w:sz w:val="24"/>
          <w:szCs w:val="24"/>
        </w:rPr>
        <w:tab/>
      </w:r>
      <w:r w:rsidRPr="0068222B">
        <w:rPr>
          <w:rFonts w:ascii="Times New Roman" w:hAnsi="Times New Roman" w:cs="Times New Roman"/>
          <w:bCs/>
          <w:sz w:val="24"/>
          <w:szCs w:val="24"/>
        </w:rPr>
        <w:tab/>
      </w:r>
      <w:r>
        <w:rPr>
          <w:rFonts w:ascii="Times New Roman" w:hAnsi="Times New Roman" w:cs="Times New Roman"/>
          <w:bCs/>
          <w:sz w:val="24"/>
          <w:szCs w:val="24"/>
        </w:rPr>
        <w:t>14</w:t>
      </w:r>
    </w:p>
    <w:p w14:paraId="5EF6CEC3" w14:textId="77777777" w:rsidR="00E6677E" w:rsidRPr="00753A0F" w:rsidRDefault="00E6677E" w:rsidP="00E66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sidRPr="00753A0F">
        <w:rPr>
          <w:rFonts w:ascii="Times New Roman" w:hAnsi="Times New Roman" w:cs="Times New Roman"/>
          <w:sz w:val="24"/>
          <w:szCs w:val="24"/>
        </w:rPr>
        <w:tab/>
        <w:t>Empirical Reviews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14</w:t>
      </w:r>
    </w:p>
    <w:p w14:paraId="3D66F14C" w14:textId="77777777" w:rsidR="00E6677E" w:rsidRPr="00753A0F" w:rsidRDefault="00E6677E" w:rsidP="00E6677E">
      <w:pPr>
        <w:spacing w:after="0" w:line="48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753A0F">
        <w:rPr>
          <w:rFonts w:ascii="Times New Roman" w:eastAsia="Times New Roman" w:hAnsi="Times New Roman" w:cs="Times New Roman"/>
          <w:sz w:val="24"/>
          <w:szCs w:val="24"/>
        </w:rPr>
        <w:tab/>
        <w:t>Gap in Literature</w:t>
      </w:r>
      <w:r w:rsidRPr="00753A0F">
        <w:rPr>
          <w:rFonts w:ascii="Times New Roman" w:eastAsia="Times New Roman" w:hAnsi="Times New Roman" w:cs="Times New Roman"/>
          <w:sz w:val="24"/>
          <w:szCs w:val="24"/>
        </w:rPr>
        <w:tab/>
      </w:r>
      <w:r w:rsidRPr="00753A0F">
        <w:rPr>
          <w:rFonts w:ascii="Times New Roman" w:eastAsia="Times New Roman" w:hAnsi="Times New Roman" w:cs="Times New Roman"/>
          <w:sz w:val="24"/>
          <w:szCs w:val="24"/>
        </w:rPr>
        <w:tab/>
      </w:r>
      <w:r w:rsidRPr="00753A0F">
        <w:rPr>
          <w:rFonts w:ascii="Times New Roman" w:eastAsia="Times New Roman" w:hAnsi="Times New Roman" w:cs="Times New Roman"/>
          <w:sz w:val="24"/>
          <w:szCs w:val="24"/>
        </w:rPr>
        <w:tab/>
      </w:r>
      <w:r w:rsidRPr="00753A0F">
        <w:rPr>
          <w:rFonts w:ascii="Times New Roman" w:eastAsia="Times New Roman" w:hAnsi="Times New Roman" w:cs="Times New Roman"/>
          <w:sz w:val="24"/>
          <w:szCs w:val="24"/>
        </w:rPr>
        <w:tab/>
      </w:r>
      <w:r w:rsidRPr="00753A0F">
        <w:rPr>
          <w:rFonts w:ascii="Times New Roman" w:eastAsia="Times New Roman" w:hAnsi="Times New Roman" w:cs="Times New Roman"/>
          <w:sz w:val="24"/>
          <w:szCs w:val="24"/>
        </w:rPr>
        <w:tab/>
      </w:r>
      <w:r w:rsidRPr="00753A0F">
        <w:rPr>
          <w:rFonts w:ascii="Times New Roman" w:eastAsia="Times New Roman" w:hAnsi="Times New Roman" w:cs="Times New Roman"/>
          <w:sz w:val="24"/>
          <w:szCs w:val="24"/>
        </w:rPr>
        <w:tab/>
      </w:r>
      <w:r>
        <w:rPr>
          <w:rFonts w:ascii="Times New Roman" w:eastAsia="Times New Roman" w:hAnsi="Times New Roman" w:cs="Times New Roman"/>
          <w:sz w:val="24"/>
          <w:szCs w:val="24"/>
        </w:rPr>
        <w:t>16</w:t>
      </w:r>
    </w:p>
    <w:p w14:paraId="3143BE03" w14:textId="77777777" w:rsidR="00E6677E" w:rsidRDefault="00E6677E" w:rsidP="00E6677E">
      <w:pPr>
        <w:spacing w:after="0" w:line="480" w:lineRule="auto"/>
        <w:jc w:val="center"/>
        <w:rPr>
          <w:rFonts w:ascii="Times New Roman" w:hAnsi="Times New Roman" w:cs="Times New Roman"/>
          <w:b/>
          <w:sz w:val="24"/>
          <w:szCs w:val="24"/>
        </w:rPr>
      </w:pPr>
    </w:p>
    <w:p w14:paraId="0EDD44EC" w14:textId="77777777" w:rsidR="00E6677E" w:rsidRPr="00753A0F" w:rsidRDefault="00E6677E" w:rsidP="00E6677E">
      <w:pPr>
        <w:spacing w:after="0" w:line="480" w:lineRule="auto"/>
        <w:jc w:val="center"/>
        <w:rPr>
          <w:rFonts w:ascii="Times New Roman" w:hAnsi="Times New Roman" w:cs="Times New Roman"/>
          <w:b/>
          <w:sz w:val="24"/>
          <w:szCs w:val="24"/>
        </w:rPr>
      </w:pPr>
      <w:r w:rsidRPr="00753A0F">
        <w:rPr>
          <w:rFonts w:ascii="Times New Roman" w:hAnsi="Times New Roman" w:cs="Times New Roman"/>
          <w:b/>
          <w:sz w:val="24"/>
          <w:szCs w:val="24"/>
        </w:rPr>
        <w:lastRenderedPageBreak/>
        <w:t xml:space="preserve">CHAPTER THREE: RESEARCH </w:t>
      </w:r>
      <w:r>
        <w:rPr>
          <w:rFonts w:ascii="Times New Roman" w:hAnsi="Times New Roman" w:cs="Times New Roman"/>
          <w:b/>
          <w:sz w:val="24"/>
          <w:szCs w:val="24"/>
        </w:rPr>
        <w:t>METHODS</w:t>
      </w:r>
    </w:p>
    <w:p w14:paraId="59A9BE51"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Cs/>
          <w:sz w:val="24"/>
          <w:szCs w:val="24"/>
        </w:rPr>
      </w:pPr>
      <w:r w:rsidRPr="00753A0F">
        <w:rPr>
          <w:rFonts w:ascii="Times New Roman" w:hAnsi="Times New Roman" w:cs="Times New Roman"/>
          <w:bCs/>
          <w:sz w:val="24"/>
          <w:szCs w:val="24"/>
        </w:rPr>
        <w:t>3.1 Introduction</w:t>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Pr>
          <w:rFonts w:ascii="Times New Roman" w:hAnsi="Times New Roman" w:cs="Times New Roman"/>
          <w:bCs/>
          <w:sz w:val="24"/>
          <w:szCs w:val="24"/>
        </w:rPr>
        <w:t>18</w:t>
      </w:r>
    </w:p>
    <w:p w14:paraId="5FF7062F" w14:textId="77777777" w:rsidR="00E6677E" w:rsidRPr="00753A0F" w:rsidRDefault="00E6677E" w:rsidP="00E6677E">
      <w:pPr>
        <w:pStyle w:val="Default"/>
        <w:spacing w:line="480" w:lineRule="auto"/>
        <w:jc w:val="both"/>
        <w:rPr>
          <w:color w:val="auto"/>
        </w:rPr>
      </w:pPr>
      <w:r w:rsidRPr="00753A0F">
        <w:rPr>
          <w:bCs/>
          <w:color w:val="auto"/>
        </w:rPr>
        <w:t xml:space="preserve">3.2 Research Design </w:t>
      </w:r>
      <w:r w:rsidRPr="00753A0F">
        <w:rPr>
          <w:bCs/>
          <w:color w:val="auto"/>
        </w:rPr>
        <w:tab/>
      </w:r>
      <w:r w:rsidRPr="00753A0F">
        <w:rPr>
          <w:bCs/>
          <w:color w:val="auto"/>
        </w:rPr>
        <w:tab/>
      </w:r>
      <w:r w:rsidRPr="00753A0F">
        <w:rPr>
          <w:bCs/>
          <w:color w:val="auto"/>
        </w:rPr>
        <w:tab/>
      </w:r>
      <w:r w:rsidRPr="00753A0F">
        <w:rPr>
          <w:bCs/>
          <w:color w:val="auto"/>
        </w:rPr>
        <w:tab/>
      </w:r>
      <w:r w:rsidRPr="00753A0F">
        <w:rPr>
          <w:bCs/>
          <w:color w:val="auto"/>
        </w:rPr>
        <w:tab/>
      </w:r>
      <w:r w:rsidRPr="00753A0F">
        <w:rPr>
          <w:bCs/>
          <w:color w:val="auto"/>
        </w:rPr>
        <w:tab/>
      </w:r>
      <w:r w:rsidRPr="00753A0F">
        <w:rPr>
          <w:bCs/>
          <w:color w:val="auto"/>
        </w:rPr>
        <w:tab/>
      </w:r>
      <w:r>
        <w:rPr>
          <w:bCs/>
          <w:color w:val="auto"/>
        </w:rPr>
        <w:t>18</w:t>
      </w:r>
    </w:p>
    <w:p w14:paraId="22B53455"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Cs/>
          <w:sz w:val="24"/>
          <w:szCs w:val="24"/>
        </w:rPr>
      </w:pPr>
      <w:r w:rsidRPr="00753A0F">
        <w:rPr>
          <w:rFonts w:ascii="Times New Roman" w:hAnsi="Times New Roman" w:cs="Times New Roman"/>
          <w:bCs/>
          <w:sz w:val="24"/>
          <w:szCs w:val="24"/>
        </w:rPr>
        <w:t xml:space="preserve">3.3 Sources of Data </w:t>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Pr>
          <w:rFonts w:ascii="Times New Roman" w:hAnsi="Times New Roman" w:cs="Times New Roman"/>
          <w:bCs/>
          <w:sz w:val="24"/>
          <w:szCs w:val="24"/>
        </w:rPr>
        <w:t>18</w:t>
      </w:r>
    </w:p>
    <w:p w14:paraId="1CA57301"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Cs/>
          <w:sz w:val="24"/>
          <w:szCs w:val="24"/>
        </w:rPr>
      </w:pPr>
      <w:r w:rsidRPr="00753A0F">
        <w:rPr>
          <w:rFonts w:ascii="Times New Roman" w:hAnsi="Times New Roman" w:cs="Times New Roman"/>
          <w:bCs/>
          <w:sz w:val="24"/>
          <w:szCs w:val="24"/>
        </w:rPr>
        <w:t>3.4 Reliability and Validity of Secondary Data</w:t>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Pr>
          <w:rFonts w:ascii="Times New Roman" w:hAnsi="Times New Roman" w:cs="Times New Roman"/>
          <w:bCs/>
          <w:sz w:val="24"/>
          <w:szCs w:val="24"/>
        </w:rPr>
        <w:t>18</w:t>
      </w:r>
    </w:p>
    <w:p w14:paraId="1239A3D7"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iCs/>
          <w:sz w:val="24"/>
          <w:szCs w:val="24"/>
        </w:rPr>
      </w:pPr>
      <w:r w:rsidRPr="00753A0F">
        <w:rPr>
          <w:rFonts w:ascii="Times New Roman" w:hAnsi="Times New Roman" w:cs="Times New Roman"/>
          <w:iCs/>
          <w:sz w:val="24"/>
          <w:szCs w:val="24"/>
        </w:rPr>
        <w:t>3.5 Measurement of Variables</w:t>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Pr>
          <w:rFonts w:ascii="Times New Roman" w:hAnsi="Times New Roman" w:cs="Times New Roman"/>
          <w:iCs/>
          <w:sz w:val="24"/>
          <w:szCs w:val="24"/>
        </w:rPr>
        <w:t>19</w:t>
      </w:r>
    </w:p>
    <w:p w14:paraId="484F249B"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Cs/>
          <w:sz w:val="24"/>
          <w:szCs w:val="24"/>
        </w:rPr>
      </w:pPr>
      <w:r w:rsidRPr="00753A0F">
        <w:rPr>
          <w:rFonts w:ascii="Times New Roman" w:hAnsi="Times New Roman" w:cs="Times New Roman"/>
          <w:bCs/>
          <w:sz w:val="24"/>
          <w:szCs w:val="24"/>
        </w:rPr>
        <w:t>3.6 Model Specification</w:t>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sidRPr="00753A0F">
        <w:rPr>
          <w:rFonts w:ascii="Times New Roman" w:hAnsi="Times New Roman" w:cs="Times New Roman"/>
          <w:bCs/>
          <w:sz w:val="24"/>
          <w:szCs w:val="24"/>
        </w:rPr>
        <w:tab/>
      </w:r>
      <w:r>
        <w:rPr>
          <w:rFonts w:ascii="Times New Roman" w:hAnsi="Times New Roman" w:cs="Times New Roman"/>
          <w:bCs/>
          <w:sz w:val="24"/>
          <w:szCs w:val="24"/>
        </w:rPr>
        <w:t>19</w:t>
      </w:r>
    </w:p>
    <w:p w14:paraId="1F3C1C50"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iCs/>
          <w:sz w:val="24"/>
          <w:szCs w:val="24"/>
        </w:rPr>
      </w:pPr>
      <w:r w:rsidRPr="00753A0F">
        <w:rPr>
          <w:rFonts w:ascii="Times New Roman" w:hAnsi="Times New Roman" w:cs="Times New Roman"/>
          <w:iCs/>
          <w:sz w:val="24"/>
          <w:szCs w:val="24"/>
        </w:rPr>
        <w:t>3.7 Data Analysis Technique</w:t>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sidRPr="00753A0F">
        <w:rPr>
          <w:rFonts w:ascii="Times New Roman" w:hAnsi="Times New Roman" w:cs="Times New Roman"/>
          <w:iCs/>
          <w:sz w:val="24"/>
          <w:szCs w:val="24"/>
        </w:rPr>
        <w:tab/>
      </w:r>
      <w:r>
        <w:rPr>
          <w:rFonts w:ascii="Times New Roman" w:hAnsi="Times New Roman" w:cs="Times New Roman"/>
          <w:iCs/>
          <w:sz w:val="24"/>
          <w:szCs w:val="24"/>
        </w:rPr>
        <w:t>20</w:t>
      </w:r>
    </w:p>
    <w:p w14:paraId="6016DFE9" w14:textId="77777777" w:rsidR="00E6677E" w:rsidRPr="00753A0F" w:rsidRDefault="00E6677E" w:rsidP="00E6677E">
      <w:pPr>
        <w:spacing w:after="0" w:line="360" w:lineRule="auto"/>
        <w:jc w:val="center"/>
        <w:rPr>
          <w:rFonts w:ascii="Times New Roman" w:hAnsi="Times New Roman" w:cs="Times New Roman"/>
          <w:b/>
          <w:sz w:val="24"/>
          <w:szCs w:val="24"/>
        </w:rPr>
      </w:pPr>
      <w:r w:rsidRPr="00753A0F">
        <w:rPr>
          <w:rFonts w:ascii="Times New Roman" w:hAnsi="Times New Roman" w:cs="Times New Roman"/>
          <w:b/>
          <w:sz w:val="24"/>
          <w:szCs w:val="24"/>
        </w:rPr>
        <w:t>CHAPTER FOUR: DATA PRESENTATION, INTERPRETATION AND ANALYSIS</w:t>
      </w:r>
    </w:p>
    <w:p w14:paraId="6898C5FC"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753A0F">
        <w:rPr>
          <w:rFonts w:ascii="Times New Roman" w:hAnsi="Times New Roman" w:cs="Times New Roman"/>
          <w:sz w:val="24"/>
          <w:szCs w:val="24"/>
        </w:rPr>
        <w:t xml:space="preserve"> Introduction</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22</w:t>
      </w:r>
    </w:p>
    <w:p w14:paraId="47F0344E" w14:textId="77777777" w:rsidR="00E6677E" w:rsidRPr="00753A0F" w:rsidRDefault="00E6677E" w:rsidP="00E6677E">
      <w:pPr>
        <w:spacing w:after="0" w:line="480" w:lineRule="auto"/>
        <w:rPr>
          <w:rFonts w:ascii="Times New Roman" w:eastAsia="Times New Roman" w:hAnsi="Times New Roman" w:cs="Times New Roman"/>
          <w:sz w:val="24"/>
          <w:szCs w:val="24"/>
          <w:lang w:val="en-GB" w:eastAsia="en-GB"/>
        </w:rPr>
      </w:pPr>
      <w:r w:rsidRPr="00753A0F">
        <w:rPr>
          <w:rFonts w:ascii="Times New Roman" w:eastAsia="Times New Roman" w:hAnsi="Times New Roman" w:cs="Times New Roman"/>
          <w:sz w:val="24"/>
          <w:szCs w:val="24"/>
          <w:lang w:val="en-GB" w:eastAsia="en-GB"/>
        </w:rPr>
        <w:t xml:space="preserve">4.1 </w:t>
      </w:r>
      <w:r>
        <w:rPr>
          <w:rFonts w:ascii="Times New Roman" w:eastAsia="Times New Roman" w:hAnsi="Times New Roman" w:cs="Times New Roman"/>
          <w:sz w:val="24"/>
          <w:szCs w:val="24"/>
          <w:lang w:val="en-GB" w:eastAsia="en-GB"/>
        </w:rPr>
        <w:tab/>
      </w:r>
      <w:r w:rsidRPr="00753A0F">
        <w:rPr>
          <w:rFonts w:ascii="Times New Roman" w:eastAsia="Times New Roman" w:hAnsi="Times New Roman" w:cs="Times New Roman"/>
          <w:sz w:val="24"/>
          <w:szCs w:val="24"/>
          <w:lang w:val="en-GB" w:eastAsia="en-GB"/>
        </w:rPr>
        <w:t>Descriptive Statistics of Variables Employed</w:t>
      </w:r>
      <w:r w:rsidRPr="00753A0F">
        <w:rPr>
          <w:rFonts w:ascii="Times New Roman" w:eastAsia="Times New Roman" w:hAnsi="Times New Roman" w:cs="Times New Roman"/>
          <w:sz w:val="24"/>
          <w:szCs w:val="24"/>
          <w:lang w:val="en-GB" w:eastAsia="en-GB"/>
        </w:rPr>
        <w:tab/>
      </w:r>
      <w:r w:rsidRPr="00753A0F">
        <w:rPr>
          <w:rFonts w:ascii="Times New Roman" w:eastAsia="Times New Roman" w:hAnsi="Times New Roman" w:cs="Times New Roman"/>
          <w:sz w:val="24"/>
          <w:szCs w:val="24"/>
          <w:lang w:val="en-GB" w:eastAsia="en-GB"/>
        </w:rPr>
        <w:tab/>
      </w:r>
      <w:r w:rsidRPr="00753A0F">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22</w:t>
      </w:r>
    </w:p>
    <w:p w14:paraId="6513736B"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4.2</w:t>
      </w:r>
      <w:r w:rsidRPr="00753A0F">
        <w:rPr>
          <w:rFonts w:ascii="Times New Roman" w:hAnsi="Times New Roman" w:cs="Times New Roman"/>
          <w:sz w:val="24"/>
          <w:szCs w:val="24"/>
        </w:rPr>
        <w:tab/>
        <w:t>Unit Root Tests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23</w:t>
      </w:r>
    </w:p>
    <w:p w14:paraId="363FBCF8"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4.3</w:t>
      </w:r>
      <w:r w:rsidRPr="00753A0F">
        <w:rPr>
          <w:rFonts w:ascii="Times New Roman" w:hAnsi="Times New Roman" w:cs="Times New Roman"/>
          <w:sz w:val="24"/>
          <w:szCs w:val="24"/>
        </w:rPr>
        <w:tab/>
        <w:t>Co-Integration Test</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23</w:t>
      </w:r>
    </w:p>
    <w:p w14:paraId="46413B8D"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4.4</w:t>
      </w:r>
      <w:r w:rsidRPr="00753A0F">
        <w:rPr>
          <w:rFonts w:ascii="Times New Roman" w:hAnsi="Times New Roman" w:cs="Times New Roman"/>
          <w:sz w:val="24"/>
          <w:szCs w:val="24"/>
        </w:rPr>
        <w:tab/>
        <w:t>Error Correction Model</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25</w:t>
      </w:r>
    </w:p>
    <w:p w14:paraId="4F9678AC"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4.5</w:t>
      </w:r>
      <w:r w:rsidRPr="00753A0F">
        <w:rPr>
          <w:rFonts w:ascii="Times New Roman" w:hAnsi="Times New Roman" w:cs="Times New Roman"/>
          <w:sz w:val="24"/>
          <w:szCs w:val="24"/>
        </w:rPr>
        <w:tab/>
        <w:t>Summary of Findings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27</w:t>
      </w:r>
    </w:p>
    <w:p w14:paraId="5AA04044"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sz w:val="24"/>
          <w:szCs w:val="24"/>
        </w:rPr>
        <w:t>4.6 Implication of the findings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28</w:t>
      </w:r>
    </w:p>
    <w:p w14:paraId="50CE4C1D" w14:textId="77777777" w:rsidR="00E6677E" w:rsidRPr="00753A0F" w:rsidRDefault="00E6677E" w:rsidP="00E6677E">
      <w:pPr>
        <w:spacing w:after="0" w:line="240" w:lineRule="auto"/>
        <w:jc w:val="center"/>
        <w:rPr>
          <w:rFonts w:ascii="Times New Roman" w:hAnsi="Times New Roman" w:cs="Times New Roman"/>
          <w:b/>
          <w:sz w:val="24"/>
          <w:szCs w:val="24"/>
        </w:rPr>
      </w:pPr>
      <w:r w:rsidRPr="00753A0F">
        <w:rPr>
          <w:rFonts w:ascii="Times New Roman" w:hAnsi="Times New Roman" w:cs="Times New Roman"/>
          <w:b/>
          <w:sz w:val="24"/>
          <w:szCs w:val="24"/>
        </w:rPr>
        <w:t>CHAPTER FIVE: SUMMARY, CONCLUSION AND RECOMMENDATIONS</w:t>
      </w:r>
    </w:p>
    <w:p w14:paraId="154AE574"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5.1 </w:t>
      </w:r>
      <w:r w:rsidRPr="00753A0F">
        <w:rPr>
          <w:rFonts w:ascii="Times New Roman" w:hAnsi="Times New Roman" w:cs="Times New Roman"/>
          <w:sz w:val="24"/>
          <w:szCs w:val="24"/>
        </w:rPr>
        <w:tab/>
        <w:t>Summary</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30</w:t>
      </w:r>
    </w:p>
    <w:p w14:paraId="755162B6"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5.2</w:t>
      </w:r>
      <w:r w:rsidRPr="00753A0F">
        <w:rPr>
          <w:rFonts w:ascii="Times New Roman" w:hAnsi="Times New Roman" w:cs="Times New Roman"/>
          <w:sz w:val="24"/>
          <w:szCs w:val="24"/>
        </w:rPr>
        <w:tab/>
        <w:t>Conclusion</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30</w:t>
      </w:r>
    </w:p>
    <w:p w14:paraId="4E44DC93"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5.4</w:t>
      </w:r>
      <w:r w:rsidRPr="00753A0F">
        <w:rPr>
          <w:rFonts w:ascii="Times New Roman" w:hAnsi="Times New Roman" w:cs="Times New Roman"/>
          <w:sz w:val="24"/>
          <w:szCs w:val="24"/>
        </w:rPr>
        <w:tab/>
        <w:t>Recommendations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31</w:t>
      </w:r>
    </w:p>
    <w:p w14:paraId="42CEC201" w14:textId="77777777" w:rsidR="00E6677E" w:rsidRPr="00753A0F" w:rsidRDefault="00E6677E" w:rsidP="00E6677E">
      <w:pPr>
        <w:spacing w:after="0" w:line="480" w:lineRule="auto"/>
        <w:ind w:left="720"/>
        <w:jc w:val="both"/>
        <w:rPr>
          <w:rFonts w:ascii="Times New Roman" w:hAnsi="Times New Roman" w:cs="Times New Roman"/>
          <w:sz w:val="24"/>
          <w:szCs w:val="24"/>
        </w:rPr>
      </w:pPr>
      <w:r w:rsidRPr="00753A0F">
        <w:rPr>
          <w:rFonts w:ascii="Times New Roman" w:hAnsi="Times New Roman" w:cs="Times New Roman"/>
          <w:sz w:val="24"/>
          <w:szCs w:val="24"/>
        </w:rPr>
        <w:t>References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Pr>
          <w:rFonts w:ascii="Times New Roman" w:hAnsi="Times New Roman" w:cs="Times New Roman"/>
          <w:sz w:val="24"/>
          <w:szCs w:val="24"/>
        </w:rPr>
        <w:tab/>
        <w:t>32</w:t>
      </w:r>
    </w:p>
    <w:p w14:paraId="10F56899" w14:textId="77777777" w:rsidR="00E6677E" w:rsidRPr="00E86B5E" w:rsidRDefault="00E6677E" w:rsidP="00E6677E">
      <w:pPr>
        <w:spacing w:after="0" w:line="480" w:lineRule="auto"/>
        <w:ind w:left="720"/>
        <w:rPr>
          <w:rFonts w:ascii="Times New Roman" w:hAnsi="Times New Roman" w:cs="Times New Roman"/>
          <w:sz w:val="24"/>
          <w:szCs w:val="24"/>
        </w:rPr>
      </w:pPr>
      <w:r w:rsidRPr="00753A0F">
        <w:rPr>
          <w:rFonts w:ascii="Times New Roman" w:hAnsi="Times New Roman" w:cs="Times New Roman"/>
          <w:sz w:val="24"/>
          <w:szCs w:val="24"/>
        </w:rPr>
        <w:t>Appendices</w:t>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r w:rsidRPr="00753A0F">
        <w:rPr>
          <w:rFonts w:ascii="Times New Roman" w:hAnsi="Times New Roman" w:cs="Times New Roman"/>
          <w:sz w:val="24"/>
          <w:szCs w:val="24"/>
        </w:rPr>
        <w:tab/>
      </w:r>
    </w:p>
    <w:p w14:paraId="31BA6CF5" w14:textId="77777777" w:rsidR="00E6677E" w:rsidRPr="00753A0F" w:rsidRDefault="00E6677E" w:rsidP="00E6677E">
      <w:pPr>
        <w:spacing w:after="0" w:line="480" w:lineRule="auto"/>
        <w:ind w:left="720"/>
        <w:jc w:val="center"/>
        <w:rPr>
          <w:rFonts w:ascii="Times New Roman" w:hAnsi="Times New Roman" w:cs="Times New Roman"/>
          <w:b/>
          <w:sz w:val="24"/>
          <w:szCs w:val="24"/>
        </w:rPr>
        <w:sectPr w:rsidR="00E6677E" w:rsidRPr="00753A0F" w:rsidSect="00E6677E">
          <w:footerReference w:type="default" r:id="rId7"/>
          <w:pgSz w:w="11808" w:h="14832" w:code="9"/>
          <w:pgMar w:top="1440" w:right="1728" w:bottom="1440" w:left="1728" w:header="720" w:footer="720" w:gutter="0"/>
          <w:pgNumType w:fmt="lowerRoman"/>
          <w:cols w:space="720"/>
          <w:docGrid w:linePitch="360"/>
        </w:sectPr>
      </w:pPr>
    </w:p>
    <w:p w14:paraId="57F2AF65" w14:textId="77777777" w:rsidR="00E6677E" w:rsidRPr="00753A0F" w:rsidRDefault="00E6677E" w:rsidP="00E6677E">
      <w:pPr>
        <w:spacing w:after="0" w:line="480" w:lineRule="auto"/>
        <w:ind w:firstLine="720"/>
        <w:jc w:val="center"/>
        <w:rPr>
          <w:rFonts w:ascii="Times New Roman" w:hAnsi="Times New Roman" w:cs="Times New Roman"/>
          <w:b/>
          <w:sz w:val="24"/>
          <w:szCs w:val="24"/>
        </w:rPr>
      </w:pPr>
      <w:r w:rsidRPr="00753A0F">
        <w:rPr>
          <w:rFonts w:ascii="Times New Roman" w:hAnsi="Times New Roman" w:cs="Times New Roman"/>
          <w:b/>
          <w:sz w:val="24"/>
          <w:szCs w:val="24"/>
        </w:rPr>
        <w:lastRenderedPageBreak/>
        <w:t>CHAPTER ONE</w:t>
      </w:r>
    </w:p>
    <w:p w14:paraId="143F9EF8" w14:textId="77777777" w:rsidR="00E6677E" w:rsidRPr="00753A0F" w:rsidRDefault="00E6677E" w:rsidP="00E6677E">
      <w:pPr>
        <w:spacing w:after="0" w:line="480" w:lineRule="auto"/>
        <w:ind w:left="720"/>
        <w:jc w:val="center"/>
        <w:rPr>
          <w:rFonts w:ascii="Times New Roman" w:hAnsi="Times New Roman" w:cs="Times New Roman"/>
          <w:b/>
          <w:sz w:val="24"/>
          <w:szCs w:val="24"/>
        </w:rPr>
      </w:pPr>
      <w:r w:rsidRPr="00753A0F">
        <w:rPr>
          <w:rFonts w:ascii="Times New Roman" w:hAnsi="Times New Roman" w:cs="Times New Roman"/>
          <w:b/>
          <w:sz w:val="24"/>
          <w:szCs w:val="24"/>
        </w:rPr>
        <w:t xml:space="preserve">INTRODUCTION  </w:t>
      </w:r>
    </w:p>
    <w:p w14:paraId="67C24B6F" w14:textId="0C4B2252" w:rsidR="00E6677E" w:rsidRPr="00753A0F" w:rsidRDefault="00E6677E" w:rsidP="00E6677E">
      <w:pPr>
        <w:pStyle w:val="ListParagraph"/>
        <w:numPr>
          <w:ilvl w:val="1"/>
          <w:numId w:val="25"/>
        </w:num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 xml:space="preserve">Background to </w:t>
      </w:r>
      <w:r w:rsidR="00B77408" w:rsidRPr="00753A0F">
        <w:rPr>
          <w:rFonts w:ascii="Times New Roman" w:hAnsi="Times New Roman" w:cs="Times New Roman"/>
          <w:b/>
          <w:sz w:val="24"/>
          <w:szCs w:val="24"/>
        </w:rPr>
        <w:t>Study</w:t>
      </w:r>
    </w:p>
    <w:p w14:paraId="23D4DC22" w14:textId="37BFF60A" w:rsidR="00E6677E" w:rsidRPr="00753A0F" w:rsidRDefault="00E6677E" w:rsidP="00E6677E">
      <w:pPr>
        <w:spacing w:after="0" w:line="480" w:lineRule="auto"/>
        <w:jc w:val="both"/>
        <w:rPr>
          <w:rFonts w:ascii="Times New Roman" w:hAnsi="Times New Roman" w:cs="Times New Roman"/>
          <w:strike/>
          <w:sz w:val="24"/>
          <w:szCs w:val="24"/>
        </w:rPr>
      </w:pPr>
      <w:r w:rsidRPr="00753A0F">
        <w:rPr>
          <w:rFonts w:ascii="Times New Roman" w:hAnsi="Times New Roman" w:cs="Times New Roman"/>
          <w:sz w:val="24"/>
          <w:szCs w:val="24"/>
        </w:rPr>
        <w:t>Capital market is an essential agent of economic growth because of its ability to facilitate and mobilize savings and investment (</w:t>
      </w:r>
      <w:proofErr w:type="spellStart"/>
      <w:r w:rsidRPr="00753A0F">
        <w:rPr>
          <w:rFonts w:ascii="Times New Roman" w:hAnsi="Times New Roman" w:cs="Times New Roman"/>
          <w:sz w:val="24"/>
          <w:szCs w:val="24"/>
        </w:rPr>
        <w:t>Olawoye</w:t>
      </w:r>
      <w:proofErr w:type="spellEnd"/>
      <w:r w:rsidRPr="00753A0F">
        <w:rPr>
          <w:rFonts w:ascii="Times New Roman" w:hAnsi="Times New Roman" w:cs="Times New Roman"/>
          <w:sz w:val="24"/>
          <w:szCs w:val="24"/>
        </w:rPr>
        <w:t xml:space="preserve">, 2011). The ability to mobilize and invest lies in the nation’s strength in effective resource mobilization which enables internal wealth generation and domestic savings as well as inflows of foreign capital. </w:t>
      </w:r>
      <w:r w:rsidR="0067574B" w:rsidRPr="00753A0F">
        <w:rPr>
          <w:rFonts w:ascii="Times New Roman" w:hAnsi="Times New Roman" w:cs="Times New Roman"/>
          <w:sz w:val="24"/>
          <w:szCs w:val="24"/>
        </w:rPr>
        <w:t>Osaze (2011)</w:t>
      </w:r>
      <w:r w:rsidRPr="00753A0F">
        <w:rPr>
          <w:rFonts w:ascii="Times New Roman" w:hAnsi="Times New Roman" w:cs="Times New Roman"/>
          <w:sz w:val="24"/>
          <w:szCs w:val="24"/>
        </w:rPr>
        <w:t xml:space="preserve"> posited that the origin of the Nigerian Capital Market dates back to the colonial era, in the bid to raise funds for running the local administration on the realization that the internally generated funds from marketing agricultural produce and solid mineral were deficient. This they did through reforming the revenue mobilization, taxation and other payments systems (</w:t>
      </w:r>
      <w:proofErr w:type="spellStart"/>
      <w:r w:rsidRPr="00753A0F">
        <w:rPr>
          <w:rFonts w:ascii="Times New Roman" w:hAnsi="Times New Roman" w:cs="Times New Roman"/>
          <w:sz w:val="24"/>
          <w:szCs w:val="24"/>
        </w:rPr>
        <w:t>Olawoye</w:t>
      </w:r>
      <w:proofErr w:type="spellEnd"/>
      <w:r w:rsidRPr="00753A0F">
        <w:rPr>
          <w:rFonts w:ascii="Times New Roman" w:hAnsi="Times New Roman" w:cs="Times New Roman"/>
          <w:sz w:val="24"/>
          <w:szCs w:val="24"/>
        </w:rPr>
        <w:t>, 2011).</w:t>
      </w:r>
    </w:p>
    <w:p w14:paraId="380DD307" w14:textId="564E80C2"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The Nigerian capital market has continued to play its traditional role of mobilizing medium to</w:t>
      </w:r>
      <w:r w:rsidR="0067574B">
        <w:rPr>
          <w:rFonts w:ascii="Times New Roman" w:hAnsi="Times New Roman" w:cs="Times New Roman"/>
          <w:sz w:val="24"/>
          <w:szCs w:val="24"/>
        </w:rPr>
        <w:t xml:space="preserve"> </w:t>
      </w:r>
      <w:r w:rsidRPr="00753A0F">
        <w:rPr>
          <w:rFonts w:ascii="Times New Roman" w:hAnsi="Times New Roman" w:cs="Times New Roman"/>
          <w:sz w:val="24"/>
          <w:szCs w:val="24"/>
        </w:rPr>
        <w:t xml:space="preserve">long-term funds for development purposes. The Securities and Exchange Commission (SEC) is the regulatory authority of the market, and the operational institutions are the Nigerian Stock Exchange, the issuing houses and the stock broking firms. The capital market consists of the primary market for new issues of securities and the secondary market for trading in existing securities (Oluwatosin, </w:t>
      </w:r>
      <w:proofErr w:type="spellStart"/>
      <w:r w:rsidRPr="00753A0F">
        <w:rPr>
          <w:rFonts w:ascii="Times New Roman" w:hAnsi="Times New Roman" w:cs="Times New Roman"/>
          <w:sz w:val="24"/>
          <w:szCs w:val="24"/>
        </w:rPr>
        <w:t>Adekanye</w:t>
      </w:r>
      <w:proofErr w:type="spellEnd"/>
      <w:r w:rsidRPr="00753A0F">
        <w:rPr>
          <w:rFonts w:ascii="Times New Roman" w:hAnsi="Times New Roman" w:cs="Times New Roman"/>
          <w:sz w:val="24"/>
          <w:szCs w:val="24"/>
        </w:rPr>
        <w:t xml:space="preserve"> </w:t>
      </w:r>
      <w:r w:rsidR="0067574B">
        <w:rPr>
          <w:rFonts w:ascii="Times New Roman" w:hAnsi="Times New Roman" w:cs="Times New Roman"/>
          <w:sz w:val="24"/>
          <w:szCs w:val="24"/>
        </w:rPr>
        <w:t>&amp;</w:t>
      </w:r>
      <w:r w:rsidRPr="00753A0F">
        <w:rPr>
          <w:rFonts w:ascii="Times New Roman" w:hAnsi="Times New Roman" w:cs="Times New Roman"/>
          <w:sz w:val="24"/>
          <w:szCs w:val="24"/>
        </w:rPr>
        <w:t xml:space="preserve"> Yusuf 2013) </w:t>
      </w:r>
    </w:p>
    <w:p w14:paraId="056582BF" w14:textId="5733F465"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Securities and Exchange Commission (SEC) was established in 1979 through the SEC Act 1979, to regulate the capital market, but it commenced actual operation in 1980. It took over regulatory functions from Capital Issues Commission, which was </w:t>
      </w:r>
      <w:r w:rsidRPr="00753A0F">
        <w:rPr>
          <w:rFonts w:ascii="Times New Roman" w:hAnsi="Times New Roman" w:cs="Times New Roman"/>
          <w:sz w:val="24"/>
          <w:szCs w:val="24"/>
        </w:rPr>
        <w:lastRenderedPageBreak/>
        <w:t xml:space="preserve">established in 1973. Since then, various forms of financial instruments have been issued in the capital market by new and existing business to finance product development, new projects or general business expansion. The Nigerian Capital market activities have been growing at a healthy rate in relation to its role in stimulating economic growth. The Volume and Value of traded securities between 2007 and 2010 grew in excess of 6.3% and 3.9% respectively. Securities listed in the exchange rose from 288 in 2005 to 294 in 2010 while the total market capitalization for the period declined by about 11.4%. The fall in Market Capitalization was attributed to the price losses and the global economic crisis. In fact, on </w:t>
      </w:r>
      <w:r w:rsidR="0067574B" w:rsidRPr="00753A0F">
        <w:rPr>
          <w:rFonts w:ascii="Times New Roman" w:hAnsi="Times New Roman" w:cs="Times New Roman"/>
          <w:sz w:val="24"/>
          <w:szCs w:val="24"/>
        </w:rPr>
        <w:t>an annual</w:t>
      </w:r>
      <w:r w:rsidRPr="00753A0F">
        <w:rPr>
          <w:rFonts w:ascii="Times New Roman" w:hAnsi="Times New Roman" w:cs="Times New Roman"/>
          <w:sz w:val="24"/>
          <w:szCs w:val="24"/>
        </w:rPr>
        <w:t xml:space="preserve"> basis, the market grew by 74% in 2007, dipped by 45% and 33.7% in 2008 and 2009 respectively, grew by 18.9% in 2010, dipped again in 2011 by 16.3% before recovering by an estimated 33% in 2012 (</w:t>
      </w:r>
      <w:proofErr w:type="spellStart"/>
      <w:r w:rsidRPr="00753A0F">
        <w:rPr>
          <w:rFonts w:ascii="Times New Roman" w:hAnsi="Times New Roman" w:cs="Times New Roman"/>
          <w:sz w:val="24"/>
          <w:szCs w:val="24"/>
        </w:rPr>
        <w:t>Egene</w:t>
      </w:r>
      <w:proofErr w:type="spellEnd"/>
      <w:r w:rsidRPr="00753A0F">
        <w:rPr>
          <w:rFonts w:ascii="Times New Roman" w:hAnsi="Times New Roman" w:cs="Times New Roman"/>
          <w:sz w:val="24"/>
          <w:szCs w:val="24"/>
        </w:rPr>
        <w:t xml:space="preserve">, 2012). The </w:t>
      </w:r>
      <w:r w:rsidR="0067574B" w:rsidRPr="00753A0F">
        <w:rPr>
          <w:rFonts w:ascii="Times New Roman" w:hAnsi="Times New Roman" w:cs="Times New Roman"/>
          <w:sz w:val="24"/>
          <w:szCs w:val="24"/>
        </w:rPr>
        <w:t>All-Share</w:t>
      </w:r>
      <w:r w:rsidRPr="00753A0F">
        <w:rPr>
          <w:rFonts w:ascii="Times New Roman" w:hAnsi="Times New Roman" w:cs="Times New Roman"/>
          <w:sz w:val="24"/>
          <w:szCs w:val="24"/>
        </w:rPr>
        <w:t xml:space="preserve"> Index also demonstrated a decline of about 29.8% within the period (CBN, 2010).</w:t>
      </w:r>
    </w:p>
    <w:p w14:paraId="22558CA4" w14:textId="66C80E85" w:rsidR="00E6677E"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primary function of the capital market is to enable funds to be effectively allocated from the surplus units in the economy to the deficit units for productive investments. Indeed, with such mechanism, corporate financial managers have access to a wide range of sources of finance and instruments (Okoye </w:t>
      </w:r>
      <w:r w:rsidR="0067574B">
        <w:rPr>
          <w:rFonts w:ascii="Times New Roman" w:hAnsi="Times New Roman" w:cs="Times New Roman"/>
          <w:sz w:val="24"/>
          <w:szCs w:val="24"/>
        </w:rPr>
        <w:t>&amp;</w:t>
      </w:r>
      <w:r w:rsidRPr="00753A0F">
        <w:rPr>
          <w:rFonts w:ascii="Times New Roman" w:hAnsi="Times New Roman" w:cs="Times New Roman"/>
          <w:sz w:val="24"/>
          <w:szCs w:val="24"/>
        </w:rPr>
        <w:t xml:space="preserve"> </w:t>
      </w:r>
      <w:proofErr w:type="spellStart"/>
      <w:r w:rsidRPr="00753A0F">
        <w:rPr>
          <w:rFonts w:ascii="Times New Roman" w:hAnsi="Times New Roman" w:cs="Times New Roman"/>
          <w:sz w:val="24"/>
          <w:szCs w:val="24"/>
        </w:rPr>
        <w:t>Nwisienyi</w:t>
      </w:r>
      <w:proofErr w:type="spellEnd"/>
      <w:r w:rsidR="0067574B">
        <w:rPr>
          <w:rFonts w:ascii="Times New Roman" w:hAnsi="Times New Roman" w:cs="Times New Roman"/>
          <w:sz w:val="24"/>
          <w:szCs w:val="24"/>
        </w:rPr>
        <w:t>,</w:t>
      </w:r>
      <w:r w:rsidRPr="00753A0F">
        <w:rPr>
          <w:rFonts w:ascii="Times New Roman" w:hAnsi="Times New Roman" w:cs="Times New Roman"/>
          <w:sz w:val="24"/>
          <w:szCs w:val="24"/>
        </w:rPr>
        <w:t xml:space="preserve"> 2013). The Nigerian capital market provides the necessary lubricant that keeps turning the wheel of the economy. It is critical in the mobilization of savings to profitable self-liquidating investment. It not only provides the funds required for investments but also efficiently allocates these funds to projects of best returns to fund owners (</w:t>
      </w:r>
      <w:proofErr w:type="spellStart"/>
      <w:r w:rsidRPr="00753A0F">
        <w:rPr>
          <w:rFonts w:ascii="Times New Roman" w:hAnsi="Times New Roman" w:cs="Times New Roman"/>
          <w:sz w:val="24"/>
          <w:szCs w:val="24"/>
        </w:rPr>
        <w:t>Donwa</w:t>
      </w:r>
      <w:proofErr w:type="spellEnd"/>
      <w:r w:rsidRPr="00753A0F">
        <w:rPr>
          <w:rFonts w:ascii="Times New Roman" w:hAnsi="Times New Roman" w:cs="Times New Roman"/>
          <w:sz w:val="24"/>
          <w:szCs w:val="24"/>
        </w:rPr>
        <w:t xml:space="preserve"> </w:t>
      </w:r>
      <w:r w:rsidR="0067574B">
        <w:rPr>
          <w:rFonts w:ascii="Times New Roman" w:hAnsi="Times New Roman" w:cs="Times New Roman"/>
          <w:sz w:val="24"/>
          <w:szCs w:val="24"/>
        </w:rPr>
        <w:t>&amp;</w:t>
      </w:r>
      <w:r w:rsidRPr="00753A0F">
        <w:rPr>
          <w:rFonts w:ascii="Times New Roman" w:hAnsi="Times New Roman" w:cs="Times New Roman"/>
          <w:sz w:val="24"/>
          <w:szCs w:val="24"/>
        </w:rPr>
        <w:t xml:space="preserve"> Odia, 2010).</w:t>
      </w:r>
    </w:p>
    <w:p w14:paraId="47012C58" w14:textId="77777777" w:rsidR="00E6677E" w:rsidRPr="00753A0F" w:rsidRDefault="00E6677E" w:rsidP="00E6677E">
      <w:pPr>
        <w:spacing w:after="0" w:line="480" w:lineRule="auto"/>
        <w:jc w:val="both"/>
        <w:rPr>
          <w:rFonts w:ascii="Times New Roman" w:hAnsi="Times New Roman" w:cs="Times New Roman"/>
          <w:sz w:val="24"/>
          <w:szCs w:val="24"/>
        </w:rPr>
      </w:pPr>
    </w:p>
    <w:p w14:paraId="130F11B9"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lastRenderedPageBreak/>
        <w:t>1.2</w:t>
      </w:r>
      <w:r w:rsidRPr="00753A0F">
        <w:rPr>
          <w:rFonts w:ascii="Times New Roman" w:hAnsi="Times New Roman" w:cs="Times New Roman"/>
          <w:b/>
          <w:sz w:val="24"/>
          <w:szCs w:val="24"/>
        </w:rPr>
        <w:tab/>
        <w:t>Statement of Problem</w:t>
      </w:r>
    </w:p>
    <w:p w14:paraId="4427B34F" w14:textId="2D701B0C" w:rsidR="00E6677E"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 xml:space="preserve">In recent time, Nigeria is in recession and has been experiencing a skyrocket in the increase of prices in virtually all its consumption which also includes the locally produced goods due to increase in FOREX trading (Adeoye 2015; and Saadu, 2016). This is so because virtually 90% of our consumption is based on importation, neglecting our own manufacturing </w:t>
      </w:r>
      <w:r w:rsidR="0067574B" w:rsidRPr="00753A0F">
        <w:rPr>
          <w:rFonts w:ascii="Times New Roman" w:eastAsia="Times New Roman" w:hAnsi="Times New Roman" w:cs="Times New Roman"/>
          <w:sz w:val="24"/>
          <w:szCs w:val="24"/>
        </w:rPr>
        <w:t>sector</w:t>
      </w:r>
      <w:r w:rsidRPr="00753A0F">
        <w:rPr>
          <w:rFonts w:ascii="Times New Roman" w:eastAsia="Times New Roman" w:hAnsi="Times New Roman" w:cs="Times New Roman"/>
          <w:sz w:val="24"/>
          <w:szCs w:val="24"/>
        </w:rPr>
        <w:t>.  Even those that produce in Nigeria have to import raw materials from abroad making our capital market redundant. It is widely believed in some quarters of the economy that the Nigerian capital market is underdeveloped and has not shown substantial growth since independence (Adeoye, 2015). As a result, it is necessary to evaluate the impact of Nigerian capital market on economy growth of Nigeria.</w:t>
      </w:r>
    </w:p>
    <w:p w14:paraId="4216B404" w14:textId="77777777" w:rsidR="00E6677E" w:rsidRPr="00753A0F" w:rsidRDefault="00E6677E" w:rsidP="00E6677E">
      <w:pPr>
        <w:spacing w:after="0" w:line="480" w:lineRule="auto"/>
        <w:jc w:val="both"/>
        <w:rPr>
          <w:rFonts w:ascii="Times New Roman" w:eastAsia="Times New Roman" w:hAnsi="Times New Roman" w:cs="Times New Roman"/>
          <w:b/>
          <w:sz w:val="24"/>
          <w:szCs w:val="24"/>
        </w:rPr>
      </w:pPr>
      <w:r w:rsidRPr="00753A0F">
        <w:rPr>
          <w:rFonts w:ascii="Times New Roman" w:eastAsia="Times New Roman" w:hAnsi="Times New Roman" w:cs="Times New Roman"/>
          <w:b/>
          <w:sz w:val="24"/>
          <w:szCs w:val="24"/>
        </w:rPr>
        <w:t>1.3</w:t>
      </w:r>
      <w:r w:rsidRPr="00753A0F">
        <w:rPr>
          <w:rFonts w:ascii="Times New Roman" w:eastAsia="Times New Roman" w:hAnsi="Times New Roman" w:cs="Times New Roman"/>
          <w:b/>
          <w:sz w:val="24"/>
          <w:szCs w:val="24"/>
        </w:rPr>
        <w:tab/>
        <w:t>Research Questions</w:t>
      </w:r>
    </w:p>
    <w:p w14:paraId="7C04E0E1" w14:textId="77777777" w:rsidR="00E6677E" w:rsidRPr="00753A0F" w:rsidRDefault="00E6677E" w:rsidP="00E6677E">
      <w:pPr>
        <w:spacing w:after="0" w:line="480" w:lineRule="auto"/>
        <w:ind w:left="720"/>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In the light of the above problem this study posed the following questions.</w:t>
      </w:r>
    </w:p>
    <w:p w14:paraId="6234195D" w14:textId="77777777" w:rsidR="00E6677E" w:rsidRPr="00753A0F" w:rsidRDefault="00E6677E" w:rsidP="00E6677E">
      <w:pPr>
        <w:pStyle w:val="ListParagraph"/>
        <w:numPr>
          <w:ilvl w:val="0"/>
          <w:numId w:val="22"/>
        </w:numPr>
        <w:spacing w:after="0" w:line="480" w:lineRule="auto"/>
        <w:ind w:left="720"/>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What impact has market capitalization on the growth of Nigerian economy?</w:t>
      </w:r>
    </w:p>
    <w:p w14:paraId="03BDE7EB" w14:textId="77777777" w:rsidR="00E6677E" w:rsidRPr="00753A0F" w:rsidRDefault="00E6677E" w:rsidP="00E6677E">
      <w:pPr>
        <w:pStyle w:val="ListParagraph"/>
        <w:numPr>
          <w:ilvl w:val="0"/>
          <w:numId w:val="22"/>
        </w:numPr>
        <w:spacing w:after="0" w:line="480" w:lineRule="auto"/>
        <w:ind w:left="720"/>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What impact has market index (all share index) on the growth of Nigerian economy?</w:t>
      </w:r>
    </w:p>
    <w:p w14:paraId="2776E1C3" w14:textId="77777777" w:rsidR="00E6677E" w:rsidRPr="00753A0F" w:rsidRDefault="00E6677E" w:rsidP="00E6677E">
      <w:pPr>
        <w:pStyle w:val="ListParagraph"/>
        <w:numPr>
          <w:ilvl w:val="0"/>
          <w:numId w:val="22"/>
        </w:numPr>
        <w:spacing w:after="0" w:line="480" w:lineRule="auto"/>
        <w:ind w:left="720"/>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What impact has traded volume of transaction of the stock market on the economic growth in Nigeria?</w:t>
      </w:r>
    </w:p>
    <w:p w14:paraId="16BFC2F2" w14:textId="77777777" w:rsidR="00E6677E" w:rsidRPr="00753A0F" w:rsidRDefault="00E6677E" w:rsidP="00E6677E">
      <w:pPr>
        <w:tabs>
          <w:tab w:val="left" w:pos="647"/>
        </w:tabs>
        <w:spacing w:after="0" w:line="480" w:lineRule="auto"/>
        <w:jc w:val="both"/>
        <w:rPr>
          <w:rFonts w:ascii="Times New Roman" w:eastAsia="Times New Roman" w:hAnsi="Times New Roman" w:cs="Times New Roman"/>
          <w:b/>
          <w:sz w:val="24"/>
          <w:szCs w:val="24"/>
        </w:rPr>
      </w:pPr>
      <w:r w:rsidRPr="00753A0F">
        <w:rPr>
          <w:rFonts w:ascii="Times New Roman" w:eastAsia="Times New Roman" w:hAnsi="Times New Roman" w:cs="Times New Roman"/>
          <w:b/>
          <w:sz w:val="24"/>
          <w:szCs w:val="24"/>
        </w:rPr>
        <w:t>1.4</w:t>
      </w:r>
      <w:r w:rsidRPr="00753A0F">
        <w:rPr>
          <w:rFonts w:ascii="Times New Roman" w:eastAsia="Times New Roman" w:hAnsi="Times New Roman" w:cs="Times New Roman"/>
          <w:b/>
          <w:sz w:val="24"/>
          <w:szCs w:val="24"/>
        </w:rPr>
        <w:tab/>
        <w:t>Objectives of the Study</w:t>
      </w:r>
    </w:p>
    <w:p w14:paraId="55A66DDE"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The main objective of the study is to examine the impact of capital market performance on economic growth in Nigeria. However, the specific objectives include:</w:t>
      </w:r>
    </w:p>
    <w:p w14:paraId="6CD1C113" w14:textId="77777777" w:rsidR="00E6677E" w:rsidRDefault="00E6677E" w:rsidP="00E6677E">
      <w:pPr>
        <w:numPr>
          <w:ilvl w:val="1"/>
          <w:numId w:val="29"/>
        </w:numPr>
        <w:spacing w:after="0" w:line="480" w:lineRule="auto"/>
        <w:ind w:left="426" w:right="20"/>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To evaluate the impact of market capitalization on the economic growth in Nigeria.</w:t>
      </w:r>
    </w:p>
    <w:p w14:paraId="45E8F787" w14:textId="77777777" w:rsidR="00E6677E" w:rsidRDefault="00E6677E" w:rsidP="00E6677E">
      <w:pPr>
        <w:numPr>
          <w:ilvl w:val="1"/>
          <w:numId w:val="29"/>
        </w:numPr>
        <w:spacing w:after="0" w:line="480" w:lineRule="auto"/>
        <w:ind w:left="426" w:right="20"/>
        <w:jc w:val="both"/>
        <w:rPr>
          <w:rFonts w:ascii="Times New Roman" w:eastAsia="Times New Roman" w:hAnsi="Times New Roman" w:cs="Times New Roman"/>
          <w:sz w:val="24"/>
          <w:szCs w:val="24"/>
        </w:rPr>
      </w:pPr>
      <w:r w:rsidRPr="009F7092">
        <w:rPr>
          <w:rFonts w:ascii="Times New Roman" w:eastAsia="Times New Roman" w:hAnsi="Times New Roman" w:cs="Times New Roman"/>
          <w:sz w:val="24"/>
          <w:szCs w:val="24"/>
        </w:rPr>
        <w:lastRenderedPageBreak/>
        <w:t>To examine the impact of market index (all share index) on the economic growth in Nigeria.</w:t>
      </w:r>
    </w:p>
    <w:p w14:paraId="156CD92D" w14:textId="77777777" w:rsidR="00E6677E" w:rsidRPr="009F7092" w:rsidRDefault="00E6677E" w:rsidP="00E6677E">
      <w:pPr>
        <w:numPr>
          <w:ilvl w:val="1"/>
          <w:numId w:val="29"/>
        </w:numPr>
        <w:spacing w:after="0" w:line="480" w:lineRule="auto"/>
        <w:ind w:left="426" w:right="20"/>
        <w:jc w:val="both"/>
        <w:rPr>
          <w:rFonts w:ascii="Times New Roman" w:eastAsia="Times New Roman" w:hAnsi="Times New Roman" w:cs="Times New Roman"/>
          <w:sz w:val="24"/>
          <w:szCs w:val="24"/>
        </w:rPr>
      </w:pPr>
      <w:r w:rsidRPr="009F7092">
        <w:rPr>
          <w:rFonts w:ascii="Times New Roman" w:eastAsia="Times New Roman" w:hAnsi="Times New Roman" w:cs="Times New Roman"/>
          <w:sz w:val="24"/>
          <w:szCs w:val="24"/>
        </w:rPr>
        <w:t>To evaluate the impact of traded volume of transaction of the stock market on the economic growth in Nigeria</w:t>
      </w:r>
    </w:p>
    <w:p w14:paraId="0BD452BE" w14:textId="77777777" w:rsidR="00E6677E" w:rsidRPr="00753A0F" w:rsidRDefault="00E6677E" w:rsidP="00E6677E">
      <w:pPr>
        <w:spacing w:after="0" w:line="480" w:lineRule="auto"/>
        <w:jc w:val="both"/>
        <w:rPr>
          <w:rFonts w:ascii="Times New Roman" w:eastAsia="Times New Roman" w:hAnsi="Times New Roman" w:cs="Times New Roman"/>
          <w:b/>
          <w:sz w:val="24"/>
          <w:szCs w:val="24"/>
        </w:rPr>
      </w:pPr>
      <w:r w:rsidRPr="00753A0F">
        <w:rPr>
          <w:rFonts w:ascii="Times New Roman" w:eastAsia="Times New Roman" w:hAnsi="Times New Roman" w:cs="Times New Roman"/>
          <w:b/>
          <w:sz w:val="24"/>
          <w:szCs w:val="24"/>
        </w:rPr>
        <w:t>1.5</w:t>
      </w:r>
      <w:r w:rsidRPr="00753A0F">
        <w:rPr>
          <w:rFonts w:ascii="Times New Roman" w:eastAsia="Times New Roman" w:hAnsi="Times New Roman" w:cs="Times New Roman"/>
          <w:b/>
          <w:sz w:val="24"/>
          <w:szCs w:val="24"/>
        </w:rPr>
        <w:tab/>
        <w:t>Research Hypothesis</w:t>
      </w:r>
    </w:p>
    <w:p w14:paraId="6B76E9C2" w14:textId="77777777" w:rsidR="00E6677E" w:rsidRPr="00753A0F" w:rsidRDefault="00E6677E" w:rsidP="00E6677E">
      <w:pPr>
        <w:spacing w:after="0" w:line="480" w:lineRule="auto"/>
        <w:jc w:val="both"/>
        <w:rPr>
          <w:rFonts w:ascii="Times New Roman" w:eastAsia="Times New Roman" w:hAnsi="Times New Roman" w:cs="Times New Roman"/>
          <w:b/>
          <w:sz w:val="24"/>
          <w:szCs w:val="24"/>
        </w:rPr>
      </w:pPr>
      <w:r w:rsidRPr="00753A0F">
        <w:rPr>
          <w:rFonts w:ascii="Times New Roman" w:hAnsi="Times New Roman" w:cs="Times New Roman"/>
          <w:sz w:val="24"/>
          <w:szCs w:val="24"/>
        </w:rPr>
        <w:t>Based on the research questions, the following research hypotheses were formulated:</w:t>
      </w:r>
    </w:p>
    <w:p w14:paraId="4BF2B428" w14:textId="77777777"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H</w:t>
      </w:r>
      <w:r w:rsidRPr="00753A0F">
        <w:rPr>
          <w:rFonts w:ascii="Times New Roman" w:eastAsia="Times New Roman" w:hAnsi="Times New Roman" w:cs="Times New Roman"/>
          <w:sz w:val="24"/>
          <w:szCs w:val="24"/>
          <w:vertAlign w:val="subscript"/>
        </w:rPr>
        <w:t>01</w:t>
      </w:r>
      <w:r w:rsidRPr="00753A0F">
        <w:rPr>
          <w:rFonts w:ascii="Times New Roman" w:eastAsia="Times New Roman" w:hAnsi="Times New Roman" w:cs="Times New Roman"/>
          <w:sz w:val="24"/>
          <w:szCs w:val="24"/>
        </w:rPr>
        <w:t>: Market capitalization has no significant effect on the economic growth of Nigeria.</w:t>
      </w:r>
    </w:p>
    <w:p w14:paraId="38F645F6" w14:textId="77777777"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H</w:t>
      </w:r>
      <w:r w:rsidRPr="00753A0F">
        <w:rPr>
          <w:rFonts w:ascii="Times New Roman" w:eastAsia="Times New Roman" w:hAnsi="Times New Roman" w:cs="Times New Roman"/>
          <w:sz w:val="24"/>
          <w:szCs w:val="24"/>
          <w:vertAlign w:val="subscript"/>
        </w:rPr>
        <w:t>02</w:t>
      </w:r>
      <w:r w:rsidRPr="00753A0F">
        <w:rPr>
          <w:rFonts w:ascii="Times New Roman" w:eastAsia="Times New Roman" w:hAnsi="Times New Roman" w:cs="Times New Roman"/>
          <w:sz w:val="24"/>
          <w:szCs w:val="24"/>
        </w:rPr>
        <w:t>: All share index has no significant effect on the economic growth of Nigeria.</w:t>
      </w:r>
    </w:p>
    <w:p w14:paraId="5AE6C9A1" w14:textId="77777777"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H</w:t>
      </w:r>
      <w:r w:rsidRPr="00753A0F">
        <w:rPr>
          <w:rFonts w:ascii="Times New Roman" w:eastAsia="Times New Roman" w:hAnsi="Times New Roman" w:cs="Times New Roman"/>
          <w:sz w:val="24"/>
          <w:szCs w:val="24"/>
          <w:vertAlign w:val="subscript"/>
        </w:rPr>
        <w:t>03</w:t>
      </w:r>
      <w:r w:rsidRPr="00753A0F">
        <w:rPr>
          <w:rFonts w:ascii="Times New Roman" w:eastAsia="Times New Roman" w:hAnsi="Times New Roman" w:cs="Times New Roman"/>
          <w:sz w:val="24"/>
          <w:szCs w:val="24"/>
        </w:rPr>
        <w:t>: Traded volume of transaction of the stock market has no significant effect on the economic growth of Nigeria.</w:t>
      </w:r>
    </w:p>
    <w:p w14:paraId="62D20877"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1.6</w:t>
      </w:r>
      <w:r w:rsidRPr="00753A0F">
        <w:rPr>
          <w:rFonts w:ascii="Times New Roman" w:hAnsi="Times New Roman" w:cs="Times New Roman"/>
          <w:b/>
          <w:sz w:val="24"/>
          <w:szCs w:val="24"/>
        </w:rPr>
        <w:tab/>
        <w:t>Significance of the Study</w:t>
      </w:r>
    </w:p>
    <w:p w14:paraId="2E9BBB69" w14:textId="77777777"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noProof/>
          <w:sz w:val="24"/>
          <w:szCs w:val="24"/>
        </w:rPr>
        <w:drawing>
          <wp:anchor distT="0" distB="0" distL="114300" distR="114300" simplePos="0" relativeHeight="251659264" behindDoc="1" locked="0" layoutInCell="0" allowOverlap="1" wp14:anchorId="19F06A23" wp14:editId="372475B1">
            <wp:simplePos x="0" y="0"/>
            <wp:positionH relativeFrom="column">
              <wp:posOffset>1905</wp:posOffset>
            </wp:positionH>
            <wp:positionV relativeFrom="paragraph">
              <wp:posOffset>0</wp:posOffset>
            </wp:positionV>
            <wp:extent cx="2540" cy="2540"/>
            <wp:effectExtent l="0" t="0" r="0" b="0"/>
            <wp:wrapNone/>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2540" cy="2540"/>
                    </a:xfrm>
                    <a:prstGeom prst="rect">
                      <a:avLst/>
                    </a:prstGeom>
                    <a:noFill/>
                  </pic:spPr>
                </pic:pic>
              </a:graphicData>
            </a:graphic>
          </wp:anchor>
        </w:drawing>
      </w:r>
      <w:r w:rsidRPr="00753A0F">
        <w:rPr>
          <w:rFonts w:ascii="Times New Roman" w:eastAsia="Times New Roman" w:hAnsi="Times New Roman" w:cs="Times New Roman"/>
          <w:sz w:val="24"/>
          <w:szCs w:val="24"/>
        </w:rPr>
        <w:t>The study explored the capital market performance and its effect on Nigeria economy. The nature of this research work is based on expo facto research methods to measure the influence of capital market on the economy. The research work will be relevant to policy makers as critical decision formulation from this research work shall be put into general practice.</w:t>
      </w:r>
    </w:p>
    <w:p w14:paraId="2771807D" w14:textId="550D70D8"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 xml:space="preserve">It is hoped that the exploration of this market will provide a broad view of the operations of the capital </w:t>
      </w:r>
      <w:r w:rsidR="0067574B" w:rsidRPr="00753A0F">
        <w:rPr>
          <w:rFonts w:ascii="Times New Roman" w:eastAsia="Times New Roman" w:hAnsi="Times New Roman" w:cs="Times New Roman"/>
          <w:sz w:val="24"/>
          <w:szCs w:val="24"/>
        </w:rPr>
        <w:t>market,</w:t>
      </w:r>
      <w:r w:rsidRPr="00753A0F">
        <w:rPr>
          <w:rFonts w:ascii="Times New Roman" w:eastAsia="Times New Roman" w:hAnsi="Times New Roman" w:cs="Times New Roman"/>
          <w:sz w:val="24"/>
          <w:szCs w:val="24"/>
        </w:rPr>
        <w:t xml:space="preserve"> enlightening policy makers on ways to improve operations and activities of the capital market. </w:t>
      </w:r>
    </w:p>
    <w:p w14:paraId="485B10FA" w14:textId="732FDA96"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eastAsia="Times New Roman" w:hAnsi="Times New Roman" w:cs="Times New Roman"/>
          <w:sz w:val="24"/>
          <w:szCs w:val="24"/>
        </w:rPr>
        <w:t xml:space="preserve">Also, students and researchers in Nigeria will also find this study useful as it will contribute to the existing body of knowledge in research. It is </w:t>
      </w:r>
      <w:r w:rsidR="0067574B" w:rsidRPr="00753A0F">
        <w:rPr>
          <w:rFonts w:ascii="Times New Roman" w:eastAsia="Times New Roman" w:hAnsi="Times New Roman" w:cs="Times New Roman"/>
          <w:sz w:val="24"/>
          <w:szCs w:val="24"/>
        </w:rPr>
        <w:t>therefore</w:t>
      </w:r>
      <w:r w:rsidRPr="00753A0F">
        <w:rPr>
          <w:rFonts w:ascii="Times New Roman" w:eastAsia="Times New Roman" w:hAnsi="Times New Roman" w:cs="Times New Roman"/>
          <w:sz w:val="24"/>
          <w:szCs w:val="24"/>
        </w:rPr>
        <w:t xml:space="preserve"> hoped that this study will stimulate further research on the topic.</w:t>
      </w:r>
    </w:p>
    <w:p w14:paraId="68A7314B" w14:textId="77777777" w:rsidR="00E6677E" w:rsidRPr="00753A0F" w:rsidRDefault="00E6677E" w:rsidP="00E6677E">
      <w:pPr>
        <w:tabs>
          <w:tab w:val="left" w:pos="647"/>
        </w:tabs>
        <w:spacing w:after="0" w:line="480" w:lineRule="auto"/>
        <w:jc w:val="both"/>
        <w:rPr>
          <w:rFonts w:ascii="Times New Roman" w:eastAsia="Times New Roman" w:hAnsi="Times New Roman" w:cs="Times New Roman"/>
          <w:b/>
          <w:sz w:val="24"/>
          <w:szCs w:val="24"/>
        </w:rPr>
      </w:pPr>
      <w:r w:rsidRPr="00753A0F">
        <w:rPr>
          <w:rFonts w:ascii="Times New Roman" w:eastAsia="Times New Roman" w:hAnsi="Times New Roman" w:cs="Times New Roman"/>
          <w:b/>
          <w:sz w:val="24"/>
          <w:szCs w:val="24"/>
        </w:rPr>
        <w:lastRenderedPageBreak/>
        <w:t>1.7</w:t>
      </w:r>
      <w:r w:rsidRPr="00753A0F">
        <w:rPr>
          <w:rFonts w:ascii="Times New Roman" w:eastAsia="Times New Roman" w:hAnsi="Times New Roman" w:cs="Times New Roman"/>
          <w:b/>
          <w:sz w:val="24"/>
          <w:szCs w:val="24"/>
        </w:rPr>
        <w:tab/>
        <w:t>Scope of the Study</w:t>
      </w:r>
    </w:p>
    <w:p w14:paraId="711AE85A" w14:textId="28CA5B1B"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This research work focuses on the effect on the effect of capital market on the economic growth of Nigeria between 1985-202</w:t>
      </w:r>
      <w:r w:rsidR="00B77408">
        <w:rPr>
          <w:rFonts w:ascii="Times New Roman" w:eastAsia="Times New Roman" w:hAnsi="Times New Roman" w:cs="Times New Roman"/>
          <w:sz w:val="24"/>
          <w:szCs w:val="24"/>
        </w:rPr>
        <w:t>2</w:t>
      </w:r>
      <w:r w:rsidRPr="00753A0F">
        <w:rPr>
          <w:rFonts w:ascii="Times New Roman" w:eastAsia="Times New Roman" w:hAnsi="Times New Roman" w:cs="Times New Roman"/>
          <w:sz w:val="24"/>
          <w:szCs w:val="24"/>
        </w:rPr>
        <w:t>.</w:t>
      </w:r>
    </w:p>
    <w:p w14:paraId="3050CA4B" w14:textId="77777777" w:rsidR="00E6677E" w:rsidRPr="00753A0F" w:rsidRDefault="00E6677E" w:rsidP="00E6677E">
      <w:pPr>
        <w:pStyle w:val="NoSpacing"/>
        <w:spacing w:line="480" w:lineRule="auto"/>
        <w:jc w:val="both"/>
        <w:rPr>
          <w:rFonts w:ascii="Times New Roman" w:hAnsi="Times New Roman"/>
          <w:b/>
          <w:color w:val="000000" w:themeColor="text1"/>
          <w:sz w:val="24"/>
          <w:szCs w:val="24"/>
        </w:rPr>
      </w:pPr>
      <w:r w:rsidRPr="00753A0F">
        <w:rPr>
          <w:rFonts w:ascii="Times New Roman" w:hAnsi="Times New Roman"/>
          <w:b/>
          <w:color w:val="000000" w:themeColor="text1"/>
          <w:sz w:val="24"/>
          <w:szCs w:val="24"/>
        </w:rPr>
        <w:t>1.8</w:t>
      </w:r>
      <w:r w:rsidRPr="00753A0F">
        <w:rPr>
          <w:rFonts w:ascii="Times New Roman" w:hAnsi="Times New Roman"/>
          <w:b/>
          <w:color w:val="000000" w:themeColor="text1"/>
          <w:sz w:val="24"/>
          <w:szCs w:val="24"/>
        </w:rPr>
        <w:tab/>
        <w:t>Definition of the Term</w:t>
      </w:r>
    </w:p>
    <w:p w14:paraId="266D73FE"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b/>
          <w:color w:val="000000" w:themeColor="text1"/>
          <w:sz w:val="24"/>
          <w:szCs w:val="24"/>
        </w:rPr>
        <w:t>Stockbrokers</w:t>
      </w:r>
      <w:r w:rsidRPr="00753A0F">
        <w:rPr>
          <w:rFonts w:ascii="Times New Roman" w:hAnsi="Times New Roman"/>
          <w:color w:val="000000" w:themeColor="text1"/>
          <w:sz w:val="24"/>
          <w:szCs w:val="24"/>
        </w:rPr>
        <w:t>: is a licensed member of the Nigeria Stock Exchange. Stockbrokers can be firm or an individual who buys and sells securities on behalf of the investors of a commission.</w:t>
      </w:r>
    </w:p>
    <w:p w14:paraId="50079B75"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b/>
          <w:color w:val="000000" w:themeColor="text1"/>
          <w:sz w:val="24"/>
          <w:szCs w:val="24"/>
        </w:rPr>
        <w:t>Issuing House</w:t>
      </w:r>
      <w:r w:rsidRPr="00753A0F">
        <w:rPr>
          <w:rFonts w:ascii="Times New Roman" w:hAnsi="Times New Roman"/>
          <w:color w:val="000000" w:themeColor="text1"/>
          <w:sz w:val="24"/>
          <w:szCs w:val="24"/>
        </w:rPr>
        <w:t>: This basically arranges the issuance of securities to the public or government.</w:t>
      </w:r>
    </w:p>
    <w:p w14:paraId="4EE3BC95"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b/>
          <w:color w:val="000000" w:themeColor="text1"/>
          <w:sz w:val="24"/>
          <w:szCs w:val="24"/>
        </w:rPr>
        <w:t>Prime Market</w:t>
      </w:r>
      <w:r w:rsidRPr="00753A0F">
        <w:rPr>
          <w:rFonts w:ascii="Times New Roman" w:hAnsi="Times New Roman"/>
          <w:color w:val="000000" w:themeColor="text1"/>
          <w:sz w:val="24"/>
          <w:szCs w:val="24"/>
        </w:rPr>
        <w:t>: is regarded as the original or the main market where small companies operate.</w:t>
      </w:r>
    </w:p>
    <w:p w14:paraId="11C67B3F"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b/>
          <w:color w:val="000000" w:themeColor="text1"/>
          <w:sz w:val="24"/>
          <w:szCs w:val="24"/>
        </w:rPr>
        <w:t>Second Tier Securities Market</w:t>
      </w:r>
      <w:r w:rsidRPr="00753A0F">
        <w:rPr>
          <w:rFonts w:ascii="Times New Roman" w:hAnsi="Times New Roman"/>
          <w:color w:val="000000" w:themeColor="text1"/>
          <w:sz w:val="24"/>
          <w:szCs w:val="24"/>
        </w:rPr>
        <w:t>: This is a segment in the hope of reselling them where the price rises.</w:t>
      </w:r>
    </w:p>
    <w:p w14:paraId="0672CE92"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b/>
          <w:color w:val="000000" w:themeColor="text1"/>
          <w:sz w:val="24"/>
          <w:szCs w:val="24"/>
        </w:rPr>
        <w:t>Securities</w:t>
      </w:r>
      <w:r w:rsidRPr="00753A0F">
        <w:rPr>
          <w:rFonts w:ascii="Times New Roman" w:hAnsi="Times New Roman"/>
          <w:color w:val="000000" w:themeColor="text1"/>
          <w:sz w:val="24"/>
          <w:szCs w:val="24"/>
        </w:rPr>
        <w:t>: is something of value which borrowers is prepared to have with the band as the loan contracted.</w:t>
      </w:r>
    </w:p>
    <w:p w14:paraId="7D6B70BB"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b/>
          <w:color w:val="000000" w:themeColor="text1"/>
          <w:sz w:val="24"/>
          <w:szCs w:val="24"/>
        </w:rPr>
        <w:t>Shares</w:t>
      </w:r>
      <w:r w:rsidRPr="00753A0F">
        <w:rPr>
          <w:rFonts w:ascii="Times New Roman" w:hAnsi="Times New Roman"/>
          <w:color w:val="000000" w:themeColor="text1"/>
          <w:sz w:val="24"/>
          <w:szCs w:val="24"/>
        </w:rPr>
        <w:t>: it presents evidence of investment interest as a person in a company and government establishment.</w:t>
      </w:r>
    </w:p>
    <w:p w14:paraId="1DD0B0E5" w14:textId="77777777" w:rsidR="00E6677E" w:rsidRPr="00753A0F" w:rsidRDefault="00E6677E" w:rsidP="00E6677E">
      <w:pPr>
        <w:pStyle w:val="NoSpacing"/>
        <w:spacing w:line="480" w:lineRule="auto"/>
        <w:jc w:val="both"/>
        <w:rPr>
          <w:rFonts w:ascii="Times New Roman" w:hAnsi="Times New Roman"/>
          <w:b/>
          <w:color w:val="000000" w:themeColor="text1"/>
          <w:sz w:val="24"/>
          <w:szCs w:val="24"/>
        </w:rPr>
      </w:pPr>
      <w:r w:rsidRPr="00753A0F">
        <w:rPr>
          <w:rFonts w:ascii="Times New Roman" w:hAnsi="Times New Roman"/>
          <w:b/>
          <w:color w:val="000000" w:themeColor="text1"/>
          <w:sz w:val="24"/>
          <w:szCs w:val="24"/>
        </w:rPr>
        <w:t>1.9</w:t>
      </w:r>
      <w:r w:rsidRPr="00753A0F">
        <w:rPr>
          <w:rFonts w:ascii="Times New Roman" w:hAnsi="Times New Roman"/>
          <w:b/>
          <w:color w:val="000000" w:themeColor="text1"/>
          <w:sz w:val="24"/>
          <w:szCs w:val="24"/>
        </w:rPr>
        <w:tab/>
      </w:r>
      <w:r>
        <w:rPr>
          <w:rFonts w:ascii="Times New Roman" w:hAnsi="Times New Roman"/>
          <w:b/>
          <w:color w:val="000000" w:themeColor="text1"/>
          <w:sz w:val="24"/>
          <w:szCs w:val="24"/>
        </w:rPr>
        <w:t>Plan of the Study</w:t>
      </w:r>
    </w:p>
    <w:p w14:paraId="6A1EF783" w14:textId="40AA5A3D" w:rsidR="00E6677E" w:rsidRPr="00753A0F" w:rsidRDefault="00E6677E" w:rsidP="00E6677E">
      <w:pPr>
        <w:pStyle w:val="NoSpacing"/>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w:t>
      </w:r>
      <w:r w:rsidR="0067574B">
        <w:rPr>
          <w:rFonts w:ascii="Times New Roman" w:hAnsi="Times New Roman"/>
          <w:color w:val="000000" w:themeColor="text1"/>
          <w:sz w:val="24"/>
          <w:szCs w:val="24"/>
        </w:rPr>
        <w:t>consists of</w:t>
      </w:r>
      <w:r w:rsidRPr="00753A0F">
        <w:rPr>
          <w:rFonts w:ascii="Times New Roman" w:hAnsi="Times New Roman"/>
          <w:color w:val="000000" w:themeColor="text1"/>
          <w:sz w:val="24"/>
          <w:szCs w:val="24"/>
        </w:rPr>
        <w:t xml:space="preserve"> five chapters</w:t>
      </w:r>
    </w:p>
    <w:p w14:paraId="410A50E1"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color w:val="000000" w:themeColor="text1"/>
          <w:sz w:val="24"/>
          <w:szCs w:val="24"/>
        </w:rPr>
        <w:t>Chapter One: contains introduction, statement of the problem, research question, and objective of the study, justification of the study, research hypothesis, definition of key term, plan of the study.</w:t>
      </w:r>
    </w:p>
    <w:p w14:paraId="43CD9DFB"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color w:val="000000" w:themeColor="text1"/>
          <w:sz w:val="24"/>
          <w:szCs w:val="24"/>
        </w:rPr>
        <w:lastRenderedPageBreak/>
        <w:t>Chapter Two: Literature review, historical background of the study in Nigeria stock exchange, the role of capital market, evidence of benefit of stock exchange market, capital market and Nigeria economy Pre-Deregulation (a 1986 to date), corporate governance in stock exchange, facilitation company growth in Nigeria stock exchange.</w:t>
      </w:r>
    </w:p>
    <w:p w14:paraId="423282A5" w14:textId="77777777"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color w:val="000000" w:themeColor="text1"/>
          <w:sz w:val="24"/>
          <w:szCs w:val="24"/>
        </w:rPr>
        <w:t>Chapter Three: Research methodology, the study population, sample size and sampling, techniques, data sources, techniques of analysis</w:t>
      </w:r>
    </w:p>
    <w:p w14:paraId="26CAD354" w14:textId="5D8859F6"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color w:val="000000" w:themeColor="text1"/>
          <w:sz w:val="24"/>
          <w:szCs w:val="24"/>
        </w:rPr>
        <w:t xml:space="preserve">Chapter Four: Data presentation analysis, this research study would be limited to the Lagos stock exchange. The data to be </w:t>
      </w:r>
      <w:r w:rsidR="0067574B" w:rsidRPr="00753A0F">
        <w:rPr>
          <w:rFonts w:ascii="Times New Roman" w:hAnsi="Times New Roman"/>
          <w:color w:val="000000" w:themeColor="text1"/>
          <w:sz w:val="24"/>
          <w:szCs w:val="24"/>
        </w:rPr>
        <w:t>used</w:t>
      </w:r>
      <w:r w:rsidRPr="00753A0F">
        <w:rPr>
          <w:rFonts w:ascii="Times New Roman" w:hAnsi="Times New Roman"/>
          <w:color w:val="000000" w:themeColor="text1"/>
          <w:sz w:val="24"/>
          <w:szCs w:val="24"/>
        </w:rPr>
        <w:t xml:space="preserve"> will be </w:t>
      </w:r>
      <w:r w:rsidR="0067574B" w:rsidRPr="00753A0F">
        <w:rPr>
          <w:rFonts w:ascii="Times New Roman" w:hAnsi="Times New Roman"/>
          <w:color w:val="000000" w:themeColor="text1"/>
          <w:sz w:val="24"/>
          <w:szCs w:val="24"/>
        </w:rPr>
        <w:t>based</w:t>
      </w:r>
      <w:r w:rsidRPr="00753A0F">
        <w:rPr>
          <w:rFonts w:ascii="Times New Roman" w:hAnsi="Times New Roman"/>
          <w:color w:val="000000" w:themeColor="text1"/>
          <w:sz w:val="24"/>
          <w:szCs w:val="24"/>
        </w:rPr>
        <w:t xml:space="preserve"> on primary sources of data which would include personal interviews, library work and questionnaires.</w:t>
      </w:r>
    </w:p>
    <w:p w14:paraId="4E19F9C2" w14:textId="51E91C48" w:rsidR="00E6677E" w:rsidRPr="00753A0F" w:rsidRDefault="00E6677E" w:rsidP="00E6677E">
      <w:pPr>
        <w:pStyle w:val="NoSpacing"/>
        <w:spacing w:line="480" w:lineRule="auto"/>
        <w:jc w:val="both"/>
        <w:rPr>
          <w:rFonts w:ascii="Times New Roman" w:hAnsi="Times New Roman"/>
          <w:color w:val="000000" w:themeColor="text1"/>
          <w:sz w:val="24"/>
          <w:szCs w:val="24"/>
        </w:rPr>
      </w:pPr>
      <w:r w:rsidRPr="00753A0F">
        <w:rPr>
          <w:rFonts w:ascii="Times New Roman" w:hAnsi="Times New Roman"/>
          <w:color w:val="000000" w:themeColor="text1"/>
          <w:sz w:val="24"/>
          <w:szCs w:val="24"/>
        </w:rPr>
        <w:t xml:space="preserve">Chapter Five: </w:t>
      </w:r>
      <w:r w:rsidR="0067574B" w:rsidRPr="00753A0F">
        <w:rPr>
          <w:rFonts w:ascii="Times New Roman" w:hAnsi="Times New Roman"/>
          <w:color w:val="000000" w:themeColor="text1"/>
          <w:sz w:val="24"/>
          <w:szCs w:val="24"/>
        </w:rPr>
        <w:t>findings</w:t>
      </w:r>
      <w:r w:rsidRPr="00753A0F">
        <w:rPr>
          <w:rFonts w:ascii="Times New Roman" w:hAnsi="Times New Roman"/>
          <w:color w:val="000000" w:themeColor="text1"/>
          <w:sz w:val="24"/>
          <w:szCs w:val="24"/>
        </w:rPr>
        <w:t xml:space="preserve">, summary, conclusion on Recommendation based on the analysis of the table presented it is </w:t>
      </w:r>
      <w:r w:rsidR="0067574B" w:rsidRPr="00753A0F">
        <w:rPr>
          <w:rFonts w:ascii="Times New Roman" w:hAnsi="Times New Roman"/>
          <w:color w:val="000000" w:themeColor="text1"/>
          <w:sz w:val="24"/>
          <w:szCs w:val="24"/>
        </w:rPr>
        <w:t>observed</w:t>
      </w:r>
      <w:r w:rsidRPr="00753A0F">
        <w:rPr>
          <w:rFonts w:ascii="Times New Roman" w:hAnsi="Times New Roman"/>
          <w:color w:val="000000" w:themeColor="text1"/>
          <w:sz w:val="24"/>
          <w:szCs w:val="24"/>
        </w:rPr>
        <w:t>.</w:t>
      </w:r>
    </w:p>
    <w:p w14:paraId="558F62D0" w14:textId="77777777" w:rsidR="00E6677E" w:rsidRPr="00753A0F" w:rsidRDefault="00E6677E" w:rsidP="00E6677E">
      <w:pPr>
        <w:spacing w:after="0" w:line="480" w:lineRule="auto"/>
        <w:ind w:left="720"/>
        <w:jc w:val="center"/>
        <w:rPr>
          <w:rFonts w:ascii="Times New Roman" w:hAnsi="Times New Roman" w:cs="Times New Roman"/>
          <w:b/>
          <w:bCs/>
          <w:sz w:val="24"/>
          <w:szCs w:val="24"/>
        </w:rPr>
      </w:pPr>
      <w:r w:rsidRPr="00753A0F">
        <w:rPr>
          <w:rFonts w:ascii="Times New Roman" w:hAnsi="Times New Roman" w:cs="Times New Roman"/>
          <w:b/>
          <w:bCs/>
          <w:sz w:val="24"/>
          <w:szCs w:val="24"/>
        </w:rPr>
        <w:br w:type="page"/>
      </w:r>
      <w:r w:rsidRPr="00753A0F">
        <w:rPr>
          <w:rFonts w:ascii="Times New Roman" w:hAnsi="Times New Roman" w:cs="Times New Roman"/>
          <w:b/>
          <w:bCs/>
          <w:sz w:val="24"/>
          <w:szCs w:val="24"/>
        </w:rPr>
        <w:lastRenderedPageBreak/>
        <w:t>CHAPTER TWO</w:t>
      </w:r>
    </w:p>
    <w:p w14:paraId="78CEAF82" w14:textId="77777777" w:rsidR="00E6677E" w:rsidRPr="00753A0F" w:rsidRDefault="00E6677E" w:rsidP="00E6677E">
      <w:pPr>
        <w:autoSpaceDE w:val="0"/>
        <w:autoSpaceDN w:val="0"/>
        <w:adjustRightInd w:val="0"/>
        <w:spacing w:after="0" w:line="480" w:lineRule="auto"/>
        <w:ind w:left="720"/>
        <w:jc w:val="center"/>
        <w:rPr>
          <w:rFonts w:ascii="Times New Roman" w:hAnsi="Times New Roman" w:cs="Times New Roman"/>
          <w:b/>
          <w:bCs/>
          <w:sz w:val="24"/>
          <w:szCs w:val="24"/>
        </w:rPr>
      </w:pPr>
      <w:r w:rsidRPr="00753A0F">
        <w:rPr>
          <w:rFonts w:ascii="Times New Roman" w:hAnsi="Times New Roman" w:cs="Times New Roman"/>
          <w:b/>
          <w:bCs/>
          <w:sz w:val="24"/>
          <w:szCs w:val="24"/>
        </w:rPr>
        <w:t>LITERATURE REVIEW</w:t>
      </w:r>
    </w:p>
    <w:p w14:paraId="2C300849" w14:textId="77777777" w:rsidR="00E6677E" w:rsidRPr="00753A0F" w:rsidRDefault="00E6677E" w:rsidP="00E667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753A0F">
        <w:rPr>
          <w:rFonts w:ascii="Times New Roman" w:hAnsi="Times New Roman" w:cs="Times New Roman"/>
          <w:b/>
          <w:sz w:val="24"/>
          <w:szCs w:val="24"/>
        </w:rPr>
        <w:tab/>
      </w:r>
      <w:r>
        <w:rPr>
          <w:rFonts w:ascii="Times New Roman" w:hAnsi="Times New Roman" w:cs="Times New Roman"/>
          <w:b/>
          <w:sz w:val="24"/>
          <w:szCs w:val="24"/>
        </w:rPr>
        <w:t xml:space="preserve">Conceptual Review </w:t>
      </w:r>
    </w:p>
    <w:p w14:paraId="49BAAE50"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sz w:val="24"/>
          <w:szCs w:val="24"/>
        </w:rPr>
        <w:t>The conceptual framework discusses the</w:t>
      </w:r>
      <w:r w:rsidRPr="00753A0F">
        <w:rPr>
          <w:rFonts w:ascii="Times New Roman" w:hAnsi="Times New Roman" w:cs="Times New Roman"/>
          <w:bCs/>
          <w:color w:val="000000"/>
          <w:sz w:val="24"/>
          <w:szCs w:val="24"/>
        </w:rPr>
        <w:t xml:space="preserve"> Overview of Nigerian Economy, capital </w:t>
      </w:r>
      <w:r w:rsidRPr="00753A0F">
        <w:rPr>
          <w:rFonts w:ascii="Times New Roman" w:hAnsi="Times New Roman" w:cs="Times New Roman"/>
          <w:sz w:val="24"/>
          <w:szCs w:val="24"/>
        </w:rPr>
        <w:t>market, and some determinants of capital</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market: </w:t>
      </w:r>
      <w:r w:rsidRPr="00753A0F">
        <w:rPr>
          <w:rFonts w:ascii="Times New Roman" w:hAnsi="Times New Roman" w:cs="Times New Roman"/>
          <w:bCs/>
          <w:sz w:val="24"/>
          <w:szCs w:val="24"/>
        </w:rPr>
        <w:t>market capitalization, all share index, volume of transaction</w:t>
      </w:r>
      <w:r w:rsidRPr="00753A0F">
        <w:rPr>
          <w:rFonts w:ascii="Times New Roman" w:hAnsi="Times New Roman" w:cs="Times New Roman"/>
          <w:sz w:val="24"/>
          <w:szCs w:val="24"/>
        </w:rPr>
        <w:t xml:space="preserve">. </w:t>
      </w:r>
      <w:r w:rsidRPr="00753A0F">
        <w:rPr>
          <w:rFonts w:ascii="Times New Roman" w:hAnsi="Times New Roman" w:cs="Times New Roman"/>
          <w:bCs/>
          <w:color w:val="000000"/>
          <w:sz w:val="24"/>
          <w:szCs w:val="24"/>
        </w:rPr>
        <w:t>Control Variables such as Inflation Rate and exchange rate</w:t>
      </w:r>
      <w:r w:rsidRPr="00753A0F">
        <w:rPr>
          <w:rFonts w:ascii="Times New Roman" w:hAnsi="Times New Roman" w:cs="Times New Roman"/>
          <w:color w:val="000000"/>
          <w:sz w:val="24"/>
          <w:szCs w:val="24"/>
        </w:rPr>
        <w:t xml:space="preserve"> will also be discussed. </w:t>
      </w:r>
    </w:p>
    <w:p w14:paraId="19BE0C14"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2.2.1</w:t>
      </w:r>
      <w:r w:rsidRPr="00753A0F">
        <w:rPr>
          <w:rFonts w:ascii="Times New Roman" w:hAnsi="Times New Roman" w:cs="Times New Roman"/>
          <w:b/>
          <w:sz w:val="24"/>
          <w:szCs w:val="24"/>
        </w:rPr>
        <w:tab/>
        <w:t>Capital Market</w:t>
      </w:r>
    </w:p>
    <w:p w14:paraId="2AE22D04" w14:textId="75327B46" w:rsidR="00E6677E" w:rsidRPr="00753A0F" w:rsidRDefault="00E6677E" w:rsidP="00E6677E">
      <w:pPr>
        <w:spacing w:after="0" w:line="480" w:lineRule="auto"/>
        <w:jc w:val="both"/>
        <w:rPr>
          <w:rFonts w:ascii="Times New Roman" w:hAnsi="Times New Roman" w:cs="Times New Roman"/>
          <w:sz w:val="24"/>
          <w:szCs w:val="24"/>
        </w:rPr>
      </w:pPr>
      <w:proofErr w:type="spellStart"/>
      <w:r w:rsidRPr="00753A0F">
        <w:rPr>
          <w:rFonts w:ascii="Times New Roman" w:hAnsi="Times New Roman" w:cs="Times New Roman"/>
          <w:sz w:val="24"/>
          <w:szCs w:val="24"/>
        </w:rPr>
        <w:t>Chinwuba</w:t>
      </w:r>
      <w:proofErr w:type="spellEnd"/>
      <w:r w:rsidRPr="00753A0F">
        <w:rPr>
          <w:rFonts w:ascii="Times New Roman" w:hAnsi="Times New Roman" w:cs="Times New Roman"/>
          <w:sz w:val="24"/>
          <w:szCs w:val="24"/>
        </w:rPr>
        <w:t xml:space="preserve"> and Amos (2011), noted that capital market is one of the major institutions that acts in propelling a prostrate economy for growth and development. Nyong (1997), sees capital market as a complex institution imbued with </w:t>
      </w:r>
      <w:r w:rsidR="0067574B" w:rsidRPr="00753A0F">
        <w:rPr>
          <w:rFonts w:ascii="Times New Roman" w:hAnsi="Times New Roman" w:cs="Times New Roman"/>
          <w:sz w:val="24"/>
          <w:szCs w:val="24"/>
        </w:rPr>
        <w:t>an inherent</w:t>
      </w:r>
      <w:r w:rsidRPr="00753A0F">
        <w:rPr>
          <w:rFonts w:ascii="Times New Roman" w:hAnsi="Times New Roman" w:cs="Times New Roman"/>
          <w:sz w:val="24"/>
          <w:szCs w:val="24"/>
        </w:rPr>
        <w:t xml:space="preserve"> Mechanism through which long-term funds of the surplus sectors of the economy are mobilized, harnessed and made available to deficit sectors of the economy. Amadeo (2013), is of the opinion that capital market is simply the </w:t>
      </w:r>
      <w:r w:rsidR="0067574B" w:rsidRPr="00753A0F">
        <w:rPr>
          <w:rFonts w:ascii="Times New Roman" w:hAnsi="Times New Roman" w:cs="Times New Roman"/>
          <w:sz w:val="24"/>
          <w:szCs w:val="24"/>
        </w:rPr>
        <w:t>market</w:t>
      </w:r>
      <w:r w:rsidRPr="00753A0F">
        <w:rPr>
          <w:rFonts w:ascii="Times New Roman" w:hAnsi="Times New Roman" w:cs="Times New Roman"/>
          <w:sz w:val="24"/>
          <w:szCs w:val="24"/>
        </w:rPr>
        <w:t xml:space="preserve"> where stocks, bonds, commodities, foreign exchange and even derivatives are traded to raise cash for government or businesses, reducing companies’ risks and increasing investors’ wealth. According to Abiola and </w:t>
      </w:r>
      <w:proofErr w:type="spellStart"/>
      <w:r w:rsidRPr="00753A0F">
        <w:rPr>
          <w:rFonts w:ascii="Times New Roman" w:hAnsi="Times New Roman" w:cs="Times New Roman"/>
          <w:sz w:val="24"/>
          <w:szCs w:val="24"/>
        </w:rPr>
        <w:t>Okoduwa</w:t>
      </w:r>
      <w:proofErr w:type="spellEnd"/>
      <w:r w:rsidRPr="00753A0F">
        <w:rPr>
          <w:rFonts w:ascii="Times New Roman" w:hAnsi="Times New Roman" w:cs="Times New Roman"/>
          <w:sz w:val="24"/>
          <w:szCs w:val="24"/>
        </w:rPr>
        <w:t xml:space="preserve"> (2008) capital market provides finance to businesses, enterprises, corporate bodies, government agencies etc. Capital Market has been described by </w:t>
      </w:r>
      <w:proofErr w:type="spellStart"/>
      <w:r w:rsidRPr="00753A0F">
        <w:rPr>
          <w:rFonts w:ascii="Times New Roman" w:hAnsi="Times New Roman" w:cs="Times New Roman"/>
          <w:sz w:val="24"/>
          <w:szCs w:val="24"/>
        </w:rPr>
        <w:t>Akigbounde</w:t>
      </w:r>
      <w:proofErr w:type="spellEnd"/>
      <w:r w:rsidRPr="00753A0F">
        <w:rPr>
          <w:rFonts w:ascii="Times New Roman" w:hAnsi="Times New Roman" w:cs="Times New Roman"/>
          <w:sz w:val="24"/>
          <w:szCs w:val="24"/>
        </w:rPr>
        <w:t xml:space="preserve"> (1996), as a market where </w:t>
      </w:r>
      <w:r w:rsidR="0067574B" w:rsidRPr="00753A0F">
        <w:rPr>
          <w:rFonts w:ascii="Times New Roman" w:hAnsi="Times New Roman" w:cs="Times New Roman"/>
          <w:sz w:val="24"/>
          <w:szCs w:val="24"/>
        </w:rPr>
        <w:t>medium-to-the-long-term</w:t>
      </w:r>
      <w:r w:rsidRPr="00753A0F">
        <w:rPr>
          <w:rFonts w:ascii="Times New Roman" w:hAnsi="Times New Roman" w:cs="Times New Roman"/>
          <w:sz w:val="24"/>
          <w:szCs w:val="24"/>
        </w:rPr>
        <w:t xml:space="preserve"> finances are raised. Ekezie (2002) revealed that it is a market for dealings (i.e</w:t>
      </w:r>
      <w:r w:rsidR="0067574B">
        <w:rPr>
          <w:rFonts w:ascii="Times New Roman" w:hAnsi="Times New Roman" w:cs="Times New Roman"/>
          <w:sz w:val="24"/>
          <w:szCs w:val="24"/>
        </w:rPr>
        <w:t>.</w:t>
      </w:r>
      <w:r w:rsidRPr="00753A0F">
        <w:rPr>
          <w:rFonts w:ascii="Times New Roman" w:hAnsi="Times New Roman" w:cs="Times New Roman"/>
          <w:sz w:val="24"/>
          <w:szCs w:val="24"/>
        </w:rPr>
        <w:t xml:space="preserve"> lending and borrowing in long term loanable funds). The development of Capital market and apparently the stock market provides </w:t>
      </w:r>
      <w:r w:rsidR="0067574B" w:rsidRPr="00753A0F">
        <w:rPr>
          <w:rFonts w:ascii="Times New Roman" w:hAnsi="Times New Roman" w:cs="Times New Roman"/>
          <w:sz w:val="24"/>
          <w:szCs w:val="24"/>
        </w:rPr>
        <w:t>opportunities</w:t>
      </w:r>
      <w:r w:rsidRPr="00753A0F">
        <w:rPr>
          <w:rFonts w:ascii="Times New Roman" w:hAnsi="Times New Roman" w:cs="Times New Roman"/>
          <w:sz w:val="24"/>
          <w:szCs w:val="24"/>
        </w:rPr>
        <w:t xml:space="preserve"> for greater fund mobilization, improves efficiency in </w:t>
      </w:r>
      <w:r w:rsidRPr="00753A0F">
        <w:rPr>
          <w:rFonts w:ascii="Times New Roman" w:hAnsi="Times New Roman" w:cs="Times New Roman"/>
          <w:sz w:val="24"/>
          <w:szCs w:val="24"/>
        </w:rPr>
        <w:lastRenderedPageBreak/>
        <w:t>resource allocation and provision of relevant information for appraisal (Inanga and Chiedozie, 1997).  Al-</w:t>
      </w:r>
      <w:proofErr w:type="spellStart"/>
      <w:r w:rsidRPr="00753A0F">
        <w:rPr>
          <w:rFonts w:ascii="Times New Roman" w:hAnsi="Times New Roman" w:cs="Times New Roman"/>
          <w:sz w:val="24"/>
          <w:szCs w:val="24"/>
        </w:rPr>
        <w:t>faki</w:t>
      </w:r>
      <w:proofErr w:type="spellEnd"/>
      <w:r w:rsidRPr="00753A0F">
        <w:rPr>
          <w:rFonts w:ascii="Times New Roman" w:hAnsi="Times New Roman" w:cs="Times New Roman"/>
          <w:sz w:val="24"/>
          <w:szCs w:val="24"/>
        </w:rPr>
        <w:t xml:space="preserve"> (2006), argues that </w:t>
      </w:r>
      <w:r w:rsidR="00FA79B3" w:rsidRPr="00753A0F">
        <w:rPr>
          <w:rFonts w:ascii="Times New Roman" w:hAnsi="Times New Roman" w:cs="Times New Roman"/>
          <w:sz w:val="24"/>
          <w:szCs w:val="24"/>
        </w:rPr>
        <w:t>the capital</w:t>
      </w:r>
      <w:r w:rsidRPr="00753A0F">
        <w:rPr>
          <w:rFonts w:ascii="Times New Roman" w:hAnsi="Times New Roman" w:cs="Times New Roman"/>
          <w:sz w:val="24"/>
          <w:szCs w:val="24"/>
        </w:rPr>
        <w:t xml:space="preserve"> market is a network of specialized financial institutions with series of </w:t>
      </w:r>
      <w:r w:rsidR="0067574B" w:rsidRPr="00753A0F">
        <w:rPr>
          <w:rFonts w:ascii="Times New Roman" w:hAnsi="Times New Roman" w:cs="Times New Roman"/>
          <w:sz w:val="24"/>
          <w:szCs w:val="24"/>
        </w:rPr>
        <w:t>mechanisms</w:t>
      </w:r>
      <w:r w:rsidRPr="00753A0F">
        <w:rPr>
          <w:rFonts w:ascii="Times New Roman" w:hAnsi="Times New Roman" w:cs="Times New Roman"/>
          <w:sz w:val="24"/>
          <w:szCs w:val="24"/>
        </w:rPr>
        <w:t>, processes and infrastructures that in various ways, facilitate the bringing together of suppliers and users of medium to long term capital for investment and economic development projects.</w:t>
      </w:r>
    </w:p>
    <w:p w14:paraId="41E5AC73" w14:textId="6830ED68" w:rsidR="00E6677E" w:rsidRPr="00753A0F" w:rsidRDefault="00E6677E" w:rsidP="00E6677E">
      <w:pPr>
        <w:spacing w:after="0" w:line="480" w:lineRule="auto"/>
        <w:jc w:val="both"/>
        <w:rPr>
          <w:rFonts w:ascii="Times New Roman" w:hAnsi="Times New Roman" w:cs="Times New Roman"/>
          <w:sz w:val="24"/>
          <w:szCs w:val="24"/>
        </w:rPr>
      </w:pPr>
      <w:proofErr w:type="spellStart"/>
      <w:r w:rsidRPr="00753A0F">
        <w:rPr>
          <w:rFonts w:ascii="Times New Roman" w:hAnsi="Times New Roman" w:cs="Times New Roman"/>
          <w:sz w:val="24"/>
          <w:szCs w:val="24"/>
        </w:rPr>
        <w:t>Mbat</w:t>
      </w:r>
      <w:proofErr w:type="spellEnd"/>
      <w:r w:rsidRPr="00753A0F">
        <w:rPr>
          <w:rFonts w:ascii="Times New Roman" w:hAnsi="Times New Roman" w:cs="Times New Roman"/>
          <w:sz w:val="24"/>
          <w:szCs w:val="24"/>
        </w:rPr>
        <w:t xml:space="preserve"> (2001), described capital market as a forum through which long term funds are made available by the surplus to deficit economic units. The restriction on the part of the borrowers is meant to enforce the security of the funds provided by the lenders. In order to ensure that lenders are not subjected to undue risks the borrowers of the capital market need to satisfy certain basic </w:t>
      </w:r>
      <w:r w:rsidR="0067574B" w:rsidRPr="00753A0F">
        <w:rPr>
          <w:rFonts w:ascii="Times New Roman" w:hAnsi="Times New Roman" w:cs="Times New Roman"/>
          <w:sz w:val="24"/>
          <w:szCs w:val="24"/>
        </w:rPr>
        <w:t>requirements</w:t>
      </w:r>
      <w:r w:rsidRPr="00753A0F">
        <w:rPr>
          <w:rFonts w:ascii="Times New Roman" w:hAnsi="Times New Roman" w:cs="Times New Roman"/>
          <w:sz w:val="24"/>
          <w:szCs w:val="24"/>
        </w:rPr>
        <w:t xml:space="preserve">. It has very profound </w:t>
      </w:r>
      <w:r w:rsidR="0067574B" w:rsidRPr="00753A0F">
        <w:rPr>
          <w:rFonts w:ascii="Times New Roman" w:hAnsi="Times New Roman" w:cs="Times New Roman"/>
          <w:sz w:val="24"/>
          <w:szCs w:val="24"/>
        </w:rPr>
        <w:t>implications</w:t>
      </w:r>
      <w:r w:rsidRPr="00753A0F">
        <w:rPr>
          <w:rFonts w:ascii="Times New Roman" w:hAnsi="Times New Roman" w:cs="Times New Roman"/>
          <w:sz w:val="24"/>
          <w:szCs w:val="24"/>
        </w:rPr>
        <w:t xml:space="preserve"> for the socio-economic growth and development of any nation. The Nigeria capital market is divided into two broad categories (primary market and secondary market).</w:t>
      </w:r>
    </w:p>
    <w:p w14:paraId="231581E2"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 xml:space="preserve">2.2.2 </w:t>
      </w:r>
      <w:r w:rsidRPr="00753A0F">
        <w:rPr>
          <w:rFonts w:ascii="Times New Roman" w:hAnsi="Times New Roman" w:cs="Times New Roman"/>
          <w:b/>
          <w:sz w:val="24"/>
          <w:szCs w:val="24"/>
        </w:rPr>
        <w:tab/>
        <w:t xml:space="preserve">Primary market </w:t>
      </w:r>
    </w:p>
    <w:p w14:paraId="0B24873B"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According to </w:t>
      </w:r>
      <w:proofErr w:type="spellStart"/>
      <w:r w:rsidRPr="00753A0F">
        <w:rPr>
          <w:rFonts w:ascii="Times New Roman" w:hAnsi="Times New Roman" w:cs="Times New Roman"/>
          <w:sz w:val="24"/>
          <w:szCs w:val="24"/>
        </w:rPr>
        <w:t>Soyede</w:t>
      </w:r>
      <w:proofErr w:type="spellEnd"/>
      <w:r w:rsidRPr="00753A0F">
        <w:rPr>
          <w:rFonts w:ascii="Times New Roman" w:hAnsi="Times New Roman" w:cs="Times New Roman"/>
          <w:sz w:val="24"/>
          <w:szCs w:val="24"/>
        </w:rPr>
        <w:t xml:space="preserve"> (2005) Primary market is a market for new securities. It is a platform where the company or government can raise money for investment or where already quoted companies can raise fresh funds for expansion. Both the Securities and Exchange Commission (SEC) and the Nigerian Stock Exchange (NSE) are involved in primary market activities. The issuing houses and stockbrokers also play prominent roles. Until 1993, when deregulation of the capital market commenced, the SEC was responsible for pricing and allotment of new issues in the Nigerian capital market while the quotation committee of the Nigerian Stock Exchange approved only issue which is </w:t>
      </w:r>
      <w:r w:rsidRPr="00753A0F">
        <w:rPr>
          <w:rFonts w:ascii="Times New Roman" w:hAnsi="Times New Roman" w:cs="Times New Roman"/>
          <w:sz w:val="24"/>
          <w:szCs w:val="24"/>
        </w:rPr>
        <w:lastRenderedPageBreak/>
        <w:t xml:space="preserve">to be listed on the exchange’s official list. The issuing houses and stockbrokers package issues for government and public companies. </w:t>
      </w:r>
    </w:p>
    <w:p w14:paraId="1364AAE4" w14:textId="755E9411"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However, the Central Bank of Nigeria acts as issuing houses for federal government stocks when company wishes to sell such shares (offer for sale). If such </w:t>
      </w:r>
      <w:r w:rsidR="0067574B" w:rsidRPr="00753A0F">
        <w:rPr>
          <w:rFonts w:ascii="Times New Roman" w:hAnsi="Times New Roman" w:cs="Times New Roman"/>
          <w:sz w:val="24"/>
          <w:szCs w:val="24"/>
        </w:rPr>
        <w:t>a company</w:t>
      </w:r>
      <w:r w:rsidRPr="00753A0F">
        <w:rPr>
          <w:rFonts w:ascii="Times New Roman" w:hAnsi="Times New Roman" w:cs="Times New Roman"/>
          <w:sz w:val="24"/>
          <w:szCs w:val="24"/>
        </w:rPr>
        <w:t xml:space="preserve"> is already listed, the price is technically suspended to forestall any insider or abuse of classified information. This situation holds true reason for companies going into mergers and acquisition or rearrangement that may potentially have bearing on their price and the suspension is sustained by the Nigerian Stock Exchange until such exercise is completed. </w:t>
      </w:r>
    </w:p>
    <w:p w14:paraId="17FCB91C" w14:textId="2B02F774"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For companies seeking listing for the first time, the securities are listed with the offer price; soon after the offer exercise is completed, instruments representing ownership are dispatched to the shareholders. It is</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of paramount </w:t>
      </w:r>
      <w:r w:rsidR="0067574B" w:rsidRPr="00753A0F">
        <w:rPr>
          <w:rFonts w:ascii="Times New Roman" w:hAnsi="Times New Roman" w:cs="Times New Roman"/>
          <w:sz w:val="24"/>
          <w:szCs w:val="24"/>
        </w:rPr>
        <w:t>importance</w:t>
      </w:r>
      <w:r w:rsidRPr="00753A0F">
        <w:rPr>
          <w:rFonts w:ascii="Times New Roman" w:hAnsi="Times New Roman" w:cs="Times New Roman"/>
          <w:sz w:val="24"/>
          <w:szCs w:val="24"/>
        </w:rPr>
        <w:t xml:space="preserve"> to mention here that hitherto, Securities and Exchange Commission was the sole body giving approval to offer price proposed by the Issuer in conjunction with Issuing Houses. However, under the</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present dispensation the issuing house proposes and defends a price at which it is willing to underwrite the entire securities to be issued. This becomes the offer price and entirely conforms to the price. While Securities and Exchange Commission examines the offer documents with a view to ascertaining the adequacy of price and conformity with statutory requirements among other things, the Nigerian Stock Exchange reviews the same documents to ensure the company or institution meets its listing requirements. </w:t>
      </w:r>
    </w:p>
    <w:p w14:paraId="55561733" w14:textId="221821BB"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According to Alile (1997),</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the primary market takes into representation the issuance which could be in </w:t>
      </w:r>
      <w:r w:rsidR="0067574B" w:rsidRPr="00753A0F">
        <w:rPr>
          <w:rFonts w:ascii="Times New Roman" w:hAnsi="Times New Roman" w:cs="Times New Roman"/>
          <w:sz w:val="24"/>
          <w:szCs w:val="24"/>
        </w:rPr>
        <w:t>the form</w:t>
      </w:r>
      <w:r w:rsidRPr="00753A0F">
        <w:rPr>
          <w:rFonts w:ascii="Times New Roman" w:hAnsi="Times New Roman" w:cs="Times New Roman"/>
          <w:sz w:val="24"/>
          <w:szCs w:val="24"/>
        </w:rPr>
        <w:t xml:space="preserve"> of any of the following: </w:t>
      </w:r>
    </w:p>
    <w:p w14:paraId="62C4E9EC" w14:textId="77777777" w:rsidR="00E6677E" w:rsidRPr="00753A0F" w:rsidRDefault="00E6677E" w:rsidP="00E6677E">
      <w:pPr>
        <w:pStyle w:val="ListParagraph"/>
        <w:numPr>
          <w:ilvl w:val="0"/>
          <w:numId w:val="23"/>
        </w:numPr>
        <w:spacing w:after="0" w:line="480" w:lineRule="auto"/>
        <w:ind w:left="567" w:hanging="501"/>
        <w:jc w:val="both"/>
        <w:rPr>
          <w:rFonts w:ascii="Times New Roman" w:hAnsi="Times New Roman" w:cs="Times New Roman"/>
          <w:b/>
          <w:sz w:val="24"/>
          <w:szCs w:val="24"/>
        </w:rPr>
      </w:pPr>
      <w:r w:rsidRPr="00753A0F">
        <w:rPr>
          <w:rFonts w:ascii="Times New Roman" w:hAnsi="Times New Roman" w:cs="Times New Roman"/>
          <w:b/>
          <w:sz w:val="24"/>
          <w:szCs w:val="24"/>
        </w:rPr>
        <w:lastRenderedPageBreak/>
        <w:t>Offer for sale:</w:t>
      </w:r>
    </w:p>
    <w:p w14:paraId="374F003D" w14:textId="1235BB2E" w:rsidR="00E6677E" w:rsidRPr="00753A0F" w:rsidRDefault="00E6677E" w:rsidP="00E6677E">
      <w:pPr>
        <w:spacing w:after="0" w:line="480" w:lineRule="auto"/>
        <w:ind w:left="567"/>
        <w:jc w:val="both"/>
        <w:rPr>
          <w:rFonts w:ascii="Times New Roman" w:hAnsi="Times New Roman" w:cs="Times New Roman"/>
          <w:sz w:val="24"/>
          <w:szCs w:val="24"/>
        </w:rPr>
      </w:pPr>
      <w:r w:rsidRPr="00753A0F">
        <w:rPr>
          <w:rFonts w:ascii="Times New Roman" w:hAnsi="Times New Roman" w:cs="Times New Roman"/>
          <w:sz w:val="24"/>
          <w:szCs w:val="24"/>
        </w:rPr>
        <w:t>This is a system by which existing shareholders offe</w:t>
      </w:r>
      <w:r>
        <w:rPr>
          <w:rFonts w:ascii="Times New Roman" w:hAnsi="Times New Roman" w:cs="Times New Roman"/>
          <w:sz w:val="24"/>
          <w:szCs w:val="24"/>
        </w:rPr>
        <w:t xml:space="preserve">r their shareholding or part of </w:t>
      </w:r>
      <w:r w:rsidRPr="00753A0F">
        <w:rPr>
          <w:rFonts w:ascii="Times New Roman" w:hAnsi="Times New Roman" w:cs="Times New Roman"/>
          <w:sz w:val="24"/>
          <w:szCs w:val="24"/>
        </w:rPr>
        <w:t xml:space="preserve">them for public subscription. In other words, offer for sale is a transfer of ownership of shares from existing holders to new holders. Most of the public offers under the federal government privatization programmer are under this category. It differs from </w:t>
      </w:r>
      <w:r w:rsidR="0067574B" w:rsidRPr="00753A0F">
        <w:rPr>
          <w:rFonts w:ascii="Times New Roman" w:hAnsi="Times New Roman" w:cs="Times New Roman"/>
          <w:sz w:val="24"/>
          <w:szCs w:val="24"/>
        </w:rPr>
        <w:t>the offer</w:t>
      </w:r>
      <w:r w:rsidRPr="00753A0F">
        <w:rPr>
          <w:rFonts w:ascii="Times New Roman" w:hAnsi="Times New Roman" w:cs="Times New Roman"/>
          <w:sz w:val="24"/>
          <w:szCs w:val="24"/>
        </w:rPr>
        <w:t xml:space="preserve"> for subscription in that the proceeds of</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an offer do not go to the company but to the selling shareholders. </w:t>
      </w:r>
    </w:p>
    <w:p w14:paraId="6CC90783" w14:textId="77777777" w:rsidR="00E6677E" w:rsidRPr="00753A0F" w:rsidRDefault="00E6677E" w:rsidP="00E6677E">
      <w:pPr>
        <w:pStyle w:val="ListParagraph"/>
        <w:numPr>
          <w:ilvl w:val="0"/>
          <w:numId w:val="23"/>
        </w:numPr>
        <w:spacing w:after="0" w:line="480" w:lineRule="auto"/>
        <w:ind w:left="567" w:hanging="501"/>
        <w:jc w:val="both"/>
        <w:rPr>
          <w:rFonts w:ascii="Times New Roman" w:hAnsi="Times New Roman" w:cs="Times New Roman"/>
          <w:b/>
          <w:sz w:val="24"/>
          <w:szCs w:val="24"/>
        </w:rPr>
      </w:pPr>
      <w:r w:rsidRPr="00753A0F">
        <w:rPr>
          <w:rFonts w:ascii="Times New Roman" w:hAnsi="Times New Roman" w:cs="Times New Roman"/>
          <w:b/>
          <w:sz w:val="24"/>
          <w:szCs w:val="24"/>
        </w:rPr>
        <w:t>Offer for subscription:</w:t>
      </w:r>
    </w:p>
    <w:p w14:paraId="7732273F" w14:textId="2F407EC4" w:rsidR="00E6677E" w:rsidRPr="00753A0F" w:rsidRDefault="00E6677E" w:rsidP="00E6677E">
      <w:pPr>
        <w:spacing w:after="0" w:line="480" w:lineRule="auto"/>
        <w:ind w:left="567"/>
        <w:jc w:val="both"/>
        <w:rPr>
          <w:rFonts w:ascii="Times New Roman" w:hAnsi="Times New Roman" w:cs="Times New Roman"/>
          <w:sz w:val="24"/>
          <w:szCs w:val="24"/>
        </w:rPr>
      </w:pPr>
      <w:r w:rsidRPr="00753A0F">
        <w:rPr>
          <w:rFonts w:ascii="Times New Roman" w:hAnsi="Times New Roman" w:cs="Times New Roman"/>
          <w:sz w:val="24"/>
          <w:szCs w:val="24"/>
        </w:rPr>
        <w:t xml:space="preserve">This is a direct issue to the public by floating a number of shares of debenture stock. It carries the </w:t>
      </w:r>
      <w:r w:rsidR="0067574B" w:rsidRPr="00753A0F">
        <w:rPr>
          <w:rFonts w:ascii="Times New Roman" w:hAnsi="Times New Roman" w:cs="Times New Roman"/>
          <w:sz w:val="24"/>
          <w:szCs w:val="24"/>
        </w:rPr>
        <w:t>supposition</w:t>
      </w:r>
      <w:r w:rsidRPr="00753A0F">
        <w:rPr>
          <w:rFonts w:ascii="Times New Roman" w:hAnsi="Times New Roman" w:cs="Times New Roman"/>
          <w:sz w:val="24"/>
          <w:szCs w:val="24"/>
        </w:rPr>
        <w:t xml:space="preserve"> that the company is a public one and the proceeds of the issue go to the company to finance expansion </w:t>
      </w:r>
      <w:r w:rsidR="00765D2A" w:rsidRPr="00753A0F">
        <w:rPr>
          <w:rFonts w:ascii="Times New Roman" w:hAnsi="Times New Roman" w:cs="Times New Roman"/>
          <w:sz w:val="24"/>
          <w:szCs w:val="24"/>
        </w:rPr>
        <w:t>or</w:t>
      </w:r>
      <w:r w:rsidRPr="00753A0F">
        <w:rPr>
          <w:rFonts w:ascii="Times New Roman" w:hAnsi="Times New Roman" w:cs="Times New Roman"/>
          <w:sz w:val="24"/>
          <w:szCs w:val="24"/>
        </w:rPr>
        <w:t xml:space="preserve"> modernization. In other words, the company issues a prospectus inviting the public to its shares and it should be noted that the company cannot dictate who subscribes to its shares. </w:t>
      </w:r>
    </w:p>
    <w:p w14:paraId="5A188310" w14:textId="77777777" w:rsidR="00E6677E" w:rsidRPr="00753A0F" w:rsidRDefault="00E6677E" w:rsidP="00E6677E">
      <w:pPr>
        <w:pStyle w:val="ListParagraph"/>
        <w:numPr>
          <w:ilvl w:val="0"/>
          <w:numId w:val="23"/>
        </w:numPr>
        <w:spacing w:after="0" w:line="480" w:lineRule="auto"/>
        <w:ind w:left="567" w:hanging="501"/>
        <w:jc w:val="both"/>
        <w:rPr>
          <w:rFonts w:ascii="Times New Roman" w:hAnsi="Times New Roman" w:cs="Times New Roman"/>
          <w:b/>
          <w:sz w:val="24"/>
          <w:szCs w:val="24"/>
        </w:rPr>
      </w:pPr>
      <w:r w:rsidRPr="00753A0F">
        <w:rPr>
          <w:rFonts w:ascii="Times New Roman" w:hAnsi="Times New Roman" w:cs="Times New Roman"/>
          <w:b/>
          <w:sz w:val="24"/>
          <w:szCs w:val="24"/>
        </w:rPr>
        <w:t>Private placement:</w:t>
      </w:r>
    </w:p>
    <w:p w14:paraId="7968DB4B" w14:textId="27FB1E32" w:rsidR="00E6677E" w:rsidRDefault="00E6677E" w:rsidP="00E6677E">
      <w:pPr>
        <w:spacing w:after="0" w:line="480" w:lineRule="auto"/>
        <w:ind w:left="567"/>
        <w:jc w:val="both"/>
        <w:rPr>
          <w:rFonts w:ascii="Times New Roman" w:hAnsi="Times New Roman" w:cs="Times New Roman"/>
          <w:sz w:val="24"/>
          <w:szCs w:val="24"/>
        </w:rPr>
      </w:pPr>
      <w:r w:rsidRPr="00753A0F">
        <w:rPr>
          <w:rFonts w:ascii="Times New Roman" w:hAnsi="Times New Roman" w:cs="Times New Roman"/>
          <w:sz w:val="24"/>
          <w:szCs w:val="24"/>
        </w:rPr>
        <w:t xml:space="preserve">Securities are sold to the client of the Issuing Houses or Stockbrokers handling the issue instead of being offered directly to the general public. This is often necessitated by the desire to save time and cost of issue. The council of the Stock Exchange seldom grants such </w:t>
      </w:r>
      <w:r w:rsidR="0067574B" w:rsidRPr="00753A0F">
        <w:rPr>
          <w:rFonts w:ascii="Times New Roman" w:hAnsi="Times New Roman" w:cs="Times New Roman"/>
          <w:sz w:val="24"/>
          <w:szCs w:val="24"/>
        </w:rPr>
        <w:t>permission,</w:t>
      </w:r>
      <w:r w:rsidRPr="00753A0F">
        <w:rPr>
          <w:rFonts w:ascii="Times New Roman" w:hAnsi="Times New Roman" w:cs="Times New Roman"/>
          <w:sz w:val="24"/>
          <w:szCs w:val="24"/>
        </w:rPr>
        <w:t xml:space="preserve"> and this method is utilized by quoted Plc’s. This differs from </w:t>
      </w:r>
      <w:r w:rsidR="0067574B" w:rsidRPr="00753A0F">
        <w:rPr>
          <w:rFonts w:ascii="Times New Roman" w:hAnsi="Times New Roman" w:cs="Times New Roman"/>
          <w:sz w:val="24"/>
          <w:szCs w:val="24"/>
        </w:rPr>
        <w:t>the offer</w:t>
      </w:r>
      <w:r w:rsidRPr="00753A0F">
        <w:rPr>
          <w:rFonts w:ascii="Times New Roman" w:hAnsi="Times New Roman" w:cs="Times New Roman"/>
          <w:sz w:val="24"/>
          <w:szCs w:val="24"/>
        </w:rPr>
        <w:t xml:space="preserve"> from the subscription and offer for sale in that it is not an invitation to the public to subscribe, rather, the shares or stocks are placed with a broker who then seeks out for the prospective purchasers. </w:t>
      </w:r>
    </w:p>
    <w:p w14:paraId="46B1CE52" w14:textId="77777777" w:rsidR="00E6677E" w:rsidRPr="00753A0F" w:rsidRDefault="00E6677E" w:rsidP="00E6677E">
      <w:pPr>
        <w:spacing w:after="0" w:line="480" w:lineRule="auto"/>
        <w:ind w:left="567"/>
        <w:jc w:val="both"/>
        <w:rPr>
          <w:rFonts w:ascii="Times New Roman" w:hAnsi="Times New Roman" w:cs="Times New Roman"/>
          <w:sz w:val="24"/>
          <w:szCs w:val="24"/>
        </w:rPr>
      </w:pPr>
    </w:p>
    <w:p w14:paraId="2E450638" w14:textId="77777777" w:rsidR="00E6677E" w:rsidRPr="00753A0F" w:rsidRDefault="00E6677E" w:rsidP="00E6677E">
      <w:pPr>
        <w:pStyle w:val="ListParagraph"/>
        <w:numPr>
          <w:ilvl w:val="0"/>
          <w:numId w:val="23"/>
        </w:numPr>
        <w:spacing w:after="0" w:line="480" w:lineRule="auto"/>
        <w:ind w:left="567" w:hanging="501"/>
        <w:jc w:val="both"/>
        <w:rPr>
          <w:rFonts w:ascii="Times New Roman" w:hAnsi="Times New Roman" w:cs="Times New Roman"/>
          <w:sz w:val="24"/>
          <w:szCs w:val="24"/>
        </w:rPr>
      </w:pPr>
      <w:r w:rsidRPr="00753A0F">
        <w:rPr>
          <w:rFonts w:ascii="Times New Roman" w:hAnsi="Times New Roman" w:cs="Times New Roman"/>
          <w:b/>
          <w:sz w:val="24"/>
          <w:szCs w:val="24"/>
        </w:rPr>
        <w:lastRenderedPageBreak/>
        <w:t>Right issue</w:t>
      </w:r>
      <w:r w:rsidRPr="00753A0F">
        <w:rPr>
          <w:rFonts w:ascii="Times New Roman" w:hAnsi="Times New Roman" w:cs="Times New Roman"/>
          <w:sz w:val="24"/>
          <w:szCs w:val="24"/>
        </w:rPr>
        <w:t>:</w:t>
      </w:r>
    </w:p>
    <w:p w14:paraId="290C516F" w14:textId="44CF2015" w:rsidR="00E6677E" w:rsidRPr="00753A0F" w:rsidRDefault="00E6677E" w:rsidP="00E6677E">
      <w:pPr>
        <w:spacing w:after="0" w:line="480" w:lineRule="auto"/>
        <w:ind w:left="567"/>
        <w:jc w:val="both"/>
        <w:rPr>
          <w:rFonts w:ascii="Times New Roman" w:hAnsi="Times New Roman" w:cs="Times New Roman"/>
          <w:sz w:val="24"/>
          <w:szCs w:val="24"/>
        </w:rPr>
      </w:pPr>
      <w:r w:rsidRPr="00753A0F">
        <w:rPr>
          <w:rFonts w:ascii="Times New Roman" w:hAnsi="Times New Roman" w:cs="Times New Roman"/>
          <w:sz w:val="24"/>
          <w:szCs w:val="24"/>
        </w:rPr>
        <w:t xml:space="preserve">These involve </w:t>
      </w:r>
      <w:r w:rsidR="0067574B" w:rsidRPr="00753A0F">
        <w:rPr>
          <w:rFonts w:ascii="Times New Roman" w:hAnsi="Times New Roman" w:cs="Times New Roman"/>
          <w:sz w:val="24"/>
          <w:szCs w:val="24"/>
        </w:rPr>
        <w:t>offering</w:t>
      </w:r>
      <w:r w:rsidRPr="00753A0F">
        <w:rPr>
          <w:rFonts w:ascii="Times New Roman" w:hAnsi="Times New Roman" w:cs="Times New Roman"/>
          <w:sz w:val="24"/>
          <w:szCs w:val="24"/>
        </w:rPr>
        <w:t xml:space="preserve"> to buy more shares generally made to existing shareholders and sometimes at </w:t>
      </w:r>
      <w:r w:rsidR="00765D2A" w:rsidRPr="00753A0F">
        <w:rPr>
          <w:rFonts w:ascii="Times New Roman" w:hAnsi="Times New Roman" w:cs="Times New Roman"/>
          <w:sz w:val="24"/>
          <w:szCs w:val="24"/>
        </w:rPr>
        <w:t>a concessionary</w:t>
      </w:r>
      <w:r w:rsidRPr="00753A0F">
        <w:rPr>
          <w:rFonts w:ascii="Times New Roman" w:hAnsi="Times New Roman" w:cs="Times New Roman"/>
          <w:sz w:val="24"/>
          <w:szCs w:val="24"/>
        </w:rPr>
        <w:t xml:space="preserve"> price. Applications are considered by quotation committee of the exchange for ratification and avoid excruciating interest rate charged in the money market. The approval of the council gives the </w:t>
      </w:r>
      <w:r w:rsidR="00765D2A" w:rsidRPr="00753A0F">
        <w:rPr>
          <w:rFonts w:ascii="Times New Roman" w:hAnsi="Times New Roman" w:cs="Times New Roman"/>
          <w:sz w:val="24"/>
          <w:szCs w:val="24"/>
        </w:rPr>
        <w:t>go-ahead</w:t>
      </w:r>
      <w:r w:rsidRPr="00753A0F">
        <w:rPr>
          <w:rFonts w:ascii="Times New Roman" w:hAnsi="Times New Roman" w:cs="Times New Roman"/>
          <w:sz w:val="24"/>
          <w:szCs w:val="24"/>
        </w:rPr>
        <w:t xml:space="preserve"> for the primary market activities and before the commencement of the primary market </w:t>
      </w:r>
      <w:r w:rsidR="0067574B" w:rsidRPr="00753A0F">
        <w:rPr>
          <w:rFonts w:ascii="Times New Roman" w:hAnsi="Times New Roman" w:cs="Times New Roman"/>
          <w:sz w:val="24"/>
          <w:szCs w:val="24"/>
        </w:rPr>
        <w:t>activities</w:t>
      </w:r>
      <w:r w:rsidRPr="00753A0F">
        <w:rPr>
          <w:rFonts w:ascii="Times New Roman" w:hAnsi="Times New Roman" w:cs="Times New Roman"/>
          <w:sz w:val="24"/>
          <w:szCs w:val="24"/>
        </w:rPr>
        <w:t xml:space="preserve"> the Securities and Exchange Commission is given the application to determine the offer price of the security. However, in view of favorable terms on which such issues are usually made, shareholders scarcely ever miss the opportunity. Underwriting of securities is an aspect of </w:t>
      </w:r>
      <w:r w:rsidR="0067574B" w:rsidRPr="00753A0F">
        <w:rPr>
          <w:rFonts w:ascii="Times New Roman" w:hAnsi="Times New Roman" w:cs="Times New Roman"/>
          <w:sz w:val="24"/>
          <w:szCs w:val="24"/>
        </w:rPr>
        <w:t>the primary</w:t>
      </w:r>
      <w:r w:rsidRPr="00753A0F">
        <w:rPr>
          <w:rFonts w:ascii="Times New Roman" w:hAnsi="Times New Roman" w:cs="Times New Roman"/>
          <w:sz w:val="24"/>
          <w:szCs w:val="24"/>
        </w:rPr>
        <w:t xml:space="preserve"> market. It is an intermediary </w:t>
      </w:r>
      <w:r w:rsidR="0067574B" w:rsidRPr="00753A0F">
        <w:rPr>
          <w:rFonts w:ascii="Times New Roman" w:hAnsi="Times New Roman" w:cs="Times New Roman"/>
          <w:sz w:val="24"/>
          <w:szCs w:val="24"/>
        </w:rPr>
        <w:t>process,</w:t>
      </w:r>
      <w:r w:rsidRPr="00753A0F">
        <w:rPr>
          <w:rFonts w:ascii="Times New Roman" w:hAnsi="Times New Roman" w:cs="Times New Roman"/>
          <w:sz w:val="24"/>
          <w:szCs w:val="24"/>
        </w:rPr>
        <w:t xml:space="preserve"> and it is far gaining ground in Nigerian Capital Market. They buy from the issuers at one and sell to the investors at a slightly higher price. The price differences referred to as “underwriters spread”, represents compensation for absorbing the risk that goes along with guaranteeing the borrower, the expected proceed from sales before the securities are actually placed in the market or in the hand of investors.</w:t>
      </w:r>
    </w:p>
    <w:p w14:paraId="589CE6EA" w14:textId="77777777" w:rsidR="00E6677E" w:rsidRPr="00753A0F" w:rsidRDefault="00E6677E" w:rsidP="00E6677E">
      <w:pPr>
        <w:pStyle w:val="ListParagraph"/>
        <w:numPr>
          <w:ilvl w:val="0"/>
          <w:numId w:val="23"/>
        </w:numPr>
        <w:spacing w:after="0" w:line="480" w:lineRule="auto"/>
        <w:ind w:left="567" w:hanging="501"/>
        <w:jc w:val="both"/>
        <w:rPr>
          <w:rFonts w:ascii="Times New Roman" w:hAnsi="Times New Roman" w:cs="Times New Roman"/>
          <w:b/>
          <w:sz w:val="24"/>
          <w:szCs w:val="24"/>
        </w:rPr>
      </w:pPr>
      <w:r w:rsidRPr="00753A0F">
        <w:rPr>
          <w:rFonts w:ascii="Times New Roman" w:hAnsi="Times New Roman" w:cs="Times New Roman"/>
          <w:b/>
          <w:sz w:val="24"/>
          <w:szCs w:val="24"/>
        </w:rPr>
        <w:t>New Issues</w:t>
      </w:r>
    </w:p>
    <w:p w14:paraId="165385D0" w14:textId="2C09B7A4" w:rsidR="00E6677E" w:rsidRPr="00753A0F" w:rsidRDefault="00E6677E" w:rsidP="00E6677E">
      <w:pPr>
        <w:spacing w:after="0" w:line="480" w:lineRule="auto"/>
        <w:ind w:left="567"/>
        <w:jc w:val="both"/>
        <w:rPr>
          <w:rFonts w:ascii="Times New Roman" w:hAnsi="Times New Roman" w:cs="Times New Roman"/>
          <w:sz w:val="24"/>
          <w:szCs w:val="24"/>
        </w:rPr>
      </w:pPr>
      <w:r w:rsidRPr="00753A0F">
        <w:rPr>
          <w:rFonts w:ascii="Times New Roman" w:hAnsi="Times New Roman" w:cs="Times New Roman"/>
          <w:sz w:val="24"/>
          <w:szCs w:val="24"/>
        </w:rPr>
        <w:t xml:space="preserve">New </w:t>
      </w:r>
      <w:r w:rsidR="0067574B" w:rsidRPr="00753A0F">
        <w:rPr>
          <w:rFonts w:ascii="Times New Roman" w:hAnsi="Times New Roman" w:cs="Times New Roman"/>
          <w:sz w:val="24"/>
          <w:szCs w:val="24"/>
        </w:rPr>
        <w:t>issues refer</w:t>
      </w:r>
      <w:r w:rsidRPr="00753A0F">
        <w:rPr>
          <w:rFonts w:ascii="Times New Roman" w:hAnsi="Times New Roman" w:cs="Times New Roman"/>
          <w:sz w:val="24"/>
          <w:szCs w:val="24"/>
        </w:rPr>
        <w:t xml:space="preserve"> </w:t>
      </w:r>
      <w:r w:rsidR="0067574B" w:rsidRPr="00753A0F">
        <w:rPr>
          <w:rFonts w:ascii="Times New Roman" w:hAnsi="Times New Roman" w:cs="Times New Roman"/>
          <w:sz w:val="24"/>
          <w:szCs w:val="24"/>
        </w:rPr>
        <w:t>to when a</w:t>
      </w:r>
      <w:r w:rsidRPr="00753A0F">
        <w:rPr>
          <w:rFonts w:ascii="Times New Roman" w:hAnsi="Times New Roman" w:cs="Times New Roman"/>
          <w:sz w:val="24"/>
          <w:szCs w:val="24"/>
        </w:rPr>
        <w:t xml:space="preserve"> </w:t>
      </w:r>
      <w:r w:rsidR="0067574B" w:rsidRPr="00753A0F">
        <w:rPr>
          <w:rFonts w:ascii="Times New Roman" w:hAnsi="Times New Roman" w:cs="Times New Roman"/>
          <w:sz w:val="24"/>
          <w:szCs w:val="24"/>
        </w:rPr>
        <w:t>company tries to</w:t>
      </w:r>
      <w:r w:rsidRPr="00753A0F">
        <w:rPr>
          <w:rFonts w:ascii="Times New Roman" w:hAnsi="Times New Roman" w:cs="Times New Roman"/>
          <w:sz w:val="24"/>
          <w:szCs w:val="24"/>
        </w:rPr>
        <w:t xml:space="preserve"> raise funds by issuing additional shares or initial public offer to the general public to subscribe for their </w:t>
      </w:r>
      <w:r w:rsidR="0067574B" w:rsidRPr="00753A0F">
        <w:rPr>
          <w:rFonts w:ascii="Times New Roman" w:hAnsi="Times New Roman" w:cs="Times New Roman"/>
          <w:sz w:val="24"/>
          <w:szCs w:val="24"/>
        </w:rPr>
        <w:t>shares (</w:t>
      </w:r>
      <w:r w:rsidRPr="00753A0F">
        <w:rPr>
          <w:rFonts w:ascii="Times New Roman" w:hAnsi="Times New Roman" w:cs="Times New Roman"/>
          <w:sz w:val="24"/>
          <w:szCs w:val="24"/>
        </w:rPr>
        <w:t xml:space="preserve">Anyanwu, 1996). New </w:t>
      </w:r>
      <w:r w:rsidR="0067574B" w:rsidRPr="00753A0F">
        <w:rPr>
          <w:rFonts w:ascii="Times New Roman" w:hAnsi="Times New Roman" w:cs="Times New Roman"/>
          <w:sz w:val="24"/>
          <w:szCs w:val="24"/>
        </w:rPr>
        <w:t>issues</w:t>
      </w:r>
      <w:r w:rsidRPr="00753A0F">
        <w:rPr>
          <w:rFonts w:ascii="Times New Roman" w:hAnsi="Times New Roman" w:cs="Times New Roman"/>
          <w:sz w:val="24"/>
          <w:szCs w:val="24"/>
        </w:rPr>
        <w:t xml:space="preserve"> usually refer to a security that has been registered by the stock exchange, issued and is being sold at a market to the public for the first time. New issues are sometimes referred to as primary shares or new </w:t>
      </w:r>
      <w:r w:rsidRPr="00753A0F">
        <w:rPr>
          <w:rFonts w:ascii="Times New Roman" w:hAnsi="Times New Roman" w:cs="Times New Roman"/>
          <w:sz w:val="24"/>
          <w:szCs w:val="24"/>
        </w:rPr>
        <w:lastRenderedPageBreak/>
        <w:t>offerings. The term does not necessarily refer to newly issued stocks, although initial public offerings are the most commonly known new issues (Afolabi, 1991).</w:t>
      </w:r>
    </w:p>
    <w:p w14:paraId="1D413822" w14:textId="77777777" w:rsidR="00E6677E" w:rsidRPr="00753A0F" w:rsidRDefault="00E6677E" w:rsidP="00E6677E">
      <w:pPr>
        <w:spacing w:after="0" w:line="480" w:lineRule="auto"/>
        <w:ind w:left="567"/>
        <w:jc w:val="both"/>
        <w:rPr>
          <w:rFonts w:ascii="Times New Roman" w:hAnsi="Times New Roman" w:cs="Times New Roman"/>
          <w:sz w:val="24"/>
          <w:szCs w:val="24"/>
        </w:rPr>
      </w:pPr>
      <w:r w:rsidRPr="00753A0F">
        <w:rPr>
          <w:rFonts w:ascii="Times New Roman" w:hAnsi="Times New Roman" w:cs="Times New Roman"/>
          <w:sz w:val="24"/>
          <w:szCs w:val="24"/>
        </w:rPr>
        <w:t>Therefore, new issues are avenues by which companies try to raise additional funds in order to carry on with their operation rather than resorting to the bank for loans or to borrow. However, new issues are perceived as securities or shares that are newly floated in the market for subscription by both actual and potential subscribers.</w:t>
      </w:r>
    </w:p>
    <w:p w14:paraId="6A133356"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2.2.3</w:t>
      </w:r>
      <w:r w:rsidRPr="00753A0F">
        <w:rPr>
          <w:rFonts w:ascii="Times New Roman" w:hAnsi="Times New Roman" w:cs="Times New Roman"/>
          <w:b/>
          <w:sz w:val="24"/>
          <w:szCs w:val="24"/>
        </w:rPr>
        <w:tab/>
        <w:t xml:space="preserve">Secondary market </w:t>
      </w:r>
    </w:p>
    <w:p w14:paraId="7DA552EA" w14:textId="23A3A131"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This enhances the new issue market in many ways, it provides the means by which </w:t>
      </w:r>
      <w:r w:rsidR="0067574B" w:rsidRPr="00753A0F">
        <w:rPr>
          <w:rFonts w:ascii="Times New Roman" w:hAnsi="Times New Roman" w:cs="Times New Roman"/>
          <w:sz w:val="24"/>
          <w:szCs w:val="24"/>
        </w:rPr>
        <w:t>investors</w:t>
      </w:r>
      <w:r w:rsidRPr="00753A0F">
        <w:rPr>
          <w:rFonts w:ascii="Times New Roman" w:hAnsi="Times New Roman" w:cs="Times New Roman"/>
          <w:sz w:val="24"/>
          <w:szCs w:val="24"/>
        </w:rPr>
        <w:t xml:space="preserve"> can monitor the value of their shares and liquidate them when they wish to do so. According to Pandey (2006), it is a type of market where existing securities of a market are traded on </w:t>
      </w:r>
      <w:r w:rsidR="0067574B" w:rsidRPr="00753A0F">
        <w:rPr>
          <w:rFonts w:ascii="Times New Roman" w:hAnsi="Times New Roman" w:cs="Times New Roman"/>
          <w:sz w:val="24"/>
          <w:szCs w:val="24"/>
        </w:rPr>
        <w:t>a daily</w:t>
      </w:r>
      <w:r w:rsidRPr="00753A0F">
        <w:rPr>
          <w:rFonts w:ascii="Times New Roman" w:hAnsi="Times New Roman" w:cs="Times New Roman"/>
          <w:sz w:val="24"/>
          <w:szCs w:val="24"/>
        </w:rPr>
        <w:t xml:space="preserve"> and continuous basis. It is the market for existing securities. This consists of exchanges and over-the-counter markets where securities are bought and sold after their issuance in the primary market. It has little to do with influencing the way an economy allocates its capital resources or the way in which sailing surplus and savings deficit </w:t>
      </w:r>
      <w:r w:rsidR="0067574B" w:rsidRPr="00753A0F">
        <w:rPr>
          <w:rFonts w:ascii="Times New Roman" w:hAnsi="Times New Roman" w:cs="Times New Roman"/>
          <w:sz w:val="24"/>
          <w:szCs w:val="24"/>
        </w:rPr>
        <w:t>units</w:t>
      </w:r>
      <w:r w:rsidRPr="00753A0F">
        <w:rPr>
          <w:rFonts w:ascii="Times New Roman" w:hAnsi="Times New Roman" w:cs="Times New Roman"/>
          <w:sz w:val="24"/>
          <w:szCs w:val="24"/>
        </w:rPr>
        <w:t xml:space="preserve"> deal with one another. </w:t>
      </w:r>
      <w:proofErr w:type="spellStart"/>
      <w:r w:rsidRPr="00753A0F">
        <w:rPr>
          <w:rFonts w:ascii="Times New Roman" w:hAnsi="Times New Roman" w:cs="Times New Roman"/>
          <w:sz w:val="24"/>
          <w:szCs w:val="24"/>
        </w:rPr>
        <w:t>Adewoyin</w:t>
      </w:r>
      <w:proofErr w:type="spellEnd"/>
      <w:r w:rsidRPr="00753A0F">
        <w:rPr>
          <w:rFonts w:ascii="Times New Roman" w:hAnsi="Times New Roman" w:cs="Times New Roman"/>
          <w:sz w:val="24"/>
          <w:szCs w:val="24"/>
        </w:rPr>
        <w:t xml:space="preserve"> (2006) opined that events in the secondary market frequently provide the basis for the terms and conditions that will prevail in the primary market. If there were no secondary market in which investors could turn investments in new issues back into cash when they choose, many investors would not buy new issues in </w:t>
      </w:r>
      <w:r w:rsidR="0067574B" w:rsidRPr="00753A0F">
        <w:rPr>
          <w:rFonts w:ascii="Times New Roman" w:hAnsi="Times New Roman" w:cs="Times New Roman"/>
          <w:sz w:val="24"/>
          <w:szCs w:val="24"/>
        </w:rPr>
        <w:t>the first</w:t>
      </w:r>
      <w:r w:rsidRPr="00753A0F">
        <w:rPr>
          <w:rFonts w:ascii="Times New Roman" w:hAnsi="Times New Roman" w:cs="Times New Roman"/>
          <w:sz w:val="24"/>
          <w:szCs w:val="24"/>
        </w:rPr>
        <w:t xml:space="preserve"> </w:t>
      </w:r>
      <w:r w:rsidR="0067574B" w:rsidRPr="00753A0F">
        <w:rPr>
          <w:rFonts w:ascii="Times New Roman" w:hAnsi="Times New Roman" w:cs="Times New Roman"/>
          <w:sz w:val="24"/>
          <w:szCs w:val="24"/>
        </w:rPr>
        <w:t>place</w:t>
      </w:r>
      <w:r w:rsidRPr="00753A0F">
        <w:rPr>
          <w:rFonts w:ascii="Times New Roman" w:hAnsi="Times New Roman" w:cs="Times New Roman"/>
          <w:sz w:val="24"/>
          <w:szCs w:val="24"/>
        </w:rPr>
        <w:t xml:space="preserve">. If any </w:t>
      </w:r>
      <w:r w:rsidR="0067574B" w:rsidRPr="00753A0F">
        <w:rPr>
          <w:rFonts w:ascii="Times New Roman" w:hAnsi="Times New Roman" w:cs="Times New Roman"/>
          <w:sz w:val="24"/>
          <w:szCs w:val="24"/>
        </w:rPr>
        <w:t>investor truly intends</w:t>
      </w:r>
      <w:r w:rsidRPr="00753A0F">
        <w:rPr>
          <w:rFonts w:ascii="Times New Roman" w:hAnsi="Times New Roman" w:cs="Times New Roman"/>
          <w:sz w:val="24"/>
          <w:szCs w:val="24"/>
        </w:rPr>
        <w:t xml:space="preserve"> to make any irrevocable commitment </w:t>
      </w:r>
      <w:r w:rsidR="0067574B" w:rsidRPr="00753A0F">
        <w:rPr>
          <w:rFonts w:ascii="Times New Roman" w:hAnsi="Times New Roman" w:cs="Times New Roman"/>
          <w:sz w:val="24"/>
          <w:szCs w:val="24"/>
        </w:rPr>
        <w:t>to</w:t>
      </w:r>
      <w:r w:rsidRPr="00753A0F">
        <w:rPr>
          <w:rFonts w:ascii="Times New Roman" w:hAnsi="Times New Roman" w:cs="Times New Roman"/>
          <w:sz w:val="24"/>
          <w:szCs w:val="24"/>
        </w:rPr>
        <w:t xml:space="preserve"> their funds, the availability of a secondary market is an absolute pre-requisite to the existence of a primary market in common stock. </w:t>
      </w:r>
    </w:p>
    <w:p w14:paraId="4A6AD1B2" w14:textId="0E11DA7D"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lastRenderedPageBreak/>
        <w:t xml:space="preserve">From the perspective of the overall economy, the secondary augmentation of the flow of funds into the new issue market is particularly important. It makes it possible for the economy to make </w:t>
      </w:r>
      <w:r w:rsidR="0067574B" w:rsidRPr="00753A0F">
        <w:rPr>
          <w:rFonts w:ascii="Times New Roman" w:hAnsi="Times New Roman" w:cs="Times New Roman"/>
          <w:sz w:val="24"/>
          <w:szCs w:val="24"/>
        </w:rPr>
        <w:t>long-term</w:t>
      </w:r>
      <w:r w:rsidRPr="00753A0F">
        <w:rPr>
          <w:rFonts w:ascii="Times New Roman" w:hAnsi="Times New Roman" w:cs="Times New Roman"/>
          <w:sz w:val="24"/>
          <w:szCs w:val="24"/>
        </w:rPr>
        <w:t xml:space="preserve"> </w:t>
      </w:r>
      <w:r w:rsidR="0067574B" w:rsidRPr="00753A0F">
        <w:rPr>
          <w:rFonts w:ascii="Times New Roman" w:hAnsi="Times New Roman" w:cs="Times New Roman"/>
          <w:sz w:val="24"/>
          <w:szCs w:val="24"/>
        </w:rPr>
        <w:t>commitments</w:t>
      </w:r>
      <w:r w:rsidRPr="00753A0F">
        <w:rPr>
          <w:rFonts w:ascii="Times New Roman" w:hAnsi="Times New Roman" w:cs="Times New Roman"/>
          <w:sz w:val="24"/>
          <w:szCs w:val="24"/>
        </w:rPr>
        <w:t xml:space="preserve"> in real capital. This point is perhaps best illustrated by considering what would occur if the financial claims issued by firms and individuals could not be traded in the secondary market. The secondary market makes it possible for those who desire to make </w:t>
      </w:r>
      <w:r w:rsidR="0067574B" w:rsidRPr="00753A0F">
        <w:rPr>
          <w:rFonts w:ascii="Times New Roman" w:hAnsi="Times New Roman" w:cs="Times New Roman"/>
          <w:sz w:val="24"/>
          <w:szCs w:val="24"/>
        </w:rPr>
        <w:t>long-term</w:t>
      </w:r>
      <w:r w:rsidRPr="00753A0F">
        <w:rPr>
          <w:rFonts w:ascii="Times New Roman" w:hAnsi="Times New Roman" w:cs="Times New Roman"/>
          <w:sz w:val="24"/>
          <w:szCs w:val="24"/>
        </w:rPr>
        <w:t xml:space="preserve"> real investments to obtain the money capital of savers who have no intension of committing themselves for the long term. Thus, they provide the economy with the opportunity to consider entirely new approaches to building its capital stock. </w:t>
      </w:r>
    </w:p>
    <w:p w14:paraId="7EFB68B6" w14:textId="77777777" w:rsidR="00E6677E" w:rsidRPr="00753A0F" w:rsidRDefault="00E6677E" w:rsidP="00E6677E">
      <w:pPr>
        <w:spacing w:after="0" w:line="480" w:lineRule="auto"/>
        <w:ind w:left="90"/>
        <w:jc w:val="both"/>
        <w:rPr>
          <w:rFonts w:ascii="Times New Roman" w:hAnsi="Times New Roman" w:cs="Times New Roman"/>
          <w:b/>
          <w:sz w:val="24"/>
          <w:szCs w:val="24"/>
        </w:rPr>
      </w:pPr>
      <w:r w:rsidRPr="00753A0F">
        <w:rPr>
          <w:rFonts w:ascii="Times New Roman" w:hAnsi="Times New Roman" w:cs="Times New Roman"/>
          <w:b/>
          <w:sz w:val="24"/>
          <w:szCs w:val="24"/>
        </w:rPr>
        <w:t>2.2.4</w:t>
      </w:r>
      <w:r w:rsidRPr="00753A0F">
        <w:rPr>
          <w:rFonts w:ascii="Times New Roman" w:hAnsi="Times New Roman" w:cs="Times New Roman"/>
          <w:b/>
          <w:sz w:val="24"/>
          <w:szCs w:val="24"/>
        </w:rPr>
        <w:tab/>
        <w:t>Market Capitalization</w:t>
      </w:r>
    </w:p>
    <w:p w14:paraId="0DED0029" w14:textId="3F7668B4"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Market capitalization represents the aggregate value of stock size (</w:t>
      </w:r>
      <w:proofErr w:type="spellStart"/>
      <w:r w:rsidRPr="00753A0F">
        <w:rPr>
          <w:rFonts w:ascii="Times New Roman" w:hAnsi="Times New Roman" w:cs="Times New Roman"/>
          <w:sz w:val="24"/>
          <w:szCs w:val="24"/>
        </w:rPr>
        <w:t>Adewoyin</w:t>
      </w:r>
      <w:proofErr w:type="spellEnd"/>
      <w:r w:rsidRPr="00753A0F">
        <w:rPr>
          <w:rFonts w:ascii="Times New Roman" w:hAnsi="Times New Roman" w:cs="Times New Roman"/>
          <w:sz w:val="24"/>
          <w:szCs w:val="24"/>
        </w:rPr>
        <w:t xml:space="preserve">, 2004). Market capitalization is the measurement of </w:t>
      </w:r>
      <w:r w:rsidR="0067574B" w:rsidRPr="00753A0F">
        <w:rPr>
          <w:rFonts w:ascii="Times New Roman" w:hAnsi="Times New Roman" w:cs="Times New Roman"/>
          <w:sz w:val="24"/>
          <w:szCs w:val="24"/>
        </w:rPr>
        <w:t xml:space="preserve">the </w:t>
      </w:r>
      <w:r w:rsidR="00591B1A" w:rsidRPr="00753A0F">
        <w:rPr>
          <w:rFonts w:ascii="Times New Roman" w:hAnsi="Times New Roman" w:cs="Times New Roman"/>
          <w:sz w:val="24"/>
          <w:szCs w:val="24"/>
        </w:rPr>
        <w:t>size of</w:t>
      </w:r>
      <w:r w:rsidRPr="00753A0F">
        <w:rPr>
          <w:rFonts w:ascii="Times New Roman" w:hAnsi="Times New Roman" w:cs="Times New Roman"/>
          <w:sz w:val="24"/>
          <w:szCs w:val="24"/>
        </w:rPr>
        <w:t xml:space="preserve"> businesses and corporations which are  equal to the  market  share price times  the number of shares in  this case shares that have been authorized, issued, and purchased by investors of a publicly traded company (Al-Faki, 2006).  Market capitalization is also calculated by multiplying the shares of the company by the price per share. The investment community uses the figure to determine a company’s size or worth, as opposed to sales or total asset figure (Olowe, 1997). </w:t>
      </w:r>
    </w:p>
    <w:p w14:paraId="582BEA0D" w14:textId="390F1310"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Also, it is </w:t>
      </w:r>
      <w:r w:rsidR="0067574B" w:rsidRPr="00753A0F">
        <w:rPr>
          <w:rFonts w:ascii="Times New Roman" w:hAnsi="Times New Roman" w:cs="Times New Roman"/>
          <w:sz w:val="24"/>
          <w:szCs w:val="24"/>
        </w:rPr>
        <w:t>believed that</w:t>
      </w:r>
      <w:r w:rsidRPr="00753A0F">
        <w:rPr>
          <w:rFonts w:ascii="Times New Roman" w:hAnsi="Times New Roman" w:cs="Times New Roman"/>
          <w:sz w:val="24"/>
          <w:szCs w:val="24"/>
        </w:rPr>
        <w:t xml:space="preserve"> a higher market capitalization indicates a more valuable company (Ekezie, 2002). Consequently, it is the sum of the current market value of all securities traded on a financial market. </w:t>
      </w:r>
      <w:r w:rsidR="0067574B" w:rsidRPr="00753A0F">
        <w:rPr>
          <w:rFonts w:ascii="Times New Roman" w:hAnsi="Times New Roman" w:cs="Times New Roman"/>
          <w:sz w:val="24"/>
          <w:szCs w:val="24"/>
        </w:rPr>
        <w:t>The new</w:t>
      </w:r>
      <w:r w:rsidRPr="00753A0F">
        <w:rPr>
          <w:rFonts w:ascii="Times New Roman" w:hAnsi="Times New Roman" w:cs="Times New Roman"/>
          <w:sz w:val="24"/>
          <w:szCs w:val="24"/>
        </w:rPr>
        <w:t xml:space="preserve"> issues market is the market where companies can raise finances by issuing shares or by </w:t>
      </w:r>
      <w:r w:rsidR="00591B1A" w:rsidRPr="00753A0F">
        <w:rPr>
          <w:rFonts w:ascii="Times New Roman" w:hAnsi="Times New Roman" w:cs="Times New Roman"/>
          <w:sz w:val="24"/>
          <w:szCs w:val="24"/>
        </w:rPr>
        <w:t>floating</w:t>
      </w:r>
      <w:r w:rsidRPr="00753A0F">
        <w:rPr>
          <w:rFonts w:ascii="Times New Roman" w:hAnsi="Times New Roman" w:cs="Times New Roman"/>
          <w:sz w:val="24"/>
          <w:szCs w:val="24"/>
        </w:rPr>
        <w:t xml:space="preserve"> securities.  In other words, </w:t>
      </w:r>
      <w:r w:rsidRPr="00753A0F">
        <w:rPr>
          <w:rFonts w:ascii="Times New Roman" w:hAnsi="Times New Roman" w:cs="Times New Roman"/>
          <w:sz w:val="24"/>
          <w:szCs w:val="24"/>
        </w:rPr>
        <w:lastRenderedPageBreak/>
        <w:t xml:space="preserve">it is when a company attempts to raise funds by issuing additional shares or </w:t>
      </w:r>
      <w:r w:rsidR="0067574B" w:rsidRPr="00753A0F">
        <w:rPr>
          <w:rFonts w:ascii="Times New Roman" w:hAnsi="Times New Roman" w:cs="Times New Roman"/>
          <w:sz w:val="24"/>
          <w:szCs w:val="24"/>
        </w:rPr>
        <w:t>an initial</w:t>
      </w:r>
      <w:r w:rsidRPr="00753A0F">
        <w:rPr>
          <w:rFonts w:ascii="Times New Roman" w:hAnsi="Times New Roman" w:cs="Times New Roman"/>
          <w:sz w:val="24"/>
          <w:szCs w:val="24"/>
        </w:rPr>
        <w:t xml:space="preserve"> public offer to the general public who wish to invest in the shares of the company. An initial public offering (IPO) is a first-time offering of shares by a specific firm to the public (Agarwal, 2001).</w:t>
      </w:r>
    </w:p>
    <w:p w14:paraId="27BEE7AA" w14:textId="0DDA7685"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In summary, market capitalization is usually </w:t>
      </w:r>
      <w:r w:rsidR="0067574B" w:rsidRPr="00753A0F">
        <w:rPr>
          <w:rFonts w:ascii="Times New Roman" w:hAnsi="Times New Roman" w:cs="Times New Roman"/>
          <w:sz w:val="24"/>
          <w:szCs w:val="24"/>
        </w:rPr>
        <w:t>considered</w:t>
      </w:r>
      <w:r w:rsidRPr="00753A0F">
        <w:rPr>
          <w:rFonts w:ascii="Times New Roman" w:hAnsi="Times New Roman" w:cs="Times New Roman"/>
          <w:sz w:val="24"/>
          <w:szCs w:val="24"/>
        </w:rPr>
        <w:t xml:space="preserve"> reflecting the worthiness of a company used by the investing public to determine the credit worthiness of a firm in terms of investing in such companies (Saadu, 2014). </w:t>
      </w:r>
    </w:p>
    <w:p w14:paraId="61CA30A9"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2.2.5</w:t>
      </w:r>
      <w:r w:rsidRPr="00753A0F">
        <w:rPr>
          <w:rFonts w:ascii="Times New Roman" w:hAnsi="Times New Roman" w:cs="Times New Roman"/>
          <w:b/>
          <w:sz w:val="24"/>
          <w:szCs w:val="24"/>
        </w:rPr>
        <w:tab/>
        <w:t>Role of Capital Market in the Nigerian Economy</w:t>
      </w:r>
    </w:p>
    <w:p w14:paraId="24B99D4F" w14:textId="4CBE93A9"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main function of the capital market is to transfer from surplus (savings) sectors to the deficit (capital investment) sector of economy (Daniel 2004). It could be said that the capital market enables or facilities the transfer of funds from savers to users. The various institutions which facilities the transfer of funds in the capital market </w:t>
      </w:r>
      <w:r w:rsidR="0067574B" w:rsidRPr="00753A0F">
        <w:rPr>
          <w:rFonts w:ascii="Times New Roman" w:hAnsi="Times New Roman" w:cs="Times New Roman"/>
          <w:sz w:val="24"/>
          <w:szCs w:val="24"/>
        </w:rPr>
        <w:t>includes</w:t>
      </w:r>
      <w:r w:rsidRPr="00753A0F">
        <w:rPr>
          <w:rFonts w:ascii="Times New Roman" w:hAnsi="Times New Roman" w:cs="Times New Roman"/>
          <w:sz w:val="24"/>
          <w:szCs w:val="24"/>
        </w:rPr>
        <w:t xml:space="preserve"> stock exchange, issuing houses, </w:t>
      </w:r>
      <w:r w:rsidR="00591B1A" w:rsidRPr="00753A0F">
        <w:rPr>
          <w:rFonts w:ascii="Times New Roman" w:hAnsi="Times New Roman" w:cs="Times New Roman"/>
          <w:sz w:val="24"/>
          <w:szCs w:val="24"/>
        </w:rPr>
        <w:t>stockbrokers</w:t>
      </w:r>
      <w:r w:rsidRPr="00753A0F">
        <w:rPr>
          <w:rFonts w:ascii="Times New Roman" w:hAnsi="Times New Roman" w:cs="Times New Roman"/>
          <w:sz w:val="24"/>
          <w:szCs w:val="24"/>
        </w:rPr>
        <w:t xml:space="preserve">, shareholders, share distribution agents (commercial banks), underwriters and institutional investors (e.g. pension funds, insurance companies and merchant banks) and the Nigerian Securities and Exchange commission as the apex regulatory body (Josaiah, Adediran &amp; </w:t>
      </w:r>
      <w:proofErr w:type="spellStart"/>
      <w:r w:rsidRPr="00753A0F">
        <w:rPr>
          <w:rFonts w:ascii="Times New Roman" w:hAnsi="Times New Roman" w:cs="Times New Roman"/>
          <w:sz w:val="24"/>
          <w:szCs w:val="24"/>
        </w:rPr>
        <w:t>Akpeti</w:t>
      </w:r>
      <w:proofErr w:type="spellEnd"/>
      <w:r w:rsidRPr="00753A0F">
        <w:rPr>
          <w:rFonts w:ascii="Times New Roman" w:hAnsi="Times New Roman" w:cs="Times New Roman"/>
          <w:sz w:val="24"/>
          <w:szCs w:val="24"/>
        </w:rPr>
        <w:t xml:space="preserve"> 2012)</w:t>
      </w:r>
    </w:p>
    <w:p w14:paraId="7FD4B856" w14:textId="0D2FF32D"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According to Oba (1999), </w:t>
      </w:r>
      <w:r w:rsidR="0067574B" w:rsidRPr="00753A0F">
        <w:rPr>
          <w:rFonts w:ascii="Times New Roman" w:hAnsi="Times New Roman" w:cs="Times New Roman"/>
          <w:sz w:val="24"/>
          <w:szCs w:val="24"/>
        </w:rPr>
        <w:t>the money</w:t>
      </w:r>
      <w:r w:rsidRPr="00753A0F">
        <w:rPr>
          <w:rFonts w:ascii="Times New Roman" w:hAnsi="Times New Roman" w:cs="Times New Roman"/>
          <w:sz w:val="24"/>
          <w:szCs w:val="24"/>
        </w:rPr>
        <w:t xml:space="preserve"> market is a forum where short term capital is sourced. Therefore the corporate body that requires such fund creates instruments with which to source such funds. The life span of such funds usually ranges from </w:t>
      </w:r>
      <w:r w:rsidR="0067574B" w:rsidRPr="00753A0F">
        <w:rPr>
          <w:rFonts w:ascii="Times New Roman" w:hAnsi="Times New Roman" w:cs="Times New Roman"/>
          <w:sz w:val="24"/>
          <w:szCs w:val="24"/>
        </w:rPr>
        <w:t>a few</w:t>
      </w:r>
      <w:r w:rsidRPr="00753A0F">
        <w:rPr>
          <w:rFonts w:ascii="Times New Roman" w:hAnsi="Times New Roman" w:cs="Times New Roman"/>
          <w:sz w:val="24"/>
          <w:szCs w:val="24"/>
        </w:rPr>
        <w:t xml:space="preserve"> hours to about twenty-four months or two years. According to Olowe (1997), </w:t>
      </w:r>
      <w:r w:rsidR="0067574B" w:rsidRPr="00753A0F">
        <w:rPr>
          <w:rFonts w:ascii="Times New Roman" w:hAnsi="Times New Roman" w:cs="Times New Roman"/>
          <w:sz w:val="24"/>
          <w:szCs w:val="24"/>
        </w:rPr>
        <w:t>the money</w:t>
      </w:r>
      <w:r w:rsidRPr="00753A0F">
        <w:rPr>
          <w:rFonts w:ascii="Times New Roman" w:hAnsi="Times New Roman" w:cs="Times New Roman"/>
          <w:sz w:val="24"/>
          <w:szCs w:val="24"/>
        </w:rPr>
        <w:t xml:space="preserve"> market is the market where money is invested for periods of up to one year maturity. The </w:t>
      </w:r>
      <w:r w:rsidR="0067574B" w:rsidRPr="00753A0F">
        <w:rPr>
          <w:rFonts w:ascii="Times New Roman" w:hAnsi="Times New Roman" w:cs="Times New Roman"/>
          <w:sz w:val="24"/>
          <w:szCs w:val="24"/>
        </w:rPr>
        <w:t>instruments</w:t>
      </w:r>
      <w:r w:rsidRPr="00753A0F">
        <w:rPr>
          <w:rFonts w:ascii="Times New Roman" w:hAnsi="Times New Roman" w:cs="Times New Roman"/>
          <w:sz w:val="24"/>
          <w:szCs w:val="24"/>
        </w:rPr>
        <w:t xml:space="preserve"> or securities traded in the market are called money market instruments. </w:t>
      </w:r>
      <w:r w:rsidRPr="00753A0F">
        <w:rPr>
          <w:rFonts w:ascii="Times New Roman" w:hAnsi="Times New Roman" w:cs="Times New Roman"/>
          <w:sz w:val="24"/>
          <w:szCs w:val="24"/>
        </w:rPr>
        <w:lastRenderedPageBreak/>
        <w:t xml:space="preserve">Thus, money market is the market for trading in short –term financial instruments with maturities less than one year. The major participants in the money markets include individuals, companies, banks, discount houses and governments. Dennis (1984) stated that </w:t>
      </w:r>
      <w:r w:rsidR="0067574B" w:rsidRPr="00753A0F">
        <w:rPr>
          <w:rFonts w:ascii="Times New Roman" w:hAnsi="Times New Roman" w:cs="Times New Roman"/>
          <w:sz w:val="24"/>
          <w:szCs w:val="24"/>
        </w:rPr>
        <w:t>the money</w:t>
      </w:r>
      <w:r w:rsidRPr="00753A0F">
        <w:rPr>
          <w:rFonts w:ascii="Times New Roman" w:hAnsi="Times New Roman" w:cs="Times New Roman"/>
          <w:sz w:val="24"/>
          <w:szCs w:val="24"/>
        </w:rPr>
        <w:t xml:space="preserve"> market is the market for financial claims of less than one year to perhaps five years or less for maturity. According to Dennis (1984), </w:t>
      </w:r>
      <w:r w:rsidR="0067574B" w:rsidRPr="00753A0F">
        <w:rPr>
          <w:rFonts w:ascii="Times New Roman" w:hAnsi="Times New Roman" w:cs="Times New Roman"/>
          <w:sz w:val="24"/>
          <w:szCs w:val="24"/>
        </w:rPr>
        <w:t>the money</w:t>
      </w:r>
      <w:r w:rsidRPr="00753A0F">
        <w:rPr>
          <w:rFonts w:ascii="Times New Roman" w:hAnsi="Times New Roman" w:cs="Times New Roman"/>
          <w:sz w:val="24"/>
          <w:szCs w:val="24"/>
        </w:rPr>
        <w:t xml:space="preserve"> market is thus essentially a framework for trading short-term financial instruments.</w:t>
      </w:r>
    </w:p>
    <w:p w14:paraId="1EB0B6E0" w14:textId="32BB6CEA"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Osaze (2000) sees the capital market as the driver of any </w:t>
      </w:r>
      <w:r w:rsidR="0067574B" w:rsidRPr="00753A0F">
        <w:rPr>
          <w:rFonts w:ascii="Times New Roman" w:hAnsi="Times New Roman" w:cs="Times New Roman"/>
          <w:sz w:val="24"/>
          <w:szCs w:val="24"/>
        </w:rPr>
        <w:t>economic</w:t>
      </w:r>
      <w:r w:rsidRPr="00753A0F">
        <w:rPr>
          <w:rFonts w:ascii="Times New Roman" w:hAnsi="Times New Roman" w:cs="Times New Roman"/>
          <w:sz w:val="24"/>
          <w:szCs w:val="24"/>
        </w:rPr>
        <w:t xml:space="preserve"> growth and development because it is essential for the long-term growth capital formation. It is crucial in the mobilization of savings and channeling of such savings to profitable self-liquidating investment. Capital market is defined as the market where medium to long-term finance can be raised (</w:t>
      </w:r>
      <w:proofErr w:type="spellStart"/>
      <w:r w:rsidRPr="00753A0F">
        <w:rPr>
          <w:rFonts w:ascii="Times New Roman" w:hAnsi="Times New Roman" w:cs="Times New Roman"/>
          <w:sz w:val="24"/>
          <w:szCs w:val="24"/>
        </w:rPr>
        <w:t>Akingbohungbe</w:t>
      </w:r>
      <w:proofErr w:type="spellEnd"/>
      <w:r w:rsidRPr="00753A0F">
        <w:rPr>
          <w:rFonts w:ascii="Times New Roman" w:hAnsi="Times New Roman" w:cs="Times New Roman"/>
          <w:sz w:val="24"/>
          <w:szCs w:val="24"/>
        </w:rPr>
        <w:t xml:space="preserve">, 1996). In another exposition, Ekezie (2002) noted that capital market is the market for dealings (i.e. lending and borrowing) in longer-term loanable funds. </w:t>
      </w:r>
    </w:p>
    <w:p w14:paraId="7C647E1F"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2.2.6</w:t>
      </w:r>
      <w:r w:rsidRPr="00753A0F">
        <w:rPr>
          <w:rFonts w:ascii="Times New Roman" w:hAnsi="Times New Roman" w:cs="Times New Roman"/>
          <w:b/>
          <w:sz w:val="24"/>
          <w:szCs w:val="24"/>
        </w:rPr>
        <w:tab/>
        <w:t>Economic Growth</w:t>
      </w:r>
    </w:p>
    <w:p w14:paraId="364767CB" w14:textId="3AF0D613"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Economic growth can defined as sustained increase in per capita national output on net national product over a long period of time (Salami, </w:t>
      </w:r>
      <w:proofErr w:type="spellStart"/>
      <w:r w:rsidRPr="00753A0F">
        <w:rPr>
          <w:rFonts w:ascii="Times New Roman" w:hAnsi="Times New Roman" w:cs="Times New Roman"/>
          <w:sz w:val="24"/>
          <w:szCs w:val="24"/>
        </w:rPr>
        <w:t>Apelogun</w:t>
      </w:r>
      <w:proofErr w:type="spellEnd"/>
      <w:r w:rsidRPr="00753A0F">
        <w:rPr>
          <w:rFonts w:ascii="Times New Roman" w:hAnsi="Times New Roman" w:cs="Times New Roman"/>
          <w:sz w:val="24"/>
          <w:szCs w:val="24"/>
        </w:rPr>
        <w:t>,</w:t>
      </w:r>
      <w:r w:rsidR="0067574B">
        <w:rPr>
          <w:rFonts w:ascii="Times New Roman" w:hAnsi="Times New Roman" w:cs="Times New Roman"/>
          <w:sz w:val="24"/>
          <w:szCs w:val="24"/>
        </w:rPr>
        <w:t xml:space="preserve"> </w:t>
      </w:r>
      <w:proofErr w:type="spellStart"/>
      <w:r w:rsidRPr="00753A0F">
        <w:rPr>
          <w:rFonts w:ascii="Times New Roman" w:hAnsi="Times New Roman" w:cs="Times New Roman"/>
          <w:sz w:val="24"/>
          <w:szCs w:val="24"/>
        </w:rPr>
        <w:t>Omidiya</w:t>
      </w:r>
      <w:proofErr w:type="spellEnd"/>
      <w:r w:rsidRPr="00753A0F">
        <w:rPr>
          <w:rFonts w:ascii="Times New Roman" w:hAnsi="Times New Roman" w:cs="Times New Roman"/>
          <w:sz w:val="24"/>
          <w:szCs w:val="24"/>
        </w:rPr>
        <w:t xml:space="preserve"> </w:t>
      </w:r>
      <w:r w:rsidR="0067574B">
        <w:rPr>
          <w:rFonts w:ascii="Times New Roman" w:hAnsi="Times New Roman" w:cs="Times New Roman"/>
          <w:sz w:val="24"/>
          <w:szCs w:val="24"/>
        </w:rPr>
        <w:t>&amp;</w:t>
      </w:r>
      <w:r w:rsidRPr="00753A0F">
        <w:rPr>
          <w:rFonts w:ascii="Times New Roman" w:hAnsi="Times New Roman" w:cs="Times New Roman"/>
          <w:sz w:val="24"/>
          <w:szCs w:val="24"/>
        </w:rPr>
        <w:t xml:space="preserve"> Oloye,2015). According to (Dewett, 2015) economic growth is generally referred to as quantitative change in economic variables, normally persisting over successive periods.</w:t>
      </w:r>
    </w:p>
    <w:p w14:paraId="6C65AC63" w14:textId="03FA33B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Todaro and Smith (2006), defined economic growth as a steady process by which the productive capacity of the economy is increased over time to bring about rising levels of national output and income. (Worlu </w:t>
      </w:r>
      <w:r w:rsidR="0067574B">
        <w:rPr>
          <w:rFonts w:ascii="Times New Roman" w:hAnsi="Times New Roman" w:cs="Times New Roman"/>
          <w:sz w:val="24"/>
          <w:szCs w:val="24"/>
        </w:rPr>
        <w:t>&amp;</w:t>
      </w:r>
      <w:r w:rsidRPr="00753A0F">
        <w:rPr>
          <w:rFonts w:ascii="Times New Roman" w:hAnsi="Times New Roman" w:cs="Times New Roman"/>
          <w:sz w:val="24"/>
          <w:szCs w:val="24"/>
        </w:rPr>
        <w:t xml:space="preserve"> </w:t>
      </w:r>
      <w:proofErr w:type="spellStart"/>
      <w:r w:rsidRPr="00753A0F">
        <w:rPr>
          <w:rFonts w:ascii="Times New Roman" w:hAnsi="Times New Roman" w:cs="Times New Roman"/>
          <w:sz w:val="24"/>
          <w:szCs w:val="24"/>
        </w:rPr>
        <w:t>Nkoro</w:t>
      </w:r>
      <w:proofErr w:type="spellEnd"/>
      <w:r w:rsidRPr="00753A0F">
        <w:rPr>
          <w:rFonts w:ascii="Times New Roman" w:hAnsi="Times New Roman" w:cs="Times New Roman"/>
          <w:sz w:val="24"/>
          <w:szCs w:val="24"/>
        </w:rPr>
        <w:t xml:space="preserve"> 2012) maintained that economic growth is an increase in the amount of goods and services produced over a specific period of </w:t>
      </w:r>
      <w:r w:rsidRPr="00753A0F">
        <w:rPr>
          <w:rFonts w:ascii="Times New Roman" w:hAnsi="Times New Roman" w:cs="Times New Roman"/>
          <w:sz w:val="24"/>
          <w:szCs w:val="24"/>
        </w:rPr>
        <w:lastRenderedPageBreak/>
        <w:t>time in a country. Jhingan (2006) viewed economic growth as an increase in output and explained further that it is related to quantitative sustained increase in the country’s per capita income or output accompanied by the expansion in its labor force, consumption, capital and volume of trade.</w:t>
      </w:r>
    </w:p>
    <w:p w14:paraId="13934369" w14:textId="01337871"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Economic growth is a positive change in the level of production of goods and services by a country. Economic growth is usually brought about by </w:t>
      </w:r>
      <w:r w:rsidR="00B77408" w:rsidRPr="00753A0F">
        <w:rPr>
          <w:rFonts w:ascii="Times New Roman" w:hAnsi="Times New Roman" w:cs="Times New Roman"/>
          <w:sz w:val="24"/>
          <w:szCs w:val="24"/>
        </w:rPr>
        <w:t>an increase</w:t>
      </w:r>
      <w:r w:rsidRPr="00753A0F">
        <w:rPr>
          <w:rFonts w:ascii="Times New Roman" w:hAnsi="Times New Roman" w:cs="Times New Roman"/>
          <w:sz w:val="24"/>
          <w:szCs w:val="24"/>
        </w:rPr>
        <w:t xml:space="preserve"> in activities of the stock market, advancement in technology and improvement in the quality and level of the capital market’s performance. Nigerian economic growth is represented by the Gross Domestic Product (GDP). The gross domestic product is the market value of all goods and services produced in a country at a specific period of </w:t>
      </w:r>
      <w:r w:rsidR="00B77408" w:rsidRPr="00753A0F">
        <w:rPr>
          <w:rFonts w:ascii="Times New Roman" w:hAnsi="Times New Roman" w:cs="Times New Roman"/>
          <w:sz w:val="24"/>
          <w:szCs w:val="24"/>
        </w:rPr>
        <w:t>time such</w:t>
      </w:r>
      <w:r w:rsidRPr="00753A0F">
        <w:rPr>
          <w:rFonts w:ascii="Times New Roman" w:hAnsi="Times New Roman" w:cs="Times New Roman"/>
          <w:sz w:val="24"/>
          <w:szCs w:val="24"/>
        </w:rPr>
        <w:t xml:space="preserve"> as  one year  for example (Okpara, 2006). However, this study perceives the capital market to be that which deals with long-term securities whose maturity period is over and above two years. </w:t>
      </w:r>
    </w:p>
    <w:p w14:paraId="138DC6EC"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2.2.7</w:t>
      </w:r>
      <w:r w:rsidRPr="00753A0F">
        <w:rPr>
          <w:rFonts w:ascii="Times New Roman" w:hAnsi="Times New Roman" w:cs="Times New Roman"/>
          <w:b/>
          <w:sz w:val="24"/>
          <w:szCs w:val="24"/>
        </w:rPr>
        <w:tab/>
        <w:t xml:space="preserve">Capital Market and Economic Growth </w:t>
      </w:r>
    </w:p>
    <w:p w14:paraId="411512EB" w14:textId="78F6BE5E"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According to Charlse and Charlse (2007) the</w:t>
      </w:r>
      <w:r w:rsidRPr="00753A0F">
        <w:rPr>
          <w:rFonts w:ascii="Times New Roman" w:eastAsia="Times New Roman" w:hAnsi="Times New Roman" w:cs="Times New Roman"/>
          <w:sz w:val="24"/>
          <w:szCs w:val="24"/>
        </w:rPr>
        <w:t xml:space="preserve"> capital (stock) market is expected to accelerate economic growth, by providing a boost to domestic savings and increasing the quantity and the quality of investment. The market is expected to encourage savings by providing individuals with an additional financial instrument that may better meet their risk preferences and liquidity needs. Better savings mobilization may increase the saving rate.</w:t>
      </w:r>
      <w:r w:rsidRPr="00753A0F">
        <w:rPr>
          <w:rFonts w:ascii="Times New Roman" w:hAnsi="Times New Roman" w:cs="Times New Roman"/>
          <w:sz w:val="24"/>
          <w:szCs w:val="24"/>
        </w:rPr>
        <w:t xml:space="preserve"> The Nigerian capital market provides the necessary lubricant that keeps turning the wheel of the economy. It does not only provide the funds required for investment but also efficiently allocates these funds to projects of best returns to fund </w:t>
      </w:r>
      <w:r w:rsidRPr="00753A0F">
        <w:rPr>
          <w:rFonts w:ascii="Times New Roman" w:hAnsi="Times New Roman" w:cs="Times New Roman"/>
          <w:sz w:val="24"/>
          <w:szCs w:val="24"/>
        </w:rPr>
        <w:lastRenderedPageBreak/>
        <w:t>owners. This allocative function is critical in determining the overall growth of the economy. The functioning of the capital market affects liquidity, acquisition of information about firms, risk diversification, savings mobilization and corporate control (Anyanwu 1998). Therefore, by altering the quality of these services, the functioning of stock markets can alter the rate of economic growth (</w:t>
      </w:r>
      <w:proofErr w:type="spellStart"/>
      <w:r w:rsidRPr="00753A0F">
        <w:rPr>
          <w:rFonts w:ascii="Times New Roman" w:hAnsi="Times New Roman" w:cs="Times New Roman"/>
          <w:sz w:val="24"/>
          <w:szCs w:val="24"/>
        </w:rPr>
        <w:t>Equakun</w:t>
      </w:r>
      <w:proofErr w:type="spellEnd"/>
      <w:r w:rsidRPr="00753A0F">
        <w:rPr>
          <w:rFonts w:ascii="Times New Roman" w:hAnsi="Times New Roman" w:cs="Times New Roman"/>
          <w:sz w:val="24"/>
          <w:szCs w:val="24"/>
        </w:rPr>
        <w:t xml:space="preserve"> 2005). Okereke- </w:t>
      </w:r>
      <w:proofErr w:type="spellStart"/>
      <w:r w:rsidRPr="00753A0F">
        <w:rPr>
          <w:rFonts w:ascii="Times New Roman" w:hAnsi="Times New Roman" w:cs="Times New Roman"/>
          <w:sz w:val="24"/>
          <w:szCs w:val="24"/>
        </w:rPr>
        <w:t>Onyiuke</w:t>
      </w:r>
      <w:proofErr w:type="spellEnd"/>
      <w:r w:rsidRPr="00753A0F">
        <w:rPr>
          <w:rFonts w:ascii="Times New Roman" w:hAnsi="Times New Roman" w:cs="Times New Roman"/>
          <w:sz w:val="24"/>
          <w:szCs w:val="24"/>
        </w:rPr>
        <w:t xml:space="preserve"> (2000) posits that the cheap source of funds from the capital market </w:t>
      </w:r>
      <w:r w:rsidR="00B77408" w:rsidRPr="00753A0F">
        <w:rPr>
          <w:rFonts w:ascii="Times New Roman" w:hAnsi="Times New Roman" w:cs="Times New Roman"/>
          <w:sz w:val="24"/>
          <w:szCs w:val="24"/>
        </w:rPr>
        <w:t>remains</w:t>
      </w:r>
      <w:r w:rsidRPr="00753A0F">
        <w:rPr>
          <w:rFonts w:ascii="Times New Roman" w:hAnsi="Times New Roman" w:cs="Times New Roman"/>
          <w:sz w:val="24"/>
          <w:szCs w:val="24"/>
        </w:rPr>
        <w:t xml:space="preserve"> a critical element in the sustainable development of the economy. Study enumerated the advantages of capital market</w:t>
      </w:r>
      <w:r>
        <w:rPr>
          <w:rFonts w:ascii="Times New Roman" w:hAnsi="Times New Roman" w:cs="Times New Roman"/>
          <w:sz w:val="24"/>
          <w:szCs w:val="24"/>
        </w:rPr>
        <w:t xml:space="preserve"> </w:t>
      </w:r>
      <w:r w:rsidRPr="00753A0F">
        <w:rPr>
          <w:rFonts w:ascii="Times New Roman" w:hAnsi="Times New Roman" w:cs="Times New Roman"/>
          <w:sz w:val="24"/>
          <w:szCs w:val="24"/>
        </w:rPr>
        <w:t>financing to include no short repayment period as funds are held for medium- and long-term period or in perpetuity, funds to state and local government without pressures and ample time to repay loans.</w:t>
      </w:r>
    </w:p>
    <w:p w14:paraId="60838A46" w14:textId="77777777" w:rsidR="00E6677E" w:rsidRPr="00E5592C" w:rsidRDefault="00E6677E" w:rsidP="00E6677E">
      <w:pPr>
        <w:pStyle w:val="ListParagraph"/>
        <w:numPr>
          <w:ilvl w:val="1"/>
          <w:numId w:val="26"/>
        </w:num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Theoretical Review</w:t>
      </w:r>
    </w:p>
    <w:p w14:paraId="315C9585"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theories considered adopted for this study are the modern money theory and the incremental model theory that attempts to explain the effects of the Nigeria capital market on the growth on economy. </w:t>
      </w:r>
    </w:p>
    <w:p w14:paraId="47E0CCFB" w14:textId="77777777" w:rsidR="00E6677E" w:rsidRPr="00E5592C" w:rsidRDefault="00E6677E" w:rsidP="00E6677E">
      <w:pPr>
        <w:pStyle w:val="ListParagraph"/>
        <w:numPr>
          <w:ilvl w:val="2"/>
          <w:numId w:val="26"/>
        </w:numPr>
        <w:autoSpaceDE w:val="0"/>
        <w:autoSpaceDN w:val="0"/>
        <w:adjustRightInd w:val="0"/>
        <w:spacing w:after="0" w:line="480" w:lineRule="auto"/>
        <w:jc w:val="both"/>
        <w:rPr>
          <w:rFonts w:ascii="Times New Roman" w:hAnsi="Times New Roman" w:cs="Times New Roman"/>
          <w:sz w:val="24"/>
          <w:szCs w:val="24"/>
        </w:rPr>
      </w:pPr>
      <w:r w:rsidRPr="00E5592C">
        <w:rPr>
          <w:rFonts w:ascii="Times New Roman" w:hAnsi="Times New Roman" w:cs="Times New Roman"/>
          <w:b/>
          <w:sz w:val="24"/>
          <w:szCs w:val="24"/>
        </w:rPr>
        <w:t>Modern Money Theory (MMT)</w:t>
      </w:r>
      <w:r w:rsidRPr="00E5592C">
        <w:rPr>
          <w:rFonts w:ascii="Times New Roman" w:hAnsi="Times New Roman" w:cs="Times New Roman"/>
          <w:sz w:val="24"/>
          <w:szCs w:val="24"/>
        </w:rPr>
        <w:t xml:space="preserve">: </w:t>
      </w:r>
    </w:p>
    <w:p w14:paraId="1624A5D5" w14:textId="5C147E73" w:rsidR="00E6677E" w:rsidRDefault="00E6677E" w:rsidP="00E6677E">
      <w:pPr>
        <w:pStyle w:val="ListParagraph"/>
        <w:autoSpaceDE w:val="0"/>
        <w:autoSpaceDN w:val="0"/>
        <w:adjustRightInd w:val="0"/>
        <w:spacing w:line="480" w:lineRule="auto"/>
        <w:ind w:left="0"/>
        <w:jc w:val="both"/>
        <w:rPr>
          <w:rFonts w:ascii="Times New Roman" w:hAnsi="Times New Roman" w:cs="Times New Roman"/>
          <w:sz w:val="24"/>
          <w:szCs w:val="24"/>
        </w:rPr>
      </w:pPr>
      <w:r w:rsidRPr="00753A0F">
        <w:rPr>
          <w:rFonts w:ascii="Times New Roman" w:hAnsi="Times New Roman" w:cs="Times New Roman"/>
          <w:sz w:val="24"/>
          <w:szCs w:val="24"/>
        </w:rPr>
        <w:t xml:space="preserve">This theory was propounded by Grubber in 2005.  He theorized how </w:t>
      </w:r>
      <w:r w:rsidR="00B77408" w:rsidRPr="00753A0F">
        <w:rPr>
          <w:rFonts w:ascii="Times New Roman" w:hAnsi="Times New Roman" w:cs="Times New Roman"/>
          <w:sz w:val="24"/>
          <w:szCs w:val="24"/>
        </w:rPr>
        <w:t>monetary</w:t>
      </w:r>
      <w:r w:rsidRPr="00753A0F">
        <w:rPr>
          <w:rFonts w:ascii="Times New Roman" w:hAnsi="Times New Roman" w:cs="Times New Roman"/>
          <w:sz w:val="24"/>
          <w:szCs w:val="24"/>
        </w:rPr>
        <w:t xml:space="preserve"> sovereign governments operate and the impact they have on economies. It shows how the central bank and the treasury into government sectors finance itself through monetary creation such that financial position of the treasury and the central bank are intertwined constantly in order to make fiscal and monetary policy run smoothly. </w:t>
      </w:r>
    </w:p>
    <w:p w14:paraId="16FA9E65" w14:textId="77777777" w:rsidR="00E6677E" w:rsidRDefault="00E6677E" w:rsidP="00E6677E">
      <w:pPr>
        <w:pStyle w:val="ListParagraph"/>
        <w:autoSpaceDE w:val="0"/>
        <w:autoSpaceDN w:val="0"/>
        <w:adjustRightInd w:val="0"/>
        <w:spacing w:line="480" w:lineRule="auto"/>
        <w:ind w:left="0"/>
        <w:jc w:val="both"/>
        <w:rPr>
          <w:rFonts w:ascii="Times New Roman" w:hAnsi="Times New Roman" w:cs="Times New Roman"/>
          <w:sz w:val="24"/>
          <w:szCs w:val="24"/>
        </w:rPr>
      </w:pPr>
    </w:p>
    <w:p w14:paraId="279B3D25" w14:textId="77777777" w:rsidR="00E6677E" w:rsidRPr="00753A0F" w:rsidRDefault="00E6677E" w:rsidP="00E6677E">
      <w:pPr>
        <w:pStyle w:val="ListParagraph"/>
        <w:autoSpaceDE w:val="0"/>
        <w:autoSpaceDN w:val="0"/>
        <w:adjustRightInd w:val="0"/>
        <w:spacing w:line="480" w:lineRule="auto"/>
        <w:ind w:left="0"/>
        <w:jc w:val="both"/>
        <w:rPr>
          <w:rFonts w:ascii="Times New Roman" w:hAnsi="Times New Roman" w:cs="Times New Roman"/>
          <w:sz w:val="24"/>
          <w:szCs w:val="24"/>
        </w:rPr>
      </w:pPr>
    </w:p>
    <w:p w14:paraId="09856D9E" w14:textId="77777777" w:rsidR="00E6677E" w:rsidRPr="00E5592C" w:rsidRDefault="00E6677E" w:rsidP="00E6677E">
      <w:pPr>
        <w:pStyle w:val="ListParagraph"/>
        <w:numPr>
          <w:ilvl w:val="2"/>
          <w:numId w:val="26"/>
        </w:numPr>
        <w:autoSpaceDE w:val="0"/>
        <w:autoSpaceDN w:val="0"/>
        <w:adjustRightInd w:val="0"/>
        <w:spacing w:after="0" w:line="480" w:lineRule="auto"/>
        <w:jc w:val="both"/>
        <w:rPr>
          <w:rFonts w:ascii="Times New Roman" w:hAnsi="Times New Roman" w:cs="Times New Roman"/>
          <w:sz w:val="24"/>
          <w:szCs w:val="24"/>
        </w:rPr>
      </w:pPr>
      <w:r w:rsidRPr="00E5592C">
        <w:rPr>
          <w:rFonts w:ascii="Times New Roman" w:hAnsi="Times New Roman" w:cs="Times New Roman"/>
          <w:b/>
          <w:sz w:val="24"/>
          <w:szCs w:val="24"/>
        </w:rPr>
        <w:lastRenderedPageBreak/>
        <w:t>Incremental Model Theory</w:t>
      </w:r>
      <w:r w:rsidRPr="00E5592C">
        <w:rPr>
          <w:rFonts w:ascii="Times New Roman" w:hAnsi="Times New Roman" w:cs="Times New Roman"/>
          <w:sz w:val="24"/>
          <w:szCs w:val="24"/>
        </w:rPr>
        <w:t xml:space="preserve">: </w:t>
      </w:r>
    </w:p>
    <w:p w14:paraId="5ECAEA36" w14:textId="5B10B0C9"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This is a collective effort of various scholars like Charlse</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Lindblom (1968), David Braybrook (1963), Robert Dahl (1967), Martin Landau (1960) and Herbert Simon (1957). These groups of intellectuals are generally referred to as </w:t>
      </w:r>
      <w:r w:rsidR="00B77408" w:rsidRPr="00753A0F">
        <w:rPr>
          <w:rFonts w:ascii="Times New Roman" w:hAnsi="Times New Roman" w:cs="Times New Roman"/>
          <w:sz w:val="24"/>
          <w:szCs w:val="24"/>
        </w:rPr>
        <w:t>incremental</w:t>
      </w:r>
      <w:r w:rsidRPr="00753A0F">
        <w:rPr>
          <w:rFonts w:ascii="Times New Roman" w:hAnsi="Times New Roman" w:cs="Times New Roman"/>
          <w:sz w:val="24"/>
          <w:szCs w:val="24"/>
        </w:rPr>
        <w:t xml:space="preserve"> thinkers. </w:t>
      </w:r>
      <w:proofErr w:type="spellStart"/>
      <w:r w:rsidRPr="00753A0F">
        <w:rPr>
          <w:rFonts w:ascii="Times New Roman" w:hAnsi="Times New Roman" w:cs="Times New Roman"/>
          <w:sz w:val="24"/>
          <w:szCs w:val="24"/>
        </w:rPr>
        <w:t>Dlakwa</w:t>
      </w:r>
      <w:proofErr w:type="spellEnd"/>
      <w:r w:rsidRPr="00753A0F">
        <w:rPr>
          <w:rFonts w:ascii="Times New Roman" w:hAnsi="Times New Roman" w:cs="Times New Roman"/>
          <w:sz w:val="24"/>
          <w:szCs w:val="24"/>
        </w:rPr>
        <w:t xml:space="preserve"> (2014), wrote that due to lack of time, scarce resources, intellectual ability and cost implication, policy makers are likely to be faced in generating every person’s opinion on every given issue, nor are they policy maker not opportune to identify all available alternative ways of solving problems before they could choose the best way out. </w:t>
      </w:r>
    </w:p>
    <w:p w14:paraId="29881314" w14:textId="15A581F2"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However, for the purpose of this study, the modern money theory is adopted as the underpinning theory for this study. Since oversight of the government parastatals, commissions are majorly an oversight of monitoring and regulating standards. </w:t>
      </w:r>
      <w:r w:rsidR="00B77408" w:rsidRPr="00753A0F">
        <w:rPr>
          <w:rFonts w:ascii="Times New Roman" w:hAnsi="Times New Roman" w:cs="Times New Roman"/>
          <w:sz w:val="24"/>
          <w:szCs w:val="24"/>
        </w:rPr>
        <w:t>Therefore,</w:t>
      </w:r>
      <w:r w:rsidRPr="00753A0F">
        <w:rPr>
          <w:rFonts w:ascii="Times New Roman" w:hAnsi="Times New Roman" w:cs="Times New Roman"/>
          <w:sz w:val="24"/>
          <w:szCs w:val="24"/>
        </w:rPr>
        <w:t xml:space="preserve"> the capital market and Security and exchange commission represents government in monitoring the activities of the stock market. This theory is actually relevant to this project work and therefore adopted. </w:t>
      </w:r>
    </w:p>
    <w:p w14:paraId="6450AA99" w14:textId="77777777" w:rsidR="00E6677E" w:rsidRPr="00753A0F" w:rsidRDefault="00E6677E" w:rsidP="00E667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753A0F">
        <w:rPr>
          <w:rFonts w:ascii="Times New Roman" w:hAnsi="Times New Roman" w:cs="Times New Roman"/>
          <w:b/>
          <w:sz w:val="24"/>
          <w:szCs w:val="24"/>
        </w:rPr>
        <w:tab/>
        <w:t>Empirical Review</w:t>
      </w:r>
    </w:p>
    <w:p w14:paraId="05ADA29A"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This research work is centered on the impact of the capital market on Nigeria’s economic growth. </w:t>
      </w:r>
    </w:p>
    <w:p w14:paraId="71439A73"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Adeoye (2020), examined the impact of Nigerian Capital market on the Economy of Nigeria. Results show that Market Capitalization does not have effect on the economy. The study therefore concluded that the Nigerian Capital Market has not impacted significantly on the Nigerian economy within the period under study. This indicates that </w:t>
      </w:r>
      <w:r w:rsidRPr="00753A0F">
        <w:rPr>
          <w:rFonts w:ascii="Times New Roman" w:hAnsi="Times New Roman" w:cs="Times New Roman"/>
          <w:sz w:val="24"/>
          <w:szCs w:val="24"/>
        </w:rPr>
        <w:lastRenderedPageBreak/>
        <w:t xml:space="preserve">the stakeholders of Capital Market in Nigeria need to act in a right direction so that there can be improvement on Nigeria Capital Market. </w:t>
      </w:r>
    </w:p>
    <w:p w14:paraId="498929EF" w14:textId="3A80FC86"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Also, Okoh, and Eke, (2020), investigated the empirical relationship between the capital market and economic performance in Nigeria. The direction of research was to empirically determine the main impact of certain capital market indicators on the Nigerian GDP. Using data covering the period 1982 to 2012, both statistical and econometric tools were employed to estimate </w:t>
      </w:r>
      <w:r w:rsidR="00B77408" w:rsidRPr="00753A0F">
        <w:rPr>
          <w:rFonts w:ascii="Times New Roman" w:hAnsi="Times New Roman" w:cs="Times New Roman"/>
          <w:sz w:val="24"/>
          <w:szCs w:val="24"/>
        </w:rPr>
        <w:t>empirical</w:t>
      </w:r>
      <w:r w:rsidRPr="00753A0F">
        <w:rPr>
          <w:rFonts w:ascii="Times New Roman" w:hAnsi="Times New Roman" w:cs="Times New Roman"/>
          <w:sz w:val="24"/>
          <w:szCs w:val="24"/>
        </w:rPr>
        <w:t xml:space="preserve"> relationships. The analysis in this study showed generally that the capital market had positively affected economic growth in Nigeria over time. The study showed that the development of the capital market is essential for ensuring rapid short run growth in real income in Nigeria. </w:t>
      </w:r>
      <w:r w:rsidR="00B77408" w:rsidRPr="00753A0F">
        <w:rPr>
          <w:rFonts w:ascii="Times New Roman" w:hAnsi="Times New Roman" w:cs="Times New Roman"/>
          <w:sz w:val="24"/>
          <w:szCs w:val="24"/>
        </w:rPr>
        <w:t>Though</w:t>
      </w:r>
      <w:r w:rsidRPr="00753A0F">
        <w:rPr>
          <w:rFonts w:ascii="Times New Roman" w:hAnsi="Times New Roman" w:cs="Times New Roman"/>
          <w:sz w:val="24"/>
          <w:szCs w:val="24"/>
        </w:rPr>
        <w:t xml:space="preserve"> the effect of </w:t>
      </w:r>
      <w:r w:rsidR="00B77408" w:rsidRPr="00753A0F">
        <w:rPr>
          <w:rFonts w:ascii="Times New Roman" w:hAnsi="Times New Roman" w:cs="Times New Roman"/>
          <w:sz w:val="24"/>
          <w:szCs w:val="24"/>
        </w:rPr>
        <w:t>capital</w:t>
      </w:r>
      <w:r w:rsidRPr="00753A0F">
        <w:rPr>
          <w:rFonts w:ascii="Times New Roman" w:hAnsi="Times New Roman" w:cs="Times New Roman"/>
          <w:sz w:val="24"/>
          <w:szCs w:val="24"/>
        </w:rPr>
        <w:t xml:space="preserve"> market development seems to be delayed in the long run, the positive impact on economic growth arising from development of the market is quite significant. The depth of the capital market was also shown to </w:t>
      </w:r>
      <w:r w:rsidR="00B77408" w:rsidRPr="00753A0F">
        <w:rPr>
          <w:rFonts w:ascii="Times New Roman" w:hAnsi="Times New Roman" w:cs="Times New Roman"/>
          <w:sz w:val="24"/>
          <w:szCs w:val="24"/>
        </w:rPr>
        <w:t>have</w:t>
      </w:r>
      <w:r w:rsidRPr="00753A0F">
        <w:rPr>
          <w:rFonts w:ascii="Times New Roman" w:hAnsi="Times New Roman" w:cs="Times New Roman"/>
          <w:sz w:val="24"/>
          <w:szCs w:val="24"/>
        </w:rPr>
        <w:t xml:space="preserve"> positive impacts on growth in the economy. </w:t>
      </w:r>
      <w:r w:rsidR="00B77408" w:rsidRPr="00753A0F">
        <w:rPr>
          <w:rFonts w:ascii="Times New Roman" w:hAnsi="Times New Roman" w:cs="Times New Roman"/>
          <w:sz w:val="24"/>
          <w:szCs w:val="24"/>
        </w:rPr>
        <w:t>The volume</w:t>
      </w:r>
      <w:r w:rsidRPr="00753A0F">
        <w:rPr>
          <w:rFonts w:ascii="Times New Roman" w:hAnsi="Times New Roman" w:cs="Times New Roman"/>
          <w:sz w:val="24"/>
          <w:szCs w:val="24"/>
        </w:rPr>
        <w:t xml:space="preserve"> of trading in the market had </w:t>
      </w:r>
      <w:r w:rsidR="00B77408" w:rsidRPr="00753A0F">
        <w:rPr>
          <w:rFonts w:ascii="Times New Roman" w:hAnsi="Times New Roman" w:cs="Times New Roman"/>
          <w:sz w:val="24"/>
          <w:szCs w:val="24"/>
        </w:rPr>
        <w:t>a significant</w:t>
      </w:r>
      <w:r w:rsidRPr="00753A0F">
        <w:rPr>
          <w:rFonts w:ascii="Times New Roman" w:hAnsi="Times New Roman" w:cs="Times New Roman"/>
          <w:sz w:val="24"/>
          <w:szCs w:val="24"/>
        </w:rPr>
        <w:t xml:space="preserve"> positive impact on the real GDP and confirms that increased participation in the capital market will ensure improvement in the market and ultimately, in the economy overtime.</w:t>
      </w:r>
    </w:p>
    <w:p w14:paraId="2E1A8EEA" w14:textId="77777777" w:rsidR="00E6677E" w:rsidRPr="00753A0F" w:rsidRDefault="00E6677E" w:rsidP="00E6677E">
      <w:pPr>
        <w:autoSpaceDE w:val="0"/>
        <w:autoSpaceDN w:val="0"/>
        <w:adjustRightInd w:val="0"/>
        <w:spacing w:after="0" w:line="480" w:lineRule="auto"/>
        <w:jc w:val="both"/>
        <w:rPr>
          <w:rFonts w:ascii="Times New Roman" w:eastAsia="TimesNewRoman" w:hAnsi="Times New Roman" w:cs="Times New Roman"/>
          <w:sz w:val="24"/>
          <w:szCs w:val="24"/>
        </w:rPr>
      </w:pPr>
      <w:r w:rsidRPr="00753A0F">
        <w:rPr>
          <w:rFonts w:ascii="Times New Roman" w:hAnsi="Times New Roman" w:cs="Times New Roman"/>
          <w:sz w:val="24"/>
          <w:szCs w:val="24"/>
        </w:rPr>
        <w:t xml:space="preserve">Similarly, </w:t>
      </w:r>
      <w:proofErr w:type="spellStart"/>
      <w:r w:rsidRPr="00753A0F">
        <w:rPr>
          <w:rFonts w:ascii="Times New Roman" w:hAnsi="Times New Roman" w:cs="Times New Roman"/>
          <w:sz w:val="24"/>
          <w:szCs w:val="24"/>
        </w:rPr>
        <w:t>Odetayo</w:t>
      </w:r>
      <w:proofErr w:type="spellEnd"/>
      <w:r w:rsidRPr="00753A0F">
        <w:rPr>
          <w:rFonts w:ascii="Times New Roman" w:hAnsi="Times New Roman" w:cs="Times New Roman"/>
          <w:sz w:val="24"/>
          <w:szCs w:val="24"/>
        </w:rPr>
        <w:t xml:space="preserve"> and </w:t>
      </w:r>
      <w:proofErr w:type="spellStart"/>
      <w:r w:rsidRPr="00753A0F">
        <w:rPr>
          <w:rFonts w:ascii="Times New Roman" w:hAnsi="Times New Roman" w:cs="Times New Roman"/>
          <w:bCs/>
          <w:sz w:val="24"/>
          <w:szCs w:val="24"/>
        </w:rPr>
        <w:t>Sajuyigbe</w:t>
      </w:r>
      <w:proofErr w:type="spellEnd"/>
      <w:r w:rsidRPr="00753A0F">
        <w:rPr>
          <w:rFonts w:ascii="Times New Roman" w:hAnsi="Times New Roman" w:cs="Times New Roman"/>
          <w:bCs/>
          <w:sz w:val="24"/>
          <w:szCs w:val="24"/>
        </w:rPr>
        <w:t xml:space="preserve"> (2012),</w:t>
      </w:r>
      <w:r w:rsidRPr="00753A0F">
        <w:rPr>
          <w:rFonts w:ascii="Times New Roman" w:eastAsia="TimesNewRoman" w:hAnsi="Times New Roman" w:cs="Times New Roman"/>
          <w:sz w:val="24"/>
          <w:szCs w:val="24"/>
        </w:rPr>
        <w:t xml:space="preserve"> examined the impact of Nigerian capital market on economic growth and development. To achieve this, a model was formulated which related stock market performance indicators to Gross Domestic Product. The result showed that market capitalization, stock issues, value of stocks and total listed of equity and government bond jointly have positive significant impact on economy’s growth and development. </w:t>
      </w:r>
    </w:p>
    <w:p w14:paraId="4BE97FB9" w14:textId="2B8ADD6C"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lastRenderedPageBreak/>
        <w:t xml:space="preserve">Likewise, </w:t>
      </w:r>
      <w:proofErr w:type="spellStart"/>
      <w:r w:rsidRPr="00753A0F">
        <w:rPr>
          <w:rFonts w:ascii="Times New Roman" w:eastAsia="Times New Roman" w:hAnsi="Times New Roman" w:cs="Times New Roman"/>
          <w:sz w:val="24"/>
          <w:szCs w:val="24"/>
        </w:rPr>
        <w:t>Afees</w:t>
      </w:r>
      <w:proofErr w:type="spellEnd"/>
      <w:r w:rsidRPr="00753A0F">
        <w:rPr>
          <w:rFonts w:ascii="Times New Roman" w:eastAsia="Times New Roman" w:hAnsi="Times New Roman" w:cs="Times New Roman"/>
          <w:sz w:val="24"/>
          <w:szCs w:val="24"/>
        </w:rPr>
        <w:t xml:space="preserve"> and Kazeem (2018), critically and empirically examined the causal linkage between stock market and economic growth in Nigeria between 1970 and 2004. The </w:t>
      </w:r>
      <w:r w:rsidR="00B77408" w:rsidRPr="00753A0F">
        <w:rPr>
          <w:rFonts w:ascii="Times New Roman" w:eastAsia="Times New Roman" w:hAnsi="Times New Roman" w:cs="Times New Roman"/>
          <w:sz w:val="24"/>
          <w:szCs w:val="24"/>
        </w:rPr>
        <w:t>indicators</w:t>
      </w:r>
      <w:r w:rsidRPr="00753A0F">
        <w:rPr>
          <w:rFonts w:ascii="Times New Roman" w:eastAsia="Times New Roman" w:hAnsi="Times New Roman" w:cs="Times New Roman"/>
          <w:sz w:val="24"/>
          <w:szCs w:val="24"/>
        </w:rPr>
        <w:t xml:space="preserve"> of the stock market development used are market capitalization ratio, total value traded ratio and turnover ratio while the growth rate of gross domestic product was used as proxy for economic growth. Using the Granger causality (GC) test, the empirical evidence obtained from the estimation process suggests bidirectional causality between turnover ratio and economic growth, a </w:t>
      </w:r>
      <w:proofErr w:type="spellStart"/>
      <w:r w:rsidRPr="00753A0F">
        <w:rPr>
          <w:rFonts w:ascii="Times New Roman" w:eastAsia="Times New Roman" w:hAnsi="Times New Roman" w:cs="Times New Roman"/>
          <w:sz w:val="24"/>
          <w:szCs w:val="24"/>
        </w:rPr>
        <w:t>uni</w:t>
      </w:r>
      <w:proofErr w:type="spellEnd"/>
      <w:r w:rsidRPr="00753A0F">
        <w:rPr>
          <w:rFonts w:ascii="Times New Roman" w:eastAsia="Times New Roman" w:hAnsi="Times New Roman" w:cs="Times New Roman"/>
          <w:sz w:val="24"/>
          <w:szCs w:val="24"/>
        </w:rPr>
        <w:t xml:space="preserve">-directional relationship from market capitalization to economic growth and no causal linkage between total values traded. The result of the causality test is sensitive to the choice of variable used as proxy for stock (capital) market. </w:t>
      </w:r>
      <w:r w:rsidR="00B77408" w:rsidRPr="00753A0F">
        <w:rPr>
          <w:rFonts w:ascii="Times New Roman" w:eastAsia="Times New Roman" w:hAnsi="Times New Roman" w:cs="Times New Roman"/>
          <w:sz w:val="24"/>
          <w:szCs w:val="24"/>
        </w:rPr>
        <w:t>Overall,</w:t>
      </w:r>
      <w:r w:rsidRPr="00753A0F">
        <w:rPr>
          <w:rFonts w:ascii="Times New Roman" w:eastAsia="Times New Roman" w:hAnsi="Times New Roman" w:cs="Times New Roman"/>
          <w:sz w:val="24"/>
          <w:szCs w:val="24"/>
        </w:rPr>
        <w:t xml:space="preserve"> the result of the G.C test suggested that capital market drive economic growth.</w:t>
      </w:r>
    </w:p>
    <w:p w14:paraId="57D5B871" w14:textId="77777777" w:rsidR="00E6677E" w:rsidRPr="00753A0F" w:rsidRDefault="00E6677E" w:rsidP="00E6677E">
      <w:pPr>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 xml:space="preserve">Similarly, </w:t>
      </w:r>
      <w:proofErr w:type="spellStart"/>
      <w:r w:rsidRPr="00753A0F">
        <w:rPr>
          <w:rFonts w:ascii="Times New Roman" w:eastAsia="Times New Roman" w:hAnsi="Times New Roman" w:cs="Times New Roman"/>
          <w:sz w:val="24"/>
          <w:szCs w:val="24"/>
        </w:rPr>
        <w:t>Ewah</w:t>
      </w:r>
      <w:proofErr w:type="spellEnd"/>
      <w:r w:rsidRPr="00753A0F">
        <w:rPr>
          <w:rFonts w:ascii="Times New Roman" w:eastAsia="Times New Roman" w:hAnsi="Times New Roman" w:cs="Times New Roman"/>
          <w:sz w:val="24"/>
          <w:szCs w:val="24"/>
        </w:rPr>
        <w:t xml:space="preserve">, </w:t>
      </w:r>
      <w:r w:rsidRPr="00753A0F">
        <w:rPr>
          <w:rFonts w:ascii="Times New Roman" w:eastAsia="Times New Roman" w:hAnsi="Times New Roman" w:cs="Times New Roman"/>
          <w:i/>
          <w:sz w:val="24"/>
          <w:szCs w:val="24"/>
        </w:rPr>
        <w:t>et al</w:t>
      </w:r>
      <w:r w:rsidRPr="00753A0F">
        <w:rPr>
          <w:rFonts w:ascii="Times New Roman" w:eastAsia="Times New Roman" w:hAnsi="Times New Roman" w:cs="Times New Roman"/>
          <w:sz w:val="24"/>
          <w:szCs w:val="24"/>
        </w:rPr>
        <w:t xml:space="preserve"> (2019) appraised the impact of the Nigeria capital market efficiency on the economic growth of the nation using time series data from 1961 to 2004. The study found that the capital market in Nigeria has potential of growth inducing but it has not contributed meaningfully to the economic growth of Nigeria because of low market capitalization, illiquidity, misappropriation of funds among others.</w:t>
      </w:r>
    </w:p>
    <w:p w14:paraId="3D11B7E5" w14:textId="77777777" w:rsidR="00E6677E" w:rsidRPr="00753A0F" w:rsidRDefault="00E6677E" w:rsidP="00E6677E">
      <w:pPr>
        <w:spacing w:after="0" w:line="480" w:lineRule="auto"/>
        <w:ind w:right="20"/>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 xml:space="preserve">Ezeoha, </w:t>
      </w:r>
      <w:r w:rsidRPr="00753A0F">
        <w:rPr>
          <w:rFonts w:ascii="Times New Roman" w:eastAsia="Times New Roman" w:hAnsi="Times New Roman" w:cs="Times New Roman"/>
          <w:i/>
          <w:sz w:val="24"/>
          <w:szCs w:val="24"/>
        </w:rPr>
        <w:t>et al</w:t>
      </w:r>
      <w:r w:rsidRPr="00753A0F">
        <w:rPr>
          <w:rFonts w:ascii="Times New Roman" w:eastAsia="Times New Roman" w:hAnsi="Times New Roman" w:cs="Times New Roman"/>
          <w:sz w:val="24"/>
          <w:szCs w:val="24"/>
        </w:rPr>
        <w:t xml:space="preserve"> (2009) investigated the nature of the relationship that exists between stock market development and the level of investment (domestic private investment and foreign private investment) flows in Nigeria. The study discovered that stock market development promotes domestic private investment flows, thus suggesting the enhancement of the economy’s production capacity as well as promotion of the growth </w:t>
      </w:r>
      <w:r w:rsidRPr="00753A0F">
        <w:rPr>
          <w:rFonts w:ascii="Times New Roman" w:eastAsia="Times New Roman" w:hAnsi="Times New Roman" w:cs="Times New Roman"/>
          <w:sz w:val="24"/>
          <w:szCs w:val="24"/>
        </w:rPr>
        <w:lastRenderedPageBreak/>
        <w:t>of national output. However, the results show that stock development has not been able to encourage the flow of foreign private investment in Nigeria.</w:t>
      </w:r>
    </w:p>
    <w:p w14:paraId="6BC894CB" w14:textId="77777777" w:rsidR="00E6677E" w:rsidRPr="00753A0F" w:rsidRDefault="00E6677E" w:rsidP="00E6677E">
      <w:pPr>
        <w:spacing w:after="0" w:line="48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753A0F">
        <w:rPr>
          <w:rFonts w:ascii="Times New Roman" w:eastAsia="Times New Roman" w:hAnsi="Times New Roman" w:cs="Times New Roman"/>
          <w:b/>
          <w:sz w:val="24"/>
          <w:szCs w:val="24"/>
        </w:rPr>
        <w:tab/>
        <w:t>Gap in Literature</w:t>
      </w:r>
    </w:p>
    <w:p w14:paraId="09013054" w14:textId="7FED52AF"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It has been observed from literatures that studies have been conducted on the effects of capital market on economic growth in Nigeria such as </w:t>
      </w:r>
      <w:proofErr w:type="spellStart"/>
      <w:r w:rsidRPr="00753A0F">
        <w:rPr>
          <w:rFonts w:ascii="Times New Roman" w:eastAsia="Times New Roman" w:hAnsi="Times New Roman" w:cs="Times New Roman"/>
          <w:sz w:val="24"/>
          <w:szCs w:val="24"/>
        </w:rPr>
        <w:t>Afees</w:t>
      </w:r>
      <w:proofErr w:type="spellEnd"/>
      <w:r w:rsidRPr="00753A0F">
        <w:rPr>
          <w:rFonts w:ascii="Times New Roman" w:eastAsia="Times New Roman" w:hAnsi="Times New Roman" w:cs="Times New Roman"/>
          <w:sz w:val="24"/>
          <w:szCs w:val="24"/>
        </w:rPr>
        <w:t xml:space="preserve"> and Kazeem (2010); </w:t>
      </w:r>
      <w:proofErr w:type="spellStart"/>
      <w:r w:rsidRPr="00753A0F">
        <w:rPr>
          <w:rFonts w:ascii="Times New Roman" w:eastAsia="Times New Roman" w:hAnsi="Times New Roman" w:cs="Times New Roman"/>
          <w:sz w:val="24"/>
          <w:szCs w:val="24"/>
        </w:rPr>
        <w:t>Ewah</w:t>
      </w:r>
      <w:proofErr w:type="spellEnd"/>
      <w:r w:rsidRPr="00753A0F">
        <w:rPr>
          <w:rFonts w:ascii="Times New Roman" w:eastAsia="Times New Roman" w:hAnsi="Times New Roman" w:cs="Times New Roman"/>
          <w:sz w:val="24"/>
          <w:szCs w:val="24"/>
        </w:rPr>
        <w:t xml:space="preserve">, et al (2009); </w:t>
      </w:r>
      <w:proofErr w:type="spellStart"/>
      <w:r w:rsidRPr="00753A0F">
        <w:rPr>
          <w:rFonts w:ascii="Times New Roman" w:eastAsia="Times New Roman" w:hAnsi="Times New Roman" w:cs="Times New Roman"/>
          <w:sz w:val="24"/>
          <w:szCs w:val="24"/>
        </w:rPr>
        <w:t>Obamiro</w:t>
      </w:r>
      <w:proofErr w:type="spellEnd"/>
      <w:r w:rsidRPr="00753A0F">
        <w:rPr>
          <w:rFonts w:ascii="Times New Roman" w:eastAsia="Times New Roman" w:hAnsi="Times New Roman" w:cs="Times New Roman"/>
          <w:sz w:val="24"/>
          <w:szCs w:val="24"/>
        </w:rPr>
        <w:t xml:space="preserve"> (2005); </w:t>
      </w:r>
      <w:r w:rsidRPr="00753A0F">
        <w:rPr>
          <w:rFonts w:ascii="Times New Roman" w:hAnsi="Times New Roman" w:cs="Times New Roman"/>
          <w:sz w:val="24"/>
          <w:szCs w:val="24"/>
        </w:rPr>
        <w:t>Nyong (1997);</w:t>
      </w:r>
      <w:r w:rsidR="00B77408">
        <w:rPr>
          <w:rFonts w:ascii="Times New Roman" w:hAnsi="Times New Roman" w:cs="Times New Roman"/>
          <w:sz w:val="24"/>
          <w:szCs w:val="24"/>
        </w:rPr>
        <w:t xml:space="preserve"> </w:t>
      </w:r>
      <w:proofErr w:type="spellStart"/>
      <w:r w:rsidRPr="00753A0F">
        <w:rPr>
          <w:rFonts w:ascii="Times New Roman" w:hAnsi="Times New Roman" w:cs="Times New Roman"/>
          <w:sz w:val="24"/>
          <w:szCs w:val="24"/>
        </w:rPr>
        <w:t>Donwaand</w:t>
      </w:r>
      <w:proofErr w:type="spellEnd"/>
      <w:r w:rsidRPr="00753A0F">
        <w:rPr>
          <w:rFonts w:ascii="Times New Roman" w:hAnsi="Times New Roman" w:cs="Times New Roman"/>
          <w:sz w:val="24"/>
          <w:szCs w:val="24"/>
        </w:rPr>
        <w:t xml:space="preserve"> Odia (2010),</w:t>
      </w:r>
      <w:r w:rsidR="00B77408">
        <w:rPr>
          <w:rFonts w:ascii="Times New Roman" w:hAnsi="Times New Roman" w:cs="Times New Roman"/>
          <w:sz w:val="24"/>
          <w:szCs w:val="24"/>
        </w:rPr>
        <w:t xml:space="preserve"> </w:t>
      </w:r>
      <w:proofErr w:type="spellStart"/>
      <w:r w:rsidRPr="00753A0F">
        <w:rPr>
          <w:rFonts w:ascii="Times New Roman" w:hAnsi="Times New Roman" w:cs="Times New Roman"/>
          <w:sz w:val="24"/>
          <w:szCs w:val="24"/>
        </w:rPr>
        <w:t>Aiguh</w:t>
      </w:r>
      <w:proofErr w:type="spellEnd"/>
      <w:r w:rsidRPr="00753A0F">
        <w:rPr>
          <w:rFonts w:ascii="Times New Roman" w:hAnsi="Times New Roman" w:cs="Times New Roman"/>
          <w:sz w:val="24"/>
          <w:szCs w:val="24"/>
        </w:rPr>
        <w:t xml:space="preserve"> (</w:t>
      </w:r>
      <w:r w:rsidR="00B77408" w:rsidRPr="00753A0F">
        <w:rPr>
          <w:rFonts w:ascii="Times New Roman" w:hAnsi="Times New Roman" w:cs="Times New Roman"/>
          <w:sz w:val="24"/>
          <w:szCs w:val="24"/>
        </w:rPr>
        <w:t>2012) and</w:t>
      </w:r>
      <w:r w:rsidRPr="00753A0F">
        <w:rPr>
          <w:rFonts w:ascii="Times New Roman" w:hAnsi="Times New Roman" w:cs="Times New Roman"/>
          <w:sz w:val="24"/>
          <w:szCs w:val="24"/>
        </w:rPr>
        <w:t xml:space="preserve"> so on. There is no, consensus in previous studies regarding the actual effects of the Nigeria capital market on the economic growth in Nigeria. For instance, </w:t>
      </w:r>
      <w:proofErr w:type="spellStart"/>
      <w:r w:rsidRPr="00753A0F">
        <w:rPr>
          <w:rFonts w:ascii="Times New Roman" w:hAnsi="Times New Roman" w:cs="Times New Roman"/>
          <w:sz w:val="24"/>
          <w:szCs w:val="24"/>
        </w:rPr>
        <w:t>Osinubi</w:t>
      </w:r>
      <w:proofErr w:type="spellEnd"/>
      <w:r w:rsidRPr="00753A0F">
        <w:rPr>
          <w:rFonts w:ascii="Times New Roman" w:hAnsi="Times New Roman" w:cs="Times New Roman"/>
          <w:sz w:val="24"/>
          <w:szCs w:val="24"/>
        </w:rPr>
        <w:t xml:space="preserve"> and </w:t>
      </w:r>
      <w:proofErr w:type="spellStart"/>
      <w:r w:rsidRPr="00753A0F">
        <w:rPr>
          <w:rFonts w:ascii="Times New Roman" w:hAnsi="Times New Roman" w:cs="Times New Roman"/>
          <w:sz w:val="24"/>
          <w:szCs w:val="24"/>
        </w:rPr>
        <w:t>Amaghionyeodiwe</w:t>
      </w:r>
      <w:proofErr w:type="spellEnd"/>
      <w:r w:rsidRPr="00753A0F">
        <w:rPr>
          <w:rFonts w:ascii="Times New Roman" w:hAnsi="Times New Roman" w:cs="Times New Roman"/>
          <w:sz w:val="24"/>
          <w:szCs w:val="24"/>
        </w:rPr>
        <w:t xml:space="preserve"> (2003), reported non-significant effects of capital market on economic growth in Nigeria while </w:t>
      </w:r>
      <w:proofErr w:type="spellStart"/>
      <w:r w:rsidRPr="00753A0F">
        <w:rPr>
          <w:rFonts w:ascii="Times New Roman" w:hAnsi="Times New Roman" w:cs="Times New Roman"/>
          <w:sz w:val="24"/>
          <w:szCs w:val="24"/>
        </w:rPr>
        <w:t>Odetayo</w:t>
      </w:r>
      <w:proofErr w:type="spellEnd"/>
      <w:r w:rsidRPr="00753A0F">
        <w:rPr>
          <w:rFonts w:ascii="Times New Roman" w:hAnsi="Times New Roman" w:cs="Times New Roman"/>
          <w:sz w:val="24"/>
          <w:szCs w:val="24"/>
        </w:rPr>
        <w:t xml:space="preserve"> and </w:t>
      </w:r>
      <w:proofErr w:type="spellStart"/>
      <w:r w:rsidRPr="00753A0F">
        <w:rPr>
          <w:rFonts w:ascii="Times New Roman" w:hAnsi="Times New Roman" w:cs="Times New Roman"/>
          <w:sz w:val="24"/>
          <w:szCs w:val="24"/>
        </w:rPr>
        <w:t>Sajuyigbe</w:t>
      </w:r>
      <w:proofErr w:type="spellEnd"/>
      <w:r w:rsidRPr="00753A0F">
        <w:rPr>
          <w:rFonts w:ascii="Times New Roman" w:hAnsi="Times New Roman" w:cs="Times New Roman"/>
          <w:sz w:val="24"/>
          <w:szCs w:val="24"/>
        </w:rPr>
        <w:t xml:space="preserve"> (2012) reported a positive but significant effect of capital market on economic growth in Nigeria. However, Nyong (1997)</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discovered a negative significant impact of capital market on the Nigerian economy. </w:t>
      </w:r>
    </w:p>
    <w:p w14:paraId="0DA7AE4E" w14:textId="1CD17CDF" w:rsidR="00E6677E" w:rsidRPr="00753A0F" w:rsidRDefault="00E6677E" w:rsidP="00E6677E">
      <w:pPr>
        <w:spacing w:after="0" w:line="480" w:lineRule="auto"/>
        <w:jc w:val="both"/>
        <w:rPr>
          <w:rFonts w:ascii="Times New Roman" w:eastAsia="Times New Roman" w:hAnsi="Times New Roman" w:cs="Times New Roman"/>
          <w:b/>
          <w:sz w:val="24"/>
          <w:szCs w:val="24"/>
        </w:rPr>
      </w:pPr>
      <w:r w:rsidRPr="00753A0F">
        <w:rPr>
          <w:rFonts w:ascii="Times New Roman" w:hAnsi="Times New Roman" w:cs="Times New Roman"/>
          <w:sz w:val="24"/>
          <w:szCs w:val="24"/>
        </w:rPr>
        <w:t xml:space="preserve">This stems out in the variable used; as </w:t>
      </w:r>
      <w:r w:rsidR="00B77408" w:rsidRPr="00753A0F">
        <w:rPr>
          <w:rFonts w:ascii="Times New Roman" w:hAnsi="Times New Roman" w:cs="Times New Roman"/>
          <w:sz w:val="24"/>
          <w:szCs w:val="24"/>
        </w:rPr>
        <w:t>apart from</w:t>
      </w:r>
      <w:r w:rsidRPr="00753A0F">
        <w:rPr>
          <w:rFonts w:ascii="Times New Roman" w:hAnsi="Times New Roman" w:cs="Times New Roman"/>
          <w:sz w:val="24"/>
          <w:szCs w:val="24"/>
        </w:rPr>
        <w:t xml:space="preserve"> the all share index, market capitalization and volume of traded transactions used by previous studies. It also included exchange rates and inflation rates as variables in order to measure the effect of capital market on the economic growth of Nigeria. Data sources also covered 1985 to 2015.</w:t>
      </w:r>
    </w:p>
    <w:p w14:paraId="74D6AB1E" w14:textId="77777777" w:rsidR="00E6677E" w:rsidRPr="003E4888" w:rsidRDefault="00E6677E" w:rsidP="00E6677E">
      <w:pPr>
        <w:spacing w:after="0" w:line="480" w:lineRule="auto"/>
        <w:jc w:val="center"/>
        <w:rPr>
          <w:rFonts w:ascii="Times New Roman" w:hAnsi="Times New Roman" w:cs="Times New Roman"/>
          <w:b/>
          <w:bCs/>
          <w:sz w:val="24"/>
          <w:szCs w:val="24"/>
        </w:rPr>
      </w:pPr>
      <w:r>
        <w:rPr>
          <w:b/>
          <w:bCs/>
        </w:rPr>
        <w:br w:type="page"/>
      </w:r>
      <w:r w:rsidRPr="00753A0F">
        <w:rPr>
          <w:rFonts w:ascii="Times New Roman" w:hAnsi="Times New Roman" w:cs="Times New Roman"/>
          <w:b/>
          <w:bCs/>
          <w:sz w:val="24"/>
          <w:szCs w:val="24"/>
        </w:rPr>
        <w:lastRenderedPageBreak/>
        <w:t>CHAPTER THREE</w:t>
      </w:r>
    </w:p>
    <w:p w14:paraId="6A6F945C" w14:textId="77777777" w:rsidR="00E6677E" w:rsidRPr="00753A0F" w:rsidRDefault="00E6677E" w:rsidP="00E6677E">
      <w:pPr>
        <w:autoSpaceDE w:val="0"/>
        <w:autoSpaceDN w:val="0"/>
        <w:adjustRightInd w:val="0"/>
        <w:spacing w:after="0" w:line="480" w:lineRule="auto"/>
        <w:jc w:val="center"/>
        <w:rPr>
          <w:rFonts w:ascii="Times New Roman" w:hAnsi="Times New Roman" w:cs="Times New Roman"/>
          <w:b/>
          <w:bCs/>
          <w:sz w:val="24"/>
          <w:szCs w:val="24"/>
        </w:rPr>
      </w:pPr>
      <w:r w:rsidRPr="00753A0F">
        <w:rPr>
          <w:rFonts w:ascii="Times New Roman" w:hAnsi="Times New Roman" w:cs="Times New Roman"/>
          <w:b/>
          <w:bCs/>
          <w:sz w:val="24"/>
          <w:szCs w:val="24"/>
        </w:rPr>
        <w:t>METHODOLOGY</w:t>
      </w:r>
    </w:p>
    <w:p w14:paraId="559B6E01"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bCs/>
          <w:sz w:val="24"/>
          <w:szCs w:val="24"/>
        </w:rPr>
      </w:pPr>
      <w:r w:rsidRPr="00753A0F">
        <w:rPr>
          <w:rFonts w:ascii="Times New Roman" w:hAnsi="Times New Roman" w:cs="Times New Roman"/>
          <w:b/>
          <w:bCs/>
          <w:sz w:val="24"/>
          <w:szCs w:val="24"/>
        </w:rPr>
        <w:t>3.1 Introduction</w:t>
      </w:r>
    </w:p>
    <w:p w14:paraId="46D7FB5F"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14:paraId="66D351A3" w14:textId="77777777" w:rsidR="00E6677E" w:rsidRPr="00753A0F" w:rsidRDefault="00E6677E" w:rsidP="00E6677E">
      <w:pPr>
        <w:pStyle w:val="Default"/>
        <w:spacing w:line="480" w:lineRule="auto"/>
        <w:jc w:val="both"/>
        <w:rPr>
          <w:color w:val="auto"/>
        </w:rPr>
      </w:pPr>
      <w:r w:rsidRPr="00753A0F">
        <w:rPr>
          <w:b/>
          <w:bCs/>
          <w:color w:val="auto"/>
        </w:rPr>
        <w:t xml:space="preserve">3.2 Research Design </w:t>
      </w:r>
    </w:p>
    <w:p w14:paraId="53EFCA28" w14:textId="0F838243"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Research design provides the framework for finding </w:t>
      </w:r>
      <w:r w:rsidR="00B77408" w:rsidRPr="00753A0F">
        <w:rPr>
          <w:rFonts w:ascii="Times New Roman" w:hAnsi="Times New Roman" w:cs="Times New Roman"/>
          <w:sz w:val="24"/>
          <w:szCs w:val="24"/>
        </w:rPr>
        <w:t>solutions</w:t>
      </w:r>
      <w:r w:rsidRPr="00753A0F">
        <w:rPr>
          <w:rFonts w:ascii="Times New Roman" w:hAnsi="Times New Roman" w:cs="Times New Roman"/>
          <w:sz w:val="24"/>
          <w:szCs w:val="24"/>
        </w:rPr>
        <w:t xml:space="preserve"> to any research problem under study. Kothari (2008) is of the opinion that the choice of research design is determined by the focused objectives of the study. Therefore, this research adopts the use of time series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14:paraId="312B489C"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bCs/>
          <w:sz w:val="24"/>
          <w:szCs w:val="24"/>
        </w:rPr>
      </w:pPr>
      <w:r w:rsidRPr="00753A0F">
        <w:rPr>
          <w:rFonts w:ascii="Times New Roman" w:hAnsi="Times New Roman" w:cs="Times New Roman"/>
          <w:b/>
          <w:bCs/>
          <w:sz w:val="24"/>
          <w:szCs w:val="24"/>
        </w:rPr>
        <w:t xml:space="preserve">3.3 Source of Data </w:t>
      </w:r>
    </w:p>
    <w:p w14:paraId="648D479C" w14:textId="77777777" w:rsidR="00E6677E" w:rsidRDefault="00E6677E" w:rsidP="00E6677E">
      <w:pPr>
        <w:pStyle w:val="Default"/>
        <w:spacing w:line="480" w:lineRule="auto"/>
        <w:jc w:val="both"/>
        <w:rPr>
          <w:iCs/>
          <w:color w:val="auto"/>
        </w:rPr>
      </w:pPr>
      <w:r w:rsidRPr="00753A0F">
        <w:rPr>
          <w:color w:val="auto"/>
        </w:rPr>
        <w:t xml:space="preserve">The data used annual time series data from 1985 – 2015. Sourced from the </w:t>
      </w:r>
      <w:r w:rsidRPr="00753A0F">
        <w:rPr>
          <w:iCs/>
          <w:color w:val="auto"/>
        </w:rPr>
        <w:t xml:space="preserve">Central Bank of Nigeria (CBN) statistical bulletins. </w:t>
      </w:r>
    </w:p>
    <w:p w14:paraId="1966B42E" w14:textId="77777777" w:rsidR="00B77408" w:rsidRPr="00753A0F" w:rsidRDefault="00B77408" w:rsidP="00E6677E">
      <w:pPr>
        <w:pStyle w:val="Default"/>
        <w:spacing w:line="480" w:lineRule="auto"/>
        <w:jc w:val="both"/>
        <w:rPr>
          <w:color w:val="auto"/>
        </w:rPr>
      </w:pPr>
    </w:p>
    <w:p w14:paraId="1B011BB1"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bCs/>
          <w:sz w:val="24"/>
          <w:szCs w:val="24"/>
        </w:rPr>
      </w:pPr>
      <w:r w:rsidRPr="00753A0F">
        <w:rPr>
          <w:rFonts w:ascii="Times New Roman" w:hAnsi="Times New Roman" w:cs="Times New Roman"/>
          <w:b/>
          <w:bCs/>
          <w:sz w:val="24"/>
          <w:szCs w:val="24"/>
        </w:rPr>
        <w:lastRenderedPageBreak/>
        <w:t>3.4 Reliability and Validity of Secondary Data</w:t>
      </w:r>
    </w:p>
    <w:p w14:paraId="14901DFC"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bCs/>
          <w:sz w:val="24"/>
          <w:szCs w:val="24"/>
        </w:rPr>
      </w:pPr>
      <w:r w:rsidRPr="00753A0F">
        <w:rPr>
          <w:rFonts w:ascii="Times New Roman" w:hAnsi="Times New Roman" w:cs="Times New Roman"/>
          <w:sz w:val="24"/>
          <w:szCs w:val="24"/>
        </w:rPr>
        <w:t xml:space="preserve">The reliability of secondary data was confirmed through unit root test to ensure the stationary of data. To authenticate the reliability of the result, serial correlation test and normality test were conducted. </w:t>
      </w:r>
    </w:p>
    <w:p w14:paraId="77DB075D"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The validity of secondary data to be used for this work are assured based on the fact that they were extracted from published central bank of Nigeria (CBN) publications which are reliable and valid sources of information both domestically and internationally.</w:t>
      </w:r>
    </w:p>
    <w:p w14:paraId="28B66B2E"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iCs/>
          <w:sz w:val="24"/>
          <w:szCs w:val="24"/>
        </w:rPr>
      </w:pPr>
      <w:r w:rsidRPr="00753A0F">
        <w:rPr>
          <w:rFonts w:ascii="Times New Roman" w:hAnsi="Times New Roman" w:cs="Times New Roman"/>
          <w:b/>
          <w:iCs/>
          <w:sz w:val="24"/>
          <w:szCs w:val="24"/>
        </w:rPr>
        <w:t>3.5 Measurement of Variables</w:t>
      </w:r>
    </w:p>
    <w:p w14:paraId="793A88DE"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iCs/>
          <w:sz w:val="24"/>
          <w:szCs w:val="24"/>
        </w:rPr>
      </w:pPr>
      <w:r w:rsidRPr="00753A0F">
        <w:rPr>
          <w:rFonts w:ascii="Times New Roman" w:hAnsi="Times New Roman" w:cs="Times New Roman"/>
          <w:iCs/>
          <w:sz w:val="24"/>
          <w:szCs w:val="24"/>
        </w:rPr>
        <w:t>The dependent variable of the study is Economic Growth proxy by Gross Domestic Product (GDP). While the independent variables are all share index, market capitalization and volume of transaction and also the control variables are inflation rate and exchange rate. Table 3.1: Shows the Definition and Measurement of Variables.</w:t>
      </w:r>
    </w:p>
    <w:p w14:paraId="55A19F96"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iCs/>
          <w:sz w:val="24"/>
          <w:szCs w:val="24"/>
        </w:rPr>
      </w:pPr>
      <w:r w:rsidRPr="00753A0F">
        <w:rPr>
          <w:rFonts w:ascii="Times New Roman" w:hAnsi="Times New Roman" w:cs="Times New Roman"/>
          <w:b/>
          <w:iCs/>
          <w:sz w:val="24"/>
          <w:szCs w:val="24"/>
        </w:rPr>
        <w:t>Table 3.1: Definition and Measurement of Variables</w:t>
      </w:r>
    </w:p>
    <w:tbl>
      <w:tblPr>
        <w:tblStyle w:val="TableGrid"/>
        <w:tblW w:w="8442" w:type="dxa"/>
        <w:jc w:val="center"/>
        <w:tblLook w:val="04A0" w:firstRow="1" w:lastRow="0" w:firstColumn="1" w:lastColumn="0" w:noHBand="0" w:noVBand="1"/>
      </w:tblPr>
      <w:tblGrid>
        <w:gridCol w:w="1136"/>
        <w:gridCol w:w="1509"/>
        <w:gridCol w:w="5797"/>
      </w:tblGrid>
      <w:tr w:rsidR="00E6677E" w:rsidRPr="00753A0F" w14:paraId="7F81DAC4" w14:textId="77777777" w:rsidTr="00A429DD">
        <w:trPr>
          <w:jc w:val="center"/>
        </w:trPr>
        <w:tc>
          <w:tcPr>
            <w:tcW w:w="999" w:type="dxa"/>
          </w:tcPr>
          <w:p w14:paraId="34742FE9"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Variables</w:t>
            </w:r>
          </w:p>
        </w:tc>
        <w:tc>
          <w:tcPr>
            <w:tcW w:w="1509" w:type="dxa"/>
          </w:tcPr>
          <w:p w14:paraId="685EBF21"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Definition</w:t>
            </w:r>
          </w:p>
        </w:tc>
        <w:tc>
          <w:tcPr>
            <w:tcW w:w="5934" w:type="dxa"/>
          </w:tcPr>
          <w:p w14:paraId="15D74BC1"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Measurement</w:t>
            </w:r>
          </w:p>
        </w:tc>
      </w:tr>
      <w:tr w:rsidR="00E6677E" w:rsidRPr="00753A0F" w14:paraId="5C854B0C" w14:textId="77777777" w:rsidTr="00A429DD">
        <w:trPr>
          <w:trHeight w:val="818"/>
          <w:jc w:val="center"/>
        </w:trPr>
        <w:tc>
          <w:tcPr>
            <w:tcW w:w="999" w:type="dxa"/>
          </w:tcPr>
          <w:p w14:paraId="33B27F20"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GDP</w:t>
            </w:r>
          </w:p>
        </w:tc>
        <w:tc>
          <w:tcPr>
            <w:tcW w:w="1509" w:type="dxa"/>
          </w:tcPr>
          <w:p w14:paraId="61C3B415"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Gross Domestic Product</w:t>
            </w:r>
          </w:p>
        </w:tc>
        <w:tc>
          <w:tcPr>
            <w:tcW w:w="5934" w:type="dxa"/>
          </w:tcPr>
          <w:p w14:paraId="2BE07215" w14:textId="77777777" w:rsidR="00E6677E" w:rsidRPr="00753A0F" w:rsidRDefault="00E6677E" w:rsidP="00A429DD">
            <w:pPr>
              <w:spacing w:after="0" w:line="240" w:lineRule="auto"/>
              <w:jc w:val="both"/>
              <w:rPr>
                <w:rFonts w:ascii="Times New Roman" w:hAnsi="Times New Roman" w:cs="Times New Roman"/>
                <w:iCs/>
                <w:sz w:val="24"/>
                <w:szCs w:val="24"/>
              </w:rPr>
            </w:pPr>
            <w:r w:rsidRPr="00753A0F">
              <w:rPr>
                <w:rStyle w:val="st"/>
                <w:rFonts w:ascii="Times New Roman" w:hAnsi="Times New Roman" w:cs="Times New Roman"/>
                <w:sz w:val="24"/>
                <w:szCs w:val="24"/>
              </w:rPr>
              <w:t xml:space="preserve">Goss domestic product is the monetary value of all the finished goods and services produced within a country’s borders in a specific time. </w:t>
            </w:r>
          </w:p>
        </w:tc>
      </w:tr>
      <w:tr w:rsidR="00E6677E" w:rsidRPr="00753A0F" w14:paraId="7E992D5A" w14:textId="77777777" w:rsidTr="00A429DD">
        <w:trPr>
          <w:trHeight w:val="638"/>
          <w:jc w:val="center"/>
        </w:trPr>
        <w:tc>
          <w:tcPr>
            <w:tcW w:w="999" w:type="dxa"/>
          </w:tcPr>
          <w:p w14:paraId="009CE6C7"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ASI</w:t>
            </w:r>
          </w:p>
        </w:tc>
        <w:tc>
          <w:tcPr>
            <w:tcW w:w="1509" w:type="dxa"/>
          </w:tcPr>
          <w:p w14:paraId="1E4E047C"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All share index</w:t>
            </w:r>
          </w:p>
        </w:tc>
        <w:tc>
          <w:tcPr>
            <w:tcW w:w="5934" w:type="dxa"/>
          </w:tcPr>
          <w:p w14:paraId="320ED8A0" w14:textId="77777777" w:rsidR="00E6677E" w:rsidRPr="00753A0F" w:rsidRDefault="00E6677E" w:rsidP="00A429DD">
            <w:pPr>
              <w:spacing w:after="0" w:line="240" w:lineRule="auto"/>
              <w:jc w:val="both"/>
              <w:rPr>
                <w:rFonts w:ascii="Times New Roman" w:hAnsi="Times New Roman" w:cs="Times New Roman"/>
                <w:iCs/>
                <w:sz w:val="24"/>
                <w:szCs w:val="24"/>
              </w:rPr>
            </w:pPr>
            <w:r w:rsidRPr="00753A0F">
              <w:rPr>
                <w:rFonts w:ascii="Times New Roman" w:hAnsi="Times New Roman" w:cs="Times New Roman"/>
                <w:iCs/>
                <w:sz w:val="24"/>
                <w:szCs w:val="24"/>
              </w:rPr>
              <w:t>All share index tracks the general market movement of all listed equities on the stock exchange which is used as a measure of how well a market is performing. It is calculated by adding all the price of stock.</w:t>
            </w:r>
          </w:p>
        </w:tc>
      </w:tr>
      <w:tr w:rsidR="00E6677E" w:rsidRPr="00753A0F" w14:paraId="6EE73F0F" w14:textId="77777777" w:rsidTr="00A429DD">
        <w:trPr>
          <w:jc w:val="center"/>
        </w:trPr>
        <w:tc>
          <w:tcPr>
            <w:tcW w:w="999" w:type="dxa"/>
          </w:tcPr>
          <w:p w14:paraId="556DD93B"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MCAP</w:t>
            </w:r>
          </w:p>
        </w:tc>
        <w:tc>
          <w:tcPr>
            <w:tcW w:w="1509" w:type="dxa"/>
          </w:tcPr>
          <w:p w14:paraId="72339482" w14:textId="77777777" w:rsidR="00E6677E" w:rsidRPr="00753A0F" w:rsidRDefault="00E6677E" w:rsidP="00A429DD">
            <w:pPr>
              <w:autoSpaceDE w:val="0"/>
              <w:autoSpaceDN w:val="0"/>
              <w:adjustRightInd w:val="0"/>
              <w:spacing w:after="0" w:line="240" w:lineRule="auto"/>
              <w:rPr>
                <w:rFonts w:ascii="Times New Roman" w:hAnsi="Times New Roman" w:cs="Times New Roman"/>
                <w:iCs/>
                <w:sz w:val="24"/>
                <w:szCs w:val="24"/>
              </w:rPr>
            </w:pPr>
            <w:r w:rsidRPr="00753A0F">
              <w:rPr>
                <w:rFonts w:ascii="Times New Roman" w:hAnsi="Times New Roman" w:cs="Times New Roman"/>
                <w:iCs/>
                <w:sz w:val="24"/>
                <w:szCs w:val="24"/>
              </w:rPr>
              <w:t xml:space="preserve">Market capitalization </w:t>
            </w:r>
          </w:p>
        </w:tc>
        <w:tc>
          <w:tcPr>
            <w:tcW w:w="5934" w:type="dxa"/>
          </w:tcPr>
          <w:p w14:paraId="3FD52488" w14:textId="77777777" w:rsidR="00E6677E" w:rsidRPr="00753A0F" w:rsidRDefault="00E6677E" w:rsidP="00A429DD">
            <w:pPr>
              <w:spacing w:after="0" w:line="240" w:lineRule="auto"/>
              <w:jc w:val="both"/>
              <w:rPr>
                <w:rFonts w:ascii="Times New Roman" w:hAnsi="Times New Roman" w:cs="Times New Roman"/>
                <w:iCs/>
                <w:sz w:val="24"/>
                <w:szCs w:val="24"/>
              </w:rPr>
            </w:pPr>
            <w:r w:rsidRPr="00753A0F">
              <w:rPr>
                <w:rFonts w:ascii="Times New Roman" w:hAnsi="Times New Roman" w:cs="Times New Roman"/>
                <w:iCs/>
                <w:sz w:val="24"/>
                <w:szCs w:val="24"/>
              </w:rPr>
              <w:t>Market capitalization is the current value at which buyers and sellers can  buy and sell fractional share of the company, it is the number of shares outstanding multiplied by the current price of the stock</w:t>
            </w:r>
          </w:p>
        </w:tc>
      </w:tr>
      <w:tr w:rsidR="00E6677E" w:rsidRPr="00753A0F" w14:paraId="7045765B" w14:textId="77777777" w:rsidTr="00A429DD">
        <w:trPr>
          <w:jc w:val="center"/>
        </w:trPr>
        <w:tc>
          <w:tcPr>
            <w:tcW w:w="999" w:type="dxa"/>
          </w:tcPr>
          <w:p w14:paraId="386B117E"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t>VOT</w:t>
            </w:r>
          </w:p>
        </w:tc>
        <w:tc>
          <w:tcPr>
            <w:tcW w:w="1509" w:type="dxa"/>
          </w:tcPr>
          <w:p w14:paraId="7E8AF01A"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t>Traded Volume of transaction</w:t>
            </w:r>
          </w:p>
        </w:tc>
        <w:tc>
          <w:tcPr>
            <w:tcW w:w="5934" w:type="dxa"/>
          </w:tcPr>
          <w:p w14:paraId="332A13C7" w14:textId="77777777" w:rsidR="00E6677E" w:rsidRPr="00753A0F" w:rsidRDefault="00E6677E" w:rsidP="00A429DD">
            <w:pPr>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Volume of trade measures the total number of shares or contracts transacted for a specific security during a specific time period. It includes the total number of shares transacted between buyers and sellers during a transaction over a period</w:t>
            </w:r>
          </w:p>
        </w:tc>
      </w:tr>
      <w:tr w:rsidR="00E6677E" w:rsidRPr="00753A0F" w14:paraId="57DDE18B" w14:textId="77777777" w:rsidTr="00A429DD">
        <w:trPr>
          <w:jc w:val="center"/>
        </w:trPr>
        <w:tc>
          <w:tcPr>
            <w:tcW w:w="999" w:type="dxa"/>
          </w:tcPr>
          <w:p w14:paraId="33DA82B0"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lastRenderedPageBreak/>
              <w:t>INF</w:t>
            </w:r>
          </w:p>
        </w:tc>
        <w:tc>
          <w:tcPr>
            <w:tcW w:w="1509" w:type="dxa"/>
          </w:tcPr>
          <w:p w14:paraId="60D456B4"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t>Inflation rate</w:t>
            </w:r>
          </w:p>
        </w:tc>
        <w:tc>
          <w:tcPr>
            <w:tcW w:w="5934" w:type="dxa"/>
          </w:tcPr>
          <w:p w14:paraId="4D0F1D25" w14:textId="692FA85B" w:rsidR="00E6677E" w:rsidRPr="00753A0F" w:rsidRDefault="00E6677E" w:rsidP="00A429DD">
            <w:pPr>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Inflation is the rate of change of prices for goods and </w:t>
            </w:r>
            <w:r w:rsidR="00B77408" w:rsidRPr="00753A0F">
              <w:rPr>
                <w:rFonts w:ascii="Times New Roman" w:hAnsi="Times New Roman" w:cs="Times New Roman"/>
                <w:sz w:val="24"/>
                <w:szCs w:val="24"/>
              </w:rPr>
              <w:t>service. The</w:t>
            </w:r>
            <w:r w:rsidRPr="00753A0F">
              <w:rPr>
                <w:rFonts w:ascii="Times New Roman" w:hAnsi="Times New Roman" w:cs="Times New Roman"/>
                <w:sz w:val="24"/>
                <w:szCs w:val="24"/>
              </w:rPr>
              <w:t xml:space="preserve"> rate of inflation is measured by the annual percentage change in consumer price</w:t>
            </w:r>
          </w:p>
        </w:tc>
      </w:tr>
      <w:tr w:rsidR="00E6677E" w:rsidRPr="00753A0F" w14:paraId="6D96AA9E" w14:textId="77777777" w:rsidTr="00A429DD">
        <w:trPr>
          <w:jc w:val="center"/>
        </w:trPr>
        <w:tc>
          <w:tcPr>
            <w:tcW w:w="999" w:type="dxa"/>
          </w:tcPr>
          <w:p w14:paraId="762267CF"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t>EXR</w:t>
            </w:r>
          </w:p>
        </w:tc>
        <w:tc>
          <w:tcPr>
            <w:tcW w:w="1509" w:type="dxa"/>
          </w:tcPr>
          <w:p w14:paraId="20F579FF"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t>Exchange rates</w:t>
            </w:r>
          </w:p>
        </w:tc>
        <w:tc>
          <w:tcPr>
            <w:tcW w:w="5934" w:type="dxa"/>
          </w:tcPr>
          <w:p w14:paraId="0455E09D" w14:textId="77777777" w:rsidR="00E6677E" w:rsidRPr="00753A0F" w:rsidRDefault="00E6677E" w:rsidP="00A429DD">
            <w:pPr>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Exchange Rate is the rate at which one currency will be exchanged for another. It is the value of one country’s currency in relation to another currency</w:t>
            </w:r>
          </w:p>
        </w:tc>
      </w:tr>
    </w:tbl>
    <w:p w14:paraId="481C6975" w14:textId="025B1E31" w:rsidR="00E6677E" w:rsidRPr="00753A0F" w:rsidRDefault="00E6677E" w:rsidP="00E6677E">
      <w:pPr>
        <w:autoSpaceDE w:val="0"/>
        <w:autoSpaceDN w:val="0"/>
        <w:adjustRightInd w:val="0"/>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Source: Author’s Compilation, (202</w:t>
      </w:r>
      <w:r w:rsidR="00B77408">
        <w:rPr>
          <w:rFonts w:ascii="Times New Roman" w:hAnsi="Times New Roman" w:cs="Times New Roman"/>
          <w:b/>
          <w:sz w:val="24"/>
          <w:szCs w:val="24"/>
        </w:rPr>
        <w:t>5</w:t>
      </w:r>
      <w:r w:rsidRPr="00753A0F">
        <w:rPr>
          <w:rFonts w:ascii="Times New Roman" w:hAnsi="Times New Roman" w:cs="Times New Roman"/>
          <w:b/>
          <w:sz w:val="24"/>
          <w:szCs w:val="24"/>
        </w:rPr>
        <w:t>).</w:t>
      </w:r>
    </w:p>
    <w:p w14:paraId="0506834D"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bCs/>
          <w:sz w:val="24"/>
          <w:szCs w:val="24"/>
        </w:rPr>
      </w:pPr>
      <w:r w:rsidRPr="00753A0F">
        <w:rPr>
          <w:rFonts w:ascii="Times New Roman" w:hAnsi="Times New Roman" w:cs="Times New Roman"/>
          <w:b/>
          <w:bCs/>
          <w:sz w:val="24"/>
          <w:szCs w:val="24"/>
        </w:rPr>
        <w:t>3.6 Model Specification</w:t>
      </w:r>
    </w:p>
    <w:p w14:paraId="65E7D39F" w14:textId="77777777" w:rsidR="00E6677E" w:rsidRPr="003E4888"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In this study one econometric model was formulated to achieve our objectives. The model examines the influence of various instrument of capital market on the economic growth in Nigeria, using Gross Domestic Product (GDP) to proxy economic growth.</w:t>
      </w:r>
    </w:p>
    <w:p w14:paraId="09AE72E0"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3.6.1 Empirical Model for the influence of Capital Market on Gross Domestic Product (GDP)</w:t>
      </w:r>
    </w:p>
    <w:p w14:paraId="0479B560"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model specified for this study was adopted from </w:t>
      </w:r>
      <w:proofErr w:type="spellStart"/>
      <w:r w:rsidRPr="00753A0F">
        <w:rPr>
          <w:rFonts w:ascii="Times New Roman" w:hAnsi="Times New Roman" w:cs="Times New Roman"/>
          <w:sz w:val="24"/>
          <w:szCs w:val="24"/>
        </w:rPr>
        <w:t>Aiguh</w:t>
      </w:r>
      <w:proofErr w:type="spellEnd"/>
      <w:r w:rsidRPr="00753A0F">
        <w:rPr>
          <w:rFonts w:ascii="Times New Roman" w:hAnsi="Times New Roman" w:cs="Times New Roman"/>
          <w:sz w:val="24"/>
          <w:szCs w:val="24"/>
        </w:rPr>
        <w:t xml:space="preserve"> (2012) with modification.</w:t>
      </w:r>
    </w:p>
    <w:p w14:paraId="4C2FC79E"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GDP= f (MCAP, TNI, VLT, TLS)</w:t>
      </w:r>
    </w:p>
    <w:p w14:paraId="6009C486"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Where;</w:t>
      </w:r>
    </w:p>
    <w:p w14:paraId="71C5377F"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GDP   = Real Gross Domestic Product</w:t>
      </w:r>
    </w:p>
    <w:p w14:paraId="35EEF5C7"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MCAP = Market Capitalization</w:t>
      </w:r>
    </w:p>
    <w:p w14:paraId="2B57A9D6"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TNI    = Total New Issues</w:t>
      </w:r>
    </w:p>
    <w:p w14:paraId="5D1B48B6"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VTS    = Value of Transactions (Government and Industrial securities)</w:t>
      </w:r>
    </w:p>
    <w:p w14:paraId="7AC16360"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TLS    = Total Listing of Stock (equity, industrial loan and government stock)</w:t>
      </w:r>
    </w:p>
    <w:p w14:paraId="680E6457"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U     = Disturbance Term</w:t>
      </w:r>
    </w:p>
    <w:p w14:paraId="0B2C5139" w14:textId="77777777"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α     = Intercept</w:t>
      </w:r>
    </w:p>
    <w:p w14:paraId="3E34B599" w14:textId="6CE2B4C2"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study dropped total listing of stock, value of transaction and total new issue while all share index was adopted alongside volume of transaction. Inflation and exchange </w:t>
      </w:r>
      <w:r w:rsidR="00B77408" w:rsidRPr="00753A0F">
        <w:rPr>
          <w:rFonts w:ascii="Times New Roman" w:hAnsi="Times New Roman" w:cs="Times New Roman"/>
          <w:sz w:val="24"/>
          <w:szCs w:val="24"/>
        </w:rPr>
        <w:lastRenderedPageBreak/>
        <w:t>rates serve</w:t>
      </w:r>
      <w:r w:rsidRPr="00753A0F">
        <w:rPr>
          <w:rFonts w:ascii="Times New Roman" w:hAnsi="Times New Roman" w:cs="Times New Roman"/>
          <w:sz w:val="24"/>
          <w:szCs w:val="24"/>
        </w:rPr>
        <w:t xml:space="preserve"> as control variables so as to have a balanced model. The modified version of the model becomes:  </w:t>
      </w:r>
    </w:p>
    <w:p w14:paraId="072789C6"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GDP = f (ASI, MCAP, VOT, INF, EXR)</w:t>
      </w:r>
    </w:p>
    <w:p w14:paraId="12DD2695"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Where</w:t>
      </w:r>
    </w:p>
    <w:p w14:paraId="491DD7B4"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GDP=Total Government Expenditure</w:t>
      </w:r>
    </w:p>
    <w:p w14:paraId="18E8E95D"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ASI = all share index</w:t>
      </w:r>
    </w:p>
    <w:p w14:paraId="3A4D4783"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MCAP = market capitalization</w:t>
      </w:r>
    </w:p>
    <w:p w14:paraId="41BD454E"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VOT = Traded Volume of transaction</w:t>
      </w:r>
    </w:p>
    <w:p w14:paraId="15189D93"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IFR= Inflation Rate</w:t>
      </w:r>
    </w:p>
    <w:p w14:paraId="6C61DAE1"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EXR= Real Exchange Rate</w:t>
      </w:r>
    </w:p>
    <w:p w14:paraId="0116D8B6" w14:textId="77777777" w:rsidR="00E6677E" w:rsidRPr="00753A0F" w:rsidRDefault="00E6677E" w:rsidP="00E6677E">
      <w:pPr>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F= Functional Relationship</w:t>
      </w:r>
    </w:p>
    <w:p w14:paraId="6484720A"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iCs/>
          <w:sz w:val="24"/>
          <w:szCs w:val="24"/>
        </w:rPr>
      </w:pPr>
      <w:r w:rsidRPr="00753A0F">
        <w:rPr>
          <w:rFonts w:ascii="Times New Roman" w:hAnsi="Times New Roman" w:cs="Times New Roman"/>
          <w:b/>
          <w:iCs/>
          <w:sz w:val="24"/>
          <w:szCs w:val="24"/>
        </w:rPr>
        <w:t>3.7 Data Analysis Technique</w:t>
      </w:r>
    </w:p>
    <w:p w14:paraId="4817E51E" w14:textId="5C69F7B9"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estimation techniques that will be employed for this study are unit root test, co-integration test and </w:t>
      </w:r>
      <w:r w:rsidR="00B77408" w:rsidRPr="00753A0F">
        <w:rPr>
          <w:rFonts w:ascii="Times New Roman" w:hAnsi="Times New Roman" w:cs="Times New Roman"/>
          <w:sz w:val="24"/>
          <w:szCs w:val="24"/>
        </w:rPr>
        <w:t>error</w:t>
      </w:r>
      <w:r w:rsidRPr="00753A0F">
        <w:rPr>
          <w:rFonts w:ascii="Times New Roman" w:hAnsi="Times New Roman" w:cs="Times New Roman"/>
          <w:sz w:val="24"/>
          <w:szCs w:val="24"/>
        </w:rPr>
        <w:t xml:space="preserve"> correction model using E-Views 9.0 software package. The regression analysis is briefly described below.</w:t>
      </w:r>
    </w:p>
    <w:p w14:paraId="57BD7C06" w14:textId="77777777" w:rsidR="00E6677E" w:rsidRPr="00753A0F" w:rsidRDefault="00E6677E" w:rsidP="00E6677E">
      <w:pPr>
        <w:spacing w:after="0" w:line="480" w:lineRule="auto"/>
        <w:ind w:firstLine="720"/>
        <w:jc w:val="center"/>
        <w:rPr>
          <w:rFonts w:ascii="Times New Roman" w:hAnsi="Times New Roman" w:cs="Times New Roman"/>
          <w:b/>
          <w:i/>
          <w:color w:val="FF0000"/>
          <w:sz w:val="24"/>
          <w:szCs w:val="24"/>
        </w:rPr>
      </w:pPr>
      <w:r w:rsidRPr="00753A0F">
        <w:rPr>
          <w:rFonts w:ascii="Times New Roman" w:hAnsi="Times New Roman" w:cs="Times New Roman"/>
          <w:b/>
          <w:i/>
          <w:color w:val="FF0000"/>
          <w:sz w:val="24"/>
          <w:szCs w:val="24"/>
        </w:rPr>
        <w:br w:type="page"/>
      </w:r>
    </w:p>
    <w:p w14:paraId="1B4BE100" w14:textId="77777777" w:rsidR="00E6677E" w:rsidRPr="00753A0F" w:rsidRDefault="00E6677E" w:rsidP="00E6677E">
      <w:pPr>
        <w:spacing w:after="0" w:line="240" w:lineRule="auto"/>
        <w:jc w:val="center"/>
        <w:rPr>
          <w:rFonts w:ascii="Times New Roman" w:hAnsi="Times New Roman" w:cs="Times New Roman"/>
          <w:b/>
          <w:sz w:val="24"/>
          <w:szCs w:val="24"/>
        </w:rPr>
      </w:pPr>
      <w:r w:rsidRPr="00753A0F">
        <w:rPr>
          <w:rFonts w:ascii="Times New Roman" w:hAnsi="Times New Roman" w:cs="Times New Roman"/>
          <w:b/>
          <w:sz w:val="24"/>
          <w:szCs w:val="24"/>
        </w:rPr>
        <w:lastRenderedPageBreak/>
        <w:t>CHAPTER FOUR</w:t>
      </w:r>
    </w:p>
    <w:p w14:paraId="49038947" w14:textId="77777777" w:rsidR="00E6677E" w:rsidRPr="00753A0F" w:rsidRDefault="00E6677E" w:rsidP="00E6677E">
      <w:pPr>
        <w:spacing w:after="0" w:line="480" w:lineRule="auto"/>
        <w:jc w:val="center"/>
        <w:rPr>
          <w:rFonts w:ascii="Times New Roman" w:hAnsi="Times New Roman" w:cs="Times New Roman"/>
          <w:b/>
          <w:sz w:val="24"/>
          <w:szCs w:val="24"/>
        </w:rPr>
      </w:pPr>
      <w:r w:rsidRPr="00753A0F">
        <w:rPr>
          <w:rFonts w:ascii="Times New Roman" w:hAnsi="Times New Roman" w:cs="Times New Roman"/>
          <w:b/>
          <w:sz w:val="24"/>
          <w:szCs w:val="24"/>
        </w:rPr>
        <w:t>RESULTS AND DISCUSSION</w:t>
      </w:r>
    </w:p>
    <w:p w14:paraId="27B63F30"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Introduction</w:t>
      </w:r>
    </w:p>
    <w:p w14:paraId="15A2D87A" w14:textId="4FD0C40F"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This chapter analyses and discusses the time series data collected from different </w:t>
      </w:r>
      <w:r w:rsidR="00B77408" w:rsidRPr="00753A0F">
        <w:rPr>
          <w:rFonts w:ascii="Times New Roman" w:hAnsi="Times New Roman" w:cs="Times New Roman"/>
          <w:sz w:val="24"/>
          <w:szCs w:val="24"/>
        </w:rPr>
        <w:t>sources</w:t>
      </w:r>
      <w:r w:rsidRPr="00753A0F">
        <w:rPr>
          <w:rFonts w:ascii="Times New Roman" w:hAnsi="Times New Roman" w:cs="Times New Roman"/>
          <w:sz w:val="24"/>
          <w:szCs w:val="24"/>
        </w:rPr>
        <w:t xml:space="preserve">. The data were presented in tables while ECM was used to test the research hypotheses. This </w:t>
      </w:r>
      <w:r w:rsidR="00B77408" w:rsidRPr="00753A0F">
        <w:rPr>
          <w:rFonts w:ascii="Times New Roman" w:hAnsi="Times New Roman" w:cs="Times New Roman"/>
          <w:sz w:val="24"/>
          <w:szCs w:val="24"/>
        </w:rPr>
        <w:t>chapter,</w:t>
      </w:r>
      <w:r w:rsidRPr="00753A0F">
        <w:rPr>
          <w:rFonts w:ascii="Times New Roman" w:hAnsi="Times New Roman" w:cs="Times New Roman"/>
          <w:sz w:val="24"/>
          <w:szCs w:val="24"/>
        </w:rPr>
        <w:t xml:space="preserve"> therefore, contains presentation of descriptive analysis results (tables), and the discussion of results. This was done to examine the contribution of capital market on the economic growth of Nigeria from the period 1985 to 20</w:t>
      </w:r>
      <w:r w:rsidR="00B77408">
        <w:rPr>
          <w:rFonts w:ascii="Times New Roman" w:hAnsi="Times New Roman" w:cs="Times New Roman"/>
          <w:sz w:val="24"/>
          <w:szCs w:val="24"/>
        </w:rPr>
        <w:t>22</w:t>
      </w:r>
      <w:r w:rsidRPr="00753A0F">
        <w:rPr>
          <w:rFonts w:ascii="Times New Roman" w:hAnsi="Times New Roman" w:cs="Times New Roman"/>
          <w:sz w:val="24"/>
          <w:szCs w:val="24"/>
        </w:rPr>
        <w:t xml:space="preserve">. </w:t>
      </w:r>
    </w:p>
    <w:p w14:paraId="2357711A" w14:textId="77777777" w:rsidR="00E6677E" w:rsidRPr="00753A0F" w:rsidRDefault="00E6677E" w:rsidP="00E6677E">
      <w:pPr>
        <w:spacing w:after="0" w:line="480" w:lineRule="auto"/>
        <w:rPr>
          <w:rFonts w:ascii="Times New Roman" w:eastAsia="Times New Roman" w:hAnsi="Times New Roman" w:cs="Times New Roman"/>
          <w:b/>
          <w:sz w:val="24"/>
          <w:szCs w:val="24"/>
          <w:lang w:val="en-GB" w:eastAsia="en-GB"/>
        </w:rPr>
      </w:pPr>
      <w:r w:rsidRPr="00753A0F">
        <w:rPr>
          <w:rFonts w:ascii="Times New Roman" w:eastAsia="Times New Roman" w:hAnsi="Times New Roman" w:cs="Times New Roman"/>
          <w:b/>
          <w:sz w:val="24"/>
          <w:szCs w:val="24"/>
          <w:lang w:val="en-GB" w:eastAsia="en-GB"/>
        </w:rPr>
        <w:t>4.1 Descriptive Statistics of Variables Employed</w:t>
      </w:r>
    </w:p>
    <w:p w14:paraId="6C9AAF6F" w14:textId="6B6AE591"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study analyzed the effect of capital market on the growth of Nigeria economy from 1985-2015. From the model the dependent variable economic growth was proxy with Gross Domestic Product (GDP) while the independent variables include market capitalization, all share index and the Nigeria stock market total volume of transaction, exchange rate and inflation rate. Also, </w:t>
      </w:r>
      <w:r w:rsidR="00B77408" w:rsidRPr="00753A0F">
        <w:rPr>
          <w:rFonts w:ascii="Times New Roman" w:hAnsi="Times New Roman" w:cs="Times New Roman"/>
          <w:sz w:val="24"/>
          <w:szCs w:val="24"/>
        </w:rPr>
        <w:t>the inflation</w:t>
      </w:r>
      <w:r w:rsidRPr="00753A0F">
        <w:rPr>
          <w:rFonts w:ascii="Times New Roman" w:hAnsi="Times New Roman" w:cs="Times New Roman"/>
          <w:sz w:val="24"/>
          <w:szCs w:val="24"/>
        </w:rPr>
        <w:t xml:space="preserve"> rate and exchange rate were introduced as control variables. The study proceeded to </w:t>
      </w:r>
      <w:r w:rsidR="00B77408" w:rsidRPr="00753A0F">
        <w:rPr>
          <w:rFonts w:ascii="Times New Roman" w:hAnsi="Times New Roman" w:cs="Times New Roman"/>
          <w:sz w:val="24"/>
          <w:szCs w:val="24"/>
        </w:rPr>
        <w:t>carry</w:t>
      </w:r>
      <w:r w:rsidRPr="00753A0F">
        <w:rPr>
          <w:rFonts w:ascii="Times New Roman" w:hAnsi="Times New Roman" w:cs="Times New Roman"/>
          <w:sz w:val="24"/>
          <w:szCs w:val="24"/>
        </w:rPr>
        <w:t xml:space="preserve"> out a preliminary descriptive analysis of the variables used in model under stated. The descriptive statistics result is shown in table 4.1.</w:t>
      </w:r>
    </w:p>
    <w:p w14:paraId="05492FFC" w14:textId="77777777" w:rsidR="00E6677E" w:rsidRPr="00753A0F" w:rsidRDefault="00E6677E" w:rsidP="00E6677E">
      <w:pPr>
        <w:autoSpaceDE w:val="0"/>
        <w:autoSpaceDN w:val="0"/>
        <w:adjustRightInd w:val="0"/>
        <w:spacing w:after="0" w:line="480" w:lineRule="auto"/>
        <w:rPr>
          <w:rFonts w:ascii="Times New Roman" w:hAnsi="Times New Roman" w:cs="Times New Roman"/>
          <w:sz w:val="24"/>
          <w:szCs w:val="24"/>
        </w:rPr>
      </w:pPr>
      <w:r w:rsidRPr="00753A0F">
        <w:rPr>
          <w:rFonts w:ascii="Times New Roman" w:eastAsia="Times New Roman" w:hAnsi="Times New Roman" w:cs="Times New Roman"/>
          <w:b/>
          <w:sz w:val="24"/>
          <w:szCs w:val="24"/>
          <w:lang w:val="en-GB" w:eastAsia="en-GB"/>
        </w:rPr>
        <w:t>Table 4.1 descriptive statistics</w:t>
      </w:r>
    </w:p>
    <w:tbl>
      <w:tblPr>
        <w:tblStyle w:val="TableGrid"/>
        <w:tblW w:w="9011" w:type="dxa"/>
        <w:jc w:val="center"/>
        <w:tblLayout w:type="fixed"/>
        <w:tblLook w:val="0000" w:firstRow="0" w:lastRow="0" w:firstColumn="0" w:lastColumn="0" w:noHBand="0" w:noVBand="0"/>
      </w:tblPr>
      <w:tblGrid>
        <w:gridCol w:w="1282"/>
        <w:gridCol w:w="1260"/>
        <w:gridCol w:w="1350"/>
        <w:gridCol w:w="1260"/>
        <w:gridCol w:w="1234"/>
        <w:gridCol w:w="1313"/>
        <w:gridCol w:w="1312"/>
      </w:tblGrid>
      <w:tr w:rsidR="00E6677E" w:rsidRPr="00596462" w14:paraId="3B639636" w14:textId="77777777" w:rsidTr="00A429DD">
        <w:trPr>
          <w:trHeight w:val="225"/>
          <w:jc w:val="center"/>
        </w:trPr>
        <w:tc>
          <w:tcPr>
            <w:tcW w:w="1282" w:type="dxa"/>
          </w:tcPr>
          <w:p w14:paraId="63C2975C"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p>
        </w:tc>
        <w:tc>
          <w:tcPr>
            <w:tcW w:w="1260" w:type="dxa"/>
          </w:tcPr>
          <w:p w14:paraId="3B3582D5"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GDP</w:t>
            </w:r>
          </w:p>
        </w:tc>
        <w:tc>
          <w:tcPr>
            <w:tcW w:w="1350" w:type="dxa"/>
          </w:tcPr>
          <w:p w14:paraId="0EE8FA20"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EXR</w:t>
            </w:r>
          </w:p>
        </w:tc>
        <w:tc>
          <w:tcPr>
            <w:tcW w:w="1260" w:type="dxa"/>
          </w:tcPr>
          <w:p w14:paraId="1AD061D0"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ASI</w:t>
            </w:r>
          </w:p>
        </w:tc>
        <w:tc>
          <w:tcPr>
            <w:tcW w:w="1234" w:type="dxa"/>
          </w:tcPr>
          <w:p w14:paraId="47452747"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INF</w:t>
            </w:r>
          </w:p>
        </w:tc>
        <w:tc>
          <w:tcPr>
            <w:tcW w:w="1313" w:type="dxa"/>
          </w:tcPr>
          <w:p w14:paraId="4300A9E8"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MCAP</w:t>
            </w:r>
          </w:p>
        </w:tc>
        <w:tc>
          <w:tcPr>
            <w:tcW w:w="1312" w:type="dxa"/>
          </w:tcPr>
          <w:p w14:paraId="0B82FE54"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VOT</w:t>
            </w:r>
          </w:p>
        </w:tc>
      </w:tr>
      <w:tr w:rsidR="00E6677E" w:rsidRPr="00596462" w14:paraId="072BC4DF" w14:textId="77777777" w:rsidTr="00A429DD">
        <w:trPr>
          <w:trHeight w:val="225"/>
          <w:jc w:val="center"/>
        </w:trPr>
        <w:tc>
          <w:tcPr>
            <w:tcW w:w="1282" w:type="dxa"/>
          </w:tcPr>
          <w:p w14:paraId="76866A35" w14:textId="77777777" w:rsidR="00E6677E" w:rsidRPr="00596462" w:rsidRDefault="00E6677E" w:rsidP="00A429DD">
            <w:pPr>
              <w:autoSpaceDE w:val="0"/>
              <w:autoSpaceDN w:val="0"/>
              <w:adjustRightInd w:val="0"/>
              <w:spacing w:after="0" w:line="240" w:lineRule="auto"/>
              <w:rPr>
                <w:rFonts w:ascii="Times New Roman" w:hAnsi="Times New Roman" w:cs="Times New Roman"/>
              </w:rPr>
            </w:pPr>
            <w:r w:rsidRPr="00596462">
              <w:rPr>
                <w:rFonts w:ascii="Times New Roman" w:hAnsi="Times New Roman" w:cs="Times New Roman"/>
              </w:rPr>
              <w:t>Skewness</w:t>
            </w:r>
          </w:p>
        </w:tc>
        <w:tc>
          <w:tcPr>
            <w:tcW w:w="1260" w:type="dxa"/>
          </w:tcPr>
          <w:p w14:paraId="1DA5763B"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1.514156</w:t>
            </w:r>
          </w:p>
        </w:tc>
        <w:tc>
          <w:tcPr>
            <w:tcW w:w="1350" w:type="dxa"/>
          </w:tcPr>
          <w:p w14:paraId="6FB57C63"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0.015206</w:t>
            </w:r>
          </w:p>
        </w:tc>
        <w:tc>
          <w:tcPr>
            <w:tcW w:w="1260" w:type="dxa"/>
          </w:tcPr>
          <w:p w14:paraId="2071E2B2"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0.947383</w:t>
            </w:r>
          </w:p>
        </w:tc>
        <w:tc>
          <w:tcPr>
            <w:tcW w:w="1234" w:type="dxa"/>
          </w:tcPr>
          <w:p w14:paraId="4C127C89"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1.671756</w:t>
            </w:r>
          </w:p>
        </w:tc>
        <w:tc>
          <w:tcPr>
            <w:tcW w:w="1313" w:type="dxa"/>
          </w:tcPr>
          <w:p w14:paraId="7C40849C"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1.002161</w:t>
            </w:r>
          </w:p>
        </w:tc>
        <w:tc>
          <w:tcPr>
            <w:tcW w:w="1312" w:type="dxa"/>
          </w:tcPr>
          <w:p w14:paraId="522C43A4"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1.775007</w:t>
            </w:r>
          </w:p>
        </w:tc>
      </w:tr>
      <w:tr w:rsidR="00E6677E" w:rsidRPr="00596462" w14:paraId="3BEDBC52" w14:textId="77777777" w:rsidTr="00A429DD">
        <w:trPr>
          <w:trHeight w:val="225"/>
          <w:jc w:val="center"/>
        </w:trPr>
        <w:tc>
          <w:tcPr>
            <w:tcW w:w="1282" w:type="dxa"/>
          </w:tcPr>
          <w:p w14:paraId="352C4DC5" w14:textId="77777777" w:rsidR="00E6677E" w:rsidRPr="00596462" w:rsidRDefault="00E6677E" w:rsidP="00A429DD">
            <w:pPr>
              <w:autoSpaceDE w:val="0"/>
              <w:autoSpaceDN w:val="0"/>
              <w:adjustRightInd w:val="0"/>
              <w:spacing w:after="0" w:line="240" w:lineRule="auto"/>
              <w:rPr>
                <w:rFonts w:ascii="Times New Roman" w:hAnsi="Times New Roman" w:cs="Times New Roman"/>
              </w:rPr>
            </w:pPr>
            <w:r w:rsidRPr="00596462">
              <w:rPr>
                <w:rFonts w:ascii="Times New Roman" w:hAnsi="Times New Roman" w:cs="Times New Roman"/>
              </w:rPr>
              <w:t>Kurtosis</w:t>
            </w:r>
          </w:p>
        </w:tc>
        <w:tc>
          <w:tcPr>
            <w:tcW w:w="1260" w:type="dxa"/>
          </w:tcPr>
          <w:p w14:paraId="7FB03F3A"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2.808743</w:t>
            </w:r>
          </w:p>
        </w:tc>
        <w:tc>
          <w:tcPr>
            <w:tcW w:w="1350" w:type="dxa"/>
          </w:tcPr>
          <w:p w14:paraId="27768AE9"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1.336231</w:t>
            </w:r>
          </w:p>
        </w:tc>
        <w:tc>
          <w:tcPr>
            <w:tcW w:w="1260" w:type="dxa"/>
          </w:tcPr>
          <w:p w14:paraId="09BBC36C"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2.293224</w:t>
            </w:r>
          </w:p>
        </w:tc>
        <w:tc>
          <w:tcPr>
            <w:tcW w:w="1234" w:type="dxa"/>
          </w:tcPr>
          <w:p w14:paraId="0344B13F"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1.679295</w:t>
            </w:r>
          </w:p>
        </w:tc>
        <w:tc>
          <w:tcPr>
            <w:tcW w:w="1313" w:type="dxa"/>
          </w:tcPr>
          <w:p w14:paraId="7D507B66"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2.368027</w:t>
            </w:r>
          </w:p>
        </w:tc>
        <w:tc>
          <w:tcPr>
            <w:tcW w:w="1312" w:type="dxa"/>
          </w:tcPr>
          <w:p w14:paraId="139AFD22"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2.669733</w:t>
            </w:r>
          </w:p>
        </w:tc>
      </w:tr>
      <w:tr w:rsidR="00E6677E" w:rsidRPr="00596462" w14:paraId="406C317B" w14:textId="77777777" w:rsidTr="00A429DD">
        <w:trPr>
          <w:trHeight w:val="225"/>
          <w:jc w:val="center"/>
        </w:trPr>
        <w:tc>
          <w:tcPr>
            <w:tcW w:w="1282" w:type="dxa"/>
          </w:tcPr>
          <w:p w14:paraId="2A5E6DC2" w14:textId="77777777" w:rsidR="00E6677E" w:rsidRPr="00596462" w:rsidRDefault="00E6677E" w:rsidP="00A429DD">
            <w:pPr>
              <w:autoSpaceDE w:val="0"/>
              <w:autoSpaceDN w:val="0"/>
              <w:adjustRightInd w:val="0"/>
              <w:spacing w:after="0" w:line="240" w:lineRule="auto"/>
              <w:rPr>
                <w:rFonts w:ascii="Times New Roman" w:hAnsi="Times New Roman" w:cs="Times New Roman"/>
              </w:rPr>
            </w:pPr>
            <w:r w:rsidRPr="00596462">
              <w:rPr>
                <w:rFonts w:ascii="Times New Roman" w:hAnsi="Times New Roman" w:cs="Times New Roman"/>
              </w:rPr>
              <w:t>Jarque-Bera</w:t>
            </w:r>
          </w:p>
        </w:tc>
        <w:tc>
          <w:tcPr>
            <w:tcW w:w="1260" w:type="dxa"/>
          </w:tcPr>
          <w:p w14:paraId="03A56866"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12.69029</w:t>
            </w:r>
          </w:p>
        </w:tc>
        <w:tc>
          <w:tcPr>
            <w:tcW w:w="1350" w:type="dxa"/>
          </w:tcPr>
          <w:p w14:paraId="7BA2B804"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3.576695</w:t>
            </w:r>
          </w:p>
        </w:tc>
        <w:tc>
          <w:tcPr>
            <w:tcW w:w="1260" w:type="dxa"/>
          </w:tcPr>
          <w:p w14:paraId="2C7A5CAD"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4.748316</w:t>
            </w:r>
          </w:p>
        </w:tc>
        <w:tc>
          <w:tcPr>
            <w:tcW w:w="1234" w:type="dxa"/>
          </w:tcPr>
          <w:p w14:paraId="6D422FFD"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18.08217</w:t>
            </w:r>
          </w:p>
        </w:tc>
        <w:tc>
          <w:tcPr>
            <w:tcW w:w="1313" w:type="dxa"/>
          </w:tcPr>
          <w:p w14:paraId="1F37E044"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5.704904</w:t>
            </w:r>
          </w:p>
        </w:tc>
        <w:tc>
          <w:tcPr>
            <w:tcW w:w="1312" w:type="dxa"/>
          </w:tcPr>
          <w:p w14:paraId="3DA36526"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25.48467</w:t>
            </w:r>
          </w:p>
        </w:tc>
      </w:tr>
      <w:tr w:rsidR="00E6677E" w:rsidRPr="00596462" w14:paraId="2E31C077" w14:textId="77777777" w:rsidTr="00A429DD">
        <w:trPr>
          <w:trHeight w:val="225"/>
          <w:jc w:val="center"/>
        </w:trPr>
        <w:tc>
          <w:tcPr>
            <w:tcW w:w="1282" w:type="dxa"/>
          </w:tcPr>
          <w:p w14:paraId="11B30AE3" w14:textId="77777777" w:rsidR="00E6677E" w:rsidRPr="00596462" w:rsidRDefault="00E6677E" w:rsidP="00A429DD">
            <w:pPr>
              <w:autoSpaceDE w:val="0"/>
              <w:autoSpaceDN w:val="0"/>
              <w:adjustRightInd w:val="0"/>
              <w:spacing w:after="0" w:line="240" w:lineRule="auto"/>
              <w:rPr>
                <w:rFonts w:ascii="Times New Roman" w:hAnsi="Times New Roman" w:cs="Times New Roman"/>
              </w:rPr>
            </w:pPr>
            <w:r w:rsidRPr="00596462">
              <w:rPr>
                <w:rFonts w:ascii="Times New Roman" w:hAnsi="Times New Roman" w:cs="Times New Roman"/>
              </w:rPr>
              <w:t>Probability</w:t>
            </w:r>
          </w:p>
        </w:tc>
        <w:tc>
          <w:tcPr>
            <w:tcW w:w="1260" w:type="dxa"/>
          </w:tcPr>
          <w:p w14:paraId="1CB559B8"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0.001755</w:t>
            </w:r>
          </w:p>
        </w:tc>
        <w:tc>
          <w:tcPr>
            <w:tcW w:w="1350" w:type="dxa"/>
          </w:tcPr>
          <w:p w14:paraId="743FA49C"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0.167236</w:t>
            </w:r>
          </w:p>
        </w:tc>
        <w:tc>
          <w:tcPr>
            <w:tcW w:w="1260" w:type="dxa"/>
          </w:tcPr>
          <w:p w14:paraId="489ADA6D"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0.093093</w:t>
            </w:r>
          </w:p>
        </w:tc>
        <w:tc>
          <w:tcPr>
            <w:tcW w:w="1234" w:type="dxa"/>
          </w:tcPr>
          <w:p w14:paraId="77BA54D8"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0.000118</w:t>
            </w:r>
          </w:p>
        </w:tc>
        <w:tc>
          <w:tcPr>
            <w:tcW w:w="1313" w:type="dxa"/>
          </w:tcPr>
          <w:p w14:paraId="4255ED16"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0.057703</w:t>
            </w:r>
          </w:p>
        </w:tc>
        <w:tc>
          <w:tcPr>
            <w:tcW w:w="1312" w:type="dxa"/>
          </w:tcPr>
          <w:p w14:paraId="75754054"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0.000003</w:t>
            </w:r>
          </w:p>
        </w:tc>
      </w:tr>
      <w:tr w:rsidR="00E6677E" w:rsidRPr="00596462" w14:paraId="48E48DC6" w14:textId="77777777" w:rsidTr="00A429DD">
        <w:trPr>
          <w:trHeight w:val="225"/>
          <w:jc w:val="center"/>
        </w:trPr>
        <w:tc>
          <w:tcPr>
            <w:tcW w:w="1282" w:type="dxa"/>
          </w:tcPr>
          <w:p w14:paraId="45B16913" w14:textId="77777777" w:rsidR="00E6677E" w:rsidRPr="00596462" w:rsidRDefault="00E6677E" w:rsidP="00A429DD">
            <w:pPr>
              <w:autoSpaceDE w:val="0"/>
              <w:autoSpaceDN w:val="0"/>
              <w:adjustRightInd w:val="0"/>
              <w:spacing w:after="0" w:line="240" w:lineRule="auto"/>
              <w:rPr>
                <w:rFonts w:ascii="Times New Roman" w:hAnsi="Times New Roman" w:cs="Times New Roman"/>
              </w:rPr>
            </w:pPr>
            <w:r w:rsidRPr="00596462">
              <w:rPr>
                <w:rFonts w:ascii="Times New Roman" w:hAnsi="Times New Roman" w:cs="Times New Roman"/>
              </w:rPr>
              <w:t>Observations</w:t>
            </w:r>
          </w:p>
        </w:tc>
        <w:tc>
          <w:tcPr>
            <w:tcW w:w="1260" w:type="dxa"/>
          </w:tcPr>
          <w:p w14:paraId="4218E18F"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31</w:t>
            </w:r>
          </w:p>
        </w:tc>
        <w:tc>
          <w:tcPr>
            <w:tcW w:w="1350" w:type="dxa"/>
          </w:tcPr>
          <w:p w14:paraId="4F91F4C1"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31</w:t>
            </w:r>
          </w:p>
        </w:tc>
        <w:tc>
          <w:tcPr>
            <w:tcW w:w="1260" w:type="dxa"/>
          </w:tcPr>
          <w:p w14:paraId="2D6766BB"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31</w:t>
            </w:r>
          </w:p>
        </w:tc>
        <w:tc>
          <w:tcPr>
            <w:tcW w:w="1234" w:type="dxa"/>
          </w:tcPr>
          <w:p w14:paraId="72DCECDF"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31</w:t>
            </w:r>
          </w:p>
        </w:tc>
        <w:tc>
          <w:tcPr>
            <w:tcW w:w="1313" w:type="dxa"/>
          </w:tcPr>
          <w:p w14:paraId="20781828"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31</w:t>
            </w:r>
          </w:p>
        </w:tc>
        <w:tc>
          <w:tcPr>
            <w:tcW w:w="1312" w:type="dxa"/>
          </w:tcPr>
          <w:p w14:paraId="3A4374CC" w14:textId="77777777" w:rsidR="00E6677E" w:rsidRPr="00596462" w:rsidRDefault="00E6677E" w:rsidP="00A429DD">
            <w:pPr>
              <w:autoSpaceDE w:val="0"/>
              <w:autoSpaceDN w:val="0"/>
              <w:adjustRightInd w:val="0"/>
              <w:spacing w:after="0" w:line="240" w:lineRule="auto"/>
              <w:jc w:val="center"/>
              <w:rPr>
                <w:rFonts w:ascii="Times New Roman" w:hAnsi="Times New Roman" w:cs="Times New Roman"/>
              </w:rPr>
            </w:pPr>
            <w:r w:rsidRPr="00596462">
              <w:rPr>
                <w:rFonts w:ascii="Times New Roman" w:hAnsi="Times New Roman" w:cs="Times New Roman"/>
              </w:rPr>
              <w:t> 31</w:t>
            </w:r>
          </w:p>
        </w:tc>
      </w:tr>
    </w:tbl>
    <w:p w14:paraId="031FD2B4" w14:textId="384D8C2E" w:rsidR="00E6677E" w:rsidRPr="00753A0F" w:rsidRDefault="00E6677E" w:rsidP="00E6677E">
      <w:pPr>
        <w:tabs>
          <w:tab w:val="left" w:pos="2983"/>
        </w:tabs>
        <w:spacing w:after="0" w:line="480" w:lineRule="auto"/>
        <w:rPr>
          <w:rFonts w:ascii="Times New Roman" w:hAnsi="Times New Roman" w:cs="Times New Roman"/>
          <w:sz w:val="24"/>
          <w:szCs w:val="24"/>
          <w:lang w:val="en-GB"/>
        </w:rPr>
      </w:pPr>
      <w:r w:rsidRPr="00753A0F">
        <w:rPr>
          <w:rFonts w:ascii="Times New Roman" w:hAnsi="Times New Roman" w:cs="Times New Roman"/>
          <w:b/>
          <w:sz w:val="24"/>
          <w:szCs w:val="24"/>
          <w:lang w:val="en-GB"/>
        </w:rPr>
        <w:t>Source: Authors computation, 202</w:t>
      </w:r>
      <w:r w:rsidR="00B77408">
        <w:rPr>
          <w:rFonts w:ascii="Times New Roman" w:hAnsi="Times New Roman" w:cs="Times New Roman"/>
          <w:b/>
          <w:sz w:val="24"/>
          <w:szCs w:val="24"/>
          <w:lang w:val="en-GB"/>
        </w:rPr>
        <w:t>5</w:t>
      </w:r>
    </w:p>
    <w:p w14:paraId="76E2FAD6" w14:textId="77777777" w:rsidR="00E6677E" w:rsidRPr="00753A0F" w:rsidRDefault="00E6677E" w:rsidP="00E6677E">
      <w:pPr>
        <w:tabs>
          <w:tab w:val="left" w:pos="2983"/>
        </w:tabs>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lastRenderedPageBreak/>
        <w:t>As shown in table 4.1, the skewness and kurtosis indicate that the data relating to each of the research variables are normally distributed as these values were within the cut of point of -3 and 3 (Asika, 2006). In the light of this, the researcher observed that statistical analysis is appropriate for this study. The Jarque-</w:t>
      </w:r>
      <w:proofErr w:type="spellStart"/>
      <w:r w:rsidRPr="00753A0F">
        <w:rPr>
          <w:rFonts w:ascii="Times New Roman" w:hAnsi="Times New Roman" w:cs="Times New Roman"/>
          <w:sz w:val="24"/>
          <w:szCs w:val="24"/>
        </w:rPr>
        <w:t>bera</w:t>
      </w:r>
      <w:proofErr w:type="spellEnd"/>
      <w:r w:rsidRPr="00753A0F">
        <w:rPr>
          <w:rFonts w:ascii="Times New Roman" w:hAnsi="Times New Roman" w:cs="Times New Roman"/>
          <w:sz w:val="24"/>
          <w:szCs w:val="24"/>
        </w:rPr>
        <w:t xml:space="preserve"> statistics is not significant at 5 per cent for exchange rate and all share index therefore the variables are normally distributed while gross domestic product inflation rate, market capitalization and traded volume of transaction where significant at 5%, hence, the need to log</w:t>
      </w:r>
      <w:r>
        <w:rPr>
          <w:rFonts w:ascii="Times New Roman" w:hAnsi="Times New Roman" w:cs="Times New Roman"/>
          <w:sz w:val="24"/>
          <w:szCs w:val="24"/>
        </w:rPr>
        <w:t xml:space="preserve"> </w:t>
      </w:r>
      <w:r w:rsidRPr="00753A0F">
        <w:rPr>
          <w:rFonts w:ascii="Times New Roman" w:hAnsi="Times New Roman" w:cs="Times New Roman"/>
          <w:sz w:val="24"/>
          <w:szCs w:val="24"/>
        </w:rPr>
        <w:t>the variables.</w:t>
      </w:r>
    </w:p>
    <w:p w14:paraId="7CBDCD77"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4.2</w:t>
      </w:r>
      <w:r w:rsidRPr="00753A0F">
        <w:rPr>
          <w:rFonts w:ascii="Times New Roman" w:hAnsi="Times New Roman" w:cs="Times New Roman"/>
          <w:b/>
          <w:sz w:val="24"/>
          <w:szCs w:val="24"/>
        </w:rPr>
        <w:tab/>
        <w:t>Unit Root Tests</w:t>
      </w:r>
    </w:p>
    <w:p w14:paraId="18804A64"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In order to ascertain the stationarity of the time series variables, the unit root test was conducted. </w:t>
      </w:r>
    </w:p>
    <w:p w14:paraId="0CB2910F"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Table 4.2: Augmented Dickey Fuller Test Result</w:t>
      </w:r>
    </w:p>
    <w:tbl>
      <w:tblPr>
        <w:tblW w:w="8994" w:type="dxa"/>
        <w:tblLayout w:type="fixed"/>
        <w:tblLook w:val="0000" w:firstRow="0" w:lastRow="0" w:firstColumn="0" w:lastColumn="0" w:noHBand="0" w:noVBand="0"/>
      </w:tblPr>
      <w:tblGrid>
        <w:gridCol w:w="1146"/>
        <w:gridCol w:w="1623"/>
        <w:gridCol w:w="1623"/>
        <w:gridCol w:w="1623"/>
        <w:gridCol w:w="1623"/>
        <w:gridCol w:w="1356"/>
      </w:tblGrid>
      <w:tr w:rsidR="00E6677E" w:rsidRPr="00753A0F" w14:paraId="7DA5D994"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auto" w:fill="92D050"/>
          </w:tcPr>
          <w:p w14:paraId="39739ECD"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Variables</w:t>
            </w:r>
          </w:p>
        </w:tc>
        <w:tc>
          <w:tcPr>
            <w:tcW w:w="1623" w:type="dxa"/>
            <w:tcBorders>
              <w:top w:val="single" w:sz="3" w:space="0" w:color="000000"/>
              <w:left w:val="single" w:sz="3" w:space="0" w:color="000000"/>
              <w:bottom w:val="single" w:sz="3" w:space="0" w:color="000000"/>
              <w:right w:val="single" w:sz="3" w:space="0" w:color="000000"/>
            </w:tcBorders>
            <w:shd w:val="clear" w:color="auto" w:fill="92D050"/>
          </w:tcPr>
          <w:p w14:paraId="239FFAB6"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ADF Statistics Value  Calculated at  level</w:t>
            </w:r>
          </w:p>
        </w:tc>
        <w:tc>
          <w:tcPr>
            <w:tcW w:w="1623" w:type="dxa"/>
            <w:tcBorders>
              <w:top w:val="single" w:sz="3" w:space="0" w:color="000000"/>
              <w:left w:val="single" w:sz="3" w:space="0" w:color="000000"/>
              <w:bottom w:val="single" w:sz="3" w:space="0" w:color="000000"/>
              <w:right w:val="single" w:sz="3" w:space="0" w:color="000000"/>
            </w:tcBorders>
            <w:shd w:val="clear" w:color="auto" w:fill="92D050"/>
          </w:tcPr>
          <w:p w14:paraId="4B61E298"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Mackinnon At Test Critical Value</w:t>
            </w:r>
          </w:p>
        </w:tc>
        <w:tc>
          <w:tcPr>
            <w:tcW w:w="1623" w:type="dxa"/>
            <w:tcBorders>
              <w:top w:val="single" w:sz="3" w:space="0" w:color="000000"/>
              <w:left w:val="single" w:sz="3" w:space="0" w:color="000000"/>
              <w:bottom w:val="single" w:sz="3" w:space="0" w:color="000000"/>
              <w:right w:val="single" w:sz="3" w:space="0" w:color="000000"/>
            </w:tcBorders>
            <w:shd w:val="clear" w:color="auto" w:fill="92D050"/>
          </w:tcPr>
          <w:p w14:paraId="053ED031"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ADF Statistics Value  Calculated at 1</w:t>
            </w:r>
            <w:r w:rsidRPr="003D4809">
              <w:rPr>
                <w:rFonts w:ascii="Times New Roman" w:hAnsi="Times New Roman" w:cs="Times New Roman"/>
                <w:sz w:val="24"/>
                <w:szCs w:val="24"/>
                <w:vertAlign w:val="superscript"/>
              </w:rPr>
              <w:t>st</w:t>
            </w:r>
            <w:r w:rsidRPr="003D4809">
              <w:rPr>
                <w:rFonts w:ascii="Times New Roman" w:hAnsi="Times New Roman" w:cs="Times New Roman"/>
                <w:sz w:val="24"/>
                <w:szCs w:val="24"/>
              </w:rPr>
              <w:t xml:space="preserve"> diff</w:t>
            </w:r>
          </w:p>
        </w:tc>
        <w:tc>
          <w:tcPr>
            <w:tcW w:w="1623" w:type="dxa"/>
            <w:tcBorders>
              <w:top w:val="single" w:sz="3" w:space="0" w:color="000000"/>
              <w:left w:val="single" w:sz="3" w:space="0" w:color="000000"/>
              <w:bottom w:val="single" w:sz="3" w:space="0" w:color="000000"/>
              <w:right w:val="single" w:sz="3" w:space="0" w:color="000000"/>
            </w:tcBorders>
            <w:shd w:val="clear" w:color="auto" w:fill="92D050"/>
          </w:tcPr>
          <w:p w14:paraId="55C59BA6"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Mackinnon  Test At Critical Value</w:t>
            </w:r>
          </w:p>
        </w:tc>
        <w:tc>
          <w:tcPr>
            <w:tcW w:w="1356" w:type="dxa"/>
            <w:tcBorders>
              <w:top w:val="single" w:sz="3" w:space="0" w:color="000000"/>
              <w:left w:val="single" w:sz="3" w:space="0" w:color="000000"/>
              <w:bottom w:val="single" w:sz="3" w:space="0" w:color="000000"/>
              <w:right w:val="single" w:sz="3" w:space="0" w:color="000000"/>
            </w:tcBorders>
            <w:shd w:val="clear" w:color="auto" w:fill="92D050"/>
          </w:tcPr>
          <w:p w14:paraId="18F123D2"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Conclusion</w:t>
            </w:r>
          </w:p>
          <w:p w14:paraId="75F7F412"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 xml:space="preserve">(Order of </w:t>
            </w:r>
          </w:p>
          <w:p w14:paraId="445B4D00" w14:textId="77777777" w:rsidR="00E6677E" w:rsidRPr="003D4809" w:rsidRDefault="00E6677E" w:rsidP="00A429DD">
            <w:pPr>
              <w:autoSpaceDE w:val="0"/>
              <w:autoSpaceDN w:val="0"/>
              <w:adjustRightInd w:val="0"/>
              <w:spacing w:after="0" w:line="240" w:lineRule="auto"/>
              <w:jc w:val="both"/>
              <w:rPr>
                <w:rFonts w:ascii="Times New Roman" w:hAnsi="Times New Roman" w:cs="Times New Roman"/>
                <w:sz w:val="24"/>
                <w:szCs w:val="24"/>
              </w:rPr>
            </w:pPr>
            <w:r w:rsidRPr="003D4809">
              <w:rPr>
                <w:rFonts w:ascii="Times New Roman" w:hAnsi="Times New Roman" w:cs="Times New Roman"/>
                <w:sz w:val="24"/>
                <w:szCs w:val="24"/>
              </w:rPr>
              <w:t>Integration)</w:t>
            </w:r>
          </w:p>
        </w:tc>
      </w:tr>
      <w:tr w:rsidR="00E6677E" w:rsidRPr="00753A0F" w14:paraId="129D9D20"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000000" w:fill="FFFFFF"/>
          </w:tcPr>
          <w:p w14:paraId="5E990823"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LMCAP</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FDA0CD8"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-1.369197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5B2B840C" w14:textId="77777777" w:rsidR="00E6677E" w:rsidRPr="00753A0F" w:rsidRDefault="00E6677E" w:rsidP="00A429DD">
            <w:pPr>
              <w:tabs>
                <w:tab w:val="left" w:pos="206"/>
                <w:tab w:val="center" w:pos="390"/>
              </w:tabs>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-2.621007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F75A870"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-8.155874</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4FCB8FA0"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-3.679322*</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Pr>
          <w:p w14:paraId="4F51DD24"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1(1)</w:t>
            </w:r>
          </w:p>
        </w:tc>
      </w:tr>
      <w:tr w:rsidR="00E6677E" w:rsidRPr="00753A0F" w14:paraId="6D2EECB4"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000000" w:fill="FFFFFF"/>
          </w:tcPr>
          <w:p w14:paraId="43A18F72"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ASI</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808D272"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-2.435159</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757E2492"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-3.670170</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034DE7FC"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-3.821661</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5EC9543C"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-3.679322*</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Pr>
          <w:p w14:paraId="6CB169A6"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1(1)</w:t>
            </w:r>
          </w:p>
        </w:tc>
      </w:tr>
      <w:tr w:rsidR="00E6677E" w:rsidRPr="00753A0F" w14:paraId="1FA06C6E"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000000" w:fill="FFFFFF"/>
          </w:tcPr>
          <w:p w14:paraId="3C3BA8B5"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LVOT</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57C3F035"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-0.734710</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12E313E6"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-2.621007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C7F0E96"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-4.606480</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15F5487"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-3.679322*</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Pr>
          <w:p w14:paraId="613A962F"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1(1)</w:t>
            </w:r>
          </w:p>
        </w:tc>
      </w:tr>
      <w:tr w:rsidR="00E6677E" w:rsidRPr="00753A0F" w14:paraId="1C6549D6"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000000" w:fill="FFFFFF"/>
          </w:tcPr>
          <w:p w14:paraId="686C8C41"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LINF </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74D80B7"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-2.659562</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634FC3EC"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-2.621007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061C0D9A"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-4.597947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7D4290C1"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-3.679322*</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Pr>
          <w:p w14:paraId="7DB824B6"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1(1)</w:t>
            </w:r>
          </w:p>
        </w:tc>
      </w:tr>
      <w:tr w:rsidR="00E6677E" w:rsidRPr="00753A0F" w14:paraId="238A8BE0"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000000" w:fill="FFFFFF"/>
          </w:tcPr>
          <w:p w14:paraId="74CE69FC"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LGDP</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2DC4E12F"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-1.320931</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74FF8CA1"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-2.621007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0AC30469"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-5.381732</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768CF6CD"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-3.679322*</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Pr>
          <w:p w14:paraId="18E4FB54"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1(1)</w:t>
            </w:r>
          </w:p>
        </w:tc>
      </w:tr>
      <w:tr w:rsidR="00E6677E" w:rsidRPr="00753A0F" w14:paraId="1010B4F1" w14:textId="77777777" w:rsidTr="00A429DD">
        <w:trPr>
          <w:trHeight w:val="1"/>
        </w:trPr>
        <w:tc>
          <w:tcPr>
            <w:tcW w:w="1146" w:type="dxa"/>
            <w:tcBorders>
              <w:top w:val="single" w:sz="3" w:space="0" w:color="000000"/>
              <w:left w:val="single" w:sz="3" w:space="0" w:color="000000"/>
              <w:bottom w:val="single" w:sz="3" w:space="0" w:color="000000"/>
              <w:right w:val="single" w:sz="3" w:space="0" w:color="000000"/>
            </w:tcBorders>
            <w:shd w:val="clear" w:color="000000" w:fill="FFFFFF"/>
          </w:tcPr>
          <w:p w14:paraId="1524D95C"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EXR</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41B34EC0"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0.006392</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16E0FBA9"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-2.621007</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5023490D"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-4.960558</w:t>
            </w:r>
          </w:p>
        </w:tc>
        <w:tc>
          <w:tcPr>
            <w:tcW w:w="1623" w:type="dxa"/>
            <w:tcBorders>
              <w:top w:val="single" w:sz="3" w:space="0" w:color="000000"/>
              <w:left w:val="single" w:sz="3" w:space="0" w:color="000000"/>
              <w:bottom w:val="single" w:sz="3" w:space="0" w:color="000000"/>
              <w:right w:val="single" w:sz="3" w:space="0" w:color="000000"/>
            </w:tcBorders>
            <w:shd w:val="clear" w:color="000000" w:fill="FFFFFF"/>
          </w:tcPr>
          <w:p w14:paraId="74B65C93"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hAnsi="Times New Roman" w:cs="Times New Roman"/>
                <w:sz w:val="24"/>
                <w:szCs w:val="24"/>
              </w:rPr>
              <w:t>-3.679322*</w:t>
            </w:r>
          </w:p>
        </w:tc>
        <w:tc>
          <w:tcPr>
            <w:tcW w:w="1356" w:type="dxa"/>
            <w:tcBorders>
              <w:top w:val="single" w:sz="3" w:space="0" w:color="000000"/>
              <w:left w:val="single" w:sz="3" w:space="0" w:color="000000"/>
              <w:bottom w:val="single" w:sz="3" w:space="0" w:color="000000"/>
              <w:right w:val="single" w:sz="3" w:space="0" w:color="000000"/>
            </w:tcBorders>
            <w:shd w:val="clear" w:color="000000" w:fill="FFFFFF"/>
          </w:tcPr>
          <w:p w14:paraId="130A5FFA" w14:textId="77777777" w:rsidR="00E6677E" w:rsidRPr="00753A0F" w:rsidRDefault="00E6677E" w:rsidP="00A429DD">
            <w:pPr>
              <w:autoSpaceDE w:val="0"/>
              <w:autoSpaceDN w:val="0"/>
              <w:adjustRightInd w:val="0"/>
              <w:spacing w:after="0" w:line="240" w:lineRule="auto"/>
              <w:rPr>
                <w:rFonts w:ascii="Times New Roman" w:hAnsi="Times New Roman" w:cs="Times New Roman"/>
                <w:sz w:val="24"/>
                <w:szCs w:val="24"/>
              </w:rPr>
            </w:pPr>
            <w:r w:rsidRPr="00753A0F">
              <w:rPr>
                <w:rFonts w:ascii="Times New Roman" w:hAnsi="Times New Roman" w:cs="Times New Roman"/>
                <w:sz w:val="24"/>
                <w:szCs w:val="24"/>
              </w:rPr>
              <w:t>1(1)</w:t>
            </w:r>
          </w:p>
        </w:tc>
      </w:tr>
    </w:tbl>
    <w:p w14:paraId="6BFA4116" w14:textId="47B870CB"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Source: Authors Computation, 202</w:t>
      </w:r>
      <w:r w:rsidR="00B77408">
        <w:rPr>
          <w:rFonts w:ascii="Times New Roman" w:hAnsi="Times New Roman" w:cs="Times New Roman"/>
          <w:b/>
          <w:sz w:val="24"/>
          <w:szCs w:val="24"/>
        </w:rPr>
        <w:t>5</w:t>
      </w:r>
      <w:r w:rsidRPr="00753A0F">
        <w:rPr>
          <w:rFonts w:ascii="Times New Roman" w:hAnsi="Times New Roman" w:cs="Times New Roman"/>
          <w:b/>
          <w:sz w:val="24"/>
          <w:szCs w:val="24"/>
        </w:rPr>
        <w:tab/>
      </w:r>
      <w:r w:rsidRPr="00753A0F">
        <w:rPr>
          <w:rFonts w:ascii="Times New Roman" w:hAnsi="Times New Roman" w:cs="Times New Roman"/>
          <w:b/>
          <w:sz w:val="24"/>
          <w:szCs w:val="24"/>
        </w:rPr>
        <w:tab/>
        <w:t>*significant at 5%</w:t>
      </w:r>
    </w:p>
    <w:p w14:paraId="7A9FEA64" w14:textId="6FDB95B2"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results of the unit root test using Augmented Dickey –Fuller at level shows that all the time series variables are non-stationary at </w:t>
      </w:r>
      <w:r w:rsidR="00B77408" w:rsidRPr="00753A0F">
        <w:rPr>
          <w:rFonts w:ascii="Times New Roman" w:hAnsi="Times New Roman" w:cs="Times New Roman"/>
          <w:sz w:val="24"/>
          <w:szCs w:val="24"/>
        </w:rPr>
        <w:t>levels but</w:t>
      </w:r>
      <w:r w:rsidRPr="00753A0F">
        <w:rPr>
          <w:rFonts w:ascii="Times New Roman" w:hAnsi="Times New Roman" w:cs="Times New Roman"/>
          <w:sz w:val="24"/>
          <w:szCs w:val="24"/>
        </w:rPr>
        <w:t xml:space="preserve"> became stationary only after first differencing; hence the variables are integrated of order one. Hence, this permit us to carry out the Johansen’s co-integration test designed to ascertain whether a common stochastic drift exist among our time series variables.</w:t>
      </w:r>
    </w:p>
    <w:p w14:paraId="63EFF2D7"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lastRenderedPageBreak/>
        <w:t>4.3</w:t>
      </w:r>
      <w:r w:rsidRPr="00753A0F">
        <w:rPr>
          <w:rFonts w:ascii="Times New Roman" w:hAnsi="Times New Roman" w:cs="Times New Roman"/>
          <w:b/>
          <w:sz w:val="24"/>
          <w:szCs w:val="24"/>
        </w:rPr>
        <w:tab/>
        <w:t>Co-Integration Test</w:t>
      </w:r>
    </w:p>
    <w:p w14:paraId="07440D55" w14:textId="4DB607D6"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Having established the time series properties of the data, the study proceeds to conduct the Johansen multivariable co-integration test by first determining the number of co-integrating vectors in the model. When time series variables are non-stationary, it is important to ascertain if a long-run meaningful </w:t>
      </w:r>
      <w:r w:rsidR="00B77408" w:rsidRPr="00753A0F">
        <w:rPr>
          <w:rFonts w:ascii="Times New Roman" w:hAnsi="Times New Roman" w:cs="Times New Roman"/>
          <w:sz w:val="24"/>
          <w:szCs w:val="24"/>
        </w:rPr>
        <w:t>relationship exists</w:t>
      </w:r>
      <w:r w:rsidRPr="00753A0F">
        <w:rPr>
          <w:rFonts w:ascii="Times New Roman" w:hAnsi="Times New Roman" w:cs="Times New Roman"/>
          <w:sz w:val="24"/>
          <w:szCs w:val="24"/>
        </w:rPr>
        <w:t xml:space="preserve"> among the non-stationary series. The variables are said</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to be </w:t>
      </w:r>
      <w:r w:rsidR="00B77408" w:rsidRPr="00753A0F">
        <w:rPr>
          <w:rFonts w:ascii="Times New Roman" w:hAnsi="Times New Roman" w:cs="Times New Roman"/>
          <w:sz w:val="24"/>
          <w:szCs w:val="24"/>
        </w:rPr>
        <w:t>co-integrated</w:t>
      </w:r>
      <w:r w:rsidRPr="00753A0F">
        <w:rPr>
          <w:rFonts w:ascii="Times New Roman" w:hAnsi="Times New Roman" w:cs="Times New Roman"/>
          <w:sz w:val="24"/>
          <w:szCs w:val="24"/>
        </w:rPr>
        <w:t xml:space="preserve"> if a long-run meaningful relationship </w:t>
      </w:r>
      <w:r w:rsidR="00B77408" w:rsidRPr="00753A0F">
        <w:rPr>
          <w:rFonts w:ascii="Times New Roman" w:hAnsi="Times New Roman" w:cs="Times New Roman"/>
          <w:sz w:val="24"/>
          <w:szCs w:val="24"/>
        </w:rPr>
        <w:t>exists</w:t>
      </w:r>
      <w:r w:rsidRPr="00753A0F">
        <w:rPr>
          <w:rFonts w:ascii="Times New Roman" w:hAnsi="Times New Roman" w:cs="Times New Roman"/>
          <w:sz w:val="24"/>
          <w:szCs w:val="24"/>
        </w:rPr>
        <w:t xml:space="preserve"> among them. </w:t>
      </w:r>
      <w:r w:rsidR="00B77408" w:rsidRPr="00753A0F">
        <w:rPr>
          <w:rFonts w:ascii="Times New Roman" w:hAnsi="Times New Roman" w:cs="Times New Roman"/>
          <w:sz w:val="24"/>
          <w:szCs w:val="24"/>
        </w:rPr>
        <w:t>Johansen’s</w:t>
      </w:r>
      <w:r w:rsidRPr="00753A0F">
        <w:rPr>
          <w:rFonts w:ascii="Times New Roman" w:hAnsi="Times New Roman" w:cs="Times New Roman"/>
          <w:sz w:val="24"/>
          <w:szCs w:val="24"/>
        </w:rPr>
        <w:t xml:space="preserve"> co-integration test using both trace statistics and maximum Eigen value is given in the tables below</w:t>
      </w:r>
    </w:p>
    <w:p w14:paraId="58C02695" w14:textId="77777777" w:rsidR="00E6677E" w:rsidRPr="00753A0F" w:rsidRDefault="00E6677E" w:rsidP="00E6677E">
      <w:pPr>
        <w:spacing w:after="0" w:line="480" w:lineRule="auto"/>
        <w:rPr>
          <w:rFonts w:ascii="Times New Roman" w:hAnsi="Times New Roman" w:cs="Times New Roman"/>
          <w:sz w:val="24"/>
          <w:szCs w:val="24"/>
        </w:rPr>
      </w:pPr>
      <w:r w:rsidRPr="00753A0F">
        <w:rPr>
          <w:rFonts w:ascii="Times New Roman" w:hAnsi="Times New Roman" w:cs="Times New Roman"/>
          <w:b/>
          <w:sz w:val="24"/>
          <w:szCs w:val="24"/>
        </w:rPr>
        <w:t>Table 4.3: Johansen Co-Integration Test Result</w:t>
      </w:r>
    </w:p>
    <w:tbl>
      <w:tblPr>
        <w:tblStyle w:val="TableGrid"/>
        <w:tblW w:w="8208" w:type="dxa"/>
        <w:tblInd w:w="-5" w:type="dxa"/>
        <w:tblLayout w:type="fixed"/>
        <w:tblLook w:val="0000" w:firstRow="0" w:lastRow="0" w:firstColumn="0" w:lastColumn="0" w:noHBand="0" w:noVBand="0"/>
      </w:tblPr>
      <w:tblGrid>
        <w:gridCol w:w="1638"/>
        <w:gridCol w:w="360"/>
        <w:gridCol w:w="1260"/>
        <w:gridCol w:w="270"/>
        <w:gridCol w:w="1260"/>
        <w:gridCol w:w="360"/>
        <w:gridCol w:w="1800"/>
        <w:gridCol w:w="180"/>
        <w:gridCol w:w="1080"/>
      </w:tblGrid>
      <w:tr w:rsidR="00E6677E" w:rsidRPr="00753A0F" w14:paraId="14F4E65F" w14:textId="77777777" w:rsidTr="00A429DD">
        <w:trPr>
          <w:trHeight w:val="225"/>
        </w:trPr>
        <w:tc>
          <w:tcPr>
            <w:tcW w:w="8208" w:type="dxa"/>
            <w:gridSpan w:val="9"/>
          </w:tcPr>
          <w:p w14:paraId="5E94FE8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Unrestricted Co-integration Rank Test (Trace)</w:t>
            </w:r>
          </w:p>
        </w:tc>
      </w:tr>
      <w:tr w:rsidR="00E6677E" w:rsidRPr="00753A0F" w14:paraId="2AFCDDC4" w14:textId="77777777" w:rsidTr="00A429DD">
        <w:trPr>
          <w:trHeight w:val="530"/>
        </w:trPr>
        <w:tc>
          <w:tcPr>
            <w:tcW w:w="1998" w:type="dxa"/>
            <w:gridSpan w:val="2"/>
          </w:tcPr>
          <w:p w14:paraId="12368AE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Hypothesized</w:t>
            </w:r>
          </w:p>
          <w:p w14:paraId="517A8E56"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No. of CE(s)</w:t>
            </w:r>
          </w:p>
        </w:tc>
        <w:tc>
          <w:tcPr>
            <w:tcW w:w="1530" w:type="dxa"/>
            <w:gridSpan w:val="2"/>
          </w:tcPr>
          <w:p w14:paraId="65B366B6"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Eigenvalue</w:t>
            </w:r>
          </w:p>
        </w:tc>
        <w:tc>
          <w:tcPr>
            <w:tcW w:w="1620" w:type="dxa"/>
            <w:gridSpan w:val="2"/>
          </w:tcPr>
          <w:p w14:paraId="2E783C6B"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Trace</w:t>
            </w:r>
          </w:p>
          <w:p w14:paraId="55B2A8B7"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Statistic</w:t>
            </w:r>
          </w:p>
        </w:tc>
        <w:tc>
          <w:tcPr>
            <w:tcW w:w="1980" w:type="dxa"/>
            <w:gridSpan w:val="2"/>
          </w:tcPr>
          <w:p w14:paraId="41FF5823"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0.05</w:t>
            </w:r>
          </w:p>
          <w:p w14:paraId="7BE5008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Critical Value</w:t>
            </w:r>
          </w:p>
        </w:tc>
        <w:tc>
          <w:tcPr>
            <w:tcW w:w="1080" w:type="dxa"/>
          </w:tcPr>
          <w:p w14:paraId="1B51C4F0"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Prob.**</w:t>
            </w:r>
          </w:p>
        </w:tc>
      </w:tr>
      <w:tr w:rsidR="00E6677E" w:rsidRPr="00753A0F" w14:paraId="34C7E4FF" w14:textId="77777777" w:rsidTr="00A429DD">
        <w:trPr>
          <w:trHeight w:val="225"/>
        </w:trPr>
        <w:tc>
          <w:tcPr>
            <w:tcW w:w="1998" w:type="dxa"/>
            <w:gridSpan w:val="2"/>
          </w:tcPr>
          <w:p w14:paraId="41D472FB"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None *</w:t>
            </w:r>
          </w:p>
        </w:tc>
        <w:tc>
          <w:tcPr>
            <w:tcW w:w="1530" w:type="dxa"/>
            <w:gridSpan w:val="2"/>
          </w:tcPr>
          <w:p w14:paraId="0E4BEBAA"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0.860570</w:t>
            </w:r>
          </w:p>
        </w:tc>
        <w:tc>
          <w:tcPr>
            <w:tcW w:w="1620" w:type="dxa"/>
            <w:gridSpan w:val="2"/>
          </w:tcPr>
          <w:p w14:paraId="119CA27E"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123.8429</w:t>
            </w:r>
          </w:p>
        </w:tc>
        <w:tc>
          <w:tcPr>
            <w:tcW w:w="1980" w:type="dxa"/>
            <w:gridSpan w:val="2"/>
          </w:tcPr>
          <w:p w14:paraId="4112650F"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95.75366</w:t>
            </w:r>
          </w:p>
        </w:tc>
        <w:tc>
          <w:tcPr>
            <w:tcW w:w="1080" w:type="dxa"/>
          </w:tcPr>
          <w:p w14:paraId="79BBCD82"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0.0002</w:t>
            </w:r>
          </w:p>
        </w:tc>
      </w:tr>
      <w:tr w:rsidR="00E6677E" w:rsidRPr="00753A0F" w14:paraId="2CD2A9E5" w14:textId="77777777" w:rsidTr="00A429DD">
        <w:trPr>
          <w:trHeight w:val="225"/>
        </w:trPr>
        <w:tc>
          <w:tcPr>
            <w:tcW w:w="1998" w:type="dxa"/>
            <w:gridSpan w:val="2"/>
          </w:tcPr>
          <w:p w14:paraId="73A8CC5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1</w:t>
            </w:r>
          </w:p>
        </w:tc>
        <w:tc>
          <w:tcPr>
            <w:tcW w:w="1530" w:type="dxa"/>
            <w:gridSpan w:val="2"/>
          </w:tcPr>
          <w:p w14:paraId="2DB457A3"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0.605306</w:t>
            </w:r>
          </w:p>
        </w:tc>
        <w:tc>
          <w:tcPr>
            <w:tcW w:w="1620" w:type="dxa"/>
            <w:gridSpan w:val="2"/>
          </w:tcPr>
          <w:p w14:paraId="7A92D1DE"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66.70729</w:t>
            </w:r>
          </w:p>
        </w:tc>
        <w:tc>
          <w:tcPr>
            <w:tcW w:w="1980" w:type="dxa"/>
            <w:gridSpan w:val="2"/>
          </w:tcPr>
          <w:p w14:paraId="6D8A20B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69.81889</w:t>
            </w:r>
          </w:p>
        </w:tc>
        <w:tc>
          <w:tcPr>
            <w:tcW w:w="1080" w:type="dxa"/>
          </w:tcPr>
          <w:p w14:paraId="671507A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0.0863</w:t>
            </w:r>
          </w:p>
        </w:tc>
      </w:tr>
      <w:tr w:rsidR="00E6677E" w:rsidRPr="00753A0F" w14:paraId="6CE898D2" w14:textId="77777777" w:rsidTr="00A429DD">
        <w:trPr>
          <w:trHeight w:val="225"/>
        </w:trPr>
        <w:tc>
          <w:tcPr>
            <w:tcW w:w="1998" w:type="dxa"/>
            <w:gridSpan w:val="2"/>
          </w:tcPr>
          <w:p w14:paraId="28CC7A1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2</w:t>
            </w:r>
          </w:p>
        </w:tc>
        <w:tc>
          <w:tcPr>
            <w:tcW w:w="1530" w:type="dxa"/>
            <w:gridSpan w:val="2"/>
          </w:tcPr>
          <w:p w14:paraId="47741A78"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0.459864</w:t>
            </w:r>
          </w:p>
        </w:tc>
        <w:tc>
          <w:tcPr>
            <w:tcW w:w="1620" w:type="dxa"/>
            <w:gridSpan w:val="2"/>
          </w:tcPr>
          <w:p w14:paraId="4C28593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39.74761</w:t>
            </w:r>
          </w:p>
        </w:tc>
        <w:tc>
          <w:tcPr>
            <w:tcW w:w="1980" w:type="dxa"/>
            <w:gridSpan w:val="2"/>
          </w:tcPr>
          <w:p w14:paraId="42F2805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47.85613</w:t>
            </w:r>
          </w:p>
        </w:tc>
        <w:tc>
          <w:tcPr>
            <w:tcW w:w="1080" w:type="dxa"/>
          </w:tcPr>
          <w:p w14:paraId="6C329E1C"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0.2317</w:t>
            </w:r>
          </w:p>
        </w:tc>
      </w:tr>
      <w:tr w:rsidR="00E6677E" w:rsidRPr="00753A0F" w14:paraId="25BB84F9" w14:textId="77777777" w:rsidTr="00A429DD">
        <w:trPr>
          <w:trHeight w:val="225"/>
        </w:trPr>
        <w:tc>
          <w:tcPr>
            <w:tcW w:w="1998" w:type="dxa"/>
            <w:gridSpan w:val="2"/>
          </w:tcPr>
          <w:p w14:paraId="323BABD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3</w:t>
            </w:r>
          </w:p>
        </w:tc>
        <w:tc>
          <w:tcPr>
            <w:tcW w:w="1530" w:type="dxa"/>
            <w:gridSpan w:val="2"/>
          </w:tcPr>
          <w:p w14:paraId="363C6B8A"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0.402142</w:t>
            </w:r>
          </w:p>
        </w:tc>
        <w:tc>
          <w:tcPr>
            <w:tcW w:w="1620" w:type="dxa"/>
            <w:gridSpan w:val="2"/>
          </w:tcPr>
          <w:p w14:paraId="46F6607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21.88552</w:t>
            </w:r>
          </w:p>
        </w:tc>
        <w:tc>
          <w:tcPr>
            <w:tcW w:w="1980" w:type="dxa"/>
            <w:gridSpan w:val="2"/>
          </w:tcPr>
          <w:p w14:paraId="74DF1B6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29.79707</w:t>
            </w:r>
          </w:p>
        </w:tc>
        <w:tc>
          <w:tcPr>
            <w:tcW w:w="1080" w:type="dxa"/>
          </w:tcPr>
          <w:p w14:paraId="2E2A3EE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0.3049</w:t>
            </w:r>
          </w:p>
        </w:tc>
      </w:tr>
      <w:tr w:rsidR="00E6677E" w:rsidRPr="00753A0F" w14:paraId="007F5715" w14:textId="77777777" w:rsidTr="00A429DD">
        <w:trPr>
          <w:trHeight w:val="225"/>
        </w:trPr>
        <w:tc>
          <w:tcPr>
            <w:tcW w:w="1998" w:type="dxa"/>
            <w:gridSpan w:val="2"/>
          </w:tcPr>
          <w:p w14:paraId="25E91DA0"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4</w:t>
            </w:r>
          </w:p>
        </w:tc>
        <w:tc>
          <w:tcPr>
            <w:tcW w:w="1530" w:type="dxa"/>
            <w:gridSpan w:val="2"/>
          </w:tcPr>
          <w:p w14:paraId="7B223C7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0.129894</w:t>
            </w:r>
          </w:p>
        </w:tc>
        <w:tc>
          <w:tcPr>
            <w:tcW w:w="1620" w:type="dxa"/>
            <w:gridSpan w:val="2"/>
          </w:tcPr>
          <w:p w14:paraId="6B75B987"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6.967881</w:t>
            </w:r>
          </w:p>
        </w:tc>
        <w:tc>
          <w:tcPr>
            <w:tcW w:w="1980" w:type="dxa"/>
            <w:gridSpan w:val="2"/>
          </w:tcPr>
          <w:p w14:paraId="1E5B6143"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15.49471</w:t>
            </w:r>
          </w:p>
        </w:tc>
        <w:tc>
          <w:tcPr>
            <w:tcW w:w="1080" w:type="dxa"/>
          </w:tcPr>
          <w:p w14:paraId="32AF0C80"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0.5814</w:t>
            </w:r>
          </w:p>
        </w:tc>
      </w:tr>
      <w:tr w:rsidR="00E6677E" w:rsidRPr="00753A0F" w14:paraId="4FE55097" w14:textId="77777777" w:rsidTr="00A429DD">
        <w:trPr>
          <w:trHeight w:val="225"/>
        </w:trPr>
        <w:tc>
          <w:tcPr>
            <w:tcW w:w="1998" w:type="dxa"/>
            <w:gridSpan w:val="2"/>
          </w:tcPr>
          <w:p w14:paraId="303C662B"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5</w:t>
            </w:r>
          </w:p>
        </w:tc>
        <w:tc>
          <w:tcPr>
            <w:tcW w:w="1530" w:type="dxa"/>
            <w:gridSpan w:val="2"/>
          </w:tcPr>
          <w:p w14:paraId="1828598A"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0.096186</w:t>
            </w:r>
          </w:p>
        </w:tc>
        <w:tc>
          <w:tcPr>
            <w:tcW w:w="1620" w:type="dxa"/>
            <w:gridSpan w:val="2"/>
          </w:tcPr>
          <w:p w14:paraId="5EFFC0E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2.932805</w:t>
            </w:r>
          </w:p>
        </w:tc>
        <w:tc>
          <w:tcPr>
            <w:tcW w:w="1980" w:type="dxa"/>
            <w:gridSpan w:val="2"/>
          </w:tcPr>
          <w:p w14:paraId="14988E90"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3.841466</w:t>
            </w:r>
          </w:p>
        </w:tc>
        <w:tc>
          <w:tcPr>
            <w:tcW w:w="1080" w:type="dxa"/>
          </w:tcPr>
          <w:p w14:paraId="3BA1F94A"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0.0868</w:t>
            </w:r>
          </w:p>
        </w:tc>
      </w:tr>
      <w:tr w:rsidR="00E6677E" w:rsidRPr="00753A0F" w14:paraId="5787F71F" w14:textId="77777777" w:rsidTr="00A429DD">
        <w:trPr>
          <w:trHeight w:val="848"/>
        </w:trPr>
        <w:tc>
          <w:tcPr>
            <w:tcW w:w="8208" w:type="dxa"/>
            <w:gridSpan w:val="9"/>
            <w:tcBorders>
              <w:left w:val="nil"/>
              <w:right w:val="nil"/>
            </w:tcBorders>
          </w:tcPr>
          <w:p w14:paraId="2B51A05A"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 xml:space="preserve"> Trace test indicates 1 cointegrating </w:t>
            </w:r>
            <w:proofErr w:type="spellStart"/>
            <w:r w:rsidRPr="00753A0F">
              <w:rPr>
                <w:rFonts w:ascii="Times New Roman" w:hAnsi="Times New Roman" w:cs="Times New Roman"/>
                <w:sz w:val="24"/>
                <w:szCs w:val="24"/>
              </w:rPr>
              <w:t>eqn</w:t>
            </w:r>
            <w:proofErr w:type="spellEnd"/>
            <w:r w:rsidRPr="00753A0F">
              <w:rPr>
                <w:rFonts w:ascii="Times New Roman" w:hAnsi="Times New Roman" w:cs="Times New Roman"/>
                <w:sz w:val="24"/>
                <w:szCs w:val="24"/>
              </w:rPr>
              <w:t>(s) at the 0.05 level</w:t>
            </w:r>
          </w:p>
          <w:p w14:paraId="75815AF5"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 * denotes rejection of the hypothesis at the 0.05 level</w:t>
            </w:r>
          </w:p>
          <w:p w14:paraId="7E8B6708"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**MacKinnon-Haug-Michelis (1999) p-values</w:t>
            </w:r>
          </w:p>
          <w:p w14:paraId="44FC8BD3" w14:textId="77777777" w:rsidR="00E6677E" w:rsidRDefault="00E6677E" w:rsidP="00A429DD">
            <w:pPr>
              <w:autoSpaceDE w:val="0"/>
              <w:autoSpaceDN w:val="0"/>
              <w:adjustRightInd w:val="0"/>
              <w:spacing w:after="0" w:line="360" w:lineRule="auto"/>
              <w:jc w:val="both"/>
              <w:rPr>
                <w:rFonts w:ascii="Times New Roman" w:hAnsi="Times New Roman" w:cs="Times New Roman"/>
                <w:sz w:val="24"/>
                <w:szCs w:val="24"/>
              </w:rPr>
            </w:pPr>
          </w:p>
          <w:p w14:paraId="278D097A" w14:textId="77777777" w:rsidR="00E6677E" w:rsidRDefault="00E6677E" w:rsidP="00A429DD">
            <w:pPr>
              <w:autoSpaceDE w:val="0"/>
              <w:autoSpaceDN w:val="0"/>
              <w:adjustRightInd w:val="0"/>
              <w:spacing w:after="0" w:line="360" w:lineRule="auto"/>
              <w:jc w:val="both"/>
              <w:rPr>
                <w:rFonts w:ascii="Times New Roman" w:hAnsi="Times New Roman" w:cs="Times New Roman"/>
                <w:sz w:val="24"/>
                <w:szCs w:val="24"/>
              </w:rPr>
            </w:pPr>
          </w:p>
          <w:p w14:paraId="39ADB1BA" w14:textId="77777777" w:rsidR="00E6677E" w:rsidRPr="00753A0F" w:rsidRDefault="00E6677E" w:rsidP="00A429DD">
            <w:pPr>
              <w:autoSpaceDE w:val="0"/>
              <w:autoSpaceDN w:val="0"/>
              <w:adjustRightInd w:val="0"/>
              <w:spacing w:after="0" w:line="360" w:lineRule="auto"/>
              <w:jc w:val="both"/>
              <w:rPr>
                <w:rFonts w:ascii="Times New Roman" w:hAnsi="Times New Roman" w:cs="Times New Roman"/>
                <w:sz w:val="24"/>
                <w:szCs w:val="24"/>
              </w:rPr>
            </w:pPr>
            <w:r w:rsidRPr="00753A0F">
              <w:rPr>
                <w:rFonts w:ascii="Times New Roman" w:hAnsi="Times New Roman" w:cs="Times New Roman"/>
                <w:sz w:val="24"/>
                <w:szCs w:val="24"/>
              </w:rPr>
              <w:lastRenderedPageBreak/>
              <w:t>The co-integration result based on the trace test indicates that at least one variable is co-integrated at the 5% level. This implies that there is a long-run relationship between the variables in the model.</w:t>
            </w:r>
          </w:p>
        </w:tc>
      </w:tr>
      <w:tr w:rsidR="00E6677E" w:rsidRPr="00753A0F" w14:paraId="7197B89E" w14:textId="77777777" w:rsidTr="00A429DD">
        <w:trPr>
          <w:trHeight w:val="225"/>
        </w:trPr>
        <w:tc>
          <w:tcPr>
            <w:tcW w:w="8208" w:type="dxa"/>
            <w:gridSpan w:val="9"/>
          </w:tcPr>
          <w:p w14:paraId="16205634"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lastRenderedPageBreak/>
              <w:t>Unrestricted Co-integration Rank Test (Maximum Eigenvalue)</w:t>
            </w:r>
          </w:p>
        </w:tc>
      </w:tr>
      <w:tr w:rsidR="00E6677E" w:rsidRPr="00753A0F" w14:paraId="08A92ECF" w14:textId="77777777" w:rsidTr="00A429DD">
        <w:trPr>
          <w:trHeight w:val="674"/>
        </w:trPr>
        <w:tc>
          <w:tcPr>
            <w:tcW w:w="1638" w:type="dxa"/>
          </w:tcPr>
          <w:p w14:paraId="64927A4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Hypothesized</w:t>
            </w:r>
          </w:p>
          <w:p w14:paraId="626A2A25"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No. of CE(s)</w:t>
            </w:r>
          </w:p>
        </w:tc>
        <w:tc>
          <w:tcPr>
            <w:tcW w:w="1620" w:type="dxa"/>
            <w:gridSpan w:val="2"/>
          </w:tcPr>
          <w:p w14:paraId="1DDFAF4D"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Eigen value</w:t>
            </w:r>
          </w:p>
        </w:tc>
        <w:tc>
          <w:tcPr>
            <w:tcW w:w="1530" w:type="dxa"/>
            <w:gridSpan w:val="2"/>
          </w:tcPr>
          <w:p w14:paraId="2954D8FE"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Max-Eigen</w:t>
            </w:r>
          </w:p>
          <w:p w14:paraId="37154EB5"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Statistic</w:t>
            </w:r>
          </w:p>
        </w:tc>
        <w:tc>
          <w:tcPr>
            <w:tcW w:w="2160" w:type="dxa"/>
            <w:gridSpan w:val="2"/>
          </w:tcPr>
          <w:p w14:paraId="477945B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0.05</w:t>
            </w:r>
          </w:p>
          <w:p w14:paraId="1273DCF7"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Critical Value</w:t>
            </w:r>
          </w:p>
        </w:tc>
        <w:tc>
          <w:tcPr>
            <w:tcW w:w="1260" w:type="dxa"/>
            <w:gridSpan w:val="2"/>
          </w:tcPr>
          <w:p w14:paraId="01F0A9A7"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Prob.**</w:t>
            </w:r>
          </w:p>
        </w:tc>
      </w:tr>
      <w:tr w:rsidR="00E6677E" w:rsidRPr="00753A0F" w14:paraId="34A0906D" w14:textId="77777777" w:rsidTr="00A429DD">
        <w:trPr>
          <w:trHeight w:val="225"/>
        </w:trPr>
        <w:tc>
          <w:tcPr>
            <w:tcW w:w="1638" w:type="dxa"/>
          </w:tcPr>
          <w:p w14:paraId="5D756516"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None *</w:t>
            </w:r>
          </w:p>
        </w:tc>
        <w:tc>
          <w:tcPr>
            <w:tcW w:w="1620" w:type="dxa"/>
            <w:gridSpan w:val="2"/>
          </w:tcPr>
          <w:p w14:paraId="7BB3DC10"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0.860570</w:t>
            </w:r>
          </w:p>
        </w:tc>
        <w:tc>
          <w:tcPr>
            <w:tcW w:w="1530" w:type="dxa"/>
            <w:gridSpan w:val="2"/>
          </w:tcPr>
          <w:p w14:paraId="3E0E55FD"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57.13558</w:t>
            </w:r>
          </w:p>
        </w:tc>
        <w:tc>
          <w:tcPr>
            <w:tcW w:w="2160" w:type="dxa"/>
            <w:gridSpan w:val="2"/>
          </w:tcPr>
          <w:p w14:paraId="47058E45"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40.07757</w:t>
            </w:r>
          </w:p>
        </w:tc>
        <w:tc>
          <w:tcPr>
            <w:tcW w:w="1260" w:type="dxa"/>
            <w:gridSpan w:val="2"/>
          </w:tcPr>
          <w:p w14:paraId="3B2FD238"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0.0003</w:t>
            </w:r>
          </w:p>
        </w:tc>
      </w:tr>
      <w:tr w:rsidR="00E6677E" w:rsidRPr="00753A0F" w14:paraId="557C15D3" w14:textId="77777777" w:rsidTr="00A429DD">
        <w:trPr>
          <w:trHeight w:val="225"/>
        </w:trPr>
        <w:tc>
          <w:tcPr>
            <w:tcW w:w="1638" w:type="dxa"/>
          </w:tcPr>
          <w:p w14:paraId="0ED17686"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1</w:t>
            </w:r>
          </w:p>
        </w:tc>
        <w:tc>
          <w:tcPr>
            <w:tcW w:w="1620" w:type="dxa"/>
            <w:gridSpan w:val="2"/>
          </w:tcPr>
          <w:p w14:paraId="14BCACC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0.605306</w:t>
            </w:r>
          </w:p>
        </w:tc>
        <w:tc>
          <w:tcPr>
            <w:tcW w:w="1530" w:type="dxa"/>
            <w:gridSpan w:val="2"/>
          </w:tcPr>
          <w:p w14:paraId="253C12D3"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26.95968</w:t>
            </w:r>
          </w:p>
        </w:tc>
        <w:tc>
          <w:tcPr>
            <w:tcW w:w="2160" w:type="dxa"/>
            <w:gridSpan w:val="2"/>
          </w:tcPr>
          <w:p w14:paraId="0CAAF0A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33.87687</w:t>
            </w:r>
          </w:p>
        </w:tc>
        <w:tc>
          <w:tcPr>
            <w:tcW w:w="1260" w:type="dxa"/>
            <w:gridSpan w:val="2"/>
          </w:tcPr>
          <w:p w14:paraId="14DF4C3A"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0.2655</w:t>
            </w:r>
          </w:p>
        </w:tc>
      </w:tr>
      <w:tr w:rsidR="00E6677E" w:rsidRPr="00753A0F" w14:paraId="292201C9" w14:textId="77777777" w:rsidTr="00A429DD">
        <w:trPr>
          <w:trHeight w:val="225"/>
        </w:trPr>
        <w:tc>
          <w:tcPr>
            <w:tcW w:w="1638" w:type="dxa"/>
          </w:tcPr>
          <w:p w14:paraId="145E27CE"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2</w:t>
            </w:r>
          </w:p>
        </w:tc>
        <w:tc>
          <w:tcPr>
            <w:tcW w:w="1620" w:type="dxa"/>
            <w:gridSpan w:val="2"/>
          </w:tcPr>
          <w:p w14:paraId="7B29CFBE"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0.459864</w:t>
            </w:r>
          </w:p>
        </w:tc>
        <w:tc>
          <w:tcPr>
            <w:tcW w:w="1530" w:type="dxa"/>
            <w:gridSpan w:val="2"/>
          </w:tcPr>
          <w:p w14:paraId="0E1397EC"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17.86209</w:t>
            </w:r>
          </w:p>
        </w:tc>
        <w:tc>
          <w:tcPr>
            <w:tcW w:w="2160" w:type="dxa"/>
            <w:gridSpan w:val="2"/>
          </w:tcPr>
          <w:p w14:paraId="20B801CB"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27.58434</w:t>
            </w:r>
          </w:p>
        </w:tc>
        <w:tc>
          <w:tcPr>
            <w:tcW w:w="1260" w:type="dxa"/>
            <w:gridSpan w:val="2"/>
          </w:tcPr>
          <w:p w14:paraId="4E29800B"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0.5066</w:t>
            </w:r>
          </w:p>
        </w:tc>
      </w:tr>
      <w:tr w:rsidR="00E6677E" w:rsidRPr="00753A0F" w14:paraId="1EDC1BD0" w14:textId="77777777" w:rsidTr="00A429DD">
        <w:trPr>
          <w:trHeight w:val="225"/>
        </w:trPr>
        <w:tc>
          <w:tcPr>
            <w:tcW w:w="1638" w:type="dxa"/>
          </w:tcPr>
          <w:p w14:paraId="18AB430E"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3</w:t>
            </w:r>
          </w:p>
        </w:tc>
        <w:tc>
          <w:tcPr>
            <w:tcW w:w="1620" w:type="dxa"/>
            <w:gridSpan w:val="2"/>
          </w:tcPr>
          <w:p w14:paraId="7D382B0D"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0.402142</w:t>
            </w:r>
          </w:p>
        </w:tc>
        <w:tc>
          <w:tcPr>
            <w:tcW w:w="1530" w:type="dxa"/>
            <w:gridSpan w:val="2"/>
          </w:tcPr>
          <w:p w14:paraId="6ED8900D"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14.91764</w:t>
            </w:r>
          </w:p>
        </w:tc>
        <w:tc>
          <w:tcPr>
            <w:tcW w:w="2160" w:type="dxa"/>
            <w:gridSpan w:val="2"/>
          </w:tcPr>
          <w:p w14:paraId="051B2628"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21.13162</w:t>
            </w:r>
          </w:p>
        </w:tc>
        <w:tc>
          <w:tcPr>
            <w:tcW w:w="1260" w:type="dxa"/>
            <w:gridSpan w:val="2"/>
          </w:tcPr>
          <w:p w14:paraId="7D93818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0.2947</w:t>
            </w:r>
          </w:p>
        </w:tc>
      </w:tr>
      <w:tr w:rsidR="00E6677E" w:rsidRPr="00753A0F" w14:paraId="7328F43F" w14:textId="77777777" w:rsidTr="00A429DD">
        <w:trPr>
          <w:trHeight w:val="225"/>
        </w:trPr>
        <w:tc>
          <w:tcPr>
            <w:tcW w:w="1638" w:type="dxa"/>
          </w:tcPr>
          <w:p w14:paraId="7D23CE67"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4</w:t>
            </w:r>
          </w:p>
        </w:tc>
        <w:tc>
          <w:tcPr>
            <w:tcW w:w="1620" w:type="dxa"/>
            <w:gridSpan w:val="2"/>
          </w:tcPr>
          <w:p w14:paraId="61B24F6F"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0.129894</w:t>
            </w:r>
          </w:p>
        </w:tc>
        <w:tc>
          <w:tcPr>
            <w:tcW w:w="1530" w:type="dxa"/>
            <w:gridSpan w:val="2"/>
          </w:tcPr>
          <w:p w14:paraId="109E45A5"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4.035077</w:t>
            </w:r>
          </w:p>
        </w:tc>
        <w:tc>
          <w:tcPr>
            <w:tcW w:w="2160" w:type="dxa"/>
            <w:gridSpan w:val="2"/>
          </w:tcPr>
          <w:p w14:paraId="22E28922"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14.26460</w:t>
            </w:r>
          </w:p>
        </w:tc>
        <w:tc>
          <w:tcPr>
            <w:tcW w:w="1260" w:type="dxa"/>
            <w:gridSpan w:val="2"/>
          </w:tcPr>
          <w:p w14:paraId="67B3AE0C"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0.8556</w:t>
            </w:r>
          </w:p>
        </w:tc>
      </w:tr>
      <w:tr w:rsidR="00E6677E" w:rsidRPr="00753A0F" w14:paraId="606B95F5" w14:textId="77777777" w:rsidTr="00A429DD">
        <w:trPr>
          <w:trHeight w:val="225"/>
        </w:trPr>
        <w:tc>
          <w:tcPr>
            <w:tcW w:w="1638" w:type="dxa"/>
          </w:tcPr>
          <w:p w14:paraId="052F18B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At most 5</w:t>
            </w:r>
          </w:p>
        </w:tc>
        <w:tc>
          <w:tcPr>
            <w:tcW w:w="1620" w:type="dxa"/>
            <w:gridSpan w:val="2"/>
          </w:tcPr>
          <w:p w14:paraId="7AD2DEE4"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0.096186</w:t>
            </w:r>
          </w:p>
        </w:tc>
        <w:tc>
          <w:tcPr>
            <w:tcW w:w="1530" w:type="dxa"/>
            <w:gridSpan w:val="2"/>
          </w:tcPr>
          <w:p w14:paraId="06BDD18F"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2.932805</w:t>
            </w:r>
          </w:p>
        </w:tc>
        <w:tc>
          <w:tcPr>
            <w:tcW w:w="2160" w:type="dxa"/>
            <w:gridSpan w:val="2"/>
          </w:tcPr>
          <w:p w14:paraId="3B1D10D3"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3.841466</w:t>
            </w:r>
          </w:p>
        </w:tc>
        <w:tc>
          <w:tcPr>
            <w:tcW w:w="1260" w:type="dxa"/>
            <w:gridSpan w:val="2"/>
          </w:tcPr>
          <w:p w14:paraId="651B3921"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 0.0868</w:t>
            </w:r>
          </w:p>
        </w:tc>
      </w:tr>
      <w:tr w:rsidR="00E6677E" w:rsidRPr="00861015" w14:paraId="4A9B05D5" w14:textId="77777777" w:rsidTr="00A429DD">
        <w:trPr>
          <w:trHeight w:val="848"/>
        </w:trPr>
        <w:tc>
          <w:tcPr>
            <w:tcW w:w="8208" w:type="dxa"/>
            <w:gridSpan w:val="9"/>
            <w:tcBorders>
              <w:left w:val="nil"/>
              <w:bottom w:val="nil"/>
              <w:right w:val="nil"/>
            </w:tcBorders>
          </w:tcPr>
          <w:p w14:paraId="1A64B238"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 xml:space="preserve"> Max-eigenvalue test indicates 1 co integrating </w:t>
            </w:r>
            <w:proofErr w:type="spellStart"/>
            <w:r w:rsidRPr="00753A0F">
              <w:rPr>
                <w:rFonts w:ascii="Times New Roman" w:hAnsi="Times New Roman" w:cs="Times New Roman"/>
                <w:sz w:val="24"/>
                <w:szCs w:val="24"/>
              </w:rPr>
              <w:t>eqn</w:t>
            </w:r>
            <w:proofErr w:type="spellEnd"/>
            <w:r w:rsidRPr="00753A0F">
              <w:rPr>
                <w:rFonts w:ascii="Times New Roman" w:hAnsi="Times New Roman" w:cs="Times New Roman"/>
                <w:sz w:val="24"/>
                <w:szCs w:val="24"/>
              </w:rPr>
              <w:t>(s) at the 0.05 level.</w:t>
            </w:r>
          </w:p>
          <w:p w14:paraId="2415DC7F"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 * denotes rejection of the hypothesis at the 0.05 level</w:t>
            </w:r>
          </w:p>
          <w:p w14:paraId="75B8B8EB" w14:textId="77777777" w:rsidR="00E6677E" w:rsidRPr="00415E75" w:rsidRDefault="00E6677E" w:rsidP="00A429DD">
            <w:pPr>
              <w:autoSpaceDE w:val="0"/>
              <w:autoSpaceDN w:val="0"/>
              <w:adjustRightInd w:val="0"/>
              <w:spacing w:after="0" w:line="360" w:lineRule="auto"/>
              <w:rPr>
                <w:rFonts w:ascii="Times New Roman" w:hAnsi="Times New Roman" w:cs="Times New Roman"/>
                <w:sz w:val="24"/>
                <w:szCs w:val="24"/>
                <w:lang w:val="fr-FR"/>
              </w:rPr>
            </w:pPr>
            <w:r w:rsidRPr="00415E75">
              <w:rPr>
                <w:rFonts w:ascii="Times New Roman" w:hAnsi="Times New Roman" w:cs="Times New Roman"/>
                <w:sz w:val="24"/>
                <w:szCs w:val="24"/>
                <w:lang w:val="fr-FR"/>
              </w:rPr>
              <w:t>**MacKinnon-Haug-</w:t>
            </w:r>
            <w:proofErr w:type="spellStart"/>
            <w:r w:rsidRPr="00415E75">
              <w:rPr>
                <w:rFonts w:ascii="Times New Roman" w:hAnsi="Times New Roman" w:cs="Times New Roman"/>
                <w:sz w:val="24"/>
                <w:szCs w:val="24"/>
                <w:lang w:val="fr-FR"/>
              </w:rPr>
              <w:t>Michelis</w:t>
            </w:r>
            <w:proofErr w:type="spellEnd"/>
            <w:r w:rsidRPr="00415E75">
              <w:rPr>
                <w:rFonts w:ascii="Times New Roman" w:hAnsi="Times New Roman" w:cs="Times New Roman"/>
                <w:sz w:val="24"/>
                <w:szCs w:val="24"/>
                <w:lang w:val="fr-FR"/>
              </w:rPr>
              <w:t xml:space="preserve"> (1999) p-values</w:t>
            </w:r>
          </w:p>
        </w:tc>
      </w:tr>
    </w:tbl>
    <w:p w14:paraId="383B9CF6" w14:textId="468D3D78" w:rsidR="00E6677E" w:rsidRPr="00753A0F" w:rsidRDefault="00E6677E" w:rsidP="00E6677E">
      <w:pPr>
        <w:autoSpaceDE w:val="0"/>
        <w:autoSpaceDN w:val="0"/>
        <w:adjustRightInd w:val="0"/>
        <w:spacing w:after="0" w:line="480" w:lineRule="auto"/>
        <w:ind w:firstLine="720"/>
        <w:jc w:val="both"/>
        <w:rPr>
          <w:rFonts w:ascii="Times New Roman" w:hAnsi="Times New Roman" w:cs="Times New Roman"/>
          <w:sz w:val="24"/>
          <w:szCs w:val="24"/>
        </w:rPr>
      </w:pPr>
      <w:r w:rsidRPr="00753A0F">
        <w:rPr>
          <w:rFonts w:ascii="Times New Roman" w:hAnsi="Times New Roman" w:cs="Times New Roman"/>
          <w:sz w:val="24"/>
          <w:szCs w:val="24"/>
        </w:rPr>
        <w:t xml:space="preserve">The co-integration result based on the maximum Eigen value indicates that </w:t>
      </w:r>
      <w:r w:rsidR="00B77408" w:rsidRPr="00753A0F">
        <w:rPr>
          <w:rFonts w:ascii="Times New Roman" w:hAnsi="Times New Roman" w:cs="Times New Roman"/>
          <w:sz w:val="24"/>
          <w:szCs w:val="24"/>
        </w:rPr>
        <w:t>the variable</w:t>
      </w:r>
      <w:r w:rsidRPr="00753A0F">
        <w:rPr>
          <w:rFonts w:ascii="Times New Roman" w:hAnsi="Times New Roman" w:cs="Times New Roman"/>
          <w:sz w:val="24"/>
          <w:szCs w:val="24"/>
        </w:rPr>
        <w:t xml:space="preserve"> </w:t>
      </w:r>
      <w:r w:rsidR="00B77408" w:rsidRPr="00753A0F">
        <w:rPr>
          <w:rFonts w:ascii="Times New Roman" w:hAnsi="Times New Roman" w:cs="Times New Roman"/>
          <w:sz w:val="24"/>
          <w:szCs w:val="24"/>
        </w:rPr>
        <w:t>is</w:t>
      </w:r>
      <w:r w:rsidRPr="00753A0F">
        <w:rPr>
          <w:rFonts w:ascii="Times New Roman" w:hAnsi="Times New Roman" w:cs="Times New Roman"/>
          <w:sz w:val="24"/>
          <w:szCs w:val="24"/>
        </w:rPr>
        <w:t xml:space="preserve"> cointegrated at the 5% level since there is one co-integrating vector. Thus, a long-run meaningful relationship exists among the variables. In view of this, the study proceeded to estimate the error correction model.</w:t>
      </w:r>
    </w:p>
    <w:p w14:paraId="62016860"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4.4</w:t>
      </w:r>
      <w:r w:rsidRPr="00753A0F">
        <w:rPr>
          <w:rFonts w:ascii="Times New Roman" w:hAnsi="Times New Roman" w:cs="Times New Roman"/>
          <w:b/>
          <w:sz w:val="24"/>
          <w:szCs w:val="24"/>
        </w:rPr>
        <w:tab/>
        <w:t>Error Correction Model</w:t>
      </w:r>
    </w:p>
    <w:p w14:paraId="6B0E1100"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Table 4.4, examines the joint impact of the independent variables (Exchange rate, inflation rate, market capitalization, traded</w:t>
      </w:r>
      <w:r>
        <w:rPr>
          <w:rFonts w:ascii="Times New Roman" w:hAnsi="Times New Roman" w:cs="Times New Roman"/>
          <w:sz w:val="24"/>
          <w:szCs w:val="24"/>
        </w:rPr>
        <w:t xml:space="preserve"> </w:t>
      </w:r>
      <w:r w:rsidRPr="00753A0F">
        <w:rPr>
          <w:rFonts w:ascii="Times New Roman" w:hAnsi="Times New Roman" w:cs="Times New Roman"/>
          <w:sz w:val="24"/>
          <w:szCs w:val="24"/>
        </w:rPr>
        <w:t>volume of transaction and all share index) on the dependent variable (Gross Domestic Product) which is used as a proxy for economic growth in Nigeria.</w:t>
      </w:r>
    </w:p>
    <w:p w14:paraId="15AF1CF2"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sz w:val="24"/>
          <w:szCs w:val="24"/>
        </w:rPr>
        <w:br w:type="page"/>
      </w:r>
      <w:r w:rsidRPr="00753A0F">
        <w:rPr>
          <w:rFonts w:ascii="Times New Roman" w:hAnsi="Times New Roman" w:cs="Times New Roman"/>
          <w:b/>
          <w:sz w:val="24"/>
          <w:szCs w:val="24"/>
        </w:rPr>
        <w:lastRenderedPageBreak/>
        <w:t>Table 4.4: Error Correction Model Result</w:t>
      </w:r>
    </w:p>
    <w:tbl>
      <w:tblPr>
        <w:tblStyle w:val="TableGrid"/>
        <w:tblW w:w="7965" w:type="dxa"/>
        <w:jc w:val="center"/>
        <w:tblLayout w:type="fixed"/>
        <w:tblLook w:val="0000" w:firstRow="0" w:lastRow="0" w:firstColumn="0" w:lastColumn="0" w:noHBand="0" w:noVBand="0"/>
      </w:tblPr>
      <w:tblGrid>
        <w:gridCol w:w="2178"/>
        <w:gridCol w:w="1440"/>
        <w:gridCol w:w="1620"/>
        <w:gridCol w:w="1467"/>
        <w:gridCol w:w="1260"/>
      </w:tblGrid>
      <w:tr w:rsidR="00E6677E" w:rsidRPr="00753A0F" w14:paraId="74E06C2B" w14:textId="77777777" w:rsidTr="00A429DD">
        <w:trPr>
          <w:trHeight w:val="225"/>
          <w:jc w:val="center"/>
        </w:trPr>
        <w:tc>
          <w:tcPr>
            <w:tcW w:w="7965" w:type="dxa"/>
            <w:gridSpan w:val="5"/>
          </w:tcPr>
          <w:p w14:paraId="79F631C6"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Dependent Variable: LGDP</w:t>
            </w:r>
          </w:p>
        </w:tc>
      </w:tr>
      <w:tr w:rsidR="00E6677E" w:rsidRPr="00753A0F" w14:paraId="693BFF06" w14:textId="77777777" w:rsidTr="00A429DD">
        <w:trPr>
          <w:trHeight w:val="225"/>
          <w:jc w:val="center"/>
        </w:trPr>
        <w:tc>
          <w:tcPr>
            <w:tcW w:w="2178" w:type="dxa"/>
          </w:tcPr>
          <w:p w14:paraId="60A2958C"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Variable</w:t>
            </w:r>
          </w:p>
        </w:tc>
        <w:tc>
          <w:tcPr>
            <w:tcW w:w="1440" w:type="dxa"/>
          </w:tcPr>
          <w:p w14:paraId="584FF34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Coefficient</w:t>
            </w:r>
          </w:p>
        </w:tc>
        <w:tc>
          <w:tcPr>
            <w:tcW w:w="1620" w:type="dxa"/>
          </w:tcPr>
          <w:p w14:paraId="0E35A9D7"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Std. Error</w:t>
            </w:r>
          </w:p>
        </w:tc>
        <w:tc>
          <w:tcPr>
            <w:tcW w:w="1467" w:type="dxa"/>
          </w:tcPr>
          <w:p w14:paraId="3BC160EB"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t-Statistic</w:t>
            </w:r>
          </w:p>
        </w:tc>
        <w:tc>
          <w:tcPr>
            <w:tcW w:w="1260" w:type="dxa"/>
          </w:tcPr>
          <w:p w14:paraId="04AFD99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Prob.  </w:t>
            </w:r>
          </w:p>
        </w:tc>
      </w:tr>
      <w:tr w:rsidR="00E6677E" w:rsidRPr="00753A0F" w14:paraId="6C84DA35" w14:textId="77777777" w:rsidTr="00A429DD">
        <w:trPr>
          <w:trHeight w:val="225"/>
          <w:jc w:val="center"/>
        </w:trPr>
        <w:tc>
          <w:tcPr>
            <w:tcW w:w="2178" w:type="dxa"/>
          </w:tcPr>
          <w:p w14:paraId="3DB382B7"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D(EXR)</w:t>
            </w:r>
          </w:p>
        </w:tc>
        <w:tc>
          <w:tcPr>
            <w:tcW w:w="1440" w:type="dxa"/>
          </w:tcPr>
          <w:p w14:paraId="2AAA71C9"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-0.018095</w:t>
            </w:r>
          </w:p>
        </w:tc>
        <w:tc>
          <w:tcPr>
            <w:tcW w:w="1620" w:type="dxa"/>
          </w:tcPr>
          <w:p w14:paraId="67DBF48C"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0.007910</w:t>
            </w:r>
          </w:p>
        </w:tc>
        <w:tc>
          <w:tcPr>
            <w:tcW w:w="1467" w:type="dxa"/>
          </w:tcPr>
          <w:p w14:paraId="7C419877"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-0.648335</w:t>
            </w:r>
          </w:p>
        </w:tc>
        <w:tc>
          <w:tcPr>
            <w:tcW w:w="1260" w:type="dxa"/>
          </w:tcPr>
          <w:p w14:paraId="7B8305D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0.0232</w:t>
            </w:r>
          </w:p>
        </w:tc>
      </w:tr>
      <w:tr w:rsidR="00E6677E" w:rsidRPr="00753A0F" w14:paraId="6FE3BDA4" w14:textId="77777777" w:rsidTr="00A429DD">
        <w:trPr>
          <w:trHeight w:val="225"/>
          <w:jc w:val="center"/>
        </w:trPr>
        <w:tc>
          <w:tcPr>
            <w:tcW w:w="2178" w:type="dxa"/>
          </w:tcPr>
          <w:p w14:paraId="3FB404E3"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D(LINF)</w:t>
            </w:r>
          </w:p>
        </w:tc>
        <w:tc>
          <w:tcPr>
            <w:tcW w:w="1440" w:type="dxa"/>
          </w:tcPr>
          <w:p w14:paraId="782C460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-0.532185</w:t>
            </w:r>
          </w:p>
        </w:tc>
        <w:tc>
          <w:tcPr>
            <w:tcW w:w="1620" w:type="dxa"/>
          </w:tcPr>
          <w:p w14:paraId="5586E137"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0.715023</w:t>
            </w:r>
          </w:p>
        </w:tc>
        <w:tc>
          <w:tcPr>
            <w:tcW w:w="1467" w:type="dxa"/>
          </w:tcPr>
          <w:p w14:paraId="327AEC3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-0.744290</w:t>
            </w:r>
          </w:p>
        </w:tc>
        <w:tc>
          <w:tcPr>
            <w:tcW w:w="1260" w:type="dxa"/>
          </w:tcPr>
          <w:p w14:paraId="30C4259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0.4642</w:t>
            </w:r>
          </w:p>
        </w:tc>
      </w:tr>
      <w:tr w:rsidR="00E6677E" w:rsidRPr="00753A0F" w14:paraId="6D15F46B" w14:textId="77777777" w:rsidTr="00A429DD">
        <w:trPr>
          <w:trHeight w:val="225"/>
          <w:jc w:val="center"/>
        </w:trPr>
        <w:tc>
          <w:tcPr>
            <w:tcW w:w="2178" w:type="dxa"/>
          </w:tcPr>
          <w:p w14:paraId="0EEF32F8"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D(LMCAP)</w:t>
            </w:r>
          </w:p>
        </w:tc>
        <w:tc>
          <w:tcPr>
            <w:tcW w:w="1440" w:type="dxa"/>
          </w:tcPr>
          <w:p w14:paraId="09830746"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0.034147</w:t>
            </w:r>
          </w:p>
        </w:tc>
        <w:tc>
          <w:tcPr>
            <w:tcW w:w="1620" w:type="dxa"/>
          </w:tcPr>
          <w:p w14:paraId="02BABE3B"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0.624122</w:t>
            </w:r>
          </w:p>
        </w:tc>
        <w:tc>
          <w:tcPr>
            <w:tcW w:w="1467" w:type="dxa"/>
          </w:tcPr>
          <w:p w14:paraId="5120A0F1"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0.054713</w:t>
            </w:r>
          </w:p>
        </w:tc>
        <w:tc>
          <w:tcPr>
            <w:tcW w:w="1260" w:type="dxa"/>
          </w:tcPr>
          <w:p w14:paraId="6BCB30A4"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0.9568</w:t>
            </w:r>
          </w:p>
        </w:tc>
      </w:tr>
      <w:tr w:rsidR="00E6677E" w:rsidRPr="00753A0F" w14:paraId="180FB480" w14:textId="77777777" w:rsidTr="00A429DD">
        <w:trPr>
          <w:trHeight w:val="225"/>
          <w:jc w:val="center"/>
        </w:trPr>
        <w:tc>
          <w:tcPr>
            <w:tcW w:w="2178" w:type="dxa"/>
          </w:tcPr>
          <w:p w14:paraId="7E4E9BFC"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D(LVOT)</w:t>
            </w:r>
          </w:p>
        </w:tc>
        <w:tc>
          <w:tcPr>
            <w:tcW w:w="1440" w:type="dxa"/>
          </w:tcPr>
          <w:p w14:paraId="28C3212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0.243544</w:t>
            </w:r>
          </w:p>
        </w:tc>
        <w:tc>
          <w:tcPr>
            <w:tcW w:w="1620" w:type="dxa"/>
          </w:tcPr>
          <w:p w14:paraId="60DB08AA"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0.901009</w:t>
            </w:r>
          </w:p>
        </w:tc>
        <w:tc>
          <w:tcPr>
            <w:tcW w:w="1467" w:type="dxa"/>
          </w:tcPr>
          <w:p w14:paraId="4DE85080"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0.270301</w:t>
            </w:r>
          </w:p>
        </w:tc>
        <w:tc>
          <w:tcPr>
            <w:tcW w:w="1260" w:type="dxa"/>
          </w:tcPr>
          <w:p w14:paraId="64652A2C"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0.7893</w:t>
            </w:r>
          </w:p>
        </w:tc>
      </w:tr>
      <w:tr w:rsidR="00E6677E" w:rsidRPr="00753A0F" w14:paraId="1A173322" w14:textId="77777777" w:rsidTr="00A429DD">
        <w:trPr>
          <w:trHeight w:val="225"/>
          <w:jc w:val="center"/>
        </w:trPr>
        <w:tc>
          <w:tcPr>
            <w:tcW w:w="2178" w:type="dxa"/>
          </w:tcPr>
          <w:p w14:paraId="2D8C5629"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D(ASI)</w:t>
            </w:r>
          </w:p>
        </w:tc>
        <w:tc>
          <w:tcPr>
            <w:tcW w:w="1440" w:type="dxa"/>
            <w:vAlign w:val="bottom"/>
          </w:tcPr>
          <w:p w14:paraId="7BD23D8E"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-0.029776</w:t>
            </w:r>
          </w:p>
        </w:tc>
        <w:tc>
          <w:tcPr>
            <w:tcW w:w="1620" w:type="dxa"/>
            <w:vAlign w:val="bottom"/>
          </w:tcPr>
          <w:p w14:paraId="4B90688C"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0.045329</w:t>
            </w:r>
          </w:p>
        </w:tc>
        <w:tc>
          <w:tcPr>
            <w:tcW w:w="1467" w:type="dxa"/>
            <w:vAlign w:val="bottom"/>
          </w:tcPr>
          <w:p w14:paraId="7E07955A"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-0.656882</w:t>
            </w:r>
          </w:p>
        </w:tc>
        <w:tc>
          <w:tcPr>
            <w:tcW w:w="1260" w:type="dxa"/>
            <w:vAlign w:val="bottom"/>
          </w:tcPr>
          <w:p w14:paraId="03F99D61"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0.5175</w:t>
            </w:r>
          </w:p>
        </w:tc>
      </w:tr>
      <w:tr w:rsidR="00E6677E" w:rsidRPr="00753A0F" w14:paraId="70B660CF" w14:textId="77777777" w:rsidTr="00A429DD">
        <w:trPr>
          <w:trHeight w:val="225"/>
          <w:jc w:val="center"/>
        </w:trPr>
        <w:tc>
          <w:tcPr>
            <w:tcW w:w="2178" w:type="dxa"/>
          </w:tcPr>
          <w:p w14:paraId="07116F3B"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U(-1)</w:t>
            </w:r>
          </w:p>
        </w:tc>
        <w:tc>
          <w:tcPr>
            <w:tcW w:w="1440" w:type="dxa"/>
            <w:vAlign w:val="bottom"/>
          </w:tcPr>
          <w:p w14:paraId="42E4CFAC"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-0.334259</w:t>
            </w:r>
          </w:p>
        </w:tc>
        <w:tc>
          <w:tcPr>
            <w:tcW w:w="1620" w:type="dxa"/>
            <w:vAlign w:val="bottom"/>
          </w:tcPr>
          <w:p w14:paraId="5EFFDDE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0.167863</w:t>
            </w:r>
          </w:p>
        </w:tc>
        <w:tc>
          <w:tcPr>
            <w:tcW w:w="1467" w:type="dxa"/>
            <w:vAlign w:val="bottom"/>
          </w:tcPr>
          <w:p w14:paraId="18F03698"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-1.608076</w:t>
            </w:r>
          </w:p>
        </w:tc>
        <w:tc>
          <w:tcPr>
            <w:tcW w:w="1260" w:type="dxa"/>
            <w:vAlign w:val="bottom"/>
          </w:tcPr>
          <w:p w14:paraId="526B12A0"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0.0109</w:t>
            </w:r>
          </w:p>
        </w:tc>
      </w:tr>
      <w:tr w:rsidR="00E6677E" w:rsidRPr="00753A0F" w14:paraId="44626B3C" w14:textId="77777777" w:rsidTr="00A429DD">
        <w:trPr>
          <w:trHeight w:val="225"/>
          <w:jc w:val="center"/>
        </w:trPr>
        <w:tc>
          <w:tcPr>
            <w:tcW w:w="2178" w:type="dxa"/>
          </w:tcPr>
          <w:p w14:paraId="1FACD97D" w14:textId="77777777" w:rsidR="00E6677E" w:rsidRPr="00753A0F" w:rsidRDefault="00E6677E" w:rsidP="00A429DD">
            <w:pPr>
              <w:autoSpaceDE w:val="0"/>
              <w:autoSpaceDN w:val="0"/>
              <w:adjustRightInd w:val="0"/>
              <w:spacing w:after="0" w:line="360" w:lineRule="auto"/>
              <w:jc w:val="center"/>
              <w:rPr>
                <w:rFonts w:ascii="Times New Roman" w:hAnsi="Times New Roman" w:cs="Times New Roman"/>
                <w:sz w:val="24"/>
                <w:szCs w:val="24"/>
              </w:rPr>
            </w:pPr>
            <w:r w:rsidRPr="00753A0F">
              <w:rPr>
                <w:rFonts w:ascii="Times New Roman" w:hAnsi="Times New Roman" w:cs="Times New Roman"/>
                <w:sz w:val="24"/>
                <w:szCs w:val="24"/>
              </w:rPr>
              <w:t>C</w:t>
            </w:r>
          </w:p>
        </w:tc>
        <w:tc>
          <w:tcPr>
            <w:tcW w:w="1440" w:type="dxa"/>
          </w:tcPr>
          <w:p w14:paraId="452066A7"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15.34971</w:t>
            </w:r>
          </w:p>
        </w:tc>
        <w:tc>
          <w:tcPr>
            <w:tcW w:w="1620" w:type="dxa"/>
          </w:tcPr>
          <w:p w14:paraId="070EF122"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0.511262</w:t>
            </w:r>
          </w:p>
        </w:tc>
        <w:tc>
          <w:tcPr>
            <w:tcW w:w="1467" w:type="dxa"/>
          </w:tcPr>
          <w:p w14:paraId="63455E5F"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30.02318</w:t>
            </w:r>
          </w:p>
        </w:tc>
        <w:tc>
          <w:tcPr>
            <w:tcW w:w="1260" w:type="dxa"/>
          </w:tcPr>
          <w:p w14:paraId="7742451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0.0000</w:t>
            </w:r>
          </w:p>
        </w:tc>
      </w:tr>
      <w:tr w:rsidR="00E6677E" w:rsidRPr="00753A0F" w14:paraId="6334D094" w14:textId="77777777" w:rsidTr="00A429DD">
        <w:trPr>
          <w:trHeight w:val="225"/>
          <w:jc w:val="center"/>
        </w:trPr>
        <w:tc>
          <w:tcPr>
            <w:tcW w:w="2178" w:type="dxa"/>
          </w:tcPr>
          <w:p w14:paraId="0EB8C6D3"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R-squared</w:t>
            </w:r>
          </w:p>
        </w:tc>
        <w:tc>
          <w:tcPr>
            <w:tcW w:w="1440" w:type="dxa"/>
          </w:tcPr>
          <w:p w14:paraId="61B040F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0.606044</w:t>
            </w:r>
          </w:p>
        </w:tc>
        <w:tc>
          <w:tcPr>
            <w:tcW w:w="4347" w:type="dxa"/>
            <w:gridSpan w:val="3"/>
            <w:vMerge w:val="restart"/>
          </w:tcPr>
          <w:p w14:paraId="41B8A23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p>
        </w:tc>
      </w:tr>
      <w:tr w:rsidR="00E6677E" w:rsidRPr="00753A0F" w14:paraId="51331CE8" w14:textId="77777777" w:rsidTr="00A429DD">
        <w:trPr>
          <w:trHeight w:val="225"/>
          <w:jc w:val="center"/>
        </w:trPr>
        <w:tc>
          <w:tcPr>
            <w:tcW w:w="2178" w:type="dxa"/>
          </w:tcPr>
          <w:p w14:paraId="7C32B679"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Adjusted R-squared</w:t>
            </w:r>
          </w:p>
        </w:tc>
        <w:tc>
          <w:tcPr>
            <w:tcW w:w="1440" w:type="dxa"/>
          </w:tcPr>
          <w:p w14:paraId="408F31B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0.577597</w:t>
            </w:r>
          </w:p>
        </w:tc>
        <w:tc>
          <w:tcPr>
            <w:tcW w:w="4347" w:type="dxa"/>
            <w:gridSpan w:val="3"/>
            <w:vMerge/>
          </w:tcPr>
          <w:p w14:paraId="50726FAD"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p>
        </w:tc>
      </w:tr>
      <w:tr w:rsidR="00E6677E" w:rsidRPr="00753A0F" w14:paraId="25664454" w14:textId="77777777" w:rsidTr="00A429DD">
        <w:trPr>
          <w:trHeight w:val="225"/>
          <w:jc w:val="center"/>
        </w:trPr>
        <w:tc>
          <w:tcPr>
            <w:tcW w:w="2178" w:type="dxa"/>
          </w:tcPr>
          <w:p w14:paraId="30E8E10D"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F-statistic</w:t>
            </w:r>
          </w:p>
        </w:tc>
        <w:tc>
          <w:tcPr>
            <w:tcW w:w="1440" w:type="dxa"/>
          </w:tcPr>
          <w:p w14:paraId="710E715B"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0.271070</w:t>
            </w:r>
          </w:p>
        </w:tc>
        <w:tc>
          <w:tcPr>
            <w:tcW w:w="4347" w:type="dxa"/>
            <w:gridSpan w:val="3"/>
            <w:vMerge/>
          </w:tcPr>
          <w:p w14:paraId="521FB4C1"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p>
        </w:tc>
      </w:tr>
      <w:tr w:rsidR="00E6677E" w:rsidRPr="00753A0F" w14:paraId="7945DCC9" w14:textId="77777777" w:rsidTr="00A429DD">
        <w:trPr>
          <w:trHeight w:val="225"/>
          <w:jc w:val="center"/>
        </w:trPr>
        <w:tc>
          <w:tcPr>
            <w:tcW w:w="2178" w:type="dxa"/>
          </w:tcPr>
          <w:p w14:paraId="5F5819CA" w14:textId="77777777" w:rsidR="00E6677E" w:rsidRPr="00753A0F" w:rsidRDefault="00E6677E" w:rsidP="00A429DD">
            <w:pPr>
              <w:autoSpaceDE w:val="0"/>
              <w:autoSpaceDN w:val="0"/>
              <w:adjustRightInd w:val="0"/>
              <w:spacing w:after="0" w:line="360" w:lineRule="auto"/>
              <w:rPr>
                <w:rFonts w:ascii="Times New Roman" w:hAnsi="Times New Roman" w:cs="Times New Roman"/>
                <w:sz w:val="24"/>
                <w:szCs w:val="24"/>
              </w:rPr>
            </w:pPr>
            <w:r w:rsidRPr="00753A0F">
              <w:rPr>
                <w:rFonts w:ascii="Times New Roman" w:hAnsi="Times New Roman" w:cs="Times New Roman"/>
                <w:sz w:val="24"/>
                <w:szCs w:val="24"/>
              </w:rPr>
              <w:t>Prob(F-statistic)</w:t>
            </w:r>
          </w:p>
        </w:tc>
        <w:tc>
          <w:tcPr>
            <w:tcW w:w="1440" w:type="dxa"/>
          </w:tcPr>
          <w:p w14:paraId="51E23AF7"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0.044835</w:t>
            </w:r>
          </w:p>
        </w:tc>
        <w:tc>
          <w:tcPr>
            <w:tcW w:w="4347" w:type="dxa"/>
            <w:gridSpan w:val="3"/>
            <w:vMerge/>
          </w:tcPr>
          <w:p w14:paraId="6EFCF4BD" w14:textId="77777777" w:rsidR="00E6677E" w:rsidRPr="00753A0F" w:rsidRDefault="00E6677E" w:rsidP="00A429DD">
            <w:pPr>
              <w:autoSpaceDE w:val="0"/>
              <w:autoSpaceDN w:val="0"/>
              <w:adjustRightInd w:val="0"/>
              <w:spacing w:after="0" w:line="360" w:lineRule="auto"/>
              <w:ind w:right="10"/>
              <w:jc w:val="center"/>
              <w:rPr>
                <w:rFonts w:ascii="Times New Roman" w:hAnsi="Times New Roman" w:cs="Times New Roman"/>
                <w:sz w:val="24"/>
                <w:szCs w:val="24"/>
              </w:rPr>
            </w:pPr>
          </w:p>
        </w:tc>
      </w:tr>
      <w:tr w:rsidR="00E6677E" w:rsidRPr="00753A0F" w14:paraId="39D3B9CF" w14:textId="77777777" w:rsidTr="00A429DD">
        <w:trPr>
          <w:trHeight w:val="225"/>
          <w:jc w:val="center"/>
        </w:trPr>
        <w:tc>
          <w:tcPr>
            <w:tcW w:w="2178" w:type="dxa"/>
          </w:tcPr>
          <w:p w14:paraId="0833FB0B" w14:textId="77777777" w:rsidR="00E6677E" w:rsidRPr="00753A0F" w:rsidRDefault="00E6677E" w:rsidP="00A429DD">
            <w:pPr>
              <w:autoSpaceDE w:val="0"/>
              <w:autoSpaceDN w:val="0"/>
              <w:adjustRightInd w:val="0"/>
              <w:spacing w:after="0" w:line="360" w:lineRule="auto"/>
              <w:ind w:right="10"/>
              <w:rPr>
                <w:rFonts w:ascii="Times New Roman" w:hAnsi="Times New Roman" w:cs="Times New Roman"/>
                <w:sz w:val="24"/>
                <w:szCs w:val="24"/>
              </w:rPr>
            </w:pPr>
            <w:r w:rsidRPr="00753A0F">
              <w:rPr>
                <w:rFonts w:ascii="Times New Roman" w:hAnsi="Times New Roman" w:cs="Times New Roman"/>
                <w:sz w:val="24"/>
                <w:szCs w:val="24"/>
              </w:rPr>
              <w:t>Durbin-Watson stat</w:t>
            </w:r>
          </w:p>
        </w:tc>
        <w:tc>
          <w:tcPr>
            <w:tcW w:w="1440" w:type="dxa"/>
          </w:tcPr>
          <w:p w14:paraId="4D327763" w14:textId="77777777" w:rsidR="00E6677E" w:rsidRPr="00753A0F" w:rsidRDefault="00E6677E" w:rsidP="00A429DD">
            <w:pPr>
              <w:autoSpaceDE w:val="0"/>
              <w:autoSpaceDN w:val="0"/>
              <w:adjustRightInd w:val="0"/>
              <w:spacing w:after="0" w:line="360" w:lineRule="auto"/>
              <w:ind w:right="10"/>
              <w:jc w:val="right"/>
              <w:rPr>
                <w:rFonts w:ascii="Times New Roman" w:hAnsi="Times New Roman" w:cs="Times New Roman"/>
                <w:sz w:val="24"/>
                <w:szCs w:val="24"/>
              </w:rPr>
            </w:pPr>
            <w:r w:rsidRPr="00753A0F">
              <w:rPr>
                <w:rFonts w:ascii="Times New Roman" w:hAnsi="Times New Roman" w:cs="Times New Roman"/>
                <w:sz w:val="24"/>
                <w:szCs w:val="24"/>
              </w:rPr>
              <w:t>0.103374</w:t>
            </w:r>
          </w:p>
        </w:tc>
        <w:tc>
          <w:tcPr>
            <w:tcW w:w="4347" w:type="dxa"/>
            <w:gridSpan w:val="3"/>
            <w:vMerge/>
          </w:tcPr>
          <w:p w14:paraId="241AF91E" w14:textId="77777777" w:rsidR="00E6677E" w:rsidRPr="00753A0F" w:rsidRDefault="00E6677E" w:rsidP="00A429DD">
            <w:pPr>
              <w:autoSpaceDE w:val="0"/>
              <w:autoSpaceDN w:val="0"/>
              <w:adjustRightInd w:val="0"/>
              <w:spacing w:after="0" w:line="360" w:lineRule="auto"/>
              <w:ind w:right="10"/>
              <w:jc w:val="center"/>
              <w:rPr>
                <w:rFonts w:ascii="Times New Roman" w:hAnsi="Times New Roman" w:cs="Times New Roman"/>
                <w:sz w:val="24"/>
                <w:szCs w:val="24"/>
              </w:rPr>
            </w:pPr>
          </w:p>
        </w:tc>
      </w:tr>
    </w:tbl>
    <w:p w14:paraId="0A8BFFBC" w14:textId="3760F40C" w:rsidR="00E6677E" w:rsidRPr="00753A0F" w:rsidRDefault="00E6677E" w:rsidP="00E6677E">
      <w:pPr>
        <w:autoSpaceDE w:val="0"/>
        <w:autoSpaceDN w:val="0"/>
        <w:adjustRightInd w:val="0"/>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Source: Authors computation, 202</w:t>
      </w:r>
      <w:r w:rsidR="00B77408">
        <w:rPr>
          <w:rFonts w:ascii="Times New Roman" w:hAnsi="Times New Roman" w:cs="Times New Roman"/>
          <w:b/>
          <w:sz w:val="24"/>
          <w:szCs w:val="24"/>
        </w:rPr>
        <w:t>5</w:t>
      </w:r>
    </w:p>
    <w:p w14:paraId="37DE985A"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Judging by the R</w:t>
      </w:r>
      <w:r w:rsidRPr="00753A0F">
        <w:rPr>
          <w:rFonts w:ascii="Times New Roman" w:hAnsi="Times New Roman" w:cs="Times New Roman"/>
          <w:sz w:val="24"/>
          <w:szCs w:val="24"/>
          <w:vertAlign w:val="superscript"/>
        </w:rPr>
        <w:t>2</w:t>
      </w:r>
      <w:r w:rsidRPr="00753A0F">
        <w:rPr>
          <w:rFonts w:ascii="Times New Roman" w:hAnsi="Times New Roman" w:cs="Times New Roman"/>
          <w:sz w:val="24"/>
          <w:szCs w:val="24"/>
        </w:rPr>
        <w:t xml:space="preserve"> and adjusted R</w:t>
      </w:r>
      <w:r w:rsidRPr="00753A0F">
        <w:rPr>
          <w:rFonts w:ascii="Times New Roman" w:hAnsi="Times New Roman" w:cs="Times New Roman"/>
          <w:sz w:val="24"/>
          <w:szCs w:val="24"/>
          <w:vertAlign w:val="superscript"/>
        </w:rPr>
        <w:t>2</w:t>
      </w:r>
      <w:r w:rsidRPr="00753A0F">
        <w:rPr>
          <w:rFonts w:ascii="Times New Roman" w:hAnsi="Times New Roman" w:cs="Times New Roman"/>
          <w:sz w:val="24"/>
          <w:szCs w:val="24"/>
        </w:rPr>
        <w:t>, the estimated model has high explanatory power and commendable goodness of fit. Essentially, the coefficients of the error correction model (ECM) are both negative and statistically significant, showing that an established long-run relationship can be attained. The speed of adjustment put at -0.334259, showing that 33 percent of the deviation of Gross domestic Product from its long-run equilibrium value can be reconciled per annum. The f-statistics value with 5% significant value indicates the model is of good fit.</w:t>
      </w:r>
    </w:p>
    <w:p w14:paraId="7187925A"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However, all the explanatory variable, only exchange rate was seen to be significant on GDP others were not statistically significant on the growth of Nigeria economy (All </w:t>
      </w:r>
      <w:r w:rsidRPr="00753A0F">
        <w:rPr>
          <w:rFonts w:ascii="Times New Roman" w:hAnsi="Times New Roman" w:cs="Times New Roman"/>
          <w:sz w:val="24"/>
          <w:szCs w:val="24"/>
        </w:rPr>
        <w:lastRenderedPageBreak/>
        <w:t>share index, Market capitalization, traded volume of transaction and inflation rate). Exchange rate has a negative coefficient of -0.018095 which is significant at 5% and it implies that for every unit increase in Exchange rate, GDP will decrease by 1%.</w:t>
      </w:r>
    </w:p>
    <w:p w14:paraId="790688D8"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t>Table 4.5: Residue Test Result</w:t>
      </w:r>
    </w:p>
    <w:tbl>
      <w:tblPr>
        <w:tblStyle w:val="TableGrid"/>
        <w:tblW w:w="7560" w:type="dxa"/>
        <w:tblInd w:w="-5" w:type="dxa"/>
        <w:tblLook w:val="04A0" w:firstRow="1" w:lastRow="0" w:firstColumn="1" w:lastColumn="0" w:noHBand="0" w:noVBand="1"/>
      </w:tblPr>
      <w:tblGrid>
        <w:gridCol w:w="1566"/>
        <w:gridCol w:w="1314"/>
        <w:gridCol w:w="2070"/>
        <w:gridCol w:w="2610"/>
      </w:tblGrid>
      <w:tr w:rsidR="00E6677E" w:rsidRPr="00753A0F" w14:paraId="084CFD21" w14:textId="77777777" w:rsidTr="00A429DD">
        <w:tc>
          <w:tcPr>
            <w:tcW w:w="2880" w:type="dxa"/>
            <w:gridSpan w:val="2"/>
          </w:tcPr>
          <w:p w14:paraId="0ABCB3F1"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 xml:space="preserve"> Normality Test </w:t>
            </w:r>
          </w:p>
        </w:tc>
        <w:tc>
          <w:tcPr>
            <w:tcW w:w="4680" w:type="dxa"/>
            <w:gridSpan w:val="2"/>
          </w:tcPr>
          <w:p w14:paraId="044FE691"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Breusch-Godfrey Serial Correlation LM Test:</w:t>
            </w:r>
          </w:p>
        </w:tc>
      </w:tr>
      <w:tr w:rsidR="00E6677E" w:rsidRPr="00753A0F" w14:paraId="0C816EE6" w14:textId="77777777" w:rsidTr="00A429DD">
        <w:tc>
          <w:tcPr>
            <w:tcW w:w="1566" w:type="dxa"/>
          </w:tcPr>
          <w:p w14:paraId="0C979429"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Jarque-Bera</w:t>
            </w:r>
          </w:p>
        </w:tc>
        <w:tc>
          <w:tcPr>
            <w:tcW w:w="1314" w:type="dxa"/>
          </w:tcPr>
          <w:p w14:paraId="2E1BB313"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Probability</w:t>
            </w:r>
          </w:p>
        </w:tc>
        <w:tc>
          <w:tcPr>
            <w:tcW w:w="2070" w:type="dxa"/>
          </w:tcPr>
          <w:p w14:paraId="77B1B2FF"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proofErr w:type="spellStart"/>
            <w:r w:rsidRPr="00753A0F">
              <w:rPr>
                <w:rFonts w:ascii="Times New Roman" w:hAnsi="Times New Roman" w:cs="Times New Roman"/>
                <w:sz w:val="24"/>
                <w:szCs w:val="24"/>
              </w:rPr>
              <w:t>Obs</w:t>
            </w:r>
            <w:proofErr w:type="spellEnd"/>
            <w:r w:rsidRPr="00753A0F">
              <w:rPr>
                <w:rFonts w:ascii="Times New Roman" w:hAnsi="Times New Roman" w:cs="Times New Roman"/>
                <w:sz w:val="24"/>
                <w:szCs w:val="24"/>
              </w:rPr>
              <w:t>*R-squared</w:t>
            </w:r>
          </w:p>
        </w:tc>
        <w:tc>
          <w:tcPr>
            <w:tcW w:w="2610" w:type="dxa"/>
          </w:tcPr>
          <w:p w14:paraId="772CCB55" w14:textId="330E9831"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Prob. Chi-</w:t>
            </w:r>
            <w:r w:rsidR="00B77408" w:rsidRPr="00753A0F">
              <w:rPr>
                <w:rFonts w:ascii="Times New Roman" w:hAnsi="Times New Roman" w:cs="Times New Roman"/>
                <w:sz w:val="24"/>
                <w:szCs w:val="24"/>
              </w:rPr>
              <w:t>Square (</w:t>
            </w:r>
            <w:r w:rsidRPr="00753A0F">
              <w:rPr>
                <w:rFonts w:ascii="Times New Roman" w:hAnsi="Times New Roman" w:cs="Times New Roman"/>
                <w:sz w:val="24"/>
                <w:szCs w:val="24"/>
              </w:rPr>
              <w:t>2)</w:t>
            </w:r>
          </w:p>
        </w:tc>
      </w:tr>
      <w:tr w:rsidR="00E6677E" w:rsidRPr="00753A0F" w14:paraId="73F6F826" w14:textId="77777777" w:rsidTr="00A429DD">
        <w:tc>
          <w:tcPr>
            <w:tcW w:w="1566" w:type="dxa"/>
          </w:tcPr>
          <w:p w14:paraId="5C881A23"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2.190282</w:t>
            </w:r>
          </w:p>
        </w:tc>
        <w:tc>
          <w:tcPr>
            <w:tcW w:w="1314" w:type="dxa"/>
          </w:tcPr>
          <w:p w14:paraId="6C5F8D79"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0.334492</w:t>
            </w:r>
          </w:p>
        </w:tc>
        <w:tc>
          <w:tcPr>
            <w:tcW w:w="2070" w:type="dxa"/>
          </w:tcPr>
          <w:p w14:paraId="28C35637"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26.16951</w:t>
            </w:r>
          </w:p>
        </w:tc>
        <w:tc>
          <w:tcPr>
            <w:tcW w:w="2610" w:type="dxa"/>
          </w:tcPr>
          <w:p w14:paraId="68CF4E2D" w14:textId="77777777" w:rsidR="00E6677E" w:rsidRPr="00753A0F" w:rsidRDefault="00E6677E" w:rsidP="00A429DD">
            <w:pPr>
              <w:autoSpaceDE w:val="0"/>
              <w:autoSpaceDN w:val="0"/>
              <w:adjustRightInd w:val="0"/>
              <w:spacing w:after="0" w:line="480" w:lineRule="auto"/>
              <w:rPr>
                <w:rFonts w:ascii="Times New Roman" w:hAnsi="Times New Roman" w:cs="Times New Roman"/>
                <w:sz w:val="24"/>
                <w:szCs w:val="24"/>
              </w:rPr>
            </w:pPr>
            <w:r w:rsidRPr="00753A0F">
              <w:rPr>
                <w:rFonts w:ascii="Times New Roman" w:hAnsi="Times New Roman" w:cs="Times New Roman"/>
                <w:sz w:val="24"/>
                <w:szCs w:val="24"/>
              </w:rPr>
              <w:t>0.0000</w:t>
            </w:r>
          </w:p>
        </w:tc>
      </w:tr>
    </w:tbl>
    <w:p w14:paraId="649AC7E8" w14:textId="37935519" w:rsidR="00E6677E" w:rsidRPr="00E44063" w:rsidRDefault="00E6677E" w:rsidP="00E6677E">
      <w:pPr>
        <w:autoSpaceDE w:val="0"/>
        <w:autoSpaceDN w:val="0"/>
        <w:adjustRightInd w:val="0"/>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Source: Authors computation, 202</w:t>
      </w:r>
      <w:r w:rsidR="00B77408">
        <w:rPr>
          <w:rFonts w:ascii="Times New Roman" w:hAnsi="Times New Roman" w:cs="Times New Roman"/>
          <w:b/>
          <w:sz w:val="24"/>
          <w:szCs w:val="24"/>
        </w:rPr>
        <w:t>5</w:t>
      </w:r>
    </w:p>
    <w:p w14:paraId="20F40419" w14:textId="77777777" w:rsidR="00E6677E" w:rsidRPr="00753A0F" w:rsidRDefault="00E6677E" w:rsidP="00E6677E">
      <w:pPr>
        <w:autoSpaceDE w:val="0"/>
        <w:autoSpaceDN w:val="0"/>
        <w:adjustRightInd w:val="0"/>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w:t>
      </w:r>
      <w:proofErr w:type="spellStart"/>
      <w:r w:rsidRPr="00753A0F">
        <w:rPr>
          <w:rFonts w:ascii="Times New Roman" w:hAnsi="Times New Roman" w:cs="Times New Roman"/>
          <w:sz w:val="24"/>
          <w:szCs w:val="24"/>
        </w:rPr>
        <w:t>Jarquebera</w:t>
      </w:r>
      <w:proofErr w:type="spellEnd"/>
      <w:r w:rsidRPr="00753A0F">
        <w:rPr>
          <w:rFonts w:ascii="Times New Roman" w:hAnsi="Times New Roman" w:cs="Times New Roman"/>
          <w:sz w:val="24"/>
          <w:szCs w:val="24"/>
        </w:rPr>
        <w:t xml:space="preserve"> result (normality test) with probability value greater than 5% shows that the variables in the model are normally distributed in line with the descriptive statistics initially carried out on table 4.1, while the Breusch-Godfrey Serial Correlation result also has a probability value less than 5% implies that the variables in the model are serially correlated (see table 4.5 above).</w:t>
      </w:r>
    </w:p>
    <w:p w14:paraId="4C4DED60"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4.5</w:t>
      </w:r>
      <w:r w:rsidRPr="00753A0F">
        <w:rPr>
          <w:rFonts w:ascii="Times New Roman" w:hAnsi="Times New Roman" w:cs="Times New Roman"/>
          <w:b/>
          <w:sz w:val="24"/>
          <w:szCs w:val="24"/>
        </w:rPr>
        <w:tab/>
        <w:t>Summary of Findings</w:t>
      </w:r>
    </w:p>
    <w:p w14:paraId="649861DA" w14:textId="77777777" w:rsidR="00E6677E" w:rsidRDefault="00E6677E" w:rsidP="00E6677E">
      <w:pPr>
        <w:spacing w:after="0" w:line="480" w:lineRule="auto"/>
        <w:jc w:val="both"/>
        <w:rPr>
          <w:rFonts w:ascii="Times New Roman" w:eastAsia="TimesNewRomanPSMT" w:hAnsi="Times New Roman" w:cs="Times New Roman"/>
          <w:sz w:val="24"/>
          <w:szCs w:val="24"/>
        </w:rPr>
      </w:pPr>
      <w:r w:rsidRPr="00753A0F">
        <w:rPr>
          <w:rFonts w:ascii="Times New Roman" w:hAnsi="Times New Roman" w:cs="Times New Roman"/>
          <w:sz w:val="24"/>
          <w:szCs w:val="24"/>
        </w:rPr>
        <w:t>Table 4.6 below provides a snap shot of the summary of findings of hypotheses Ho(</w:t>
      </w:r>
      <w:r w:rsidRPr="00753A0F">
        <w:rPr>
          <w:rFonts w:ascii="Times New Roman" w:hAnsi="Times New Roman" w:cs="Times New Roman"/>
          <w:sz w:val="24"/>
          <w:szCs w:val="24"/>
          <w:vertAlign w:val="subscript"/>
        </w:rPr>
        <w:t>1,2,3</w:t>
      </w:r>
      <w:r w:rsidRPr="00753A0F">
        <w:rPr>
          <w:rFonts w:ascii="Times New Roman" w:hAnsi="Times New Roman" w:cs="Times New Roman"/>
          <w:sz w:val="24"/>
          <w:szCs w:val="24"/>
        </w:rPr>
        <w:t>) which states that t</w:t>
      </w:r>
      <w:r w:rsidRPr="00753A0F">
        <w:rPr>
          <w:rFonts w:ascii="Times New Roman" w:eastAsia="TimesNewRomanPSMT" w:hAnsi="Times New Roman" w:cs="Times New Roman"/>
          <w:sz w:val="24"/>
          <w:szCs w:val="24"/>
        </w:rPr>
        <w:t>here is no functional relationship between the dependent variables (GDP) and the specified independent variables: (All share index, volume of transaction and market capitalization).</w:t>
      </w:r>
    </w:p>
    <w:p w14:paraId="44EECA34" w14:textId="77777777" w:rsidR="00E6677E" w:rsidRDefault="00E6677E" w:rsidP="00E6677E">
      <w:pPr>
        <w:spacing w:after="0" w:line="480" w:lineRule="auto"/>
        <w:jc w:val="both"/>
        <w:rPr>
          <w:rFonts w:ascii="Times New Roman" w:eastAsia="TimesNewRomanPSMT" w:hAnsi="Times New Roman" w:cs="Times New Roman"/>
          <w:sz w:val="24"/>
          <w:szCs w:val="24"/>
        </w:rPr>
      </w:pPr>
    </w:p>
    <w:p w14:paraId="17CFF6D9" w14:textId="77777777" w:rsidR="00E6677E" w:rsidRDefault="00E6677E" w:rsidP="00E6677E">
      <w:pPr>
        <w:spacing w:after="0" w:line="480" w:lineRule="auto"/>
        <w:jc w:val="both"/>
        <w:rPr>
          <w:rFonts w:ascii="Times New Roman" w:eastAsia="TimesNewRomanPSMT" w:hAnsi="Times New Roman" w:cs="Times New Roman"/>
          <w:sz w:val="24"/>
          <w:szCs w:val="24"/>
        </w:rPr>
      </w:pPr>
    </w:p>
    <w:p w14:paraId="203DA106" w14:textId="77777777" w:rsidR="00E6677E" w:rsidRDefault="00E6677E" w:rsidP="00E6677E">
      <w:pPr>
        <w:spacing w:after="0" w:line="480" w:lineRule="auto"/>
        <w:jc w:val="both"/>
        <w:rPr>
          <w:rFonts w:ascii="Times New Roman" w:eastAsia="TimesNewRomanPSMT" w:hAnsi="Times New Roman" w:cs="Times New Roman"/>
          <w:sz w:val="24"/>
          <w:szCs w:val="24"/>
        </w:rPr>
      </w:pPr>
    </w:p>
    <w:p w14:paraId="775733E0" w14:textId="77777777" w:rsidR="00E6677E" w:rsidRPr="00753A0F" w:rsidRDefault="00E6677E" w:rsidP="00E6677E">
      <w:pPr>
        <w:spacing w:after="0" w:line="480" w:lineRule="auto"/>
        <w:jc w:val="both"/>
        <w:rPr>
          <w:rFonts w:ascii="Times New Roman" w:eastAsia="TimesNewRomanPSMT" w:hAnsi="Times New Roman" w:cs="Times New Roman"/>
          <w:sz w:val="24"/>
          <w:szCs w:val="24"/>
        </w:rPr>
      </w:pPr>
    </w:p>
    <w:p w14:paraId="676E0A44" w14:textId="77777777" w:rsidR="00E6677E" w:rsidRPr="00753A0F" w:rsidRDefault="00E6677E" w:rsidP="00E6677E">
      <w:pPr>
        <w:spacing w:after="0" w:line="480" w:lineRule="auto"/>
        <w:jc w:val="both"/>
        <w:rPr>
          <w:rFonts w:ascii="Times New Roman" w:eastAsia="Calibri" w:hAnsi="Times New Roman" w:cs="Times New Roman"/>
          <w:b/>
          <w:sz w:val="24"/>
          <w:szCs w:val="24"/>
        </w:rPr>
      </w:pPr>
      <w:r w:rsidRPr="00753A0F">
        <w:rPr>
          <w:rFonts w:ascii="Times New Roman" w:hAnsi="Times New Roman" w:cs="Times New Roman"/>
          <w:b/>
          <w:bCs/>
          <w:sz w:val="24"/>
          <w:szCs w:val="24"/>
        </w:rPr>
        <w:lastRenderedPageBreak/>
        <w:t xml:space="preserve">Table 4.6:  Findings on Hypothesis </w:t>
      </w:r>
      <w:r w:rsidRPr="00753A0F">
        <w:rPr>
          <w:rFonts w:ascii="Times New Roman" w:hAnsi="Times New Roman" w:cs="Times New Roman"/>
          <w:b/>
          <w:sz w:val="24"/>
          <w:szCs w:val="24"/>
        </w:rPr>
        <w:t>Ho</w:t>
      </w:r>
      <w:r w:rsidRPr="00753A0F">
        <w:rPr>
          <w:rFonts w:ascii="Times New Roman" w:hAnsi="Times New Roman" w:cs="Times New Roman"/>
          <w:b/>
          <w:sz w:val="24"/>
          <w:szCs w:val="24"/>
          <w:vertAlign w:val="subscript"/>
        </w:rPr>
        <w:t xml:space="preserve">1 </w:t>
      </w:r>
      <w:r w:rsidRPr="00753A0F">
        <w:rPr>
          <w:rFonts w:ascii="Times New Roman" w:eastAsia="Calibri" w:hAnsi="Times New Roman" w:cs="Times New Roman"/>
          <w:b/>
          <w:sz w:val="24"/>
          <w:szCs w:val="24"/>
        </w:rPr>
        <w:t xml:space="preserve">to </w:t>
      </w:r>
      <w:r w:rsidRPr="00753A0F">
        <w:rPr>
          <w:rFonts w:ascii="Times New Roman" w:hAnsi="Times New Roman" w:cs="Times New Roman"/>
          <w:b/>
          <w:sz w:val="24"/>
          <w:szCs w:val="24"/>
        </w:rPr>
        <w:t>Ho</w:t>
      </w:r>
      <w:r w:rsidRPr="00753A0F">
        <w:rPr>
          <w:rFonts w:ascii="Times New Roman" w:hAnsi="Times New Roman" w:cs="Times New Roman"/>
          <w:b/>
          <w:sz w:val="24"/>
          <w:szCs w:val="24"/>
          <w:vertAlign w:val="subscript"/>
        </w:rPr>
        <w:t>3</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668"/>
        <w:gridCol w:w="1520"/>
        <w:gridCol w:w="1080"/>
      </w:tblGrid>
      <w:tr w:rsidR="00E6677E" w:rsidRPr="00753A0F" w14:paraId="3CA17AE4" w14:textId="77777777" w:rsidTr="00A429DD">
        <w:trPr>
          <w:trHeight w:val="318"/>
        </w:trPr>
        <w:tc>
          <w:tcPr>
            <w:tcW w:w="1390" w:type="dxa"/>
            <w:tcBorders>
              <w:top w:val="single" w:sz="4" w:space="0" w:color="000000"/>
              <w:left w:val="single" w:sz="4" w:space="0" w:color="000000"/>
              <w:bottom w:val="single" w:sz="4" w:space="0" w:color="000000"/>
              <w:right w:val="single" w:sz="4" w:space="0" w:color="000000"/>
            </w:tcBorders>
            <w:shd w:val="clear" w:color="auto" w:fill="00B050"/>
            <w:hideMark/>
          </w:tcPr>
          <w:p w14:paraId="038CB025" w14:textId="77777777" w:rsidR="00E6677E" w:rsidRPr="00753A0F" w:rsidRDefault="00E6677E" w:rsidP="00A429DD">
            <w:pPr>
              <w:spacing w:after="0" w:line="240" w:lineRule="auto"/>
              <w:rPr>
                <w:rFonts w:ascii="Times New Roman" w:hAnsi="Times New Roman" w:cs="Times New Roman"/>
                <w:sz w:val="24"/>
                <w:szCs w:val="24"/>
              </w:rPr>
            </w:pPr>
            <w:r w:rsidRPr="00753A0F">
              <w:rPr>
                <w:rFonts w:ascii="Times New Roman" w:hAnsi="Times New Roman" w:cs="Times New Roman"/>
                <w:sz w:val="24"/>
                <w:szCs w:val="24"/>
              </w:rPr>
              <w:t>Hypotheses</w:t>
            </w:r>
          </w:p>
        </w:tc>
        <w:tc>
          <w:tcPr>
            <w:tcW w:w="4668" w:type="dxa"/>
            <w:tcBorders>
              <w:top w:val="single" w:sz="4" w:space="0" w:color="000000"/>
              <w:left w:val="single" w:sz="4" w:space="0" w:color="000000"/>
              <w:bottom w:val="single" w:sz="4" w:space="0" w:color="000000"/>
              <w:right w:val="single" w:sz="4" w:space="0" w:color="000000"/>
            </w:tcBorders>
            <w:shd w:val="clear" w:color="auto" w:fill="00B050"/>
            <w:hideMark/>
          </w:tcPr>
          <w:p w14:paraId="474E1BF6" w14:textId="77777777" w:rsidR="00E6677E" w:rsidRPr="00753A0F" w:rsidRDefault="00E6677E" w:rsidP="00A429DD">
            <w:pPr>
              <w:spacing w:after="0" w:line="240" w:lineRule="auto"/>
              <w:rPr>
                <w:rFonts w:ascii="Times New Roman" w:hAnsi="Times New Roman" w:cs="Times New Roman"/>
                <w:sz w:val="24"/>
                <w:szCs w:val="24"/>
              </w:rPr>
            </w:pPr>
            <w:r w:rsidRPr="00753A0F">
              <w:rPr>
                <w:rFonts w:ascii="Times New Roman" w:hAnsi="Times New Roman" w:cs="Times New Roman"/>
                <w:sz w:val="24"/>
                <w:szCs w:val="24"/>
              </w:rPr>
              <w:t xml:space="preserve">                           Variables</w:t>
            </w:r>
          </w:p>
        </w:tc>
        <w:tc>
          <w:tcPr>
            <w:tcW w:w="1520" w:type="dxa"/>
            <w:tcBorders>
              <w:top w:val="single" w:sz="4" w:space="0" w:color="000000"/>
              <w:left w:val="single" w:sz="4" w:space="0" w:color="000000"/>
              <w:bottom w:val="single" w:sz="4" w:space="0" w:color="000000"/>
              <w:right w:val="single" w:sz="4" w:space="0" w:color="000000"/>
            </w:tcBorders>
            <w:shd w:val="clear" w:color="auto" w:fill="00B050"/>
            <w:hideMark/>
          </w:tcPr>
          <w:p w14:paraId="1A937FC4" w14:textId="77777777" w:rsidR="00E6677E" w:rsidRPr="00753A0F" w:rsidRDefault="00E6677E" w:rsidP="00A429DD">
            <w:pPr>
              <w:spacing w:after="0" w:line="240" w:lineRule="auto"/>
              <w:rPr>
                <w:rFonts w:ascii="Times New Roman" w:hAnsi="Times New Roman" w:cs="Times New Roman"/>
                <w:sz w:val="24"/>
                <w:szCs w:val="24"/>
              </w:rPr>
            </w:pPr>
            <w:r w:rsidRPr="00753A0F">
              <w:rPr>
                <w:rFonts w:ascii="Times New Roman" w:hAnsi="Times New Roman" w:cs="Times New Roman"/>
                <w:sz w:val="24"/>
                <w:szCs w:val="24"/>
              </w:rPr>
              <w:t>Findings</w:t>
            </w:r>
          </w:p>
        </w:tc>
        <w:tc>
          <w:tcPr>
            <w:tcW w:w="1080" w:type="dxa"/>
            <w:tcBorders>
              <w:top w:val="single" w:sz="4" w:space="0" w:color="000000"/>
              <w:left w:val="single" w:sz="4" w:space="0" w:color="000000"/>
              <w:bottom w:val="single" w:sz="4" w:space="0" w:color="000000"/>
              <w:right w:val="single" w:sz="4" w:space="0" w:color="000000"/>
            </w:tcBorders>
            <w:shd w:val="clear" w:color="auto" w:fill="00B050"/>
            <w:hideMark/>
          </w:tcPr>
          <w:p w14:paraId="27993C0D" w14:textId="77777777" w:rsidR="00E6677E" w:rsidRPr="00753A0F" w:rsidRDefault="00E6677E" w:rsidP="00A429DD">
            <w:pPr>
              <w:spacing w:after="0" w:line="240" w:lineRule="auto"/>
              <w:rPr>
                <w:rFonts w:ascii="Times New Roman" w:hAnsi="Times New Roman" w:cs="Times New Roman"/>
                <w:sz w:val="24"/>
                <w:szCs w:val="24"/>
              </w:rPr>
            </w:pPr>
            <w:r w:rsidRPr="00753A0F">
              <w:rPr>
                <w:rFonts w:ascii="Times New Roman" w:hAnsi="Times New Roman" w:cs="Times New Roman"/>
                <w:sz w:val="24"/>
                <w:szCs w:val="24"/>
              </w:rPr>
              <w:t>Decision</w:t>
            </w:r>
          </w:p>
        </w:tc>
      </w:tr>
      <w:tr w:rsidR="00E6677E" w:rsidRPr="00753A0F" w14:paraId="6EB0735D" w14:textId="77777777" w:rsidTr="00A429DD">
        <w:trPr>
          <w:trHeight w:val="827"/>
        </w:trPr>
        <w:tc>
          <w:tcPr>
            <w:tcW w:w="1390" w:type="dxa"/>
            <w:tcBorders>
              <w:top w:val="single" w:sz="4" w:space="0" w:color="000000"/>
              <w:left w:val="single" w:sz="4" w:space="0" w:color="000000"/>
              <w:bottom w:val="single" w:sz="4" w:space="0" w:color="000000"/>
              <w:right w:val="single" w:sz="4" w:space="0" w:color="000000"/>
            </w:tcBorders>
            <w:hideMark/>
          </w:tcPr>
          <w:p w14:paraId="19F45133"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Ho</w:t>
            </w:r>
            <w:r w:rsidRPr="00753A0F">
              <w:rPr>
                <w:rFonts w:ascii="Times New Roman" w:hAnsi="Times New Roman" w:cs="Times New Roman"/>
                <w:bCs/>
                <w:sz w:val="24"/>
                <w:szCs w:val="24"/>
                <w:vertAlign w:val="subscript"/>
              </w:rPr>
              <w:t xml:space="preserve"> (1)</w:t>
            </w:r>
          </w:p>
        </w:tc>
        <w:tc>
          <w:tcPr>
            <w:tcW w:w="4668" w:type="dxa"/>
            <w:tcBorders>
              <w:top w:val="single" w:sz="4" w:space="0" w:color="000000"/>
              <w:left w:val="single" w:sz="4" w:space="0" w:color="000000"/>
              <w:bottom w:val="single" w:sz="4" w:space="0" w:color="000000"/>
              <w:right w:val="single" w:sz="4" w:space="0" w:color="000000"/>
            </w:tcBorders>
            <w:hideMark/>
          </w:tcPr>
          <w:p w14:paraId="4CDBD93C"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eastAsia="Times New Roman" w:hAnsi="Times New Roman" w:cs="Times New Roman"/>
                <w:sz w:val="24"/>
                <w:szCs w:val="24"/>
              </w:rPr>
              <w:t>Market capitalization has no significant effect on the economic growth of Nigeria</w:t>
            </w:r>
          </w:p>
        </w:tc>
        <w:tc>
          <w:tcPr>
            <w:tcW w:w="1520" w:type="dxa"/>
            <w:tcBorders>
              <w:top w:val="single" w:sz="4" w:space="0" w:color="000000"/>
              <w:left w:val="single" w:sz="4" w:space="0" w:color="000000"/>
              <w:bottom w:val="single" w:sz="4" w:space="0" w:color="000000"/>
              <w:right w:val="single" w:sz="4" w:space="0" w:color="000000"/>
            </w:tcBorders>
            <w:hideMark/>
          </w:tcPr>
          <w:p w14:paraId="2929A61E"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Not  Significance</w:t>
            </w:r>
          </w:p>
        </w:tc>
        <w:tc>
          <w:tcPr>
            <w:tcW w:w="1080" w:type="dxa"/>
            <w:tcBorders>
              <w:top w:val="single" w:sz="4" w:space="0" w:color="000000"/>
              <w:left w:val="single" w:sz="4" w:space="0" w:color="000000"/>
              <w:bottom w:val="single" w:sz="4" w:space="0" w:color="000000"/>
              <w:right w:val="single" w:sz="4" w:space="0" w:color="000000"/>
            </w:tcBorders>
            <w:hideMark/>
          </w:tcPr>
          <w:p w14:paraId="3DD6A623"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 xml:space="preserve">Accept </w:t>
            </w:r>
          </w:p>
        </w:tc>
      </w:tr>
      <w:tr w:rsidR="00E6677E" w:rsidRPr="00753A0F" w14:paraId="078F87D7" w14:textId="77777777" w:rsidTr="00A429DD">
        <w:trPr>
          <w:trHeight w:val="964"/>
        </w:trPr>
        <w:tc>
          <w:tcPr>
            <w:tcW w:w="1390" w:type="dxa"/>
            <w:tcBorders>
              <w:top w:val="single" w:sz="4" w:space="0" w:color="000000"/>
              <w:left w:val="single" w:sz="4" w:space="0" w:color="000000"/>
              <w:bottom w:val="single" w:sz="4" w:space="0" w:color="000000"/>
              <w:right w:val="single" w:sz="4" w:space="0" w:color="000000"/>
            </w:tcBorders>
            <w:hideMark/>
          </w:tcPr>
          <w:p w14:paraId="0246B126"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 xml:space="preserve">Ho </w:t>
            </w:r>
            <w:r w:rsidRPr="00753A0F">
              <w:rPr>
                <w:rFonts w:ascii="Times New Roman" w:hAnsi="Times New Roman" w:cs="Times New Roman"/>
                <w:bCs/>
                <w:sz w:val="24"/>
                <w:szCs w:val="24"/>
                <w:vertAlign w:val="subscript"/>
              </w:rPr>
              <w:t>(2)</w:t>
            </w:r>
          </w:p>
        </w:tc>
        <w:tc>
          <w:tcPr>
            <w:tcW w:w="4668" w:type="dxa"/>
            <w:tcBorders>
              <w:top w:val="single" w:sz="4" w:space="0" w:color="000000"/>
              <w:left w:val="single" w:sz="4" w:space="0" w:color="000000"/>
              <w:bottom w:val="single" w:sz="4" w:space="0" w:color="000000"/>
              <w:right w:val="single" w:sz="4" w:space="0" w:color="000000"/>
            </w:tcBorders>
            <w:hideMark/>
          </w:tcPr>
          <w:p w14:paraId="6D06A3BE"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eastAsia="Times New Roman" w:hAnsi="Times New Roman" w:cs="Times New Roman"/>
                <w:sz w:val="24"/>
                <w:szCs w:val="24"/>
              </w:rPr>
              <w:t>All share index has no significant effect on the economic growth of Nigeria</w:t>
            </w:r>
          </w:p>
        </w:tc>
        <w:tc>
          <w:tcPr>
            <w:tcW w:w="1520" w:type="dxa"/>
            <w:tcBorders>
              <w:top w:val="single" w:sz="4" w:space="0" w:color="000000"/>
              <w:left w:val="single" w:sz="4" w:space="0" w:color="000000"/>
              <w:bottom w:val="single" w:sz="4" w:space="0" w:color="000000"/>
              <w:right w:val="single" w:sz="4" w:space="0" w:color="000000"/>
            </w:tcBorders>
            <w:hideMark/>
          </w:tcPr>
          <w:p w14:paraId="32C49EEC"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Not Significance</w:t>
            </w:r>
          </w:p>
        </w:tc>
        <w:tc>
          <w:tcPr>
            <w:tcW w:w="1080" w:type="dxa"/>
            <w:tcBorders>
              <w:top w:val="single" w:sz="4" w:space="0" w:color="000000"/>
              <w:left w:val="single" w:sz="4" w:space="0" w:color="000000"/>
              <w:bottom w:val="single" w:sz="4" w:space="0" w:color="000000"/>
              <w:right w:val="single" w:sz="4" w:space="0" w:color="000000"/>
            </w:tcBorders>
            <w:hideMark/>
          </w:tcPr>
          <w:p w14:paraId="3C1187B2"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Accept</w:t>
            </w:r>
          </w:p>
        </w:tc>
      </w:tr>
      <w:tr w:rsidR="00E6677E" w:rsidRPr="00753A0F" w14:paraId="7746AEA5" w14:textId="77777777" w:rsidTr="00A429DD">
        <w:trPr>
          <w:trHeight w:val="675"/>
        </w:trPr>
        <w:tc>
          <w:tcPr>
            <w:tcW w:w="1390" w:type="dxa"/>
            <w:tcBorders>
              <w:top w:val="single" w:sz="4" w:space="0" w:color="000000"/>
              <w:left w:val="single" w:sz="4" w:space="0" w:color="000000"/>
              <w:bottom w:val="single" w:sz="4" w:space="0" w:color="000000"/>
              <w:right w:val="single" w:sz="4" w:space="0" w:color="000000"/>
            </w:tcBorders>
            <w:hideMark/>
          </w:tcPr>
          <w:p w14:paraId="285B0438"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Ho</w:t>
            </w:r>
            <w:r w:rsidRPr="00753A0F">
              <w:rPr>
                <w:rFonts w:ascii="Times New Roman" w:hAnsi="Times New Roman" w:cs="Times New Roman"/>
                <w:bCs/>
                <w:sz w:val="24"/>
                <w:szCs w:val="24"/>
                <w:vertAlign w:val="subscript"/>
              </w:rPr>
              <w:t xml:space="preserve"> (3 )</w:t>
            </w:r>
          </w:p>
        </w:tc>
        <w:tc>
          <w:tcPr>
            <w:tcW w:w="4668" w:type="dxa"/>
            <w:tcBorders>
              <w:top w:val="single" w:sz="4" w:space="0" w:color="000000"/>
              <w:left w:val="single" w:sz="4" w:space="0" w:color="000000"/>
              <w:bottom w:val="single" w:sz="4" w:space="0" w:color="000000"/>
              <w:right w:val="single" w:sz="4" w:space="0" w:color="000000"/>
            </w:tcBorders>
            <w:hideMark/>
          </w:tcPr>
          <w:p w14:paraId="46BDAC43" w14:textId="77777777" w:rsidR="00E6677E" w:rsidRPr="00753A0F" w:rsidRDefault="00E6677E" w:rsidP="00A429DD">
            <w:pPr>
              <w:autoSpaceDE w:val="0"/>
              <w:autoSpaceDN w:val="0"/>
              <w:adjustRightInd w:val="0"/>
              <w:spacing w:after="0" w:line="240" w:lineRule="auto"/>
              <w:jc w:val="both"/>
              <w:rPr>
                <w:rFonts w:ascii="Times New Roman" w:hAnsi="Times New Roman" w:cs="Times New Roman"/>
                <w:sz w:val="24"/>
                <w:szCs w:val="24"/>
              </w:rPr>
            </w:pPr>
            <w:r w:rsidRPr="00753A0F">
              <w:rPr>
                <w:rFonts w:ascii="Times New Roman" w:eastAsia="Times New Roman" w:hAnsi="Times New Roman" w:cs="Times New Roman"/>
                <w:sz w:val="24"/>
                <w:szCs w:val="24"/>
              </w:rPr>
              <w:t>Traded volume of transaction of the stock market has no significant effect on the economic growth of Nigeria</w:t>
            </w:r>
          </w:p>
        </w:tc>
        <w:tc>
          <w:tcPr>
            <w:tcW w:w="1520" w:type="dxa"/>
            <w:tcBorders>
              <w:top w:val="single" w:sz="4" w:space="0" w:color="000000"/>
              <w:left w:val="single" w:sz="4" w:space="0" w:color="000000"/>
              <w:bottom w:val="single" w:sz="4" w:space="0" w:color="000000"/>
              <w:right w:val="single" w:sz="4" w:space="0" w:color="000000"/>
            </w:tcBorders>
            <w:hideMark/>
          </w:tcPr>
          <w:p w14:paraId="758670F6"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Not Significance</w:t>
            </w:r>
          </w:p>
        </w:tc>
        <w:tc>
          <w:tcPr>
            <w:tcW w:w="1080" w:type="dxa"/>
            <w:tcBorders>
              <w:top w:val="single" w:sz="4" w:space="0" w:color="000000"/>
              <w:left w:val="single" w:sz="4" w:space="0" w:color="000000"/>
              <w:bottom w:val="single" w:sz="4" w:space="0" w:color="000000"/>
              <w:right w:val="single" w:sz="4" w:space="0" w:color="000000"/>
            </w:tcBorders>
            <w:hideMark/>
          </w:tcPr>
          <w:p w14:paraId="41A8796A" w14:textId="77777777" w:rsidR="00E6677E" w:rsidRPr="00753A0F" w:rsidRDefault="00E6677E" w:rsidP="00A429DD">
            <w:pPr>
              <w:tabs>
                <w:tab w:val="left" w:pos="-360"/>
              </w:tabs>
              <w:autoSpaceDE w:val="0"/>
              <w:autoSpaceDN w:val="0"/>
              <w:adjustRightInd w:val="0"/>
              <w:spacing w:after="0" w:line="240" w:lineRule="auto"/>
              <w:jc w:val="both"/>
              <w:rPr>
                <w:rFonts w:ascii="Times New Roman" w:hAnsi="Times New Roman" w:cs="Times New Roman"/>
                <w:bCs/>
                <w:sz w:val="24"/>
                <w:szCs w:val="24"/>
              </w:rPr>
            </w:pPr>
            <w:r w:rsidRPr="00753A0F">
              <w:rPr>
                <w:rFonts w:ascii="Times New Roman" w:hAnsi="Times New Roman" w:cs="Times New Roman"/>
                <w:bCs/>
                <w:sz w:val="24"/>
                <w:szCs w:val="24"/>
              </w:rPr>
              <w:t>Accept</w:t>
            </w:r>
          </w:p>
        </w:tc>
      </w:tr>
    </w:tbl>
    <w:p w14:paraId="6DA6F9A8" w14:textId="33FBBAEF" w:rsidR="00E6677E" w:rsidRPr="00753A0F" w:rsidRDefault="00E6677E" w:rsidP="00E6677E">
      <w:pPr>
        <w:tabs>
          <w:tab w:val="left" w:pos="-360"/>
        </w:tabs>
        <w:autoSpaceDE w:val="0"/>
        <w:autoSpaceDN w:val="0"/>
        <w:adjustRightInd w:val="0"/>
        <w:spacing w:after="0" w:line="480" w:lineRule="auto"/>
        <w:jc w:val="both"/>
        <w:rPr>
          <w:rFonts w:ascii="Times New Roman" w:eastAsia="Times New Roman" w:hAnsi="Times New Roman" w:cs="Times New Roman"/>
          <w:sz w:val="24"/>
          <w:szCs w:val="24"/>
        </w:rPr>
      </w:pPr>
      <w:r w:rsidRPr="00753A0F">
        <w:rPr>
          <w:rFonts w:ascii="Times New Roman" w:eastAsia="Times New Roman" w:hAnsi="Times New Roman" w:cs="Times New Roman"/>
          <w:sz w:val="24"/>
          <w:szCs w:val="24"/>
        </w:rPr>
        <w:t>Source: Researcher’s Design, 20</w:t>
      </w:r>
      <w:r>
        <w:rPr>
          <w:rFonts w:ascii="Times New Roman" w:eastAsia="Times New Roman" w:hAnsi="Times New Roman" w:cs="Times New Roman"/>
          <w:sz w:val="24"/>
          <w:szCs w:val="24"/>
        </w:rPr>
        <w:t>2</w:t>
      </w:r>
      <w:r w:rsidR="00B77408">
        <w:rPr>
          <w:rFonts w:ascii="Times New Roman" w:eastAsia="Times New Roman" w:hAnsi="Times New Roman" w:cs="Times New Roman"/>
          <w:sz w:val="24"/>
          <w:szCs w:val="24"/>
        </w:rPr>
        <w:t>5</w:t>
      </w:r>
    </w:p>
    <w:p w14:paraId="39C49CD7" w14:textId="77777777" w:rsidR="00E6677E" w:rsidRPr="00753A0F" w:rsidRDefault="00E6677E" w:rsidP="00E6677E">
      <w:pPr>
        <w:tabs>
          <w:tab w:val="left" w:pos="-360"/>
        </w:tabs>
        <w:autoSpaceDE w:val="0"/>
        <w:autoSpaceDN w:val="0"/>
        <w:adjustRightInd w:val="0"/>
        <w:spacing w:after="0" w:line="480" w:lineRule="auto"/>
        <w:jc w:val="both"/>
        <w:rPr>
          <w:rFonts w:ascii="Times New Roman" w:hAnsi="Times New Roman" w:cs="Times New Roman"/>
          <w:bCs/>
          <w:sz w:val="24"/>
          <w:szCs w:val="24"/>
        </w:rPr>
      </w:pPr>
      <w:r w:rsidRPr="00753A0F">
        <w:rPr>
          <w:rFonts w:ascii="Times New Roman" w:hAnsi="Times New Roman" w:cs="Times New Roman"/>
          <w:bCs/>
          <w:sz w:val="24"/>
          <w:szCs w:val="24"/>
        </w:rPr>
        <w:t xml:space="preserve">From Table 4.12 the findings show that the Null hypotheses </w:t>
      </w:r>
      <w:r w:rsidRPr="00753A0F">
        <w:rPr>
          <w:rFonts w:ascii="Times New Roman" w:hAnsi="Times New Roman" w:cs="Times New Roman"/>
          <w:sz w:val="24"/>
          <w:szCs w:val="24"/>
        </w:rPr>
        <w:t>Ho</w:t>
      </w:r>
      <w:r w:rsidRPr="00753A0F">
        <w:rPr>
          <w:rFonts w:ascii="Times New Roman" w:hAnsi="Times New Roman" w:cs="Times New Roman"/>
          <w:sz w:val="24"/>
          <w:szCs w:val="24"/>
          <w:vertAlign w:val="subscript"/>
        </w:rPr>
        <w:t xml:space="preserve"> (1,2,3)</w:t>
      </w:r>
      <w:r w:rsidRPr="00753A0F">
        <w:rPr>
          <w:rFonts w:ascii="Times New Roman" w:hAnsi="Times New Roman" w:cs="Times New Roman"/>
          <w:sz w:val="24"/>
          <w:szCs w:val="24"/>
        </w:rPr>
        <w:t>: were all accepted and there alternative hypothesis were rejected</w:t>
      </w:r>
      <w:r w:rsidRPr="00753A0F">
        <w:rPr>
          <w:rFonts w:ascii="Times New Roman" w:hAnsi="Times New Roman" w:cs="Times New Roman"/>
          <w:bCs/>
          <w:sz w:val="24"/>
          <w:szCs w:val="24"/>
        </w:rPr>
        <w:t>. This implies that Nigeria market capital as a whole has no significant effect on economic growth in Nigeria as the result indicated that every proxy of market capital adopted in this study has</w:t>
      </w:r>
      <w:r>
        <w:rPr>
          <w:rFonts w:ascii="Times New Roman" w:hAnsi="Times New Roman" w:cs="Times New Roman"/>
          <w:bCs/>
          <w:sz w:val="24"/>
          <w:szCs w:val="24"/>
        </w:rPr>
        <w:t xml:space="preserve"> </w:t>
      </w:r>
      <w:r w:rsidRPr="00753A0F">
        <w:rPr>
          <w:rFonts w:ascii="Times New Roman" w:hAnsi="Times New Roman" w:cs="Times New Roman"/>
          <w:bCs/>
          <w:sz w:val="24"/>
          <w:szCs w:val="24"/>
        </w:rPr>
        <w:t>no significant effect on the economic growth of Nigeria.</w:t>
      </w:r>
    </w:p>
    <w:p w14:paraId="46C1B2DB"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4.6 Implication of the findings</w:t>
      </w:r>
    </w:p>
    <w:p w14:paraId="0FF751BB"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From the results discussed above, some findings and implications can be highlighted.</w:t>
      </w:r>
    </w:p>
    <w:p w14:paraId="1E072211"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Firstly, the unit root test showed that variables were stationary at first difference. Therefore, the study further conducted a co-integration test to determine whether there is any long-run relationship between the dependent variable and independent variables. The co- integration test thereafter revealed one co- integration which is an indication that long run relationship exists between the dependent variable and independent variables applied in the study. </w:t>
      </w:r>
    </w:p>
    <w:p w14:paraId="12B2A352"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lastRenderedPageBreak/>
        <w:t>As a result of the long run existence in the study, we progressed to conduct error correction model to examine the joint impact of the independent variables (All share index, market capitalization and traded volume of transaction) on the dependent variable (gross domestic product) which was used as a proxy for economic growth of Nigeria. The result showed that all the independent variables were not significant on the growth of Nigeria Economy.</w:t>
      </w:r>
    </w:p>
    <w:p w14:paraId="6A303CA8" w14:textId="77777777" w:rsidR="00E6677E" w:rsidRPr="00753A0F" w:rsidRDefault="00E6677E" w:rsidP="00E6677E">
      <w:pPr>
        <w:spacing w:after="0" w:line="480" w:lineRule="auto"/>
        <w:jc w:val="both"/>
        <w:rPr>
          <w:rFonts w:ascii="Times New Roman" w:hAnsi="Times New Roman" w:cs="Times New Roman"/>
          <w:i/>
          <w:sz w:val="24"/>
          <w:szCs w:val="24"/>
        </w:rPr>
      </w:pPr>
      <w:r w:rsidRPr="00753A0F">
        <w:rPr>
          <w:rFonts w:ascii="Times New Roman" w:hAnsi="Times New Roman" w:cs="Times New Roman"/>
          <w:sz w:val="24"/>
          <w:szCs w:val="24"/>
        </w:rPr>
        <w:t xml:space="preserve">Considering each of the explanatory variables adopted in the study, market capitalization does not contribute significantly to the growth of Nigerian economy which is in line with the findings of </w:t>
      </w:r>
      <w:proofErr w:type="spellStart"/>
      <w:r w:rsidRPr="00753A0F">
        <w:rPr>
          <w:rFonts w:ascii="Times New Roman" w:hAnsi="Times New Roman" w:cs="Times New Roman"/>
          <w:sz w:val="24"/>
          <w:szCs w:val="24"/>
        </w:rPr>
        <w:t>Aiguh</w:t>
      </w:r>
      <w:proofErr w:type="spellEnd"/>
      <w:r w:rsidRPr="00753A0F">
        <w:rPr>
          <w:rFonts w:ascii="Times New Roman" w:hAnsi="Times New Roman" w:cs="Times New Roman"/>
          <w:sz w:val="24"/>
          <w:szCs w:val="24"/>
        </w:rPr>
        <w:t xml:space="preserve"> (2012) and Adeoye (2015) whose study found no significant impact of market</w:t>
      </w:r>
      <w:r>
        <w:rPr>
          <w:rFonts w:ascii="Times New Roman" w:hAnsi="Times New Roman" w:cs="Times New Roman"/>
          <w:sz w:val="24"/>
          <w:szCs w:val="24"/>
        </w:rPr>
        <w:t xml:space="preserve"> </w:t>
      </w:r>
      <w:r w:rsidRPr="00753A0F">
        <w:rPr>
          <w:rFonts w:ascii="Times New Roman" w:hAnsi="Times New Roman" w:cs="Times New Roman"/>
          <w:sz w:val="24"/>
          <w:szCs w:val="24"/>
        </w:rPr>
        <w:t xml:space="preserve">capitalization on gross domestic product. </w:t>
      </w:r>
    </w:p>
    <w:p w14:paraId="5793D7E4" w14:textId="77777777" w:rsidR="00E6677E" w:rsidRPr="00753A0F" w:rsidRDefault="00E6677E" w:rsidP="00E6677E">
      <w:pPr>
        <w:spacing w:after="0" w:line="480" w:lineRule="auto"/>
        <w:jc w:val="both"/>
        <w:rPr>
          <w:rFonts w:ascii="Times New Roman" w:hAnsi="Times New Roman" w:cs="Times New Roman"/>
          <w:i/>
          <w:sz w:val="24"/>
          <w:szCs w:val="24"/>
        </w:rPr>
      </w:pPr>
      <w:r w:rsidRPr="00753A0F">
        <w:rPr>
          <w:rFonts w:ascii="Times New Roman" w:hAnsi="Times New Roman" w:cs="Times New Roman"/>
          <w:sz w:val="24"/>
          <w:szCs w:val="24"/>
        </w:rPr>
        <w:t xml:space="preserve">Similarly, the study revealed that all share index has a negative and non-significant effect on GDP which implied that ASI does not contributes significantly to the gross domestic product of Nigeria. </w:t>
      </w:r>
    </w:p>
    <w:p w14:paraId="5DCE1E04" w14:textId="77777777" w:rsidR="00E6677E" w:rsidRPr="00753A0F" w:rsidRDefault="00E6677E" w:rsidP="00E6677E">
      <w:pPr>
        <w:spacing w:after="0" w:line="36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The study subsequently considered the effects of the traded volume of transaction of the capital market on GDP and the result revealed a positive non- significant effect on GDP in-line with the work of </w:t>
      </w:r>
      <w:proofErr w:type="spellStart"/>
      <w:r w:rsidRPr="00753A0F">
        <w:rPr>
          <w:rFonts w:ascii="Times New Roman" w:hAnsi="Times New Roman" w:cs="Times New Roman"/>
          <w:sz w:val="24"/>
          <w:szCs w:val="24"/>
        </w:rPr>
        <w:t>Aiguh</w:t>
      </w:r>
      <w:proofErr w:type="spellEnd"/>
      <w:r w:rsidRPr="00753A0F">
        <w:rPr>
          <w:rFonts w:ascii="Times New Roman" w:hAnsi="Times New Roman" w:cs="Times New Roman"/>
          <w:sz w:val="24"/>
          <w:szCs w:val="24"/>
        </w:rPr>
        <w:t xml:space="preserve"> (2012) against the work of Okoh and Eze (2015) whose study showed that Volume of trading in the market had significant positive impact on the real GDP and confirms that increased participation in the capital market will ensure improvement in the market and ultimately, in the economy overtime.</w:t>
      </w:r>
    </w:p>
    <w:p w14:paraId="476277A3"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Therefore, this study is in line with Modern Money theory which explain how government operate and their impact on the economy.in this study, the capital market and Security and exchange commission represents government in monitoring the activities of economy as a whole.</w:t>
      </w:r>
    </w:p>
    <w:p w14:paraId="27948F8B" w14:textId="77777777" w:rsidR="00E6677E" w:rsidRPr="00753A0F" w:rsidRDefault="00E6677E" w:rsidP="00E6677E">
      <w:pPr>
        <w:spacing w:after="0" w:line="480" w:lineRule="auto"/>
        <w:jc w:val="center"/>
        <w:rPr>
          <w:rFonts w:ascii="Times New Roman" w:hAnsi="Times New Roman" w:cs="Times New Roman"/>
          <w:b/>
          <w:sz w:val="24"/>
          <w:szCs w:val="24"/>
        </w:rPr>
      </w:pPr>
      <w:r w:rsidRPr="00753A0F">
        <w:rPr>
          <w:rFonts w:ascii="Times New Roman" w:hAnsi="Times New Roman" w:cs="Times New Roman"/>
          <w:b/>
          <w:sz w:val="24"/>
          <w:szCs w:val="24"/>
        </w:rPr>
        <w:br w:type="page"/>
      </w:r>
      <w:r w:rsidRPr="00753A0F">
        <w:rPr>
          <w:rFonts w:ascii="Times New Roman" w:hAnsi="Times New Roman" w:cs="Times New Roman"/>
          <w:b/>
          <w:sz w:val="24"/>
          <w:szCs w:val="24"/>
        </w:rPr>
        <w:lastRenderedPageBreak/>
        <w:t>CHAPTER FIVE</w:t>
      </w:r>
    </w:p>
    <w:p w14:paraId="09538D7C" w14:textId="77777777" w:rsidR="00E6677E" w:rsidRPr="00753A0F" w:rsidRDefault="00E6677E" w:rsidP="00E6677E">
      <w:pPr>
        <w:spacing w:after="0" w:line="480" w:lineRule="auto"/>
        <w:jc w:val="center"/>
        <w:rPr>
          <w:rFonts w:ascii="Times New Roman" w:hAnsi="Times New Roman" w:cs="Times New Roman"/>
          <w:b/>
          <w:sz w:val="24"/>
          <w:szCs w:val="24"/>
        </w:rPr>
      </w:pPr>
      <w:r w:rsidRPr="00753A0F">
        <w:rPr>
          <w:rFonts w:ascii="Times New Roman" w:hAnsi="Times New Roman" w:cs="Times New Roman"/>
          <w:b/>
          <w:sz w:val="24"/>
          <w:szCs w:val="24"/>
        </w:rPr>
        <w:t>SUMMARY, CONCLUSION AND RECOMMENDATIONS</w:t>
      </w:r>
    </w:p>
    <w:p w14:paraId="6567742F"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This chapter focuses on the summary of the findings of this research study and recommendations based on this research work for further research studies.</w:t>
      </w:r>
    </w:p>
    <w:p w14:paraId="4CE11A5F" w14:textId="77777777" w:rsidR="00E6677E" w:rsidRPr="00753A0F" w:rsidRDefault="00E6677E" w:rsidP="00E6677E">
      <w:pPr>
        <w:spacing w:after="0" w:line="480" w:lineRule="auto"/>
        <w:rPr>
          <w:rFonts w:ascii="Times New Roman" w:hAnsi="Times New Roman" w:cs="Times New Roman"/>
          <w:b/>
          <w:sz w:val="24"/>
          <w:szCs w:val="24"/>
        </w:rPr>
      </w:pPr>
      <w:r w:rsidRPr="00753A0F">
        <w:rPr>
          <w:rFonts w:ascii="Times New Roman" w:hAnsi="Times New Roman" w:cs="Times New Roman"/>
          <w:b/>
          <w:sz w:val="24"/>
          <w:szCs w:val="24"/>
        </w:rPr>
        <w:t xml:space="preserve">5.1 Summary </w:t>
      </w:r>
    </w:p>
    <w:p w14:paraId="72BD8C8B" w14:textId="77777777"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 xml:space="preserve">This study examined the effect of the Nigerian capital market on the growth of Nigeria economy from (1985-2015). The Major findings of the study revealed that; the Nigeria capital market has not impacted the gross domestic product of Nigeria. </w:t>
      </w:r>
    </w:p>
    <w:p w14:paraId="6CC5AF1F" w14:textId="795F7AE6" w:rsidR="00E6677E"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Furthermore, the data for the study were obtained from the Central Bank of Nigeria (CBN). In addition, the gross domestic product covering the period from (1985-20</w:t>
      </w:r>
      <w:r w:rsidR="00B77408">
        <w:rPr>
          <w:rFonts w:ascii="Times New Roman" w:hAnsi="Times New Roman" w:cs="Times New Roman"/>
          <w:sz w:val="24"/>
          <w:szCs w:val="24"/>
        </w:rPr>
        <w:t>22</w:t>
      </w:r>
      <w:r w:rsidRPr="00753A0F">
        <w:rPr>
          <w:rFonts w:ascii="Times New Roman" w:hAnsi="Times New Roman" w:cs="Times New Roman"/>
          <w:sz w:val="24"/>
          <w:szCs w:val="24"/>
        </w:rPr>
        <w:t>) were obtained to evaluate the extent to which the capital market has contributed to the steady growth in gross domestic product (GDP) in Nigeria. From the analysis of data using Unit root test, Co-integration and Error correction estimation model, it was discovered that the independent variables were stationary at first difference and also the co-integration showed the existences of long-term relationships amongst the dependent variable and specified independent variables. The error correction estimation model revealed that; all share index, market capitalization, volume of transaction has not significantly impacted the gross domestic product of Nigeria. Further findings revealed that exchange rate which was adopted as one of the control variables has a significant effect on the growth of the Nigerian economy.</w:t>
      </w:r>
    </w:p>
    <w:p w14:paraId="76DC3790" w14:textId="77777777" w:rsidR="00E6677E" w:rsidRDefault="00E6677E" w:rsidP="00E6677E">
      <w:pPr>
        <w:spacing w:after="0" w:line="480" w:lineRule="auto"/>
        <w:jc w:val="both"/>
        <w:rPr>
          <w:rFonts w:ascii="Times New Roman" w:hAnsi="Times New Roman" w:cs="Times New Roman"/>
          <w:sz w:val="24"/>
          <w:szCs w:val="24"/>
        </w:rPr>
      </w:pPr>
    </w:p>
    <w:p w14:paraId="794C8087" w14:textId="77777777" w:rsidR="00E6677E" w:rsidRPr="00753A0F" w:rsidRDefault="00E6677E" w:rsidP="00E6677E">
      <w:pPr>
        <w:spacing w:after="0" w:line="480" w:lineRule="auto"/>
        <w:jc w:val="both"/>
        <w:rPr>
          <w:rFonts w:ascii="Times New Roman" w:hAnsi="Times New Roman" w:cs="Times New Roman"/>
          <w:sz w:val="24"/>
          <w:szCs w:val="24"/>
        </w:rPr>
      </w:pPr>
    </w:p>
    <w:p w14:paraId="06EBA692" w14:textId="77777777" w:rsidR="00E6677E" w:rsidRPr="00753A0F" w:rsidRDefault="00E6677E" w:rsidP="00E6677E">
      <w:pPr>
        <w:spacing w:after="0" w:line="480" w:lineRule="auto"/>
        <w:jc w:val="both"/>
        <w:rPr>
          <w:rFonts w:ascii="Times New Roman" w:hAnsi="Times New Roman" w:cs="Times New Roman"/>
          <w:b/>
          <w:sz w:val="24"/>
          <w:szCs w:val="24"/>
        </w:rPr>
      </w:pPr>
      <w:r w:rsidRPr="00753A0F">
        <w:rPr>
          <w:rFonts w:ascii="Times New Roman" w:hAnsi="Times New Roman" w:cs="Times New Roman"/>
          <w:b/>
          <w:sz w:val="24"/>
          <w:szCs w:val="24"/>
        </w:rPr>
        <w:lastRenderedPageBreak/>
        <w:t xml:space="preserve">5.2 Conclusion </w:t>
      </w:r>
    </w:p>
    <w:p w14:paraId="1961D555" w14:textId="4FA938BB" w:rsidR="00E6677E" w:rsidRPr="00753A0F" w:rsidRDefault="00E6677E" w:rsidP="00E6677E">
      <w:pPr>
        <w:spacing w:after="0" w:line="480" w:lineRule="auto"/>
        <w:jc w:val="both"/>
        <w:rPr>
          <w:rFonts w:ascii="Times New Roman" w:hAnsi="Times New Roman" w:cs="Times New Roman"/>
          <w:sz w:val="24"/>
          <w:szCs w:val="24"/>
        </w:rPr>
      </w:pPr>
      <w:r w:rsidRPr="00753A0F">
        <w:rPr>
          <w:rFonts w:ascii="Times New Roman" w:hAnsi="Times New Roman" w:cs="Times New Roman"/>
          <w:sz w:val="24"/>
          <w:szCs w:val="24"/>
        </w:rPr>
        <w:t>The study reveals that the capital market has no impact on economic growth via market capitalization, all share index</w:t>
      </w:r>
      <w:r w:rsidR="00B77408" w:rsidRPr="00753A0F">
        <w:rPr>
          <w:rFonts w:ascii="Times New Roman" w:hAnsi="Times New Roman" w:cs="Times New Roman"/>
          <w:sz w:val="24"/>
          <w:szCs w:val="24"/>
        </w:rPr>
        <w:t>, and trade</w:t>
      </w:r>
      <w:r w:rsidRPr="00753A0F">
        <w:rPr>
          <w:rFonts w:ascii="Times New Roman" w:hAnsi="Times New Roman" w:cs="Times New Roman"/>
          <w:sz w:val="24"/>
          <w:szCs w:val="24"/>
        </w:rPr>
        <w:t xml:space="preserve"> volume of </w:t>
      </w:r>
      <w:r w:rsidR="00B77408" w:rsidRPr="00753A0F">
        <w:rPr>
          <w:rFonts w:ascii="Times New Roman" w:hAnsi="Times New Roman" w:cs="Times New Roman"/>
          <w:sz w:val="24"/>
          <w:szCs w:val="24"/>
        </w:rPr>
        <w:t>transactions</w:t>
      </w:r>
      <w:r w:rsidRPr="00753A0F">
        <w:rPr>
          <w:rFonts w:ascii="Times New Roman" w:hAnsi="Times New Roman" w:cs="Times New Roman"/>
          <w:sz w:val="24"/>
          <w:szCs w:val="24"/>
        </w:rPr>
        <w:t xml:space="preserve">. Research showed that capital market remains one of the </w:t>
      </w:r>
      <w:r w:rsidR="00B77408" w:rsidRPr="00753A0F">
        <w:rPr>
          <w:rFonts w:ascii="Times New Roman" w:hAnsi="Times New Roman" w:cs="Times New Roman"/>
          <w:sz w:val="24"/>
          <w:szCs w:val="24"/>
        </w:rPr>
        <w:t>mainstreams</w:t>
      </w:r>
      <w:r w:rsidRPr="00753A0F">
        <w:rPr>
          <w:rFonts w:ascii="Times New Roman" w:hAnsi="Times New Roman" w:cs="Times New Roman"/>
          <w:sz w:val="24"/>
          <w:szCs w:val="24"/>
        </w:rPr>
        <w:t xml:space="preserve"> in every economy that has the power to influence or impact economic growth therefore the organized private sector is to invest in it. The government is advised to put up measures to stem up investors’ confidence and activities in the market and more foreign investors should be encouraged to participate in the market for improvement in the declining market capital so that it could contribute significantly to the Nigerian economic growth.</w:t>
      </w:r>
    </w:p>
    <w:p w14:paraId="5941CA63" w14:textId="77777777" w:rsidR="00E6677E" w:rsidRPr="00753A0F" w:rsidRDefault="00E6677E" w:rsidP="00E6677E">
      <w:pPr>
        <w:spacing w:after="0" w:line="480" w:lineRule="auto"/>
        <w:rPr>
          <w:rFonts w:ascii="Times New Roman" w:hAnsi="Times New Roman" w:cs="Times New Roman"/>
          <w:b/>
          <w:iCs/>
          <w:sz w:val="24"/>
          <w:szCs w:val="24"/>
        </w:rPr>
      </w:pPr>
      <w:r w:rsidRPr="00753A0F">
        <w:rPr>
          <w:rFonts w:ascii="Times New Roman" w:hAnsi="Times New Roman" w:cs="Times New Roman"/>
          <w:b/>
          <w:iCs/>
          <w:sz w:val="24"/>
          <w:szCs w:val="24"/>
        </w:rPr>
        <w:t>5.3 Recommendations</w:t>
      </w:r>
    </w:p>
    <w:p w14:paraId="4BFE0DC2" w14:textId="77777777" w:rsidR="00E6677E" w:rsidRPr="00753A0F" w:rsidRDefault="00E6677E" w:rsidP="00E6677E">
      <w:pPr>
        <w:tabs>
          <w:tab w:val="left" w:pos="-360"/>
        </w:tabs>
        <w:autoSpaceDE w:val="0"/>
        <w:autoSpaceDN w:val="0"/>
        <w:adjustRightInd w:val="0"/>
        <w:spacing w:after="0" w:line="480" w:lineRule="auto"/>
        <w:jc w:val="both"/>
        <w:rPr>
          <w:rFonts w:ascii="Times New Roman" w:hAnsi="Times New Roman" w:cs="Times New Roman"/>
          <w:b/>
          <w:bCs/>
          <w:sz w:val="24"/>
          <w:szCs w:val="24"/>
        </w:rPr>
      </w:pPr>
      <w:r w:rsidRPr="00753A0F">
        <w:rPr>
          <w:rFonts w:ascii="Times New Roman" w:hAnsi="Times New Roman" w:cs="Times New Roman"/>
          <w:sz w:val="24"/>
          <w:szCs w:val="24"/>
        </w:rPr>
        <w:t xml:space="preserve">In the light of the above, the following recommendations are made in line with the results generated from the study: </w:t>
      </w:r>
    </w:p>
    <w:p w14:paraId="6C62A47D" w14:textId="77777777" w:rsidR="00E6677E" w:rsidRPr="00753A0F" w:rsidRDefault="00E6677E" w:rsidP="00E6677E">
      <w:pPr>
        <w:pStyle w:val="ListParagraph"/>
        <w:numPr>
          <w:ilvl w:val="0"/>
          <w:numId w:val="24"/>
        </w:numPr>
        <w:tabs>
          <w:tab w:val="left" w:pos="-360"/>
        </w:tabs>
        <w:autoSpaceDE w:val="0"/>
        <w:autoSpaceDN w:val="0"/>
        <w:adjustRightInd w:val="0"/>
        <w:spacing w:after="0" w:line="480" w:lineRule="auto"/>
        <w:ind w:hanging="360"/>
        <w:jc w:val="both"/>
        <w:rPr>
          <w:rFonts w:ascii="Times New Roman" w:hAnsi="Times New Roman" w:cs="Times New Roman"/>
          <w:sz w:val="24"/>
          <w:szCs w:val="24"/>
        </w:rPr>
      </w:pPr>
      <w:r w:rsidRPr="00753A0F">
        <w:rPr>
          <w:rFonts w:ascii="Times New Roman" w:hAnsi="Times New Roman" w:cs="Times New Roman"/>
          <w:sz w:val="24"/>
          <w:szCs w:val="24"/>
        </w:rPr>
        <w:t>The stakeholders of Capital Market in Nigeria need to act in a right direction so that there can be improvement on Nigeria Capital Market.</w:t>
      </w:r>
    </w:p>
    <w:p w14:paraId="1F4D4786" w14:textId="77777777" w:rsidR="00E6677E" w:rsidRPr="00753A0F" w:rsidRDefault="00E6677E" w:rsidP="00E6677E">
      <w:pPr>
        <w:pStyle w:val="ListParagraph"/>
        <w:numPr>
          <w:ilvl w:val="0"/>
          <w:numId w:val="24"/>
        </w:numPr>
        <w:tabs>
          <w:tab w:val="left" w:pos="-360"/>
        </w:tabs>
        <w:autoSpaceDE w:val="0"/>
        <w:autoSpaceDN w:val="0"/>
        <w:adjustRightInd w:val="0"/>
        <w:spacing w:after="0" w:line="480" w:lineRule="auto"/>
        <w:ind w:hanging="360"/>
        <w:jc w:val="both"/>
        <w:rPr>
          <w:rFonts w:ascii="Times New Roman" w:hAnsi="Times New Roman" w:cs="Times New Roman"/>
          <w:sz w:val="24"/>
          <w:szCs w:val="24"/>
        </w:rPr>
      </w:pPr>
      <w:r w:rsidRPr="00753A0F">
        <w:rPr>
          <w:rFonts w:ascii="Times New Roman" w:hAnsi="Times New Roman" w:cs="Times New Roman"/>
          <w:sz w:val="24"/>
          <w:szCs w:val="24"/>
        </w:rPr>
        <w:t>Government should formulate policies which will increase participation in the capital market so as to ensure improvement in the market and ultimately, in the economy overtime.</w:t>
      </w:r>
    </w:p>
    <w:p w14:paraId="72BD99BF" w14:textId="22FA7199" w:rsidR="00E6677E" w:rsidRPr="00753A0F" w:rsidRDefault="00E6677E" w:rsidP="00E6677E">
      <w:pPr>
        <w:pStyle w:val="ListParagraph"/>
        <w:numPr>
          <w:ilvl w:val="0"/>
          <w:numId w:val="24"/>
        </w:numPr>
        <w:tabs>
          <w:tab w:val="left" w:pos="-360"/>
        </w:tabs>
        <w:autoSpaceDE w:val="0"/>
        <w:autoSpaceDN w:val="0"/>
        <w:adjustRightInd w:val="0"/>
        <w:spacing w:after="0" w:line="480" w:lineRule="auto"/>
        <w:ind w:hanging="360"/>
        <w:jc w:val="both"/>
        <w:rPr>
          <w:rFonts w:ascii="Times New Roman" w:hAnsi="Times New Roman" w:cs="Times New Roman"/>
          <w:sz w:val="24"/>
          <w:szCs w:val="24"/>
        </w:rPr>
      </w:pPr>
      <w:r w:rsidRPr="00753A0F">
        <w:rPr>
          <w:rFonts w:ascii="Times New Roman" w:hAnsi="Times New Roman" w:cs="Times New Roman"/>
          <w:sz w:val="24"/>
          <w:szCs w:val="24"/>
        </w:rPr>
        <w:t xml:space="preserve">Government should create </w:t>
      </w:r>
      <w:r w:rsidR="00B77408" w:rsidRPr="00753A0F">
        <w:rPr>
          <w:rFonts w:ascii="Times New Roman" w:hAnsi="Times New Roman" w:cs="Times New Roman"/>
          <w:sz w:val="24"/>
          <w:szCs w:val="24"/>
        </w:rPr>
        <w:t>a more</w:t>
      </w:r>
      <w:r w:rsidRPr="00753A0F">
        <w:rPr>
          <w:rFonts w:ascii="Times New Roman" w:hAnsi="Times New Roman" w:cs="Times New Roman"/>
          <w:sz w:val="24"/>
          <w:szCs w:val="24"/>
        </w:rPr>
        <w:t xml:space="preserve"> enabling environment so as to increase the efficiency of the stock market, and to attain higher economic growth.</w:t>
      </w:r>
    </w:p>
    <w:p w14:paraId="6EC02BD2" w14:textId="77777777" w:rsidR="00E6677E" w:rsidRPr="00753A0F" w:rsidRDefault="00E6677E" w:rsidP="00E6677E">
      <w:pPr>
        <w:pStyle w:val="ListParagraph"/>
        <w:numPr>
          <w:ilvl w:val="0"/>
          <w:numId w:val="24"/>
        </w:numPr>
        <w:tabs>
          <w:tab w:val="left" w:pos="-360"/>
        </w:tabs>
        <w:autoSpaceDE w:val="0"/>
        <w:autoSpaceDN w:val="0"/>
        <w:adjustRightInd w:val="0"/>
        <w:spacing w:after="0" w:line="480" w:lineRule="auto"/>
        <w:ind w:hanging="360"/>
        <w:jc w:val="both"/>
        <w:rPr>
          <w:rFonts w:ascii="Times New Roman" w:hAnsi="Times New Roman" w:cs="Times New Roman"/>
          <w:sz w:val="24"/>
          <w:szCs w:val="24"/>
        </w:rPr>
      </w:pPr>
      <w:r w:rsidRPr="00753A0F">
        <w:rPr>
          <w:rFonts w:ascii="Times New Roman" w:hAnsi="Times New Roman" w:cs="Times New Roman"/>
          <w:sz w:val="24"/>
          <w:szCs w:val="24"/>
        </w:rPr>
        <w:t>Government is also, advised to put up measures to stem up investors’ confidence and activities in the market so that it could contribute significantly to the Nigerian socio-economic development.</w:t>
      </w:r>
    </w:p>
    <w:p w14:paraId="5D5E05CF" w14:textId="77777777" w:rsidR="00E6677E" w:rsidRPr="00753A0F" w:rsidRDefault="00E6677E" w:rsidP="00E6677E">
      <w:pPr>
        <w:spacing w:after="0" w:line="360" w:lineRule="auto"/>
        <w:jc w:val="center"/>
        <w:rPr>
          <w:rFonts w:ascii="Times New Roman" w:hAnsi="Times New Roman" w:cs="Times New Roman"/>
          <w:b/>
          <w:sz w:val="24"/>
          <w:szCs w:val="24"/>
        </w:rPr>
      </w:pPr>
      <w:r w:rsidRPr="00753A0F">
        <w:rPr>
          <w:rFonts w:ascii="Times New Roman" w:hAnsi="Times New Roman" w:cs="Times New Roman"/>
          <w:b/>
          <w:sz w:val="24"/>
          <w:szCs w:val="24"/>
        </w:rPr>
        <w:lastRenderedPageBreak/>
        <w:t>REFERENCES</w:t>
      </w:r>
    </w:p>
    <w:p w14:paraId="7B11AD0A"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Abiola, A. &amp;</w:t>
      </w:r>
      <w:proofErr w:type="spellStart"/>
      <w:r w:rsidRPr="00753A0F">
        <w:rPr>
          <w:rFonts w:ascii="Times New Roman" w:hAnsi="Times New Roman" w:cs="Times New Roman"/>
          <w:iCs/>
          <w:sz w:val="24"/>
          <w:szCs w:val="24"/>
          <w:lang w:eastAsia="en-GB"/>
        </w:rPr>
        <w:t>Okudua</w:t>
      </w:r>
      <w:proofErr w:type="spellEnd"/>
      <w:r w:rsidRPr="00753A0F">
        <w:rPr>
          <w:rFonts w:ascii="Times New Roman" w:hAnsi="Times New Roman" w:cs="Times New Roman"/>
          <w:iCs/>
          <w:sz w:val="24"/>
          <w:szCs w:val="24"/>
          <w:lang w:eastAsia="en-GB"/>
        </w:rPr>
        <w:t>, H. (2008) ‘The role of the Nigerian Stock Market in Achieving Vision 2020’ Journal of Banking, Finance and Economics, Vol.2, No. 1 page</w:t>
      </w:r>
    </w:p>
    <w:p w14:paraId="7028467A"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Adah, A. (2012). Impact of recapitalization on the financial performance of Deposits money    Banks in Nigeria. (Unpublished Doctor of Philosophy Thesis), Amadu</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Bello</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University (ABU), Zaria.</w:t>
      </w:r>
    </w:p>
    <w:p w14:paraId="54249B3F"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Adewoyin</w:t>
      </w:r>
      <w:proofErr w:type="spellEnd"/>
      <w:r w:rsidRPr="00753A0F">
        <w:rPr>
          <w:rFonts w:ascii="Times New Roman" w:hAnsi="Times New Roman" w:cs="Times New Roman"/>
          <w:iCs/>
          <w:sz w:val="24"/>
          <w:szCs w:val="24"/>
          <w:lang w:eastAsia="en-GB"/>
        </w:rPr>
        <w:t xml:space="preserve">, J. A. (2004). Fundamentals of educational technology. Lagos: </w:t>
      </w:r>
      <w:proofErr w:type="spellStart"/>
      <w:r w:rsidRPr="00753A0F">
        <w:rPr>
          <w:rFonts w:ascii="Times New Roman" w:hAnsi="Times New Roman" w:cs="Times New Roman"/>
          <w:iCs/>
          <w:sz w:val="24"/>
          <w:szCs w:val="24"/>
          <w:lang w:eastAsia="en-GB"/>
        </w:rPr>
        <w:t>Raytel</w:t>
      </w:r>
      <w:proofErr w:type="spellEnd"/>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Communications Limited.</w:t>
      </w:r>
    </w:p>
    <w:p w14:paraId="1B64B381"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Adeoye, A. A. (2015). Impact of the Nigerian capital market on the economy.</w:t>
      </w:r>
      <w:r w:rsidRPr="00753A0F">
        <w:rPr>
          <w:rFonts w:ascii="Times New Roman" w:hAnsi="Times New Roman" w:cs="Times New Roman"/>
          <w:i/>
          <w:iCs/>
          <w:sz w:val="24"/>
          <w:szCs w:val="24"/>
          <w:lang w:eastAsia="en-GB"/>
        </w:rPr>
        <w:t xml:space="preserve"> European Journal of Accounting Auditing and Finance Research, 3(2), 88-96.</w:t>
      </w:r>
    </w:p>
    <w:p w14:paraId="014719C2"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Afees</w:t>
      </w:r>
      <w:proofErr w:type="spellEnd"/>
      <w:r w:rsidRPr="00753A0F">
        <w:rPr>
          <w:rFonts w:ascii="Times New Roman" w:hAnsi="Times New Roman" w:cs="Times New Roman"/>
          <w:iCs/>
          <w:sz w:val="24"/>
          <w:szCs w:val="24"/>
          <w:lang w:eastAsia="en-GB"/>
        </w:rPr>
        <w:t xml:space="preserve">, </w:t>
      </w:r>
      <w:proofErr w:type="spellStart"/>
      <w:r w:rsidRPr="00753A0F">
        <w:rPr>
          <w:rFonts w:ascii="Times New Roman" w:hAnsi="Times New Roman" w:cs="Times New Roman"/>
          <w:iCs/>
          <w:sz w:val="24"/>
          <w:szCs w:val="24"/>
          <w:lang w:eastAsia="en-GB"/>
        </w:rPr>
        <w:t>A.S.&amp;Kazeem</w:t>
      </w:r>
      <w:proofErr w:type="spellEnd"/>
      <w:r w:rsidRPr="00753A0F">
        <w:rPr>
          <w:rFonts w:ascii="Times New Roman" w:hAnsi="Times New Roman" w:cs="Times New Roman"/>
          <w:iCs/>
          <w:sz w:val="24"/>
          <w:szCs w:val="24"/>
          <w:lang w:eastAsia="en-GB"/>
        </w:rPr>
        <w:t>, B.A. (2010). The Stock Market and Economic Growth in Nigeria: An Empirical Investigation</w:t>
      </w:r>
      <w:r w:rsidRPr="00753A0F">
        <w:rPr>
          <w:rFonts w:ascii="Times New Roman" w:hAnsi="Times New Roman" w:cs="Times New Roman"/>
          <w:i/>
          <w:iCs/>
          <w:sz w:val="24"/>
          <w:szCs w:val="24"/>
          <w:lang w:eastAsia="en-GB"/>
        </w:rPr>
        <w:t>, Journal of Economic Theory, 4, 65 – 70.</w:t>
      </w:r>
    </w:p>
    <w:p w14:paraId="1FB3DC4E"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Afolabi, D. (1991). Modal interaction in linear dynamic systems near degenerate modes.</w:t>
      </w:r>
    </w:p>
    <w:p w14:paraId="521751FC"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Agarwal, S., &amp;</w:t>
      </w:r>
      <w:proofErr w:type="spellStart"/>
      <w:r w:rsidRPr="00753A0F">
        <w:rPr>
          <w:rFonts w:ascii="Times New Roman" w:hAnsi="Times New Roman" w:cs="Times New Roman"/>
          <w:iCs/>
          <w:sz w:val="24"/>
          <w:szCs w:val="24"/>
          <w:lang w:eastAsia="en-GB"/>
        </w:rPr>
        <w:t>Mohtadi</w:t>
      </w:r>
      <w:proofErr w:type="spellEnd"/>
      <w:r w:rsidRPr="00753A0F">
        <w:rPr>
          <w:rFonts w:ascii="Times New Roman" w:hAnsi="Times New Roman" w:cs="Times New Roman"/>
          <w:iCs/>
          <w:sz w:val="24"/>
          <w:szCs w:val="24"/>
          <w:lang w:eastAsia="en-GB"/>
        </w:rPr>
        <w:t>, H. (2004). Financial markets and the financing choice of firms: Evidence from developing countries</w:t>
      </w:r>
      <w:r w:rsidRPr="00753A0F">
        <w:rPr>
          <w:rFonts w:ascii="Times New Roman" w:hAnsi="Times New Roman" w:cs="Times New Roman"/>
          <w:i/>
          <w:iCs/>
          <w:sz w:val="24"/>
          <w:szCs w:val="24"/>
          <w:lang w:eastAsia="en-GB"/>
        </w:rPr>
        <w:t>. Global Finance Journal, 15(1), 57-70.</w:t>
      </w:r>
    </w:p>
    <w:p w14:paraId="63B117FC"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Agarwal, S. (2001). Stock Market Development and Economic Growth: Preliminary Evidence from African Countries. Web Document.</w:t>
      </w:r>
    </w:p>
    <w:p w14:paraId="1BF20234"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Aiguh</w:t>
      </w:r>
      <w:proofErr w:type="spellEnd"/>
      <w:r w:rsidRPr="00753A0F">
        <w:rPr>
          <w:rFonts w:ascii="Times New Roman" w:hAnsi="Times New Roman" w:cs="Times New Roman"/>
          <w:iCs/>
          <w:sz w:val="24"/>
          <w:szCs w:val="24"/>
          <w:lang w:eastAsia="en-GB"/>
        </w:rPr>
        <w:t xml:space="preserve"> L. A. (2012). The impact of capital market on the economic growth of Nigeria. </w:t>
      </w:r>
      <w:proofErr w:type="spellStart"/>
      <w:r w:rsidRPr="00753A0F">
        <w:rPr>
          <w:rFonts w:ascii="Times New Roman" w:hAnsi="Times New Roman" w:cs="Times New Roman"/>
          <w:iCs/>
          <w:sz w:val="24"/>
          <w:szCs w:val="24"/>
          <w:lang w:eastAsia="en-GB"/>
        </w:rPr>
        <w:t>Bsc</w:t>
      </w:r>
      <w:proofErr w:type="spellEnd"/>
      <w:r w:rsidRPr="00753A0F">
        <w:rPr>
          <w:rFonts w:ascii="Times New Roman" w:hAnsi="Times New Roman" w:cs="Times New Roman"/>
          <w:iCs/>
          <w:sz w:val="24"/>
          <w:szCs w:val="24"/>
          <w:lang w:eastAsia="en-GB"/>
        </w:rPr>
        <w:t xml:space="preserve"> thesis submitted to the department of economics caritas university </w:t>
      </w:r>
      <w:proofErr w:type="spellStart"/>
      <w:r w:rsidRPr="00753A0F">
        <w:rPr>
          <w:rFonts w:ascii="Times New Roman" w:hAnsi="Times New Roman" w:cs="Times New Roman"/>
          <w:iCs/>
          <w:sz w:val="24"/>
          <w:szCs w:val="24"/>
          <w:lang w:eastAsia="en-GB"/>
        </w:rPr>
        <w:t>Amorji</w:t>
      </w:r>
      <w:proofErr w:type="spellEnd"/>
      <w:r w:rsidRPr="00753A0F">
        <w:rPr>
          <w:rFonts w:ascii="Times New Roman" w:hAnsi="Times New Roman" w:cs="Times New Roman"/>
          <w:iCs/>
          <w:sz w:val="24"/>
          <w:szCs w:val="24"/>
          <w:lang w:eastAsia="en-GB"/>
        </w:rPr>
        <w:t>-Nike, Enugu.</w:t>
      </w:r>
    </w:p>
    <w:p w14:paraId="2E4B4EB2"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Akingbohungbe</w:t>
      </w:r>
      <w:proofErr w:type="spellEnd"/>
      <w:r w:rsidRPr="00753A0F">
        <w:rPr>
          <w:rFonts w:ascii="Times New Roman" w:hAnsi="Times New Roman" w:cs="Times New Roman"/>
          <w:iCs/>
          <w:sz w:val="24"/>
          <w:szCs w:val="24"/>
          <w:lang w:eastAsia="en-GB"/>
        </w:rPr>
        <w:t xml:space="preserve"> S., S. (1996). The Role of the </w:t>
      </w:r>
      <w:proofErr w:type="spellStart"/>
      <w:r w:rsidRPr="00753A0F">
        <w:rPr>
          <w:rFonts w:ascii="Times New Roman" w:hAnsi="Times New Roman" w:cs="Times New Roman"/>
          <w:iCs/>
          <w:sz w:val="24"/>
          <w:szCs w:val="24"/>
          <w:lang w:eastAsia="en-GB"/>
        </w:rPr>
        <w:t>Fnancial</w:t>
      </w:r>
      <w:proofErr w:type="spellEnd"/>
      <w:r w:rsidRPr="00753A0F">
        <w:rPr>
          <w:rFonts w:ascii="Times New Roman" w:hAnsi="Times New Roman" w:cs="Times New Roman"/>
          <w:iCs/>
          <w:sz w:val="24"/>
          <w:szCs w:val="24"/>
          <w:lang w:eastAsia="en-GB"/>
        </w:rPr>
        <w:t xml:space="preserve"> Sector in the Development of the Nigerian Economy. Paper presented at a Workshop Organized by Centre for Africa Law and Development Studies.</w:t>
      </w:r>
    </w:p>
    <w:p w14:paraId="1A16D949"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Al-Faki, M. (2006).The Nigerian capital market and socioeconomic development. A paper presented at the 4th distinguished Faculty of Social Science, Public Lectures, University of Benin, 26, 9-16.</w:t>
      </w:r>
    </w:p>
    <w:p w14:paraId="799A7818" w14:textId="77777777" w:rsidR="00E6677E" w:rsidRPr="00753A0F" w:rsidRDefault="00E6677E" w:rsidP="00E6677E">
      <w:pPr>
        <w:spacing w:after="0" w:line="360" w:lineRule="auto"/>
        <w:ind w:left="900" w:hanging="900"/>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Alile H., I, (1997). Government must divest. The Business Concord December 2, P. 8</w:t>
      </w:r>
    </w:p>
    <w:p w14:paraId="35FE21DD"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 xml:space="preserve">Amadeo, K (2013) ‘An Introduction to the Financial Markets, Definition, Types and Function’ </w:t>
      </w:r>
    </w:p>
    <w:p w14:paraId="7165D98C"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lastRenderedPageBreak/>
        <w:t>Anyanwu, C. M. (1996).Efficient Administration of Credit for Small Scale Industrial Development in Nigeria. Central Bank of Nigeria Bullion, 20(3), 20-24.</w:t>
      </w:r>
    </w:p>
    <w:p w14:paraId="6B57CDE3"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 xml:space="preserve">Asika, N. (2006). Research Methodology in </w:t>
      </w:r>
      <w:proofErr w:type="spellStart"/>
      <w:r w:rsidRPr="00753A0F">
        <w:rPr>
          <w:rFonts w:ascii="Times New Roman" w:hAnsi="Times New Roman" w:cs="Times New Roman"/>
          <w:iCs/>
          <w:sz w:val="24"/>
          <w:szCs w:val="24"/>
          <w:lang w:eastAsia="en-GB"/>
        </w:rPr>
        <w:t>Reharioural</w:t>
      </w:r>
      <w:proofErr w:type="spellEnd"/>
      <w:r w:rsidRPr="00753A0F">
        <w:rPr>
          <w:rFonts w:ascii="Times New Roman" w:hAnsi="Times New Roman" w:cs="Times New Roman"/>
          <w:iCs/>
          <w:sz w:val="24"/>
          <w:szCs w:val="24"/>
          <w:lang w:eastAsia="en-GB"/>
        </w:rPr>
        <w:t xml:space="preserve"> Sciences Longman </w:t>
      </w:r>
      <w:proofErr w:type="spellStart"/>
      <w:r w:rsidRPr="00753A0F">
        <w:rPr>
          <w:rFonts w:ascii="Times New Roman" w:hAnsi="Times New Roman" w:cs="Times New Roman"/>
          <w:iCs/>
          <w:sz w:val="24"/>
          <w:szCs w:val="24"/>
          <w:lang w:eastAsia="en-GB"/>
        </w:rPr>
        <w:t>NigPlcIkeja.Lagos</w:t>
      </w:r>
      <w:proofErr w:type="spellEnd"/>
      <w:r w:rsidRPr="00753A0F">
        <w:rPr>
          <w:rFonts w:ascii="Times New Roman" w:hAnsi="Times New Roman" w:cs="Times New Roman"/>
          <w:iCs/>
          <w:sz w:val="24"/>
          <w:szCs w:val="24"/>
          <w:lang w:eastAsia="en-GB"/>
        </w:rPr>
        <w:t xml:space="preserve"> Nig.</w:t>
      </w:r>
    </w:p>
    <w:p w14:paraId="22826B63"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proofErr w:type="spellStart"/>
      <w:r w:rsidRPr="00415E75">
        <w:rPr>
          <w:rFonts w:ascii="Times New Roman" w:hAnsi="Times New Roman" w:cs="Times New Roman"/>
          <w:iCs/>
          <w:sz w:val="24"/>
          <w:szCs w:val="24"/>
          <w:lang w:val="fr-FR" w:eastAsia="en-GB"/>
        </w:rPr>
        <w:t>Brasoveanu</w:t>
      </w:r>
      <w:proofErr w:type="spellEnd"/>
      <w:r w:rsidRPr="00415E75">
        <w:rPr>
          <w:rFonts w:ascii="Times New Roman" w:hAnsi="Times New Roman" w:cs="Times New Roman"/>
          <w:iCs/>
          <w:sz w:val="24"/>
          <w:szCs w:val="24"/>
          <w:lang w:val="fr-FR" w:eastAsia="en-GB"/>
        </w:rPr>
        <w:t xml:space="preserve">, L. O., </w:t>
      </w:r>
      <w:proofErr w:type="spellStart"/>
      <w:r w:rsidRPr="00415E75">
        <w:rPr>
          <w:rFonts w:ascii="Times New Roman" w:hAnsi="Times New Roman" w:cs="Times New Roman"/>
          <w:iCs/>
          <w:sz w:val="24"/>
          <w:szCs w:val="24"/>
          <w:lang w:val="fr-FR" w:eastAsia="en-GB"/>
        </w:rPr>
        <w:t>Dragota</w:t>
      </w:r>
      <w:proofErr w:type="spellEnd"/>
      <w:r w:rsidRPr="00415E75">
        <w:rPr>
          <w:rFonts w:ascii="Times New Roman" w:hAnsi="Times New Roman" w:cs="Times New Roman"/>
          <w:iCs/>
          <w:sz w:val="24"/>
          <w:szCs w:val="24"/>
          <w:lang w:val="fr-FR" w:eastAsia="en-GB"/>
        </w:rPr>
        <w:t xml:space="preserve">, V., </w:t>
      </w:r>
      <w:proofErr w:type="spellStart"/>
      <w:r w:rsidRPr="00415E75">
        <w:rPr>
          <w:rFonts w:ascii="Times New Roman" w:hAnsi="Times New Roman" w:cs="Times New Roman"/>
          <w:iCs/>
          <w:sz w:val="24"/>
          <w:szCs w:val="24"/>
          <w:lang w:val="fr-FR" w:eastAsia="en-GB"/>
        </w:rPr>
        <w:t>Catarama</w:t>
      </w:r>
      <w:proofErr w:type="spellEnd"/>
      <w:r w:rsidRPr="00415E75">
        <w:rPr>
          <w:rFonts w:ascii="Times New Roman" w:hAnsi="Times New Roman" w:cs="Times New Roman"/>
          <w:iCs/>
          <w:sz w:val="24"/>
          <w:szCs w:val="24"/>
          <w:lang w:val="fr-FR" w:eastAsia="en-GB"/>
        </w:rPr>
        <w:t>, D., &amp;</w:t>
      </w:r>
      <w:proofErr w:type="spellStart"/>
      <w:r w:rsidRPr="00415E75">
        <w:rPr>
          <w:rFonts w:ascii="Times New Roman" w:hAnsi="Times New Roman" w:cs="Times New Roman"/>
          <w:iCs/>
          <w:sz w:val="24"/>
          <w:szCs w:val="24"/>
          <w:lang w:val="fr-FR" w:eastAsia="en-GB"/>
        </w:rPr>
        <w:t>Semenescu</w:t>
      </w:r>
      <w:proofErr w:type="spellEnd"/>
      <w:r w:rsidRPr="00415E75">
        <w:rPr>
          <w:rFonts w:ascii="Times New Roman" w:hAnsi="Times New Roman" w:cs="Times New Roman"/>
          <w:iCs/>
          <w:sz w:val="24"/>
          <w:szCs w:val="24"/>
          <w:lang w:val="fr-FR" w:eastAsia="en-GB"/>
        </w:rPr>
        <w:t xml:space="preserve">, A. (2008). </w:t>
      </w:r>
      <w:r w:rsidRPr="00753A0F">
        <w:rPr>
          <w:rFonts w:ascii="Times New Roman" w:hAnsi="Times New Roman" w:cs="Times New Roman"/>
          <w:iCs/>
          <w:sz w:val="24"/>
          <w:szCs w:val="24"/>
          <w:lang w:eastAsia="en-GB"/>
        </w:rPr>
        <w:t xml:space="preserve">Correlations between capital market development and economic growth: The case of Romania. </w:t>
      </w:r>
      <w:r w:rsidRPr="00753A0F">
        <w:rPr>
          <w:rFonts w:ascii="Times New Roman" w:hAnsi="Times New Roman" w:cs="Times New Roman"/>
          <w:i/>
          <w:iCs/>
          <w:sz w:val="24"/>
          <w:szCs w:val="24"/>
          <w:lang w:eastAsia="en-GB"/>
        </w:rPr>
        <w:t>Journal of applied quantitative methods, 3(1), 64-75.</w:t>
      </w:r>
    </w:p>
    <w:p w14:paraId="005E7A6D"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Braybrooke, D. (6). Lindblom (1963).A strategy of decision.</w:t>
      </w:r>
    </w:p>
    <w:p w14:paraId="438B69AF"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CBN (2010). Economic Report for the third quarter of 2010.Abuja: CBN Publications</w:t>
      </w:r>
    </w:p>
    <w:p w14:paraId="5662405B"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Chinwuba</w:t>
      </w:r>
      <w:proofErr w:type="spellEnd"/>
      <w:r w:rsidRPr="00753A0F">
        <w:rPr>
          <w:rFonts w:ascii="Times New Roman" w:hAnsi="Times New Roman" w:cs="Times New Roman"/>
          <w:iCs/>
          <w:sz w:val="24"/>
          <w:szCs w:val="24"/>
          <w:lang w:eastAsia="en-GB"/>
        </w:rPr>
        <w:t xml:space="preserve">, O., &amp; Amos, O. A. (2011). Stimulating Economic Development through the Capital </w:t>
      </w:r>
      <w:proofErr w:type="spellStart"/>
      <w:r w:rsidRPr="00753A0F">
        <w:rPr>
          <w:rFonts w:ascii="Times New Roman" w:hAnsi="Times New Roman" w:cs="Times New Roman"/>
          <w:iCs/>
          <w:sz w:val="24"/>
          <w:szCs w:val="24"/>
          <w:lang w:eastAsia="en-GB"/>
        </w:rPr>
        <w:t>Market.The</w:t>
      </w:r>
      <w:proofErr w:type="spellEnd"/>
      <w:r w:rsidRPr="00753A0F">
        <w:rPr>
          <w:rFonts w:ascii="Times New Roman" w:hAnsi="Times New Roman" w:cs="Times New Roman"/>
          <w:iCs/>
          <w:sz w:val="24"/>
          <w:szCs w:val="24"/>
          <w:lang w:eastAsia="en-GB"/>
        </w:rPr>
        <w:t xml:space="preserve"> Nigerian Experience.</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JORIND, 9(2).</w:t>
      </w:r>
    </w:p>
    <w:p w14:paraId="124BCCDC" w14:textId="77777777" w:rsidR="00E6677E" w:rsidRPr="00861015"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val="fr-FR" w:eastAsia="en-GB"/>
        </w:rPr>
      </w:pPr>
      <w:r w:rsidRPr="00753A0F">
        <w:rPr>
          <w:rFonts w:ascii="Times New Roman" w:hAnsi="Times New Roman" w:cs="Times New Roman"/>
          <w:iCs/>
          <w:sz w:val="24"/>
          <w:szCs w:val="24"/>
          <w:lang w:eastAsia="en-GB"/>
        </w:rPr>
        <w:t xml:space="preserve">Dahl, R. A. (1967).The evaluation of political systems. </w:t>
      </w:r>
      <w:r w:rsidRPr="00861015">
        <w:rPr>
          <w:rFonts w:ascii="Times New Roman" w:hAnsi="Times New Roman" w:cs="Times New Roman"/>
          <w:iCs/>
          <w:sz w:val="24"/>
          <w:szCs w:val="24"/>
          <w:lang w:val="fr-FR" w:eastAsia="en-GB"/>
        </w:rPr>
        <w:t xml:space="preserve">Pool, </w:t>
      </w:r>
      <w:proofErr w:type="spellStart"/>
      <w:r w:rsidRPr="00861015">
        <w:rPr>
          <w:rFonts w:ascii="Times New Roman" w:hAnsi="Times New Roman" w:cs="Times New Roman"/>
          <w:iCs/>
          <w:sz w:val="24"/>
          <w:szCs w:val="24"/>
          <w:lang w:val="fr-FR" w:eastAsia="en-GB"/>
        </w:rPr>
        <w:t>Ithiel</w:t>
      </w:r>
      <w:proofErr w:type="spellEnd"/>
      <w:r w:rsidRPr="00861015">
        <w:rPr>
          <w:rFonts w:ascii="Times New Roman" w:hAnsi="Times New Roman" w:cs="Times New Roman"/>
          <w:iCs/>
          <w:sz w:val="24"/>
          <w:szCs w:val="24"/>
          <w:lang w:val="fr-FR" w:eastAsia="en-GB"/>
        </w:rPr>
        <w:t xml:space="preserve"> de Sola,(</w:t>
      </w:r>
      <w:proofErr w:type="spellStart"/>
      <w:r w:rsidRPr="00861015">
        <w:rPr>
          <w:rFonts w:ascii="Times New Roman" w:hAnsi="Times New Roman" w:cs="Times New Roman"/>
          <w:iCs/>
          <w:sz w:val="24"/>
          <w:szCs w:val="24"/>
          <w:lang w:val="fr-FR" w:eastAsia="en-GB"/>
        </w:rPr>
        <w:t>ed</w:t>
      </w:r>
      <w:proofErr w:type="spellEnd"/>
      <w:r w:rsidRPr="00861015">
        <w:rPr>
          <w:rFonts w:ascii="Times New Roman" w:hAnsi="Times New Roman" w:cs="Times New Roman"/>
          <w:iCs/>
          <w:sz w:val="24"/>
          <w:szCs w:val="24"/>
          <w:lang w:val="fr-FR" w:eastAsia="en-GB"/>
        </w:rPr>
        <w:t>).</w:t>
      </w:r>
    </w:p>
    <w:p w14:paraId="00FED9AF"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 xml:space="preserve">Demetriades, P., O., and Kul B. L. (2001) "Financial restraints in the South Korean miracle. </w:t>
      </w:r>
      <w:r w:rsidRPr="00753A0F">
        <w:rPr>
          <w:rFonts w:ascii="Times New Roman" w:hAnsi="Times New Roman" w:cs="Times New Roman"/>
          <w:i/>
          <w:iCs/>
          <w:sz w:val="24"/>
          <w:szCs w:val="24"/>
          <w:lang w:eastAsia="en-GB"/>
        </w:rPr>
        <w:t>“Journal of Development Economics 64.2 (2001): 459-479.</w:t>
      </w:r>
    </w:p>
    <w:p w14:paraId="4BF1C62C"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Dennis, O. (1984). Understanding the Nigerian Stock Market. New York: Vantage Press Inc.</w:t>
      </w:r>
    </w:p>
    <w:p w14:paraId="154C5749"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proofErr w:type="spellStart"/>
      <w:r w:rsidRPr="00753A0F">
        <w:rPr>
          <w:rFonts w:ascii="Times New Roman" w:hAnsi="Times New Roman" w:cs="Times New Roman"/>
          <w:iCs/>
          <w:sz w:val="24"/>
          <w:szCs w:val="24"/>
          <w:lang w:eastAsia="en-GB"/>
        </w:rPr>
        <w:t>Donwa</w:t>
      </w:r>
      <w:proofErr w:type="spellEnd"/>
      <w:r w:rsidRPr="00753A0F">
        <w:rPr>
          <w:rFonts w:ascii="Times New Roman" w:hAnsi="Times New Roman" w:cs="Times New Roman"/>
          <w:iCs/>
          <w:sz w:val="24"/>
          <w:szCs w:val="24"/>
          <w:lang w:eastAsia="en-GB"/>
        </w:rPr>
        <w:t>, P., &amp;Odia, J. (2010).An empirical analysis of the impact of the Nigerian capital market on her socio-economic development.</w:t>
      </w:r>
      <w:r w:rsidRPr="00753A0F">
        <w:rPr>
          <w:rFonts w:ascii="Times New Roman" w:hAnsi="Times New Roman" w:cs="Times New Roman"/>
          <w:i/>
          <w:iCs/>
          <w:sz w:val="24"/>
          <w:szCs w:val="24"/>
          <w:lang w:eastAsia="en-GB"/>
        </w:rPr>
        <w:t xml:space="preserve"> Journal of Social Sciences, 24(2), 135-142.</w:t>
      </w:r>
    </w:p>
    <w:p w14:paraId="2CBD4D88"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Ezeoha, A., Ebele, O., &amp;</w:t>
      </w:r>
      <w:proofErr w:type="spellStart"/>
      <w:r w:rsidRPr="00753A0F">
        <w:rPr>
          <w:rFonts w:ascii="Times New Roman" w:hAnsi="Times New Roman" w:cs="Times New Roman"/>
          <w:iCs/>
          <w:sz w:val="24"/>
          <w:szCs w:val="24"/>
          <w:lang w:eastAsia="en-GB"/>
        </w:rPr>
        <w:t>NdiOkereke</w:t>
      </w:r>
      <w:proofErr w:type="spellEnd"/>
      <w:r w:rsidRPr="00753A0F">
        <w:rPr>
          <w:rFonts w:ascii="Times New Roman" w:hAnsi="Times New Roman" w:cs="Times New Roman"/>
          <w:iCs/>
          <w:sz w:val="24"/>
          <w:szCs w:val="24"/>
          <w:lang w:eastAsia="en-GB"/>
        </w:rPr>
        <w:t>, O. (2009).Stock market development and private investment growth in Nigeria.</w:t>
      </w:r>
      <w:r w:rsidRPr="00753A0F">
        <w:rPr>
          <w:rFonts w:ascii="Times New Roman" w:hAnsi="Times New Roman" w:cs="Times New Roman"/>
          <w:i/>
          <w:iCs/>
          <w:sz w:val="24"/>
          <w:szCs w:val="24"/>
          <w:lang w:eastAsia="en-GB"/>
        </w:rPr>
        <w:t xml:space="preserve"> Journal of Sustainable Development in Africa, 11(2), 20-35.</w:t>
      </w:r>
    </w:p>
    <w:p w14:paraId="75543537"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 xml:space="preserve">Engle, R. F., &amp; Granger, C. W. (1987). Co-integration and error correction: representation, estimation, and testing. </w:t>
      </w:r>
      <w:proofErr w:type="spellStart"/>
      <w:r w:rsidRPr="00753A0F">
        <w:rPr>
          <w:rFonts w:ascii="Times New Roman" w:hAnsi="Times New Roman" w:cs="Times New Roman"/>
          <w:iCs/>
          <w:sz w:val="24"/>
          <w:szCs w:val="24"/>
          <w:lang w:eastAsia="en-GB"/>
        </w:rPr>
        <w:t>Econometrica</w:t>
      </w:r>
      <w:proofErr w:type="spellEnd"/>
      <w:r w:rsidRPr="00753A0F">
        <w:rPr>
          <w:rFonts w:ascii="Times New Roman" w:hAnsi="Times New Roman" w:cs="Times New Roman"/>
          <w:iCs/>
          <w:sz w:val="24"/>
          <w:szCs w:val="24"/>
          <w:lang w:eastAsia="en-GB"/>
        </w:rPr>
        <w:t xml:space="preserve">: </w:t>
      </w:r>
      <w:r w:rsidRPr="00753A0F">
        <w:rPr>
          <w:rFonts w:ascii="Times New Roman" w:hAnsi="Times New Roman" w:cs="Times New Roman"/>
          <w:i/>
          <w:iCs/>
          <w:sz w:val="24"/>
          <w:szCs w:val="24"/>
          <w:lang w:eastAsia="en-GB"/>
        </w:rPr>
        <w:t>Journal of the Econometric Society, 251-276.</w:t>
      </w:r>
    </w:p>
    <w:p w14:paraId="3A8A84E1"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Equakun</w:t>
      </w:r>
      <w:proofErr w:type="spellEnd"/>
      <w:r w:rsidRPr="00753A0F">
        <w:rPr>
          <w:rFonts w:ascii="Times New Roman" w:hAnsi="Times New Roman" w:cs="Times New Roman"/>
          <w:iCs/>
          <w:sz w:val="24"/>
          <w:szCs w:val="24"/>
          <w:lang w:eastAsia="en-GB"/>
        </w:rPr>
        <w:t>, C. O. (2005). The Nigerian Capital Market: Impact on Economic Growth. Unpublished University of Benin Master’s Thesis.</w:t>
      </w:r>
    </w:p>
    <w:p w14:paraId="6F1875FD"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proofErr w:type="spellStart"/>
      <w:r w:rsidRPr="00753A0F">
        <w:rPr>
          <w:rFonts w:ascii="Times New Roman" w:hAnsi="Times New Roman" w:cs="Times New Roman"/>
          <w:iCs/>
          <w:sz w:val="24"/>
          <w:szCs w:val="24"/>
          <w:lang w:eastAsia="en-GB"/>
        </w:rPr>
        <w:lastRenderedPageBreak/>
        <w:t>Ewah</w:t>
      </w:r>
      <w:proofErr w:type="spellEnd"/>
      <w:r w:rsidRPr="00753A0F">
        <w:rPr>
          <w:rFonts w:ascii="Times New Roman" w:hAnsi="Times New Roman" w:cs="Times New Roman"/>
          <w:iCs/>
          <w:sz w:val="24"/>
          <w:szCs w:val="24"/>
          <w:lang w:eastAsia="en-GB"/>
        </w:rPr>
        <w:t xml:space="preserve">, S.O.E, </w:t>
      </w:r>
      <w:proofErr w:type="spellStart"/>
      <w:r w:rsidRPr="00753A0F">
        <w:rPr>
          <w:rFonts w:ascii="Times New Roman" w:hAnsi="Times New Roman" w:cs="Times New Roman"/>
          <w:iCs/>
          <w:sz w:val="24"/>
          <w:szCs w:val="24"/>
          <w:lang w:eastAsia="en-GB"/>
        </w:rPr>
        <w:t>Esang</w:t>
      </w:r>
      <w:proofErr w:type="spellEnd"/>
      <w:r w:rsidRPr="00753A0F">
        <w:rPr>
          <w:rFonts w:ascii="Times New Roman" w:hAnsi="Times New Roman" w:cs="Times New Roman"/>
          <w:iCs/>
          <w:sz w:val="24"/>
          <w:szCs w:val="24"/>
          <w:lang w:eastAsia="en-GB"/>
        </w:rPr>
        <w:t>, A.E. &amp;Bassey J.U. (2009).Appraisal of Capital Market Efficiency on Economic Growth in Nigeria.</w:t>
      </w:r>
      <w:r>
        <w:rPr>
          <w:rFonts w:ascii="Times New Roman" w:hAnsi="Times New Roman" w:cs="Times New Roman"/>
          <w:iCs/>
          <w:sz w:val="24"/>
          <w:szCs w:val="24"/>
          <w:lang w:eastAsia="en-GB"/>
        </w:rPr>
        <w:t xml:space="preserve"> </w:t>
      </w:r>
      <w:r w:rsidRPr="00753A0F">
        <w:rPr>
          <w:rFonts w:ascii="Times New Roman" w:hAnsi="Times New Roman" w:cs="Times New Roman"/>
          <w:i/>
          <w:iCs/>
          <w:sz w:val="24"/>
          <w:szCs w:val="24"/>
          <w:lang w:eastAsia="en-GB"/>
        </w:rPr>
        <w:t>International Journal of Business and Management,4 (12), 219 – 225.</w:t>
      </w:r>
    </w:p>
    <w:p w14:paraId="18736B57"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Gay, L.R..(2000). Educational Research: Competencies for Analysis and Application.       Charles E. Merril Publishing Company, Columbus.</w:t>
      </w:r>
    </w:p>
    <w:p w14:paraId="1EE9A8F9"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Inanga, I. L. &amp;Chiedozie, E. (1997) ‘Institutional, Traditional and Asset Pricing Characteristi</w:t>
      </w:r>
      <w:r>
        <w:rPr>
          <w:rFonts w:ascii="Times New Roman" w:hAnsi="Times New Roman" w:cs="Times New Roman"/>
          <w:iCs/>
          <w:sz w:val="24"/>
          <w:szCs w:val="24"/>
          <w:lang w:eastAsia="en-GB"/>
        </w:rPr>
        <w:t xml:space="preserve">cs of Nigerian Stock Exchange’ </w:t>
      </w:r>
      <w:r w:rsidRPr="00753A0F">
        <w:rPr>
          <w:rFonts w:ascii="Times New Roman" w:hAnsi="Times New Roman" w:cs="Times New Roman"/>
          <w:iCs/>
          <w:sz w:val="24"/>
          <w:szCs w:val="24"/>
          <w:lang w:eastAsia="en-GB"/>
        </w:rPr>
        <w:t>African Economic Consortium Research Paper 60, March 1997</w:t>
      </w:r>
    </w:p>
    <w:p w14:paraId="05040D10" w14:textId="77777777" w:rsidR="00E6677E" w:rsidRPr="00EC52F3"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Josaiah A., Adediran E. &amp;</w:t>
      </w:r>
      <w:proofErr w:type="spellStart"/>
      <w:r w:rsidRPr="00753A0F">
        <w:rPr>
          <w:rFonts w:ascii="Times New Roman" w:hAnsi="Times New Roman" w:cs="Times New Roman"/>
          <w:iCs/>
          <w:sz w:val="24"/>
          <w:szCs w:val="24"/>
          <w:lang w:eastAsia="en-GB"/>
        </w:rPr>
        <w:t>Akpeti</w:t>
      </w:r>
      <w:proofErr w:type="spellEnd"/>
      <w:r w:rsidRPr="00753A0F">
        <w:rPr>
          <w:rFonts w:ascii="Times New Roman" w:hAnsi="Times New Roman" w:cs="Times New Roman"/>
          <w:iCs/>
          <w:sz w:val="24"/>
          <w:szCs w:val="24"/>
          <w:lang w:eastAsia="en-GB"/>
        </w:rPr>
        <w:t xml:space="preserve"> R. (2012) Capital market as a veritable source of development in Nigeria economy.</w:t>
      </w:r>
      <w:r w:rsidRPr="00753A0F">
        <w:rPr>
          <w:rFonts w:ascii="Times New Roman" w:hAnsi="Times New Roman" w:cs="Times New Roman"/>
          <w:i/>
          <w:iCs/>
          <w:sz w:val="24"/>
          <w:szCs w:val="24"/>
          <w:lang w:eastAsia="en-GB"/>
        </w:rPr>
        <w:t xml:space="preserve"> Journal of Accounting and Taxation Vol. 4(1), pp. 7-18, </w:t>
      </w:r>
    </w:p>
    <w:p w14:paraId="0775BF8F"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Jhingan, M.L. (2011). International Economics, 6th Ed. India, Vrinda Publications Ltd.</w:t>
      </w:r>
    </w:p>
    <w:p w14:paraId="4B4292E3"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Keynes, J.M. (1936): The General Theory of Employment, Interest Rate and Money: London: MacMillan.</w:t>
      </w:r>
    </w:p>
    <w:p w14:paraId="5409E24F"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Lindblom, C. E. (1972). Strategies for decision making. Urbana: Department of Political Science, University of Illinois.</w:t>
      </w:r>
    </w:p>
    <w:p w14:paraId="1A3BD45B"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 xml:space="preserve">MacKinnon, J. G. (1996). Numerical distribution functions for unit root and cointegration tests. </w:t>
      </w:r>
      <w:r w:rsidRPr="00753A0F">
        <w:rPr>
          <w:rFonts w:ascii="Times New Roman" w:hAnsi="Times New Roman" w:cs="Times New Roman"/>
          <w:i/>
          <w:iCs/>
          <w:sz w:val="24"/>
          <w:szCs w:val="24"/>
          <w:lang w:eastAsia="en-GB"/>
        </w:rPr>
        <w:t>Journal of applied econometrics, 601-618.</w:t>
      </w:r>
    </w:p>
    <w:p w14:paraId="044E70DE"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Mbat</w:t>
      </w:r>
      <w:proofErr w:type="spellEnd"/>
      <w:r w:rsidRPr="00753A0F">
        <w:rPr>
          <w:rFonts w:ascii="Times New Roman" w:hAnsi="Times New Roman" w:cs="Times New Roman"/>
          <w:iCs/>
          <w:sz w:val="24"/>
          <w:szCs w:val="24"/>
          <w:lang w:eastAsia="en-GB"/>
        </w:rPr>
        <w:t>, D. O. (2001).Financial Management.</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Uyo: Domes Associates Publishers.</w:t>
      </w:r>
    </w:p>
    <w:p w14:paraId="504CA4E7"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Mishra,</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P.K. Mishra,</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U.S. Mishra,</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B.R. &amp; Mishra, P. (2010). Capital Market Efficiency and Economic Growth: The Case of India.</w:t>
      </w:r>
      <w:r>
        <w:rPr>
          <w:rFonts w:ascii="Times New Roman" w:hAnsi="Times New Roman" w:cs="Times New Roman"/>
          <w:iCs/>
          <w:sz w:val="24"/>
          <w:szCs w:val="24"/>
          <w:lang w:eastAsia="en-GB"/>
        </w:rPr>
        <w:t xml:space="preserve"> </w:t>
      </w:r>
      <w:r w:rsidRPr="00753A0F">
        <w:rPr>
          <w:rFonts w:ascii="Times New Roman" w:hAnsi="Times New Roman" w:cs="Times New Roman"/>
          <w:i/>
          <w:iCs/>
          <w:sz w:val="24"/>
          <w:szCs w:val="24"/>
          <w:lang w:eastAsia="en-GB"/>
        </w:rPr>
        <w:t>European Journal of Economics, Finance and Administrative Sciences.27 (18).130-138.</w:t>
      </w:r>
    </w:p>
    <w:p w14:paraId="275F0ADC"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Nyong, M. O. (1997). Capital market development and long-run economic growth: Theory, evidence and analysis. First Bank Review, 4, 13-38.</w:t>
      </w:r>
    </w:p>
    <w:p w14:paraId="043064B4"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Obamiro</w:t>
      </w:r>
      <w:proofErr w:type="spellEnd"/>
      <w:r w:rsidRPr="00753A0F">
        <w:rPr>
          <w:rFonts w:ascii="Times New Roman" w:hAnsi="Times New Roman" w:cs="Times New Roman"/>
          <w:iCs/>
          <w:sz w:val="24"/>
          <w:szCs w:val="24"/>
          <w:lang w:eastAsia="en-GB"/>
        </w:rPr>
        <w:t>, J. K. (2005). Nigerian economy: Growth and the role of stock market. Journal of Economic and financial Studies, 2(2), 147-152.</w:t>
      </w:r>
    </w:p>
    <w:p w14:paraId="4F940B81"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Odetayo</w:t>
      </w:r>
      <w:proofErr w:type="spellEnd"/>
      <w:r w:rsidRPr="00753A0F">
        <w:rPr>
          <w:rFonts w:ascii="Times New Roman" w:hAnsi="Times New Roman" w:cs="Times New Roman"/>
          <w:iCs/>
          <w:sz w:val="24"/>
          <w:szCs w:val="24"/>
          <w:lang w:eastAsia="en-GB"/>
        </w:rPr>
        <w:t>, T. A., &amp;</w:t>
      </w:r>
      <w:proofErr w:type="spellStart"/>
      <w:r w:rsidRPr="00753A0F">
        <w:rPr>
          <w:rFonts w:ascii="Times New Roman" w:hAnsi="Times New Roman" w:cs="Times New Roman"/>
          <w:iCs/>
          <w:sz w:val="24"/>
          <w:szCs w:val="24"/>
          <w:lang w:eastAsia="en-GB"/>
        </w:rPr>
        <w:t>Sajuyigbe</w:t>
      </w:r>
      <w:proofErr w:type="spellEnd"/>
      <w:r w:rsidRPr="00753A0F">
        <w:rPr>
          <w:rFonts w:ascii="Times New Roman" w:hAnsi="Times New Roman" w:cs="Times New Roman"/>
          <w:iCs/>
          <w:sz w:val="24"/>
          <w:szCs w:val="24"/>
          <w:lang w:eastAsia="en-GB"/>
        </w:rPr>
        <w:t xml:space="preserve">, A. (2012).Impact of Nigerian capital market on economic growth and </w:t>
      </w:r>
      <w:proofErr w:type="spellStart"/>
      <w:r w:rsidRPr="00753A0F">
        <w:rPr>
          <w:rFonts w:ascii="Times New Roman" w:hAnsi="Times New Roman" w:cs="Times New Roman"/>
          <w:iCs/>
          <w:sz w:val="24"/>
          <w:szCs w:val="24"/>
          <w:lang w:eastAsia="en-GB"/>
        </w:rPr>
        <w:t>development.Osun</w:t>
      </w:r>
      <w:proofErr w:type="spellEnd"/>
      <w:r w:rsidRPr="00753A0F">
        <w:rPr>
          <w:rFonts w:ascii="Times New Roman" w:hAnsi="Times New Roman" w:cs="Times New Roman"/>
          <w:iCs/>
          <w:sz w:val="24"/>
          <w:szCs w:val="24"/>
          <w:lang w:eastAsia="en-GB"/>
        </w:rPr>
        <w:t xml:space="preserve"> State polytechnic, Nigeria.</w:t>
      </w:r>
    </w:p>
    <w:p w14:paraId="7D8A43F4"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lastRenderedPageBreak/>
        <w:t>Okereke-</w:t>
      </w:r>
      <w:proofErr w:type="spellStart"/>
      <w:r w:rsidRPr="00753A0F">
        <w:rPr>
          <w:rFonts w:ascii="Times New Roman" w:hAnsi="Times New Roman" w:cs="Times New Roman"/>
          <w:iCs/>
          <w:sz w:val="24"/>
          <w:szCs w:val="24"/>
          <w:lang w:eastAsia="en-GB"/>
        </w:rPr>
        <w:t>Onyiuke</w:t>
      </w:r>
      <w:proofErr w:type="spellEnd"/>
      <w:r w:rsidRPr="00753A0F">
        <w:rPr>
          <w:rFonts w:ascii="Times New Roman" w:hAnsi="Times New Roman" w:cs="Times New Roman"/>
          <w:iCs/>
          <w:sz w:val="24"/>
          <w:szCs w:val="24"/>
          <w:lang w:eastAsia="en-GB"/>
        </w:rPr>
        <w:t>, N. (2000). Stock Market financing options for public projects in Nigeria. The Nigerian Stock Exchange Fact Book, 41-49.</w:t>
      </w:r>
    </w:p>
    <w:p w14:paraId="3C5DDDA7"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 xml:space="preserve">Okpara, J. O. (2006). The relationship of personal characteristics and job satisfaction: A study of Nigerian managers in the oil industry. </w:t>
      </w:r>
      <w:r w:rsidRPr="00753A0F">
        <w:rPr>
          <w:rFonts w:ascii="Times New Roman" w:hAnsi="Times New Roman" w:cs="Times New Roman"/>
          <w:i/>
          <w:iCs/>
          <w:sz w:val="24"/>
          <w:szCs w:val="24"/>
          <w:lang w:eastAsia="en-GB"/>
        </w:rPr>
        <w:t>The Journal of American Academy of Business, 10(1), 50.</w:t>
      </w:r>
    </w:p>
    <w:p w14:paraId="780D2CCD"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Okoye, O. V., &amp;</w:t>
      </w:r>
      <w:proofErr w:type="spellStart"/>
      <w:r w:rsidRPr="00753A0F">
        <w:rPr>
          <w:rFonts w:ascii="Times New Roman" w:hAnsi="Times New Roman" w:cs="Times New Roman"/>
          <w:iCs/>
          <w:sz w:val="24"/>
          <w:szCs w:val="24"/>
          <w:lang w:eastAsia="en-GB"/>
        </w:rPr>
        <w:t>Nwisienyi</w:t>
      </w:r>
      <w:proofErr w:type="spellEnd"/>
      <w:r w:rsidRPr="00753A0F">
        <w:rPr>
          <w:rFonts w:ascii="Times New Roman" w:hAnsi="Times New Roman" w:cs="Times New Roman"/>
          <w:iCs/>
          <w:sz w:val="24"/>
          <w:szCs w:val="24"/>
          <w:lang w:eastAsia="en-GB"/>
        </w:rPr>
        <w:t>, J. K. (2013).The capital market contributions towards economic growth and development; the Nigerian experience.</w:t>
      </w:r>
      <w:r>
        <w:rPr>
          <w:rFonts w:ascii="Times New Roman" w:hAnsi="Times New Roman" w:cs="Times New Roman"/>
          <w:iCs/>
          <w:sz w:val="24"/>
          <w:szCs w:val="24"/>
          <w:lang w:eastAsia="en-GB"/>
        </w:rPr>
        <w:t xml:space="preserve"> </w:t>
      </w:r>
      <w:r w:rsidRPr="00753A0F">
        <w:rPr>
          <w:rFonts w:ascii="Times New Roman" w:hAnsi="Times New Roman" w:cs="Times New Roman"/>
          <w:i/>
          <w:iCs/>
          <w:sz w:val="24"/>
          <w:szCs w:val="24"/>
          <w:lang w:eastAsia="en-GB"/>
        </w:rPr>
        <w:t>Global Advanced Research Journal of Management and Business Studies, 2(2), 120-125.</w:t>
      </w:r>
    </w:p>
    <w:p w14:paraId="2C7CAC36"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Olowe, R. A. (1997). Financial management: concepts, analysis and capital investments. Brierley Jones Nigeria.</w:t>
      </w:r>
    </w:p>
    <w:p w14:paraId="45E75148"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Oluwatosin, E. O., Taiwo, A., &amp; Yusuf, S. A. (2013).Empirical Analysis of the Impact of Capital Market Efficiency on Economic Growth and Development in Nigeria.</w:t>
      </w:r>
      <w:r>
        <w:rPr>
          <w:rFonts w:ascii="Times New Roman" w:hAnsi="Times New Roman" w:cs="Times New Roman"/>
          <w:iCs/>
          <w:sz w:val="24"/>
          <w:szCs w:val="24"/>
          <w:lang w:eastAsia="en-GB"/>
        </w:rPr>
        <w:t xml:space="preserve"> </w:t>
      </w:r>
      <w:r w:rsidRPr="00753A0F">
        <w:rPr>
          <w:rFonts w:ascii="Times New Roman" w:hAnsi="Times New Roman" w:cs="Times New Roman"/>
          <w:i/>
          <w:iCs/>
          <w:sz w:val="24"/>
          <w:szCs w:val="24"/>
          <w:lang w:eastAsia="en-GB"/>
        </w:rPr>
        <w:t>International Journal of Academic Research in Economics and Management Sciences, 2(6), 44.</w:t>
      </w:r>
    </w:p>
    <w:p w14:paraId="562623CD"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Olawoye</w:t>
      </w:r>
      <w:proofErr w:type="spellEnd"/>
      <w:r w:rsidRPr="00753A0F">
        <w:rPr>
          <w:rFonts w:ascii="Times New Roman" w:hAnsi="Times New Roman" w:cs="Times New Roman"/>
          <w:iCs/>
          <w:sz w:val="24"/>
          <w:szCs w:val="24"/>
          <w:lang w:eastAsia="en-GB"/>
        </w:rPr>
        <w:t>, O. (2011). Impact of Capital Market on Economic growth of Nigeria. Internet Blog, Dec.</w:t>
      </w:r>
    </w:p>
    <w:p w14:paraId="103857DA"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 xml:space="preserve">Osaze BE 2000.The Nigeria Capital Market in the African and Global Financial </w:t>
      </w:r>
      <w:proofErr w:type="spellStart"/>
      <w:r w:rsidRPr="00753A0F">
        <w:rPr>
          <w:rFonts w:ascii="Times New Roman" w:hAnsi="Times New Roman" w:cs="Times New Roman"/>
          <w:iCs/>
          <w:sz w:val="24"/>
          <w:szCs w:val="24"/>
          <w:lang w:eastAsia="en-GB"/>
        </w:rPr>
        <w:t>System.Benin</w:t>
      </w:r>
      <w:proofErr w:type="spellEnd"/>
      <w:r w:rsidRPr="00753A0F">
        <w:rPr>
          <w:rFonts w:ascii="Times New Roman" w:hAnsi="Times New Roman" w:cs="Times New Roman"/>
          <w:iCs/>
          <w:sz w:val="24"/>
          <w:szCs w:val="24"/>
          <w:lang w:eastAsia="en-GB"/>
        </w:rPr>
        <w:t xml:space="preserve"> City: </w:t>
      </w:r>
      <w:proofErr w:type="spellStart"/>
      <w:r w:rsidRPr="00753A0F">
        <w:rPr>
          <w:rFonts w:ascii="Times New Roman" w:hAnsi="Times New Roman" w:cs="Times New Roman"/>
          <w:iCs/>
          <w:sz w:val="24"/>
          <w:szCs w:val="24"/>
          <w:lang w:eastAsia="en-GB"/>
        </w:rPr>
        <w:t>Bofic</w:t>
      </w:r>
      <w:proofErr w:type="spellEnd"/>
      <w:r w:rsidRPr="00753A0F">
        <w:rPr>
          <w:rFonts w:ascii="Times New Roman" w:hAnsi="Times New Roman" w:cs="Times New Roman"/>
          <w:iCs/>
          <w:sz w:val="24"/>
          <w:szCs w:val="24"/>
          <w:lang w:eastAsia="en-GB"/>
        </w:rPr>
        <w:t xml:space="preserve"> Consults Group Limited</w:t>
      </w:r>
    </w:p>
    <w:p w14:paraId="5C8EFAA5"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proofErr w:type="spellStart"/>
      <w:r w:rsidRPr="00753A0F">
        <w:rPr>
          <w:rFonts w:ascii="Times New Roman" w:hAnsi="Times New Roman" w:cs="Times New Roman"/>
          <w:iCs/>
          <w:sz w:val="24"/>
          <w:szCs w:val="24"/>
          <w:lang w:eastAsia="en-GB"/>
        </w:rPr>
        <w:t>Osinubi</w:t>
      </w:r>
      <w:proofErr w:type="spellEnd"/>
      <w:r w:rsidRPr="00753A0F">
        <w:rPr>
          <w:rFonts w:ascii="Times New Roman" w:hAnsi="Times New Roman" w:cs="Times New Roman"/>
          <w:iCs/>
          <w:sz w:val="24"/>
          <w:szCs w:val="24"/>
          <w:lang w:eastAsia="en-GB"/>
        </w:rPr>
        <w:t>, T. S. &amp;</w:t>
      </w:r>
      <w:proofErr w:type="spellStart"/>
      <w:r w:rsidRPr="00753A0F">
        <w:rPr>
          <w:rFonts w:ascii="Times New Roman" w:hAnsi="Times New Roman" w:cs="Times New Roman"/>
          <w:iCs/>
          <w:sz w:val="24"/>
          <w:szCs w:val="24"/>
          <w:lang w:eastAsia="en-GB"/>
        </w:rPr>
        <w:t>Amaghionyeodiwe</w:t>
      </w:r>
      <w:proofErr w:type="spellEnd"/>
      <w:r w:rsidRPr="00753A0F">
        <w:rPr>
          <w:rFonts w:ascii="Times New Roman" w:hAnsi="Times New Roman" w:cs="Times New Roman"/>
          <w:iCs/>
          <w:sz w:val="24"/>
          <w:szCs w:val="24"/>
          <w:lang w:eastAsia="en-GB"/>
        </w:rPr>
        <w:t>, L.A. (2003).Stock Market Development and Long-run Growth in Nigeria.</w:t>
      </w:r>
      <w:r>
        <w:rPr>
          <w:rFonts w:ascii="Times New Roman" w:hAnsi="Times New Roman" w:cs="Times New Roman"/>
          <w:iCs/>
          <w:sz w:val="24"/>
          <w:szCs w:val="24"/>
          <w:lang w:eastAsia="en-GB"/>
        </w:rPr>
        <w:t xml:space="preserve"> </w:t>
      </w:r>
      <w:r w:rsidRPr="00753A0F">
        <w:rPr>
          <w:rFonts w:ascii="Times New Roman" w:hAnsi="Times New Roman" w:cs="Times New Roman"/>
          <w:i/>
          <w:iCs/>
          <w:sz w:val="24"/>
          <w:szCs w:val="24"/>
          <w:lang w:eastAsia="en-GB"/>
        </w:rPr>
        <w:t>Journal of African Business, 4 (3), 103-129.</w:t>
      </w:r>
    </w:p>
    <w:p w14:paraId="74326B79"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Punch Newspaper (2016).Nigeria Capital Market.</w:t>
      </w:r>
      <w:r>
        <w:rPr>
          <w:rFonts w:ascii="Times New Roman" w:hAnsi="Times New Roman" w:cs="Times New Roman"/>
          <w:iCs/>
          <w:sz w:val="24"/>
          <w:szCs w:val="24"/>
          <w:lang w:eastAsia="en-GB"/>
        </w:rPr>
        <w:t xml:space="preserve"> </w:t>
      </w:r>
      <w:r w:rsidRPr="00753A0F">
        <w:rPr>
          <w:rFonts w:ascii="Times New Roman" w:hAnsi="Times New Roman" w:cs="Times New Roman"/>
          <w:iCs/>
          <w:sz w:val="24"/>
          <w:szCs w:val="24"/>
          <w:lang w:eastAsia="en-GB"/>
        </w:rPr>
        <w:t xml:space="preserve">Retrieved from </w:t>
      </w:r>
      <w:hyperlink r:id="rId9" w:history="1">
        <w:r w:rsidRPr="00753A0F">
          <w:rPr>
            <w:rFonts w:ascii="Times New Roman" w:hAnsi="Times New Roman" w:cs="Times New Roman"/>
            <w:sz w:val="24"/>
            <w:szCs w:val="24"/>
          </w:rPr>
          <w:t>http://www.punchng.com</w:t>
        </w:r>
      </w:hyperlink>
      <w:r w:rsidRPr="00753A0F">
        <w:rPr>
          <w:rFonts w:ascii="Times New Roman" w:hAnsi="Times New Roman" w:cs="Times New Roman"/>
          <w:iCs/>
          <w:sz w:val="24"/>
          <w:szCs w:val="24"/>
          <w:lang w:eastAsia="en-GB"/>
        </w:rPr>
        <w:t>. 13/02/2016</w:t>
      </w:r>
    </w:p>
    <w:p w14:paraId="4D51F180"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 xml:space="preserve">Saadu A., (2016) Impact of capital market performance on economic growth in Nigeria. </w:t>
      </w:r>
      <w:proofErr w:type="spellStart"/>
      <w:r w:rsidRPr="00753A0F">
        <w:rPr>
          <w:rFonts w:ascii="Times New Roman" w:hAnsi="Times New Roman" w:cs="Times New Roman"/>
          <w:iCs/>
          <w:sz w:val="24"/>
          <w:szCs w:val="24"/>
          <w:lang w:eastAsia="en-GB"/>
        </w:rPr>
        <w:t>Msc</w:t>
      </w:r>
      <w:proofErr w:type="spellEnd"/>
      <w:r w:rsidRPr="00753A0F">
        <w:rPr>
          <w:rFonts w:ascii="Times New Roman" w:hAnsi="Times New Roman" w:cs="Times New Roman"/>
          <w:iCs/>
          <w:sz w:val="24"/>
          <w:szCs w:val="24"/>
          <w:lang w:eastAsia="en-GB"/>
        </w:rPr>
        <w:t xml:space="preserve"> Thesis submitted to the department of business administration Ahmadu Bello University, Zaria </w:t>
      </w:r>
    </w:p>
    <w:p w14:paraId="5BAA8EBE"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t>Simon, H. A. (1957). Models of man; social and rational.</w:t>
      </w:r>
    </w:p>
    <w:p w14:paraId="393307A9"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proofErr w:type="spellStart"/>
      <w:r w:rsidRPr="00753A0F">
        <w:rPr>
          <w:rFonts w:ascii="Times New Roman" w:hAnsi="Times New Roman" w:cs="Times New Roman"/>
          <w:iCs/>
          <w:sz w:val="24"/>
          <w:szCs w:val="24"/>
          <w:lang w:eastAsia="en-GB"/>
        </w:rPr>
        <w:t>Soyede</w:t>
      </w:r>
      <w:proofErr w:type="spellEnd"/>
      <w:r w:rsidRPr="00753A0F">
        <w:rPr>
          <w:rFonts w:ascii="Times New Roman" w:hAnsi="Times New Roman" w:cs="Times New Roman"/>
          <w:iCs/>
          <w:sz w:val="24"/>
          <w:szCs w:val="24"/>
          <w:lang w:eastAsia="en-GB"/>
        </w:rPr>
        <w:t xml:space="preserve">, A. (2005). The Role of Capital Market in Economic Developments. </w:t>
      </w:r>
      <w:proofErr w:type="spellStart"/>
      <w:r w:rsidRPr="00753A0F">
        <w:rPr>
          <w:rFonts w:ascii="Times New Roman" w:hAnsi="Times New Roman" w:cs="Times New Roman"/>
          <w:iCs/>
          <w:sz w:val="24"/>
          <w:szCs w:val="24"/>
          <w:lang w:eastAsia="en-GB"/>
        </w:rPr>
        <w:t>Secur</w:t>
      </w:r>
      <w:proofErr w:type="spellEnd"/>
      <w:r w:rsidRPr="00753A0F">
        <w:rPr>
          <w:rFonts w:ascii="Times New Roman" w:hAnsi="Times New Roman" w:cs="Times New Roman"/>
          <w:iCs/>
          <w:sz w:val="24"/>
          <w:szCs w:val="24"/>
          <w:lang w:eastAsia="en-GB"/>
        </w:rPr>
        <w:t>. Mark. J, 6(3), 6-14.</w:t>
      </w:r>
    </w:p>
    <w:p w14:paraId="75B9A2CD" w14:textId="15F1699B"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Cs/>
          <w:sz w:val="24"/>
          <w:szCs w:val="24"/>
          <w:lang w:eastAsia="en-GB"/>
        </w:rPr>
      </w:pPr>
      <w:r w:rsidRPr="00753A0F">
        <w:rPr>
          <w:rFonts w:ascii="Times New Roman" w:hAnsi="Times New Roman" w:cs="Times New Roman"/>
          <w:iCs/>
          <w:sz w:val="24"/>
          <w:szCs w:val="24"/>
          <w:lang w:eastAsia="en-GB"/>
        </w:rPr>
        <w:lastRenderedPageBreak/>
        <w:t>Todaro, J. B., &amp; Smith, M. (2006</w:t>
      </w:r>
      <w:r w:rsidR="00B77408" w:rsidRPr="00753A0F">
        <w:rPr>
          <w:rFonts w:ascii="Times New Roman" w:hAnsi="Times New Roman" w:cs="Times New Roman"/>
          <w:iCs/>
          <w:sz w:val="24"/>
          <w:szCs w:val="24"/>
          <w:lang w:eastAsia="en-GB"/>
        </w:rPr>
        <w:t>). Training</w:t>
      </w:r>
      <w:r w:rsidRPr="00753A0F">
        <w:rPr>
          <w:rFonts w:ascii="Times New Roman" w:hAnsi="Times New Roman" w:cs="Times New Roman"/>
          <w:iCs/>
          <w:sz w:val="24"/>
          <w:szCs w:val="24"/>
          <w:lang w:eastAsia="en-GB"/>
        </w:rPr>
        <w:t xml:space="preserve"> library staff and volunteers to provide extraordinary customer </w:t>
      </w:r>
      <w:r w:rsidR="00B77408" w:rsidRPr="00753A0F">
        <w:rPr>
          <w:rFonts w:ascii="Times New Roman" w:hAnsi="Times New Roman" w:cs="Times New Roman"/>
          <w:iCs/>
          <w:sz w:val="24"/>
          <w:szCs w:val="24"/>
          <w:lang w:eastAsia="en-GB"/>
        </w:rPr>
        <w:t>service. Neal</w:t>
      </w:r>
      <w:r w:rsidRPr="00753A0F">
        <w:rPr>
          <w:rFonts w:ascii="Times New Roman" w:hAnsi="Times New Roman" w:cs="Times New Roman"/>
          <w:iCs/>
          <w:sz w:val="24"/>
          <w:szCs w:val="24"/>
          <w:lang w:eastAsia="en-GB"/>
        </w:rPr>
        <w:t xml:space="preserve"> Schuman Pub.</w:t>
      </w:r>
    </w:p>
    <w:p w14:paraId="6DA78C74" w14:textId="77777777" w:rsidR="00E6677E" w:rsidRPr="00753A0F" w:rsidRDefault="00E6677E" w:rsidP="00E6677E">
      <w:pPr>
        <w:autoSpaceDE w:val="0"/>
        <w:autoSpaceDN w:val="0"/>
        <w:adjustRightInd w:val="0"/>
        <w:spacing w:after="0" w:line="360" w:lineRule="auto"/>
        <w:ind w:left="900" w:hanging="900"/>
        <w:jc w:val="both"/>
        <w:rPr>
          <w:rFonts w:ascii="Times New Roman" w:hAnsi="Times New Roman" w:cs="Times New Roman"/>
          <w:i/>
          <w:iCs/>
          <w:sz w:val="24"/>
          <w:szCs w:val="24"/>
          <w:lang w:eastAsia="en-GB"/>
        </w:rPr>
      </w:pPr>
      <w:r w:rsidRPr="00753A0F">
        <w:rPr>
          <w:rFonts w:ascii="Times New Roman" w:hAnsi="Times New Roman" w:cs="Times New Roman"/>
          <w:iCs/>
          <w:sz w:val="24"/>
          <w:szCs w:val="24"/>
          <w:lang w:eastAsia="en-GB"/>
        </w:rPr>
        <w:t>Worlu, C. N., &amp;</w:t>
      </w:r>
      <w:proofErr w:type="spellStart"/>
      <w:r w:rsidRPr="00753A0F">
        <w:rPr>
          <w:rFonts w:ascii="Times New Roman" w:hAnsi="Times New Roman" w:cs="Times New Roman"/>
          <w:iCs/>
          <w:sz w:val="24"/>
          <w:szCs w:val="24"/>
          <w:lang w:eastAsia="en-GB"/>
        </w:rPr>
        <w:t>Nkoro</w:t>
      </w:r>
      <w:proofErr w:type="spellEnd"/>
      <w:r w:rsidRPr="00753A0F">
        <w:rPr>
          <w:rFonts w:ascii="Times New Roman" w:hAnsi="Times New Roman" w:cs="Times New Roman"/>
          <w:iCs/>
          <w:sz w:val="24"/>
          <w:szCs w:val="24"/>
          <w:lang w:eastAsia="en-GB"/>
        </w:rPr>
        <w:t>, E. (2012). Tax revenue and economic development in Nigeria: A macro econometric approach.</w:t>
      </w:r>
      <w:r w:rsidRPr="00753A0F">
        <w:rPr>
          <w:rFonts w:ascii="Times New Roman" w:hAnsi="Times New Roman" w:cs="Times New Roman"/>
          <w:i/>
          <w:iCs/>
          <w:sz w:val="24"/>
          <w:szCs w:val="24"/>
          <w:lang w:eastAsia="en-GB"/>
        </w:rPr>
        <w:t xml:space="preserve"> Academic Journal of Interdisciplinary Studies, 1(2), 211-223.</w:t>
      </w:r>
    </w:p>
    <w:p w14:paraId="4FC43341" w14:textId="77777777" w:rsidR="00E6677E" w:rsidRPr="00753A0F" w:rsidRDefault="00E6677E" w:rsidP="00E6677E">
      <w:pPr>
        <w:spacing w:after="0" w:line="360" w:lineRule="auto"/>
        <w:ind w:left="900" w:hanging="900"/>
        <w:rPr>
          <w:rFonts w:ascii="Times New Roman" w:hAnsi="Times New Roman" w:cs="Times New Roman"/>
          <w:b/>
          <w:sz w:val="24"/>
          <w:szCs w:val="24"/>
        </w:rPr>
      </w:pPr>
      <w:r w:rsidRPr="00753A0F">
        <w:rPr>
          <w:rFonts w:ascii="Times New Roman" w:hAnsi="Times New Roman" w:cs="Times New Roman"/>
          <w:b/>
          <w:sz w:val="24"/>
          <w:szCs w:val="24"/>
        </w:rPr>
        <w:br w:type="page"/>
      </w:r>
    </w:p>
    <w:p w14:paraId="34EF1ADB" w14:textId="77777777" w:rsidR="00E6677E" w:rsidRPr="00753A0F" w:rsidRDefault="00E6677E" w:rsidP="00E6677E">
      <w:pPr>
        <w:spacing w:after="0" w:line="360" w:lineRule="auto"/>
        <w:ind w:left="720"/>
        <w:rPr>
          <w:rFonts w:ascii="Times New Roman" w:hAnsi="Times New Roman" w:cs="Times New Roman"/>
          <w:b/>
          <w:sz w:val="24"/>
          <w:szCs w:val="24"/>
        </w:rPr>
      </w:pPr>
      <w:r w:rsidRPr="00753A0F">
        <w:rPr>
          <w:rFonts w:ascii="Times New Roman" w:hAnsi="Times New Roman" w:cs="Times New Roman"/>
          <w:b/>
          <w:sz w:val="24"/>
          <w:szCs w:val="24"/>
        </w:rPr>
        <w:lastRenderedPageBreak/>
        <w:t>Appendix</w:t>
      </w:r>
    </w:p>
    <w:p w14:paraId="53E62005" w14:textId="77777777" w:rsidR="00E6677E" w:rsidRPr="00753A0F" w:rsidRDefault="00E6677E" w:rsidP="00E6677E">
      <w:pPr>
        <w:spacing w:after="0" w:line="360" w:lineRule="auto"/>
        <w:ind w:left="720"/>
        <w:rPr>
          <w:rFonts w:ascii="Times New Roman" w:hAnsi="Times New Roman" w:cs="Times New Roman"/>
          <w:sz w:val="24"/>
          <w:szCs w:val="24"/>
        </w:rPr>
      </w:pPr>
      <w:r w:rsidRPr="00753A0F">
        <w:rPr>
          <w:rFonts w:ascii="Times New Roman" w:hAnsi="Times New Roman" w:cs="Times New Roman"/>
          <w:sz w:val="24"/>
          <w:szCs w:val="24"/>
        </w:rPr>
        <w:br/>
      </w:r>
      <w:r w:rsidRPr="00753A0F">
        <w:rPr>
          <w:rFonts w:ascii="Times New Roman" w:hAnsi="Times New Roman" w:cs="Times New Roman"/>
          <w:sz w:val="24"/>
          <w:szCs w:val="24"/>
        </w:rPr>
        <w:object w:dxaOrig="9630" w:dyaOrig="4305" w14:anchorId="79CD3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4pt;height:210.1pt" o:ole="">
            <v:imagedata r:id="rId10" o:title=""/>
          </v:shape>
          <o:OLEObject Type="Embed" ProgID="EViews.Workfile.2" ShapeID="_x0000_i1025" DrawAspect="Content" ObjectID="_1806683384" r:id="rId11"/>
        </w:object>
      </w:r>
    </w:p>
    <w:p w14:paraId="3E673F33" w14:textId="77777777" w:rsidR="00E6677E" w:rsidRPr="00753A0F" w:rsidRDefault="00E6677E" w:rsidP="00E6677E">
      <w:pPr>
        <w:spacing w:after="0" w:line="360" w:lineRule="auto"/>
        <w:rPr>
          <w:rFonts w:ascii="Times New Roman" w:hAnsi="Times New Roman" w:cs="Times New Roman"/>
          <w:sz w:val="24"/>
          <w:szCs w:val="24"/>
        </w:rPr>
      </w:pPr>
    </w:p>
    <w:p w14:paraId="0475A61B" w14:textId="77777777" w:rsidR="00E6677E" w:rsidRDefault="00E6677E"/>
    <w:sectPr w:rsidR="00E6677E" w:rsidSect="00E6677E">
      <w:type w:val="oddPage"/>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FBD8" w14:textId="77777777" w:rsidR="00560A65" w:rsidRDefault="00560A65">
      <w:pPr>
        <w:spacing w:after="0" w:line="240" w:lineRule="auto"/>
      </w:pPr>
      <w:r>
        <w:separator/>
      </w:r>
    </w:p>
  </w:endnote>
  <w:endnote w:type="continuationSeparator" w:id="0">
    <w:p w14:paraId="7DF4F12B" w14:textId="77777777" w:rsidR="00560A65" w:rsidRDefault="0056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784510"/>
      <w:docPartObj>
        <w:docPartGallery w:val="Page Numbers (Bottom of Page)"/>
        <w:docPartUnique/>
      </w:docPartObj>
    </w:sdtPr>
    <w:sdtEndPr>
      <w:rPr>
        <w:noProof/>
      </w:rPr>
    </w:sdtEndPr>
    <w:sdtContent>
      <w:p w14:paraId="0CC3CAE4" w14:textId="77777777" w:rsidR="00401F47" w:rsidRDefault="00000000">
        <w:pPr>
          <w:pStyle w:val="Footer"/>
          <w:jc w:val="center"/>
        </w:pPr>
        <w:r>
          <w:fldChar w:fldCharType="begin"/>
        </w:r>
        <w:r>
          <w:instrText xml:space="preserve"> PAGE   \* MERGEFORMAT </w:instrText>
        </w:r>
        <w:r>
          <w:fldChar w:fldCharType="separate"/>
        </w:r>
        <w:r>
          <w:rPr>
            <w:noProof/>
          </w:rPr>
          <w:t>24</w:t>
        </w:r>
        <w:r>
          <w:fldChar w:fldCharType="end"/>
        </w:r>
      </w:p>
    </w:sdtContent>
  </w:sdt>
  <w:p w14:paraId="4E4B3A29" w14:textId="77777777" w:rsidR="00401F47" w:rsidRDefault="00401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281D" w14:textId="77777777" w:rsidR="00560A65" w:rsidRDefault="00560A65">
      <w:pPr>
        <w:spacing w:after="0" w:line="240" w:lineRule="auto"/>
      </w:pPr>
      <w:r>
        <w:separator/>
      </w:r>
    </w:p>
  </w:footnote>
  <w:footnote w:type="continuationSeparator" w:id="0">
    <w:p w14:paraId="361A1EA9" w14:textId="77777777" w:rsidR="00560A65" w:rsidRDefault="00560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36C6124"/>
    <w:lvl w:ilvl="0" w:tplc="FFFFFFFF">
      <w:start w:val="3"/>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628C89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333AB104"/>
    <w:lvl w:ilvl="0" w:tplc="FFFFFFFF">
      <w:start w:val="4"/>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721DA31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2443A858"/>
    <w:lvl w:ilvl="0" w:tplc="FFFFFFFF">
      <w:start w:val="5"/>
      <w:numFmt w:val="decimal"/>
      <w:lvlText w:val="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6763845E"/>
    <w:lvl w:ilvl="0" w:tplc="FFFFFFFF">
      <w:start w:val="7"/>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49A0D24"/>
    <w:multiLevelType w:val="multilevel"/>
    <w:tmpl w:val="A50AE7D6"/>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93F63"/>
    <w:multiLevelType w:val="multilevel"/>
    <w:tmpl w:val="FC5ABE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24C3B"/>
    <w:multiLevelType w:val="multilevel"/>
    <w:tmpl w:val="BF6E8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D3088"/>
    <w:multiLevelType w:val="hybridMultilevel"/>
    <w:tmpl w:val="3DC04AE8"/>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940"/>
    <w:multiLevelType w:val="multilevel"/>
    <w:tmpl w:val="8646B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337697"/>
    <w:multiLevelType w:val="hybridMultilevel"/>
    <w:tmpl w:val="A8542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31E86"/>
    <w:multiLevelType w:val="hybridMultilevel"/>
    <w:tmpl w:val="D14612CA"/>
    <w:lvl w:ilvl="0" w:tplc="FFFFFFFF">
      <w:start w:val="1"/>
      <w:numFmt w:val="decimal"/>
      <w:lvlText w:val="%1"/>
      <w:lvlJc w:val="left"/>
    </w:lvl>
    <w:lvl w:ilvl="1" w:tplc="FFFFFFFF">
      <w:start w:val="1"/>
      <w:numFmt w:val="lowerRoman"/>
      <w:lvlText w:val="%2."/>
      <w:lvlJc w:val="left"/>
      <w:pPr>
        <w:ind w:left="180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361031A7"/>
    <w:multiLevelType w:val="multilevel"/>
    <w:tmpl w:val="40323F5A"/>
    <w:lvl w:ilvl="0">
      <w:start w:val="2"/>
      <w:numFmt w:val="decimal"/>
      <w:lvlText w:val="%1"/>
      <w:lvlJc w:val="left"/>
      <w:pPr>
        <w:ind w:left="525" w:hanging="525"/>
      </w:pPr>
      <w:rPr>
        <w:rFonts w:hint="default"/>
        <w:b/>
        <w:sz w:val="26"/>
      </w:rPr>
    </w:lvl>
    <w:lvl w:ilvl="1">
      <w:start w:val="3"/>
      <w:numFmt w:val="decimal"/>
      <w:lvlText w:val="%1.%2"/>
      <w:lvlJc w:val="left"/>
      <w:pPr>
        <w:ind w:left="525" w:hanging="525"/>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5" w15:restartNumberingAfterBreak="0">
    <w:nsid w:val="3A06461D"/>
    <w:multiLevelType w:val="multilevel"/>
    <w:tmpl w:val="1DDCF1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15:restartNumberingAfterBreak="0">
    <w:nsid w:val="4D9A43AA"/>
    <w:multiLevelType w:val="multilevel"/>
    <w:tmpl w:val="323C9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971AE"/>
    <w:multiLevelType w:val="hybridMultilevel"/>
    <w:tmpl w:val="F19C80E8"/>
    <w:lvl w:ilvl="0" w:tplc="A8B00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C20EE"/>
    <w:multiLevelType w:val="hybridMultilevel"/>
    <w:tmpl w:val="03368C48"/>
    <w:lvl w:ilvl="0" w:tplc="0409001B">
      <w:start w:val="1"/>
      <w:numFmt w:val="low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F3C32"/>
    <w:multiLevelType w:val="hybridMultilevel"/>
    <w:tmpl w:val="04185F30"/>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D0BD2"/>
    <w:multiLevelType w:val="hybridMultilevel"/>
    <w:tmpl w:val="36BC2CDE"/>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A3E67"/>
    <w:multiLevelType w:val="hybridMultilevel"/>
    <w:tmpl w:val="9B0E0ABA"/>
    <w:lvl w:ilvl="0" w:tplc="27F2DB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A699F"/>
    <w:multiLevelType w:val="multilevel"/>
    <w:tmpl w:val="A2D2CB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45649F"/>
    <w:multiLevelType w:val="multilevel"/>
    <w:tmpl w:val="BCDAAE16"/>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4F595A"/>
    <w:multiLevelType w:val="multilevel"/>
    <w:tmpl w:val="13783F8E"/>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6B0321F9"/>
    <w:multiLevelType w:val="multilevel"/>
    <w:tmpl w:val="024207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8442BD"/>
    <w:multiLevelType w:val="multilevel"/>
    <w:tmpl w:val="2FF4EC6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0" w15:restartNumberingAfterBreak="0">
    <w:nsid w:val="7284053C"/>
    <w:multiLevelType w:val="hybridMultilevel"/>
    <w:tmpl w:val="DE1EDB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A90FEA"/>
    <w:multiLevelType w:val="multilevel"/>
    <w:tmpl w:val="719ABDF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DB27969"/>
    <w:multiLevelType w:val="multilevel"/>
    <w:tmpl w:val="045213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9482093">
    <w:abstractNumId w:val="0"/>
  </w:num>
  <w:num w:numId="2" w16cid:durableId="1730152522">
    <w:abstractNumId w:val="1"/>
  </w:num>
  <w:num w:numId="3" w16cid:durableId="2111048828">
    <w:abstractNumId w:val="2"/>
  </w:num>
  <w:num w:numId="4" w16cid:durableId="833254024">
    <w:abstractNumId w:val="3"/>
  </w:num>
  <w:num w:numId="5" w16cid:durableId="603997575">
    <w:abstractNumId w:val="4"/>
  </w:num>
  <w:num w:numId="6" w16cid:durableId="1739864085">
    <w:abstractNumId w:val="5"/>
  </w:num>
  <w:num w:numId="7" w16cid:durableId="64576642">
    <w:abstractNumId w:val="28"/>
  </w:num>
  <w:num w:numId="8" w16cid:durableId="165369054">
    <w:abstractNumId w:val="31"/>
  </w:num>
  <w:num w:numId="9" w16cid:durableId="1260064383">
    <w:abstractNumId w:val="25"/>
  </w:num>
  <w:num w:numId="10" w16cid:durableId="837885329">
    <w:abstractNumId w:val="23"/>
  </w:num>
  <w:num w:numId="11" w16cid:durableId="383063248">
    <w:abstractNumId w:val="10"/>
  </w:num>
  <w:num w:numId="12" w16cid:durableId="1665476463">
    <w:abstractNumId w:val="21"/>
  </w:num>
  <w:num w:numId="13" w16cid:durableId="1486508375">
    <w:abstractNumId w:val="22"/>
  </w:num>
  <w:num w:numId="14" w16cid:durableId="2005666313">
    <w:abstractNumId w:val="11"/>
  </w:num>
  <w:num w:numId="15" w16cid:durableId="1547717592">
    <w:abstractNumId w:val="32"/>
  </w:num>
  <w:num w:numId="16" w16cid:durableId="905266695">
    <w:abstractNumId w:val="8"/>
  </w:num>
  <w:num w:numId="17" w16cid:durableId="747112218">
    <w:abstractNumId w:val="6"/>
  </w:num>
  <w:num w:numId="18" w16cid:durableId="979847324">
    <w:abstractNumId w:val="24"/>
  </w:num>
  <w:num w:numId="19" w16cid:durableId="1691104814">
    <w:abstractNumId w:val="12"/>
  </w:num>
  <w:num w:numId="20" w16cid:durableId="1012798061">
    <w:abstractNumId w:val="27"/>
  </w:num>
  <w:num w:numId="21" w16cid:durableId="678581928">
    <w:abstractNumId w:val="14"/>
  </w:num>
  <w:num w:numId="22" w16cid:durableId="487019193">
    <w:abstractNumId w:val="30"/>
  </w:num>
  <w:num w:numId="23" w16cid:durableId="1777476550">
    <w:abstractNumId w:val="19"/>
  </w:num>
  <w:num w:numId="24" w16cid:durableId="2006780047">
    <w:abstractNumId w:val="20"/>
  </w:num>
  <w:num w:numId="25" w16cid:durableId="331883157">
    <w:abstractNumId w:val="18"/>
  </w:num>
  <w:num w:numId="26" w16cid:durableId="243220017">
    <w:abstractNumId w:val="9"/>
  </w:num>
  <w:num w:numId="27" w16cid:durableId="2134900949">
    <w:abstractNumId w:val="26"/>
  </w:num>
  <w:num w:numId="28" w16cid:durableId="248277239">
    <w:abstractNumId w:val="15"/>
  </w:num>
  <w:num w:numId="29" w16cid:durableId="834304807">
    <w:abstractNumId w:val="13"/>
  </w:num>
  <w:num w:numId="30" w16cid:durableId="150863916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147857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664108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219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7E"/>
    <w:rsid w:val="00401F47"/>
    <w:rsid w:val="00560A65"/>
    <w:rsid w:val="00591B1A"/>
    <w:rsid w:val="005B5482"/>
    <w:rsid w:val="00605FB9"/>
    <w:rsid w:val="0067574B"/>
    <w:rsid w:val="00765D2A"/>
    <w:rsid w:val="00861015"/>
    <w:rsid w:val="00916A2D"/>
    <w:rsid w:val="00A9691F"/>
    <w:rsid w:val="00B06212"/>
    <w:rsid w:val="00B77408"/>
    <w:rsid w:val="00BC7A3D"/>
    <w:rsid w:val="00BE185A"/>
    <w:rsid w:val="00C5065E"/>
    <w:rsid w:val="00C63B71"/>
    <w:rsid w:val="00E6677E"/>
    <w:rsid w:val="00FA79B3"/>
    <w:rsid w:val="00FB7207"/>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A03B"/>
  <w15:chartTrackingRefBased/>
  <w15:docId w15:val="{434E0262-276D-4511-B1C3-D20A824A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7E"/>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E66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77E"/>
    <w:rPr>
      <w:rFonts w:eastAsiaTheme="majorEastAsia" w:cstheme="majorBidi"/>
      <w:color w:val="272727" w:themeColor="text1" w:themeTint="D8"/>
    </w:rPr>
  </w:style>
  <w:style w:type="paragraph" w:styleId="Title">
    <w:name w:val="Title"/>
    <w:basedOn w:val="Normal"/>
    <w:next w:val="Normal"/>
    <w:link w:val="TitleChar"/>
    <w:uiPriority w:val="10"/>
    <w:qFormat/>
    <w:rsid w:val="00E66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77E"/>
    <w:pPr>
      <w:spacing w:before="160"/>
      <w:jc w:val="center"/>
    </w:pPr>
    <w:rPr>
      <w:i/>
      <w:iCs/>
      <w:color w:val="404040" w:themeColor="text1" w:themeTint="BF"/>
    </w:rPr>
  </w:style>
  <w:style w:type="character" w:customStyle="1" w:styleId="QuoteChar">
    <w:name w:val="Quote Char"/>
    <w:basedOn w:val="DefaultParagraphFont"/>
    <w:link w:val="Quote"/>
    <w:uiPriority w:val="29"/>
    <w:rsid w:val="00E6677E"/>
    <w:rPr>
      <w:i/>
      <w:iCs/>
      <w:color w:val="404040" w:themeColor="text1" w:themeTint="BF"/>
    </w:rPr>
  </w:style>
  <w:style w:type="paragraph" w:styleId="ListParagraph">
    <w:name w:val="List Paragraph"/>
    <w:basedOn w:val="Normal"/>
    <w:uiPriority w:val="34"/>
    <w:qFormat/>
    <w:rsid w:val="00E6677E"/>
    <w:pPr>
      <w:ind w:left="720"/>
      <w:contextualSpacing/>
    </w:pPr>
  </w:style>
  <w:style w:type="character" w:styleId="IntenseEmphasis">
    <w:name w:val="Intense Emphasis"/>
    <w:basedOn w:val="DefaultParagraphFont"/>
    <w:uiPriority w:val="21"/>
    <w:qFormat/>
    <w:rsid w:val="00E6677E"/>
    <w:rPr>
      <w:i/>
      <w:iCs/>
      <w:color w:val="0F4761" w:themeColor="accent1" w:themeShade="BF"/>
    </w:rPr>
  </w:style>
  <w:style w:type="paragraph" w:styleId="IntenseQuote">
    <w:name w:val="Intense Quote"/>
    <w:basedOn w:val="Normal"/>
    <w:next w:val="Normal"/>
    <w:link w:val="IntenseQuoteChar"/>
    <w:uiPriority w:val="30"/>
    <w:qFormat/>
    <w:rsid w:val="00E66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77E"/>
    <w:rPr>
      <w:i/>
      <w:iCs/>
      <w:color w:val="0F4761" w:themeColor="accent1" w:themeShade="BF"/>
    </w:rPr>
  </w:style>
  <w:style w:type="character" w:styleId="IntenseReference">
    <w:name w:val="Intense Reference"/>
    <w:basedOn w:val="DefaultParagraphFont"/>
    <w:uiPriority w:val="32"/>
    <w:qFormat/>
    <w:rsid w:val="00E6677E"/>
    <w:rPr>
      <w:b/>
      <w:bCs/>
      <w:smallCaps/>
      <w:color w:val="0F4761" w:themeColor="accent1" w:themeShade="BF"/>
      <w:spacing w:val="5"/>
    </w:rPr>
  </w:style>
  <w:style w:type="paragraph" w:styleId="Header">
    <w:name w:val="header"/>
    <w:basedOn w:val="Normal"/>
    <w:link w:val="HeaderChar"/>
    <w:uiPriority w:val="99"/>
    <w:unhideWhenUsed/>
    <w:rsid w:val="00E6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77E"/>
    <w:rPr>
      <w:kern w:val="0"/>
      <w:sz w:val="22"/>
      <w:szCs w:val="22"/>
      <w:lang w:val="en-US"/>
      <w14:ligatures w14:val="none"/>
    </w:rPr>
  </w:style>
  <w:style w:type="paragraph" w:styleId="Footer">
    <w:name w:val="footer"/>
    <w:basedOn w:val="Normal"/>
    <w:link w:val="FooterChar"/>
    <w:uiPriority w:val="99"/>
    <w:unhideWhenUsed/>
    <w:rsid w:val="00E6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77E"/>
    <w:rPr>
      <w:kern w:val="0"/>
      <w:sz w:val="22"/>
      <w:szCs w:val="22"/>
      <w:lang w:val="en-US"/>
      <w14:ligatures w14:val="none"/>
    </w:rPr>
  </w:style>
  <w:style w:type="paragraph" w:customStyle="1" w:styleId="Default">
    <w:name w:val="Default"/>
    <w:rsid w:val="00E6677E"/>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customStyle="1" w:styleId="st">
    <w:name w:val="st"/>
    <w:basedOn w:val="DefaultParagraphFont"/>
    <w:rsid w:val="00E6677E"/>
  </w:style>
  <w:style w:type="character" w:styleId="Emphasis">
    <w:name w:val="Emphasis"/>
    <w:basedOn w:val="DefaultParagraphFont"/>
    <w:uiPriority w:val="20"/>
    <w:qFormat/>
    <w:rsid w:val="00E6677E"/>
    <w:rPr>
      <w:i/>
      <w:iCs/>
    </w:rPr>
  </w:style>
  <w:style w:type="table" w:styleId="TableGrid">
    <w:name w:val="Table Grid"/>
    <w:basedOn w:val="TableNormal"/>
    <w:uiPriority w:val="59"/>
    <w:rsid w:val="00E6677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677E"/>
    <w:rPr>
      <w:sz w:val="16"/>
      <w:szCs w:val="16"/>
    </w:rPr>
  </w:style>
  <w:style w:type="paragraph" w:styleId="CommentText">
    <w:name w:val="annotation text"/>
    <w:basedOn w:val="Normal"/>
    <w:link w:val="CommentTextChar"/>
    <w:uiPriority w:val="99"/>
    <w:semiHidden/>
    <w:unhideWhenUsed/>
    <w:rsid w:val="00E6677E"/>
    <w:pPr>
      <w:spacing w:line="240" w:lineRule="auto"/>
    </w:pPr>
    <w:rPr>
      <w:sz w:val="20"/>
      <w:szCs w:val="20"/>
    </w:rPr>
  </w:style>
  <w:style w:type="character" w:customStyle="1" w:styleId="CommentTextChar">
    <w:name w:val="Comment Text Char"/>
    <w:basedOn w:val="DefaultParagraphFont"/>
    <w:link w:val="CommentText"/>
    <w:uiPriority w:val="99"/>
    <w:semiHidden/>
    <w:rsid w:val="00E6677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6677E"/>
    <w:rPr>
      <w:b/>
      <w:bCs/>
    </w:rPr>
  </w:style>
  <w:style w:type="character" w:customStyle="1" w:styleId="CommentSubjectChar">
    <w:name w:val="Comment Subject Char"/>
    <w:basedOn w:val="CommentTextChar"/>
    <w:link w:val="CommentSubject"/>
    <w:uiPriority w:val="99"/>
    <w:semiHidden/>
    <w:rsid w:val="00E6677E"/>
    <w:rPr>
      <w:b/>
      <w:bCs/>
      <w:kern w:val="0"/>
      <w:sz w:val="20"/>
      <w:szCs w:val="20"/>
      <w:lang w:val="en-US"/>
      <w14:ligatures w14:val="none"/>
    </w:rPr>
  </w:style>
  <w:style w:type="paragraph" w:styleId="BalloonText">
    <w:name w:val="Balloon Text"/>
    <w:basedOn w:val="Normal"/>
    <w:link w:val="BalloonTextChar"/>
    <w:uiPriority w:val="99"/>
    <w:semiHidden/>
    <w:unhideWhenUsed/>
    <w:rsid w:val="00E6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77E"/>
    <w:rPr>
      <w:rFonts w:ascii="Tahoma" w:hAnsi="Tahoma" w:cs="Tahoma"/>
      <w:kern w:val="0"/>
      <w:sz w:val="16"/>
      <w:szCs w:val="16"/>
      <w:lang w:val="en-US"/>
      <w14:ligatures w14:val="none"/>
    </w:rPr>
  </w:style>
  <w:style w:type="paragraph" w:styleId="NormalWeb">
    <w:name w:val="Normal (Web)"/>
    <w:basedOn w:val="Normal"/>
    <w:uiPriority w:val="99"/>
    <w:semiHidden/>
    <w:unhideWhenUsed/>
    <w:rsid w:val="00E6677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6677E"/>
    <w:pPr>
      <w:spacing w:after="0" w:line="48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semiHidden/>
    <w:rsid w:val="00E6677E"/>
    <w:rPr>
      <w:rFonts w:ascii="Times New Roman" w:eastAsia="Times New Roman" w:hAnsi="Times New Roman" w:cs="Times New Roman"/>
      <w:kern w:val="0"/>
      <w:sz w:val="28"/>
      <w:szCs w:val="20"/>
      <w:lang w:val="en-US"/>
      <w14:ligatures w14:val="none"/>
    </w:rPr>
  </w:style>
  <w:style w:type="paragraph" w:styleId="NoSpacing">
    <w:name w:val="No Spacing"/>
    <w:uiPriority w:val="1"/>
    <w:qFormat/>
    <w:rsid w:val="00E6677E"/>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punch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50</Pages>
  <Words>9870</Words>
  <Characters>56261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11</cp:revision>
  <dcterms:created xsi:type="dcterms:W3CDTF">2025-04-08T17:49:00Z</dcterms:created>
  <dcterms:modified xsi:type="dcterms:W3CDTF">2025-04-20T18:43:00Z</dcterms:modified>
</cp:coreProperties>
</file>