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B8" w:rsidRPr="00A43228" w:rsidRDefault="00A321B8" w:rsidP="003C7696">
      <w:pPr>
        <w:spacing w:line="276" w:lineRule="auto"/>
        <w:jc w:val="center"/>
        <w:rPr>
          <w:b/>
          <w:sz w:val="30"/>
          <w:szCs w:val="28"/>
        </w:rPr>
      </w:pPr>
      <w:r>
        <w:rPr>
          <w:b/>
          <w:sz w:val="30"/>
          <w:szCs w:val="28"/>
        </w:rPr>
        <w:t xml:space="preserve">EFFECTS </w:t>
      </w:r>
      <w:r w:rsidRPr="00A43228">
        <w:rPr>
          <w:b/>
          <w:sz w:val="30"/>
          <w:szCs w:val="28"/>
        </w:rPr>
        <w:t>OF CASH MANAGEMENT ON PERFORMANCE OF DEPOSIT MONEY BANKS IN NIGERIA</w:t>
      </w:r>
    </w:p>
    <w:p w:rsidR="00A321B8" w:rsidRPr="00A43228" w:rsidRDefault="00A321B8" w:rsidP="003C7696">
      <w:pPr>
        <w:spacing w:line="276" w:lineRule="auto"/>
        <w:jc w:val="center"/>
        <w:rPr>
          <w:b/>
          <w:i/>
          <w:sz w:val="22"/>
          <w:szCs w:val="36"/>
        </w:rPr>
      </w:pPr>
      <w:r w:rsidRPr="00A43228">
        <w:rPr>
          <w:b/>
          <w:i/>
          <w:sz w:val="28"/>
          <w:szCs w:val="36"/>
        </w:rPr>
        <w:t xml:space="preserve"> (A Case Study of UBA Ilorin, Branch)</w:t>
      </w:r>
    </w:p>
    <w:p w:rsidR="00A321B8" w:rsidRPr="00A43228" w:rsidRDefault="00A321B8" w:rsidP="00A321B8">
      <w:pPr>
        <w:jc w:val="center"/>
        <w:rPr>
          <w:b/>
          <w:sz w:val="36"/>
          <w:szCs w:val="40"/>
        </w:rPr>
      </w:pPr>
    </w:p>
    <w:p w:rsidR="00A321B8" w:rsidRPr="00A43228" w:rsidRDefault="00A321B8" w:rsidP="00A321B8">
      <w:pPr>
        <w:jc w:val="center"/>
        <w:rPr>
          <w:b/>
          <w:sz w:val="36"/>
          <w:szCs w:val="40"/>
        </w:rPr>
      </w:pPr>
    </w:p>
    <w:p w:rsidR="00A321B8" w:rsidRPr="00A43228" w:rsidRDefault="00A321B8" w:rsidP="00A321B8">
      <w:pPr>
        <w:jc w:val="center"/>
        <w:rPr>
          <w:b/>
          <w:sz w:val="36"/>
          <w:szCs w:val="40"/>
        </w:rPr>
      </w:pPr>
    </w:p>
    <w:p w:rsidR="00A321B8" w:rsidRPr="00A43228" w:rsidRDefault="00A321B8" w:rsidP="00A321B8">
      <w:pPr>
        <w:jc w:val="center"/>
        <w:rPr>
          <w:b/>
          <w:sz w:val="36"/>
          <w:szCs w:val="40"/>
        </w:rPr>
      </w:pPr>
    </w:p>
    <w:p w:rsidR="00A321B8" w:rsidRPr="00A00BFD" w:rsidRDefault="00A321B8" w:rsidP="00A321B8">
      <w:pPr>
        <w:jc w:val="center"/>
        <w:rPr>
          <w:b/>
          <w:sz w:val="40"/>
          <w:szCs w:val="40"/>
        </w:rPr>
      </w:pPr>
      <w:r w:rsidRPr="00A00BFD">
        <w:rPr>
          <w:b/>
          <w:sz w:val="40"/>
          <w:szCs w:val="40"/>
        </w:rPr>
        <w:t>By:-</w:t>
      </w:r>
    </w:p>
    <w:p w:rsidR="00A321B8" w:rsidRPr="00A00BFD" w:rsidRDefault="00A321B8" w:rsidP="00A321B8">
      <w:pPr>
        <w:jc w:val="center"/>
        <w:rPr>
          <w:b/>
          <w:sz w:val="42"/>
          <w:szCs w:val="36"/>
        </w:rPr>
      </w:pPr>
      <w:r w:rsidRPr="00A00BFD">
        <w:rPr>
          <w:b/>
          <w:sz w:val="42"/>
          <w:szCs w:val="36"/>
        </w:rPr>
        <w:t>IDRIS SHUKURAH ADEBAYO</w:t>
      </w:r>
    </w:p>
    <w:p w:rsidR="00A321B8" w:rsidRPr="00A00BFD" w:rsidRDefault="00A321B8" w:rsidP="00A321B8">
      <w:pPr>
        <w:jc w:val="center"/>
        <w:rPr>
          <w:b/>
          <w:sz w:val="42"/>
          <w:szCs w:val="36"/>
        </w:rPr>
      </w:pPr>
      <w:r w:rsidRPr="00A00BFD">
        <w:rPr>
          <w:b/>
          <w:sz w:val="42"/>
          <w:szCs w:val="36"/>
        </w:rPr>
        <w:t>HND/23/BFN/FT/0419</w:t>
      </w:r>
    </w:p>
    <w:p w:rsidR="00A321B8" w:rsidRPr="00A43228" w:rsidRDefault="00A321B8" w:rsidP="00A321B8">
      <w:pPr>
        <w:jc w:val="center"/>
        <w:rPr>
          <w:b/>
          <w:sz w:val="36"/>
          <w:szCs w:val="36"/>
        </w:rPr>
      </w:pPr>
    </w:p>
    <w:p w:rsidR="00A321B8" w:rsidRPr="00A43228" w:rsidRDefault="00A321B8" w:rsidP="00A321B8">
      <w:pPr>
        <w:jc w:val="center"/>
        <w:rPr>
          <w:b/>
          <w:sz w:val="36"/>
          <w:szCs w:val="36"/>
        </w:rPr>
      </w:pPr>
    </w:p>
    <w:p w:rsidR="00A321B8" w:rsidRPr="00A43228" w:rsidRDefault="00A321B8" w:rsidP="00A321B8">
      <w:pPr>
        <w:jc w:val="center"/>
        <w:rPr>
          <w:b/>
          <w:sz w:val="36"/>
          <w:szCs w:val="36"/>
        </w:rPr>
      </w:pPr>
    </w:p>
    <w:p w:rsidR="00A321B8" w:rsidRPr="00A43228" w:rsidRDefault="00A321B8" w:rsidP="00A321B8">
      <w:pPr>
        <w:jc w:val="center"/>
        <w:rPr>
          <w:b/>
        </w:rPr>
      </w:pPr>
      <w:r w:rsidRPr="00A43228">
        <w:rPr>
          <w:b/>
        </w:rPr>
        <w:t>A PROJECT SUBMITTED TO THE DEPARTMENT OF BANKING &amp; FINANCE, INSTITUTE OF FINANCE AND MANAGEMENT STUDIES, KWARA STATE POLYTECHNIC, ILORIN</w:t>
      </w:r>
    </w:p>
    <w:p w:rsidR="00A321B8" w:rsidRPr="00A43228" w:rsidRDefault="00A321B8" w:rsidP="00A321B8">
      <w:pPr>
        <w:jc w:val="center"/>
        <w:rPr>
          <w:b/>
          <w:sz w:val="28"/>
        </w:rPr>
      </w:pPr>
    </w:p>
    <w:p w:rsidR="00A321B8" w:rsidRDefault="00A321B8" w:rsidP="00A321B8">
      <w:pPr>
        <w:jc w:val="center"/>
        <w:rPr>
          <w:b/>
          <w:sz w:val="28"/>
        </w:rPr>
      </w:pPr>
    </w:p>
    <w:p w:rsidR="008370C9" w:rsidRDefault="008370C9" w:rsidP="00A321B8">
      <w:pPr>
        <w:jc w:val="center"/>
        <w:rPr>
          <w:b/>
          <w:sz w:val="28"/>
        </w:rPr>
      </w:pPr>
    </w:p>
    <w:p w:rsidR="00A321B8" w:rsidRPr="00A43228" w:rsidRDefault="00A321B8" w:rsidP="00A321B8">
      <w:pPr>
        <w:jc w:val="center"/>
        <w:rPr>
          <w:b/>
          <w:sz w:val="28"/>
        </w:rPr>
      </w:pPr>
    </w:p>
    <w:p w:rsidR="00A321B8" w:rsidRPr="00A43228" w:rsidRDefault="00A321B8" w:rsidP="00A321B8">
      <w:pPr>
        <w:jc w:val="center"/>
        <w:rPr>
          <w:b/>
        </w:rPr>
      </w:pPr>
      <w:r w:rsidRPr="00A43228">
        <w:rPr>
          <w:b/>
        </w:rPr>
        <w:t>IN PARTIAL FULFILLMENT OF THE REQUIREMENT FOR THE AWARD OF HIGHER NATIONAL DIPLOMA (</w:t>
      </w:r>
      <w:r>
        <w:rPr>
          <w:b/>
        </w:rPr>
        <w:t>H</w:t>
      </w:r>
      <w:r w:rsidRPr="00A43228">
        <w:rPr>
          <w:b/>
        </w:rPr>
        <w:t>ND) IN</w:t>
      </w:r>
      <w:r>
        <w:rPr>
          <w:b/>
        </w:rPr>
        <w:t xml:space="preserve"> </w:t>
      </w:r>
      <w:r w:rsidRPr="00A43228">
        <w:rPr>
          <w:b/>
        </w:rPr>
        <w:t>BANKING &amp; FINANCE</w:t>
      </w:r>
    </w:p>
    <w:p w:rsidR="00A321B8" w:rsidRPr="00A43228" w:rsidRDefault="00A321B8" w:rsidP="00A321B8">
      <w:pPr>
        <w:jc w:val="both"/>
        <w:rPr>
          <w:sz w:val="28"/>
        </w:rPr>
      </w:pPr>
    </w:p>
    <w:p w:rsidR="00A321B8" w:rsidRDefault="00A321B8" w:rsidP="00A321B8">
      <w:pPr>
        <w:jc w:val="both"/>
        <w:rPr>
          <w:sz w:val="28"/>
        </w:rPr>
      </w:pPr>
    </w:p>
    <w:p w:rsidR="008370C9" w:rsidRDefault="008370C9" w:rsidP="00A321B8">
      <w:pPr>
        <w:jc w:val="both"/>
        <w:rPr>
          <w:sz w:val="28"/>
        </w:rPr>
      </w:pPr>
    </w:p>
    <w:p w:rsidR="008370C9" w:rsidRPr="00A43228" w:rsidRDefault="008370C9" w:rsidP="00A321B8">
      <w:pPr>
        <w:jc w:val="both"/>
        <w:rPr>
          <w:sz w:val="28"/>
        </w:rPr>
      </w:pPr>
    </w:p>
    <w:p w:rsidR="00A321B8" w:rsidRPr="00A43228" w:rsidRDefault="00A321B8" w:rsidP="00A321B8">
      <w:pPr>
        <w:jc w:val="both"/>
        <w:rPr>
          <w:sz w:val="28"/>
        </w:rPr>
      </w:pPr>
    </w:p>
    <w:p w:rsidR="00A321B8" w:rsidRPr="00A43228" w:rsidRDefault="00A321B8" w:rsidP="00A321B8">
      <w:pPr>
        <w:jc w:val="both"/>
        <w:rPr>
          <w:sz w:val="28"/>
        </w:rPr>
      </w:pPr>
    </w:p>
    <w:p w:rsidR="00A321B8" w:rsidRPr="00A43228" w:rsidRDefault="003D4D61" w:rsidP="00A321B8">
      <w:pPr>
        <w:ind w:left="5760" w:firstLine="720"/>
        <w:jc w:val="both"/>
        <w:rPr>
          <w:b/>
          <w:sz w:val="28"/>
        </w:rPr>
      </w:pPr>
      <w:r>
        <w:rPr>
          <w:b/>
          <w:sz w:val="28"/>
        </w:rPr>
        <w:t>May,</w:t>
      </w:r>
      <w:r w:rsidR="00A321B8" w:rsidRPr="00A43228">
        <w:rPr>
          <w:b/>
          <w:sz w:val="28"/>
        </w:rPr>
        <w:t xml:space="preserve"> 2024</w:t>
      </w:r>
    </w:p>
    <w:p w:rsidR="00A321B8" w:rsidRPr="00322B77" w:rsidRDefault="00A321B8" w:rsidP="00322B77">
      <w:pPr>
        <w:pStyle w:val="Heading1"/>
        <w:spacing w:before="0" w:line="360" w:lineRule="auto"/>
        <w:jc w:val="center"/>
        <w:rPr>
          <w:rFonts w:ascii="Times New Roman" w:hAnsi="Times New Roman" w:cs="Times New Roman"/>
          <w:color w:val="auto"/>
          <w:sz w:val="24"/>
          <w:szCs w:val="26"/>
        </w:rPr>
      </w:pPr>
      <w:r w:rsidRPr="00A43228">
        <w:rPr>
          <w:rFonts w:ascii="Times New Roman" w:hAnsi="Times New Roman" w:cs="Times New Roman"/>
          <w:color w:val="auto"/>
        </w:rPr>
        <w:br w:type="page"/>
      </w:r>
      <w:bookmarkStart w:id="0" w:name="_Toc58377271"/>
      <w:bookmarkStart w:id="1" w:name="_Toc78938946"/>
      <w:bookmarkStart w:id="2" w:name="_Toc80125018"/>
      <w:bookmarkStart w:id="3" w:name="_Toc80128930"/>
      <w:bookmarkStart w:id="4" w:name="_Toc167828728"/>
      <w:r w:rsidRPr="00322B77">
        <w:rPr>
          <w:rFonts w:ascii="Times New Roman" w:hAnsi="Times New Roman" w:cs="Times New Roman"/>
          <w:color w:val="auto"/>
          <w:sz w:val="24"/>
          <w:szCs w:val="26"/>
        </w:rPr>
        <w:lastRenderedPageBreak/>
        <w:t>CERTIFICATION</w:t>
      </w:r>
      <w:bookmarkEnd w:id="0"/>
      <w:bookmarkEnd w:id="1"/>
      <w:bookmarkEnd w:id="2"/>
      <w:bookmarkEnd w:id="3"/>
      <w:bookmarkEnd w:id="4"/>
    </w:p>
    <w:p w:rsidR="00A321B8" w:rsidRPr="00322B77" w:rsidRDefault="00A321B8" w:rsidP="00322B77">
      <w:pPr>
        <w:spacing w:line="360" w:lineRule="auto"/>
        <w:ind w:firstLine="720"/>
        <w:jc w:val="both"/>
        <w:rPr>
          <w:szCs w:val="26"/>
        </w:rPr>
      </w:pPr>
      <w:r w:rsidRPr="00322B77">
        <w:rPr>
          <w:szCs w:val="26"/>
        </w:rPr>
        <w:t>This research work has been read and approved as meeting the requirement of the department of Banking &amp; Fin</w:t>
      </w:r>
      <w:bookmarkStart w:id="5" w:name="_GoBack"/>
      <w:bookmarkEnd w:id="5"/>
      <w:r w:rsidRPr="00322B77">
        <w:rPr>
          <w:szCs w:val="26"/>
        </w:rPr>
        <w:t>ance, Institute of Finance and Management Studies, Kwara State Polytechnic, Ilorin in partial fulfillment for the award of Higher National Diploma (HND) in Banking &amp; Finance.</w:t>
      </w:r>
    </w:p>
    <w:p w:rsidR="00A321B8" w:rsidRPr="00A43228" w:rsidRDefault="00A321B8" w:rsidP="00A321B8">
      <w:pPr>
        <w:jc w:val="both"/>
        <w:rPr>
          <w:sz w:val="26"/>
          <w:szCs w:val="26"/>
        </w:rPr>
      </w:pPr>
    </w:p>
    <w:p w:rsidR="00A321B8" w:rsidRPr="00A43228" w:rsidRDefault="00A321B8" w:rsidP="00A321B8">
      <w:pPr>
        <w:rPr>
          <w:sz w:val="26"/>
          <w:szCs w:val="26"/>
        </w:rPr>
      </w:pPr>
    </w:p>
    <w:p w:rsidR="00A321B8" w:rsidRPr="00A43228" w:rsidRDefault="00A321B8" w:rsidP="00A321B8">
      <w:pPr>
        <w:rPr>
          <w:sz w:val="26"/>
          <w:szCs w:val="26"/>
        </w:rPr>
      </w:pPr>
    </w:p>
    <w:p w:rsidR="00A321B8" w:rsidRPr="00A43228" w:rsidRDefault="00A321B8" w:rsidP="00A321B8">
      <w:pPr>
        <w:rPr>
          <w:sz w:val="26"/>
          <w:szCs w:val="26"/>
        </w:rPr>
      </w:pPr>
    </w:p>
    <w:p w:rsidR="00A321B8" w:rsidRPr="00A43228" w:rsidRDefault="00A321B8" w:rsidP="00A321B8">
      <w:pPr>
        <w:jc w:val="both"/>
        <w:rPr>
          <w:b/>
        </w:rPr>
      </w:pPr>
      <w:r w:rsidRPr="00A43228">
        <w:rPr>
          <w:b/>
        </w:rPr>
        <w:t>…………………….…........</w:t>
      </w:r>
      <w:r w:rsidRPr="00A43228">
        <w:rPr>
          <w:b/>
        </w:rPr>
        <w:tab/>
      </w:r>
      <w:r w:rsidRPr="00A43228">
        <w:rPr>
          <w:b/>
        </w:rPr>
        <w:tab/>
      </w:r>
      <w:r w:rsidRPr="00A43228">
        <w:rPr>
          <w:b/>
        </w:rPr>
        <w:tab/>
      </w:r>
      <w:r w:rsidRPr="00A43228">
        <w:rPr>
          <w:b/>
        </w:rPr>
        <w:tab/>
      </w:r>
      <w:r w:rsidRPr="00A43228">
        <w:rPr>
          <w:b/>
        </w:rPr>
        <w:tab/>
        <w:t>…………………………</w:t>
      </w:r>
    </w:p>
    <w:p w:rsidR="00A321B8" w:rsidRPr="00A43228" w:rsidRDefault="00A321B8" w:rsidP="00A321B8">
      <w:pPr>
        <w:jc w:val="both"/>
        <w:rPr>
          <w:b/>
        </w:rPr>
      </w:pPr>
      <w:r w:rsidRPr="00A43228">
        <w:rPr>
          <w:b/>
        </w:rPr>
        <w:t xml:space="preserve">Dr. </w:t>
      </w:r>
      <w:r w:rsidR="005D28D0">
        <w:rPr>
          <w:b/>
        </w:rPr>
        <w:t>ADEWOYE A. O. (</w:t>
      </w:r>
      <w:proofErr w:type="spellStart"/>
      <w:r w:rsidR="005D28D0">
        <w:rPr>
          <w:b/>
        </w:rPr>
        <w:t>P.hd</w:t>
      </w:r>
      <w:proofErr w:type="spellEnd"/>
      <w:r w:rsidR="005D28D0">
        <w:rPr>
          <w:b/>
        </w:rPr>
        <w:t>, FCIF</w:t>
      </w:r>
      <w:r w:rsidR="00EC2149">
        <w:rPr>
          <w:b/>
        </w:rPr>
        <w:t>C</w:t>
      </w:r>
      <w:r w:rsidR="005D28D0">
        <w:rPr>
          <w:b/>
        </w:rPr>
        <w:t>N, HCIB)</w:t>
      </w:r>
      <w:r w:rsidRPr="00A43228">
        <w:rPr>
          <w:b/>
        </w:rPr>
        <w:tab/>
      </w:r>
      <w:r w:rsidRPr="00A43228">
        <w:rPr>
          <w:b/>
        </w:rPr>
        <w:tab/>
      </w:r>
      <w:r w:rsidRPr="00A43228">
        <w:rPr>
          <w:b/>
        </w:rPr>
        <w:tab/>
        <w:t xml:space="preserve">DATE                            </w:t>
      </w:r>
    </w:p>
    <w:p w:rsidR="00A321B8" w:rsidRPr="00A43228" w:rsidRDefault="00A321B8" w:rsidP="00A321B8">
      <w:pPr>
        <w:jc w:val="both"/>
        <w:rPr>
          <w:b/>
          <w:i/>
        </w:rPr>
      </w:pPr>
      <w:r w:rsidRPr="00A43228">
        <w:rPr>
          <w:b/>
          <w:i/>
        </w:rPr>
        <w:t>(Project Supervisor)</w:t>
      </w:r>
      <w:r w:rsidRPr="00A43228">
        <w:rPr>
          <w:b/>
          <w:i/>
        </w:rPr>
        <w:tab/>
      </w:r>
    </w:p>
    <w:p w:rsidR="00A321B8" w:rsidRPr="00A43228" w:rsidRDefault="00A321B8" w:rsidP="00A321B8">
      <w:pPr>
        <w:jc w:val="both"/>
        <w:rPr>
          <w:b/>
        </w:rPr>
      </w:pPr>
    </w:p>
    <w:p w:rsidR="00A321B8" w:rsidRPr="00A43228" w:rsidRDefault="00A321B8" w:rsidP="00A321B8">
      <w:pPr>
        <w:jc w:val="both"/>
        <w:rPr>
          <w:b/>
        </w:rPr>
      </w:pPr>
    </w:p>
    <w:p w:rsidR="00A321B8" w:rsidRPr="00A43228" w:rsidRDefault="00A321B8" w:rsidP="00A321B8">
      <w:pPr>
        <w:jc w:val="both"/>
        <w:rPr>
          <w:b/>
        </w:rPr>
      </w:pPr>
    </w:p>
    <w:p w:rsidR="00A321B8" w:rsidRPr="00A43228" w:rsidRDefault="00A321B8" w:rsidP="00A321B8">
      <w:pPr>
        <w:jc w:val="both"/>
        <w:rPr>
          <w:b/>
        </w:rPr>
      </w:pPr>
    </w:p>
    <w:p w:rsidR="00A321B8" w:rsidRPr="00A43228" w:rsidRDefault="00A321B8" w:rsidP="00A321B8">
      <w:pPr>
        <w:jc w:val="both"/>
        <w:rPr>
          <w:b/>
        </w:rPr>
      </w:pPr>
      <w:r w:rsidRPr="00A43228">
        <w:rPr>
          <w:b/>
        </w:rPr>
        <w:t>…………………….…........</w:t>
      </w:r>
      <w:r w:rsidRPr="00A43228">
        <w:rPr>
          <w:b/>
        </w:rPr>
        <w:tab/>
      </w:r>
      <w:r w:rsidRPr="00A43228">
        <w:rPr>
          <w:b/>
        </w:rPr>
        <w:tab/>
      </w:r>
      <w:r w:rsidRPr="00A43228">
        <w:rPr>
          <w:b/>
        </w:rPr>
        <w:tab/>
      </w:r>
      <w:r w:rsidRPr="00A43228">
        <w:rPr>
          <w:b/>
        </w:rPr>
        <w:tab/>
      </w:r>
      <w:r w:rsidRPr="00A43228">
        <w:rPr>
          <w:b/>
        </w:rPr>
        <w:tab/>
        <w:t>…………………………</w:t>
      </w:r>
    </w:p>
    <w:p w:rsidR="00A321B8" w:rsidRPr="00A43228" w:rsidRDefault="00A321B8" w:rsidP="00A321B8">
      <w:pPr>
        <w:ind w:left="180" w:hanging="90"/>
        <w:jc w:val="both"/>
        <w:rPr>
          <w:b/>
        </w:rPr>
      </w:pPr>
      <w:r w:rsidRPr="00A43228">
        <w:rPr>
          <w:b/>
        </w:rPr>
        <w:t>MRS. E. Y. OTAYOKHE</w:t>
      </w:r>
      <w:r w:rsidRPr="00A43228">
        <w:rPr>
          <w:b/>
        </w:rPr>
        <w:tab/>
      </w:r>
      <w:r w:rsidRPr="00A43228">
        <w:rPr>
          <w:b/>
        </w:rPr>
        <w:tab/>
      </w:r>
      <w:r w:rsidRPr="00A43228">
        <w:rPr>
          <w:b/>
        </w:rPr>
        <w:tab/>
      </w:r>
      <w:r w:rsidRPr="00A43228">
        <w:rPr>
          <w:b/>
        </w:rPr>
        <w:tab/>
      </w:r>
      <w:r w:rsidRPr="00A43228">
        <w:rPr>
          <w:b/>
        </w:rPr>
        <w:tab/>
      </w:r>
      <w:r w:rsidRPr="00A43228">
        <w:rPr>
          <w:b/>
        </w:rPr>
        <w:tab/>
        <w:t xml:space="preserve">DATE                          </w:t>
      </w:r>
      <w:r w:rsidRPr="00A43228">
        <w:rPr>
          <w:b/>
          <w:i/>
        </w:rPr>
        <w:t>(Project Coordinator)</w:t>
      </w:r>
    </w:p>
    <w:p w:rsidR="00A321B8" w:rsidRPr="00A43228" w:rsidRDefault="00A321B8" w:rsidP="00A321B8">
      <w:pPr>
        <w:jc w:val="both"/>
        <w:rPr>
          <w:b/>
        </w:rPr>
      </w:pPr>
    </w:p>
    <w:p w:rsidR="00A321B8" w:rsidRPr="00A43228" w:rsidRDefault="00A321B8" w:rsidP="00A321B8">
      <w:pPr>
        <w:jc w:val="both"/>
        <w:rPr>
          <w:b/>
        </w:rPr>
      </w:pPr>
    </w:p>
    <w:p w:rsidR="00A321B8" w:rsidRPr="00A43228" w:rsidRDefault="00A321B8" w:rsidP="00A321B8">
      <w:pPr>
        <w:jc w:val="both"/>
        <w:rPr>
          <w:b/>
        </w:rPr>
      </w:pPr>
    </w:p>
    <w:p w:rsidR="00A321B8" w:rsidRPr="00A43228" w:rsidRDefault="00A321B8" w:rsidP="00A321B8">
      <w:pPr>
        <w:jc w:val="both"/>
        <w:rPr>
          <w:b/>
        </w:rPr>
      </w:pPr>
    </w:p>
    <w:p w:rsidR="00A321B8" w:rsidRPr="00A43228" w:rsidRDefault="00A321B8" w:rsidP="00A321B8">
      <w:pPr>
        <w:ind w:left="180" w:hanging="180"/>
        <w:jc w:val="both"/>
        <w:rPr>
          <w:b/>
        </w:rPr>
      </w:pPr>
      <w:r w:rsidRPr="00A43228">
        <w:rPr>
          <w:b/>
        </w:rPr>
        <w:t>……………………….……...</w:t>
      </w:r>
      <w:r w:rsidRPr="00A43228">
        <w:rPr>
          <w:b/>
        </w:rPr>
        <w:tab/>
      </w:r>
      <w:r w:rsidRPr="00A43228">
        <w:rPr>
          <w:b/>
        </w:rPr>
        <w:tab/>
      </w:r>
      <w:r w:rsidRPr="00A43228">
        <w:rPr>
          <w:b/>
        </w:rPr>
        <w:tab/>
      </w:r>
      <w:r w:rsidRPr="00A43228">
        <w:rPr>
          <w:b/>
        </w:rPr>
        <w:tab/>
        <w:t>…………………………                    MR. AJIBOYE W. T.</w:t>
      </w:r>
      <w:r w:rsidRPr="00A43228">
        <w:rPr>
          <w:b/>
        </w:rPr>
        <w:tab/>
      </w:r>
      <w:r w:rsidRPr="00A43228">
        <w:rPr>
          <w:b/>
        </w:rPr>
        <w:tab/>
      </w:r>
      <w:r w:rsidRPr="00A43228">
        <w:rPr>
          <w:b/>
        </w:rPr>
        <w:tab/>
      </w:r>
      <w:r w:rsidRPr="00A43228">
        <w:rPr>
          <w:b/>
        </w:rPr>
        <w:tab/>
      </w:r>
      <w:r w:rsidRPr="00A43228">
        <w:rPr>
          <w:b/>
        </w:rPr>
        <w:tab/>
      </w:r>
      <w:r w:rsidRPr="00A43228">
        <w:rPr>
          <w:b/>
        </w:rPr>
        <w:tab/>
        <w:t>DATE</w:t>
      </w:r>
    </w:p>
    <w:p w:rsidR="00A321B8" w:rsidRPr="00A43228" w:rsidRDefault="00A321B8" w:rsidP="00A321B8">
      <w:pPr>
        <w:jc w:val="both"/>
        <w:rPr>
          <w:b/>
          <w:i/>
        </w:rPr>
      </w:pPr>
      <w:r w:rsidRPr="00A43228">
        <w:rPr>
          <w:b/>
          <w:i/>
        </w:rPr>
        <w:t xml:space="preserve">  (Head of Department)</w:t>
      </w:r>
      <w:r w:rsidRPr="00A43228">
        <w:rPr>
          <w:b/>
          <w:i/>
        </w:rPr>
        <w:tab/>
      </w:r>
    </w:p>
    <w:p w:rsidR="00A321B8" w:rsidRPr="00A43228" w:rsidRDefault="00A321B8" w:rsidP="00A321B8">
      <w:pPr>
        <w:jc w:val="both"/>
        <w:rPr>
          <w:b/>
        </w:rPr>
      </w:pPr>
    </w:p>
    <w:p w:rsidR="00A321B8" w:rsidRPr="00A43228" w:rsidRDefault="00A321B8" w:rsidP="00A321B8">
      <w:pPr>
        <w:jc w:val="both"/>
        <w:rPr>
          <w:b/>
        </w:rPr>
      </w:pPr>
    </w:p>
    <w:p w:rsidR="00A321B8" w:rsidRPr="00A43228" w:rsidRDefault="00A321B8" w:rsidP="00A321B8">
      <w:pPr>
        <w:jc w:val="both"/>
        <w:rPr>
          <w:b/>
        </w:rPr>
      </w:pPr>
    </w:p>
    <w:p w:rsidR="00A321B8" w:rsidRPr="00A43228" w:rsidRDefault="00A321B8" w:rsidP="00A321B8">
      <w:pPr>
        <w:jc w:val="both"/>
        <w:rPr>
          <w:b/>
        </w:rPr>
      </w:pPr>
    </w:p>
    <w:p w:rsidR="00A321B8" w:rsidRPr="00A43228" w:rsidRDefault="00A321B8" w:rsidP="00A321B8">
      <w:pPr>
        <w:jc w:val="both"/>
        <w:rPr>
          <w:b/>
        </w:rPr>
      </w:pPr>
      <w:r w:rsidRPr="00A43228">
        <w:rPr>
          <w:b/>
        </w:rPr>
        <w:t>……………………….……...</w:t>
      </w:r>
      <w:r w:rsidRPr="00A43228">
        <w:rPr>
          <w:b/>
        </w:rPr>
        <w:tab/>
      </w:r>
      <w:r w:rsidRPr="00A43228">
        <w:rPr>
          <w:b/>
        </w:rPr>
        <w:tab/>
      </w:r>
      <w:r w:rsidRPr="00A43228">
        <w:rPr>
          <w:b/>
        </w:rPr>
        <w:tab/>
      </w:r>
      <w:r w:rsidRPr="00A43228">
        <w:rPr>
          <w:b/>
        </w:rPr>
        <w:tab/>
        <w:t xml:space="preserve">…………………………  </w:t>
      </w:r>
    </w:p>
    <w:p w:rsidR="00A321B8" w:rsidRPr="00A43228" w:rsidRDefault="00A321B8" w:rsidP="00A321B8">
      <w:pPr>
        <w:pStyle w:val="Heading1"/>
        <w:spacing w:before="0"/>
        <w:rPr>
          <w:rFonts w:ascii="Times New Roman" w:hAnsi="Times New Roman" w:cs="Times New Roman"/>
          <w:i/>
          <w:color w:val="auto"/>
        </w:rPr>
      </w:pPr>
      <w:r w:rsidRPr="00A43228">
        <w:rPr>
          <w:rFonts w:ascii="Times New Roman" w:hAnsi="Times New Roman" w:cs="Times New Roman"/>
          <w:color w:val="auto"/>
          <w:sz w:val="24"/>
          <w:szCs w:val="24"/>
        </w:rPr>
        <w:t xml:space="preserve">     </w:t>
      </w:r>
      <w:bookmarkStart w:id="6" w:name="_Toc167828729"/>
      <w:r w:rsidRPr="00A43228">
        <w:rPr>
          <w:rFonts w:ascii="Times New Roman" w:hAnsi="Times New Roman" w:cs="Times New Roman"/>
          <w:color w:val="auto"/>
          <w:sz w:val="24"/>
          <w:szCs w:val="24"/>
        </w:rPr>
        <w:t xml:space="preserve">External Examiner </w:t>
      </w:r>
      <w:r w:rsidRPr="00A43228">
        <w:rPr>
          <w:rFonts w:ascii="Times New Roman" w:hAnsi="Times New Roman" w:cs="Times New Roman"/>
          <w:color w:val="auto"/>
          <w:sz w:val="24"/>
          <w:szCs w:val="24"/>
        </w:rPr>
        <w:tab/>
      </w:r>
      <w:r w:rsidRPr="00A43228">
        <w:rPr>
          <w:rFonts w:ascii="Times New Roman" w:hAnsi="Times New Roman" w:cs="Times New Roman"/>
          <w:color w:val="auto"/>
          <w:sz w:val="24"/>
          <w:szCs w:val="24"/>
        </w:rPr>
        <w:tab/>
      </w:r>
      <w:r w:rsidRPr="00A43228">
        <w:rPr>
          <w:rFonts w:ascii="Times New Roman" w:hAnsi="Times New Roman" w:cs="Times New Roman"/>
          <w:color w:val="auto"/>
          <w:sz w:val="24"/>
          <w:szCs w:val="24"/>
        </w:rPr>
        <w:tab/>
      </w:r>
      <w:r w:rsidRPr="00A43228">
        <w:rPr>
          <w:rFonts w:ascii="Times New Roman" w:hAnsi="Times New Roman" w:cs="Times New Roman"/>
          <w:color w:val="auto"/>
          <w:sz w:val="24"/>
          <w:szCs w:val="24"/>
        </w:rPr>
        <w:tab/>
      </w:r>
      <w:r w:rsidRPr="00A43228">
        <w:rPr>
          <w:rFonts w:ascii="Times New Roman" w:hAnsi="Times New Roman" w:cs="Times New Roman"/>
          <w:color w:val="auto"/>
          <w:sz w:val="24"/>
          <w:szCs w:val="24"/>
        </w:rPr>
        <w:tab/>
      </w:r>
      <w:r w:rsidRPr="00A43228">
        <w:rPr>
          <w:rFonts w:ascii="Times New Roman" w:hAnsi="Times New Roman" w:cs="Times New Roman"/>
          <w:color w:val="auto"/>
          <w:sz w:val="24"/>
          <w:szCs w:val="24"/>
        </w:rPr>
        <w:tab/>
        <w:t>DATE</w:t>
      </w:r>
      <w:bookmarkEnd w:id="6"/>
    </w:p>
    <w:p w:rsidR="00A321B8" w:rsidRPr="00A43228" w:rsidRDefault="00A321B8" w:rsidP="00A321B8">
      <w:pPr>
        <w:jc w:val="both"/>
        <w:rPr>
          <w:i/>
          <w:sz w:val="28"/>
        </w:rPr>
      </w:pPr>
    </w:p>
    <w:p w:rsidR="00A321B8" w:rsidRPr="00A43228" w:rsidRDefault="00A321B8" w:rsidP="00A321B8">
      <w:pPr>
        <w:rPr>
          <w:b/>
        </w:rPr>
      </w:pPr>
      <w:r w:rsidRPr="00A43228">
        <w:rPr>
          <w:b/>
        </w:rPr>
        <w:br w:type="page"/>
      </w:r>
    </w:p>
    <w:p w:rsidR="00A321B8" w:rsidRPr="00117314" w:rsidRDefault="00A321B8" w:rsidP="00A321B8">
      <w:pPr>
        <w:pStyle w:val="Heading1"/>
        <w:spacing w:before="0" w:line="360" w:lineRule="auto"/>
        <w:jc w:val="center"/>
        <w:rPr>
          <w:rFonts w:ascii="Times New Roman" w:hAnsi="Times New Roman" w:cs="Times New Roman"/>
          <w:color w:val="auto"/>
          <w:sz w:val="24"/>
          <w:szCs w:val="24"/>
        </w:rPr>
      </w:pPr>
      <w:bookmarkStart w:id="7" w:name="_Toc80042998"/>
      <w:bookmarkStart w:id="8" w:name="_Toc80128931"/>
      <w:bookmarkStart w:id="9" w:name="_Toc167828730"/>
      <w:r w:rsidRPr="00117314">
        <w:rPr>
          <w:rFonts w:ascii="Times New Roman" w:hAnsi="Times New Roman" w:cs="Times New Roman"/>
          <w:color w:val="auto"/>
          <w:sz w:val="24"/>
          <w:szCs w:val="24"/>
        </w:rPr>
        <w:lastRenderedPageBreak/>
        <w:t>DEDICATION</w:t>
      </w:r>
      <w:bookmarkEnd w:id="7"/>
      <w:bookmarkEnd w:id="8"/>
      <w:bookmarkEnd w:id="9"/>
    </w:p>
    <w:p w:rsidR="00A321B8" w:rsidRPr="00117314" w:rsidRDefault="00A321B8" w:rsidP="00A321B8">
      <w:pPr>
        <w:spacing w:line="360" w:lineRule="auto"/>
        <w:ind w:firstLine="720"/>
        <w:jc w:val="both"/>
      </w:pPr>
      <w:r w:rsidRPr="00117314">
        <w:t>I dedicate this project to Almighty God, the most Beneficent, and the most Merciful, who has been the source of my strength throughout this program.</w:t>
      </w:r>
    </w:p>
    <w:p w:rsidR="00A321B8" w:rsidRPr="00117314" w:rsidRDefault="00A321B8" w:rsidP="00A321B8">
      <w:pPr>
        <w:spacing w:line="360" w:lineRule="auto"/>
        <w:ind w:firstLine="720"/>
        <w:jc w:val="both"/>
      </w:pPr>
      <w:r w:rsidRPr="00117314">
        <w:t xml:space="preserve">I also dedicate to my beloved parent Mr. and Mrs. </w:t>
      </w:r>
      <w:r w:rsidR="00C71B5D" w:rsidRPr="00117314">
        <w:t>IDRIS</w:t>
      </w:r>
      <w:r w:rsidRPr="00117314">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A321B8" w:rsidRPr="00F7652D" w:rsidRDefault="00A321B8" w:rsidP="00A321B8">
      <w:pPr>
        <w:spacing w:line="360" w:lineRule="auto"/>
        <w:jc w:val="both"/>
        <w:rPr>
          <w:sz w:val="26"/>
        </w:rPr>
      </w:pPr>
      <w:r w:rsidRPr="00F7652D">
        <w:rPr>
          <w:sz w:val="26"/>
        </w:rPr>
        <w:br w:type="page"/>
      </w:r>
    </w:p>
    <w:p w:rsidR="00A321B8" w:rsidRPr="00D30A03" w:rsidRDefault="00A321B8" w:rsidP="00A321B8">
      <w:pPr>
        <w:pStyle w:val="Heading1"/>
        <w:spacing w:before="0" w:line="360" w:lineRule="auto"/>
        <w:jc w:val="center"/>
        <w:rPr>
          <w:rFonts w:ascii="Times New Roman" w:hAnsi="Times New Roman" w:cs="Times New Roman"/>
          <w:color w:val="auto"/>
          <w:sz w:val="24"/>
          <w:szCs w:val="20"/>
        </w:rPr>
      </w:pPr>
      <w:bookmarkStart w:id="10" w:name="_Toc80042999"/>
      <w:bookmarkStart w:id="11" w:name="_Toc80128932"/>
      <w:bookmarkStart w:id="12" w:name="_Toc167828731"/>
      <w:r w:rsidRPr="00D30A03">
        <w:rPr>
          <w:rFonts w:ascii="Times New Roman" w:hAnsi="Times New Roman" w:cs="Times New Roman"/>
          <w:color w:val="auto"/>
          <w:sz w:val="24"/>
          <w:szCs w:val="20"/>
        </w:rPr>
        <w:lastRenderedPageBreak/>
        <w:t>ACKNOLEDGEMENT</w:t>
      </w:r>
      <w:bookmarkEnd w:id="10"/>
      <w:bookmarkEnd w:id="11"/>
      <w:bookmarkEnd w:id="12"/>
    </w:p>
    <w:p w:rsidR="00A321B8" w:rsidRPr="00D30A03" w:rsidRDefault="00A321B8" w:rsidP="00A321B8">
      <w:pPr>
        <w:spacing w:line="360" w:lineRule="auto"/>
        <w:ind w:firstLine="720"/>
        <w:jc w:val="both"/>
        <w:rPr>
          <w:szCs w:val="20"/>
        </w:rPr>
      </w:pPr>
      <w:r w:rsidRPr="00D30A03">
        <w:rPr>
          <w:szCs w:val="20"/>
        </w:rPr>
        <w:t>All praises, adoration and glorification are due to Almighty Allah (S.W.T) the most gracious, the most beneficent, the most merciful and I seek his benevolent peace and blessing be showered upon his noble prophet Muhammad (S.A.W) his house hold, his companion and the entire generally of Muslim till the day of judgment (Amen).</w:t>
      </w:r>
    </w:p>
    <w:p w:rsidR="00A321B8" w:rsidRPr="00D30A03" w:rsidRDefault="00A321B8" w:rsidP="00A321B8">
      <w:pPr>
        <w:spacing w:line="360" w:lineRule="auto"/>
        <w:ind w:firstLine="720"/>
        <w:jc w:val="both"/>
        <w:rPr>
          <w:szCs w:val="20"/>
        </w:rPr>
      </w:pPr>
      <w:r w:rsidRPr="00D30A03">
        <w:rPr>
          <w:szCs w:val="20"/>
        </w:rPr>
        <w:t xml:space="preserve">I express my sincere gratitude to my supervisor </w:t>
      </w:r>
      <w:r w:rsidR="005A0D2E" w:rsidRPr="005A0D2E">
        <w:rPr>
          <w:szCs w:val="20"/>
        </w:rPr>
        <w:t>Dr. ADEWOYE A. O. (</w:t>
      </w:r>
      <w:proofErr w:type="spellStart"/>
      <w:r w:rsidR="005A0D2E" w:rsidRPr="005A0D2E">
        <w:rPr>
          <w:szCs w:val="20"/>
        </w:rPr>
        <w:t>P.hd</w:t>
      </w:r>
      <w:proofErr w:type="spellEnd"/>
      <w:r w:rsidR="005A0D2E" w:rsidRPr="005A0D2E">
        <w:rPr>
          <w:szCs w:val="20"/>
        </w:rPr>
        <w:t>, FCIFCN, HCIB)</w:t>
      </w:r>
      <w:r w:rsidRPr="00D30A03">
        <w:rPr>
          <w:szCs w:val="20"/>
        </w:rPr>
        <w:t xml:space="preserve"> for his understanding, despite his busy and tight official schedule; he found this research work worthy of supervision. I equally place a record to express my sincere gratitude to my HOD and to the entire lecturers in my noble department, may God be with you all (Amen).</w:t>
      </w:r>
    </w:p>
    <w:p w:rsidR="00A321B8" w:rsidRPr="00D30A03" w:rsidRDefault="00A321B8" w:rsidP="00A321B8">
      <w:pPr>
        <w:spacing w:line="360" w:lineRule="auto"/>
        <w:ind w:firstLine="720"/>
        <w:jc w:val="both"/>
        <w:rPr>
          <w:szCs w:val="20"/>
        </w:rPr>
      </w:pPr>
      <w:r w:rsidRPr="00D30A03">
        <w:rPr>
          <w:szCs w:val="20"/>
        </w:rPr>
        <w:t xml:space="preserve">To my parents Mr. and Mrs. </w:t>
      </w:r>
      <w:r w:rsidR="00C71B5D">
        <w:rPr>
          <w:szCs w:val="20"/>
        </w:rPr>
        <w:t>IDRIS</w:t>
      </w:r>
      <w:r w:rsidRPr="00D30A03">
        <w:rPr>
          <w:szCs w:val="20"/>
        </w:rPr>
        <w:t>, you remain the best parent in the world. God enrich you abundantly. To my brother and my sisters, and all in the family, I love you all, thanks to everyone for their support, you remain the best ever in my life.</w:t>
      </w:r>
    </w:p>
    <w:p w:rsidR="00A321B8" w:rsidRPr="00D30A03" w:rsidRDefault="00A321B8" w:rsidP="00A321B8">
      <w:pPr>
        <w:spacing w:line="360" w:lineRule="auto"/>
        <w:ind w:firstLine="720"/>
        <w:jc w:val="both"/>
        <w:rPr>
          <w:szCs w:val="20"/>
        </w:rPr>
      </w:pPr>
      <w:r w:rsidRPr="00D30A03">
        <w:rPr>
          <w:szCs w:val="20"/>
        </w:rPr>
        <w:t xml:space="preserve">I express my sincere gratitude and love to my friends, and well-wishers, May Allah make us come out in flying colour.  </w:t>
      </w:r>
    </w:p>
    <w:p w:rsidR="00A321B8" w:rsidRPr="001F197B" w:rsidRDefault="00A321B8" w:rsidP="00A321B8">
      <w:pPr>
        <w:spacing w:line="360" w:lineRule="auto"/>
        <w:ind w:firstLine="720"/>
        <w:jc w:val="both"/>
        <w:rPr>
          <w:b/>
        </w:rPr>
      </w:pPr>
      <w:r w:rsidRPr="001F197B">
        <w:rPr>
          <w:b/>
        </w:rPr>
        <w:br w:type="page"/>
      </w:r>
    </w:p>
    <w:p w:rsidR="00A321B8" w:rsidRPr="001F197B" w:rsidRDefault="00A321B8" w:rsidP="00A321B8">
      <w:pPr>
        <w:pStyle w:val="Heading1"/>
        <w:spacing w:before="0" w:line="360" w:lineRule="auto"/>
        <w:jc w:val="center"/>
        <w:rPr>
          <w:rFonts w:ascii="Times New Roman" w:hAnsi="Times New Roman" w:cs="Times New Roman"/>
          <w:color w:val="auto"/>
          <w:sz w:val="24"/>
          <w:szCs w:val="24"/>
        </w:rPr>
      </w:pPr>
      <w:bookmarkStart w:id="13" w:name="_Toc167828732"/>
      <w:r w:rsidRPr="001F197B">
        <w:rPr>
          <w:rFonts w:ascii="Times New Roman" w:hAnsi="Times New Roman" w:cs="Times New Roman"/>
          <w:color w:val="auto"/>
          <w:sz w:val="24"/>
          <w:szCs w:val="24"/>
        </w:rPr>
        <w:lastRenderedPageBreak/>
        <w:t>TABLE OF CONTENTS</w:t>
      </w:r>
      <w:bookmarkEnd w:id="13"/>
    </w:p>
    <w:sdt>
      <w:sdtPr>
        <w:rPr>
          <w:rFonts w:ascii="Times New Roman" w:eastAsia="Times New Roman" w:hAnsi="Times New Roman" w:cs="Times New Roman"/>
          <w:b w:val="0"/>
          <w:bCs w:val="0"/>
          <w:color w:val="auto"/>
          <w:sz w:val="24"/>
          <w:szCs w:val="24"/>
          <w:lang w:eastAsia="en-US"/>
        </w:rPr>
        <w:id w:val="-912233121"/>
        <w:docPartObj>
          <w:docPartGallery w:val="Table of Contents"/>
          <w:docPartUnique/>
        </w:docPartObj>
      </w:sdtPr>
      <w:sdtEndPr>
        <w:rPr>
          <w:noProof/>
        </w:rPr>
      </w:sdtEndPr>
      <w:sdtContent>
        <w:p w:rsidR="00A321B8" w:rsidRPr="001F197B" w:rsidRDefault="00A321B8" w:rsidP="00A321B8">
          <w:pPr>
            <w:pStyle w:val="TOCHeading"/>
            <w:spacing w:before="0"/>
            <w:jc w:val="both"/>
            <w:rPr>
              <w:rFonts w:ascii="Times New Roman" w:hAnsi="Times New Roman" w:cs="Times New Roman"/>
              <w:sz w:val="2"/>
              <w:szCs w:val="24"/>
            </w:rPr>
          </w:pPr>
          <w:r>
            <w:rPr>
              <w:rFonts w:ascii="Times New Roman" w:hAnsi="Times New Roman" w:cs="Times New Roman"/>
              <w:sz w:val="24"/>
              <w:szCs w:val="24"/>
            </w:rPr>
            <w:softHyphen/>
          </w:r>
        </w:p>
        <w:p w:rsidR="00A321B8" w:rsidRPr="001F197B" w:rsidRDefault="00A321B8" w:rsidP="00A321B8">
          <w:pPr>
            <w:pStyle w:val="TOC1"/>
            <w:tabs>
              <w:tab w:val="right" w:leader="dot" w:pos="8630"/>
            </w:tabs>
            <w:rPr>
              <w:rFonts w:eastAsiaTheme="minorEastAsia"/>
              <w:noProof/>
            </w:rPr>
          </w:pPr>
          <w:r w:rsidRPr="001F197B">
            <w:fldChar w:fldCharType="begin"/>
          </w:r>
          <w:r w:rsidRPr="001F197B">
            <w:instrText xml:space="preserve"> TOC \o "1-3" \h \z \u </w:instrText>
          </w:r>
          <w:r w:rsidRPr="001F197B">
            <w:fldChar w:fldCharType="separate"/>
          </w:r>
          <w:hyperlink w:anchor="_Toc167828728" w:history="1">
            <w:r w:rsidRPr="001F197B">
              <w:rPr>
                <w:rStyle w:val="Hyperlink"/>
                <w:noProof/>
              </w:rPr>
              <w:t>CERTIFICATION</w:t>
            </w:r>
            <w:r w:rsidRPr="001F197B">
              <w:rPr>
                <w:noProof/>
                <w:webHidden/>
              </w:rPr>
              <w:tab/>
            </w:r>
            <w:r w:rsidRPr="001F197B">
              <w:rPr>
                <w:noProof/>
                <w:webHidden/>
              </w:rPr>
              <w:fldChar w:fldCharType="begin"/>
            </w:r>
            <w:r w:rsidRPr="001F197B">
              <w:rPr>
                <w:noProof/>
                <w:webHidden/>
              </w:rPr>
              <w:instrText xml:space="preserve"> PAGEREF _Toc167828728 \h </w:instrText>
            </w:r>
            <w:r w:rsidRPr="001F197B">
              <w:rPr>
                <w:noProof/>
                <w:webHidden/>
              </w:rPr>
            </w:r>
            <w:r w:rsidRPr="001F197B">
              <w:rPr>
                <w:noProof/>
                <w:webHidden/>
              </w:rPr>
              <w:fldChar w:fldCharType="separate"/>
            </w:r>
            <w:r w:rsidR="00571E9E">
              <w:rPr>
                <w:noProof/>
                <w:webHidden/>
              </w:rPr>
              <w:t>ii</w:t>
            </w:r>
            <w:r w:rsidRPr="001F197B">
              <w:rPr>
                <w:noProof/>
                <w:webHidden/>
              </w:rPr>
              <w:fldChar w:fldCharType="end"/>
            </w:r>
          </w:hyperlink>
        </w:p>
        <w:p w:rsidR="00A321B8" w:rsidRPr="001F197B" w:rsidRDefault="00571E9E" w:rsidP="00A321B8">
          <w:pPr>
            <w:pStyle w:val="TOC1"/>
            <w:tabs>
              <w:tab w:val="right" w:leader="dot" w:pos="8630"/>
            </w:tabs>
            <w:rPr>
              <w:rFonts w:eastAsiaTheme="minorEastAsia"/>
              <w:noProof/>
            </w:rPr>
          </w:pPr>
          <w:hyperlink w:anchor="_Toc167828730" w:history="1">
            <w:r w:rsidR="00A321B8" w:rsidRPr="001F197B">
              <w:rPr>
                <w:rStyle w:val="Hyperlink"/>
                <w:noProof/>
              </w:rPr>
              <w:t>DEDICATION</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_Toc167828730 \h </w:instrText>
            </w:r>
            <w:r w:rsidR="00A321B8" w:rsidRPr="001F197B">
              <w:rPr>
                <w:noProof/>
                <w:webHidden/>
              </w:rPr>
            </w:r>
            <w:r w:rsidR="00A321B8" w:rsidRPr="001F197B">
              <w:rPr>
                <w:noProof/>
                <w:webHidden/>
              </w:rPr>
              <w:fldChar w:fldCharType="separate"/>
            </w:r>
            <w:r>
              <w:rPr>
                <w:noProof/>
                <w:webHidden/>
              </w:rPr>
              <w:t>iii</w:t>
            </w:r>
            <w:r w:rsidR="00A321B8" w:rsidRPr="001F197B">
              <w:rPr>
                <w:noProof/>
                <w:webHidden/>
              </w:rPr>
              <w:fldChar w:fldCharType="end"/>
            </w:r>
          </w:hyperlink>
        </w:p>
        <w:p w:rsidR="00A321B8" w:rsidRPr="001F197B" w:rsidRDefault="00571E9E" w:rsidP="00A321B8">
          <w:pPr>
            <w:pStyle w:val="TOC1"/>
            <w:tabs>
              <w:tab w:val="right" w:leader="dot" w:pos="8630"/>
            </w:tabs>
            <w:rPr>
              <w:rFonts w:eastAsiaTheme="minorEastAsia"/>
              <w:noProof/>
            </w:rPr>
          </w:pPr>
          <w:hyperlink w:anchor="_Toc167828731" w:history="1">
            <w:r w:rsidR="00A321B8" w:rsidRPr="001F197B">
              <w:rPr>
                <w:rStyle w:val="Hyperlink"/>
                <w:noProof/>
              </w:rPr>
              <w:t>ACKNOLEDGEMENT</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_Toc167828731 \h </w:instrText>
            </w:r>
            <w:r w:rsidR="00A321B8" w:rsidRPr="001F197B">
              <w:rPr>
                <w:noProof/>
                <w:webHidden/>
              </w:rPr>
            </w:r>
            <w:r w:rsidR="00A321B8" w:rsidRPr="001F197B">
              <w:rPr>
                <w:noProof/>
                <w:webHidden/>
              </w:rPr>
              <w:fldChar w:fldCharType="separate"/>
            </w:r>
            <w:r>
              <w:rPr>
                <w:noProof/>
                <w:webHidden/>
              </w:rPr>
              <w:t>iv</w:t>
            </w:r>
            <w:r w:rsidR="00A321B8" w:rsidRPr="001F197B">
              <w:rPr>
                <w:noProof/>
                <w:webHidden/>
              </w:rPr>
              <w:fldChar w:fldCharType="end"/>
            </w:r>
          </w:hyperlink>
        </w:p>
        <w:p w:rsidR="00A321B8" w:rsidRPr="001F197B" w:rsidRDefault="00571E9E" w:rsidP="00A321B8">
          <w:pPr>
            <w:pStyle w:val="TOC1"/>
            <w:tabs>
              <w:tab w:val="right" w:leader="dot" w:pos="8630"/>
            </w:tabs>
            <w:rPr>
              <w:rFonts w:eastAsiaTheme="minorEastAsia"/>
              <w:noProof/>
            </w:rPr>
          </w:pPr>
          <w:hyperlink w:anchor="_Toc167828732" w:history="1">
            <w:r w:rsidR="00A321B8" w:rsidRPr="001F197B">
              <w:rPr>
                <w:rStyle w:val="Hyperlink"/>
                <w:noProof/>
              </w:rPr>
              <w:t>TABLE OF CONTENTS</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_Toc167828732 \h </w:instrText>
            </w:r>
            <w:r w:rsidR="00A321B8" w:rsidRPr="001F197B">
              <w:rPr>
                <w:noProof/>
                <w:webHidden/>
              </w:rPr>
            </w:r>
            <w:r w:rsidR="00A321B8" w:rsidRPr="001F197B">
              <w:rPr>
                <w:noProof/>
                <w:webHidden/>
              </w:rPr>
              <w:fldChar w:fldCharType="separate"/>
            </w:r>
            <w:r>
              <w:rPr>
                <w:noProof/>
                <w:webHidden/>
              </w:rPr>
              <w:t>v</w:t>
            </w:r>
            <w:r w:rsidR="00A321B8" w:rsidRPr="001F197B">
              <w:rPr>
                <w:noProof/>
                <w:webHidden/>
              </w:rPr>
              <w:fldChar w:fldCharType="end"/>
            </w:r>
          </w:hyperlink>
        </w:p>
        <w:p w:rsidR="00A321B8" w:rsidRPr="001F197B" w:rsidRDefault="00571E9E" w:rsidP="00A321B8">
          <w:pPr>
            <w:pStyle w:val="TOC1"/>
            <w:tabs>
              <w:tab w:val="right" w:leader="dot" w:pos="8630"/>
            </w:tabs>
            <w:rPr>
              <w:rFonts w:eastAsiaTheme="minorEastAsia"/>
              <w:noProof/>
            </w:rPr>
          </w:pPr>
          <w:hyperlink w:anchor="_Toc167828733" w:history="1">
            <w:r w:rsidR="00A321B8" w:rsidRPr="001F197B">
              <w:rPr>
                <w:rStyle w:val="Hyperlink"/>
                <w:noProof/>
              </w:rPr>
              <w:t>CHAPTER ONE</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_Toc167828733 \h </w:instrText>
            </w:r>
            <w:r w:rsidR="00A321B8" w:rsidRPr="001F197B">
              <w:rPr>
                <w:noProof/>
                <w:webHidden/>
              </w:rPr>
            </w:r>
            <w:r w:rsidR="00A321B8" w:rsidRPr="001F197B">
              <w:rPr>
                <w:noProof/>
                <w:webHidden/>
              </w:rPr>
              <w:fldChar w:fldCharType="separate"/>
            </w:r>
            <w:r>
              <w:rPr>
                <w:noProof/>
                <w:webHidden/>
              </w:rPr>
              <w:t>1</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34" w:history="1">
            <w:r w:rsidR="00A321B8" w:rsidRPr="001F197B">
              <w:rPr>
                <w:rStyle w:val="Hyperlink"/>
                <w:noProof/>
              </w:rPr>
              <w:t>1.0</w:t>
            </w:r>
            <w:r w:rsidR="00A321B8" w:rsidRPr="001F197B">
              <w:rPr>
                <w:rFonts w:eastAsiaTheme="minorEastAsia"/>
                <w:noProof/>
              </w:rPr>
              <w:tab/>
            </w:r>
            <w:r w:rsidR="00A321B8" w:rsidRPr="001F197B">
              <w:rPr>
                <w:rStyle w:val="Hyperlink"/>
                <w:noProof/>
              </w:rPr>
              <w:t>INTRODUCTION</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_Toc167828734 \h </w:instrText>
            </w:r>
            <w:r w:rsidR="00A321B8" w:rsidRPr="001F197B">
              <w:rPr>
                <w:noProof/>
                <w:webHidden/>
              </w:rPr>
            </w:r>
            <w:r w:rsidR="00A321B8" w:rsidRPr="001F197B">
              <w:rPr>
                <w:noProof/>
                <w:webHidden/>
              </w:rPr>
              <w:fldChar w:fldCharType="separate"/>
            </w:r>
            <w:r>
              <w:rPr>
                <w:noProof/>
                <w:webHidden/>
              </w:rPr>
              <w:t>1</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35" w:history="1">
            <w:r w:rsidR="00A321B8" w:rsidRPr="001F197B">
              <w:rPr>
                <w:rStyle w:val="Hyperlink"/>
                <w:noProof/>
              </w:rPr>
              <w:t>1.1</w:t>
            </w:r>
            <w:r w:rsidR="00A321B8" w:rsidRPr="001F197B">
              <w:rPr>
                <w:rFonts w:eastAsiaTheme="minorEastAsia"/>
                <w:noProof/>
              </w:rPr>
              <w:tab/>
            </w:r>
            <w:r w:rsidR="00A321B8" w:rsidRPr="001F197B">
              <w:rPr>
                <w:rStyle w:val="Hyperlink"/>
                <w:noProof/>
              </w:rPr>
              <w:t>BACKGROUND TO THE STUDY</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_Toc167828735 \h </w:instrText>
            </w:r>
            <w:r w:rsidR="00A321B8" w:rsidRPr="001F197B">
              <w:rPr>
                <w:noProof/>
                <w:webHidden/>
              </w:rPr>
            </w:r>
            <w:r w:rsidR="00A321B8" w:rsidRPr="001F197B">
              <w:rPr>
                <w:noProof/>
                <w:webHidden/>
              </w:rPr>
              <w:fldChar w:fldCharType="separate"/>
            </w:r>
            <w:r>
              <w:rPr>
                <w:noProof/>
                <w:webHidden/>
              </w:rPr>
              <w:t>1</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36" w:history="1">
            <w:r w:rsidR="00A321B8" w:rsidRPr="001F197B">
              <w:rPr>
                <w:rStyle w:val="Hyperlink"/>
                <w:noProof/>
              </w:rPr>
              <w:t>1.2</w:t>
            </w:r>
            <w:r w:rsidR="00A321B8" w:rsidRPr="001F197B">
              <w:rPr>
                <w:rFonts w:eastAsiaTheme="minorEastAsia"/>
                <w:noProof/>
              </w:rPr>
              <w:tab/>
            </w:r>
            <w:r w:rsidR="00A321B8" w:rsidRPr="001F197B">
              <w:rPr>
                <w:rStyle w:val="Hyperlink"/>
                <w:noProof/>
              </w:rPr>
              <w:t>STATEMENT OF THE PROBLEM</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_Toc167828736 \h </w:instrText>
            </w:r>
            <w:r w:rsidR="00A321B8" w:rsidRPr="001F197B">
              <w:rPr>
                <w:noProof/>
                <w:webHidden/>
              </w:rPr>
            </w:r>
            <w:r w:rsidR="00A321B8" w:rsidRPr="001F197B">
              <w:rPr>
                <w:noProof/>
                <w:webHidden/>
              </w:rPr>
              <w:fldChar w:fldCharType="separate"/>
            </w:r>
            <w:r>
              <w:rPr>
                <w:noProof/>
                <w:webHidden/>
              </w:rPr>
              <w:t>3</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37" w:history="1">
            <w:r w:rsidR="00A321B8" w:rsidRPr="001F197B">
              <w:rPr>
                <w:rStyle w:val="Hyperlink"/>
                <w:noProof/>
              </w:rPr>
              <w:t>1.3</w:t>
            </w:r>
            <w:r w:rsidR="00A321B8" w:rsidRPr="001F197B">
              <w:rPr>
                <w:rFonts w:eastAsiaTheme="minorEastAsia"/>
                <w:noProof/>
              </w:rPr>
              <w:tab/>
            </w:r>
            <w:r w:rsidR="00A321B8" w:rsidRPr="001F197B">
              <w:rPr>
                <w:rStyle w:val="Hyperlink"/>
                <w:noProof/>
              </w:rPr>
              <w:t>RESEARCH QUESTION</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_Toc167828737 \h </w:instrText>
            </w:r>
            <w:r w:rsidR="00A321B8" w:rsidRPr="001F197B">
              <w:rPr>
                <w:noProof/>
                <w:webHidden/>
              </w:rPr>
            </w:r>
            <w:r w:rsidR="00A321B8" w:rsidRPr="001F197B">
              <w:rPr>
                <w:noProof/>
                <w:webHidden/>
              </w:rPr>
              <w:fldChar w:fldCharType="separate"/>
            </w:r>
            <w:r>
              <w:rPr>
                <w:noProof/>
                <w:webHidden/>
              </w:rPr>
              <w:t>4</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38" w:history="1">
            <w:r w:rsidR="00A321B8" w:rsidRPr="001F197B">
              <w:rPr>
                <w:rStyle w:val="Hyperlink"/>
                <w:noProof/>
              </w:rPr>
              <w:t>1.4</w:t>
            </w:r>
            <w:r w:rsidR="00A321B8" w:rsidRPr="001F197B">
              <w:rPr>
                <w:rFonts w:eastAsiaTheme="minorEastAsia"/>
                <w:noProof/>
              </w:rPr>
              <w:tab/>
            </w:r>
            <w:r w:rsidR="00A321B8" w:rsidRPr="001F197B">
              <w:rPr>
                <w:rStyle w:val="Hyperlink"/>
                <w:noProof/>
              </w:rPr>
              <w:t>OBJECTIVES OF THE STUDY</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_Toc167828738 \h </w:instrText>
            </w:r>
            <w:r w:rsidR="00A321B8" w:rsidRPr="001F197B">
              <w:rPr>
                <w:noProof/>
                <w:webHidden/>
              </w:rPr>
            </w:r>
            <w:r w:rsidR="00A321B8" w:rsidRPr="001F197B">
              <w:rPr>
                <w:noProof/>
                <w:webHidden/>
              </w:rPr>
              <w:fldChar w:fldCharType="separate"/>
            </w:r>
            <w:r>
              <w:rPr>
                <w:noProof/>
                <w:webHidden/>
              </w:rPr>
              <w:t>4</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39" w:history="1">
            <w:r w:rsidR="00A321B8" w:rsidRPr="001F197B">
              <w:rPr>
                <w:rStyle w:val="Hyperlink"/>
                <w:noProof/>
              </w:rPr>
              <w:t>1.5</w:t>
            </w:r>
            <w:r w:rsidR="00A321B8" w:rsidRPr="001F197B">
              <w:rPr>
                <w:rFonts w:eastAsiaTheme="minorEastAsia"/>
                <w:noProof/>
              </w:rPr>
              <w:tab/>
            </w:r>
            <w:r w:rsidR="00A321B8" w:rsidRPr="001F197B">
              <w:rPr>
                <w:rStyle w:val="Hyperlink"/>
                <w:noProof/>
              </w:rPr>
              <w:t>RESEARCH HYPOTHESIS</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_Toc167828739 \h </w:instrText>
            </w:r>
            <w:r w:rsidR="00A321B8" w:rsidRPr="001F197B">
              <w:rPr>
                <w:noProof/>
                <w:webHidden/>
              </w:rPr>
            </w:r>
            <w:r w:rsidR="00A321B8" w:rsidRPr="001F197B">
              <w:rPr>
                <w:noProof/>
                <w:webHidden/>
              </w:rPr>
              <w:fldChar w:fldCharType="separate"/>
            </w:r>
            <w:r>
              <w:rPr>
                <w:noProof/>
                <w:webHidden/>
              </w:rPr>
              <w:t>5</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40" w:history="1">
            <w:r w:rsidR="00A321B8" w:rsidRPr="001F197B">
              <w:rPr>
                <w:rStyle w:val="Hyperlink"/>
                <w:noProof/>
              </w:rPr>
              <w:t>1.6</w:t>
            </w:r>
            <w:r w:rsidR="00A321B8" w:rsidRPr="001F197B">
              <w:rPr>
                <w:rFonts w:eastAsiaTheme="minorEastAsia"/>
                <w:noProof/>
              </w:rPr>
              <w:tab/>
            </w:r>
            <w:r w:rsidR="00A321B8" w:rsidRPr="001F197B">
              <w:rPr>
                <w:rStyle w:val="Hyperlink"/>
                <w:noProof/>
              </w:rPr>
              <w:t>SIGNIFICANCE OF THE STUDY</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_Toc167828740 \h </w:instrText>
            </w:r>
            <w:r w:rsidR="00A321B8" w:rsidRPr="001F197B">
              <w:rPr>
                <w:noProof/>
                <w:webHidden/>
              </w:rPr>
            </w:r>
            <w:r w:rsidR="00A321B8" w:rsidRPr="001F197B">
              <w:rPr>
                <w:noProof/>
                <w:webHidden/>
              </w:rPr>
              <w:fldChar w:fldCharType="separate"/>
            </w:r>
            <w:r>
              <w:rPr>
                <w:noProof/>
                <w:webHidden/>
              </w:rPr>
              <w:t>5</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41" w:history="1">
            <w:r w:rsidR="00A321B8" w:rsidRPr="001F197B">
              <w:rPr>
                <w:rStyle w:val="Hyperlink"/>
                <w:noProof/>
              </w:rPr>
              <w:t>1.7</w:t>
            </w:r>
            <w:r w:rsidR="00A321B8" w:rsidRPr="001F197B">
              <w:rPr>
                <w:rFonts w:eastAsiaTheme="minorEastAsia"/>
                <w:noProof/>
              </w:rPr>
              <w:tab/>
            </w:r>
            <w:r w:rsidR="00A321B8" w:rsidRPr="001F197B">
              <w:rPr>
                <w:rStyle w:val="Hyperlink"/>
                <w:noProof/>
              </w:rPr>
              <w:t>SCOPE AND LIMITATION OF THE STUDY</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_Toc167828741 \h </w:instrText>
            </w:r>
            <w:r w:rsidR="00A321B8" w:rsidRPr="001F197B">
              <w:rPr>
                <w:noProof/>
                <w:webHidden/>
              </w:rPr>
            </w:r>
            <w:r w:rsidR="00A321B8" w:rsidRPr="001F197B">
              <w:rPr>
                <w:noProof/>
                <w:webHidden/>
              </w:rPr>
              <w:fldChar w:fldCharType="separate"/>
            </w:r>
            <w:r>
              <w:rPr>
                <w:noProof/>
                <w:webHidden/>
              </w:rPr>
              <w:t>6</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42" w:history="1">
            <w:r w:rsidR="00A321B8" w:rsidRPr="001F197B">
              <w:rPr>
                <w:rStyle w:val="Hyperlink"/>
                <w:noProof/>
              </w:rPr>
              <w:t>1.8</w:t>
            </w:r>
            <w:r w:rsidR="00A321B8" w:rsidRPr="001F197B">
              <w:rPr>
                <w:rFonts w:eastAsiaTheme="minorEastAsia"/>
                <w:noProof/>
              </w:rPr>
              <w:tab/>
            </w:r>
            <w:r w:rsidR="00A321B8" w:rsidRPr="001F197B">
              <w:rPr>
                <w:rStyle w:val="Hyperlink"/>
                <w:noProof/>
              </w:rPr>
              <w:t>DEFINITION OF KEY TERM</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_Toc167828742 \h </w:instrText>
            </w:r>
            <w:r w:rsidR="00A321B8" w:rsidRPr="001F197B">
              <w:rPr>
                <w:noProof/>
                <w:webHidden/>
              </w:rPr>
            </w:r>
            <w:r w:rsidR="00A321B8" w:rsidRPr="001F197B">
              <w:rPr>
                <w:noProof/>
                <w:webHidden/>
              </w:rPr>
              <w:fldChar w:fldCharType="separate"/>
            </w:r>
            <w:r>
              <w:rPr>
                <w:noProof/>
                <w:webHidden/>
              </w:rPr>
              <w:t>6</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43" w:history="1">
            <w:r w:rsidR="00A321B8" w:rsidRPr="001F197B">
              <w:rPr>
                <w:rStyle w:val="Hyperlink"/>
                <w:noProof/>
              </w:rPr>
              <w:t>1.9</w:t>
            </w:r>
            <w:r w:rsidR="00A321B8" w:rsidRPr="001F197B">
              <w:rPr>
                <w:rFonts w:eastAsiaTheme="minorEastAsia"/>
                <w:noProof/>
              </w:rPr>
              <w:tab/>
            </w:r>
            <w:r w:rsidR="00A321B8" w:rsidRPr="001F197B">
              <w:rPr>
                <w:rStyle w:val="Hyperlink"/>
                <w:noProof/>
              </w:rPr>
              <w:t>ORGANIZATION / PLAN OF THE STUDY</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_Toc167828743 \h </w:instrText>
            </w:r>
            <w:r w:rsidR="00A321B8" w:rsidRPr="001F197B">
              <w:rPr>
                <w:noProof/>
                <w:webHidden/>
              </w:rPr>
            </w:r>
            <w:r w:rsidR="00A321B8" w:rsidRPr="001F197B">
              <w:rPr>
                <w:noProof/>
                <w:webHidden/>
              </w:rPr>
              <w:fldChar w:fldCharType="separate"/>
            </w:r>
            <w:r>
              <w:rPr>
                <w:noProof/>
                <w:webHidden/>
              </w:rPr>
              <w:t>7</w:t>
            </w:r>
            <w:r w:rsidR="00A321B8" w:rsidRPr="001F197B">
              <w:rPr>
                <w:noProof/>
                <w:webHidden/>
              </w:rPr>
              <w:fldChar w:fldCharType="end"/>
            </w:r>
          </w:hyperlink>
        </w:p>
        <w:p w:rsidR="00A321B8" w:rsidRPr="001F197B" w:rsidRDefault="00571E9E" w:rsidP="00A321B8">
          <w:pPr>
            <w:pStyle w:val="TOC1"/>
            <w:tabs>
              <w:tab w:val="right" w:leader="dot" w:pos="8630"/>
            </w:tabs>
            <w:rPr>
              <w:rFonts w:eastAsiaTheme="minorEastAsia"/>
              <w:noProof/>
            </w:rPr>
          </w:pPr>
          <w:hyperlink w:anchor="_Toc167828744" w:history="1">
            <w:r w:rsidR="00A321B8" w:rsidRPr="001F197B">
              <w:rPr>
                <w:rStyle w:val="Hyperlink"/>
                <w:noProof/>
              </w:rPr>
              <w:t>CHAPTER TWO</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_Toc167828744 \h </w:instrText>
            </w:r>
            <w:r w:rsidR="00A321B8" w:rsidRPr="001F197B">
              <w:rPr>
                <w:noProof/>
                <w:webHidden/>
              </w:rPr>
            </w:r>
            <w:r w:rsidR="00A321B8" w:rsidRPr="001F197B">
              <w:rPr>
                <w:noProof/>
                <w:webHidden/>
              </w:rPr>
              <w:fldChar w:fldCharType="separate"/>
            </w:r>
            <w:r>
              <w:rPr>
                <w:noProof/>
                <w:webHidden/>
              </w:rPr>
              <w:t>8</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45" w:history="1">
            <w:r w:rsidR="00A321B8" w:rsidRPr="001F197B">
              <w:rPr>
                <w:rStyle w:val="Hyperlink"/>
                <w:noProof/>
              </w:rPr>
              <w:t>2.0</w:t>
            </w:r>
            <w:r w:rsidR="00A321B8" w:rsidRPr="001F197B">
              <w:rPr>
                <w:rFonts w:eastAsiaTheme="minorEastAsia"/>
                <w:noProof/>
              </w:rPr>
              <w:tab/>
            </w:r>
            <w:r w:rsidR="00A321B8" w:rsidRPr="001F197B">
              <w:rPr>
                <w:rStyle w:val="Hyperlink"/>
                <w:noProof/>
              </w:rPr>
              <w:t>LITERATURE REVIEW</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_Toc167828745 \h </w:instrText>
            </w:r>
            <w:r w:rsidR="00A321B8" w:rsidRPr="001F197B">
              <w:rPr>
                <w:noProof/>
                <w:webHidden/>
              </w:rPr>
            </w:r>
            <w:r w:rsidR="00A321B8" w:rsidRPr="001F197B">
              <w:rPr>
                <w:noProof/>
                <w:webHidden/>
              </w:rPr>
              <w:fldChar w:fldCharType="separate"/>
            </w:r>
            <w:r>
              <w:rPr>
                <w:noProof/>
                <w:webHidden/>
              </w:rPr>
              <w:t>8</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46" w:history="1">
            <w:r w:rsidR="00A321B8" w:rsidRPr="001F197B">
              <w:rPr>
                <w:rStyle w:val="Hyperlink"/>
                <w:noProof/>
              </w:rPr>
              <w:t>2.1</w:t>
            </w:r>
            <w:r w:rsidR="00A321B8" w:rsidRPr="001F197B">
              <w:rPr>
                <w:rFonts w:eastAsiaTheme="minorEastAsia"/>
                <w:noProof/>
              </w:rPr>
              <w:tab/>
            </w:r>
            <w:r w:rsidR="00A321B8" w:rsidRPr="001F197B">
              <w:rPr>
                <w:rStyle w:val="Hyperlink"/>
                <w:noProof/>
              </w:rPr>
              <w:t>CONCEPTUAL FRAMEWORK</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_Toc167828746 \h </w:instrText>
            </w:r>
            <w:r w:rsidR="00A321B8" w:rsidRPr="001F197B">
              <w:rPr>
                <w:noProof/>
                <w:webHidden/>
              </w:rPr>
            </w:r>
            <w:r w:rsidR="00A321B8" w:rsidRPr="001F197B">
              <w:rPr>
                <w:noProof/>
                <w:webHidden/>
              </w:rPr>
              <w:fldChar w:fldCharType="separate"/>
            </w:r>
            <w:r>
              <w:rPr>
                <w:noProof/>
                <w:webHidden/>
              </w:rPr>
              <w:t>8</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47" w:history="1">
            <w:r w:rsidR="00A321B8" w:rsidRPr="001F197B">
              <w:rPr>
                <w:rStyle w:val="Hyperlink"/>
                <w:noProof/>
              </w:rPr>
              <w:t>2.2</w:t>
            </w:r>
            <w:r w:rsidR="00A321B8" w:rsidRPr="001F197B">
              <w:rPr>
                <w:rFonts w:eastAsiaTheme="minorEastAsia"/>
                <w:noProof/>
              </w:rPr>
              <w:tab/>
            </w:r>
            <w:r w:rsidR="00A321B8" w:rsidRPr="001F197B">
              <w:rPr>
                <w:rStyle w:val="Hyperlink"/>
                <w:noProof/>
              </w:rPr>
              <w:t>THEORETICAL FRAMEWORK</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_Toc167828747 \h </w:instrText>
            </w:r>
            <w:r w:rsidR="00A321B8" w:rsidRPr="001F197B">
              <w:rPr>
                <w:noProof/>
                <w:webHidden/>
              </w:rPr>
            </w:r>
            <w:r w:rsidR="00A321B8" w:rsidRPr="001F197B">
              <w:rPr>
                <w:noProof/>
                <w:webHidden/>
              </w:rPr>
              <w:fldChar w:fldCharType="separate"/>
            </w:r>
            <w:r>
              <w:rPr>
                <w:noProof/>
                <w:webHidden/>
              </w:rPr>
              <w:t>20</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48" w:history="1">
            <w:r w:rsidR="00A321B8" w:rsidRPr="001F197B">
              <w:rPr>
                <w:rStyle w:val="Hyperlink"/>
                <w:noProof/>
              </w:rPr>
              <w:t>2.3</w:t>
            </w:r>
            <w:r w:rsidR="00A321B8" w:rsidRPr="001F197B">
              <w:rPr>
                <w:rFonts w:eastAsiaTheme="minorEastAsia"/>
                <w:noProof/>
              </w:rPr>
              <w:tab/>
            </w:r>
            <w:r w:rsidR="00A321B8" w:rsidRPr="001F197B">
              <w:rPr>
                <w:rStyle w:val="Hyperlink"/>
                <w:noProof/>
              </w:rPr>
              <w:t>EMPIRICAL REVIEW</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_Toc167828748 \h </w:instrText>
            </w:r>
            <w:r w:rsidR="00A321B8" w:rsidRPr="001F197B">
              <w:rPr>
                <w:noProof/>
                <w:webHidden/>
              </w:rPr>
            </w:r>
            <w:r w:rsidR="00A321B8" w:rsidRPr="001F197B">
              <w:rPr>
                <w:noProof/>
                <w:webHidden/>
              </w:rPr>
              <w:fldChar w:fldCharType="separate"/>
            </w:r>
            <w:r>
              <w:rPr>
                <w:noProof/>
                <w:webHidden/>
              </w:rPr>
              <w:t>25</w:t>
            </w:r>
            <w:r w:rsidR="00A321B8" w:rsidRPr="001F197B">
              <w:rPr>
                <w:noProof/>
                <w:webHidden/>
              </w:rPr>
              <w:fldChar w:fldCharType="end"/>
            </w:r>
          </w:hyperlink>
        </w:p>
        <w:p w:rsidR="00A321B8" w:rsidRPr="001F197B" w:rsidRDefault="00571E9E" w:rsidP="00A321B8">
          <w:pPr>
            <w:pStyle w:val="TOC1"/>
            <w:tabs>
              <w:tab w:val="right" w:leader="dot" w:pos="8630"/>
            </w:tabs>
            <w:rPr>
              <w:rFonts w:eastAsiaTheme="minorEastAsia"/>
              <w:noProof/>
            </w:rPr>
          </w:pPr>
          <w:hyperlink w:anchor="_Toc167828749" w:history="1">
            <w:r w:rsidR="00A321B8" w:rsidRPr="001F197B">
              <w:rPr>
                <w:rStyle w:val="Hyperlink"/>
                <w:noProof/>
              </w:rPr>
              <w:t>CHAPTER THREE</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_Toc167828749 \h </w:instrText>
            </w:r>
            <w:r w:rsidR="00A321B8" w:rsidRPr="001F197B">
              <w:rPr>
                <w:noProof/>
                <w:webHidden/>
              </w:rPr>
            </w:r>
            <w:r w:rsidR="00A321B8" w:rsidRPr="001F197B">
              <w:rPr>
                <w:noProof/>
                <w:webHidden/>
              </w:rPr>
              <w:fldChar w:fldCharType="separate"/>
            </w:r>
            <w:r>
              <w:rPr>
                <w:noProof/>
                <w:webHidden/>
              </w:rPr>
              <w:t>31</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50" w:history="1">
            <w:r w:rsidR="00A321B8" w:rsidRPr="001F197B">
              <w:rPr>
                <w:rStyle w:val="Hyperlink"/>
                <w:noProof/>
              </w:rPr>
              <w:t>3.0</w:t>
            </w:r>
            <w:r w:rsidR="00A321B8" w:rsidRPr="001F197B">
              <w:rPr>
                <w:rFonts w:eastAsiaTheme="minorEastAsia"/>
                <w:noProof/>
              </w:rPr>
              <w:tab/>
            </w:r>
            <w:r w:rsidR="00A321B8" w:rsidRPr="001F197B">
              <w:rPr>
                <w:rStyle w:val="Hyperlink"/>
                <w:noProof/>
              </w:rPr>
              <w:t>RESEARCH METHODOLOGY</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_Toc167828750 \h </w:instrText>
            </w:r>
            <w:r w:rsidR="00A321B8" w:rsidRPr="001F197B">
              <w:rPr>
                <w:noProof/>
                <w:webHidden/>
              </w:rPr>
            </w:r>
            <w:r w:rsidR="00A321B8" w:rsidRPr="001F197B">
              <w:rPr>
                <w:noProof/>
                <w:webHidden/>
              </w:rPr>
              <w:fldChar w:fldCharType="separate"/>
            </w:r>
            <w:r>
              <w:rPr>
                <w:noProof/>
                <w:webHidden/>
              </w:rPr>
              <w:t>31</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51" w:history="1">
            <w:r w:rsidR="00A321B8" w:rsidRPr="001F197B">
              <w:rPr>
                <w:rStyle w:val="Hyperlink"/>
                <w:noProof/>
              </w:rPr>
              <w:t>3.1</w:t>
            </w:r>
            <w:r w:rsidR="00A321B8" w:rsidRPr="001F197B">
              <w:rPr>
                <w:rFonts w:eastAsiaTheme="minorEastAsia"/>
                <w:noProof/>
              </w:rPr>
              <w:tab/>
            </w:r>
            <w:r w:rsidR="00A321B8" w:rsidRPr="001F197B">
              <w:rPr>
                <w:rStyle w:val="Hyperlink"/>
                <w:noProof/>
              </w:rPr>
              <w:t>METHOD OF DATA COLLECTION</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_Toc167828751 \h </w:instrText>
            </w:r>
            <w:r w:rsidR="00A321B8" w:rsidRPr="001F197B">
              <w:rPr>
                <w:noProof/>
                <w:webHidden/>
              </w:rPr>
            </w:r>
            <w:r w:rsidR="00A321B8" w:rsidRPr="001F197B">
              <w:rPr>
                <w:noProof/>
                <w:webHidden/>
              </w:rPr>
              <w:fldChar w:fldCharType="separate"/>
            </w:r>
            <w:r>
              <w:rPr>
                <w:noProof/>
                <w:webHidden/>
              </w:rPr>
              <w:t>31</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52" w:history="1">
            <w:r w:rsidR="00A321B8" w:rsidRPr="001F197B">
              <w:rPr>
                <w:rStyle w:val="Hyperlink"/>
                <w:noProof/>
              </w:rPr>
              <w:t>3.2</w:t>
            </w:r>
            <w:r w:rsidR="00A321B8" w:rsidRPr="001F197B">
              <w:rPr>
                <w:rFonts w:eastAsiaTheme="minorEastAsia"/>
                <w:noProof/>
              </w:rPr>
              <w:tab/>
            </w:r>
            <w:r w:rsidR="00A321B8" w:rsidRPr="001F197B">
              <w:rPr>
                <w:rStyle w:val="Hyperlink"/>
                <w:noProof/>
              </w:rPr>
              <w:t>POPULATION OF THE STUDY</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_Toc167828752 \h </w:instrText>
            </w:r>
            <w:r w:rsidR="00A321B8" w:rsidRPr="001F197B">
              <w:rPr>
                <w:noProof/>
                <w:webHidden/>
              </w:rPr>
            </w:r>
            <w:r w:rsidR="00A321B8" w:rsidRPr="001F197B">
              <w:rPr>
                <w:noProof/>
                <w:webHidden/>
              </w:rPr>
              <w:fldChar w:fldCharType="separate"/>
            </w:r>
            <w:r>
              <w:rPr>
                <w:noProof/>
                <w:webHidden/>
              </w:rPr>
              <w:t>33</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53" w:history="1">
            <w:r w:rsidR="00A321B8" w:rsidRPr="001F197B">
              <w:rPr>
                <w:rStyle w:val="Hyperlink"/>
                <w:noProof/>
              </w:rPr>
              <w:t>3.3</w:t>
            </w:r>
            <w:r w:rsidR="00A321B8" w:rsidRPr="001F197B">
              <w:rPr>
                <w:rFonts w:eastAsiaTheme="minorEastAsia"/>
                <w:noProof/>
              </w:rPr>
              <w:tab/>
            </w:r>
            <w:r w:rsidR="00A321B8" w:rsidRPr="001F197B">
              <w:rPr>
                <w:rStyle w:val="Hyperlink"/>
                <w:noProof/>
              </w:rPr>
              <w:t>SAMPLE SIZE</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_Toc167828753 \h </w:instrText>
            </w:r>
            <w:r w:rsidR="00A321B8" w:rsidRPr="001F197B">
              <w:rPr>
                <w:noProof/>
                <w:webHidden/>
              </w:rPr>
            </w:r>
            <w:r w:rsidR="00A321B8" w:rsidRPr="001F197B">
              <w:rPr>
                <w:noProof/>
                <w:webHidden/>
              </w:rPr>
              <w:fldChar w:fldCharType="separate"/>
            </w:r>
            <w:r>
              <w:rPr>
                <w:noProof/>
                <w:webHidden/>
              </w:rPr>
              <w:t>33</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54" w:history="1">
            <w:r w:rsidR="00A321B8" w:rsidRPr="001F197B">
              <w:rPr>
                <w:rStyle w:val="Hyperlink"/>
                <w:noProof/>
              </w:rPr>
              <w:t>3.4</w:t>
            </w:r>
            <w:r w:rsidR="00A321B8" w:rsidRPr="001F197B">
              <w:rPr>
                <w:rFonts w:eastAsiaTheme="minorEastAsia"/>
                <w:noProof/>
              </w:rPr>
              <w:tab/>
            </w:r>
            <w:r w:rsidR="00A321B8" w:rsidRPr="001F197B">
              <w:rPr>
                <w:rStyle w:val="Hyperlink"/>
                <w:noProof/>
              </w:rPr>
              <w:t>METHODS OF DATA COLLECTION</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_Toc167828754 \h </w:instrText>
            </w:r>
            <w:r w:rsidR="00A321B8" w:rsidRPr="001F197B">
              <w:rPr>
                <w:noProof/>
                <w:webHidden/>
              </w:rPr>
            </w:r>
            <w:r w:rsidR="00A321B8" w:rsidRPr="001F197B">
              <w:rPr>
                <w:noProof/>
                <w:webHidden/>
              </w:rPr>
              <w:fldChar w:fldCharType="separate"/>
            </w:r>
            <w:r>
              <w:rPr>
                <w:noProof/>
                <w:webHidden/>
              </w:rPr>
              <w:t>33</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55" w:history="1">
            <w:r w:rsidR="00A321B8" w:rsidRPr="001F197B">
              <w:rPr>
                <w:rStyle w:val="Hyperlink"/>
                <w:noProof/>
              </w:rPr>
              <w:t>3.5</w:t>
            </w:r>
            <w:r w:rsidR="00A321B8" w:rsidRPr="001F197B">
              <w:rPr>
                <w:rFonts w:eastAsiaTheme="minorEastAsia"/>
                <w:noProof/>
              </w:rPr>
              <w:tab/>
            </w:r>
            <w:r w:rsidR="00A321B8" w:rsidRPr="001F197B">
              <w:rPr>
                <w:rStyle w:val="Hyperlink"/>
                <w:noProof/>
              </w:rPr>
              <w:t>METHOD OF DATA ANALYSIS</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_Toc167828755 \h </w:instrText>
            </w:r>
            <w:r w:rsidR="00A321B8" w:rsidRPr="001F197B">
              <w:rPr>
                <w:noProof/>
                <w:webHidden/>
              </w:rPr>
            </w:r>
            <w:r w:rsidR="00A321B8" w:rsidRPr="001F197B">
              <w:rPr>
                <w:noProof/>
                <w:webHidden/>
              </w:rPr>
              <w:fldChar w:fldCharType="separate"/>
            </w:r>
            <w:r>
              <w:rPr>
                <w:noProof/>
                <w:webHidden/>
              </w:rPr>
              <w:t>33</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56" w:history="1">
            <w:r w:rsidR="00A321B8" w:rsidRPr="001F197B">
              <w:rPr>
                <w:rStyle w:val="Hyperlink"/>
                <w:noProof/>
              </w:rPr>
              <w:t>3.6</w:t>
            </w:r>
            <w:r w:rsidR="00A321B8" w:rsidRPr="001F197B">
              <w:rPr>
                <w:rFonts w:eastAsiaTheme="minorEastAsia"/>
                <w:noProof/>
              </w:rPr>
              <w:tab/>
            </w:r>
            <w:r w:rsidR="00A321B8" w:rsidRPr="001F197B">
              <w:rPr>
                <w:rStyle w:val="Hyperlink"/>
                <w:noProof/>
              </w:rPr>
              <w:t>LIMITATIONS TO METHODOLOGY</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_Toc167828756 \h </w:instrText>
            </w:r>
            <w:r w:rsidR="00A321B8" w:rsidRPr="001F197B">
              <w:rPr>
                <w:noProof/>
                <w:webHidden/>
              </w:rPr>
            </w:r>
            <w:r w:rsidR="00A321B8" w:rsidRPr="001F197B">
              <w:rPr>
                <w:noProof/>
                <w:webHidden/>
              </w:rPr>
              <w:fldChar w:fldCharType="separate"/>
            </w:r>
            <w:r>
              <w:rPr>
                <w:noProof/>
                <w:webHidden/>
              </w:rPr>
              <w:t>34</w:t>
            </w:r>
            <w:r w:rsidR="00A321B8" w:rsidRPr="001F197B">
              <w:rPr>
                <w:noProof/>
                <w:webHidden/>
              </w:rPr>
              <w:fldChar w:fldCharType="end"/>
            </w:r>
          </w:hyperlink>
        </w:p>
        <w:p w:rsidR="00A321B8" w:rsidRPr="001F197B" w:rsidRDefault="00571E9E" w:rsidP="00A321B8">
          <w:pPr>
            <w:pStyle w:val="TOC1"/>
            <w:tabs>
              <w:tab w:val="right" w:leader="dot" w:pos="8630"/>
            </w:tabs>
            <w:rPr>
              <w:rFonts w:eastAsiaTheme="minorEastAsia"/>
              <w:noProof/>
            </w:rPr>
          </w:pPr>
          <w:hyperlink w:anchor="_Toc167828757" w:history="1">
            <w:r w:rsidR="00A321B8" w:rsidRPr="001F197B">
              <w:rPr>
                <w:rStyle w:val="Hyperlink"/>
                <w:noProof/>
              </w:rPr>
              <w:t>CHAPTER FOUR</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_Toc167828757 \h </w:instrText>
            </w:r>
            <w:r w:rsidR="00A321B8" w:rsidRPr="001F197B">
              <w:rPr>
                <w:noProof/>
                <w:webHidden/>
              </w:rPr>
            </w:r>
            <w:r w:rsidR="00A321B8" w:rsidRPr="001F197B">
              <w:rPr>
                <w:noProof/>
                <w:webHidden/>
              </w:rPr>
              <w:fldChar w:fldCharType="separate"/>
            </w:r>
            <w:r>
              <w:rPr>
                <w:noProof/>
                <w:webHidden/>
              </w:rPr>
              <w:t>35</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58" w:history="1">
            <w:r w:rsidR="00A321B8" w:rsidRPr="001F197B">
              <w:rPr>
                <w:rStyle w:val="Hyperlink"/>
                <w:noProof/>
              </w:rPr>
              <w:t>4.0</w:t>
            </w:r>
            <w:r w:rsidR="00A321B8" w:rsidRPr="001F197B">
              <w:rPr>
                <w:rFonts w:eastAsiaTheme="minorEastAsia"/>
                <w:noProof/>
              </w:rPr>
              <w:tab/>
            </w:r>
            <w:r w:rsidR="00A321B8" w:rsidRPr="001F197B">
              <w:rPr>
                <w:rStyle w:val="Hyperlink"/>
                <w:noProof/>
              </w:rPr>
              <w:t>DATA PRESENTATION AND ANALYSIS</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_Toc167828758 \h </w:instrText>
            </w:r>
            <w:r w:rsidR="00A321B8" w:rsidRPr="001F197B">
              <w:rPr>
                <w:noProof/>
                <w:webHidden/>
              </w:rPr>
            </w:r>
            <w:r w:rsidR="00A321B8" w:rsidRPr="001F197B">
              <w:rPr>
                <w:noProof/>
                <w:webHidden/>
              </w:rPr>
              <w:fldChar w:fldCharType="separate"/>
            </w:r>
            <w:r>
              <w:rPr>
                <w:noProof/>
                <w:webHidden/>
              </w:rPr>
              <w:t>35</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59" w:history="1">
            <w:r w:rsidR="00A321B8" w:rsidRPr="001F197B">
              <w:rPr>
                <w:rStyle w:val="Hyperlink"/>
                <w:noProof/>
              </w:rPr>
              <w:t>4.1</w:t>
            </w:r>
            <w:r w:rsidR="00A321B8" w:rsidRPr="001F197B">
              <w:rPr>
                <w:rFonts w:eastAsiaTheme="minorEastAsia"/>
                <w:noProof/>
              </w:rPr>
              <w:tab/>
            </w:r>
            <w:r w:rsidR="00A321B8" w:rsidRPr="001F197B">
              <w:rPr>
                <w:rStyle w:val="Hyperlink"/>
                <w:noProof/>
              </w:rPr>
              <w:t>INTRODUCTION</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_Toc167828759 \h </w:instrText>
            </w:r>
            <w:r w:rsidR="00A321B8" w:rsidRPr="001F197B">
              <w:rPr>
                <w:noProof/>
                <w:webHidden/>
              </w:rPr>
            </w:r>
            <w:r w:rsidR="00A321B8" w:rsidRPr="001F197B">
              <w:rPr>
                <w:noProof/>
                <w:webHidden/>
              </w:rPr>
              <w:fldChar w:fldCharType="separate"/>
            </w:r>
            <w:r>
              <w:rPr>
                <w:noProof/>
                <w:webHidden/>
              </w:rPr>
              <w:t>35</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60" w:history="1">
            <w:r w:rsidR="00A321B8" w:rsidRPr="001F197B">
              <w:rPr>
                <w:rStyle w:val="Hyperlink"/>
                <w:noProof/>
              </w:rPr>
              <w:t>4.2</w:t>
            </w:r>
            <w:r w:rsidR="00A321B8" w:rsidRPr="001F197B">
              <w:rPr>
                <w:rFonts w:eastAsiaTheme="minorEastAsia"/>
                <w:noProof/>
              </w:rPr>
              <w:tab/>
            </w:r>
            <w:r w:rsidR="00A321B8" w:rsidRPr="001F197B">
              <w:rPr>
                <w:rStyle w:val="Hyperlink"/>
                <w:noProof/>
              </w:rPr>
              <w:t>PRESENTATION AND ANALYSIS BASED ON RESEARCH QUESTION</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_Toc167828760 \h </w:instrText>
            </w:r>
            <w:r w:rsidR="00A321B8" w:rsidRPr="001F197B">
              <w:rPr>
                <w:noProof/>
                <w:webHidden/>
              </w:rPr>
            </w:r>
            <w:r w:rsidR="00A321B8" w:rsidRPr="001F197B">
              <w:rPr>
                <w:noProof/>
                <w:webHidden/>
              </w:rPr>
              <w:fldChar w:fldCharType="separate"/>
            </w:r>
            <w:r>
              <w:rPr>
                <w:noProof/>
                <w:webHidden/>
              </w:rPr>
              <w:t>35</w:t>
            </w:r>
            <w:r w:rsidR="00A321B8" w:rsidRPr="001F197B">
              <w:rPr>
                <w:noProof/>
                <w:webHidden/>
              </w:rPr>
              <w:fldChar w:fldCharType="end"/>
            </w:r>
          </w:hyperlink>
        </w:p>
        <w:p w:rsidR="00A321B8" w:rsidRPr="001F197B" w:rsidRDefault="00571E9E" w:rsidP="00A321B8">
          <w:pPr>
            <w:pStyle w:val="TOC1"/>
            <w:tabs>
              <w:tab w:val="right" w:leader="dot" w:pos="8630"/>
            </w:tabs>
            <w:rPr>
              <w:rFonts w:eastAsiaTheme="minorEastAsia"/>
              <w:noProof/>
            </w:rPr>
          </w:pPr>
          <w:hyperlink w:anchor="_Toc167828761" w:history="1">
            <w:r w:rsidR="00A321B8" w:rsidRPr="001F197B">
              <w:rPr>
                <w:rStyle w:val="Hyperlink"/>
                <w:noProof/>
              </w:rPr>
              <w:t>CHAPTER FIVE</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_Toc167828761 \h </w:instrText>
            </w:r>
            <w:r w:rsidR="00A321B8" w:rsidRPr="001F197B">
              <w:rPr>
                <w:noProof/>
                <w:webHidden/>
              </w:rPr>
            </w:r>
            <w:r w:rsidR="00A321B8" w:rsidRPr="001F197B">
              <w:rPr>
                <w:noProof/>
                <w:webHidden/>
              </w:rPr>
              <w:fldChar w:fldCharType="separate"/>
            </w:r>
            <w:r>
              <w:rPr>
                <w:noProof/>
                <w:webHidden/>
              </w:rPr>
              <w:t>50</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62" w:history="1">
            <w:r w:rsidR="00A321B8" w:rsidRPr="001F197B">
              <w:rPr>
                <w:rStyle w:val="Hyperlink"/>
                <w:noProof/>
              </w:rPr>
              <w:t>5.0</w:t>
            </w:r>
            <w:r w:rsidR="00A321B8" w:rsidRPr="001F197B">
              <w:rPr>
                <w:rFonts w:eastAsiaTheme="minorEastAsia"/>
                <w:noProof/>
              </w:rPr>
              <w:tab/>
            </w:r>
            <w:r w:rsidR="00A321B8" w:rsidRPr="001F197B">
              <w:rPr>
                <w:rStyle w:val="Hyperlink"/>
                <w:noProof/>
              </w:rPr>
              <w:t>SUMMARY OF FINDING, CONCLUSION AND RECOMMENDATION</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_Toc167828762 \h </w:instrText>
            </w:r>
            <w:r w:rsidR="00A321B8" w:rsidRPr="001F197B">
              <w:rPr>
                <w:noProof/>
                <w:webHidden/>
              </w:rPr>
            </w:r>
            <w:r w:rsidR="00A321B8" w:rsidRPr="001F197B">
              <w:rPr>
                <w:noProof/>
                <w:webHidden/>
              </w:rPr>
              <w:fldChar w:fldCharType="separate"/>
            </w:r>
            <w:r>
              <w:rPr>
                <w:noProof/>
                <w:webHidden/>
              </w:rPr>
              <w:t>50</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63" w:history="1">
            <w:r w:rsidR="00A321B8" w:rsidRPr="001F197B">
              <w:rPr>
                <w:rStyle w:val="Hyperlink"/>
                <w:noProof/>
              </w:rPr>
              <w:t>5.1</w:t>
            </w:r>
            <w:r w:rsidR="00A321B8" w:rsidRPr="001F197B">
              <w:rPr>
                <w:rFonts w:eastAsiaTheme="minorEastAsia"/>
                <w:noProof/>
              </w:rPr>
              <w:tab/>
            </w:r>
            <w:r w:rsidR="00A321B8" w:rsidRPr="001F197B">
              <w:rPr>
                <w:rStyle w:val="Hyperlink"/>
                <w:noProof/>
              </w:rPr>
              <w:t>SUMMARY</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_Toc167828763 \h </w:instrText>
            </w:r>
            <w:r w:rsidR="00A321B8" w:rsidRPr="001F197B">
              <w:rPr>
                <w:noProof/>
                <w:webHidden/>
              </w:rPr>
            </w:r>
            <w:r w:rsidR="00A321B8" w:rsidRPr="001F197B">
              <w:rPr>
                <w:noProof/>
                <w:webHidden/>
              </w:rPr>
              <w:fldChar w:fldCharType="separate"/>
            </w:r>
            <w:r>
              <w:rPr>
                <w:noProof/>
                <w:webHidden/>
              </w:rPr>
              <w:t>50</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64" w:history="1">
            <w:r w:rsidR="00A321B8" w:rsidRPr="001F197B">
              <w:rPr>
                <w:rStyle w:val="Hyperlink"/>
                <w:noProof/>
              </w:rPr>
              <w:t>5.2</w:t>
            </w:r>
            <w:r w:rsidR="00A321B8" w:rsidRPr="001F197B">
              <w:rPr>
                <w:rFonts w:eastAsiaTheme="minorEastAsia"/>
                <w:noProof/>
              </w:rPr>
              <w:tab/>
            </w:r>
            <w:r w:rsidR="00A321B8" w:rsidRPr="001F197B">
              <w:rPr>
                <w:rStyle w:val="Hyperlink"/>
                <w:noProof/>
              </w:rPr>
              <w:t>CONCLUSION</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_Toc167828764 \h </w:instrText>
            </w:r>
            <w:r w:rsidR="00A321B8" w:rsidRPr="001F197B">
              <w:rPr>
                <w:noProof/>
                <w:webHidden/>
              </w:rPr>
            </w:r>
            <w:r w:rsidR="00A321B8" w:rsidRPr="001F197B">
              <w:rPr>
                <w:noProof/>
                <w:webHidden/>
              </w:rPr>
              <w:fldChar w:fldCharType="separate"/>
            </w:r>
            <w:r>
              <w:rPr>
                <w:noProof/>
                <w:webHidden/>
              </w:rPr>
              <w:t>51</w:t>
            </w:r>
            <w:r w:rsidR="00A321B8" w:rsidRPr="001F197B">
              <w:rPr>
                <w:noProof/>
                <w:webHidden/>
              </w:rPr>
              <w:fldChar w:fldCharType="end"/>
            </w:r>
          </w:hyperlink>
        </w:p>
        <w:p w:rsidR="00A321B8" w:rsidRPr="001F197B" w:rsidRDefault="00571E9E" w:rsidP="00A321B8">
          <w:pPr>
            <w:pStyle w:val="TOC1"/>
            <w:tabs>
              <w:tab w:val="left" w:pos="660"/>
              <w:tab w:val="right" w:leader="dot" w:pos="8630"/>
            </w:tabs>
            <w:rPr>
              <w:rFonts w:eastAsiaTheme="minorEastAsia"/>
              <w:noProof/>
            </w:rPr>
          </w:pPr>
          <w:hyperlink w:anchor="_Toc167828765" w:history="1">
            <w:r w:rsidR="00A321B8" w:rsidRPr="001F197B">
              <w:rPr>
                <w:rStyle w:val="Hyperlink"/>
                <w:noProof/>
              </w:rPr>
              <w:t>5.3</w:t>
            </w:r>
            <w:r w:rsidR="00A321B8" w:rsidRPr="001F197B">
              <w:rPr>
                <w:rFonts w:eastAsiaTheme="minorEastAsia"/>
                <w:noProof/>
              </w:rPr>
              <w:tab/>
            </w:r>
            <w:r w:rsidR="00A321B8" w:rsidRPr="001F197B">
              <w:rPr>
                <w:rStyle w:val="Hyperlink"/>
                <w:noProof/>
              </w:rPr>
              <w:t>RECOMMENDATIONS</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_Toc167828765 \h </w:instrText>
            </w:r>
            <w:r w:rsidR="00A321B8" w:rsidRPr="001F197B">
              <w:rPr>
                <w:noProof/>
                <w:webHidden/>
              </w:rPr>
            </w:r>
            <w:r w:rsidR="00A321B8" w:rsidRPr="001F197B">
              <w:rPr>
                <w:noProof/>
                <w:webHidden/>
              </w:rPr>
              <w:fldChar w:fldCharType="separate"/>
            </w:r>
            <w:r>
              <w:rPr>
                <w:noProof/>
                <w:webHidden/>
              </w:rPr>
              <w:t>51</w:t>
            </w:r>
            <w:r w:rsidR="00A321B8" w:rsidRPr="001F197B">
              <w:rPr>
                <w:noProof/>
                <w:webHidden/>
              </w:rPr>
              <w:fldChar w:fldCharType="end"/>
            </w:r>
          </w:hyperlink>
        </w:p>
        <w:p w:rsidR="00A321B8" w:rsidRPr="001F197B" w:rsidRDefault="00571E9E" w:rsidP="00A321B8">
          <w:pPr>
            <w:pStyle w:val="TOC1"/>
            <w:tabs>
              <w:tab w:val="right" w:leader="dot" w:pos="8630"/>
            </w:tabs>
            <w:rPr>
              <w:rFonts w:eastAsiaTheme="minorEastAsia"/>
              <w:noProof/>
            </w:rPr>
          </w:pPr>
          <w:hyperlink w:anchor="_Toc167828766" w:history="1">
            <w:r w:rsidR="00A321B8" w:rsidRPr="001F197B">
              <w:rPr>
                <w:rStyle w:val="Hyperlink"/>
                <w:noProof/>
              </w:rPr>
              <w:t>REFERENCES</w:t>
            </w:r>
            <w:r w:rsidR="00A321B8" w:rsidRPr="001F197B">
              <w:rPr>
                <w:noProof/>
                <w:webHidden/>
              </w:rPr>
              <w:tab/>
            </w:r>
            <w:r w:rsidR="00A321B8" w:rsidRPr="001F197B">
              <w:rPr>
                <w:noProof/>
                <w:webHidden/>
              </w:rPr>
              <w:fldChar w:fldCharType="begin"/>
            </w:r>
            <w:r w:rsidR="00A321B8" w:rsidRPr="001F197B">
              <w:rPr>
                <w:noProof/>
                <w:webHidden/>
              </w:rPr>
              <w:instrText xml:space="preserve"> PAGEREF _Toc167828766 \h </w:instrText>
            </w:r>
            <w:r w:rsidR="00A321B8" w:rsidRPr="001F197B">
              <w:rPr>
                <w:noProof/>
                <w:webHidden/>
              </w:rPr>
            </w:r>
            <w:r w:rsidR="00A321B8" w:rsidRPr="001F197B">
              <w:rPr>
                <w:noProof/>
                <w:webHidden/>
              </w:rPr>
              <w:fldChar w:fldCharType="separate"/>
            </w:r>
            <w:r>
              <w:rPr>
                <w:noProof/>
                <w:webHidden/>
              </w:rPr>
              <w:t>53</w:t>
            </w:r>
            <w:r w:rsidR="00A321B8" w:rsidRPr="001F197B">
              <w:rPr>
                <w:noProof/>
                <w:webHidden/>
              </w:rPr>
              <w:fldChar w:fldCharType="end"/>
            </w:r>
          </w:hyperlink>
        </w:p>
        <w:p w:rsidR="00A321B8" w:rsidRPr="001F197B" w:rsidRDefault="00A321B8" w:rsidP="00A321B8">
          <w:pPr>
            <w:sectPr w:rsidR="00A321B8" w:rsidRPr="001F197B" w:rsidSect="00F01416">
              <w:footerReference w:type="default" r:id="rId9"/>
              <w:pgSz w:w="12240" w:h="14400" w:code="1"/>
              <w:pgMar w:top="1080" w:right="1440" w:bottom="1440" w:left="2160" w:header="720" w:footer="2160" w:gutter="0"/>
              <w:pgNumType w:fmt="lowerRoman"/>
              <w:cols w:space="720"/>
              <w:titlePg/>
              <w:docGrid w:linePitch="360"/>
            </w:sectPr>
          </w:pPr>
          <w:r w:rsidRPr="001F197B">
            <w:rPr>
              <w:b/>
              <w:bCs/>
              <w:noProof/>
            </w:rPr>
            <w:fldChar w:fldCharType="end"/>
          </w:r>
        </w:p>
      </w:sdtContent>
    </w:sdt>
    <w:p w:rsidR="00A321B8" w:rsidRPr="001F197B" w:rsidRDefault="00A321B8" w:rsidP="00A321B8">
      <w:pPr>
        <w:pStyle w:val="Heading1"/>
        <w:spacing w:before="0" w:line="360" w:lineRule="auto"/>
        <w:jc w:val="center"/>
        <w:rPr>
          <w:rFonts w:ascii="Times New Roman" w:hAnsi="Times New Roman" w:cs="Times New Roman"/>
          <w:color w:val="auto"/>
          <w:sz w:val="24"/>
          <w:szCs w:val="24"/>
        </w:rPr>
      </w:pPr>
      <w:bookmarkStart w:id="14" w:name="_Toc167828733"/>
      <w:r w:rsidRPr="001F197B">
        <w:rPr>
          <w:rFonts w:ascii="Times New Roman" w:hAnsi="Times New Roman" w:cs="Times New Roman"/>
          <w:color w:val="auto"/>
          <w:sz w:val="24"/>
          <w:szCs w:val="24"/>
        </w:rPr>
        <w:lastRenderedPageBreak/>
        <w:t>CHAPTER ONE</w:t>
      </w:r>
      <w:bookmarkEnd w:id="14"/>
    </w:p>
    <w:p w:rsidR="00A321B8" w:rsidRPr="001F197B" w:rsidRDefault="00B34EE8" w:rsidP="00A321B8">
      <w:pPr>
        <w:pStyle w:val="Heading1"/>
        <w:spacing w:before="0" w:line="360" w:lineRule="auto"/>
        <w:jc w:val="both"/>
        <w:rPr>
          <w:rFonts w:ascii="Times New Roman" w:hAnsi="Times New Roman" w:cs="Times New Roman"/>
          <w:color w:val="auto"/>
          <w:sz w:val="24"/>
          <w:szCs w:val="24"/>
        </w:rPr>
      </w:pPr>
      <w:bookmarkStart w:id="15" w:name="_Toc167828734"/>
      <w:r w:rsidRPr="001F197B">
        <w:rPr>
          <w:rFonts w:ascii="Times New Roman" w:hAnsi="Times New Roman" w:cs="Times New Roman"/>
          <w:color w:val="auto"/>
          <w:sz w:val="24"/>
          <w:szCs w:val="24"/>
        </w:rPr>
        <w:t>1.0</w:t>
      </w:r>
      <w:r w:rsidRPr="001F197B">
        <w:rPr>
          <w:rFonts w:ascii="Times New Roman" w:hAnsi="Times New Roman" w:cs="Times New Roman"/>
          <w:color w:val="auto"/>
          <w:sz w:val="24"/>
          <w:szCs w:val="24"/>
        </w:rPr>
        <w:tab/>
        <w:t>Introduction</w:t>
      </w:r>
      <w:bookmarkEnd w:id="15"/>
    </w:p>
    <w:p w:rsidR="00A321B8" w:rsidRPr="001F197B" w:rsidRDefault="00B34EE8" w:rsidP="00A321B8">
      <w:pPr>
        <w:pStyle w:val="Heading1"/>
        <w:spacing w:before="0" w:line="360" w:lineRule="auto"/>
        <w:jc w:val="both"/>
        <w:rPr>
          <w:rFonts w:ascii="Times New Roman" w:hAnsi="Times New Roman" w:cs="Times New Roman"/>
          <w:color w:val="auto"/>
          <w:sz w:val="24"/>
          <w:szCs w:val="24"/>
        </w:rPr>
      </w:pPr>
      <w:bookmarkStart w:id="16" w:name="_Toc167828735"/>
      <w:r w:rsidRPr="001F197B">
        <w:rPr>
          <w:rFonts w:ascii="Times New Roman" w:hAnsi="Times New Roman" w:cs="Times New Roman"/>
          <w:color w:val="auto"/>
          <w:sz w:val="24"/>
          <w:szCs w:val="24"/>
        </w:rPr>
        <w:t>1.1</w:t>
      </w:r>
      <w:r w:rsidRPr="001F197B">
        <w:rPr>
          <w:rFonts w:ascii="Times New Roman" w:hAnsi="Times New Roman" w:cs="Times New Roman"/>
          <w:color w:val="auto"/>
          <w:sz w:val="24"/>
          <w:szCs w:val="24"/>
        </w:rPr>
        <w:tab/>
        <w:t>Background to the study</w:t>
      </w:r>
      <w:bookmarkEnd w:id="16"/>
    </w:p>
    <w:p w:rsidR="00A321B8" w:rsidRPr="001F197B" w:rsidRDefault="00A321B8" w:rsidP="00A321B8">
      <w:pPr>
        <w:spacing w:line="360" w:lineRule="auto"/>
        <w:ind w:firstLine="720"/>
        <w:jc w:val="both"/>
      </w:pPr>
      <w:r w:rsidRPr="001F197B">
        <w:t xml:space="preserve">Every business is expected to hold a given proportion of its asset in a liquid form in order to meet up with transaction needs of its day to day activities. As </w:t>
      </w:r>
      <w:proofErr w:type="spellStart"/>
      <w:r w:rsidRPr="001F197B">
        <w:t>Ibe</w:t>
      </w:r>
      <w:proofErr w:type="spellEnd"/>
      <w:r w:rsidRPr="001F197B">
        <w:t xml:space="preserve"> (2013) agrees, maintenance of optimal level of liquidity is one of the striking corporate goals of an entity that aims to guarantee safety and avoid bankruptcy. Every business has its way of financing the short term transactions it undertakes, but the level of liquidity influences the performance of these businesses and so becomes an object of concern for organizations. According to </w:t>
      </w:r>
      <w:proofErr w:type="spellStart"/>
      <w:r w:rsidRPr="001F197B">
        <w:t>Olagunju</w:t>
      </w:r>
      <w:proofErr w:type="spellEnd"/>
      <w:r w:rsidRPr="001F197B">
        <w:t>, David, and Samuel (2012), both profitability and liquidity are considered effective measures of the corporate health and performance of all profit-oriented entities. However, the importance of the liquidity indicator is more for a banking financial institution where depositors are concerned with the ability of the bank to respond to their withdrawal needs when necessary.</w:t>
      </w:r>
    </w:p>
    <w:p w:rsidR="00A321B8" w:rsidRPr="001F197B" w:rsidRDefault="00A321B8" w:rsidP="00A321B8">
      <w:pPr>
        <w:spacing w:line="360" w:lineRule="auto"/>
        <w:ind w:firstLine="720"/>
        <w:jc w:val="both"/>
      </w:pPr>
      <w:r w:rsidRPr="001F197B">
        <w:t xml:space="preserve">A banking financial institution is faced with a more challenging situation of maintaining an optimal level of liquidity along with a competing concern of the shareholders to maximize profit level. Withdrawal demands of depositors come at a very short notice and hence a bank has to be prepared for such by maintaining a level of liquidity sufficient for catering for the need of settling its obligations as well as to carry out some other business expenses in the short term period. Although liquidity is a short term concept, it remains an objective of the organization throughout the existence of the business. Al </w:t>
      </w:r>
      <w:proofErr w:type="spellStart"/>
      <w:r w:rsidRPr="001F197B">
        <w:t>Nimer</w:t>
      </w:r>
      <w:proofErr w:type="spellEnd"/>
      <w:r w:rsidRPr="001F197B">
        <w:t xml:space="preserve">, </w:t>
      </w:r>
      <w:proofErr w:type="spellStart"/>
      <w:r w:rsidRPr="001F197B">
        <w:t>Warrad</w:t>
      </w:r>
      <w:proofErr w:type="spellEnd"/>
      <w:r w:rsidRPr="001F197B">
        <w:t xml:space="preserve">, and Al </w:t>
      </w:r>
      <w:proofErr w:type="spellStart"/>
      <w:r w:rsidRPr="001F197B">
        <w:t>Omari</w:t>
      </w:r>
      <w:proofErr w:type="spellEnd"/>
      <w:r w:rsidRPr="001F197B">
        <w:t xml:space="preserve"> (2015) </w:t>
      </w:r>
      <w:proofErr w:type="gramStart"/>
      <w:r w:rsidRPr="001F197B">
        <w:t>posits</w:t>
      </w:r>
      <w:proofErr w:type="gramEnd"/>
      <w:r w:rsidRPr="001F197B">
        <w:t xml:space="preserve"> that the cash generating ability of a company can be assessed by its ability to settle current obligations. Even a company that declares a positive net income at the end of every accounting period may find itself bankrupt if it fails to meet its obligations to the short-term creditors.</w:t>
      </w:r>
    </w:p>
    <w:p w:rsidR="00A321B8" w:rsidRPr="001F197B" w:rsidRDefault="00A321B8" w:rsidP="00A321B8">
      <w:pPr>
        <w:spacing w:line="360" w:lineRule="auto"/>
        <w:ind w:firstLine="720"/>
        <w:jc w:val="both"/>
      </w:pPr>
      <w:r w:rsidRPr="001F197B">
        <w:t xml:space="preserve">The essence of liquidity management is realized even at the national level, and the monetary authority is charged with the setting of policies to guide commercial banks on the level of liquidity it should maintain. As revealed by Bruno and Shin (2015), liquidity </w:t>
      </w:r>
      <w:r w:rsidRPr="001F197B">
        <w:lastRenderedPageBreak/>
        <w:t xml:space="preserve">management is </w:t>
      </w:r>
      <w:proofErr w:type="gramStart"/>
      <w:r w:rsidRPr="001F197B">
        <w:t>a core aspect of monetary policy implementation as the central bank wield</w:t>
      </w:r>
      <w:proofErr w:type="gramEnd"/>
      <w:r w:rsidRPr="001F197B">
        <w:t xml:space="preserve"> the responsibility of smoothening out the swings in the demand and supply of bank currency in the country. He also opined that the commercial banks mobilize deposits and create credits while acting as financial intermediaries; collecting money from the surplus unit and lending it out to the deficit unit of the economy as they see to the ease of transfer of economic resources from one economic agent to another. An optimal level of liquidity should be held by commercial banks in order to ensure that funds are available to meet financial obligations at a low price, although the level of optimal liquidity is relative as it depends on the scale of operation and also location of the business. The level of liquidity expected of a bank located in an urban area with large population should differ from that level expected to be maintained by a bank in a remote area (</w:t>
      </w:r>
      <w:proofErr w:type="spellStart"/>
      <w:r w:rsidRPr="001F197B">
        <w:t>Ejoh</w:t>
      </w:r>
      <w:proofErr w:type="spellEnd"/>
      <w:r w:rsidRPr="001F197B">
        <w:t xml:space="preserve">, </w:t>
      </w:r>
      <w:proofErr w:type="spellStart"/>
      <w:r w:rsidRPr="001F197B">
        <w:t>Okpa</w:t>
      </w:r>
      <w:proofErr w:type="spellEnd"/>
      <w:r w:rsidRPr="001F197B">
        <w:t xml:space="preserve">, &amp; </w:t>
      </w:r>
      <w:proofErr w:type="spellStart"/>
      <w:r w:rsidRPr="001F197B">
        <w:t>Egbe</w:t>
      </w:r>
      <w:proofErr w:type="spellEnd"/>
      <w:r w:rsidRPr="001F197B">
        <w:t>, 2014).</w:t>
      </w:r>
    </w:p>
    <w:p w:rsidR="00A321B8" w:rsidRPr="001F197B" w:rsidRDefault="00A321B8" w:rsidP="00A321B8">
      <w:pPr>
        <w:spacing w:line="360" w:lineRule="auto"/>
        <w:ind w:firstLine="720"/>
        <w:jc w:val="both"/>
      </w:pPr>
      <w:r w:rsidRPr="001F197B">
        <w:t>Customers confidence is the most important factor in any banking system (Strategy, 2015) as the study also claimed that “banking is fundamentally an incident of trust”. A commercial bank that intends to maximize profit would need to pose as a going concern by being able to withstand economic turbulence and operate on a normal level balancing solvency and liquidity. At any moment in time, the value of an asset depends both on the anticipated cash flow they generate and the underlying liquidity of the market on which they operate. An illiquid bank is perceived distressed by the general public and once the confidence of the public is eroded for a commercial bank, the turnover of withdrawal gets higher, the people trying to be safe which actually worsen the case of the bank and may need to resort to borrowing from the central bank at a cost which will further deplete the profit of the bank.</w:t>
      </w:r>
    </w:p>
    <w:p w:rsidR="00A321B8" w:rsidRPr="001F197B" w:rsidRDefault="00A321B8" w:rsidP="00A321B8">
      <w:pPr>
        <w:spacing w:line="360" w:lineRule="auto"/>
        <w:ind w:firstLine="720"/>
        <w:jc w:val="both"/>
      </w:pPr>
      <w:r w:rsidRPr="001F197B">
        <w:t xml:space="preserve">The banking sector is an important component of the economy and its poor performance would be reflected in the general economy, if a bank folds up due to liquidity or solvency problem as witnessed in the Nigerian banking system recently, there is loss of job, increasing the difficulty arising from the low employment rate and the people of the country are made worse off (Rosen, 2004). This insight has therefore made this study a worthwhile </w:t>
      </w:r>
      <w:r w:rsidRPr="001F197B">
        <w:lastRenderedPageBreak/>
        <w:t>attempt to evaluate the impact of cash management on performance of deposit money banks in Nigeria.</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17" w:name="_Toc167828736"/>
      <w:r w:rsidRPr="001F197B">
        <w:rPr>
          <w:rFonts w:ascii="Times New Roman" w:hAnsi="Times New Roman" w:cs="Times New Roman"/>
          <w:color w:val="auto"/>
          <w:sz w:val="24"/>
          <w:szCs w:val="24"/>
        </w:rPr>
        <w:t>1.2</w:t>
      </w:r>
      <w:r w:rsidRPr="001F197B">
        <w:rPr>
          <w:rFonts w:ascii="Times New Roman" w:hAnsi="Times New Roman" w:cs="Times New Roman"/>
          <w:color w:val="auto"/>
          <w:sz w:val="24"/>
          <w:szCs w:val="24"/>
        </w:rPr>
        <w:tab/>
      </w:r>
      <w:r w:rsidR="00B34EE8" w:rsidRPr="001F197B">
        <w:rPr>
          <w:rFonts w:ascii="Times New Roman" w:hAnsi="Times New Roman" w:cs="Times New Roman"/>
          <w:color w:val="auto"/>
          <w:sz w:val="24"/>
          <w:szCs w:val="24"/>
        </w:rPr>
        <w:t>Statement of the problem</w:t>
      </w:r>
      <w:bookmarkEnd w:id="17"/>
    </w:p>
    <w:p w:rsidR="00A321B8" w:rsidRPr="001F197B" w:rsidRDefault="00A321B8" w:rsidP="00A321B8">
      <w:pPr>
        <w:spacing w:line="360" w:lineRule="auto"/>
        <w:ind w:firstLine="720"/>
        <w:jc w:val="both"/>
      </w:pPr>
      <w:r w:rsidRPr="001F197B">
        <w:t>The financial institutions represent an indispensable component of an economy in entirety. As added by Wilson (2012), the banking institution significantly contributes to the operation of the entire financial system of an economy by facilitating the transfer of financial resources from the surplus unit or the fund lenders to the deficit unit or fund seekers at a given rate that affects the economy at a national level and relates with the other macroeconomic fundamentals. The banking institutions perform their financial intermediation role through both deposit liberalization and credit extension (</w:t>
      </w:r>
      <w:proofErr w:type="spellStart"/>
      <w:r w:rsidRPr="001F197B">
        <w:t>Olagunju</w:t>
      </w:r>
      <w:proofErr w:type="spellEnd"/>
      <w:r w:rsidRPr="001F197B">
        <w:t xml:space="preserve">, David, &amp; Samuel, 2012). The realization of the role of the financial institutions necessitated the establishment of central banks and banking regulators whose responsibility covers the banking institutions that are the core of the financial system (Barth, </w:t>
      </w:r>
      <w:proofErr w:type="spellStart"/>
      <w:r w:rsidRPr="001F197B">
        <w:t>Caprio</w:t>
      </w:r>
      <w:proofErr w:type="spellEnd"/>
      <w:r w:rsidRPr="001F197B">
        <w:t>, &amp; Levine, 2013).</w:t>
      </w:r>
    </w:p>
    <w:p w:rsidR="00A321B8" w:rsidRPr="001F197B" w:rsidRDefault="00A321B8" w:rsidP="00A321B8">
      <w:pPr>
        <w:spacing w:line="360" w:lineRule="auto"/>
        <w:ind w:firstLine="720"/>
        <w:jc w:val="both"/>
      </w:pPr>
      <w:r w:rsidRPr="001F197B">
        <w:t xml:space="preserve">A typical economy is characterized by cycle of economic movement. As an economic upswing proceeds in the phase of the cycle, banking institutions are faced with what is considered a risky atmosphere due to increase in leverage and it becomes more difficult for a banking institution to adopt a conservative approach. Credit cost becomes </w:t>
      </w:r>
      <w:proofErr w:type="gramStart"/>
      <w:r w:rsidRPr="001F197B">
        <w:t>low,</w:t>
      </w:r>
      <w:proofErr w:type="gramEnd"/>
      <w:r w:rsidRPr="001F197B">
        <w:t xml:space="preserve"> liquidity becomes cheap and readily available calming volatility to a moderate level. However, the situation cannot be sustained, as a change in the economic cycle is signaled by a trigger which could be externally induced or due to other economic events. The dynamic reaction to this economic change could worsen the outcome and the institutions begin to experience decline in the asset prices, shrinkage of capital cushions and a rise in the level of liquidity risk.</w:t>
      </w:r>
    </w:p>
    <w:p w:rsidR="00A321B8" w:rsidRPr="001F197B" w:rsidRDefault="00A321B8" w:rsidP="00A321B8">
      <w:pPr>
        <w:spacing w:line="360" w:lineRule="auto"/>
        <w:ind w:firstLine="720"/>
        <w:jc w:val="both"/>
      </w:pPr>
      <w:r w:rsidRPr="001F197B">
        <w:t xml:space="preserve">It becomes up to the apex financial institution to devise preventive policies for that kind of economic situation and it does so by prescribing minimum ratios of capital and liquidity that are considered sufficient to maintain public confidence in banking institutions even in periods of economic stress (Chant, 2003). However, this approach is met by some limitations such that, market pressure may be accentuated by the erosion of banks’ capital or </w:t>
      </w:r>
      <w:r w:rsidRPr="001F197B">
        <w:lastRenderedPageBreak/>
        <w:t>liquidity position which may results in the pessimistic response of banks to sell off assets in an attempt to maintain the capital ratio, and a resulting fall in value of asset is experienced.</w:t>
      </w:r>
    </w:p>
    <w:p w:rsidR="00A321B8" w:rsidRPr="001F197B" w:rsidRDefault="00A321B8" w:rsidP="00A321B8">
      <w:pPr>
        <w:spacing w:line="360" w:lineRule="auto"/>
        <w:ind w:firstLine="720"/>
        <w:jc w:val="both"/>
      </w:pPr>
      <w:r w:rsidRPr="001F197B">
        <w:t>The evident shortcoming of the preventive approach however necessitates a supervisory approach by the apex bank over the financial market to ensure that sufficient capital and liquidity is maintained by the banks. The monetary authority manages financial stress by establishing practices that govern the response to liquidity pressures through the willingness to lend, on good collateral and at a penalty rate to the banking institutions facing funding liquidity problems. This approach is not free from limitation itself, one major one is the difficulty of distinguishing between liquidity and solvency problem as the loss in value of an institution’s asset which can cause a liquidity problem may extend to a solvency problem.</w:t>
      </w:r>
    </w:p>
    <w:p w:rsidR="00A321B8" w:rsidRPr="001F197B" w:rsidRDefault="00A321B8" w:rsidP="00A321B8">
      <w:pPr>
        <w:spacing w:line="360" w:lineRule="auto"/>
        <w:ind w:firstLine="720"/>
        <w:jc w:val="both"/>
      </w:pPr>
      <w:r w:rsidRPr="001F197B">
        <w:t>The economic problem that arises from a poor performing banking system is of serious implication on the wellbeing of the people and the development of the economy since a functioning banking system is a prerequisite for an economy that aims structural development accompanied by other long term growth objectives.</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18" w:name="_Toc167828737"/>
      <w:r w:rsidRPr="001F197B">
        <w:rPr>
          <w:rFonts w:ascii="Times New Roman" w:hAnsi="Times New Roman" w:cs="Times New Roman"/>
          <w:color w:val="auto"/>
          <w:sz w:val="24"/>
          <w:szCs w:val="24"/>
        </w:rPr>
        <w:t>1.3</w:t>
      </w:r>
      <w:r w:rsidRPr="001F197B">
        <w:rPr>
          <w:rFonts w:ascii="Times New Roman" w:hAnsi="Times New Roman" w:cs="Times New Roman"/>
          <w:color w:val="auto"/>
          <w:sz w:val="24"/>
          <w:szCs w:val="24"/>
        </w:rPr>
        <w:tab/>
      </w:r>
      <w:r w:rsidR="00713B36" w:rsidRPr="001F197B">
        <w:rPr>
          <w:rFonts w:ascii="Times New Roman" w:hAnsi="Times New Roman" w:cs="Times New Roman"/>
          <w:color w:val="auto"/>
          <w:sz w:val="24"/>
          <w:szCs w:val="24"/>
        </w:rPr>
        <w:t>Research question</w:t>
      </w:r>
      <w:bookmarkEnd w:id="18"/>
    </w:p>
    <w:p w:rsidR="00A321B8" w:rsidRPr="001F197B" w:rsidRDefault="00A321B8" w:rsidP="00A321B8">
      <w:pPr>
        <w:spacing w:line="360" w:lineRule="auto"/>
        <w:ind w:firstLine="720"/>
        <w:jc w:val="both"/>
      </w:pPr>
      <w:r w:rsidRPr="001F197B">
        <w:t>The research objectives above lead us to answering the following question;</w:t>
      </w:r>
    </w:p>
    <w:p w:rsidR="00A321B8" w:rsidRPr="001F197B" w:rsidRDefault="00A321B8" w:rsidP="00A321B8">
      <w:pPr>
        <w:pStyle w:val="ListParagraph"/>
        <w:numPr>
          <w:ilvl w:val="0"/>
          <w:numId w:val="16"/>
        </w:numPr>
        <w:spacing w:after="0" w:line="360" w:lineRule="auto"/>
        <w:rPr>
          <w:szCs w:val="24"/>
        </w:rPr>
      </w:pPr>
      <w:r w:rsidRPr="001F197B">
        <w:rPr>
          <w:szCs w:val="24"/>
        </w:rPr>
        <w:t>What is the effect of gearing ratio on return of asset in the deposit money bank in Nigeria?</w:t>
      </w:r>
    </w:p>
    <w:p w:rsidR="00A321B8" w:rsidRPr="001F197B" w:rsidRDefault="00A321B8" w:rsidP="00A321B8">
      <w:pPr>
        <w:pStyle w:val="ListParagraph"/>
        <w:numPr>
          <w:ilvl w:val="0"/>
          <w:numId w:val="16"/>
        </w:numPr>
        <w:spacing w:after="0" w:line="360" w:lineRule="auto"/>
        <w:rPr>
          <w:szCs w:val="24"/>
        </w:rPr>
      </w:pPr>
      <w:r w:rsidRPr="001F197B">
        <w:rPr>
          <w:szCs w:val="24"/>
        </w:rPr>
        <w:t>What is the effect of non-performing loan on return of asset in deposit money bank in Nigeria?</w:t>
      </w:r>
    </w:p>
    <w:p w:rsidR="00A321B8" w:rsidRPr="001F197B" w:rsidRDefault="00A321B8" w:rsidP="00A321B8">
      <w:pPr>
        <w:pStyle w:val="ListParagraph"/>
        <w:numPr>
          <w:ilvl w:val="0"/>
          <w:numId w:val="16"/>
        </w:numPr>
        <w:spacing w:after="0" w:line="360" w:lineRule="auto"/>
        <w:rPr>
          <w:szCs w:val="24"/>
        </w:rPr>
      </w:pPr>
      <w:r w:rsidRPr="001F197B">
        <w:rPr>
          <w:szCs w:val="24"/>
        </w:rPr>
        <w:t>What is the effect of investment on return on asset in deposit money bank in Nigeria?</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19" w:name="_Toc167828738"/>
      <w:r w:rsidRPr="001F197B">
        <w:rPr>
          <w:rFonts w:ascii="Times New Roman" w:hAnsi="Times New Roman" w:cs="Times New Roman"/>
          <w:color w:val="auto"/>
          <w:sz w:val="24"/>
          <w:szCs w:val="24"/>
        </w:rPr>
        <w:t>1.4</w:t>
      </w:r>
      <w:r w:rsidRPr="001F197B">
        <w:rPr>
          <w:rFonts w:ascii="Times New Roman" w:hAnsi="Times New Roman" w:cs="Times New Roman"/>
          <w:color w:val="auto"/>
          <w:sz w:val="24"/>
          <w:szCs w:val="24"/>
        </w:rPr>
        <w:tab/>
      </w:r>
      <w:r w:rsidR="00713B36" w:rsidRPr="001F197B">
        <w:rPr>
          <w:rFonts w:ascii="Times New Roman" w:hAnsi="Times New Roman" w:cs="Times New Roman"/>
          <w:color w:val="auto"/>
          <w:sz w:val="24"/>
          <w:szCs w:val="24"/>
        </w:rPr>
        <w:t>Objectives of the study</w:t>
      </w:r>
      <w:bookmarkEnd w:id="19"/>
    </w:p>
    <w:p w:rsidR="00A321B8" w:rsidRPr="001F197B" w:rsidRDefault="00A321B8" w:rsidP="00A321B8">
      <w:pPr>
        <w:spacing w:line="360" w:lineRule="auto"/>
        <w:ind w:firstLine="720"/>
        <w:jc w:val="both"/>
      </w:pPr>
      <w:r w:rsidRPr="001F197B">
        <w:t>The main objective of the study was to evaluate impact of cash management on performance of deposit money banks in Nigeria. The specific objectives were stated to:</w:t>
      </w:r>
    </w:p>
    <w:p w:rsidR="00A321B8" w:rsidRPr="001F197B" w:rsidRDefault="00A321B8" w:rsidP="00A321B8">
      <w:pPr>
        <w:pStyle w:val="ListParagraph"/>
        <w:numPr>
          <w:ilvl w:val="0"/>
          <w:numId w:val="14"/>
        </w:numPr>
        <w:spacing w:after="0" w:line="360" w:lineRule="auto"/>
        <w:rPr>
          <w:szCs w:val="24"/>
        </w:rPr>
      </w:pPr>
      <w:r w:rsidRPr="001F197B">
        <w:rPr>
          <w:szCs w:val="24"/>
        </w:rPr>
        <w:t>Examine the effect of gearing ratio on return on asset in deposit money bank in Nigeria.</w:t>
      </w:r>
    </w:p>
    <w:p w:rsidR="00A321B8" w:rsidRPr="001F197B" w:rsidRDefault="00A321B8" w:rsidP="00A321B8">
      <w:pPr>
        <w:pStyle w:val="ListParagraph"/>
        <w:numPr>
          <w:ilvl w:val="0"/>
          <w:numId w:val="14"/>
        </w:numPr>
        <w:spacing w:after="0" w:line="360" w:lineRule="auto"/>
        <w:rPr>
          <w:szCs w:val="24"/>
        </w:rPr>
      </w:pPr>
      <w:r w:rsidRPr="001F197B">
        <w:rPr>
          <w:szCs w:val="24"/>
        </w:rPr>
        <w:t>Examine the effect of non-performing loan on return on asset in deposit money bank in Nigeria.</w:t>
      </w:r>
    </w:p>
    <w:p w:rsidR="00A321B8" w:rsidRPr="001F197B" w:rsidRDefault="00A321B8" w:rsidP="00A321B8">
      <w:pPr>
        <w:pStyle w:val="ListParagraph"/>
        <w:numPr>
          <w:ilvl w:val="0"/>
          <w:numId w:val="14"/>
        </w:numPr>
        <w:spacing w:after="0" w:line="360" w:lineRule="auto"/>
        <w:rPr>
          <w:szCs w:val="24"/>
        </w:rPr>
      </w:pPr>
      <w:r w:rsidRPr="001F197B">
        <w:rPr>
          <w:szCs w:val="24"/>
        </w:rPr>
        <w:lastRenderedPageBreak/>
        <w:t>Examine the effect of investment on return on asset in deposit money bank in Nigeria.</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20" w:name="_Toc167828739"/>
      <w:r w:rsidRPr="001F197B">
        <w:rPr>
          <w:rFonts w:ascii="Times New Roman" w:hAnsi="Times New Roman" w:cs="Times New Roman"/>
          <w:color w:val="auto"/>
          <w:sz w:val="24"/>
          <w:szCs w:val="24"/>
        </w:rPr>
        <w:t>1.5</w:t>
      </w:r>
      <w:r w:rsidRPr="001F197B">
        <w:rPr>
          <w:rFonts w:ascii="Times New Roman" w:hAnsi="Times New Roman" w:cs="Times New Roman"/>
          <w:color w:val="auto"/>
          <w:sz w:val="24"/>
          <w:szCs w:val="24"/>
        </w:rPr>
        <w:tab/>
      </w:r>
      <w:r w:rsidR="00713B36" w:rsidRPr="001F197B">
        <w:rPr>
          <w:rFonts w:ascii="Times New Roman" w:hAnsi="Times New Roman" w:cs="Times New Roman"/>
          <w:color w:val="auto"/>
          <w:sz w:val="24"/>
          <w:szCs w:val="24"/>
        </w:rPr>
        <w:t>Research hypothesis</w:t>
      </w:r>
      <w:bookmarkEnd w:id="20"/>
      <w:r w:rsidRPr="001F197B">
        <w:rPr>
          <w:rFonts w:ascii="Times New Roman" w:hAnsi="Times New Roman" w:cs="Times New Roman"/>
          <w:color w:val="auto"/>
          <w:sz w:val="24"/>
          <w:szCs w:val="24"/>
        </w:rPr>
        <w:tab/>
      </w:r>
    </w:p>
    <w:p w:rsidR="00A321B8" w:rsidRPr="001F197B" w:rsidRDefault="00A321B8" w:rsidP="00A321B8">
      <w:pPr>
        <w:spacing w:line="360" w:lineRule="auto"/>
        <w:jc w:val="both"/>
      </w:pPr>
      <w:r w:rsidRPr="001F197B">
        <w:t>Ho: there is no significant relationship between gearing ratio and return on asset in deposit money bank in Nigeria</w:t>
      </w:r>
    </w:p>
    <w:p w:rsidR="00A321B8" w:rsidRPr="001F197B" w:rsidRDefault="00A321B8" w:rsidP="00A321B8">
      <w:pPr>
        <w:spacing w:line="360" w:lineRule="auto"/>
        <w:jc w:val="both"/>
      </w:pPr>
      <w:r w:rsidRPr="001F197B">
        <w:t>Hi: there is significant relationship between gearing ratio and return on asset in deposit money bank in Nigeria</w:t>
      </w:r>
    </w:p>
    <w:p w:rsidR="00A321B8" w:rsidRPr="001F197B" w:rsidRDefault="00A321B8" w:rsidP="00A321B8">
      <w:pPr>
        <w:spacing w:line="360" w:lineRule="auto"/>
        <w:jc w:val="both"/>
      </w:pPr>
      <w:r w:rsidRPr="001F197B">
        <w:t>Ho: there is no significant relationship between non-performing loan and return on asset in deposit money bank in Nigeria.</w:t>
      </w:r>
    </w:p>
    <w:p w:rsidR="00A321B8" w:rsidRPr="001F197B" w:rsidRDefault="00A321B8" w:rsidP="00A321B8">
      <w:pPr>
        <w:spacing w:line="360" w:lineRule="auto"/>
        <w:jc w:val="both"/>
      </w:pPr>
      <w:r w:rsidRPr="001F197B">
        <w:t>Hi: there is significant relationship between non-performing loan and return on asset in deposit money bank in Nigeria.</w:t>
      </w:r>
    </w:p>
    <w:p w:rsidR="00A321B8" w:rsidRPr="001F197B" w:rsidRDefault="00A321B8" w:rsidP="00A321B8">
      <w:pPr>
        <w:spacing w:line="360" w:lineRule="auto"/>
        <w:jc w:val="both"/>
      </w:pPr>
      <w:r w:rsidRPr="001F197B">
        <w:t>Ho: there is no significant relationship between investment and return on asset in deposit money bank in Nigeria.</w:t>
      </w:r>
    </w:p>
    <w:p w:rsidR="00A321B8" w:rsidRPr="001F197B" w:rsidRDefault="00A321B8" w:rsidP="00A321B8">
      <w:pPr>
        <w:spacing w:line="360" w:lineRule="auto"/>
        <w:jc w:val="both"/>
      </w:pPr>
      <w:r w:rsidRPr="001F197B">
        <w:t>Hi: there is significant relationship between investment and return on asset in deposit money bank in Nigeria.</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21" w:name="_Toc167828740"/>
      <w:r w:rsidRPr="001F197B">
        <w:rPr>
          <w:rFonts w:ascii="Times New Roman" w:hAnsi="Times New Roman" w:cs="Times New Roman"/>
          <w:color w:val="auto"/>
          <w:sz w:val="24"/>
          <w:szCs w:val="24"/>
        </w:rPr>
        <w:t>1.6</w:t>
      </w:r>
      <w:r w:rsidRPr="001F197B">
        <w:rPr>
          <w:rFonts w:ascii="Times New Roman" w:hAnsi="Times New Roman" w:cs="Times New Roman"/>
          <w:color w:val="auto"/>
          <w:sz w:val="24"/>
          <w:szCs w:val="24"/>
        </w:rPr>
        <w:tab/>
      </w:r>
      <w:r w:rsidR="00713B36" w:rsidRPr="001F197B">
        <w:rPr>
          <w:rFonts w:ascii="Times New Roman" w:hAnsi="Times New Roman" w:cs="Times New Roman"/>
          <w:color w:val="auto"/>
          <w:sz w:val="24"/>
          <w:szCs w:val="24"/>
        </w:rPr>
        <w:t>Significance of the study</w:t>
      </w:r>
      <w:bookmarkEnd w:id="21"/>
    </w:p>
    <w:p w:rsidR="00A321B8" w:rsidRPr="001F197B" w:rsidRDefault="00A321B8" w:rsidP="00A321B8">
      <w:pPr>
        <w:spacing w:line="360" w:lineRule="auto"/>
        <w:ind w:firstLine="720"/>
        <w:jc w:val="both"/>
      </w:pPr>
      <w:r w:rsidRPr="001F197B">
        <w:t xml:space="preserve">There has been a growing concern about the performance of deposit money banks in the country arising due to complexity and dynamism of the economy. Liquidity has been noted to create a clear impact on the performance of banking institutions and the economic activities of the country. The bulk of recent studies, however, focus on the impact of several other factors that affect the profitability of institutions. Several factors associated firms’ performance were pointed out, these factors include gearing ratio (Baker and </w:t>
      </w:r>
      <w:proofErr w:type="spellStart"/>
      <w:r w:rsidRPr="001F197B">
        <w:t>Sinkula</w:t>
      </w:r>
      <w:proofErr w:type="spellEnd"/>
      <w:r w:rsidRPr="001F197B">
        <w:t xml:space="preserve">, 2015), high-performance work systems (Shin &amp; </w:t>
      </w:r>
      <w:proofErr w:type="spellStart"/>
      <w:r w:rsidRPr="001F197B">
        <w:t>Konrad</w:t>
      </w:r>
      <w:proofErr w:type="spellEnd"/>
      <w:r w:rsidRPr="001F197B">
        <w:t>, 2017); perceived organizational support (</w:t>
      </w:r>
      <w:proofErr w:type="spellStart"/>
      <w:r w:rsidRPr="001F197B">
        <w:t>Pollanen</w:t>
      </w:r>
      <w:proofErr w:type="spellEnd"/>
      <w:r w:rsidRPr="001F197B">
        <w:t>, Abdel-</w:t>
      </w:r>
      <w:proofErr w:type="spellStart"/>
      <w:r w:rsidRPr="001F197B">
        <w:t>Maksoud</w:t>
      </w:r>
      <w:proofErr w:type="spellEnd"/>
      <w:r w:rsidRPr="001F197B">
        <w:t xml:space="preserve">, </w:t>
      </w:r>
      <w:proofErr w:type="spellStart"/>
      <w:r w:rsidRPr="001F197B">
        <w:t>Elbanna</w:t>
      </w:r>
      <w:proofErr w:type="spellEnd"/>
      <w:r w:rsidRPr="001F197B">
        <w:t xml:space="preserve">, &amp; </w:t>
      </w:r>
      <w:proofErr w:type="spellStart"/>
      <w:r w:rsidRPr="001F197B">
        <w:t>Mahama</w:t>
      </w:r>
      <w:proofErr w:type="spellEnd"/>
      <w:r w:rsidRPr="001F197B">
        <w:t>, 2017) among others. More indigenous studies identified other dynamic independent variables such as technology, innovation, and supply chain management (</w:t>
      </w:r>
      <w:proofErr w:type="spellStart"/>
      <w:r w:rsidRPr="001F197B">
        <w:t>Ringim</w:t>
      </w:r>
      <w:proofErr w:type="spellEnd"/>
      <w:r w:rsidRPr="001F197B">
        <w:t xml:space="preserve">, </w:t>
      </w:r>
      <w:proofErr w:type="spellStart"/>
      <w:r w:rsidRPr="001F197B">
        <w:t>Dantsoho</w:t>
      </w:r>
      <w:proofErr w:type="spellEnd"/>
      <w:r w:rsidRPr="001F197B">
        <w:t xml:space="preserve">, &amp; John, 2017; Anthony, 2018) as the determinants of organizational performance. Interestingly, the predictive power of </w:t>
      </w:r>
      <w:proofErr w:type="gramStart"/>
      <w:r w:rsidRPr="001F197B">
        <w:t>these factor</w:t>
      </w:r>
      <w:proofErr w:type="gramEnd"/>
      <w:r w:rsidRPr="001F197B">
        <w:t xml:space="preserve"> has been very limited.</w:t>
      </w:r>
    </w:p>
    <w:p w:rsidR="00A321B8" w:rsidRPr="001F197B" w:rsidRDefault="00A321B8" w:rsidP="00A321B8">
      <w:pPr>
        <w:spacing w:line="360" w:lineRule="auto"/>
        <w:ind w:firstLine="720"/>
        <w:jc w:val="both"/>
      </w:pPr>
      <w:r w:rsidRPr="001F197B">
        <w:lastRenderedPageBreak/>
        <w:t xml:space="preserve">As pointed out in </w:t>
      </w:r>
      <w:proofErr w:type="spellStart"/>
      <w:r w:rsidRPr="001F197B">
        <w:t>Opoku-Mensah</w:t>
      </w:r>
      <w:proofErr w:type="spellEnd"/>
      <w:r w:rsidRPr="001F197B">
        <w:t>, (2012), in spite of the plethora of studies examining bank performance, the results have been mostly mixed and inconclusive. Thus, going further to bridge the knowledge gap in the literature by finding out how liquidity will affect banking firms’ performance in the Nigerian economy using United Bank for Africa as a case study. Also, the findings of this study will be a valuable reference material for students, organizations and other interested persons who may want to undertake a similar study. Recommendations made by the study would enable the banks to have more insights on the need to shift from obsolete planning approaches to more systematic and scientific based planning of their liquidity control. It will also suggest possible measures that could be adopted in a bid to stimulate a higher banking institution performance.</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22" w:name="_Toc167828741"/>
      <w:r w:rsidRPr="001F197B">
        <w:rPr>
          <w:rFonts w:ascii="Times New Roman" w:hAnsi="Times New Roman" w:cs="Times New Roman"/>
          <w:color w:val="auto"/>
          <w:sz w:val="24"/>
          <w:szCs w:val="24"/>
        </w:rPr>
        <w:t>1.7</w:t>
      </w:r>
      <w:r w:rsidRPr="001F197B">
        <w:rPr>
          <w:rFonts w:ascii="Times New Roman" w:hAnsi="Times New Roman" w:cs="Times New Roman"/>
          <w:color w:val="auto"/>
          <w:sz w:val="24"/>
          <w:szCs w:val="24"/>
        </w:rPr>
        <w:tab/>
      </w:r>
      <w:r w:rsidR="009B4232" w:rsidRPr="001F197B">
        <w:rPr>
          <w:rFonts w:ascii="Times New Roman" w:hAnsi="Times New Roman" w:cs="Times New Roman"/>
          <w:color w:val="auto"/>
          <w:sz w:val="24"/>
          <w:szCs w:val="24"/>
        </w:rPr>
        <w:t>Scope and limitation of the study</w:t>
      </w:r>
      <w:bookmarkEnd w:id="22"/>
      <w:r w:rsidRPr="001F197B">
        <w:rPr>
          <w:rFonts w:ascii="Times New Roman" w:hAnsi="Times New Roman" w:cs="Times New Roman"/>
          <w:color w:val="auto"/>
          <w:sz w:val="24"/>
          <w:szCs w:val="24"/>
        </w:rPr>
        <w:tab/>
      </w:r>
    </w:p>
    <w:p w:rsidR="00A321B8" w:rsidRPr="001F197B" w:rsidRDefault="00A321B8" w:rsidP="00A321B8">
      <w:pPr>
        <w:spacing w:line="360" w:lineRule="auto"/>
        <w:ind w:firstLine="720"/>
        <w:jc w:val="both"/>
      </w:pPr>
      <w:r w:rsidRPr="001F197B">
        <w:t>This study covers impact of cash management on performance of deposit money banks in Nigeria</w:t>
      </w:r>
    </w:p>
    <w:p w:rsidR="00A321B8" w:rsidRPr="001F197B" w:rsidRDefault="00A321B8" w:rsidP="00A321B8">
      <w:pPr>
        <w:spacing w:line="360" w:lineRule="auto"/>
        <w:jc w:val="both"/>
        <w:rPr>
          <w:b/>
        </w:rPr>
      </w:pPr>
      <w:r w:rsidRPr="001F197B">
        <w:rPr>
          <w:b/>
        </w:rPr>
        <w:t>Limitation of Study</w:t>
      </w:r>
    </w:p>
    <w:p w:rsidR="00A321B8" w:rsidRPr="001F197B" w:rsidRDefault="00A321B8" w:rsidP="00A321B8">
      <w:pPr>
        <w:spacing w:line="360" w:lineRule="auto"/>
        <w:jc w:val="both"/>
      </w:pPr>
      <w:r w:rsidRPr="001F197B">
        <w:rPr>
          <w:b/>
        </w:rPr>
        <w:t>Financial constraint-</w:t>
      </w:r>
      <w:r w:rsidRPr="001F197B">
        <w:t xml:space="preserve"> Insufficient fund tends to impede the efficiency of the researcher in sourcing for the relevant materials, literature or information and in the process of data collection (internet, questionnaire and interview).</w:t>
      </w:r>
    </w:p>
    <w:p w:rsidR="00A321B8" w:rsidRPr="001F197B" w:rsidRDefault="00A321B8" w:rsidP="00A321B8">
      <w:pPr>
        <w:spacing w:line="360" w:lineRule="auto"/>
        <w:jc w:val="both"/>
      </w:pPr>
      <w:r w:rsidRPr="001F197B">
        <w:rPr>
          <w:b/>
        </w:rPr>
        <w:t>Time constraint-</w:t>
      </w:r>
      <w:r w:rsidRPr="001F197B">
        <w:t xml:space="preserve"> The researcher will simultaneously engage in this study with other academic work. This consequently will cut down on the time devoted for the research work.</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23" w:name="_Toc167828742"/>
      <w:r w:rsidRPr="001F197B">
        <w:rPr>
          <w:rFonts w:ascii="Times New Roman" w:hAnsi="Times New Roman" w:cs="Times New Roman"/>
          <w:color w:val="auto"/>
          <w:sz w:val="24"/>
          <w:szCs w:val="24"/>
        </w:rPr>
        <w:t>1.8</w:t>
      </w:r>
      <w:r w:rsidRPr="001F197B">
        <w:rPr>
          <w:rFonts w:ascii="Times New Roman" w:hAnsi="Times New Roman" w:cs="Times New Roman"/>
          <w:color w:val="auto"/>
          <w:sz w:val="24"/>
          <w:szCs w:val="24"/>
        </w:rPr>
        <w:tab/>
      </w:r>
      <w:r w:rsidR="009B4232" w:rsidRPr="001F197B">
        <w:rPr>
          <w:rFonts w:ascii="Times New Roman" w:hAnsi="Times New Roman" w:cs="Times New Roman"/>
          <w:color w:val="auto"/>
          <w:sz w:val="24"/>
          <w:szCs w:val="24"/>
        </w:rPr>
        <w:t>Definition of key term</w:t>
      </w:r>
      <w:bookmarkEnd w:id="23"/>
    </w:p>
    <w:p w:rsidR="00A321B8" w:rsidRPr="001F197B" w:rsidRDefault="00A321B8" w:rsidP="00A321B8">
      <w:pPr>
        <w:spacing w:line="360" w:lineRule="auto"/>
        <w:jc w:val="both"/>
      </w:pPr>
      <w:r w:rsidRPr="001F197B">
        <w:rPr>
          <w:b/>
        </w:rPr>
        <w:t>Cash Management:</w:t>
      </w:r>
      <w:r w:rsidRPr="001F197B">
        <w:t xml:space="preserve"> It is the ability of the bank to manage the cash position so that neither cash nor profitability will suffer. It involves provision for the withdrawal of deposit, short-term cash cyclical and circular cash requirement of the apex financial institution.</w:t>
      </w:r>
    </w:p>
    <w:p w:rsidR="00A321B8" w:rsidRPr="001F197B" w:rsidRDefault="00A321B8" w:rsidP="00A321B8">
      <w:pPr>
        <w:spacing w:line="360" w:lineRule="auto"/>
        <w:jc w:val="both"/>
      </w:pPr>
      <w:r w:rsidRPr="001F197B">
        <w:rPr>
          <w:b/>
        </w:rPr>
        <w:t>Asset:</w:t>
      </w:r>
      <w:r w:rsidRPr="001F197B">
        <w:t xml:space="preserve"> These are the entire properties of a bank and other investment in other profitable organization.</w:t>
      </w:r>
    </w:p>
    <w:p w:rsidR="00A321B8" w:rsidRPr="001F197B" w:rsidRDefault="00A321B8" w:rsidP="00A321B8">
      <w:pPr>
        <w:spacing w:line="360" w:lineRule="auto"/>
        <w:jc w:val="both"/>
      </w:pPr>
      <w:r w:rsidRPr="001F197B">
        <w:rPr>
          <w:b/>
        </w:rPr>
        <w:t>Asset Management:</w:t>
      </w:r>
      <w:r w:rsidRPr="001F197B">
        <w:t xml:space="preserve"> It is the allocation of fund, the basic objectives being maximization of profitability, solvency and regulatory constraints.</w:t>
      </w:r>
    </w:p>
    <w:p w:rsidR="00A321B8" w:rsidRPr="001F197B" w:rsidRDefault="00A321B8" w:rsidP="00A321B8">
      <w:pPr>
        <w:spacing w:line="360" w:lineRule="auto"/>
        <w:jc w:val="both"/>
      </w:pPr>
      <w:r w:rsidRPr="001F197B">
        <w:t>Bank Run: A run occurs in a bank when there is mismanagement of cash and profitability.</w:t>
      </w:r>
    </w:p>
    <w:p w:rsidR="00A321B8" w:rsidRPr="001F197B" w:rsidRDefault="00A321B8" w:rsidP="00A321B8">
      <w:pPr>
        <w:spacing w:line="360" w:lineRule="auto"/>
        <w:jc w:val="both"/>
      </w:pPr>
      <w:r w:rsidRPr="001F197B">
        <w:rPr>
          <w:b/>
        </w:rPr>
        <w:lastRenderedPageBreak/>
        <w:t>Trading on Equity:</w:t>
      </w:r>
      <w:r w:rsidRPr="001F197B">
        <w:t xml:space="preserve"> This is a situation where a firm earns more with borrowed fund than that which is cost to borrow the fund</w:t>
      </w:r>
    </w:p>
    <w:p w:rsidR="00A321B8" w:rsidRPr="001F197B" w:rsidRDefault="00A321B8" w:rsidP="00A321B8">
      <w:pPr>
        <w:spacing w:line="360" w:lineRule="auto"/>
        <w:jc w:val="both"/>
      </w:pPr>
      <w:r w:rsidRPr="001F197B">
        <w:rPr>
          <w:b/>
        </w:rPr>
        <w:t>Bank Deposit:</w:t>
      </w:r>
      <w:r w:rsidRPr="001F197B">
        <w:t xml:space="preserve"> These are funds deposited in a bank, it is divided into:</w:t>
      </w:r>
    </w:p>
    <w:p w:rsidR="00A321B8" w:rsidRPr="001F197B" w:rsidRDefault="00A321B8" w:rsidP="00A321B8">
      <w:pPr>
        <w:spacing w:line="360" w:lineRule="auto"/>
        <w:jc w:val="both"/>
      </w:pPr>
      <w:r w:rsidRPr="001F197B">
        <w:rPr>
          <w:b/>
        </w:rPr>
        <w:t>Demand deposit:</w:t>
      </w:r>
      <w:r w:rsidRPr="001F197B">
        <w:t xml:space="preserve"> This is also known as checking account deposit payable on demand that is without prior notice.</w:t>
      </w:r>
    </w:p>
    <w:p w:rsidR="00A321B8" w:rsidRPr="001F197B" w:rsidRDefault="00A321B8" w:rsidP="00A321B8">
      <w:pPr>
        <w:spacing w:line="360" w:lineRule="auto"/>
        <w:jc w:val="both"/>
      </w:pPr>
      <w:r w:rsidRPr="001F197B">
        <w:rPr>
          <w:b/>
        </w:rPr>
        <w:t>Savings deposits:</w:t>
      </w:r>
      <w:r w:rsidRPr="001F197B">
        <w:t xml:space="preserve"> this type of deposit is usually evidenced by a passbook under which the depositor/ customer of the bank is required to notify the bank before withdrawal, but it is not so in practice.</w:t>
      </w:r>
    </w:p>
    <w:p w:rsidR="00A321B8" w:rsidRPr="001F197B" w:rsidRDefault="00A321B8" w:rsidP="00A321B8">
      <w:pPr>
        <w:spacing w:line="360" w:lineRule="auto"/>
        <w:jc w:val="both"/>
      </w:pPr>
      <w:r w:rsidRPr="001F197B">
        <w:rPr>
          <w:b/>
        </w:rPr>
        <w:t>Time deposits:</w:t>
      </w:r>
      <w:r w:rsidRPr="001F197B">
        <w:t xml:space="preserve"> This deposit cannot be withdrawn until after a specific period of time.</w:t>
      </w:r>
    </w:p>
    <w:p w:rsidR="00A321B8" w:rsidRPr="001F197B" w:rsidRDefault="00A321B8" w:rsidP="00A321B8">
      <w:pPr>
        <w:spacing w:line="360" w:lineRule="auto"/>
        <w:jc w:val="both"/>
      </w:pPr>
      <w:r w:rsidRPr="001F197B">
        <w:rPr>
          <w:b/>
        </w:rPr>
        <w:t>Profitability:</w:t>
      </w:r>
      <w:r w:rsidRPr="001F197B">
        <w:t xml:space="preserve"> this is the ability of a company to use its resources to generate revenues in excess of its expenses.</w:t>
      </w:r>
    </w:p>
    <w:p w:rsidR="00A321B8" w:rsidRPr="001F197B" w:rsidRDefault="00A321B8" w:rsidP="00A321B8">
      <w:pPr>
        <w:spacing w:line="360" w:lineRule="auto"/>
        <w:jc w:val="both"/>
      </w:pPr>
      <w:r w:rsidRPr="001F197B">
        <w:rPr>
          <w:b/>
        </w:rPr>
        <w:t>Deposit Money banks:</w:t>
      </w:r>
      <w:r w:rsidRPr="001F197B">
        <w:t xml:space="preserve"> are resident depository corporations and quasi corporations </w:t>
      </w:r>
      <w:proofErr w:type="gramStart"/>
      <w:r w:rsidRPr="001F197B">
        <w:t>which</w:t>
      </w:r>
      <w:proofErr w:type="gramEnd"/>
      <w:r w:rsidRPr="001F197B">
        <w:t xml:space="preserve"> have any liabilities in the form of deposit payable on demand, transferable by cheque or otherwise usable for making payments</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24" w:name="_Toc167828743"/>
      <w:r w:rsidRPr="001F197B">
        <w:rPr>
          <w:rFonts w:ascii="Times New Roman" w:hAnsi="Times New Roman" w:cs="Times New Roman"/>
          <w:color w:val="auto"/>
          <w:sz w:val="24"/>
          <w:szCs w:val="24"/>
        </w:rPr>
        <w:t>1.9</w:t>
      </w:r>
      <w:r w:rsidRPr="001F197B">
        <w:rPr>
          <w:rFonts w:ascii="Times New Roman" w:hAnsi="Times New Roman" w:cs="Times New Roman"/>
          <w:color w:val="auto"/>
          <w:sz w:val="24"/>
          <w:szCs w:val="24"/>
        </w:rPr>
        <w:tab/>
      </w:r>
      <w:r w:rsidR="009B4232" w:rsidRPr="001F197B">
        <w:rPr>
          <w:rFonts w:ascii="Times New Roman" w:hAnsi="Times New Roman" w:cs="Times New Roman"/>
          <w:color w:val="auto"/>
          <w:sz w:val="24"/>
          <w:szCs w:val="24"/>
        </w:rPr>
        <w:t>Organization / plan of the study</w:t>
      </w:r>
      <w:bookmarkEnd w:id="24"/>
    </w:p>
    <w:p w:rsidR="00A321B8" w:rsidRPr="001F197B" w:rsidRDefault="00A321B8" w:rsidP="00A321B8">
      <w:pPr>
        <w:spacing w:line="360" w:lineRule="auto"/>
        <w:ind w:firstLine="720"/>
        <w:jc w:val="both"/>
      </w:pPr>
      <w:r w:rsidRPr="001F197B">
        <w:t xml:space="preserve">The research project is divided into five chapters. </w:t>
      </w:r>
    </w:p>
    <w:p w:rsidR="00A321B8" w:rsidRPr="001F197B" w:rsidRDefault="00A321B8" w:rsidP="00A321B8">
      <w:pPr>
        <w:spacing w:line="360" w:lineRule="auto"/>
        <w:ind w:firstLine="720"/>
        <w:jc w:val="both"/>
      </w:pPr>
      <w:r w:rsidRPr="001F197B">
        <w:t xml:space="preserve">The first chapter contains the introduction, statement of the problem, research question, </w:t>
      </w:r>
      <w:proofErr w:type="gramStart"/>
      <w:r w:rsidRPr="001F197B">
        <w:t>objectives</w:t>
      </w:r>
      <w:proofErr w:type="gramEnd"/>
      <w:r w:rsidRPr="001F197B">
        <w:t xml:space="preserve"> of the study, research hypothesis, and significance of the study, scope of the study, definition of term and organization of the study. </w:t>
      </w:r>
    </w:p>
    <w:p w:rsidR="00A321B8" w:rsidRPr="001F197B" w:rsidRDefault="00A321B8" w:rsidP="00A321B8">
      <w:pPr>
        <w:spacing w:line="360" w:lineRule="auto"/>
        <w:ind w:firstLine="720"/>
        <w:jc w:val="both"/>
      </w:pPr>
      <w:r w:rsidRPr="001F197B">
        <w:t xml:space="preserve">The second chapter deals with literature review. The third chapter deals with research methodology, populations of study, sample size, method of data collection, method of data analysis, limitation of methodology. </w:t>
      </w:r>
    </w:p>
    <w:p w:rsidR="00A321B8" w:rsidRPr="001F197B" w:rsidRDefault="00A321B8" w:rsidP="00A321B8">
      <w:pPr>
        <w:spacing w:line="360" w:lineRule="auto"/>
        <w:ind w:firstLine="720"/>
        <w:jc w:val="both"/>
      </w:pPr>
      <w:r w:rsidRPr="001F197B">
        <w:t xml:space="preserve">The fourth chapter discusses data presentation, analysis of data, and interpretation of data. </w:t>
      </w:r>
      <w:r>
        <w:t>T</w:t>
      </w:r>
      <w:r w:rsidRPr="001F197B">
        <w:t>he last chapter which is chapter five deals with summary of findings, conclusion, and recommendation.</w:t>
      </w:r>
    </w:p>
    <w:p w:rsidR="00A321B8" w:rsidRPr="001F197B" w:rsidRDefault="00A321B8" w:rsidP="00A321B8">
      <w:pPr>
        <w:spacing w:line="360" w:lineRule="auto"/>
        <w:rPr>
          <w:b/>
        </w:rPr>
      </w:pPr>
      <w:r w:rsidRPr="001F197B">
        <w:rPr>
          <w:b/>
        </w:rPr>
        <w:br w:type="page"/>
      </w:r>
    </w:p>
    <w:p w:rsidR="00A321B8" w:rsidRPr="001F197B" w:rsidRDefault="00A321B8" w:rsidP="00A321B8">
      <w:pPr>
        <w:pStyle w:val="Heading1"/>
        <w:spacing w:before="0" w:line="360" w:lineRule="auto"/>
        <w:jc w:val="center"/>
        <w:rPr>
          <w:rFonts w:ascii="Times New Roman" w:hAnsi="Times New Roman" w:cs="Times New Roman"/>
          <w:color w:val="auto"/>
          <w:sz w:val="24"/>
          <w:szCs w:val="24"/>
        </w:rPr>
      </w:pPr>
      <w:bookmarkStart w:id="25" w:name="_Toc167828744"/>
      <w:r w:rsidRPr="001F197B">
        <w:rPr>
          <w:rFonts w:ascii="Times New Roman" w:hAnsi="Times New Roman" w:cs="Times New Roman"/>
          <w:color w:val="auto"/>
          <w:sz w:val="24"/>
          <w:szCs w:val="24"/>
        </w:rPr>
        <w:lastRenderedPageBreak/>
        <w:t>CHAPTER TWO</w:t>
      </w:r>
      <w:bookmarkEnd w:id="25"/>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26" w:name="_Toc167828745"/>
      <w:r w:rsidRPr="001F197B">
        <w:rPr>
          <w:rFonts w:ascii="Times New Roman" w:hAnsi="Times New Roman" w:cs="Times New Roman"/>
          <w:color w:val="auto"/>
          <w:sz w:val="24"/>
          <w:szCs w:val="24"/>
        </w:rPr>
        <w:t>2.0</w:t>
      </w:r>
      <w:r w:rsidRPr="001F197B">
        <w:rPr>
          <w:rFonts w:ascii="Times New Roman" w:hAnsi="Times New Roman" w:cs="Times New Roman"/>
          <w:color w:val="auto"/>
          <w:sz w:val="24"/>
          <w:szCs w:val="24"/>
        </w:rPr>
        <w:tab/>
      </w:r>
      <w:r w:rsidR="00A5405A" w:rsidRPr="001F197B">
        <w:rPr>
          <w:rFonts w:ascii="Times New Roman" w:hAnsi="Times New Roman" w:cs="Times New Roman"/>
          <w:color w:val="auto"/>
          <w:sz w:val="24"/>
          <w:szCs w:val="24"/>
        </w:rPr>
        <w:t>Literature review</w:t>
      </w:r>
      <w:bookmarkEnd w:id="26"/>
    </w:p>
    <w:p w:rsidR="00A321B8" w:rsidRPr="001F197B" w:rsidRDefault="00A5405A" w:rsidP="00A321B8">
      <w:pPr>
        <w:pStyle w:val="Heading1"/>
        <w:spacing w:before="0" w:line="360" w:lineRule="auto"/>
        <w:jc w:val="both"/>
        <w:rPr>
          <w:rFonts w:ascii="Times New Roman" w:hAnsi="Times New Roman" w:cs="Times New Roman"/>
          <w:color w:val="auto"/>
          <w:sz w:val="24"/>
          <w:szCs w:val="24"/>
        </w:rPr>
      </w:pPr>
      <w:bookmarkStart w:id="27" w:name="_Toc167828746"/>
      <w:r w:rsidRPr="001F197B">
        <w:rPr>
          <w:rFonts w:ascii="Times New Roman" w:hAnsi="Times New Roman" w:cs="Times New Roman"/>
          <w:color w:val="auto"/>
          <w:sz w:val="24"/>
          <w:szCs w:val="24"/>
        </w:rPr>
        <w:t>2.1</w:t>
      </w:r>
      <w:r w:rsidRPr="001F197B">
        <w:rPr>
          <w:rFonts w:ascii="Times New Roman" w:hAnsi="Times New Roman" w:cs="Times New Roman"/>
          <w:color w:val="auto"/>
          <w:sz w:val="24"/>
          <w:szCs w:val="24"/>
        </w:rPr>
        <w:tab/>
        <w:t>Conceptual framework</w:t>
      </w:r>
      <w:bookmarkEnd w:id="27"/>
    </w:p>
    <w:p w:rsidR="00A321B8" w:rsidRPr="001F197B" w:rsidRDefault="00A321B8" w:rsidP="00A321B8">
      <w:pPr>
        <w:spacing w:line="360" w:lineRule="auto"/>
        <w:jc w:val="both"/>
        <w:rPr>
          <w:b/>
          <w:bCs/>
        </w:rPr>
      </w:pPr>
      <w:r w:rsidRPr="001F197B">
        <w:rPr>
          <w:b/>
          <w:bCs/>
        </w:rPr>
        <w:t>Liquidity</w:t>
      </w:r>
    </w:p>
    <w:p w:rsidR="00A321B8" w:rsidRPr="001F197B" w:rsidRDefault="00A321B8" w:rsidP="00A321B8">
      <w:pPr>
        <w:spacing w:line="360" w:lineRule="auto"/>
        <w:ind w:firstLine="720"/>
        <w:jc w:val="both"/>
      </w:pPr>
      <w:r w:rsidRPr="001F197B">
        <w:t xml:space="preserve">Liquidity can be conceptualized as the ease or degree with which an asset or any resource owned can be used for transitionary purpose. The degree to which an asset can be bought and sold in the market without a significant effect on the price of the asset is the liquidity of that asset. A common indicator used to assess a firm’s liquidity is the current ratio which is calculated by dividing current asset by current liabilities. According to </w:t>
      </w:r>
      <w:proofErr w:type="spellStart"/>
      <w:r w:rsidRPr="001F197B">
        <w:t>Oloruntoba</w:t>
      </w:r>
      <w:proofErr w:type="spellEnd"/>
      <w:r w:rsidRPr="001F197B">
        <w:t xml:space="preserve">, </w:t>
      </w:r>
      <w:proofErr w:type="spellStart"/>
      <w:r w:rsidRPr="001F197B">
        <w:t>Adeyemi</w:t>
      </w:r>
      <w:proofErr w:type="spellEnd"/>
      <w:r w:rsidRPr="001F197B">
        <w:t xml:space="preserve">, and </w:t>
      </w:r>
      <w:proofErr w:type="spellStart"/>
      <w:r w:rsidRPr="001F197B">
        <w:t>Fasesin</w:t>
      </w:r>
      <w:proofErr w:type="spellEnd"/>
      <w:r w:rsidRPr="001F197B">
        <w:t xml:space="preserve"> (2018), liquidity is referred to as the ability to meet short term obligations and various operation needs with available cash or cash equivalent that are sometimes termed as liquid assets. </w:t>
      </w:r>
      <w:proofErr w:type="gramStart"/>
      <w:r w:rsidRPr="001F197B">
        <w:t>A lot of tactical decisions made by the management hover around the extent of the firm’s liquidity because of its influence on the profitability and performance of the business.</w:t>
      </w:r>
      <w:proofErr w:type="gramEnd"/>
      <w:r w:rsidRPr="001F197B">
        <w:t xml:space="preserve"> The intention to transact without affecting the prices of the business assets is linked to how efficiently the business manages its liquidity. Liquidity is the control of transaction speed in an attempt to keep down the cost of transaction of a business.</w:t>
      </w:r>
    </w:p>
    <w:p w:rsidR="00A321B8" w:rsidRPr="001F197B" w:rsidRDefault="00A321B8" w:rsidP="00A321B8">
      <w:pPr>
        <w:spacing w:line="360" w:lineRule="auto"/>
        <w:ind w:firstLine="720"/>
        <w:jc w:val="both"/>
      </w:pPr>
      <w:r w:rsidRPr="001F197B">
        <w:t>The value of an asset lost due to its sale is the transaction cost incurred on that asset and the more the value lost, it implies a lower the liquidity of the asset (</w:t>
      </w:r>
      <w:proofErr w:type="spellStart"/>
      <w:r w:rsidRPr="001F197B">
        <w:t>Uslu</w:t>
      </w:r>
      <w:proofErr w:type="spellEnd"/>
      <w:r w:rsidRPr="001F197B">
        <w:t xml:space="preserve">, 2019). Cash also referred to as money currency posits as the most illiquid asset because as low as zero cost is incurred in its sale in exchange for goods and services. Money, because of the numerous functions it performs such as debt servicing, purchase of inventory, selling activities, recurrent expenses of the business etc. can be used immediately and </w:t>
      </w:r>
      <w:proofErr w:type="gramStart"/>
      <w:r w:rsidRPr="001F197B">
        <w:t>doesn’t not have to wait for a suitable buyer</w:t>
      </w:r>
      <w:proofErr w:type="gramEnd"/>
      <w:r w:rsidRPr="001F197B">
        <w:t xml:space="preserve"> and has no tradeoff implication between speed and value. As opined by </w:t>
      </w:r>
      <w:proofErr w:type="spellStart"/>
      <w:r w:rsidRPr="001F197B">
        <w:t>Bai</w:t>
      </w:r>
      <w:proofErr w:type="spellEnd"/>
      <w:r w:rsidRPr="001F197B">
        <w:t xml:space="preserve">, Krishnamurthy and </w:t>
      </w:r>
      <w:proofErr w:type="spellStart"/>
      <w:r w:rsidRPr="001F197B">
        <w:t>Weymuller</w:t>
      </w:r>
      <w:proofErr w:type="spellEnd"/>
      <w:r w:rsidRPr="001F197B">
        <w:t xml:space="preserve"> (2018). In some cases, the amount of cash in possession of a business is used to ascertain the liquidity of the business. Liquidation may be achieved by exchanging a less liquid asset through trading with a more liquid one in order to </w:t>
      </w:r>
      <w:proofErr w:type="spellStart"/>
      <w:r w:rsidRPr="001F197B">
        <w:t>fulfil</w:t>
      </w:r>
      <w:proofErr w:type="spellEnd"/>
      <w:r w:rsidRPr="001F197B">
        <w:t xml:space="preserve"> its payment obligation.</w:t>
      </w:r>
    </w:p>
    <w:p w:rsidR="00A321B8" w:rsidRPr="001F197B" w:rsidRDefault="00A321B8" w:rsidP="00A321B8">
      <w:pPr>
        <w:spacing w:line="360" w:lineRule="auto"/>
        <w:ind w:firstLine="720"/>
        <w:jc w:val="both"/>
      </w:pPr>
      <w:r w:rsidRPr="001F197B">
        <w:lastRenderedPageBreak/>
        <w:t xml:space="preserve">The essential features of a liquid asset are that it can be sold rapidly at a low transaction cost with minimal loss in value and can be traded with less market constraints. The availability of willing buyers and sellers of an asset at every period of time establishes the level of liquidity of such asset. As opined by </w:t>
      </w:r>
      <w:proofErr w:type="spellStart"/>
      <w:r w:rsidRPr="001F197B">
        <w:t>Aladwan</w:t>
      </w:r>
      <w:proofErr w:type="spellEnd"/>
      <w:r w:rsidRPr="001F197B">
        <w:t xml:space="preserve"> (2015), liquidity and solvency are two related concepts that establish the actions of a company’s working capital management. An increasing financial cost may also result from low liquidity which may result in inability to service debt obligations. However, as revealed by </w:t>
      </w:r>
      <w:proofErr w:type="spellStart"/>
      <w:r w:rsidRPr="001F197B">
        <w:t>Arif</w:t>
      </w:r>
      <w:proofErr w:type="spellEnd"/>
      <w:r w:rsidRPr="001F197B">
        <w:t xml:space="preserve">, Khan, and </w:t>
      </w:r>
      <w:proofErr w:type="spellStart"/>
      <w:r w:rsidRPr="001F197B">
        <w:t>Iqbal</w:t>
      </w:r>
      <w:proofErr w:type="spellEnd"/>
      <w:r w:rsidRPr="001F197B">
        <w:t xml:space="preserve"> (2013), there exist a tradeoff between liquidity and profitability. High liquidity can be thought of as an indication of financial strength, but may be undesirable in some cases because current assets are usually less profitable as compared to the fixed assets which are illiquid. The profitability of a company may also be reduced when the cost incurred to maintain the current assets generate additional costs for maintenance.</w:t>
      </w:r>
    </w:p>
    <w:p w:rsidR="00A321B8" w:rsidRPr="001F197B" w:rsidRDefault="00A321B8" w:rsidP="00A321B8">
      <w:pPr>
        <w:pStyle w:val="Default"/>
        <w:spacing w:line="360" w:lineRule="auto"/>
        <w:jc w:val="both"/>
      </w:pPr>
      <w:r w:rsidRPr="001F197B">
        <w:rPr>
          <w:b/>
          <w:bCs/>
        </w:rPr>
        <w:t>Banking Performance</w:t>
      </w:r>
    </w:p>
    <w:p w:rsidR="00A321B8" w:rsidRPr="001F197B" w:rsidRDefault="00A321B8" w:rsidP="00A321B8">
      <w:pPr>
        <w:spacing w:line="360" w:lineRule="auto"/>
        <w:ind w:firstLine="720"/>
        <w:jc w:val="both"/>
      </w:pPr>
      <w:r w:rsidRPr="001F197B">
        <w:t>A firm measures its performance in respect to various indicators that concern the specific and broad objective of its establishment. The accomplishment of some planned or budgeted outcomes are used to assess or ascertain if a company is performing well enough or not. A bank may be assessed by a lot of indicators. Two of the key indicators are related to the profitability of the bank’s asset and they are return on assets and return on equities.</w:t>
      </w:r>
    </w:p>
    <w:p w:rsidR="00A321B8" w:rsidRPr="001F197B" w:rsidRDefault="00A321B8" w:rsidP="00A321B8">
      <w:pPr>
        <w:spacing w:line="360" w:lineRule="auto"/>
        <w:jc w:val="both"/>
        <w:rPr>
          <w:b/>
          <w:bCs/>
        </w:rPr>
      </w:pPr>
      <w:r w:rsidRPr="001F197B">
        <w:rPr>
          <w:b/>
          <w:bCs/>
        </w:rPr>
        <w:t>Bank Profitability</w:t>
      </w:r>
    </w:p>
    <w:p w:rsidR="00A321B8" w:rsidRPr="001F197B" w:rsidRDefault="00A321B8" w:rsidP="00A321B8">
      <w:pPr>
        <w:spacing w:line="360" w:lineRule="auto"/>
        <w:ind w:firstLine="720"/>
        <w:jc w:val="both"/>
      </w:pPr>
      <w:r w:rsidRPr="001F197B">
        <w:t xml:space="preserve">The issue of profitability is a contentious subject that a bank has to consistently face. Profit is the disparity between expenses and revenue over a period of time, normally one year. As explained by Malik, </w:t>
      </w:r>
      <w:proofErr w:type="spellStart"/>
      <w:r w:rsidRPr="001F197B">
        <w:t>Awais</w:t>
      </w:r>
      <w:proofErr w:type="spellEnd"/>
      <w:r w:rsidRPr="001F197B">
        <w:t xml:space="preserve">, and </w:t>
      </w:r>
      <w:proofErr w:type="spellStart"/>
      <w:r w:rsidRPr="001F197B">
        <w:t>Khursheed</w:t>
      </w:r>
      <w:proofErr w:type="spellEnd"/>
      <w:r w:rsidRPr="001F197B">
        <w:t xml:space="preserve"> (2016), a business is organic; it survives and grows. Therefore, it is important that a bank earns profit for its long term survival and growth. It is also necessary that enough profit must be earned to maintain the activities of the business to be able to obtain funds for expansion and growth of the bank. </w:t>
      </w:r>
    </w:p>
    <w:p w:rsidR="00A321B8" w:rsidRPr="001F197B" w:rsidRDefault="00A321B8" w:rsidP="00A321B8">
      <w:pPr>
        <w:spacing w:line="360" w:lineRule="auto"/>
        <w:ind w:firstLine="720"/>
        <w:jc w:val="both"/>
      </w:pPr>
      <w:proofErr w:type="spellStart"/>
      <w:r w:rsidRPr="001F197B">
        <w:t>Dahiyat</w:t>
      </w:r>
      <w:proofErr w:type="spellEnd"/>
      <w:r w:rsidRPr="001F197B">
        <w:t xml:space="preserve"> (2016) argued that corporate profit planning remains one of the most difficult and time consuming aspects of bank management because of the many variables involved in the decision, which are outside the control of the bank. It is even more difficult if the bank is </w:t>
      </w:r>
      <w:r w:rsidRPr="001F197B">
        <w:lastRenderedPageBreak/>
        <w:t xml:space="preserve">operating in a highly competition economic, such as that of Nigeria. According to </w:t>
      </w:r>
      <w:proofErr w:type="spellStart"/>
      <w:r w:rsidRPr="001F197B">
        <w:t>Sheefeni</w:t>
      </w:r>
      <w:proofErr w:type="spellEnd"/>
      <w:r w:rsidRPr="001F197B">
        <w:t xml:space="preserve"> and </w:t>
      </w:r>
      <w:proofErr w:type="spellStart"/>
      <w:r w:rsidRPr="001F197B">
        <w:t>Nyambe</w:t>
      </w:r>
      <w:proofErr w:type="spellEnd"/>
      <w:r w:rsidRPr="001F197B">
        <w:t xml:space="preserve"> (2016), the profitability variable is represented by two variables measures, the ratio of profits to asset, </w:t>
      </w:r>
      <w:proofErr w:type="spellStart"/>
      <w:r w:rsidRPr="001F197B">
        <w:t>i.e</w:t>
      </w:r>
      <w:proofErr w:type="spellEnd"/>
      <w:r w:rsidRPr="001F197B">
        <w:t xml:space="preserve"> the return on asset (ROA) and the return to equity ratio (ROE). In principle, return on assets reflects the ability of a bank’s asset to generate profit, although it may be biased due to off-balance-sheet activities. Return on equity indicates the returns to shareholders on their equity and equals return on asset times to the total asset to equity ratio. Profit may only be called real profit after the receivables are turn into cash. Ability to make profit from all the business activities of an organisation, company, firm or an enterprise can be referred to as profitability. It shows how efficient the management can make profit using all resources available in the market (</w:t>
      </w:r>
      <w:proofErr w:type="spellStart"/>
      <w:r w:rsidRPr="001F197B">
        <w:t>Tamunosiki</w:t>
      </w:r>
      <w:proofErr w:type="spellEnd"/>
      <w:r w:rsidRPr="001F197B">
        <w:t xml:space="preserve">, </w:t>
      </w:r>
      <w:proofErr w:type="spellStart"/>
      <w:r w:rsidRPr="001F197B">
        <w:t>Giami</w:t>
      </w:r>
      <w:proofErr w:type="spellEnd"/>
      <w:r w:rsidRPr="001F197B">
        <w:t xml:space="preserve">, &amp; </w:t>
      </w:r>
      <w:proofErr w:type="spellStart"/>
      <w:r w:rsidRPr="001F197B">
        <w:t>Obari</w:t>
      </w:r>
      <w:proofErr w:type="spellEnd"/>
      <w:r w:rsidRPr="001F197B">
        <w:t>, 2017).</w:t>
      </w:r>
    </w:p>
    <w:p w:rsidR="00A321B8" w:rsidRPr="001F197B" w:rsidRDefault="00A321B8" w:rsidP="00A321B8">
      <w:pPr>
        <w:spacing w:line="360" w:lineRule="auto"/>
        <w:ind w:firstLine="720"/>
        <w:jc w:val="both"/>
      </w:pPr>
      <w:r w:rsidRPr="001F197B">
        <w:t xml:space="preserve">According to </w:t>
      </w:r>
      <w:proofErr w:type="spellStart"/>
      <w:r w:rsidRPr="001F197B">
        <w:t>Dahiyat</w:t>
      </w:r>
      <w:proofErr w:type="spellEnd"/>
      <w:r w:rsidRPr="001F197B">
        <w:t xml:space="preserve"> (2016), profitability is the ability of an investment to earn a return from its use. A business is run for profit. However, the absolute amount of profit is not the sole metric to focus on. In a competitive marketplace, to achieve a satisfactory level of profitability, it must be learned by the business owners. Every business is concerned mostly with its </w:t>
      </w:r>
      <w:proofErr w:type="gramStart"/>
      <w:r w:rsidRPr="001F197B">
        <w:t>profitability,</w:t>
      </w:r>
      <w:proofErr w:type="gramEnd"/>
      <w:r w:rsidRPr="001F197B">
        <w:t xml:space="preserve"> therefore profitability is defined as the ability to make profit from an enterprise business activity (Upward &amp; Jones, 2016). It shows how available resources are used in the market by the management efficiently in order to make profit.</w:t>
      </w:r>
    </w:p>
    <w:p w:rsidR="00A321B8" w:rsidRPr="001F197B" w:rsidRDefault="00A321B8" w:rsidP="00A321B8">
      <w:pPr>
        <w:spacing w:line="360" w:lineRule="auto"/>
        <w:jc w:val="both"/>
        <w:rPr>
          <w:b/>
          <w:bCs/>
        </w:rPr>
      </w:pPr>
      <w:r w:rsidRPr="001F197B">
        <w:rPr>
          <w:b/>
          <w:bCs/>
        </w:rPr>
        <w:t>Non-performing loan</w:t>
      </w:r>
    </w:p>
    <w:p w:rsidR="00A321B8" w:rsidRPr="001F197B" w:rsidRDefault="00A321B8" w:rsidP="00A321B8">
      <w:pPr>
        <w:spacing w:line="360" w:lineRule="auto"/>
        <w:ind w:firstLine="720"/>
        <w:jc w:val="both"/>
      </w:pPr>
      <w:r w:rsidRPr="001F197B">
        <w:t xml:space="preserve">Nonperforming loans are those risk assets not generating income. As a first step, loans are often considered to be nonperforming when principal or interest on them is due and left unpaid for 90 days or more. </w:t>
      </w:r>
      <w:proofErr w:type="gramStart"/>
      <w:r w:rsidRPr="001F197B">
        <w:t>Loan classification and provisioning entails much more than simply looking at amounts overdue.</w:t>
      </w:r>
      <w:proofErr w:type="gramEnd"/>
      <w:r w:rsidRPr="001F197B">
        <w:t xml:space="preserve"> The borrowers’ cash-flow and overall ability to repay amounts owing are significantly more important than whether the loan is overdue or not. For financial reporting purposes, the principal balance outstanding rather than delinquent payments is used to identify a nonperforming loan portfolio (</w:t>
      </w:r>
      <w:proofErr w:type="spellStart"/>
      <w:r w:rsidRPr="001F197B">
        <w:t>Sanusi</w:t>
      </w:r>
      <w:proofErr w:type="spellEnd"/>
      <w:r w:rsidRPr="001F197B">
        <w:t xml:space="preserve">, 2012). The nonperforming loan portfolio is an indication of the quality of the total portfolio and ultimately that of a bank’s lending decisions. There can be a number of reasons to explain deterioration in loan portfolio quality. It is unavoidable that banks make mistakes in </w:t>
      </w:r>
      <w:r w:rsidRPr="001F197B">
        <w:lastRenderedPageBreak/>
        <w:t>judgment. However, for most failed banks, the real problems are systemic in nature and rooted in a bank’s credit culture and management style.</w:t>
      </w:r>
    </w:p>
    <w:p w:rsidR="00A321B8" w:rsidRPr="001F197B" w:rsidRDefault="00A321B8" w:rsidP="00A321B8">
      <w:pPr>
        <w:spacing w:line="360" w:lineRule="auto"/>
        <w:ind w:firstLine="720"/>
        <w:jc w:val="both"/>
      </w:pPr>
      <w:r w:rsidRPr="001F197B">
        <w:t xml:space="preserve">According to </w:t>
      </w:r>
      <w:proofErr w:type="spellStart"/>
      <w:r w:rsidRPr="001F197B">
        <w:t>Greuning</w:t>
      </w:r>
      <w:proofErr w:type="spellEnd"/>
      <w:r w:rsidRPr="001F197B">
        <w:t xml:space="preserve"> and </w:t>
      </w:r>
      <w:proofErr w:type="spellStart"/>
      <w:r w:rsidRPr="001F197B">
        <w:t>Bratanovic</w:t>
      </w:r>
      <w:proofErr w:type="spellEnd"/>
      <w:r w:rsidRPr="001F197B">
        <w:t xml:space="preserve"> (2013), credit risk is the most common cause of nonperforming loans and bank failures, causing virtually all regulatory authorities to prescribe minimum standards for credit risk management. They opine that the basis of sound credit risk management is the identification of the existing and potential risks inherent in lending activities. Measures to counteract these risks normally comprise clearly defined policies that express the bank’s credit risk management philosophy and the parameters within which credit risk is to controlled (Olagunju</w:t>
      </w:r>
      <w:proofErr w:type="gramStart"/>
      <w:r w:rsidRPr="001F197B">
        <w:t>,2016</w:t>
      </w:r>
      <w:proofErr w:type="gramEnd"/>
      <w:r w:rsidRPr="001F197B">
        <w:t>). Specific credit risk management measures typically include three kinds of policies. One set of policies includes those aimed to limit or reduce credit risk, such as policies on concentration and large exposures, adequate diversification, lending to connected parties or over-exposures.</w:t>
      </w:r>
    </w:p>
    <w:p w:rsidR="00A321B8" w:rsidRPr="001F197B" w:rsidRDefault="00A321B8" w:rsidP="00A321B8">
      <w:pPr>
        <w:spacing w:line="360" w:lineRule="auto"/>
        <w:ind w:firstLine="720"/>
        <w:jc w:val="both"/>
      </w:pPr>
      <w:r w:rsidRPr="001F197B">
        <w:t>The second set includes policies of asset classification. These mandate periodic evaluation of the collectability of the portfolio of loans and other credit instruments, including any accrued and unpaid interest which exposes a bank to credit risk (</w:t>
      </w:r>
      <w:proofErr w:type="spellStart"/>
      <w:r w:rsidRPr="001F197B">
        <w:t>Onoh</w:t>
      </w:r>
      <w:proofErr w:type="spellEnd"/>
      <w:r w:rsidRPr="001F197B">
        <w:t>, 2017). The third set includes policies of loss provisioning or the making of allowances at a level adequate enough to absorb anticipated loss not only on the loan portfolio, but also on all other assets that are subject to losses (</w:t>
      </w:r>
      <w:proofErr w:type="spellStart"/>
      <w:r w:rsidRPr="001F197B">
        <w:t>Nickson</w:t>
      </w:r>
      <w:proofErr w:type="spellEnd"/>
      <w:r w:rsidRPr="001F197B">
        <w:t>, 2016). Interest income is a major source of bank profitability and is dependent on performing loans. Interest income originates from loans and all advances extended by a bank such as working capital overdrafts, among others. It also includes interest received on bank’s deposits kept with other financial institutions. Interest income is often eroded when a bank accumulates a large stock of nonperforming loans that do not yield income (</w:t>
      </w:r>
      <w:proofErr w:type="spellStart"/>
      <w:r w:rsidRPr="001F197B">
        <w:t>Ojo</w:t>
      </w:r>
      <w:proofErr w:type="spellEnd"/>
      <w:r w:rsidRPr="001F197B">
        <w:t>, 2010). There is a growing body of empirical evidence to suggest that non-performing loans have adverse effects on bank profitability that often lead to bank failures. Profitability is an indicator of a bank’s capacity to carry risks and/or to increase its capital. The capital adequacy of a bank is generally gauged by the extent to which owners’ funds provide cover for depositors in the event of loans and advances becoming nonperforming (</w:t>
      </w:r>
      <w:proofErr w:type="spellStart"/>
      <w:r w:rsidRPr="001F197B">
        <w:t>Pandey</w:t>
      </w:r>
      <w:proofErr w:type="spellEnd"/>
      <w:r w:rsidRPr="001F197B">
        <w:t xml:space="preserve">, 2012). It is often the practice to measure capital adequacy </w:t>
      </w:r>
      <w:r w:rsidRPr="001F197B">
        <w:lastRenderedPageBreak/>
        <w:t>by the extent to which the prescribed ratio is realized. Also, it is common to examine the extent to which shareholders’ funds cover nonperforming loans.</w:t>
      </w:r>
    </w:p>
    <w:p w:rsidR="00A321B8" w:rsidRPr="001F197B" w:rsidRDefault="00A321B8" w:rsidP="00A321B8">
      <w:pPr>
        <w:spacing w:line="360" w:lineRule="auto"/>
        <w:ind w:firstLine="720"/>
        <w:jc w:val="both"/>
      </w:pPr>
      <w:r w:rsidRPr="001F197B">
        <w:t>Deposit money banks are the most relevant financial institution in many countries which encourage and mobilize savings and also channel such savings into productive investment. The reason is because of their high network of offices; and secondly because the banks are strong and thus attract savers. Deposit money banks also accept deposits from customers and lend to borrowers for various purposes; this role paramount and outweighs every other one. They serve as intermediaries between borrower and savers. In the process of lending, new money is created by banks through the deposit lending multiplier effect. Based on this, Deposit money banks are able to influence the level of money stock, the allocation of fund, the direction and use of resources in the economy. Obviously, credit creation is the main income generating activity of banks (</w:t>
      </w:r>
      <w:proofErr w:type="spellStart"/>
      <w:r w:rsidRPr="001F197B">
        <w:t>Kargi</w:t>
      </w:r>
      <w:proofErr w:type="spellEnd"/>
      <w:r w:rsidRPr="001F197B">
        <w:t xml:space="preserve">, 2011). However, it exposes the banks to credit risk. The Basel Committee on Banking Supervision (2015) defined credit risk as the possibility of losing the outstanding loan partially or totally, due to credit events (default risk). Credit risk is an internal determinant of bank performance. The higher the exposure of a bank to credit risk, the higher the tendency of the bank to experience financial crisis and vice-versa. According to Ahmad and </w:t>
      </w:r>
      <w:proofErr w:type="spellStart"/>
      <w:r w:rsidRPr="001F197B">
        <w:t>Ariff</w:t>
      </w:r>
      <w:proofErr w:type="spellEnd"/>
      <w:r w:rsidRPr="001F197B">
        <w:t xml:space="preserve"> (2013), most banks in Nigeria and other economies such as Thailand, Indonesia, Malaysia, Japan and Mexico experienced high Non-Performing Loans and significant increase in credit risk during financial and banking crises, which resulted in the closing down of several banks in Indonesia and Thailand. The negative effect of non-performing loans on banks performance and the economy in general has made the issue of Non-performing loan a global one and of great importance in the last decades. According to </w:t>
      </w:r>
      <w:proofErr w:type="spellStart"/>
      <w:r w:rsidRPr="001F197B">
        <w:t>Hou</w:t>
      </w:r>
      <w:proofErr w:type="spellEnd"/>
      <w:r w:rsidRPr="001F197B">
        <w:t xml:space="preserve"> and Dickinson (2017), many researches on the causes of bank failures found that asset quality is a statistically significant predictor of insolvency, and that failing bank institutions always have high level of Non-performing loans prior to failure. Therefore, in managing the lending portfolio to attain the desired results, the bank should give adequate attention to the above factors. </w:t>
      </w:r>
    </w:p>
    <w:p w:rsidR="00A321B8" w:rsidRDefault="00A321B8" w:rsidP="00A321B8">
      <w:pPr>
        <w:spacing w:after="200" w:line="276" w:lineRule="auto"/>
        <w:rPr>
          <w:b/>
          <w:bCs/>
        </w:rPr>
      </w:pPr>
      <w:r>
        <w:rPr>
          <w:b/>
          <w:bCs/>
        </w:rPr>
        <w:br w:type="page"/>
      </w:r>
    </w:p>
    <w:p w:rsidR="00A321B8" w:rsidRPr="001F197B" w:rsidRDefault="00A321B8" w:rsidP="00A321B8">
      <w:pPr>
        <w:spacing w:line="360" w:lineRule="auto"/>
        <w:jc w:val="both"/>
        <w:rPr>
          <w:b/>
          <w:bCs/>
        </w:rPr>
      </w:pPr>
      <w:r w:rsidRPr="001F197B">
        <w:rPr>
          <w:b/>
          <w:bCs/>
        </w:rPr>
        <w:lastRenderedPageBreak/>
        <w:t>Return on asset</w:t>
      </w:r>
    </w:p>
    <w:p w:rsidR="00A321B8" w:rsidRPr="001F197B" w:rsidRDefault="00A321B8" w:rsidP="00A321B8">
      <w:pPr>
        <w:spacing w:line="360" w:lineRule="auto"/>
        <w:ind w:firstLine="720"/>
        <w:jc w:val="both"/>
      </w:pPr>
      <w:r w:rsidRPr="001F197B">
        <w:t xml:space="preserve">Return on assets (ROA) is an indicator of how profitable a company is relative to its total assets. ROA gives an idea as to how efficient management is at using its assets to generate earnings. Calculated by dividing a company's annual earnings by its total assets, ROA is displayed as a percentage. Sometimes this is referred to as return on investment. But the Return on equity (ROE) is the amount of net income returned as a percentage of shareholder’s equity. Return on equity measures a corporation's profitability by revealing how much profit a company generates with the money shareholders have invested. Lo and </w:t>
      </w:r>
      <w:proofErr w:type="spellStart"/>
      <w:r w:rsidRPr="001F197B">
        <w:t>MacKinlay</w:t>
      </w:r>
      <w:proofErr w:type="spellEnd"/>
      <w:r w:rsidRPr="001F197B">
        <w:t xml:space="preserve"> (2016) argue that large firm stock returns respond faster to new information compared with small firm stock returns and large firm stock returns lead small firm stock returns. Richardson and Peterson (2014) and Wang (2016) find support for the Lo-</w:t>
      </w:r>
      <w:proofErr w:type="spellStart"/>
      <w:r w:rsidRPr="001F197B">
        <w:t>MacKinlay</w:t>
      </w:r>
      <w:proofErr w:type="spellEnd"/>
      <w:r w:rsidRPr="001F197B">
        <w:t xml:space="preserve"> hypothesis. Wang (2012) demonstrate that large firm stock returns respond faster than small firm stock returns and large firm stock returns lead small firm stock returns in stock market crashes. Main goal of investment is practically to achieve return. Return on share depends on changes in price per share at the end of the investment period and received dividend. Dividend is the most common distribution of return through firms to shareholders; however, firms do not similarly act in distributing dividend and adopt different strategies which can cover a spectrum of unpaid dividend to payment of all revenues.</w:t>
      </w:r>
    </w:p>
    <w:p w:rsidR="00A321B8" w:rsidRPr="001F197B" w:rsidRDefault="00A321B8" w:rsidP="00A321B8">
      <w:pPr>
        <w:spacing w:line="360" w:lineRule="auto"/>
        <w:ind w:firstLine="720"/>
        <w:jc w:val="both"/>
      </w:pPr>
      <w:proofErr w:type="spellStart"/>
      <w:r w:rsidRPr="001F197B">
        <w:t>Bigdeli</w:t>
      </w:r>
      <w:proofErr w:type="spellEnd"/>
      <w:r w:rsidRPr="001F197B">
        <w:t xml:space="preserve"> and </w:t>
      </w:r>
      <w:proofErr w:type="spellStart"/>
      <w:r w:rsidRPr="001F197B">
        <w:t>Bidgolo</w:t>
      </w:r>
      <w:proofErr w:type="spellEnd"/>
      <w:r w:rsidRPr="001F197B">
        <w:t xml:space="preserve"> (2016) Return on Equity (ROE) &amp; Return on Assets ratios are the best standard to measure success or failure of the management in achieving this goal. These ratios emphasize that return on earning depends on the amount invested by shareholders. Some authors have focused on liabilities of the firm and their effect on earning or price of the share based on knowledge. </w:t>
      </w:r>
      <w:proofErr w:type="spellStart"/>
      <w:r w:rsidRPr="001F197B">
        <w:t>Faulkender</w:t>
      </w:r>
      <w:proofErr w:type="spellEnd"/>
      <w:r w:rsidRPr="001F197B">
        <w:t xml:space="preserve"> and Wang (2016) final value of an extra dollar decreases regarding its cash at the beginning of the year. That is, the more cash kept by the firm at the beginning of the year, the lower value perceived by shareholders for an extra dollar during the financial year. Financing choices refer to corporate decisions resulting in an optimal capital structure. This represents a corporate financing mix, which maximizes the value of the company and its market share price. Real economies are </w:t>
      </w:r>
      <w:r w:rsidRPr="001F197B">
        <w:lastRenderedPageBreak/>
        <w:t>imperfect and unstable, offering investors limited access to external funds, due to information asymmetry and high transaction costs. While large financial markets ensure continuous trading activity by providing large liquidities for market participants, developing markets dispose of fewer securities, offering investors limited trading opportunities (</w:t>
      </w:r>
      <w:proofErr w:type="spellStart"/>
      <w:r w:rsidRPr="001F197B">
        <w:t>Burhop</w:t>
      </w:r>
      <w:proofErr w:type="spellEnd"/>
      <w:r w:rsidRPr="001F197B">
        <w:t xml:space="preserve"> &amp; </w:t>
      </w:r>
      <w:proofErr w:type="spellStart"/>
      <w:r w:rsidRPr="001F197B">
        <w:t>Gelman</w:t>
      </w:r>
      <w:proofErr w:type="spellEnd"/>
      <w:r w:rsidRPr="001F197B">
        <w:t>, 2013). These constraints induce a preference for debt when it comes to accessing external finance for companies operating in developing countries, and thus these companies are expected to have relatively stable equity.</w:t>
      </w:r>
    </w:p>
    <w:p w:rsidR="00A321B8" w:rsidRPr="001F197B" w:rsidRDefault="00A321B8" w:rsidP="00A321B8">
      <w:pPr>
        <w:spacing w:line="360" w:lineRule="auto"/>
        <w:jc w:val="both"/>
        <w:rPr>
          <w:b/>
          <w:bCs/>
        </w:rPr>
      </w:pPr>
      <w:r w:rsidRPr="001F197B">
        <w:rPr>
          <w:b/>
          <w:bCs/>
        </w:rPr>
        <w:t>Cash Management</w:t>
      </w:r>
    </w:p>
    <w:p w:rsidR="00A321B8" w:rsidRPr="001F197B" w:rsidRDefault="00A321B8" w:rsidP="00A321B8">
      <w:pPr>
        <w:spacing w:line="360" w:lineRule="auto"/>
        <w:ind w:firstLine="720"/>
        <w:jc w:val="both"/>
      </w:pPr>
      <w:r w:rsidRPr="001F197B">
        <w:t xml:space="preserve">Cash management can be conceptualized as the collection, control, and use of cash for dealings without delay. It captures a firm’s level liquidity, its cash balance management, and its strategies for short-term investment, cash flow management is the most crucial job of business managers. If at any time a company fails to pay an obligation when it is due because of the lack cash, the company is insolvent (Springer, 2015). Insolvency is the core reason a deposit money bank may go bankrupt. Obviously, the prospect of such a dire consequence should compel companies to manage their cash with greater care. Moreover, efficient cash management means more than just preventing bankruptcy. It improves the profitability and reduces the risk to which the firm is exposed (Davidson, 2014). The aim of cash management is to maintain adequate control over cash position to keep the firm sufficiently liquid and to use excess cash in some profitable ways (Johnson &amp; </w:t>
      </w:r>
      <w:proofErr w:type="spellStart"/>
      <w:r w:rsidRPr="001F197B">
        <w:t>Aggarwal</w:t>
      </w:r>
      <w:proofErr w:type="spellEnd"/>
      <w:r w:rsidRPr="001F197B">
        <w:t xml:space="preserve">, 2016). </w:t>
      </w:r>
    </w:p>
    <w:p w:rsidR="00A321B8" w:rsidRPr="001F197B" w:rsidRDefault="00A321B8" w:rsidP="00A321B8">
      <w:pPr>
        <w:spacing w:line="360" w:lineRule="auto"/>
        <w:ind w:firstLine="720"/>
        <w:jc w:val="both"/>
      </w:pPr>
      <w:r w:rsidRPr="001F197B">
        <w:t>Banks’s liquidity simply means ability of the bank to maintain sufficient funds to pay for its maturing obligations. It is the bank’s ability to immediately meet cash, cheques, and other withdrawal obligations and legitimate new loan demand while abiding by existing reserve requirements (</w:t>
      </w:r>
      <w:proofErr w:type="spellStart"/>
      <w:r w:rsidRPr="001F197B">
        <w:t>Pandey</w:t>
      </w:r>
      <w:proofErr w:type="spellEnd"/>
      <w:r w:rsidRPr="001F197B">
        <w:t>, 2017). Generally, the adequacy of cash plays very crucial roles in the successful functioning of all business firms. The ability to meet short-term obligations may affect the bank’s operation. Every investor has interest in the cash position of the company. However, the issue of cash though important to other businesses, is most paramount to banking institutions and this explains why bank show-case cash and other cash securities in their balance sheet statements (</w:t>
      </w:r>
      <w:proofErr w:type="spellStart"/>
      <w:r w:rsidRPr="001F197B">
        <w:t>Adekany</w:t>
      </w:r>
      <w:proofErr w:type="spellEnd"/>
      <w:r w:rsidRPr="001F197B">
        <w:t>, 2016).</w:t>
      </w:r>
    </w:p>
    <w:p w:rsidR="00A321B8" w:rsidRPr="001F197B" w:rsidRDefault="00A321B8" w:rsidP="00A321B8">
      <w:pPr>
        <w:spacing w:line="360" w:lineRule="auto"/>
        <w:ind w:firstLine="720"/>
        <w:jc w:val="both"/>
      </w:pPr>
      <w:r w:rsidRPr="001F197B">
        <w:lastRenderedPageBreak/>
        <w:t>Thus, bank ensures that sufficient provision of cash and other near cash securities are made available to meet withdrawals obligation and new loan demand by customers in need of cash (</w:t>
      </w:r>
      <w:proofErr w:type="spellStart"/>
      <w:r w:rsidRPr="001F197B">
        <w:t>Aghada</w:t>
      </w:r>
      <w:proofErr w:type="spellEnd"/>
      <w:r w:rsidRPr="001F197B">
        <w:t xml:space="preserve"> &amp; </w:t>
      </w:r>
      <w:proofErr w:type="spellStart"/>
      <w:r w:rsidRPr="001F197B">
        <w:t>Osuji</w:t>
      </w:r>
      <w:proofErr w:type="spellEnd"/>
      <w:r w:rsidRPr="001F197B">
        <w:t xml:space="preserve">, 2015). Hence banks in Nigeria are statutory required to comply with cash reserve requirement (CRR) policy of the Central Bank of Nigeria as a measure of efficiently managing the cash position of banks. Therefore, a bank should ensure that it does not suffer from lack of cash and does not also have excess cash </w:t>
      </w:r>
      <w:proofErr w:type="spellStart"/>
      <w:r w:rsidRPr="001F197B">
        <w:t>Pandey</w:t>
      </w:r>
      <w:proofErr w:type="spellEnd"/>
      <w:r w:rsidRPr="001F197B">
        <w:t xml:space="preserve"> (2017). </w:t>
      </w:r>
      <w:proofErr w:type="gramStart"/>
      <w:r w:rsidRPr="001F197B">
        <w:t>Failure to meet obligation due to lack of sufficient cash result in poor credit worthiness and loss of creditors’ confidence.</w:t>
      </w:r>
      <w:proofErr w:type="gramEnd"/>
      <w:r w:rsidRPr="001F197B">
        <w:t xml:space="preserve"> Thus, cash management as a concept encompasses efficient and effective planning and organization of bank’s assets which will enhance its cash and profitability at a minimum cost possible (</w:t>
      </w:r>
      <w:proofErr w:type="spellStart"/>
      <w:r w:rsidRPr="001F197B">
        <w:t>Beity</w:t>
      </w:r>
      <w:proofErr w:type="spellEnd"/>
      <w:r w:rsidRPr="001F197B">
        <w:t>, 2018).</w:t>
      </w:r>
    </w:p>
    <w:p w:rsidR="00A321B8" w:rsidRPr="001F197B" w:rsidRDefault="00A321B8" w:rsidP="00A321B8">
      <w:pPr>
        <w:pStyle w:val="Default"/>
        <w:spacing w:line="360" w:lineRule="auto"/>
      </w:pPr>
      <w:r w:rsidRPr="001F197B">
        <w:rPr>
          <w:b/>
          <w:bCs/>
        </w:rPr>
        <w:t xml:space="preserve">Importance of Cash Management </w:t>
      </w:r>
    </w:p>
    <w:p w:rsidR="00A321B8" w:rsidRPr="001F197B" w:rsidRDefault="00A321B8" w:rsidP="00A321B8">
      <w:pPr>
        <w:spacing w:line="360" w:lineRule="auto"/>
        <w:ind w:firstLine="720"/>
        <w:jc w:val="both"/>
      </w:pPr>
      <w:r w:rsidRPr="001F197B">
        <w:t xml:space="preserve">Cash management assumes more importance than other current assets because cash is the most significant asset that </w:t>
      </w:r>
      <w:proofErr w:type="gramStart"/>
      <w:r w:rsidRPr="001F197B">
        <w:t>a firm hold</w:t>
      </w:r>
      <w:proofErr w:type="gramEnd"/>
      <w:r w:rsidRPr="001F197B">
        <w:t xml:space="preserve">. Cash is unproductive unlike fixed assets or inventories; it does not produce goods for resale, notwithstanding management’s considerable time is devoted to managing it. The </w:t>
      </w:r>
      <w:proofErr w:type="gramStart"/>
      <w:r w:rsidRPr="001F197B">
        <w:t>importance of managing cash to a manufacturing concern as identified by Alfred (2017) are</w:t>
      </w:r>
      <w:proofErr w:type="gramEnd"/>
      <w:r w:rsidRPr="001F197B">
        <w:t xml:space="preserve">: </w:t>
      </w:r>
    </w:p>
    <w:p w:rsidR="00A321B8" w:rsidRPr="001F197B" w:rsidRDefault="00A321B8" w:rsidP="00A321B8">
      <w:pPr>
        <w:spacing w:line="360" w:lineRule="auto"/>
        <w:jc w:val="both"/>
        <w:rPr>
          <w:b/>
          <w:bCs/>
        </w:rPr>
      </w:pPr>
      <w:r w:rsidRPr="001F197B">
        <w:rPr>
          <w:b/>
          <w:bCs/>
        </w:rPr>
        <w:t>Management of cash aids the achievement of liquidity and control</w:t>
      </w:r>
    </w:p>
    <w:p w:rsidR="00A321B8" w:rsidRPr="001F197B" w:rsidRDefault="00A321B8" w:rsidP="00A321B8">
      <w:pPr>
        <w:spacing w:line="360" w:lineRule="auto"/>
        <w:ind w:firstLine="720"/>
        <w:jc w:val="both"/>
      </w:pPr>
      <w:r w:rsidRPr="001F197B">
        <w:t>It brings about proper planning with regard to cash disbursement and receipts over cash positions to keep the firm sufficiently liquid and to use excess cash in some profitable venture</w:t>
      </w:r>
    </w:p>
    <w:p w:rsidR="00A321B8" w:rsidRPr="001F197B" w:rsidRDefault="00A321B8" w:rsidP="00A321B8">
      <w:pPr>
        <w:spacing w:line="360" w:lineRule="auto"/>
        <w:ind w:firstLine="720"/>
        <w:jc w:val="both"/>
      </w:pPr>
      <w:r w:rsidRPr="001F197B">
        <w:t>The management of cash is also significant since we cannot rightly predict accurately cash flow behaviour in the future.</w:t>
      </w:r>
    </w:p>
    <w:p w:rsidR="00A321B8" w:rsidRPr="001F197B" w:rsidRDefault="00A321B8" w:rsidP="00A321B8">
      <w:pPr>
        <w:spacing w:line="360" w:lineRule="auto"/>
        <w:ind w:firstLine="720"/>
        <w:jc w:val="both"/>
      </w:pPr>
      <w:r w:rsidRPr="001F197B">
        <w:t>Through cash management appropriate strategies are developed thereby providing innovation for cash receipts and payment.</w:t>
      </w:r>
    </w:p>
    <w:p w:rsidR="00A321B8" w:rsidRPr="001F197B" w:rsidRDefault="00A321B8" w:rsidP="00A321B8">
      <w:pPr>
        <w:spacing w:line="360" w:lineRule="auto"/>
        <w:ind w:firstLine="720"/>
        <w:jc w:val="both"/>
      </w:pPr>
      <w:r w:rsidRPr="001F197B">
        <w:t>It also aid maintaining adequate control over cash position to keep the firm sufficiently liquid and use excess of cash in some profitable ventures.</w:t>
      </w:r>
    </w:p>
    <w:p w:rsidR="00A321B8" w:rsidRPr="001F197B" w:rsidRDefault="00A321B8" w:rsidP="00A321B8">
      <w:pPr>
        <w:spacing w:line="360" w:lineRule="auto"/>
        <w:ind w:firstLine="720"/>
        <w:jc w:val="both"/>
      </w:pPr>
      <w:r w:rsidRPr="001F197B">
        <w:lastRenderedPageBreak/>
        <w:t>The primary purpose of cash management is therefore to reduce cost. However, a cost-benefit analysis of cash management is also needed. Such costs of cash management include cost of interest payments, cost of collection, cost of disbursement of funds, etc.</w:t>
      </w:r>
    </w:p>
    <w:p w:rsidR="00A321B8" w:rsidRPr="001F197B" w:rsidRDefault="00A321B8" w:rsidP="00A321B8">
      <w:pPr>
        <w:spacing w:line="360" w:lineRule="auto"/>
        <w:jc w:val="both"/>
        <w:rPr>
          <w:b/>
          <w:bCs/>
        </w:rPr>
      </w:pPr>
      <w:r w:rsidRPr="001F197B">
        <w:rPr>
          <w:b/>
          <w:bCs/>
        </w:rPr>
        <w:t>Definition of Cash</w:t>
      </w:r>
    </w:p>
    <w:p w:rsidR="00A321B8" w:rsidRPr="001F197B" w:rsidRDefault="00A321B8" w:rsidP="00A321B8">
      <w:pPr>
        <w:spacing w:line="360" w:lineRule="auto"/>
        <w:ind w:firstLine="720"/>
        <w:jc w:val="both"/>
      </w:pPr>
      <w:r w:rsidRPr="001F197B">
        <w:t xml:space="preserve">According to </w:t>
      </w:r>
      <w:proofErr w:type="spellStart"/>
      <w:r w:rsidRPr="001F197B">
        <w:t>Olagunji</w:t>
      </w:r>
      <w:proofErr w:type="spellEnd"/>
      <w:r w:rsidRPr="001F197B">
        <w:t xml:space="preserve">, (2016), cash refers to the ability of a bank to ensure the availability of funds to meet financial commitments or maturing obligations at a reasonable price at all times. Bank liquidity means banks having money when they need it particularly to satisfy the withdrawal needs of their customers. </w:t>
      </w:r>
      <w:proofErr w:type="gramStart"/>
      <w:r w:rsidRPr="001F197B">
        <w:t>(Keith, 2018).</w:t>
      </w:r>
      <w:proofErr w:type="gramEnd"/>
      <w:r w:rsidRPr="001F197B">
        <w:t xml:space="preserve"> The survival of deposit money banks depends greatly on how liquid they are. Cash assets should be marketable or transferable. This means, they are expected to be converted to cash easily and promptly, and are redeemable prior to maturity, </w:t>
      </w:r>
      <w:proofErr w:type="spellStart"/>
      <w:r w:rsidRPr="001F197B">
        <w:t>Groover</w:t>
      </w:r>
      <w:proofErr w:type="spellEnd"/>
      <w:r w:rsidRPr="001F197B">
        <w:t xml:space="preserve"> (2016). Another quality of cash assets is price stability. Based on this characteristic, banks deposits and short term securities are more liquid than equity investment due to the fact that the prices of the former are fixed than the prices and value of the later (Richard, 2016).</w:t>
      </w:r>
    </w:p>
    <w:p w:rsidR="00A321B8" w:rsidRPr="001F197B" w:rsidRDefault="00A321B8" w:rsidP="00A321B8">
      <w:pPr>
        <w:spacing w:line="360" w:lineRule="auto"/>
        <w:ind w:firstLine="720"/>
        <w:jc w:val="both"/>
      </w:pPr>
      <w:r w:rsidRPr="001F197B">
        <w:t xml:space="preserve">According to </w:t>
      </w:r>
      <w:proofErr w:type="spellStart"/>
      <w:r w:rsidRPr="001F197B">
        <w:t>Aburime</w:t>
      </w:r>
      <w:proofErr w:type="spellEnd"/>
      <w:r w:rsidRPr="001F197B">
        <w:t xml:space="preserve">, (2017) cash can be defined as the state or condition of a business organization which determines its ability to </w:t>
      </w:r>
      <w:proofErr w:type="spellStart"/>
      <w:r w:rsidRPr="001F197B">
        <w:t>honour</w:t>
      </w:r>
      <w:proofErr w:type="spellEnd"/>
      <w:r w:rsidRPr="001F197B">
        <w:t xml:space="preserve"> or discharge its maturing obligations. These maturing obligations are composed of current liabilities and long-term debts. Cash can also be defined as a measure of the relative amount of asset in cash or which can be quickly converted into cash without any loss in value available to meet short term liabilities (</w:t>
      </w:r>
      <w:proofErr w:type="spellStart"/>
      <w:r w:rsidRPr="001F197B">
        <w:t>Bhunia</w:t>
      </w:r>
      <w:proofErr w:type="spellEnd"/>
      <w:r w:rsidRPr="001F197B">
        <w:t>, 2015). Cash assets are composed of cash and bank balances, debtors and marketable securities. Cash is the ability of a firm to meet all obligations without endangering its financial conditions. Cash will help a firm to avoid a situation where a firm will be forced to liquidate with its attendant problems of selling assets at distressed prices and the extra fees paid to lawyers, trustees in bankruptcy and liquidators on liquidation (</w:t>
      </w:r>
      <w:proofErr w:type="spellStart"/>
      <w:r w:rsidRPr="001F197B">
        <w:t>Pandey</w:t>
      </w:r>
      <w:proofErr w:type="spellEnd"/>
      <w:r w:rsidRPr="001F197B">
        <w:t xml:space="preserve">, 2017). The definitions above imply that, as cash increases, the probability of technical insolvency is reduced. The definitions above went ahead to expand the views by recognizing two dimensions of cash namely the time necessary to convert an asset into </w:t>
      </w:r>
      <w:r w:rsidRPr="001F197B">
        <w:lastRenderedPageBreak/>
        <w:t>money and the degree of certainty associated with the conversion ratio or price realized for the assets.</w:t>
      </w:r>
    </w:p>
    <w:p w:rsidR="00A321B8" w:rsidRPr="001F197B" w:rsidRDefault="00A321B8" w:rsidP="00A321B8">
      <w:pPr>
        <w:spacing w:line="360" w:lineRule="auto"/>
        <w:jc w:val="both"/>
        <w:rPr>
          <w:b/>
          <w:bCs/>
        </w:rPr>
      </w:pPr>
      <w:r w:rsidRPr="001F197B">
        <w:rPr>
          <w:b/>
          <w:bCs/>
        </w:rPr>
        <w:t>The impact of cash management on the performance of deposit money bank</w:t>
      </w:r>
    </w:p>
    <w:p w:rsidR="00A321B8" w:rsidRPr="001F197B" w:rsidRDefault="00A321B8" w:rsidP="00A321B8">
      <w:pPr>
        <w:spacing w:line="360" w:lineRule="auto"/>
        <w:ind w:firstLine="720"/>
        <w:jc w:val="both"/>
      </w:pPr>
      <w:r w:rsidRPr="001F197B">
        <w:t>The term cash management refers to the process of optimizing the collection and management of cash flow channels. It is important for both individuals and companies.</w:t>
      </w:r>
    </w:p>
    <w:p w:rsidR="00A321B8" w:rsidRPr="001F197B" w:rsidRDefault="00A321B8" w:rsidP="00A321B8">
      <w:pPr>
        <w:spacing w:line="360" w:lineRule="auto"/>
        <w:ind w:firstLine="720"/>
        <w:jc w:val="both"/>
      </w:pPr>
      <w:r w:rsidRPr="001F197B">
        <w:t>The process of proper cash management also ensures there is enough available cash for a company or an individual to meet their financial obligations and achieve financial goals.</w:t>
      </w:r>
    </w:p>
    <w:p w:rsidR="00A321B8" w:rsidRPr="001F197B" w:rsidRDefault="00A321B8" w:rsidP="00A321B8">
      <w:pPr>
        <w:spacing w:line="360" w:lineRule="auto"/>
        <w:ind w:firstLine="720"/>
        <w:jc w:val="both"/>
      </w:pPr>
      <w:r w:rsidRPr="001F197B">
        <w:t>It involves a set of cash management strategies and practices with the sole aim of efficiently managing cash inflows and outflows.</w:t>
      </w:r>
    </w:p>
    <w:p w:rsidR="00A321B8" w:rsidRPr="001F197B" w:rsidRDefault="00A321B8" w:rsidP="00A321B8">
      <w:pPr>
        <w:spacing w:line="360" w:lineRule="auto"/>
        <w:jc w:val="both"/>
        <w:rPr>
          <w:b/>
        </w:rPr>
      </w:pPr>
      <w:r w:rsidRPr="001F197B">
        <w:rPr>
          <w:b/>
        </w:rPr>
        <w:t>1. Liquidity management</w:t>
      </w:r>
    </w:p>
    <w:p w:rsidR="00A321B8" w:rsidRPr="001F197B" w:rsidRDefault="00A321B8" w:rsidP="00A321B8">
      <w:pPr>
        <w:spacing w:line="360" w:lineRule="auto"/>
        <w:ind w:firstLine="720"/>
        <w:jc w:val="both"/>
      </w:pPr>
      <w:r w:rsidRPr="001F197B">
        <w:t>This is the proactive process of ensuring that a business has enough cash on hand to meet short-term obligations. These include areas such as payroll, rent, and debt payments, as well as pay obligations such as accounts payable (A/P).</w:t>
      </w:r>
    </w:p>
    <w:p w:rsidR="00A321B8" w:rsidRPr="001F197B" w:rsidRDefault="00A321B8" w:rsidP="00A321B8">
      <w:pPr>
        <w:spacing w:line="360" w:lineRule="auto"/>
        <w:ind w:firstLine="720"/>
        <w:jc w:val="both"/>
      </w:pPr>
      <w:r w:rsidRPr="001F197B">
        <w:t>Liquidity management helps avoid potential financial crises and maintains cash balances. This ensures businesses can operate without interruption.</w:t>
      </w:r>
    </w:p>
    <w:p w:rsidR="00A321B8" w:rsidRPr="001F197B" w:rsidRDefault="00A321B8" w:rsidP="00A321B8">
      <w:pPr>
        <w:spacing w:line="360" w:lineRule="auto"/>
        <w:ind w:firstLine="720"/>
        <w:jc w:val="both"/>
      </w:pPr>
      <w:r w:rsidRPr="001F197B">
        <w:t>It is a critical component of financial performance and it directly impacts working capital – the money available to meet short-term obligations.</w:t>
      </w:r>
    </w:p>
    <w:p w:rsidR="00A321B8" w:rsidRPr="001F197B" w:rsidRDefault="00A321B8" w:rsidP="00A321B8">
      <w:pPr>
        <w:spacing w:line="360" w:lineRule="auto"/>
        <w:jc w:val="both"/>
        <w:rPr>
          <w:b/>
        </w:rPr>
      </w:pPr>
      <w:r w:rsidRPr="001F197B">
        <w:rPr>
          <w:b/>
        </w:rPr>
        <w:t>2. Optimized cash utilization</w:t>
      </w:r>
    </w:p>
    <w:p w:rsidR="00A321B8" w:rsidRPr="001F197B" w:rsidRDefault="00A321B8" w:rsidP="00A321B8">
      <w:pPr>
        <w:spacing w:line="360" w:lineRule="auto"/>
        <w:ind w:firstLine="720"/>
        <w:jc w:val="both"/>
      </w:pPr>
      <w:r w:rsidRPr="001F197B">
        <w:t>In the context of cash management, optimized cash utilization refers to the optimum strategic allocation and management of available cash resources.</w:t>
      </w:r>
    </w:p>
    <w:p w:rsidR="00A321B8" w:rsidRPr="001F197B" w:rsidRDefault="00A321B8" w:rsidP="00A321B8">
      <w:pPr>
        <w:spacing w:line="360" w:lineRule="auto"/>
        <w:ind w:firstLine="720"/>
        <w:jc w:val="both"/>
      </w:pPr>
      <w:r w:rsidRPr="001F197B">
        <w:t>For example, a company can invest surplus cash effectively, either in growth opportunities or a savings account. This ensures that money isn’t sitting idle in bank accounts and that excess cash is contributing to business growth.</w:t>
      </w:r>
    </w:p>
    <w:p w:rsidR="00A321B8" w:rsidRPr="001F197B" w:rsidRDefault="00A321B8" w:rsidP="00A321B8">
      <w:pPr>
        <w:spacing w:line="360" w:lineRule="auto"/>
        <w:ind w:firstLine="720"/>
        <w:jc w:val="both"/>
      </w:pPr>
      <w:r w:rsidRPr="001F197B">
        <w:t xml:space="preserve">Therefore, it allows businesses to invest surplus cash effectively, either in growth opportunities or in interest-bearing accounts. </w:t>
      </w:r>
    </w:p>
    <w:p w:rsidR="00A321B8" w:rsidRPr="001F197B" w:rsidRDefault="00A321B8" w:rsidP="00A321B8">
      <w:pPr>
        <w:spacing w:line="360" w:lineRule="auto"/>
        <w:ind w:firstLine="720"/>
        <w:jc w:val="both"/>
      </w:pPr>
      <w:r w:rsidRPr="001F197B">
        <w:t>The key is for business managers to find the right balance between maintaining sufficient liquidity and putting excess cash to work in a way that aligns with specific goals and risk tolerance.</w:t>
      </w:r>
    </w:p>
    <w:p w:rsidR="00A321B8" w:rsidRPr="001F197B" w:rsidRDefault="00A321B8" w:rsidP="00A321B8">
      <w:pPr>
        <w:spacing w:line="360" w:lineRule="auto"/>
        <w:jc w:val="both"/>
        <w:rPr>
          <w:b/>
        </w:rPr>
      </w:pPr>
      <w:r w:rsidRPr="001F197B">
        <w:rPr>
          <w:b/>
        </w:rPr>
        <w:lastRenderedPageBreak/>
        <w:t>3. Reduced borrowing costs</w:t>
      </w:r>
    </w:p>
    <w:p w:rsidR="00A321B8" w:rsidRPr="001F197B" w:rsidRDefault="00A321B8" w:rsidP="00A321B8">
      <w:pPr>
        <w:spacing w:line="360" w:lineRule="auto"/>
        <w:ind w:firstLine="720"/>
        <w:jc w:val="both"/>
      </w:pPr>
      <w:r w:rsidRPr="001F197B">
        <w:t>Reducing borrowing costs through effective cash management can lower interest expenses, improve financial health and preserve credit ratings.</w:t>
      </w:r>
    </w:p>
    <w:p w:rsidR="00A321B8" w:rsidRPr="001F197B" w:rsidRDefault="00A321B8" w:rsidP="00A321B8">
      <w:pPr>
        <w:spacing w:line="360" w:lineRule="auto"/>
        <w:ind w:firstLine="720"/>
        <w:jc w:val="both"/>
      </w:pPr>
      <w:r w:rsidRPr="001F197B">
        <w:t>It also provides businesses with increased flexibility, control, and profitability. This is because it frees up cash for investments, which avoids debt service burdens and minimizes financial risk.</w:t>
      </w:r>
    </w:p>
    <w:p w:rsidR="00A321B8" w:rsidRPr="001F197B" w:rsidRDefault="00A321B8" w:rsidP="00A321B8">
      <w:pPr>
        <w:spacing w:line="360" w:lineRule="auto"/>
        <w:ind w:firstLine="720"/>
        <w:jc w:val="both"/>
      </w:pPr>
      <w:r w:rsidRPr="001F197B">
        <w:t xml:space="preserve">Ultimately, by effectively managing </w:t>
      </w:r>
      <w:proofErr w:type="spellStart"/>
      <w:r w:rsidRPr="001F197B">
        <w:t>cashflows</w:t>
      </w:r>
      <w:proofErr w:type="spellEnd"/>
      <w:r w:rsidRPr="001F197B">
        <w:t>, businesses can reduce their borrowing. This results in lower interest expenses, increased profitability, and an ability to negotiate better terms due to being in a stronger financial position.</w:t>
      </w:r>
    </w:p>
    <w:p w:rsidR="00A321B8" w:rsidRPr="001F197B" w:rsidRDefault="00A321B8" w:rsidP="00A321B8">
      <w:pPr>
        <w:spacing w:line="360" w:lineRule="auto"/>
        <w:jc w:val="both"/>
        <w:rPr>
          <w:b/>
        </w:rPr>
      </w:pPr>
      <w:r w:rsidRPr="001F197B">
        <w:rPr>
          <w:b/>
        </w:rPr>
        <w:t>4. Risk mitigation</w:t>
      </w:r>
    </w:p>
    <w:p w:rsidR="00A321B8" w:rsidRPr="001F197B" w:rsidRDefault="00A321B8" w:rsidP="00A321B8">
      <w:pPr>
        <w:spacing w:line="360" w:lineRule="auto"/>
        <w:ind w:firstLine="720"/>
        <w:jc w:val="both"/>
      </w:pPr>
      <w:r w:rsidRPr="001F197B">
        <w:t xml:space="preserve">Risk mitigation in cash management offers several essential benefits such as: </w:t>
      </w:r>
    </w:p>
    <w:p w:rsidR="00A321B8" w:rsidRPr="001F197B" w:rsidRDefault="00A321B8" w:rsidP="00A321B8">
      <w:pPr>
        <w:pStyle w:val="ListParagraph"/>
        <w:numPr>
          <w:ilvl w:val="0"/>
          <w:numId w:val="19"/>
        </w:numPr>
        <w:spacing w:after="0" w:line="360" w:lineRule="auto"/>
        <w:rPr>
          <w:szCs w:val="24"/>
        </w:rPr>
      </w:pPr>
      <w:r w:rsidRPr="001F197B">
        <w:rPr>
          <w:szCs w:val="24"/>
        </w:rPr>
        <w:t>Maintaining financial stability through uncertainty</w:t>
      </w:r>
    </w:p>
    <w:p w:rsidR="00A321B8" w:rsidRPr="001F197B" w:rsidRDefault="00A321B8" w:rsidP="00A321B8">
      <w:pPr>
        <w:pStyle w:val="ListParagraph"/>
        <w:numPr>
          <w:ilvl w:val="0"/>
          <w:numId w:val="19"/>
        </w:numPr>
        <w:spacing w:after="0" w:line="360" w:lineRule="auto"/>
        <w:rPr>
          <w:szCs w:val="24"/>
        </w:rPr>
      </w:pPr>
      <w:r w:rsidRPr="001F197B">
        <w:rPr>
          <w:szCs w:val="24"/>
        </w:rPr>
        <w:t>Ensuring liquidity for short-term obligations</w:t>
      </w:r>
    </w:p>
    <w:p w:rsidR="00A321B8" w:rsidRPr="001F197B" w:rsidRDefault="00A321B8" w:rsidP="00A321B8">
      <w:pPr>
        <w:pStyle w:val="ListParagraph"/>
        <w:numPr>
          <w:ilvl w:val="0"/>
          <w:numId w:val="19"/>
        </w:numPr>
        <w:spacing w:after="0" w:line="360" w:lineRule="auto"/>
        <w:rPr>
          <w:szCs w:val="24"/>
        </w:rPr>
      </w:pPr>
      <w:r w:rsidRPr="001F197B">
        <w:rPr>
          <w:szCs w:val="24"/>
        </w:rPr>
        <w:t>Reducing operational disruptions</w:t>
      </w:r>
    </w:p>
    <w:p w:rsidR="00A321B8" w:rsidRPr="001F197B" w:rsidRDefault="00A321B8" w:rsidP="00A321B8">
      <w:pPr>
        <w:spacing w:line="360" w:lineRule="auto"/>
        <w:ind w:firstLine="720"/>
        <w:jc w:val="both"/>
      </w:pPr>
      <w:r w:rsidRPr="001F197B">
        <w:t>It also reduces borrowing costs, preserves credit ratings, and enhances investment decision-making by minimizing potential losses.</w:t>
      </w:r>
    </w:p>
    <w:p w:rsidR="00A321B8" w:rsidRPr="001F197B" w:rsidRDefault="00A321B8" w:rsidP="00A321B8">
      <w:pPr>
        <w:spacing w:line="360" w:lineRule="auto"/>
        <w:ind w:firstLine="720"/>
        <w:jc w:val="both"/>
      </w:pPr>
      <w:r w:rsidRPr="001F197B">
        <w:t>Effective cash management practices more broadly can help businesses foresee potential cash shortfalls and take preventative measures. This in turn further reduces the risks associated with market downturns, delayed receivables, or unforeseen expenditures.</w:t>
      </w:r>
    </w:p>
    <w:p w:rsidR="00A321B8" w:rsidRPr="001F197B" w:rsidRDefault="00A321B8" w:rsidP="00A321B8">
      <w:pPr>
        <w:spacing w:line="360" w:lineRule="auto"/>
        <w:jc w:val="both"/>
        <w:rPr>
          <w:b/>
        </w:rPr>
      </w:pPr>
      <w:r w:rsidRPr="001F197B">
        <w:rPr>
          <w:b/>
        </w:rPr>
        <w:t>5. Informed decision-making</w:t>
      </w:r>
    </w:p>
    <w:p w:rsidR="00A321B8" w:rsidRPr="001F197B" w:rsidRDefault="00A321B8" w:rsidP="00A321B8">
      <w:pPr>
        <w:spacing w:line="360" w:lineRule="auto"/>
        <w:ind w:firstLine="720"/>
        <w:jc w:val="both"/>
        <w:rPr>
          <w:b/>
        </w:rPr>
      </w:pPr>
      <w:r w:rsidRPr="001F197B">
        <w:t>Informed decision-making in cash management offers advantages that include optimized cash flow allocation, effective liquidity management, proactive risk mitigation, and strategic investment choices.</w:t>
      </w:r>
    </w:p>
    <w:p w:rsidR="00A321B8" w:rsidRPr="001F197B" w:rsidRDefault="00A321B8" w:rsidP="00A321B8">
      <w:pPr>
        <w:spacing w:line="360" w:lineRule="auto"/>
        <w:ind w:firstLine="720"/>
        <w:jc w:val="both"/>
      </w:pPr>
      <w:r w:rsidRPr="001F197B">
        <w:t>This leads to cost reductions by identifying inefficiencies and supporting business growth through key investment opportunities.</w:t>
      </w:r>
    </w:p>
    <w:p w:rsidR="00A321B8" w:rsidRPr="001F197B" w:rsidRDefault="00A321B8" w:rsidP="00A321B8">
      <w:pPr>
        <w:spacing w:line="360" w:lineRule="auto"/>
        <w:ind w:firstLine="720"/>
        <w:jc w:val="both"/>
      </w:pPr>
      <w:r w:rsidRPr="001F197B">
        <w:t xml:space="preserve">Regular cash flow analysis and forecasting provide critical financial insights. These in turn allow businesses to make informed strategic decisions on issues around: </w:t>
      </w:r>
    </w:p>
    <w:p w:rsidR="00A321B8" w:rsidRPr="001F197B" w:rsidRDefault="00A321B8" w:rsidP="00A321B8">
      <w:pPr>
        <w:pStyle w:val="ListParagraph"/>
        <w:numPr>
          <w:ilvl w:val="0"/>
          <w:numId w:val="20"/>
        </w:numPr>
        <w:spacing w:after="0" w:line="360" w:lineRule="auto"/>
        <w:rPr>
          <w:szCs w:val="24"/>
        </w:rPr>
      </w:pPr>
      <w:r w:rsidRPr="001F197B">
        <w:rPr>
          <w:szCs w:val="24"/>
        </w:rPr>
        <w:t>Expansions</w:t>
      </w:r>
    </w:p>
    <w:p w:rsidR="00A321B8" w:rsidRPr="001F197B" w:rsidRDefault="00A321B8" w:rsidP="00A321B8">
      <w:pPr>
        <w:pStyle w:val="ListParagraph"/>
        <w:numPr>
          <w:ilvl w:val="0"/>
          <w:numId w:val="20"/>
        </w:numPr>
        <w:spacing w:after="0" w:line="360" w:lineRule="auto"/>
        <w:rPr>
          <w:szCs w:val="24"/>
        </w:rPr>
      </w:pPr>
      <w:r w:rsidRPr="001F197B">
        <w:rPr>
          <w:szCs w:val="24"/>
        </w:rPr>
        <w:lastRenderedPageBreak/>
        <w:t>Acquisitions</w:t>
      </w:r>
    </w:p>
    <w:p w:rsidR="00A321B8" w:rsidRPr="001F197B" w:rsidRDefault="00A321B8" w:rsidP="00A321B8">
      <w:pPr>
        <w:pStyle w:val="ListParagraph"/>
        <w:numPr>
          <w:ilvl w:val="0"/>
          <w:numId w:val="20"/>
        </w:numPr>
        <w:spacing w:after="0" w:line="360" w:lineRule="auto"/>
        <w:rPr>
          <w:szCs w:val="24"/>
        </w:rPr>
      </w:pPr>
      <w:r w:rsidRPr="001F197B">
        <w:rPr>
          <w:szCs w:val="24"/>
        </w:rPr>
        <w:t>Capital expenditures</w:t>
      </w:r>
    </w:p>
    <w:p w:rsidR="00A321B8" w:rsidRPr="001F197B" w:rsidRDefault="00A321B8" w:rsidP="00A321B8">
      <w:pPr>
        <w:spacing w:line="360" w:lineRule="auto"/>
        <w:ind w:firstLine="360"/>
        <w:jc w:val="both"/>
      </w:pPr>
      <w:r w:rsidRPr="001F197B">
        <w:t>Ultimately, informed decisions ensure financial stability, adaptability, and long-term bank business success.</w:t>
      </w:r>
    </w:p>
    <w:p w:rsidR="00A321B8" w:rsidRPr="001F197B" w:rsidRDefault="00A321B8" w:rsidP="00A321B8">
      <w:pPr>
        <w:spacing w:line="360" w:lineRule="auto"/>
        <w:jc w:val="both"/>
        <w:rPr>
          <w:b/>
          <w:bCs/>
        </w:rPr>
      </w:pPr>
      <w:r w:rsidRPr="001F197B">
        <w:rPr>
          <w:b/>
          <w:bCs/>
        </w:rPr>
        <w:t>Impact of cash management on the performance of UBA</w:t>
      </w:r>
    </w:p>
    <w:p w:rsidR="00A321B8" w:rsidRPr="001F197B" w:rsidRDefault="00A321B8" w:rsidP="00A321B8">
      <w:pPr>
        <w:spacing w:line="360" w:lineRule="auto"/>
        <w:ind w:firstLine="720"/>
        <w:jc w:val="both"/>
      </w:pPr>
      <w:r w:rsidRPr="001F197B">
        <w:t xml:space="preserve">There are a number of key benefits to good cash management. They all contribute to the success of a bank </w:t>
      </w:r>
      <w:r w:rsidRPr="001F197B">
        <w:rPr>
          <w:bCs/>
        </w:rPr>
        <w:t>business</w:t>
      </w:r>
      <w:r w:rsidRPr="001F197B">
        <w:t>.</w:t>
      </w:r>
    </w:p>
    <w:p w:rsidR="00A321B8" w:rsidRPr="001F197B" w:rsidRDefault="00A321B8" w:rsidP="00A321B8">
      <w:pPr>
        <w:spacing w:line="360" w:lineRule="auto"/>
        <w:ind w:firstLine="720"/>
        <w:jc w:val="both"/>
      </w:pPr>
      <w:r w:rsidRPr="001F197B">
        <w:t>Cash management services cover a range of financial offerings provided by banks, financial institutions, and specialized providers. These help businesses efficiently manage their cash flow and liquidity.</w:t>
      </w:r>
    </w:p>
    <w:p w:rsidR="00A321B8" w:rsidRPr="001F197B" w:rsidRDefault="00A321B8" w:rsidP="00A321B8">
      <w:pPr>
        <w:spacing w:line="360" w:lineRule="auto"/>
        <w:jc w:val="both"/>
      </w:pPr>
      <w:r w:rsidRPr="001F197B">
        <w:t>Some examples of cash management services to UBA include:</w:t>
      </w:r>
    </w:p>
    <w:p w:rsidR="00A321B8" w:rsidRPr="001F197B" w:rsidRDefault="00A321B8" w:rsidP="00A321B8">
      <w:pPr>
        <w:pStyle w:val="ListParagraph"/>
        <w:numPr>
          <w:ilvl w:val="0"/>
          <w:numId w:val="21"/>
        </w:numPr>
        <w:spacing w:after="0" w:line="360" w:lineRule="auto"/>
        <w:rPr>
          <w:szCs w:val="24"/>
        </w:rPr>
      </w:pPr>
      <w:r w:rsidRPr="001F197B">
        <w:rPr>
          <w:szCs w:val="24"/>
        </w:rPr>
        <w:t>Automated Clearing House (ACH) Services: These services allow for electronic funds transfers, making direct deposits, bill payments, and business transactions efficient</w:t>
      </w:r>
    </w:p>
    <w:p w:rsidR="00A321B8" w:rsidRPr="001F197B" w:rsidRDefault="00A321B8" w:rsidP="00A321B8">
      <w:pPr>
        <w:pStyle w:val="ListParagraph"/>
        <w:numPr>
          <w:ilvl w:val="0"/>
          <w:numId w:val="21"/>
        </w:numPr>
        <w:spacing w:after="0" w:line="360" w:lineRule="auto"/>
        <w:rPr>
          <w:szCs w:val="24"/>
        </w:rPr>
      </w:pPr>
      <w:r w:rsidRPr="001F197B">
        <w:rPr>
          <w:szCs w:val="24"/>
        </w:rPr>
        <w:t xml:space="preserve">Fraud prevention solutions: Advanced tools and strategies are employed to protect against fraudulent activities and </w:t>
      </w:r>
      <w:proofErr w:type="spellStart"/>
      <w:r w:rsidRPr="001F197B">
        <w:rPr>
          <w:szCs w:val="24"/>
        </w:rPr>
        <w:t>cybersecurity</w:t>
      </w:r>
      <w:proofErr w:type="spellEnd"/>
      <w:r w:rsidRPr="001F197B">
        <w:rPr>
          <w:szCs w:val="24"/>
        </w:rPr>
        <w:t xml:space="preserve"> threats.</w:t>
      </w:r>
    </w:p>
    <w:p w:rsidR="00A321B8" w:rsidRPr="001F197B" w:rsidRDefault="00A321B8" w:rsidP="00A321B8">
      <w:pPr>
        <w:pStyle w:val="ListParagraph"/>
        <w:numPr>
          <w:ilvl w:val="0"/>
          <w:numId w:val="21"/>
        </w:numPr>
        <w:spacing w:after="0" w:line="360" w:lineRule="auto"/>
        <w:rPr>
          <w:szCs w:val="24"/>
        </w:rPr>
      </w:pPr>
      <w:r w:rsidRPr="001F197B">
        <w:rPr>
          <w:szCs w:val="24"/>
        </w:rPr>
        <w:t>Liquidity forecasting: Using historical data and financial analysis to predict future cash flows, aiding in decision-making and planning.</w:t>
      </w:r>
    </w:p>
    <w:p w:rsidR="00A321B8" w:rsidRPr="001F197B" w:rsidRDefault="00A321B8" w:rsidP="00A321B8">
      <w:pPr>
        <w:pStyle w:val="ListParagraph"/>
        <w:numPr>
          <w:ilvl w:val="0"/>
          <w:numId w:val="21"/>
        </w:numPr>
        <w:spacing w:after="0" w:line="360" w:lineRule="auto"/>
        <w:rPr>
          <w:szCs w:val="24"/>
        </w:rPr>
      </w:pPr>
      <w:r w:rsidRPr="001F197B">
        <w:rPr>
          <w:szCs w:val="24"/>
        </w:rPr>
        <w:t>International cash management: Managing cash flows across different countries and currencies, including foreign exchange services and cross-border payments.</w:t>
      </w:r>
    </w:p>
    <w:p w:rsidR="00A321B8" w:rsidRPr="001F197B" w:rsidRDefault="00A321B8" w:rsidP="00A321B8">
      <w:pPr>
        <w:pStyle w:val="ListParagraph"/>
        <w:numPr>
          <w:ilvl w:val="0"/>
          <w:numId w:val="21"/>
        </w:numPr>
        <w:spacing w:after="0" w:line="360" w:lineRule="auto"/>
        <w:rPr>
          <w:szCs w:val="24"/>
        </w:rPr>
      </w:pPr>
      <w:r w:rsidRPr="001F197B">
        <w:rPr>
          <w:szCs w:val="24"/>
        </w:rPr>
        <w:t>Treasury management services: Comprehensive solutions for managing financial assets, liquidity, and risk, often used by larger corporations.</w:t>
      </w:r>
    </w:p>
    <w:p w:rsidR="00A321B8" w:rsidRPr="001F197B" w:rsidRDefault="00A321B8" w:rsidP="00A321B8">
      <w:pPr>
        <w:pStyle w:val="ListParagraph"/>
        <w:numPr>
          <w:ilvl w:val="0"/>
          <w:numId w:val="21"/>
        </w:numPr>
        <w:spacing w:after="0" w:line="360" w:lineRule="auto"/>
        <w:rPr>
          <w:szCs w:val="24"/>
        </w:rPr>
      </w:pPr>
      <w:r w:rsidRPr="001F197B">
        <w:rPr>
          <w:szCs w:val="24"/>
        </w:rPr>
        <w:t>Consulting and advisory services: Providing expert guidance on cash management strategies, helping businesses optimize processes and make informed decisions.</w:t>
      </w:r>
    </w:p>
    <w:p w:rsidR="00A321B8" w:rsidRPr="001F197B" w:rsidRDefault="00A321B8" w:rsidP="00A321B8">
      <w:pPr>
        <w:pStyle w:val="ListParagraph"/>
        <w:numPr>
          <w:ilvl w:val="0"/>
          <w:numId w:val="21"/>
        </w:numPr>
        <w:spacing w:after="0" w:line="360" w:lineRule="auto"/>
        <w:rPr>
          <w:szCs w:val="24"/>
        </w:rPr>
      </w:pPr>
      <w:r w:rsidRPr="001F197B">
        <w:rPr>
          <w:szCs w:val="24"/>
        </w:rPr>
        <w:t>Cashflow analysis: Analyzing cash flow patterns and trends to gain insights into cash movement and improve financial decision-making.</w:t>
      </w:r>
    </w:p>
    <w:p w:rsidR="00A321B8" w:rsidRDefault="00A321B8" w:rsidP="00A321B8">
      <w:pPr>
        <w:spacing w:after="200" w:line="276" w:lineRule="auto"/>
        <w:rPr>
          <w:rFonts w:eastAsiaTheme="majorEastAsia"/>
          <w:b/>
        </w:rPr>
      </w:pPr>
      <w:bookmarkStart w:id="28" w:name="_Toc167828747"/>
      <w:r>
        <w:rPr>
          <w:bCs/>
        </w:rPr>
        <w:br w:type="page"/>
      </w:r>
    </w:p>
    <w:p w:rsidR="00A321B8" w:rsidRPr="001F197B" w:rsidRDefault="00A321B8" w:rsidP="00A321B8">
      <w:pPr>
        <w:pStyle w:val="Heading1"/>
        <w:spacing w:before="0" w:line="360" w:lineRule="auto"/>
        <w:jc w:val="both"/>
        <w:rPr>
          <w:rFonts w:ascii="Times New Roman" w:hAnsi="Times New Roman" w:cs="Times New Roman"/>
          <w:bCs w:val="0"/>
          <w:color w:val="auto"/>
          <w:sz w:val="24"/>
          <w:szCs w:val="24"/>
        </w:rPr>
      </w:pPr>
      <w:r w:rsidRPr="001F197B">
        <w:rPr>
          <w:rFonts w:ascii="Times New Roman" w:hAnsi="Times New Roman" w:cs="Times New Roman"/>
          <w:bCs w:val="0"/>
          <w:color w:val="auto"/>
          <w:sz w:val="24"/>
          <w:szCs w:val="24"/>
        </w:rPr>
        <w:lastRenderedPageBreak/>
        <w:t>2.2</w:t>
      </w:r>
      <w:r w:rsidRPr="001F197B">
        <w:rPr>
          <w:rFonts w:ascii="Times New Roman" w:hAnsi="Times New Roman" w:cs="Times New Roman"/>
          <w:bCs w:val="0"/>
          <w:color w:val="auto"/>
          <w:sz w:val="24"/>
          <w:szCs w:val="24"/>
        </w:rPr>
        <w:tab/>
      </w:r>
      <w:r w:rsidR="00A65A4C" w:rsidRPr="001F197B">
        <w:rPr>
          <w:rFonts w:ascii="Times New Roman" w:hAnsi="Times New Roman" w:cs="Times New Roman"/>
          <w:bCs w:val="0"/>
          <w:color w:val="auto"/>
          <w:sz w:val="24"/>
          <w:szCs w:val="24"/>
        </w:rPr>
        <w:t>Theoretical framework</w:t>
      </w:r>
      <w:bookmarkEnd w:id="28"/>
    </w:p>
    <w:p w:rsidR="00A321B8" w:rsidRPr="001F197B" w:rsidRDefault="00A321B8" w:rsidP="00A321B8">
      <w:pPr>
        <w:spacing w:line="360" w:lineRule="auto"/>
        <w:jc w:val="both"/>
      </w:pPr>
      <w:r w:rsidRPr="001F197B">
        <w:rPr>
          <w:b/>
          <w:bCs/>
        </w:rPr>
        <w:t>2.2.1</w:t>
      </w:r>
      <w:r w:rsidRPr="001F197B">
        <w:rPr>
          <w:b/>
          <w:bCs/>
        </w:rPr>
        <w:tab/>
        <w:t xml:space="preserve">Shift ability Theory </w:t>
      </w:r>
    </w:p>
    <w:p w:rsidR="00A321B8" w:rsidRPr="001F197B" w:rsidRDefault="00A321B8" w:rsidP="00A321B8">
      <w:pPr>
        <w:spacing w:line="360" w:lineRule="auto"/>
        <w:ind w:firstLine="720"/>
        <w:jc w:val="both"/>
      </w:pPr>
      <w:r w:rsidRPr="001F197B">
        <w:t xml:space="preserve">Shift ability can be conceptualized as an approach employed by commercial banks to maintain liquidity in cases where they are short of ready money i.e. vault cash. This theory was developed by Moulton (1918). It is proposed by the theory that banks will be kept in a ready state to meet the demands of depositors by making short-term commercial transactions. As contributed by </w:t>
      </w:r>
      <w:proofErr w:type="spellStart"/>
      <w:r w:rsidRPr="001F197B">
        <w:t>Bessis</w:t>
      </w:r>
      <w:proofErr w:type="spellEnd"/>
      <w:r w:rsidRPr="001F197B">
        <w:t xml:space="preserve"> (2015), banks shift their earning asset to other financial institutions in order to create the amount of reserves required rather than relying on the liquidity of the asset. A common shortcoming of the shiftability theory is that it assumes the assets become ineffective when there is no market for them in the times of stress or crises. Banks incur cost to liquidate assets because of the difficulty of locating a buyer which implies a fall in value of asset. The banking system is able to become more efficient by investing in more long term assets and lower reserves. Under shiftability, the banking system tries to avoid liquidity crises by enabling banks to always sell or repost at good prices (</w:t>
      </w:r>
      <w:proofErr w:type="spellStart"/>
      <w:r w:rsidRPr="001F197B">
        <w:t>Oloruntoba</w:t>
      </w:r>
      <w:proofErr w:type="spellEnd"/>
      <w:r w:rsidRPr="001F197B">
        <w:t xml:space="preserve">, </w:t>
      </w:r>
      <w:proofErr w:type="spellStart"/>
      <w:r w:rsidRPr="001F197B">
        <w:t>Adeyemi</w:t>
      </w:r>
      <w:proofErr w:type="spellEnd"/>
      <w:r w:rsidRPr="001F197B">
        <w:t xml:space="preserve">, &amp; </w:t>
      </w:r>
      <w:proofErr w:type="spellStart"/>
      <w:r w:rsidRPr="001F197B">
        <w:t>Fasesin</w:t>
      </w:r>
      <w:proofErr w:type="spellEnd"/>
      <w:r w:rsidRPr="001F197B">
        <w:t xml:space="preserve">, 2018). </w:t>
      </w:r>
    </w:p>
    <w:p w:rsidR="00A321B8" w:rsidRPr="001F197B" w:rsidRDefault="00A321B8" w:rsidP="00A321B8">
      <w:pPr>
        <w:spacing w:line="360" w:lineRule="auto"/>
        <w:ind w:firstLine="720"/>
        <w:jc w:val="both"/>
      </w:pPr>
      <w:r w:rsidRPr="001F197B">
        <w:t xml:space="preserve">According to </w:t>
      </w:r>
      <w:proofErr w:type="spellStart"/>
      <w:r w:rsidRPr="001F197B">
        <w:t>Agwu</w:t>
      </w:r>
      <w:proofErr w:type="spellEnd"/>
      <w:r w:rsidRPr="001F197B">
        <w:t xml:space="preserve"> (2018), the </w:t>
      </w:r>
      <w:proofErr w:type="spellStart"/>
      <w:r w:rsidRPr="001F197B">
        <w:t>shiftability</w:t>
      </w:r>
      <w:proofErr w:type="spellEnd"/>
      <w:r w:rsidRPr="001F197B">
        <w:t xml:space="preserve"> theory is based on the assumption that assets are supposed to be held in other shiftable open-market assets operated by the government rather than been tied on only self-liquidating bills. A more general view is taken by the theory concerning banking businesses by broadening the items on assets list deemed legitimate for bank ownership. It is not proposed by the theory that commercial banks loans are not appropriate bank </w:t>
      </w:r>
      <w:proofErr w:type="gramStart"/>
      <w:r w:rsidRPr="001F197B">
        <w:t>assets,</w:t>
      </w:r>
      <w:proofErr w:type="gramEnd"/>
      <w:r w:rsidRPr="001F197B">
        <w:t xml:space="preserve"> it claims that commercial loans are not the only appropriate assets that can be held by commercial banks. The focal point of the shiftability theory is that the level of liquidity maintained by a bank depends on the bank’s ability to shift its assets to another holder at a predictable price at minimum transaction cost. The profound effect of the shiftability theory on banking practices cannot be denied although the theory has been criticized because not all banks can obtain the amount of liquidity required simply by shifting their assets at the same time.</w:t>
      </w:r>
    </w:p>
    <w:p w:rsidR="00A321B8" w:rsidRDefault="00A321B8" w:rsidP="00A321B8">
      <w:pPr>
        <w:spacing w:after="200" w:line="276" w:lineRule="auto"/>
        <w:rPr>
          <w:b/>
          <w:bCs/>
        </w:rPr>
      </w:pPr>
      <w:r>
        <w:rPr>
          <w:b/>
          <w:bCs/>
        </w:rPr>
        <w:br w:type="page"/>
      </w:r>
    </w:p>
    <w:p w:rsidR="00A321B8" w:rsidRPr="001F197B" w:rsidRDefault="00A321B8" w:rsidP="00A321B8">
      <w:pPr>
        <w:spacing w:line="360" w:lineRule="auto"/>
        <w:jc w:val="both"/>
        <w:rPr>
          <w:b/>
          <w:bCs/>
        </w:rPr>
      </w:pPr>
      <w:r w:rsidRPr="001F197B">
        <w:rPr>
          <w:b/>
          <w:bCs/>
        </w:rPr>
        <w:lastRenderedPageBreak/>
        <w:t>2.2.2</w:t>
      </w:r>
      <w:r w:rsidRPr="001F197B">
        <w:rPr>
          <w:b/>
          <w:bCs/>
        </w:rPr>
        <w:tab/>
        <w:t>Liability Management Theory</w:t>
      </w:r>
    </w:p>
    <w:p w:rsidR="00A321B8" w:rsidRPr="001F197B" w:rsidRDefault="00A321B8" w:rsidP="00A321B8">
      <w:pPr>
        <w:spacing w:line="360" w:lineRule="auto"/>
        <w:ind w:firstLine="720"/>
        <w:jc w:val="both"/>
      </w:pPr>
      <w:r w:rsidRPr="001F197B">
        <w:t xml:space="preserve">This theory was developed by Kenton (1960) as liability management theory proposes that it is of no use to observe traditional standards by firms since they can always borrow reserve money from the money market through short term debt instruments in cases whereby the bank experiences deficiency in its reserves. The theory states that there is no need for banks to lend self-liquidating loans and maintain liquid assets as they can borrow reserve money in the money market when necessary. This theory proposes that there is no need to follow old liquidity norms like maintaining cash assets, cash investments etc., banks have focused on liabilities side of the balance sheet. According to this theory, banks can satisfy liquidity needs by borrowing in the money and capital markets. The fundamental contribution of this theory was to consider both sides of a bank’s balance sheet as sources of liquidity (Emmanuel, 2017). The liability management theory is a practice adopted by banks in maintaining balance between maturities of the assets they control and the liabilities they owe in order to facilitate lending and maintain liquidity while trying to maintain a healthy balance sheet. </w:t>
      </w:r>
    </w:p>
    <w:p w:rsidR="00A321B8" w:rsidRPr="001F197B" w:rsidRDefault="00A321B8" w:rsidP="00A321B8">
      <w:pPr>
        <w:spacing w:line="360" w:lineRule="auto"/>
        <w:ind w:firstLine="720"/>
        <w:jc w:val="both"/>
      </w:pPr>
      <w:r w:rsidRPr="001F197B">
        <w:t xml:space="preserve">As opined by </w:t>
      </w:r>
      <w:proofErr w:type="spellStart"/>
      <w:r w:rsidRPr="001F197B">
        <w:t>Andreou</w:t>
      </w:r>
      <w:proofErr w:type="spellEnd"/>
      <w:r w:rsidRPr="001F197B">
        <w:t xml:space="preserve">, Philip, and </w:t>
      </w:r>
      <w:proofErr w:type="spellStart"/>
      <w:r w:rsidRPr="001F197B">
        <w:t>Robejsek</w:t>
      </w:r>
      <w:proofErr w:type="spellEnd"/>
      <w:r w:rsidRPr="001F197B">
        <w:t xml:space="preserve"> (2016), the theory takes a one dimensional approach to liquidity and posited that liabilities of the bank can be used for liquidity purposes. </w:t>
      </w:r>
      <w:proofErr w:type="gramStart"/>
      <w:r w:rsidRPr="001F197B">
        <w:t>If a bank requires liquidity for the purpose of deposit withdrawals and also to meet the reasonable loan request of the bank customers.</w:t>
      </w:r>
      <w:proofErr w:type="gramEnd"/>
      <w:r w:rsidRPr="001F197B">
        <w:t xml:space="preserve"> The banks not only make profits from the loans but they are able to keep depositors for a reasonable long time by giving out loans to them. No requirement is needed for banks to engage in self-selling loans as a bank can hold savings when extra liabilities against </w:t>
      </w:r>
      <w:proofErr w:type="gramStart"/>
      <w:r w:rsidRPr="001F197B">
        <w:t>itself</w:t>
      </w:r>
      <w:proofErr w:type="gramEnd"/>
      <w:r w:rsidRPr="001F197B">
        <w:t xml:space="preserve"> are built by means of various sources. Liability management plays an important in the health of a bank's bottom line.</w:t>
      </w:r>
    </w:p>
    <w:p w:rsidR="00A321B8" w:rsidRPr="001F197B" w:rsidRDefault="00A321B8" w:rsidP="00A321B8">
      <w:pPr>
        <w:spacing w:line="360" w:lineRule="auto"/>
        <w:jc w:val="both"/>
      </w:pPr>
      <w:r w:rsidRPr="001F197B">
        <w:rPr>
          <w:b/>
          <w:bCs/>
        </w:rPr>
        <w:t>2.2.3</w:t>
      </w:r>
      <w:r w:rsidRPr="001F197B">
        <w:rPr>
          <w:b/>
          <w:bCs/>
        </w:rPr>
        <w:tab/>
        <w:t>Theory of Liquidity Preference</w:t>
      </w:r>
    </w:p>
    <w:p w:rsidR="00A321B8" w:rsidRPr="001F197B" w:rsidRDefault="00A321B8" w:rsidP="00A321B8">
      <w:pPr>
        <w:spacing w:line="360" w:lineRule="auto"/>
        <w:ind w:firstLine="720"/>
        <w:jc w:val="both"/>
      </w:pPr>
      <w:r w:rsidRPr="001F197B">
        <w:t xml:space="preserve">The theory was developed by Keynes (1936) where he explained how interest rate, the cost of money is determined by the supply and demand for money. It concerns itself with how firms value liquid assets relative to interest over varying lengths of time. Keynes </w:t>
      </w:r>
      <w:r w:rsidRPr="001F197B">
        <w:lastRenderedPageBreak/>
        <w:t>mentioned three motives for which liquid assets may be preferred to interest earning bonds. These motives are transaction, speculative and precautionary.</w:t>
      </w:r>
    </w:p>
    <w:p w:rsidR="00A321B8" w:rsidRPr="001F197B" w:rsidRDefault="00A321B8" w:rsidP="00A321B8">
      <w:pPr>
        <w:spacing w:line="360" w:lineRule="auto"/>
        <w:jc w:val="both"/>
        <w:rPr>
          <w:b/>
          <w:bCs/>
        </w:rPr>
      </w:pPr>
      <w:r w:rsidRPr="001F197B">
        <w:rPr>
          <w:b/>
          <w:bCs/>
        </w:rPr>
        <w:t>2.2.3.1</w:t>
      </w:r>
      <w:r w:rsidRPr="001F197B">
        <w:rPr>
          <w:b/>
          <w:bCs/>
        </w:rPr>
        <w:tab/>
        <w:t>Transaction Motive</w:t>
      </w:r>
    </w:p>
    <w:p w:rsidR="00A321B8" w:rsidRPr="001F197B" w:rsidRDefault="00A321B8" w:rsidP="00A321B8">
      <w:pPr>
        <w:spacing w:line="360" w:lineRule="auto"/>
        <w:ind w:firstLine="720"/>
        <w:jc w:val="both"/>
      </w:pPr>
      <w:r w:rsidRPr="001F197B">
        <w:t>Cash balances are held to optimize costs and benefits of transactions. As proposed by Keynes (1936), transaction motive reflects the need of cash to perform transaction of personal and business exchanges in the current period. A clear distinction was made between the business motive and the income motive of maintaining liquidity. When a certain level of liquidity is maintained in order to bridge the lag between the period receipt and disbursement of income, it is referred to as the income motive while the business motive illustrates a firm’s liquidity preference in order to bridge the interval between the time of the receipt of sale proceeds and the time of incurring costs.</w:t>
      </w:r>
    </w:p>
    <w:p w:rsidR="00A321B8" w:rsidRPr="001F197B" w:rsidRDefault="00A321B8" w:rsidP="00A321B8">
      <w:pPr>
        <w:spacing w:line="360" w:lineRule="auto"/>
        <w:ind w:firstLine="720"/>
        <w:jc w:val="both"/>
      </w:pPr>
      <w:r w:rsidRPr="001F197B">
        <w:t xml:space="preserve">A firm requires asset in its liquid form to service all liabilities and for all expenses which includes, purchase materials and inventory, payment of wages and salaries and to pay for all administrative expenses including its compulsory levy in form of taxes, dividends among other commitment. The holding of cash necessarily to meet anticipated expenditure with timing that cannot be predetermined is referred to as transaction motive of holding liquid asset. Banks like every other corporate </w:t>
      </w:r>
      <w:proofErr w:type="gramStart"/>
      <w:r w:rsidRPr="001F197B">
        <w:t>firms</w:t>
      </w:r>
      <w:proofErr w:type="gramEnd"/>
      <w:r w:rsidRPr="001F197B">
        <w:t xml:space="preserve"> require optimal liquidity management so that they hold enough money for carrying out function without affecting their performance. For smooth transactions, an optimal level of liquidity should be maintained in by banks to sustain the cash requirements of its depositors and still carry out its many functions. </w:t>
      </w:r>
      <w:proofErr w:type="gramStart"/>
      <w:r w:rsidRPr="001F197B">
        <w:t>Through having cash for daily use like paying workers on time.</w:t>
      </w:r>
      <w:proofErr w:type="gramEnd"/>
      <w:r w:rsidRPr="001F197B">
        <w:t xml:space="preserve"> The firm can easily get the desired profit.</w:t>
      </w:r>
    </w:p>
    <w:p w:rsidR="00A321B8" w:rsidRPr="001F197B" w:rsidRDefault="00A321B8" w:rsidP="00A321B8">
      <w:pPr>
        <w:spacing w:line="360" w:lineRule="auto"/>
        <w:ind w:firstLine="720"/>
        <w:jc w:val="both"/>
      </w:pPr>
      <w:r w:rsidRPr="001F197B">
        <w:t xml:space="preserve">According to </w:t>
      </w:r>
      <w:proofErr w:type="spellStart"/>
      <w:r w:rsidRPr="001F197B">
        <w:t>DeAngelo</w:t>
      </w:r>
      <w:proofErr w:type="spellEnd"/>
      <w:r w:rsidRPr="001F197B">
        <w:t xml:space="preserve"> and </w:t>
      </w:r>
      <w:proofErr w:type="spellStart"/>
      <w:r w:rsidRPr="001F197B">
        <w:t>Stulz</w:t>
      </w:r>
      <w:proofErr w:type="spellEnd"/>
      <w:r w:rsidRPr="001F197B">
        <w:t xml:space="preserve"> (2015), an amount of liquid asset is optimal when the marginal costs of holding liquid assets equate the marginal benefit of having liquid assets. As noted by </w:t>
      </w:r>
      <w:proofErr w:type="spellStart"/>
      <w:r w:rsidRPr="001F197B">
        <w:t>Brealey</w:t>
      </w:r>
      <w:proofErr w:type="spellEnd"/>
      <w:r w:rsidRPr="001F197B">
        <w:t xml:space="preserve">, Myers, Allen, and </w:t>
      </w:r>
      <w:proofErr w:type="spellStart"/>
      <w:r w:rsidRPr="001F197B">
        <w:t>Mohanty</w:t>
      </w:r>
      <w:proofErr w:type="spellEnd"/>
      <w:r w:rsidRPr="001F197B">
        <w:t xml:space="preserve"> (2012), the exchange of funds comes with different costs of transaction and so, the decision is based on a trade-off. On one hand, interest is earned from investing in an interest bearing asset, while on the other hand transaction costs are incurred from the sale of illiquid interest bearing asset. As agreed by </w:t>
      </w:r>
      <w:proofErr w:type="spellStart"/>
      <w:r w:rsidRPr="001F197B">
        <w:lastRenderedPageBreak/>
        <w:t>Edem</w:t>
      </w:r>
      <w:proofErr w:type="spellEnd"/>
      <w:r w:rsidRPr="001F197B">
        <w:t xml:space="preserve">, (2017), firms maintain liquid asset based on its level of activity, the opportunity cost incurred and technological sophistication of the firm. The relation between liquidity and profitability is established by cash conversion cycle. As suggested by </w:t>
      </w:r>
      <w:proofErr w:type="spellStart"/>
      <w:r w:rsidRPr="001F197B">
        <w:t>Eljelly</w:t>
      </w:r>
      <w:proofErr w:type="spellEnd"/>
      <w:r w:rsidRPr="001F197B">
        <w:t xml:space="preserve"> (2014), profitability and liquidity are better compared to if the company’s profitability is measured using current ratio. The comfort level is higher when the current ratio is higher. The cash flow ratios vary with industry characteristics on which the analyst’s assumptions would be adjusted in respect to the firm’s accessibility to liquid asset.</w:t>
      </w:r>
    </w:p>
    <w:p w:rsidR="00A321B8" w:rsidRPr="001F197B" w:rsidRDefault="00A321B8" w:rsidP="00A321B8">
      <w:pPr>
        <w:spacing w:line="360" w:lineRule="auto"/>
        <w:jc w:val="both"/>
      </w:pPr>
      <w:r w:rsidRPr="001F197B">
        <w:rPr>
          <w:b/>
          <w:bCs/>
        </w:rPr>
        <w:t>2.2.3.2</w:t>
      </w:r>
      <w:r w:rsidRPr="001F197B">
        <w:rPr>
          <w:b/>
          <w:bCs/>
        </w:rPr>
        <w:tab/>
        <w:t>Precautionary Motive</w:t>
      </w:r>
    </w:p>
    <w:p w:rsidR="00A321B8" w:rsidRPr="001F197B" w:rsidRDefault="00A321B8" w:rsidP="00A321B8">
      <w:pPr>
        <w:spacing w:line="360" w:lineRule="auto"/>
        <w:ind w:firstLine="720"/>
        <w:jc w:val="both"/>
      </w:pPr>
      <w:r w:rsidRPr="001F197B">
        <w:t xml:space="preserve">Another motive for liquidity preferences as suggested by Keynes is the precautionary motive for holding liquid asset. As posited by </w:t>
      </w:r>
      <w:proofErr w:type="spellStart"/>
      <w:r w:rsidRPr="001F197B">
        <w:t>Abioro</w:t>
      </w:r>
      <w:proofErr w:type="spellEnd"/>
      <w:r w:rsidRPr="001F197B">
        <w:t xml:space="preserve"> (2013), the degree or strength of a firm’s precautionary motive is dependent on the risk of a sudden contingency and the probability of a profitable acquisition of an asset. Thus, if a corporate organization operates in a highly volatile series of activity, its level of holding liquid asset for precautionary motives will be higher than that of firms which operates in a less risky environment.</w:t>
      </w:r>
    </w:p>
    <w:p w:rsidR="00A321B8" w:rsidRPr="001F197B" w:rsidRDefault="00A321B8" w:rsidP="00A321B8">
      <w:pPr>
        <w:spacing w:line="360" w:lineRule="auto"/>
        <w:ind w:firstLine="720"/>
        <w:jc w:val="both"/>
      </w:pPr>
      <w:r w:rsidRPr="001F197B">
        <w:t xml:space="preserve">According to </w:t>
      </w:r>
      <w:proofErr w:type="spellStart"/>
      <w:r w:rsidRPr="001F197B">
        <w:t>Kakuru</w:t>
      </w:r>
      <w:proofErr w:type="spellEnd"/>
      <w:r w:rsidRPr="001F197B">
        <w:t xml:space="preserve"> (2005), said that the precautionary motive establishes the need to maintain liquidity in order to meet contingencies in the future. It serves as a cushion to withstand unprecedented events such as an emergency work force problem and break down in machinery. The amount of cash held for precautions is influenced by the firm’s ability to borrow in a short notice and the predictability of cash flows. The precautionary balance may be kept in marketable securities or in cash. Many firms carry out liquidity control with the prime motive of taking precautions and mitigating the effect of unprecedented calamities so these firms need to maintain an optimal liquidity in case of emergency.</w:t>
      </w:r>
    </w:p>
    <w:p w:rsidR="00A321B8" w:rsidRPr="001F197B" w:rsidRDefault="00A321B8" w:rsidP="00A321B8">
      <w:pPr>
        <w:spacing w:line="360" w:lineRule="auto"/>
        <w:ind w:firstLine="720"/>
        <w:jc w:val="both"/>
      </w:pPr>
      <w:r w:rsidRPr="001F197B">
        <w:t xml:space="preserve">As explained by Brinker (2000), cash is held for taking care of future contingencies which helps the firms to overcome some unexpected issues that need immediate attention, the predictability of cash flows determines the precautionary amount of cash that should be maintained. When liquid assets are maintained to cater for emergency that so may affect the firm's performance, then that the profitability, efficiency and performance of the firm is influenced by the level of liquidity. </w:t>
      </w:r>
      <w:proofErr w:type="spellStart"/>
      <w:r w:rsidRPr="001F197B">
        <w:t>Abioro</w:t>
      </w:r>
      <w:proofErr w:type="spellEnd"/>
      <w:r w:rsidRPr="001F197B">
        <w:t xml:space="preserve">, (2013) opined that cash is the most liquid form </w:t>
      </w:r>
      <w:r w:rsidRPr="001F197B">
        <w:lastRenderedPageBreak/>
        <w:t>of short term asset and further posited that cash out flows exceeded cash inflows during some periods because of large and numerous number of transactions. He then suggested by urging firms keep up its efforts on searching for balance of optimal liquidity.</w:t>
      </w:r>
    </w:p>
    <w:p w:rsidR="00A321B8" w:rsidRPr="001F197B" w:rsidRDefault="00A321B8" w:rsidP="00A321B8">
      <w:pPr>
        <w:spacing w:line="360" w:lineRule="auto"/>
        <w:ind w:firstLine="720"/>
        <w:jc w:val="both"/>
      </w:pPr>
      <w:r w:rsidRPr="001F197B">
        <w:t>A firm that is financially constrained should maintain a liquidity level that increases when cash flows are higher. In other words, firms constrained financially should maintain positive cash flow sensitivity of cash. Firms not financially constrained are not bothered by such condition. Investment uncertainty and growth option increase the value of cash holdings, while financial distress will cause a fall in the market value of cash. A relation between capital market access and the value of cash holdings is linked to the level of precautionary motive of the firm.</w:t>
      </w:r>
    </w:p>
    <w:p w:rsidR="00A321B8" w:rsidRPr="001F197B" w:rsidRDefault="00A321B8" w:rsidP="00A321B8">
      <w:pPr>
        <w:spacing w:line="360" w:lineRule="auto"/>
        <w:jc w:val="both"/>
        <w:rPr>
          <w:b/>
          <w:bCs/>
        </w:rPr>
      </w:pPr>
      <w:r w:rsidRPr="001F197B">
        <w:rPr>
          <w:b/>
          <w:bCs/>
        </w:rPr>
        <w:t>2.2.4</w:t>
      </w:r>
      <w:r w:rsidRPr="001F197B">
        <w:rPr>
          <w:b/>
          <w:bCs/>
        </w:rPr>
        <w:tab/>
        <w:t>Anticipated Income Theory</w:t>
      </w:r>
    </w:p>
    <w:p w:rsidR="00A321B8" w:rsidRPr="001F197B" w:rsidRDefault="00A321B8" w:rsidP="00A321B8">
      <w:pPr>
        <w:spacing w:line="360" w:lineRule="auto"/>
        <w:ind w:firstLine="720"/>
        <w:jc w:val="both"/>
      </w:pPr>
      <w:r w:rsidRPr="001F197B">
        <w:t xml:space="preserve">This theory was propounded by </w:t>
      </w:r>
      <w:proofErr w:type="spellStart"/>
      <w:r w:rsidRPr="001F197B">
        <w:t>Prochnow</w:t>
      </w:r>
      <w:proofErr w:type="spellEnd"/>
      <w:r w:rsidRPr="001F197B">
        <w:t xml:space="preserve"> (1945). This theory states that the bank can manage its cash through the appropriate directing of the granted loans, and the ability to collect these loans when due in a timely manner and to reduce the possibility of delays in repayment at the maturity time. This theory posits that bank's management can plan its liquidity based on the expected income of the borrower, and this enables the bank to grant a medium and long-term loans, in addition to short-term loans as long as the repayment of these loans are linked by the borrowers expected income to be paid in a periodic and regular premium, and that will enable the bank to provide high liquidity, when the cash inflows are regular and can be expected (</w:t>
      </w:r>
      <w:proofErr w:type="spellStart"/>
      <w:r w:rsidRPr="001F197B">
        <w:t>Okoh</w:t>
      </w:r>
      <w:proofErr w:type="spellEnd"/>
      <w:r w:rsidRPr="001F197B">
        <w:t xml:space="preserve">, </w:t>
      </w:r>
      <w:proofErr w:type="spellStart"/>
      <w:r w:rsidRPr="001F197B">
        <w:t>Nkechukwu</w:t>
      </w:r>
      <w:proofErr w:type="spellEnd"/>
      <w:r w:rsidRPr="001F197B">
        <w:t xml:space="preserve"> &amp; </w:t>
      </w:r>
      <w:proofErr w:type="spellStart"/>
      <w:r w:rsidRPr="001F197B">
        <w:t>Ezu</w:t>
      </w:r>
      <w:proofErr w:type="spellEnd"/>
      <w:r w:rsidRPr="001F197B">
        <w:t xml:space="preserve">, 2016). Out of a comprehensive study in 1949, </w:t>
      </w:r>
      <w:proofErr w:type="spellStart"/>
      <w:r w:rsidRPr="001F197B">
        <w:t>Prochnow</w:t>
      </w:r>
      <w:proofErr w:type="spellEnd"/>
      <w:r w:rsidRPr="001F197B">
        <w:t xml:space="preserve"> (1945) formulated a new loan theory which he called “the Anticipated Income Theory”.</w:t>
      </w:r>
    </w:p>
    <w:p w:rsidR="00A321B8" w:rsidRPr="001F197B" w:rsidRDefault="00A321B8" w:rsidP="00A321B8">
      <w:pPr>
        <w:spacing w:line="360" w:lineRule="auto"/>
        <w:ind w:firstLine="720"/>
        <w:jc w:val="both"/>
      </w:pPr>
      <w:r w:rsidRPr="001F197B">
        <w:t xml:space="preserve">According to </w:t>
      </w:r>
      <w:proofErr w:type="spellStart"/>
      <w:r w:rsidRPr="001F197B">
        <w:t>Afriyie</w:t>
      </w:r>
      <w:proofErr w:type="spellEnd"/>
      <w:r w:rsidRPr="001F197B">
        <w:t xml:space="preserve"> and </w:t>
      </w:r>
      <w:proofErr w:type="spellStart"/>
      <w:r w:rsidRPr="001F197B">
        <w:t>Akotey</w:t>
      </w:r>
      <w:proofErr w:type="spellEnd"/>
      <w:r w:rsidRPr="001F197B">
        <w:t xml:space="preserve">, (2011), they found in </w:t>
      </w:r>
      <w:proofErr w:type="spellStart"/>
      <w:r w:rsidRPr="001F197B">
        <w:t>thier</w:t>
      </w:r>
      <w:proofErr w:type="spellEnd"/>
      <w:r w:rsidRPr="001F197B">
        <w:t xml:space="preserve"> study that: In every instance, regardless of the nature and character of the borrower’s business, the bank planned liquidation of term loans from anticipated earnings of the borrower. Liquidation is not by sales of assets of the borrower as in commercial or traditional theory of liquidity or by shifting the term loan to some other lenders as in the shiftability theory of liquidity but by anticipating income of the borrower. In effect, this theory assumes that banks should make </w:t>
      </w:r>
      <w:r w:rsidRPr="001F197B">
        <w:lastRenderedPageBreak/>
        <w:t xml:space="preserve">loans on the basis of the anticipated income of the borrower and not on his present value. In the words of </w:t>
      </w:r>
      <w:proofErr w:type="spellStart"/>
      <w:r w:rsidRPr="001F197B">
        <w:t>Kolapo</w:t>
      </w:r>
      <w:proofErr w:type="spellEnd"/>
      <w:r w:rsidRPr="001F197B">
        <w:t xml:space="preserve">, </w:t>
      </w:r>
      <w:proofErr w:type="spellStart"/>
      <w:r w:rsidRPr="001F197B">
        <w:t>Ayeni</w:t>
      </w:r>
      <w:proofErr w:type="spellEnd"/>
      <w:r w:rsidRPr="001F197B">
        <w:t xml:space="preserve">, and </w:t>
      </w:r>
      <w:proofErr w:type="spellStart"/>
      <w:r w:rsidRPr="001F197B">
        <w:t>Oke</w:t>
      </w:r>
      <w:proofErr w:type="spellEnd"/>
      <w:r w:rsidRPr="001F197B">
        <w:t xml:space="preserve"> (2012), one striking thing with this theory is its “future-oriented approach” to bank loans and advances. It is also generally known as “cash flow approach” to lending. Properly understood, this theory was a rival only to the commercial loan theory, not the shift ability theory. It does not question the shiftability view that a bank’s most fundamental source of liquidity is its secondary reserves. Rather, it again focused attention on the types of loans appropriate for a bank to make but came to quite a different conclusion than that reached by the advocates of the commercial loan theory (</w:t>
      </w:r>
      <w:proofErr w:type="spellStart"/>
      <w:r w:rsidRPr="001F197B">
        <w:t>Moti</w:t>
      </w:r>
      <w:proofErr w:type="spellEnd"/>
      <w:r w:rsidRPr="001F197B">
        <w:t xml:space="preserve">, </w:t>
      </w:r>
      <w:proofErr w:type="spellStart"/>
      <w:r w:rsidRPr="001F197B">
        <w:t>Masinde</w:t>
      </w:r>
      <w:proofErr w:type="spellEnd"/>
      <w:r w:rsidRPr="001F197B">
        <w:t xml:space="preserve">, &amp; </w:t>
      </w:r>
      <w:proofErr w:type="spellStart"/>
      <w:r w:rsidRPr="001F197B">
        <w:t>Mugenda</w:t>
      </w:r>
      <w:proofErr w:type="spellEnd"/>
      <w:r w:rsidRPr="001F197B">
        <w:t>, 2012).</w:t>
      </w:r>
    </w:p>
    <w:p w:rsidR="00A321B8" w:rsidRPr="001F197B" w:rsidRDefault="00A321B8" w:rsidP="00A321B8">
      <w:pPr>
        <w:pStyle w:val="Heading1"/>
        <w:spacing w:before="0" w:line="360" w:lineRule="auto"/>
        <w:jc w:val="both"/>
        <w:rPr>
          <w:rFonts w:ascii="Times New Roman" w:hAnsi="Times New Roman" w:cs="Times New Roman"/>
          <w:bCs w:val="0"/>
          <w:color w:val="auto"/>
          <w:sz w:val="24"/>
          <w:szCs w:val="24"/>
        </w:rPr>
      </w:pPr>
      <w:bookmarkStart w:id="29" w:name="_Toc167828748"/>
      <w:r w:rsidRPr="001F197B">
        <w:rPr>
          <w:rFonts w:ascii="Times New Roman" w:hAnsi="Times New Roman" w:cs="Times New Roman"/>
          <w:bCs w:val="0"/>
          <w:color w:val="auto"/>
          <w:sz w:val="24"/>
          <w:szCs w:val="24"/>
        </w:rPr>
        <w:t>2.3</w:t>
      </w:r>
      <w:r w:rsidRPr="001F197B">
        <w:rPr>
          <w:rFonts w:ascii="Times New Roman" w:hAnsi="Times New Roman" w:cs="Times New Roman"/>
          <w:bCs w:val="0"/>
          <w:color w:val="auto"/>
          <w:sz w:val="24"/>
          <w:szCs w:val="24"/>
        </w:rPr>
        <w:tab/>
      </w:r>
      <w:r w:rsidR="00555C74" w:rsidRPr="001F197B">
        <w:rPr>
          <w:rFonts w:ascii="Times New Roman" w:hAnsi="Times New Roman" w:cs="Times New Roman"/>
          <w:bCs w:val="0"/>
          <w:color w:val="auto"/>
          <w:sz w:val="24"/>
          <w:szCs w:val="24"/>
        </w:rPr>
        <w:t>Empirical review</w:t>
      </w:r>
      <w:bookmarkEnd w:id="29"/>
    </w:p>
    <w:p w:rsidR="00A321B8" w:rsidRPr="001F197B" w:rsidRDefault="00A321B8" w:rsidP="00A321B8">
      <w:pPr>
        <w:spacing w:line="360" w:lineRule="auto"/>
        <w:ind w:firstLine="720"/>
        <w:jc w:val="both"/>
      </w:pPr>
      <w:proofErr w:type="spellStart"/>
      <w:r w:rsidRPr="001F197B">
        <w:t>Ozurumba</w:t>
      </w:r>
      <w:proofErr w:type="spellEnd"/>
      <w:r w:rsidRPr="001F197B">
        <w:t xml:space="preserve"> (2016) examined the impact of Non-performing loans on the performance of the selected deposit money banks in Nigeria covering the period 2000-2013 with special emphasis on banks for Africa and in Nigeria. It specifically determined the effect of non-performing loans, provision for loan loss and loans and advances on the performance of banks measured by Return on Assets and Return on Equity. The study utilized secondary data obtained from annual report and accounts of the selected banks for the period under study. The data were analyzed using ordinary least square method and ratio analysis. The specific finding of the work is that return on asset and return on equity have inverse relationship with non-performing loans and loan loss provision respectively while they are positively related to loans and advances. It is therefore concluded that the effects of non-performing loans on deposit money banks’ performance is negative and cannot be underestimated, and poses a fundamental danger to the very existence of the Banks as corporate business entities. Based on the above findings, the work recommends that banks should maintain high credit standards while the Apex Bank and other regulatory agencies should maintain high surveillance on banks’ credit operations. </w:t>
      </w:r>
    </w:p>
    <w:p w:rsidR="00A321B8" w:rsidRPr="001F197B" w:rsidRDefault="00A321B8" w:rsidP="00A321B8">
      <w:pPr>
        <w:spacing w:line="360" w:lineRule="auto"/>
        <w:ind w:firstLine="720"/>
        <w:jc w:val="both"/>
      </w:pPr>
      <w:r w:rsidRPr="001F197B">
        <w:t xml:space="preserve">According to Ahmad and </w:t>
      </w:r>
      <w:proofErr w:type="spellStart"/>
      <w:r w:rsidRPr="001F197B">
        <w:t>Ariff</w:t>
      </w:r>
      <w:proofErr w:type="spellEnd"/>
      <w:r w:rsidRPr="001F197B">
        <w:t xml:space="preserve"> (2013), most banks in Nigeria and other economies such as Thailand, Indonesia, Malaysia, Japan and Mexico experienced high Non-Performing Loans (NPLs) and significant increase in credit risk during financial and banking crises, </w:t>
      </w:r>
      <w:r w:rsidRPr="001F197B">
        <w:lastRenderedPageBreak/>
        <w:t xml:space="preserve">which resulted in the closing down of several banks in Indonesia and Thailand. The negative effect of credit </w:t>
      </w:r>
      <w:proofErr w:type="gramStart"/>
      <w:r w:rsidRPr="001F197B">
        <w:t>risk  and</w:t>
      </w:r>
      <w:proofErr w:type="gramEnd"/>
      <w:r w:rsidRPr="001F197B">
        <w:t xml:space="preserve"> non-performing loans on banks performance and the economy in general has made the issue of NPLs a global one and of great importance in the last decades. According to </w:t>
      </w:r>
      <w:proofErr w:type="spellStart"/>
      <w:r w:rsidRPr="001F197B">
        <w:t>Hou</w:t>
      </w:r>
      <w:proofErr w:type="spellEnd"/>
      <w:r w:rsidRPr="001F197B">
        <w:t xml:space="preserve"> and Dickinson (2017), many researches on the causes of bank failures found that asset quality is a statistically significant predictor of insolvency, and that failing bank institutions always have high level of Non-performing loans prior to failure. Therefore, in managing the lending portfolio to attain the desired results, the bank should give adequate attention to the above factors. On this premise therefore, some of the pertinent questions to be addressed by the study are as follows: To what extent does non-performing loans affect the performance of banks in Nigeria? To what extent does loan loss provision affect the performance of banks in Nigeria? To what extent does loans and advances impact on performance of banks in Nigeria? Consequently, the direction of this study is to empirically establish the effect of non-performing loans on the performance of commercial banks in Nigeria. </w:t>
      </w:r>
    </w:p>
    <w:p w:rsidR="00A321B8" w:rsidRPr="001F197B" w:rsidRDefault="00A321B8" w:rsidP="00A321B8">
      <w:pPr>
        <w:spacing w:line="360" w:lineRule="auto"/>
        <w:ind w:firstLine="720"/>
        <w:jc w:val="both"/>
      </w:pPr>
      <w:r w:rsidRPr="001F197B">
        <w:t xml:space="preserve">Felix and Claudine (2018) investigated the relationship between bank performance and credit risk management. It could be inferred from their findings that return on equity (ROE) and return on assets (ROA) both measuring profitability were inversely related to the ratio of non- performing loan to total loan of financial institutions thereby leading to a decline in profitability. </w:t>
      </w:r>
      <w:proofErr w:type="spellStart"/>
      <w:r w:rsidRPr="001F197B">
        <w:t>Kithinji</w:t>
      </w:r>
      <w:proofErr w:type="spellEnd"/>
      <w:r w:rsidRPr="001F197B">
        <w:t xml:space="preserve"> (2010) assessed the effect of credit risk management on the profitability of Deposit Money Banks in Kenya. Data on the amount of credit, level of non-performing loans and profits were collected for the period 2004 to 2008. The findings revealed that the bulk of the profits of Deposit Money Banks are not influenced by the amount of credit and non-performing loans, therefore suggesting that other variables other than credit and non-performing loans impact on profits. </w:t>
      </w:r>
      <w:proofErr w:type="spellStart"/>
      <w:r w:rsidRPr="001F197B">
        <w:t>Kargi</w:t>
      </w:r>
      <w:proofErr w:type="spellEnd"/>
      <w:r w:rsidRPr="001F197B">
        <w:t xml:space="preserve"> (2016) evaluated the impact of credit risk on the profitability of Nigerian banks. Financial ratios as measures of bank performance and credit risk were collected from the </w:t>
      </w:r>
      <w:proofErr w:type="gramStart"/>
      <w:r w:rsidRPr="001F197B">
        <w:t>annual  reports</w:t>
      </w:r>
      <w:proofErr w:type="gramEnd"/>
      <w:r w:rsidRPr="001F197B">
        <w:t xml:space="preserve"> and accounts of sampled banks from 2004-2008 and analyzed using descriptive, correlation and regression techniques. The findings revealed that credit risk management has a significant impact on the </w:t>
      </w:r>
      <w:r w:rsidRPr="001F197B">
        <w:lastRenderedPageBreak/>
        <w:t xml:space="preserve">profitability of Nigerian banks. It concluded that banks’ profitability is inversely influenced by the levels of loans and advances, non -performing loans and deposits thereby exposing them to great risk of illiquidity and distress. </w:t>
      </w:r>
    </w:p>
    <w:p w:rsidR="00A321B8" w:rsidRPr="001F197B" w:rsidRDefault="00A321B8" w:rsidP="00A321B8">
      <w:pPr>
        <w:spacing w:line="360" w:lineRule="auto"/>
        <w:ind w:firstLine="720"/>
        <w:jc w:val="both"/>
      </w:pPr>
      <w:proofErr w:type="spellStart"/>
      <w:r w:rsidRPr="001F197B">
        <w:t>Epure</w:t>
      </w:r>
      <w:proofErr w:type="spellEnd"/>
      <w:r w:rsidRPr="001F197B">
        <w:t xml:space="preserve"> and </w:t>
      </w:r>
      <w:proofErr w:type="spellStart"/>
      <w:r w:rsidRPr="001F197B">
        <w:t>Lafuente</w:t>
      </w:r>
      <w:proofErr w:type="spellEnd"/>
      <w:r w:rsidRPr="001F197B">
        <w:t xml:space="preserve"> (2015) examined bank performance in the presence of risk for Costa-Rican banking industry during 1998-2007. The results showed that performance improvements follow regulatory changes and that risk explains differences in banks and non-performing loans negatively affect efficiency and return on assets while the capital adequacy ratio has a positive impact on the net interest margin. Ahmad and </w:t>
      </w:r>
      <w:proofErr w:type="spellStart"/>
      <w:r w:rsidRPr="001F197B">
        <w:t>Ariff</w:t>
      </w:r>
      <w:proofErr w:type="spellEnd"/>
      <w:r w:rsidRPr="001F197B">
        <w:t xml:space="preserve"> (2013) examined the key determinants of credit risk of Deposit Money Banks on emerging economy banking systems compared with the developed economies. The study found that regulation is important for banking systems that offer multi-products and services; management quality is critical in the cases of loan-dominant banks in emerging economies. An increase in loan loss provision is also considered to be a significant determinant of potential credit risk. The study further highlighted that credit risk in emerging economy banks is higher than that in developed economies. </w:t>
      </w:r>
    </w:p>
    <w:p w:rsidR="00A321B8" w:rsidRPr="001F197B" w:rsidRDefault="00A321B8" w:rsidP="00A321B8">
      <w:pPr>
        <w:spacing w:line="360" w:lineRule="auto"/>
        <w:ind w:firstLine="720"/>
        <w:jc w:val="both"/>
      </w:pPr>
      <w:r w:rsidRPr="001F197B">
        <w:t xml:space="preserve">Ahmed, Takeda and Shawn (2013) in their study found that loan loss provision has a significant positive influence on non-performing loans. Therefore, an increase in loan loss provision indicates an increase in credit risk and deterioration in the quality of loans consequently affecting bank performance adversely. The risks in lending stem from the various factors that can lead to non-payment of the loan obligation when it falls due. Losses sometimes result from “acts of god” such as storm, drought, fires, earthquakes and floods. Changes in consumer demand or in technology of an industry may alter drastically the fortunes of a business firm and place a </w:t>
      </w:r>
      <w:proofErr w:type="gramStart"/>
      <w:r w:rsidRPr="001F197B">
        <w:t>once  profitable</w:t>
      </w:r>
      <w:proofErr w:type="gramEnd"/>
      <w:r w:rsidRPr="001F197B">
        <w:t xml:space="preserve"> borrower to a loss position. A prolonged strike, competitive price cutting, or loss of key management personnel, can seriously impair a borrowers’ ability to make loan repayments. The swings of the business cycle affect the profits of many who borrow from banks and influence the optimism and pessimism of business people as well as consumers.</w:t>
      </w:r>
    </w:p>
    <w:p w:rsidR="00A321B8" w:rsidRPr="001F197B" w:rsidRDefault="00A321B8" w:rsidP="00A321B8">
      <w:pPr>
        <w:spacing w:line="360" w:lineRule="auto"/>
        <w:ind w:firstLine="720"/>
        <w:jc w:val="both"/>
      </w:pPr>
      <w:proofErr w:type="spellStart"/>
      <w:r w:rsidRPr="001F197B">
        <w:lastRenderedPageBreak/>
        <w:t>Somoye</w:t>
      </w:r>
      <w:proofErr w:type="spellEnd"/>
      <w:r w:rsidRPr="001F197B">
        <w:t xml:space="preserve"> (2016) empirically investigated the relationship between the Investment of banks and Return on Assets of banks in Nigeria over the period 2001 to 2014. Using secondary data obtained from the central bank of Nigeria (CBN) statistical bulletin (2014) and World </w:t>
      </w:r>
      <w:proofErr w:type="gramStart"/>
      <w:r w:rsidRPr="001F197B">
        <w:t>bank</w:t>
      </w:r>
      <w:proofErr w:type="gramEnd"/>
      <w:r w:rsidRPr="001F197B">
        <w:t xml:space="preserve"> (2015). Relevant econometric techniques were adopted in analyzing the data for this study. Firstly, the descriptive statistic test was conducted; correlation test was also conducted to ascertain the strength of their relationship and it was observed that all the variables were stationary at the first differences, using the Philip-</w:t>
      </w:r>
      <w:proofErr w:type="spellStart"/>
      <w:r w:rsidRPr="001F197B">
        <w:t>Perron</w:t>
      </w:r>
      <w:proofErr w:type="spellEnd"/>
      <w:r w:rsidRPr="001F197B">
        <w:t xml:space="preserve"> unit root test, and having </w:t>
      </w:r>
      <w:proofErr w:type="gramStart"/>
      <w:r w:rsidRPr="001F197B">
        <w:t>determine</w:t>
      </w:r>
      <w:proofErr w:type="gramEnd"/>
      <w:r w:rsidRPr="001F197B">
        <w:t xml:space="preserve"> the stationary of the variables we further employ the Johansen co integration test, the error correction model. The study revealed that there is a long-run significant positive relationship between Investment and return on assets of banks in Nigeria over the period under review. This study recommends that monetary authorities such as NDIC and CBN through their supervisory role should ensure that banks have enough capital so has to achieve increasing public confidence in the Nigeria banking sector thereby bringing increase return on asset of the banks in particular and the financial sector in Nigeria. </w:t>
      </w:r>
    </w:p>
    <w:p w:rsidR="00A321B8" w:rsidRPr="001F197B" w:rsidRDefault="00A321B8" w:rsidP="00A321B8">
      <w:pPr>
        <w:spacing w:line="360" w:lineRule="auto"/>
        <w:ind w:firstLine="720"/>
        <w:jc w:val="both"/>
      </w:pPr>
      <w:r w:rsidRPr="001F197B">
        <w:t xml:space="preserve">Ngo (2016), attempted to find out the effect of capital profitability in banking. He investigated the relationship among bank investment and profitability. According to his study and the best of his knowledge, no previous paper had analyzed the problem in a two equation structural method. Contrary to what is often reported with surprising frequency in this field of research, his result showed no statistically significant relationship between capital and profitability. Given non-binding capital requirement in his funding was consistent with the view that, while raising capital is costly for banks associated with compensating benefits that offset these additional costs. Consequently, when the capital structure is determined in a profit maximizing equilibrium, no systematic relationship between capital and profit expected. </w:t>
      </w:r>
      <w:proofErr w:type="spellStart"/>
      <w:r w:rsidRPr="001F197B">
        <w:t>Akintoye</w:t>
      </w:r>
      <w:proofErr w:type="spellEnd"/>
      <w:r w:rsidRPr="001F197B">
        <w:t xml:space="preserve"> and </w:t>
      </w:r>
      <w:proofErr w:type="spellStart"/>
      <w:r w:rsidRPr="001F197B">
        <w:t>Somoye</w:t>
      </w:r>
      <w:proofErr w:type="spellEnd"/>
      <w:r w:rsidRPr="001F197B">
        <w:t xml:space="preserve"> (2016) argued in labour of a few banks with adequate capital suggesting further tolling up of banks capital base. This view is further radically and specifically approached the propositions of </w:t>
      </w:r>
      <w:proofErr w:type="spellStart"/>
      <w:r w:rsidRPr="001F197B">
        <w:t>Alao</w:t>
      </w:r>
      <w:proofErr w:type="spellEnd"/>
      <w:r w:rsidRPr="001F197B">
        <w:t xml:space="preserve"> (2014) that suggested minimum capital base of 300 billion naira and reduction in the number of banks to three. Noticeable movement in the direction was the merger talks among the various banks and more specifically of the first </w:t>
      </w:r>
      <w:r w:rsidRPr="001F197B">
        <w:lastRenderedPageBreak/>
        <w:t xml:space="preserve">bank </w:t>
      </w:r>
      <w:proofErr w:type="spellStart"/>
      <w:r w:rsidRPr="001F197B">
        <w:t>plc</w:t>
      </w:r>
      <w:proofErr w:type="spellEnd"/>
      <w:r w:rsidRPr="001F197B">
        <w:t xml:space="preserve"> and Zenith </w:t>
      </w:r>
      <w:proofErr w:type="spellStart"/>
      <w:r w:rsidRPr="001F197B">
        <w:t>plc</w:t>
      </w:r>
      <w:proofErr w:type="spellEnd"/>
      <w:r w:rsidRPr="001F197B">
        <w:t xml:space="preserve"> believed to be two giant banks in Nigeria. The </w:t>
      </w:r>
      <w:proofErr w:type="gramStart"/>
      <w:r w:rsidRPr="001F197B">
        <w:t>extent</w:t>
      </w:r>
      <w:proofErr w:type="gramEnd"/>
      <w:r w:rsidRPr="001F197B">
        <w:t xml:space="preserve"> to which the merger task suspected to be as a result of bail out strategy by the Nigeria government will make for further reduction in the number of banks in Nigeria, has created concerns for players in the industry. According to </w:t>
      </w:r>
      <w:proofErr w:type="spellStart"/>
      <w:r w:rsidRPr="001F197B">
        <w:t>Somoye</w:t>
      </w:r>
      <w:proofErr w:type="spellEnd"/>
      <w:r w:rsidRPr="001F197B">
        <w:t xml:space="preserve"> (2016) from 1952-1978, the banking sector recorded forty-five (45) banks with varying increase in the minimum capital. The number of banks dropped to one hundred (110) with another increase in minimum paid-up from 2billion naira in January 2004 to 5billion in July 2004. </w:t>
      </w:r>
    </w:p>
    <w:p w:rsidR="00A321B8" w:rsidRDefault="00A321B8" w:rsidP="00A321B8">
      <w:pPr>
        <w:spacing w:line="360" w:lineRule="auto"/>
        <w:ind w:firstLine="720"/>
        <w:jc w:val="both"/>
      </w:pPr>
      <w:proofErr w:type="spellStart"/>
      <w:r w:rsidRPr="001F197B">
        <w:t>Demirguc-Kunt</w:t>
      </w:r>
      <w:proofErr w:type="spellEnd"/>
      <w:r w:rsidRPr="001F197B">
        <w:t xml:space="preserve"> and Huizinga (2015) conducted a more comprehensive study which examined the determinants of banking performance for 80 countries, both developed and developing, during the period 1988-1985. They concluded that foreign banks have higher profitability than domestic banks in developing countries, while the opposite holds in developed countries. Nevertheless, their overall results showed support for positive relationship between the capital ratio and financial performance. </w:t>
      </w:r>
      <w:proofErr w:type="spellStart"/>
      <w:r w:rsidRPr="001F197B">
        <w:t>Aburime</w:t>
      </w:r>
      <w:proofErr w:type="spellEnd"/>
      <w:r w:rsidRPr="001F197B">
        <w:t xml:space="preserve"> (2017) examined the determinants of profitability of 33 Nigeria banks from 2000-2004 with particular reference on company level. The result shows capital size, credit portfolio and ownership concentration were significantly related to bank profitability. </w:t>
      </w:r>
      <w:proofErr w:type="spellStart"/>
      <w:r w:rsidRPr="001F197B">
        <w:t>Vong</w:t>
      </w:r>
      <w:proofErr w:type="spellEnd"/>
      <w:r w:rsidRPr="001F197B">
        <w:t xml:space="preserve"> and Anna (2016) examined the impact of bank characteristics as well as macroeconomic and financial structure variables on the performance of the banking industry. The results showed that the capital strength of a bank is of paramount importance in affecting its profitability. A well-capitalized bank is perceived to be of lower risk such an advantage will be translated into higher profitability. On the other hand, asset quality, as measured by the loan-loss provisions, affects the performance of the banks adversely. In addition, banks with a large retail deposit-taking network do not achieve a level of profitability higher than those with a smaller network. Finally, with regard to macroeconomics variables, their study revealed that only the rate of inflation exhibits a significant relationship with banks’ performance. </w:t>
      </w:r>
    </w:p>
    <w:p w:rsidR="00E019E6" w:rsidRDefault="00E019E6">
      <w:pPr>
        <w:spacing w:after="200" w:line="276" w:lineRule="auto"/>
      </w:pPr>
      <w:r>
        <w:br w:type="page"/>
      </w:r>
    </w:p>
    <w:p w:rsidR="00E019E6" w:rsidRPr="00E019E6" w:rsidRDefault="00E019E6" w:rsidP="00E019E6">
      <w:pPr>
        <w:spacing w:line="360" w:lineRule="auto"/>
        <w:jc w:val="both"/>
        <w:rPr>
          <w:b/>
        </w:rPr>
      </w:pPr>
      <w:r w:rsidRPr="00E019E6">
        <w:rPr>
          <w:b/>
        </w:rPr>
        <w:lastRenderedPageBreak/>
        <w:t>2.4</w:t>
      </w:r>
      <w:r w:rsidRPr="00E019E6">
        <w:rPr>
          <w:b/>
        </w:rPr>
        <w:tab/>
      </w:r>
      <w:r w:rsidR="007F471A" w:rsidRPr="00E019E6">
        <w:rPr>
          <w:b/>
        </w:rPr>
        <w:t>Research gap</w:t>
      </w:r>
    </w:p>
    <w:p w:rsidR="00E019E6" w:rsidRPr="001F197B" w:rsidRDefault="002D1E4F" w:rsidP="00E019E6">
      <w:pPr>
        <w:spacing w:line="360" w:lineRule="auto"/>
        <w:ind w:firstLine="720"/>
        <w:jc w:val="both"/>
      </w:pPr>
      <w:r w:rsidRPr="002D1E4F">
        <w:t xml:space="preserve">Despite growing academic interest in cash management and its impact on the performance of deposit money banks, several significant gaps remain in the existing literature, especially in the Nigerian. Most studies on cash management in Nigerian banks adopt a macro-level or nationwide approach, often analyzing aggregated data from multiple banks. There is a noticeable lack of branch-level case studies, such as the UBA Ilorin branch, which could provide a more practical and location-specific understanding of cash flow management practices and their direct impact on performance. Many existing works focus solely on profitability (e.g., Return on Assets or Return on Equity) as the measure of performance. However, cash management affects multiple performance dimensions, including operational efficiency, service delivery speed, liquidity adequacy, and customer satisfaction — which are largely understudied. Many researchers examine liquidity management broadly, without separating it from cash management as a distinct sub-function. This conflation overlooks the specific challenges banks face in managing physical and digital cash balances, ATM funding, vault cash, and short-term cash </w:t>
      </w:r>
      <w:proofErr w:type="spellStart"/>
      <w:r w:rsidRPr="002D1E4F">
        <w:t>forecasting.There</w:t>
      </w:r>
      <w:proofErr w:type="spellEnd"/>
      <w:r w:rsidRPr="002D1E4F">
        <w:t xml:space="preserve"> is minimal literature that explores the relationship between digital cash management tools (e.g., automated cash forecasting, e-banking platforms, mobile transfers) and bank performance. This is particularly relevant in Nigeria’s rapidly evolving </w:t>
      </w:r>
      <w:proofErr w:type="spellStart"/>
      <w:r w:rsidRPr="002D1E4F">
        <w:t>fintech</w:t>
      </w:r>
      <w:proofErr w:type="spellEnd"/>
      <w:r w:rsidRPr="002D1E4F">
        <w:t>-influenced banking landscape. Most quantitative studies overlook the practical, managerial side of cash management. There is limited research on internal policies, decision-making processes, and staff capabilities involved in cash planning, budgeting, and control at individual bank branches.</w:t>
      </w:r>
      <w:r w:rsidR="00E019E6">
        <w:t xml:space="preserve"> </w:t>
      </w:r>
    </w:p>
    <w:p w:rsidR="00A321B8" w:rsidRPr="001F197B" w:rsidRDefault="00A321B8" w:rsidP="00A321B8">
      <w:pPr>
        <w:spacing w:line="360" w:lineRule="auto"/>
        <w:ind w:firstLine="720"/>
        <w:jc w:val="both"/>
      </w:pPr>
      <w:r w:rsidRPr="001F197B">
        <w:t xml:space="preserve"> </w:t>
      </w:r>
    </w:p>
    <w:p w:rsidR="00A321B8" w:rsidRPr="001F197B" w:rsidRDefault="00A321B8" w:rsidP="00A321B8">
      <w:pPr>
        <w:spacing w:line="360" w:lineRule="auto"/>
        <w:rPr>
          <w:b/>
        </w:rPr>
      </w:pPr>
      <w:r w:rsidRPr="001F197B">
        <w:rPr>
          <w:b/>
        </w:rPr>
        <w:br w:type="page"/>
      </w:r>
    </w:p>
    <w:p w:rsidR="00A321B8" w:rsidRPr="001F197B" w:rsidRDefault="00A321B8" w:rsidP="00A321B8">
      <w:pPr>
        <w:pStyle w:val="Heading1"/>
        <w:spacing w:before="0" w:line="360" w:lineRule="auto"/>
        <w:jc w:val="center"/>
        <w:rPr>
          <w:rFonts w:ascii="Times New Roman" w:hAnsi="Times New Roman" w:cs="Times New Roman"/>
          <w:color w:val="auto"/>
          <w:sz w:val="24"/>
          <w:szCs w:val="24"/>
        </w:rPr>
      </w:pPr>
      <w:bookmarkStart w:id="30" w:name="_Toc167828749"/>
      <w:r w:rsidRPr="001F197B">
        <w:rPr>
          <w:rFonts w:ascii="Times New Roman" w:hAnsi="Times New Roman" w:cs="Times New Roman"/>
          <w:color w:val="auto"/>
          <w:sz w:val="24"/>
          <w:szCs w:val="24"/>
        </w:rPr>
        <w:lastRenderedPageBreak/>
        <w:t>CHAPTER THREE</w:t>
      </w:r>
      <w:bookmarkEnd w:id="30"/>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31" w:name="_Toc167828750"/>
      <w:r w:rsidRPr="001F197B">
        <w:rPr>
          <w:rFonts w:ascii="Times New Roman" w:hAnsi="Times New Roman" w:cs="Times New Roman"/>
          <w:color w:val="auto"/>
          <w:sz w:val="24"/>
          <w:szCs w:val="24"/>
        </w:rPr>
        <w:t>3.0</w:t>
      </w:r>
      <w:r w:rsidRPr="001F197B">
        <w:rPr>
          <w:rFonts w:ascii="Times New Roman" w:hAnsi="Times New Roman" w:cs="Times New Roman"/>
          <w:color w:val="auto"/>
          <w:sz w:val="24"/>
          <w:szCs w:val="24"/>
        </w:rPr>
        <w:tab/>
      </w:r>
      <w:r w:rsidR="009C69A9" w:rsidRPr="001F197B">
        <w:rPr>
          <w:rFonts w:ascii="Times New Roman" w:hAnsi="Times New Roman" w:cs="Times New Roman"/>
          <w:color w:val="auto"/>
          <w:sz w:val="24"/>
          <w:szCs w:val="24"/>
        </w:rPr>
        <w:t>Research methodology</w:t>
      </w:r>
      <w:bookmarkEnd w:id="31"/>
      <w:r w:rsidR="009C69A9" w:rsidRPr="001F197B">
        <w:rPr>
          <w:rFonts w:ascii="Times New Roman" w:hAnsi="Times New Roman" w:cs="Times New Roman"/>
          <w:color w:val="auto"/>
          <w:sz w:val="24"/>
          <w:szCs w:val="24"/>
        </w:rPr>
        <w:t xml:space="preserve"> </w:t>
      </w:r>
    </w:p>
    <w:p w:rsidR="00A321B8" w:rsidRPr="001F197B" w:rsidRDefault="00A321B8" w:rsidP="00A321B8">
      <w:pPr>
        <w:spacing w:line="360" w:lineRule="auto"/>
        <w:ind w:firstLine="720"/>
        <w:jc w:val="both"/>
      </w:pPr>
      <w:r w:rsidRPr="001F197B">
        <w:t>Base on the research topic, the researcher will use both primary and secondary sources of information; primary sources of data will include response from questionnaire while secondary source material from internet, textbooks, reports and newspaper etc.</w:t>
      </w:r>
    </w:p>
    <w:p w:rsidR="00A321B8" w:rsidRPr="001F197B" w:rsidRDefault="00A321B8" w:rsidP="00A321B8">
      <w:pPr>
        <w:spacing w:line="360" w:lineRule="auto"/>
        <w:ind w:firstLine="720"/>
        <w:jc w:val="both"/>
      </w:pPr>
      <w:r w:rsidRPr="001F197B">
        <w:t xml:space="preserve">The instrument that need to be employed to collect the primary sources including administering of questionnaire and interview of staff of UBA bank Ilorin branch. </w:t>
      </w:r>
    </w:p>
    <w:p w:rsidR="00A321B8" w:rsidRPr="001F197B" w:rsidRDefault="00A321B8" w:rsidP="00A321B8">
      <w:pPr>
        <w:spacing w:line="360" w:lineRule="auto"/>
        <w:ind w:firstLine="720"/>
        <w:jc w:val="both"/>
      </w:pPr>
      <w:r w:rsidRPr="001F197B">
        <w:t xml:space="preserve">Both descriptive and inferential statistic will be employed to analyze the data collected. </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32" w:name="_Toc167828751"/>
      <w:r w:rsidRPr="001F197B">
        <w:rPr>
          <w:rFonts w:ascii="Times New Roman" w:hAnsi="Times New Roman" w:cs="Times New Roman"/>
          <w:color w:val="auto"/>
          <w:sz w:val="24"/>
          <w:szCs w:val="24"/>
        </w:rPr>
        <w:t>3.1</w:t>
      </w:r>
      <w:r w:rsidRPr="001F197B">
        <w:rPr>
          <w:rFonts w:ascii="Times New Roman" w:hAnsi="Times New Roman" w:cs="Times New Roman"/>
          <w:color w:val="auto"/>
          <w:sz w:val="24"/>
          <w:szCs w:val="24"/>
        </w:rPr>
        <w:tab/>
      </w:r>
      <w:r w:rsidR="009C69A9" w:rsidRPr="001F197B">
        <w:rPr>
          <w:rFonts w:ascii="Times New Roman" w:hAnsi="Times New Roman" w:cs="Times New Roman"/>
          <w:color w:val="auto"/>
          <w:sz w:val="24"/>
          <w:szCs w:val="24"/>
        </w:rPr>
        <w:t>Method of data collection</w:t>
      </w:r>
      <w:bookmarkEnd w:id="32"/>
    </w:p>
    <w:p w:rsidR="00A321B8" w:rsidRPr="001F197B" w:rsidRDefault="00A321B8" w:rsidP="00A321B8">
      <w:pPr>
        <w:spacing w:line="360" w:lineRule="auto"/>
        <w:jc w:val="both"/>
      </w:pPr>
      <w:r w:rsidRPr="001F197B">
        <w:tab/>
        <w:t>Information source used in this research can be classified into two; these are primary and secondary sources</w:t>
      </w:r>
    </w:p>
    <w:p w:rsidR="00A321B8" w:rsidRPr="001F197B" w:rsidRDefault="00A321B8" w:rsidP="00A321B8">
      <w:pPr>
        <w:spacing w:line="360" w:lineRule="auto"/>
        <w:jc w:val="both"/>
      </w:pPr>
      <w:r w:rsidRPr="001F197B">
        <w:t xml:space="preserve">Primary data come from original source and are collected specifically for the purpose of the research work from UBA bank Ilorin branch. Secondary data are that were originally collected for some purpose other than researchers current impact. This made the researcher to use the readymade data gathered by the industry in their annual reports, journals, release and bulletins present in the industry which being used for industrial purpose as another source of data in this research work. </w:t>
      </w:r>
    </w:p>
    <w:p w:rsidR="00A321B8" w:rsidRPr="001F197B" w:rsidRDefault="00A321B8" w:rsidP="00A321B8">
      <w:pPr>
        <w:spacing w:line="360" w:lineRule="auto"/>
        <w:jc w:val="both"/>
      </w:pPr>
      <w:r w:rsidRPr="001F197B">
        <w:t xml:space="preserve">The major tool used for the collection of data is the questionnaire and observation as a part of data collection. The data was analyzed to provide the necessary information needed and with some level of accuracy. </w:t>
      </w:r>
    </w:p>
    <w:p w:rsidR="00A321B8" w:rsidRPr="001F197B" w:rsidRDefault="009C69A9" w:rsidP="00A321B8">
      <w:pPr>
        <w:spacing w:line="360" w:lineRule="auto"/>
        <w:jc w:val="both"/>
      </w:pPr>
      <w:r w:rsidRPr="001F197B">
        <w:rPr>
          <w:b/>
        </w:rPr>
        <w:t>Primary Source</w:t>
      </w:r>
      <w:r w:rsidRPr="001F197B">
        <w:t xml:space="preserve">: </w:t>
      </w:r>
      <w:r w:rsidR="00A321B8" w:rsidRPr="001F197B">
        <w:t xml:space="preserve">The primary sources of collection data for this research include. </w:t>
      </w:r>
    </w:p>
    <w:p w:rsidR="00A321B8" w:rsidRPr="001F197B" w:rsidRDefault="00A321B8" w:rsidP="00A321B8">
      <w:pPr>
        <w:pStyle w:val="ListParagraph"/>
        <w:numPr>
          <w:ilvl w:val="0"/>
          <w:numId w:val="6"/>
        </w:numPr>
        <w:spacing w:after="0" w:line="360" w:lineRule="auto"/>
        <w:rPr>
          <w:szCs w:val="24"/>
        </w:rPr>
      </w:pPr>
      <w:r w:rsidRPr="001F197B">
        <w:rPr>
          <w:szCs w:val="24"/>
        </w:rPr>
        <w:t xml:space="preserve">QUESTIONNAIRE: this can be used either as a list of questionnaire by mail, post, or using the enumerators to fill the question. The postal questionnaire suffers from the fact that it produce for replies and as such are of biased nature people will not normally return a postal questionnaire ever with a pre-paid enveloped unless they have particular interest in the subject of the survey. The use of questionnaire which is filled in by respondent is the most satisfactory method of obtaining complete and unbiased result. </w:t>
      </w:r>
    </w:p>
    <w:p w:rsidR="00A321B8" w:rsidRPr="001F197B" w:rsidRDefault="00A321B8" w:rsidP="00A321B8">
      <w:pPr>
        <w:pStyle w:val="ListParagraph"/>
        <w:numPr>
          <w:ilvl w:val="0"/>
          <w:numId w:val="6"/>
        </w:numPr>
        <w:spacing w:after="0" w:line="360" w:lineRule="auto"/>
        <w:rPr>
          <w:szCs w:val="24"/>
        </w:rPr>
      </w:pPr>
      <w:r w:rsidRPr="001F197B">
        <w:rPr>
          <w:szCs w:val="24"/>
        </w:rPr>
        <w:lastRenderedPageBreak/>
        <w:t xml:space="preserve">INTERVIEW: involves conversation between the research (INTERVIEW) and the respondent. The method may be using enumerator telephone or personnel interview, which is the face to face conversation between interview and respondent in order to get certain information from the respondent. </w:t>
      </w:r>
    </w:p>
    <w:p w:rsidR="00A321B8" w:rsidRPr="001F197B" w:rsidRDefault="00A321B8" w:rsidP="00A321B8">
      <w:pPr>
        <w:pStyle w:val="ListParagraph"/>
        <w:numPr>
          <w:ilvl w:val="0"/>
          <w:numId w:val="6"/>
        </w:numPr>
        <w:spacing w:after="0" w:line="360" w:lineRule="auto"/>
        <w:rPr>
          <w:szCs w:val="24"/>
        </w:rPr>
      </w:pPr>
      <w:r w:rsidRPr="001F197B">
        <w:rPr>
          <w:szCs w:val="24"/>
        </w:rPr>
        <w:t xml:space="preserve">OBSERVATION: involves watching or counting events as they happen and is used primarily for traffic census and in work-study of all the methods listed, this is the one that will give the most accurate results. </w:t>
      </w:r>
    </w:p>
    <w:p w:rsidR="00A321B8" w:rsidRPr="001F197B" w:rsidRDefault="00A321B8" w:rsidP="00A321B8">
      <w:pPr>
        <w:spacing w:line="360" w:lineRule="auto"/>
        <w:ind w:firstLine="360"/>
        <w:jc w:val="both"/>
      </w:pPr>
      <w:r w:rsidRPr="001F197B">
        <w:t>This is done in other to make the problem of carrying out this research to be simplified and solved through careful searching and evaluation of secondary data.</w:t>
      </w:r>
    </w:p>
    <w:p w:rsidR="00A321B8" w:rsidRPr="001F197B" w:rsidRDefault="009C69A9" w:rsidP="00A321B8">
      <w:pPr>
        <w:spacing w:line="360" w:lineRule="auto"/>
        <w:jc w:val="both"/>
      </w:pPr>
      <w:r w:rsidRPr="001F197B">
        <w:rPr>
          <w:b/>
        </w:rPr>
        <w:t>Secondary Data Sources:</w:t>
      </w:r>
      <w:r w:rsidRPr="001F197B">
        <w:t xml:space="preserve"> </w:t>
      </w:r>
      <w:r w:rsidR="00A321B8" w:rsidRPr="001F197B">
        <w:t>can further be classified into two</w:t>
      </w:r>
    </w:p>
    <w:p w:rsidR="00A321B8" w:rsidRPr="001F197B" w:rsidRDefault="00A321B8" w:rsidP="00A321B8">
      <w:pPr>
        <w:spacing w:line="360" w:lineRule="auto"/>
        <w:jc w:val="both"/>
      </w:pPr>
      <w:r w:rsidRPr="001F197B">
        <w:tab/>
        <w:t xml:space="preserve">These are internal and external sources. </w:t>
      </w:r>
    </w:p>
    <w:p w:rsidR="00A321B8" w:rsidRPr="001F197B" w:rsidRDefault="00A321B8" w:rsidP="00A321B8">
      <w:pPr>
        <w:pStyle w:val="ListParagraph"/>
        <w:numPr>
          <w:ilvl w:val="0"/>
          <w:numId w:val="7"/>
        </w:numPr>
        <w:spacing w:after="0" w:line="360" w:lineRule="auto"/>
        <w:rPr>
          <w:szCs w:val="24"/>
        </w:rPr>
      </w:pPr>
      <w:r w:rsidRPr="001F197B">
        <w:rPr>
          <w:szCs w:val="24"/>
        </w:rPr>
        <w:t xml:space="preserve">INTERNAL SOURCES: this is the information sourced for outside the organization </w:t>
      </w:r>
    </w:p>
    <w:p w:rsidR="00A321B8" w:rsidRPr="001F197B" w:rsidRDefault="00A321B8" w:rsidP="00A321B8">
      <w:pPr>
        <w:pStyle w:val="ListParagraph"/>
        <w:numPr>
          <w:ilvl w:val="0"/>
          <w:numId w:val="7"/>
        </w:numPr>
        <w:spacing w:after="0" w:line="360" w:lineRule="auto"/>
        <w:rPr>
          <w:szCs w:val="24"/>
        </w:rPr>
      </w:pPr>
      <w:r w:rsidRPr="001F197B">
        <w:rPr>
          <w:szCs w:val="24"/>
        </w:rPr>
        <w:t xml:space="preserve">EXTERNAL SOURCES: this is the information sourced for outside the organization itself .this includes; Textbook, Journals, Magazines, national dailies and Internet and others. </w:t>
      </w:r>
    </w:p>
    <w:p w:rsidR="00A321B8" w:rsidRPr="001F197B" w:rsidRDefault="00A321B8" w:rsidP="00A321B8">
      <w:pPr>
        <w:pStyle w:val="ListParagraph"/>
        <w:numPr>
          <w:ilvl w:val="0"/>
          <w:numId w:val="8"/>
        </w:numPr>
        <w:spacing w:after="0" w:line="360" w:lineRule="auto"/>
        <w:rPr>
          <w:szCs w:val="24"/>
        </w:rPr>
      </w:pPr>
      <w:r w:rsidRPr="001F197B">
        <w:rPr>
          <w:szCs w:val="24"/>
        </w:rPr>
        <w:t>TEXTBOOK: it is a book or other piece of writing that is connected with learning or intended for study. It also a book that contains information about subject of people study.</w:t>
      </w:r>
    </w:p>
    <w:p w:rsidR="00A321B8" w:rsidRPr="001F197B" w:rsidRDefault="00A321B8" w:rsidP="00A321B8">
      <w:pPr>
        <w:pStyle w:val="ListParagraph"/>
        <w:numPr>
          <w:ilvl w:val="0"/>
          <w:numId w:val="8"/>
        </w:numPr>
        <w:spacing w:after="0" w:line="360" w:lineRule="auto"/>
        <w:rPr>
          <w:szCs w:val="24"/>
        </w:rPr>
      </w:pPr>
      <w:r w:rsidRPr="001F197B">
        <w:rPr>
          <w:szCs w:val="24"/>
        </w:rPr>
        <w:t xml:space="preserve"> JOURNALS: it is a newspaper or magazines that deal with particular subject or profession. </w:t>
      </w:r>
    </w:p>
    <w:p w:rsidR="00A321B8" w:rsidRPr="001F197B" w:rsidRDefault="00A321B8" w:rsidP="00A321B8">
      <w:pPr>
        <w:pStyle w:val="ListParagraph"/>
        <w:numPr>
          <w:ilvl w:val="0"/>
          <w:numId w:val="8"/>
        </w:numPr>
        <w:spacing w:after="0" w:line="360" w:lineRule="auto"/>
        <w:rPr>
          <w:szCs w:val="24"/>
        </w:rPr>
      </w:pPr>
      <w:r w:rsidRPr="001F197B">
        <w:rPr>
          <w:szCs w:val="24"/>
        </w:rPr>
        <w:t xml:space="preserve">MAGAZINES: it is a large thin book with a paper cover that contains stories, articles, photograph, and it sold weekly or monthly. </w:t>
      </w:r>
    </w:p>
    <w:p w:rsidR="00A321B8" w:rsidRPr="001F197B" w:rsidRDefault="00A321B8" w:rsidP="00A321B8">
      <w:pPr>
        <w:pStyle w:val="ListParagraph"/>
        <w:numPr>
          <w:ilvl w:val="0"/>
          <w:numId w:val="8"/>
        </w:numPr>
        <w:spacing w:after="0" w:line="360" w:lineRule="auto"/>
        <w:rPr>
          <w:szCs w:val="24"/>
        </w:rPr>
      </w:pPr>
      <w:r w:rsidRPr="001F197B">
        <w:rPr>
          <w:szCs w:val="24"/>
        </w:rPr>
        <w:t xml:space="preserve">NATIONAL DAILIES: is a set of large folded sheet of printed paper containing news, articles, pictures, advertisement </w:t>
      </w:r>
      <w:proofErr w:type="spellStart"/>
      <w:r w:rsidRPr="001F197B">
        <w:rPr>
          <w:szCs w:val="24"/>
        </w:rPr>
        <w:t>e.t.c</w:t>
      </w:r>
      <w:proofErr w:type="spellEnd"/>
      <w:r w:rsidRPr="001F197B">
        <w:rPr>
          <w:szCs w:val="24"/>
        </w:rPr>
        <w:t>.</w:t>
      </w:r>
    </w:p>
    <w:p w:rsidR="00A321B8" w:rsidRPr="001F197B" w:rsidRDefault="00A321B8" w:rsidP="00A321B8">
      <w:pPr>
        <w:pStyle w:val="ListParagraph"/>
        <w:numPr>
          <w:ilvl w:val="0"/>
          <w:numId w:val="8"/>
        </w:numPr>
        <w:spacing w:after="0" w:line="360" w:lineRule="auto"/>
        <w:rPr>
          <w:szCs w:val="24"/>
        </w:rPr>
      </w:pPr>
      <w:r w:rsidRPr="001F197B">
        <w:rPr>
          <w:szCs w:val="24"/>
        </w:rPr>
        <w:t xml:space="preserve">INTERNET: internet is a computer system that allows millions of computer users around the world to exchange information. </w:t>
      </w:r>
    </w:p>
    <w:p w:rsidR="00A321B8" w:rsidRDefault="00A321B8" w:rsidP="00A321B8">
      <w:pPr>
        <w:spacing w:after="200" w:line="276" w:lineRule="auto"/>
        <w:rPr>
          <w:b/>
        </w:rPr>
      </w:pPr>
      <w:r>
        <w:rPr>
          <w:b/>
        </w:rPr>
        <w:br w:type="page"/>
      </w:r>
    </w:p>
    <w:p w:rsidR="00A321B8" w:rsidRPr="001F197B" w:rsidRDefault="009C69A9" w:rsidP="00A321B8">
      <w:pPr>
        <w:spacing w:line="360" w:lineRule="auto"/>
        <w:jc w:val="both"/>
        <w:rPr>
          <w:b/>
        </w:rPr>
      </w:pPr>
      <w:r w:rsidRPr="001F197B">
        <w:rPr>
          <w:b/>
        </w:rPr>
        <w:lastRenderedPageBreak/>
        <w:t>Instrument</w:t>
      </w:r>
    </w:p>
    <w:p w:rsidR="00A321B8" w:rsidRPr="001F197B" w:rsidRDefault="00A321B8" w:rsidP="00A321B8">
      <w:pPr>
        <w:spacing w:line="360" w:lineRule="auto"/>
        <w:jc w:val="both"/>
      </w:pPr>
      <w:r w:rsidRPr="001F197B">
        <w:tab/>
        <w:t xml:space="preserve">The major instrument used in this research work is basically questionnaire. This was done with the researcher consider the face no work can be successfully carried out without the researcher actually going to the field to collected the relevant data and information required in writing the research project. </w:t>
      </w:r>
    </w:p>
    <w:p w:rsidR="00A321B8" w:rsidRPr="001F197B" w:rsidRDefault="009C69A9" w:rsidP="00A321B8">
      <w:pPr>
        <w:spacing w:line="360" w:lineRule="auto"/>
        <w:jc w:val="both"/>
        <w:rPr>
          <w:b/>
        </w:rPr>
      </w:pPr>
      <w:r w:rsidRPr="001F197B">
        <w:rPr>
          <w:b/>
        </w:rPr>
        <w:t>Questionnaire</w:t>
      </w:r>
    </w:p>
    <w:p w:rsidR="00A321B8" w:rsidRPr="001F197B" w:rsidRDefault="00A321B8" w:rsidP="00A321B8">
      <w:pPr>
        <w:spacing w:line="360" w:lineRule="auto"/>
        <w:jc w:val="both"/>
      </w:pPr>
      <w:r w:rsidRPr="001F197B">
        <w:tab/>
        <w:t>The use of questionnaire was mainly employed by the researcher due to the fact that accurate and reliable information can always be obtained from the questionnaire.</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33" w:name="_Toc167828752"/>
      <w:r w:rsidRPr="001F197B">
        <w:rPr>
          <w:rFonts w:ascii="Times New Roman" w:hAnsi="Times New Roman" w:cs="Times New Roman"/>
          <w:color w:val="auto"/>
          <w:sz w:val="24"/>
          <w:szCs w:val="24"/>
        </w:rPr>
        <w:t>3.2</w:t>
      </w:r>
      <w:r w:rsidRPr="001F197B">
        <w:rPr>
          <w:rFonts w:ascii="Times New Roman" w:hAnsi="Times New Roman" w:cs="Times New Roman"/>
          <w:color w:val="auto"/>
          <w:sz w:val="24"/>
          <w:szCs w:val="24"/>
        </w:rPr>
        <w:tab/>
      </w:r>
      <w:r w:rsidR="009C69A9" w:rsidRPr="001F197B">
        <w:rPr>
          <w:rFonts w:ascii="Times New Roman" w:hAnsi="Times New Roman" w:cs="Times New Roman"/>
          <w:color w:val="auto"/>
          <w:sz w:val="24"/>
          <w:szCs w:val="24"/>
        </w:rPr>
        <w:t>Population of the study</w:t>
      </w:r>
      <w:bookmarkEnd w:id="33"/>
    </w:p>
    <w:p w:rsidR="00A321B8" w:rsidRPr="001F197B" w:rsidRDefault="00A321B8" w:rsidP="00A321B8">
      <w:pPr>
        <w:spacing w:line="360" w:lineRule="auto"/>
        <w:jc w:val="both"/>
      </w:pPr>
      <w:r w:rsidRPr="001F197B">
        <w:tab/>
        <w:t xml:space="preserve">The study population for this research work comprised of the workers of the UBA Bank Ilorin. </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34" w:name="_Toc167828753"/>
      <w:r w:rsidRPr="001F197B">
        <w:rPr>
          <w:rFonts w:ascii="Times New Roman" w:hAnsi="Times New Roman" w:cs="Times New Roman"/>
          <w:color w:val="auto"/>
          <w:sz w:val="24"/>
          <w:szCs w:val="24"/>
        </w:rPr>
        <w:t>3.3</w:t>
      </w:r>
      <w:r w:rsidRPr="001F197B">
        <w:rPr>
          <w:rFonts w:ascii="Times New Roman" w:hAnsi="Times New Roman" w:cs="Times New Roman"/>
          <w:color w:val="auto"/>
          <w:sz w:val="24"/>
          <w:szCs w:val="24"/>
        </w:rPr>
        <w:tab/>
      </w:r>
      <w:r w:rsidR="009C69A9" w:rsidRPr="001F197B">
        <w:rPr>
          <w:rFonts w:ascii="Times New Roman" w:hAnsi="Times New Roman" w:cs="Times New Roman"/>
          <w:color w:val="auto"/>
          <w:sz w:val="24"/>
          <w:szCs w:val="24"/>
        </w:rPr>
        <w:t>Sample size</w:t>
      </w:r>
      <w:bookmarkEnd w:id="34"/>
    </w:p>
    <w:p w:rsidR="00A321B8" w:rsidRPr="001F197B" w:rsidRDefault="00A321B8" w:rsidP="00A321B8">
      <w:pPr>
        <w:spacing w:line="360" w:lineRule="auto"/>
        <w:jc w:val="both"/>
      </w:pPr>
      <w:r w:rsidRPr="001F197B">
        <w:tab/>
        <w:t xml:space="preserve">Sample is a part of the population. The sample size for this research work is 100, they were administered the questionnaire used together primary for this study. </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35" w:name="_Toc167828754"/>
      <w:r w:rsidRPr="001F197B">
        <w:rPr>
          <w:rFonts w:ascii="Times New Roman" w:hAnsi="Times New Roman" w:cs="Times New Roman"/>
          <w:color w:val="auto"/>
          <w:sz w:val="24"/>
          <w:szCs w:val="24"/>
        </w:rPr>
        <w:t>3.4</w:t>
      </w:r>
      <w:r w:rsidRPr="001F197B">
        <w:rPr>
          <w:rFonts w:ascii="Times New Roman" w:hAnsi="Times New Roman" w:cs="Times New Roman"/>
          <w:color w:val="auto"/>
          <w:sz w:val="24"/>
          <w:szCs w:val="24"/>
        </w:rPr>
        <w:tab/>
      </w:r>
      <w:r w:rsidR="009C69A9" w:rsidRPr="001F197B">
        <w:rPr>
          <w:rFonts w:ascii="Times New Roman" w:hAnsi="Times New Roman" w:cs="Times New Roman"/>
          <w:color w:val="auto"/>
          <w:sz w:val="24"/>
          <w:szCs w:val="24"/>
        </w:rPr>
        <w:t>Methods of data collection</w:t>
      </w:r>
      <w:bookmarkEnd w:id="35"/>
    </w:p>
    <w:p w:rsidR="00A321B8" w:rsidRPr="001F197B" w:rsidRDefault="00A321B8" w:rsidP="00A321B8">
      <w:pPr>
        <w:spacing w:line="360" w:lineRule="auto"/>
        <w:jc w:val="both"/>
      </w:pPr>
      <w:r w:rsidRPr="001F197B">
        <w:tab/>
        <w:t xml:space="preserve">The respondents were administered with designed questionnaire. Efforts were administered with the designed to the case study (UBA Bank) to persuade them to complete the questionnaire accurately and on time. This is necessary because accurate and timely information desired results from the study. </w:t>
      </w:r>
    </w:p>
    <w:p w:rsidR="00A321B8" w:rsidRPr="001F197B" w:rsidRDefault="00A321B8" w:rsidP="00A321B8">
      <w:pPr>
        <w:spacing w:line="360" w:lineRule="auto"/>
        <w:jc w:val="both"/>
      </w:pPr>
      <w:r w:rsidRPr="001F197B">
        <w:tab/>
        <w:t xml:space="preserve">Also early completion of the questionnaire was necessary for early publication of the research finding for the use of the official and management of UBA bank and other external users. </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36" w:name="_Toc167828755"/>
      <w:r w:rsidRPr="001F197B">
        <w:rPr>
          <w:rFonts w:ascii="Times New Roman" w:hAnsi="Times New Roman" w:cs="Times New Roman"/>
          <w:color w:val="auto"/>
          <w:sz w:val="24"/>
          <w:szCs w:val="24"/>
        </w:rPr>
        <w:t>3.5</w:t>
      </w:r>
      <w:r w:rsidRPr="001F197B">
        <w:rPr>
          <w:rFonts w:ascii="Times New Roman" w:hAnsi="Times New Roman" w:cs="Times New Roman"/>
          <w:color w:val="auto"/>
          <w:sz w:val="24"/>
          <w:szCs w:val="24"/>
        </w:rPr>
        <w:tab/>
      </w:r>
      <w:r w:rsidR="009C69A9" w:rsidRPr="001F197B">
        <w:rPr>
          <w:rFonts w:ascii="Times New Roman" w:hAnsi="Times New Roman" w:cs="Times New Roman"/>
          <w:color w:val="auto"/>
          <w:sz w:val="24"/>
          <w:szCs w:val="24"/>
        </w:rPr>
        <w:t>Method of data analysis</w:t>
      </w:r>
      <w:bookmarkEnd w:id="36"/>
      <w:r w:rsidR="009C69A9" w:rsidRPr="001F197B">
        <w:rPr>
          <w:rFonts w:ascii="Times New Roman" w:hAnsi="Times New Roman" w:cs="Times New Roman"/>
          <w:color w:val="auto"/>
          <w:sz w:val="24"/>
          <w:szCs w:val="24"/>
        </w:rPr>
        <w:t xml:space="preserve"> </w:t>
      </w:r>
    </w:p>
    <w:p w:rsidR="00A321B8" w:rsidRPr="001F197B" w:rsidRDefault="00A321B8" w:rsidP="00A321B8">
      <w:pPr>
        <w:spacing w:line="360" w:lineRule="auto"/>
        <w:ind w:firstLine="720"/>
        <w:jc w:val="both"/>
      </w:pPr>
      <w:r w:rsidRPr="001F197B">
        <w:t>The method applied in analyzing the data are descriptive and inferential statistic methods.</w:t>
      </w:r>
    </w:p>
    <w:p w:rsidR="00A321B8" w:rsidRPr="001F197B" w:rsidRDefault="00A321B8" w:rsidP="00A321B8">
      <w:pPr>
        <w:spacing w:line="360" w:lineRule="auto"/>
        <w:ind w:firstLine="720"/>
        <w:jc w:val="both"/>
      </w:pPr>
      <w:r w:rsidRPr="001F197B">
        <w:t xml:space="preserve">The descriptive method involves the use table while the inferential statistic method involves the use of chi-square and hypothesis. </w:t>
      </w:r>
    </w:p>
    <w:p w:rsidR="00A321B8" w:rsidRPr="001F197B" w:rsidRDefault="00571E9E" w:rsidP="00A321B8">
      <w:pPr>
        <w:spacing w:line="360" w:lineRule="auto"/>
        <w:jc w:val="both"/>
      </w:pPr>
      <m:oMathPara>
        <m:oMathParaPr>
          <m:jc m:val="left"/>
        </m:oMathParaP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∑(o-e</m:t>
              </m:r>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e</m:t>
              </m:r>
            </m:den>
          </m:f>
        </m:oMath>
      </m:oMathPara>
    </w:p>
    <w:p w:rsidR="00A321B8" w:rsidRPr="001F197B" w:rsidRDefault="00A321B8" w:rsidP="00A321B8">
      <w:pPr>
        <w:spacing w:line="360" w:lineRule="auto"/>
        <w:jc w:val="both"/>
      </w:pPr>
      <w:r w:rsidRPr="001F197B">
        <w:t xml:space="preserve">Where o = observed frequency </w:t>
      </w:r>
    </w:p>
    <w:p w:rsidR="00A321B8" w:rsidRPr="001F197B" w:rsidRDefault="00A321B8" w:rsidP="00A321B8">
      <w:pPr>
        <w:spacing w:line="360" w:lineRule="auto"/>
        <w:ind w:firstLine="720"/>
        <w:jc w:val="both"/>
      </w:pPr>
      <w:r w:rsidRPr="001F197B">
        <w:t xml:space="preserve">  E = expected frequency </w:t>
      </w:r>
    </w:p>
    <w:p w:rsidR="00A321B8" w:rsidRPr="001F197B" w:rsidRDefault="00A321B8" w:rsidP="00A321B8">
      <w:pPr>
        <w:spacing w:line="360" w:lineRule="auto"/>
        <w:ind w:firstLine="720"/>
        <w:jc w:val="both"/>
      </w:pPr>
      <w:r w:rsidRPr="001F197B">
        <w:t xml:space="preserve">  ∑ = sign of summation</w:t>
      </w:r>
    </w:p>
    <w:p w:rsidR="00A321B8" w:rsidRPr="001F197B" w:rsidRDefault="00A321B8" w:rsidP="00A321B8">
      <w:pPr>
        <w:spacing w:line="360" w:lineRule="auto"/>
        <w:ind w:firstLine="720"/>
        <w:jc w:val="both"/>
      </w:pPr>
      <w:r w:rsidRPr="001F197B">
        <w:t>Also, the chi-square will be tested at 5% level of significance</w:t>
      </w:r>
    </w:p>
    <w:p w:rsidR="00A321B8" w:rsidRPr="001F197B" w:rsidRDefault="009C69A9" w:rsidP="00A321B8">
      <w:pPr>
        <w:spacing w:line="360" w:lineRule="auto"/>
        <w:jc w:val="both"/>
        <w:rPr>
          <w:b/>
        </w:rPr>
      </w:pPr>
      <w:r w:rsidRPr="001F197B">
        <w:rPr>
          <w:b/>
        </w:rPr>
        <w:t xml:space="preserve">Decision Rule  </w:t>
      </w:r>
    </w:p>
    <w:p w:rsidR="00A321B8" w:rsidRPr="001F197B" w:rsidRDefault="00A321B8" w:rsidP="00A321B8">
      <w:pPr>
        <w:spacing w:line="360" w:lineRule="auto"/>
        <w:ind w:firstLine="720"/>
        <w:jc w:val="both"/>
      </w:pPr>
      <w:r w:rsidRPr="001F197B">
        <w:t>The decision rule for chi-square is that the null hypothesis (Ho) should be rejected if the calculated value or computed value x</w:t>
      </w:r>
      <w:r w:rsidRPr="001F197B">
        <w:rPr>
          <w:vertAlign w:val="superscript"/>
        </w:rPr>
        <w:t>2</w:t>
      </w:r>
      <w:r w:rsidRPr="001F197B">
        <w:t xml:space="preserve"> is greater than the table while the alternative hypothesis (Hi) should therefore be accepted and vice-versa.</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37" w:name="_Toc167828756"/>
      <w:r w:rsidRPr="001F197B">
        <w:rPr>
          <w:rFonts w:ascii="Times New Roman" w:hAnsi="Times New Roman" w:cs="Times New Roman"/>
          <w:color w:val="auto"/>
          <w:sz w:val="24"/>
          <w:szCs w:val="24"/>
        </w:rPr>
        <w:t>3.6</w:t>
      </w:r>
      <w:r w:rsidRPr="001F197B">
        <w:rPr>
          <w:rFonts w:ascii="Times New Roman" w:hAnsi="Times New Roman" w:cs="Times New Roman"/>
          <w:color w:val="auto"/>
          <w:sz w:val="24"/>
          <w:szCs w:val="24"/>
        </w:rPr>
        <w:tab/>
      </w:r>
      <w:r w:rsidR="009C69A9" w:rsidRPr="001F197B">
        <w:rPr>
          <w:rFonts w:ascii="Times New Roman" w:hAnsi="Times New Roman" w:cs="Times New Roman"/>
          <w:color w:val="auto"/>
          <w:sz w:val="24"/>
          <w:szCs w:val="24"/>
        </w:rPr>
        <w:t>Limitations to methodology</w:t>
      </w:r>
      <w:bookmarkEnd w:id="37"/>
    </w:p>
    <w:p w:rsidR="00A321B8" w:rsidRPr="001F197B" w:rsidRDefault="00A321B8" w:rsidP="00A321B8">
      <w:pPr>
        <w:spacing w:line="360" w:lineRule="auto"/>
        <w:jc w:val="both"/>
      </w:pPr>
      <w:r w:rsidRPr="001F197B">
        <w:tab/>
        <w:t>The method of this research work was limited by a number of factors firstly, some respondents refused to return their questionnaire and also responses to the question might not necessary represent the opinion of the respondents, despite the procedure applied to obtain a fair representation sample and thereby reduce biased to the minimum.</w:t>
      </w:r>
    </w:p>
    <w:p w:rsidR="00A321B8" w:rsidRPr="001F197B" w:rsidRDefault="00A321B8" w:rsidP="00A321B8">
      <w:pPr>
        <w:spacing w:line="360" w:lineRule="auto"/>
        <w:jc w:val="both"/>
        <w:rPr>
          <w:b/>
        </w:rPr>
      </w:pPr>
      <w:r w:rsidRPr="001F197B">
        <w:tab/>
        <w:t>Furthermore, some of these interviews were reluctantly to ensure questions because of the stock the far that their answer might have negative effect on their banks. Also time and finance constraint were other difficulties encountered during the course of data collection this did not allow the researcher to visit UBA bank Ilorin branch as much as he would have like and thus data collection were limited. However, in spite of all these short coming efforts were made to analysis the available data to establish the relationship amongst different variable observe.</w:t>
      </w:r>
    </w:p>
    <w:p w:rsidR="00A321B8" w:rsidRPr="001F197B" w:rsidRDefault="00A321B8" w:rsidP="00A321B8">
      <w:pPr>
        <w:spacing w:line="360" w:lineRule="auto"/>
        <w:rPr>
          <w:b/>
        </w:rPr>
      </w:pPr>
      <w:r w:rsidRPr="001F197B">
        <w:rPr>
          <w:b/>
        </w:rPr>
        <w:br w:type="page"/>
      </w:r>
    </w:p>
    <w:p w:rsidR="00A321B8" w:rsidRPr="001F197B" w:rsidRDefault="00A321B8" w:rsidP="00A321B8">
      <w:pPr>
        <w:pStyle w:val="Heading1"/>
        <w:spacing w:before="0" w:line="360" w:lineRule="auto"/>
        <w:jc w:val="center"/>
        <w:rPr>
          <w:rFonts w:ascii="Times New Roman" w:hAnsi="Times New Roman" w:cs="Times New Roman"/>
          <w:color w:val="auto"/>
          <w:sz w:val="24"/>
          <w:szCs w:val="24"/>
        </w:rPr>
      </w:pPr>
      <w:bookmarkStart w:id="38" w:name="_Toc167828757"/>
      <w:r w:rsidRPr="001F197B">
        <w:rPr>
          <w:rFonts w:ascii="Times New Roman" w:hAnsi="Times New Roman" w:cs="Times New Roman"/>
          <w:color w:val="auto"/>
          <w:sz w:val="24"/>
          <w:szCs w:val="24"/>
        </w:rPr>
        <w:lastRenderedPageBreak/>
        <w:t>CHAPTER FOUR</w:t>
      </w:r>
      <w:bookmarkEnd w:id="38"/>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39" w:name="_Toc167828758"/>
      <w:r w:rsidRPr="001F197B">
        <w:rPr>
          <w:rFonts w:ascii="Times New Roman" w:hAnsi="Times New Roman" w:cs="Times New Roman"/>
          <w:color w:val="auto"/>
          <w:sz w:val="24"/>
          <w:szCs w:val="24"/>
        </w:rPr>
        <w:t>4.0</w:t>
      </w:r>
      <w:r w:rsidRPr="001F197B">
        <w:rPr>
          <w:rFonts w:ascii="Times New Roman" w:hAnsi="Times New Roman" w:cs="Times New Roman"/>
          <w:color w:val="auto"/>
          <w:sz w:val="24"/>
          <w:szCs w:val="24"/>
        </w:rPr>
        <w:tab/>
      </w:r>
      <w:r w:rsidR="002752A6" w:rsidRPr="001F197B">
        <w:rPr>
          <w:rFonts w:ascii="Times New Roman" w:hAnsi="Times New Roman" w:cs="Times New Roman"/>
          <w:color w:val="auto"/>
          <w:sz w:val="24"/>
          <w:szCs w:val="24"/>
        </w:rPr>
        <w:t>Data presentation and analysis</w:t>
      </w:r>
      <w:bookmarkEnd w:id="39"/>
    </w:p>
    <w:p w:rsidR="00A321B8" w:rsidRPr="001F197B" w:rsidRDefault="002752A6" w:rsidP="00A321B8">
      <w:pPr>
        <w:pStyle w:val="Heading1"/>
        <w:spacing w:before="0" w:line="360" w:lineRule="auto"/>
        <w:jc w:val="both"/>
        <w:rPr>
          <w:rFonts w:ascii="Times New Roman" w:hAnsi="Times New Roman" w:cs="Times New Roman"/>
          <w:b w:val="0"/>
          <w:sz w:val="24"/>
          <w:szCs w:val="24"/>
        </w:rPr>
      </w:pPr>
      <w:bookmarkStart w:id="40" w:name="_Toc167828759"/>
      <w:r w:rsidRPr="001F197B">
        <w:rPr>
          <w:rFonts w:ascii="Times New Roman" w:hAnsi="Times New Roman" w:cs="Times New Roman"/>
          <w:color w:val="auto"/>
          <w:sz w:val="24"/>
          <w:szCs w:val="24"/>
        </w:rPr>
        <w:t>4.1</w:t>
      </w:r>
      <w:r w:rsidRPr="001F197B">
        <w:rPr>
          <w:rFonts w:ascii="Times New Roman" w:hAnsi="Times New Roman" w:cs="Times New Roman"/>
          <w:color w:val="auto"/>
          <w:sz w:val="24"/>
          <w:szCs w:val="24"/>
        </w:rPr>
        <w:tab/>
        <w:t>Introduction</w:t>
      </w:r>
      <w:bookmarkEnd w:id="40"/>
    </w:p>
    <w:p w:rsidR="00A321B8" w:rsidRPr="001F197B" w:rsidRDefault="00A321B8" w:rsidP="00A321B8">
      <w:pPr>
        <w:spacing w:line="360" w:lineRule="auto"/>
        <w:ind w:firstLine="720"/>
        <w:jc w:val="both"/>
      </w:pPr>
      <w:r w:rsidRPr="001F197B">
        <w:t>Data presentation and analysis is the main objective of conducting a research. However, all collected data were processed to give a meaningful understanding of the project.</w:t>
      </w:r>
    </w:p>
    <w:p w:rsidR="00A321B8" w:rsidRPr="001F197B" w:rsidRDefault="00A321B8" w:rsidP="00A321B8">
      <w:pPr>
        <w:spacing w:line="360" w:lineRule="auto"/>
        <w:ind w:firstLine="720"/>
        <w:jc w:val="both"/>
      </w:pPr>
      <w:proofErr w:type="gramStart"/>
      <w:r w:rsidRPr="001F197B">
        <w:t>All the</w:t>
      </w:r>
      <w:proofErr w:type="gramEnd"/>
      <w:r w:rsidRPr="001F197B">
        <w:t xml:space="preserve"> returned questionnaire were coded manually and analysed using percentage scoring technique and simple bar chart for interpretation.</w:t>
      </w:r>
    </w:p>
    <w:p w:rsidR="00A321B8" w:rsidRPr="001F197B" w:rsidRDefault="00A321B8" w:rsidP="00A321B8">
      <w:pPr>
        <w:spacing w:line="360" w:lineRule="auto"/>
        <w:ind w:firstLine="720"/>
        <w:jc w:val="both"/>
      </w:pPr>
      <w:r w:rsidRPr="001F197B">
        <w:t>The responses given by the bank employee to some of the questions in the questionnaire tabulated to give insight into the respondent responses.</w:t>
      </w:r>
    </w:p>
    <w:p w:rsidR="00A321B8" w:rsidRPr="001F197B" w:rsidRDefault="00A321B8" w:rsidP="00A321B8">
      <w:pPr>
        <w:spacing w:line="360" w:lineRule="auto"/>
        <w:ind w:firstLine="720"/>
        <w:jc w:val="both"/>
      </w:pPr>
      <w:r w:rsidRPr="001F197B">
        <w:t>The write-up is based on the data collected comments and researcher personal interpretation and explanation.</w:t>
      </w:r>
    </w:p>
    <w:p w:rsidR="00A321B8" w:rsidRPr="001F197B" w:rsidRDefault="00A321B8" w:rsidP="00A321B8">
      <w:pPr>
        <w:pStyle w:val="Heading1"/>
        <w:spacing w:before="0" w:line="360" w:lineRule="auto"/>
        <w:jc w:val="both"/>
        <w:rPr>
          <w:rFonts w:ascii="Times New Roman" w:hAnsi="Times New Roman" w:cs="Times New Roman"/>
          <w:b w:val="0"/>
          <w:color w:val="auto"/>
          <w:sz w:val="24"/>
          <w:szCs w:val="24"/>
        </w:rPr>
      </w:pPr>
      <w:bookmarkStart w:id="41" w:name="_Toc167828760"/>
      <w:r w:rsidRPr="001F197B">
        <w:rPr>
          <w:rFonts w:ascii="Times New Roman" w:hAnsi="Times New Roman" w:cs="Times New Roman"/>
          <w:color w:val="auto"/>
          <w:sz w:val="24"/>
          <w:szCs w:val="24"/>
        </w:rPr>
        <w:t>4.2</w:t>
      </w:r>
      <w:r w:rsidRPr="001F197B">
        <w:rPr>
          <w:rFonts w:ascii="Times New Roman" w:hAnsi="Times New Roman" w:cs="Times New Roman"/>
          <w:color w:val="auto"/>
          <w:sz w:val="24"/>
          <w:szCs w:val="24"/>
        </w:rPr>
        <w:tab/>
      </w:r>
      <w:r w:rsidR="002752A6" w:rsidRPr="001F197B">
        <w:rPr>
          <w:rFonts w:ascii="Times New Roman" w:hAnsi="Times New Roman" w:cs="Times New Roman"/>
          <w:color w:val="auto"/>
          <w:sz w:val="24"/>
          <w:szCs w:val="24"/>
        </w:rPr>
        <w:t>Presentation and analysis based on research question</w:t>
      </w:r>
      <w:bookmarkEnd w:id="41"/>
    </w:p>
    <w:p w:rsidR="00A321B8" w:rsidRPr="001F197B" w:rsidRDefault="00A321B8" w:rsidP="00A321B8">
      <w:pPr>
        <w:spacing w:line="360" w:lineRule="auto"/>
        <w:ind w:firstLine="720"/>
        <w:jc w:val="both"/>
      </w:pPr>
      <w:r w:rsidRPr="001F197B">
        <w:t>Out of 100 questionnaire administered to the bank 85 were returned and remaining 15 were unreturned the analysis is based on 85 returned.</w:t>
      </w:r>
    </w:p>
    <w:p w:rsidR="00A321B8" w:rsidRPr="001F197B" w:rsidRDefault="00A321B8" w:rsidP="00A321B8">
      <w:pPr>
        <w:spacing w:line="360" w:lineRule="auto"/>
        <w:jc w:val="both"/>
      </w:pPr>
      <w:r w:rsidRPr="001F197B">
        <w:t>Table 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A321B8" w:rsidRPr="001F197B" w:rsidTr="00F01416">
        <w:tc>
          <w:tcPr>
            <w:tcW w:w="2952" w:type="dxa"/>
          </w:tcPr>
          <w:p w:rsidR="00A321B8" w:rsidRPr="001F197B" w:rsidRDefault="00A321B8" w:rsidP="00F01416">
            <w:pPr>
              <w:spacing w:line="360" w:lineRule="auto"/>
              <w:jc w:val="center"/>
              <w:rPr>
                <w:b/>
              </w:rPr>
            </w:pPr>
            <w:r w:rsidRPr="001F197B">
              <w:rPr>
                <w:b/>
              </w:rPr>
              <w:t>Questionnaire</w:t>
            </w:r>
          </w:p>
        </w:tc>
        <w:tc>
          <w:tcPr>
            <w:tcW w:w="2952" w:type="dxa"/>
          </w:tcPr>
          <w:p w:rsidR="00A321B8" w:rsidRPr="001F197B" w:rsidRDefault="00A321B8" w:rsidP="00F01416">
            <w:pPr>
              <w:spacing w:line="360" w:lineRule="auto"/>
              <w:jc w:val="center"/>
              <w:rPr>
                <w:b/>
              </w:rPr>
            </w:pPr>
            <w:r w:rsidRPr="001F197B">
              <w:rPr>
                <w:b/>
              </w:rPr>
              <w:t>Administered</w:t>
            </w:r>
          </w:p>
        </w:tc>
        <w:tc>
          <w:tcPr>
            <w:tcW w:w="2952" w:type="dxa"/>
          </w:tcPr>
          <w:p w:rsidR="00A321B8" w:rsidRPr="001F197B" w:rsidRDefault="00A321B8" w:rsidP="00F01416">
            <w:pPr>
              <w:spacing w:line="360" w:lineRule="auto"/>
              <w:jc w:val="center"/>
              <w:rPr>
                <w:b/>
              </w:rPr>
            </w:pPr>
            <w:r w:rsidRPr="001F197B">
              <w:rPr>
                <w:b/>
              </w:rPr>
              <w:t>Percentage</w:t>
            </w:r>
          </w:p>
        </w:tc>
      </w:tr>
      <w:tr w:rsidR="00A321B8" w:rsidRPr="001F197B" w:rsidTr="00F01416">
        <w:tc>
          <w:tcPr>
            <w:tcW w:w="2952" w:type="dxa"/>
          </w:tcPr>
          <w:p w:rsidR="00A321B8" w:rsidRPr="001F197B" w:rsidRDefault="00A321B8" w:rsidP="00F01416">
            <w:pPr>
              <w:spacing w:line="360" w:lineRule="auto"/>
              <w:jc w:val="center"/>
            </w:pPr>
            <w:r w:rsidRPr="001F197B">
              <w:t>Questionnaire</w:t>
            </w:r>
          </w:p>
        </w:tc>
        <w:tc>
          <w:tcPr>
            <w:tcW w:w="2952" w:type="dxa"/>
          </w:tcPr>
          <w:p w:rsidR="00A321B8" w:rsidRPr="001F197B" w:rsidRDefault="00A321B8" w:rsidP="00F01416">
            <w:pPr>
              <w:spacing w:line="360" w:lineRule="auto"/>
              <w:jc w:val="center"/>
            </w:pPr>
            <w:r w:rsidRPr="001F197B">
              <w:t>Responses</w:t>
            </w:r>
          </w:p>
        </w:tc>
        <w:tc>
          <w:tcPr>
            <w:tcW w:w="2952" w:type="dxa"/>
          </w:tcPr>
          <w:p w:rsidR="00A321B8" w:rsidRPr="001F197B" w:rsidRDefault="00A321B8" w:rsidP="00F01416">
            <w:pPr>
              <w:spacing w:line="360" w:lineRule="auto"/>
              <w:jc w:val="center"/>
            </w:pPr>
            <w:r w:rsidRPr="001F197B">
              <w:t>Percentage %</w:t>
            </w:r>
          </w:p>
        </w:tc>
      </w:tr>
      <w:tr w:rsidR="00A321B8" w:rsidRPr="001F197B" w:rsidTr="00F01416">
        <w:tc>
          <w:tcPr>
            <w:tcW w:w="2952" w:type="dxa"/>
          </w:tcPr>
          <w:p w:rsidR="00A321B8" w:rsidRPr="001F197B" w:rsidRDefault="00A321B8" w:rsidP="00F01416">
            <w:pPr>
              <w:spacing w:line="360" w:lineRule="auto"/>
              <w:jc w:val="center"/>
            </w:pPr>
            <w:r w:rsidRPr="001F197B">
              <w:t>Returned</w:t>
            </w:r>
          </w:p>
        </w:tc>
        <w:tc>
          <w:tcPr>
            <w:tcW w:w="2952" w:type="dxa"/>
          </w:tcPr>
          <w:p w:rsidR="00A321B8" w:rsidRPr="001F197B" w:rsidRDefault="00A321B8" w:rsidP="00F01416">
            <w:pPr>
              <w:spacing w:line="360" w:lineRule="auto"/>
              <w:jc w:val="center"/>
            </w:pPr>
            <w:r w:rsidRPr="001F197B">
              <w:t>85</w:t>
            </w:r>
          </w:p>
        </w:tc>
        <w:tc>
          <w:tcPr>
            <w:tcW w:w="2952" w:type="dxa"/>
          </w:tcPr>
          <w:p w:rsidR="00A321B8" w:rsidRPr="001F197B" w:rsidRDefault="00A321B8" w:rsidP="00F01416">
            <w:pPr>
              <w:spacing w:line="360" w:lineRule="auto"/>
              <w:jc w:val="center"/>
            </w:pPr>
            <w:r w:rsidRPr="001F197B">
              <w:t>85%</w:t>
            </w:r>
          </w:p>
        </w:tc>
      </w:tr>
      <w:tr w:rsidR="00A321B8" w:rsidRPr="001F197B" w:rsidTr="00F01416">
        <w:tc>
          <w:tcPr>
            <w:tcW w:w="2952" w:type="dxa"/>
          </w:tcPr>
          <w:p w:rsidR="00A321B8" w:rsidRPr="001F197B" w:rsidRDefault="00A321B8" w:rsidP="00F01416">
            <w:pPr>
              <w:spacing w:line="360" w:lineRule="auto"/>
              <w:jc w:val="center"/>
            </w:pPr>
            <w:r w:rsidRPr="001F197B">
              <w:t>Unreturned</w:t>
            </w:r>
          </w:p>
        </w:tc>
        <w:tc>
          <w:tcPr>
            <w:tcW w:w="2952" w:type="dxa"/>
          </w:tcPr>
          <w:p w:rsidR="00A321B8" w:rsidRPr="001F197B" w:rsidRDefault="00A321B8" w:rsidP="00F01416">
            <w:pPr>
              <w:spacing w:line="360" w:lineRule="auto"/>
              <w:jc w:val="center"/>
            </w:pPr>
            <w:r w:rsidRPr="001F197B">
              <w:t>15</w:t>
            </w:r>
          </w:p>
        </w:tc>
        <w:tc>
          <w:tcPr>
            <w:tcW w:w="2952" w:type="dxa"/>
          </w:tcPr>
          <w:p w:rsidR="00A321B8" w:rsidRPr="001F197B" w:rsidRDefault="00A321B8" w:rsidP="00F01416">
            <w:pPr>
              <w:spacing w:line="360" w:lineRule="auto"/>
              <w:jc w:val="center"/>
            </w:pPr>
            <w:r w:rsidRPr="001F197B">
              <w:t>15%</w:t>
            </w:r>
          </w:p>
        </w:tc>
      </w:tr>
      <w:tr w:rsidR="00A321B8" w:rsidRPr="001F197B" w:rsidTr="00F01416">
        <w:tc>
          <w:tcPr>
            <w:tcW w:w="2952" w:type="dxa"/>
          </w:tcPr>
          <w:p w:rsidR="00A321B8" w:rsidRPr="001F197B" w:rsidRDefault="00A321B8" w:rsidP="00F01416">
            <w:pPr>
              <w:spacing w:line="360" w:lineRule="auto"/>
              <w:jc w:val="center"/>
            </w:pPr>
            <w:r w:rsidRPr="001F197B">
              <w:t>Total</w:t>
            </w:r>
          </w:p>
        </w:tc>
        <w:tc>
          <w:tcPr>
            <w:tcW w:w="2952" w:type="dxa"/>
          </w:tcPr>
          <w:p w:rsidR="00A321B8" w:rsidRPr="001F197B" w:rsidRDefault="00A321B8" w:rsidP="00F01416">
            <w:pPr>
              <w:spacing w:line="360" w:lineRule="auto"/>
              <w:jc w:val="center"/>
            </w:pPr>
            <w:r w:rsidRPr="001F197B">
              <w:t>100</w:t>
            </w:r>
          </w:p>
        </w:tc>
        <w:tc>
          <w:tcPr>
            <w:tcW w:w="2952" w:type="dxa"/>
          </w:tcPr>
          <w:p w:rsidR="00A321B8" w:rsidRPr="001F197B" w:rsidRDefault="00A321B8" w:rsidP="00F01416">
            <w:pPr>
              <w:spacing w:line="360" w:lineRule="auto"/>
              <w:jc w:val="center"/>
            </w:pPr>
            <w:r w:rsidRPr="001F197B">
              <w:t>100%</w:t>
            </w:r>
          </w:p>
        </w:tc>
      </w:tr>
    </w:tbl>
    <w:p w:rsidR="00A321B8" w:rsidRPr="001F197B" w:rsidRDefault="00CC2C26" w:rsidP="00A321B8">
      <w:pPr>
        <w:spacing w:line="360" w:lineRule="auto"/>
        <w:jc w:val="both"/>
      </w:pPr>
      <w:r>
        <w:t>Source: Research Survey (2025)</w:t>
      </w:r>
    </w:p>
    <w:p w:rsidR="00A321B8" w:rsidRDefault="00A321B8" w:rsidP="00A321B8">
      <w:pPr>
        <w:spacing w:after="200" w:line="276" w:lineRule="auto"/>
      </w:pPr>
      <w:r>
        <w:br w:type="page"/>
      </w:r>
    </w:p>
    <w:p w:rsidR="00A321B8" w:rsidRPr="001F197B" w:rsidRDefault="00A321B8" w:rsidP="00A321B8">
      <w:pPr>
        <w:spacing w:line="360" w:lineRule="auto"/>
        <w:jc w:val="both"/>
      </w:pPr>
      <w:r w:rsidRPr="001F197B">
        <w:lastRenderedPageBreak/>
        <w:t xml:space="preserve">This table show questionnaire administered to the bank </w:t>
      </w:r>
    </w:p>
    <w:p w:rsidR="00A321B8" w:rsidRPr="001F197B" w:rsidRDefault="00A321B8" w:rsidP="00A321B8">
      <w:pPr>
        <w:spacing w:line="360" w:lineRule="auto"/>
        <w:jc w:val="both"/>
      </w:pPr>
      <w:r w:rsidRPr="001F197B">
        <w:t>Fig. 4.2 Bar chart</w:t>
      </w:r>
    </w:p>
    <w:p w:rsidR="00A321B8" w:rsidRPr="001F197B" w:rsidRDefault="00A321B8" w:rsidP="00A321B8">
      <w:pPr>
        <w:spacing w:line="360" w:lineRule="auto"/>
        <w:jc w:val="both"/>
      </w:pPr>
      <w:r w:rsidRPr="001F197B">
        <w:rPr>
          <w:noProof/>
        </w:rPr>
        <mc:AlternateContent>
          <mc:Choice Requires="wpg">
            <w:drawing>
              <wp:anchor distT="0" distB="0" distL="114300" distR="114300" simplePos="0" relativeHeight="251659264" behindDoc="0" locked="0" layoutInCell="1" allowOverlap="1" wp14:anchorId="23D89A7D" wp14:editId="47AB860D">
                <wp:simplePos x="0" y="0"/>
                <wp:positionH relativeFrom="column">
                  <wp:posOffset>152400</wp:posOffset>
                </wp:positionH>
                <wp:positionV relativeFrom="paragraph">
                  <wp:posOffset>51435</wp:posOffset>
                </wp:positionV>
                <wp:extent cx="4969510" cy="2400300"/>
                <wp:effectExtent l="0" t="10160" r="254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9510" cy="2400300"/>
                          <a:chOff x="2400" y="5256"/>
                          <a:chExt cx="7826" cy="3780"/>
                        </a:xfrm>
                      </wpg:grpSpPr>
                      <wps:wsp>
                        <wps:cNvPr id="148" name="Text Box 3"/>
                        <wps:cNvSpPr txBox="1">
                          <a:spLocks noChangeArrowheads="1"/>
                        </wps:cNvSpPr>
                        <wps:spPr bwMode="auto">
                          <a:xfrm>
                            <a:off x="9146" y="578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Unreturned</w:t>
                              </w:r>
                            </w:p>
                          </w:txbxContent>
                        </wps:txbx>
                        <wps:bodyPr rot="0" vert="horz" wrap="square" lIns="91440" tIns="45720" rIns="91440" bIns="45720" anchor="t" anchorCtr="0" upright="1">
                          <a:noAutofit/>
                        </wps:bodyPr>
                      </wps:wsp>
                      <wps:wsp>
                        <wps:cNvPr id="149" name="Text Box 4"/>
                        <wps:cNvSpPr txBox="1">
                          <a:spLocks noChangeArrowheads="1"/>
                        </wps:cNvSpPr>
                        <wps:spPr bwMode="auto">
                          <a:xfrm>
                            <a:off x="9146" y="5426"/>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Returned</w:t>
                              </w:r>
                            </w:p>
                          </w:txbxContent>
                        </wps:txbx>
                        <wps:bodyPr rot="0" vert="horz" wrap="square" lIns="91440" tIns="45720" rIns="91440" bIns="45720" anchor="t" anchorCtr="0" upright="1">
                          <a:noAutofit/>
                        </wps:bodyPr>
                      </wps:wsp>
                      <wpg:grpSp>
                        <wpg:cNvPr id="150" name="Group 5"/>
                        <wpg:cNvGrpSpPr>
                          <a:grpSpLocks/>
                        </wpg:cNvGrpSpPr>
                        <wpg:grpSpPr bwMode="auto">
                          <a:xfrm>
                            <a:off x="2400" y="5256"/>
                            <a:ext cx="6600" cy="3780"/>
                            <a:chOff x="2400" y="9180"/>
                            <a:chExt cx="6600" cy="3780"/>
                          </a:xfrm>
                        </wpg:grpSpPr>
                        <wps:wsp>
                          <wps:cNvPr id="151" name="Rectangle 6" descr="Diagonal brick"/>
                          <wps:cNvSpPr>
                            <a:spLocks noChangeArrowheads="1"/>
                          </wps:cNvSpPr>
                          <wps:spPr bwMode="auto">
                            <a:xfrm>
                              <a:off x="8280" y="9180"/>
                              <a:ext cx="720" cy="54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2" name="Rectangle 7"/>
                          <wps:cNvSpPr>
                            <a:spLocks noChangeArrowheads="1"/>
                          </wps:cNvSpPr>
                          <wps:spPr bwMode="auto">
                            <a:xfrm>
                              <a:off x="8280" y="9720"/>
                              <a:ext cx="72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3" name="Group 8"/>
                          <wpg:cNvGrpSpPr>
                            <a:grpSpLocks/>
                          </wpg:cNvGrpSpPr>
                          <wpg:grpSpPr bwMode="auto">
                            <a:xfrm>
                              <a:off x="2400" y="9445"/>
                              <a:ext cx="5880" cy="3515"/>
                              <a:chOff x="2400" y="9445"/>
                              <a:chExt cx="5880" cy="3515"/>
                            </a:xfrm>
                          </wpg:grpSpPr>
                          <wps:wsp>
                            <wps:cNvPr id="154" name="Text Box 9"/>
                            <wps:cNvSpPr txBox="1">
                              <a:spLocks noChangeArrowheads="1"/>
                            </wps:cNvSpPr>
                            <wps:spPr bwMode="auto">
                              <a:xfrm>
                                <a:off x="2520" y="1206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sidRPr="009E4689">
                                    <w:rPr>
                                      <w:rFonts w:ascii="Arial Narrow" w:hAnsi="Arial Narrow"/>
                                      <w:sz w:val="20"/>
                                      <w:szCs w:val="20"/>
                                    </w:rPr>
                                    <w:t>20</w:t>
                                  </w:r>
                                </w:p>
                              </w:txbxContent>
                            </wps:txbx>
                            <wps:bodyPr rot="0" vert="horz" wrap="square" lIns="91440" tIns="45720" rIns="91440" bIns="45720" anchor="t" anchorCtr="0" upright="1">
                              <a:noAutofit/>
                            </wps:bodyPr>
                          </wps:wsp>
                          <wps:wsp>
                            <wps:cNvPr id="155" name="Text Box 10"/>
                            <wps:cNvSpPr txBox="1">
                              <a:spLocks noChangeArrowheads="1"/>
                            </wps:cNvSpPr>
                            <wps:spPr bwMode="auto">
                              <a:xfrm>
                                <a:off x="2520" y="1098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6</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156" name="Text Box 11"/>
                            <wps:cNvSpPr txBox="1">
                              <a:spLocks noChangeArrowheads="1"/>
                            </wps:cNvSpPr>
                            <wps:spPr bwMode="auto">
                              <a:xfrm>
                                <a:off x="2500" y="1152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4</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157" name="Text Box 12"/>
                            <wps:cNvSpPr txBox="1">
                              <a:spLocks noChangeArrowheads="1"/>
                            </wps:cNvSpPr>
                            <wps:spPr bwMode="auto">
                              <a:xfrm>
                                <a:off x="2520" y="1044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8</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158" name="Text Box 13"/>
                            <wps:cNvSpPr txBox="1">
                              <a:spLocks noChangeArrowheads="1"/>
                            </wps:cNvSpPr>
                            <wps:spPr bwMode="auto">
                              <a:xfrm>
                                <a:off x="2400" y="990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10</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159" name="Rectangle 14" descr="Diagonal brick"/>
                            <wps:cNvSpPr>
                              <a:spLocks noChangeArrowheads="1"/>
                            </wps:cNvSpPr>
                            <wps:spPr bwMode="auto">
                              <a:xfrm>
                                <a:off x="3780" y="10600"/>
                                <a:ext cx="720" cy="198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0" name="Rectangle 15"/>
                            <wps:cNvSpPr>
                              <a:spLocks noChangeArrowheads="1"/>
                            </wps:cNvSpPr>
                            <wps:spPr bwMode="auto">
                              <a:xfrm>
                                <a:off x="5040" y="11680"/>
                                <a:ext cx="72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 name="Text Box 16"/>
                            <wps:cNvSpPr txBox="1">
                              <a:spLocks noChangeArrowheads="1"/>
                            </wps:cNvSpPr>
                            <wps:spPr bwMode="auto">
                              <a:xfrm>
                                <a:off x="4980" y="1260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Unreturned</w:t>
                                  </w:r>
                                </w:p>
                              </w:txbxContent>
                            </wps:txbx>
                            <wps:bodyPr rot="0" vert="horz" wrap="square" lIns="91440" tIns="45720" rIns="91440" bIns="45720" anchor="t" anchorCtr="0" upright="1">
                              <a:noAutofit/>
                            </wps:bodyPr>
                          </wps:wsp>
                          <wps:wsp>
                            <wps:cNvPr id="162" name="Text Box 17"/>
                            <wps:cNvSpPr txBox="1">
                              <a:spLocks noChangeArrowheads="1"/>
                            </wps:cNvSpPr>
                            <wps:spPr bwMode="auto">
                              <a:xfrm>
                                <a:off x="3780" y="1260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Returned</w:t>
                                  </w:r>
                                </w:p>
                              </w:txbxContent>
                            </wps:txbx>
                            <wps:bodyPr rot="0" vert="horz" wrap="square" lIns="91440" tIns="45720" rIns="91440" bIns="45720" anchor="t" anchorCtr="0" upright="1">
                              <a:noAutofit/>
                            </wps:bodyPr>
                          </wps:wsp>
                          <wpg:grpSp>
                            <wpg:cNvPr id="163" name="Group 18"/>
                            <wpg:cNvGrpSpPr>
                              <a:grpSpLocks/>
                            </wpg:cNvGrpSpPr>
                            <wpg:grpSpPr bwMode="auto">
                              <a:xfrm>
                                <a:off x="3060" y="9445"/>
                                <a:ext cx="5220" cy="3155"/>
                                <a:chOff x="3060" y="9445"/>
                                <a:chExt cx="5220" cy="3155"/>
                              </a:xfrm>
                            </wpg:grpSpPr>
                            <wps:wsp>
                              <wps:cNvPr id="164" name="Line 19"/>
                              <wps:cNvCnPr/>
                              <wps:spPr bwMode="auto">
                                <a:xfrm flipH="1">
                                  <a:off x="3060" y="12600"/>
                                  <a:ext cx="5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20"/>
                              <wps:cNvCnPr/>
                              <wps:spPr bwMode="auto">
                                <a:xfrm>
                                  <a:off x="3060" y="9445"/>
                                  <a:ext cx="0" cy="3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47" o:spid="_x0000_s1026" style="position:absolute;left:0;text-align:left;margin-left:12pt;margin-top:4.05pt;width:391.3pt;height:189pt;z-index:251659264" coordorigin="2400,5256" coordsize="7826,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">
                <v:shapetype id="_x0000_t202" coordsize="21600,21600" o:spt="202" path="m,l,21600r21600,l21600,xe">
                  <v:stroke joinstyle="miter"/>
                  <v:path gradientshapeok="t" o:connecttype="rect"/>
                </v:shapetype>
                <v:shape id="Text Box 3" o:spid="_x0000_s1027" type="#_x0000_t202" style="position:absolute;left:9146;top:5780;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618QA&#10;AADcAAAADwAAAGRycy9kb3ducmV2LnhtbESPzW7CQAyE75V4h5WReqlgA6L8BBYElYq48vMAJmuS&#10;iKw3yi4kvH19QOrN1oxnPq82navUk5pQejYwGiagiDNvS84NXM6/gzmoEJEtVp7JwIsCbNa9jxWm&#10;1rd8pOcp5kpCOKRooIixTrUOWUEOw9DXxKLdfOMwytrk2jbYSrir9DhJptphydJQYE0/BWX308MZ&#10;uB3ar+9Fe93Hy+w4me6wnF39y5jPfrddgorUxX/z+/pgBX8i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A+tfEAAAA3AAAAA8AAAAAAAAAAAAAAAAAmAIAAGRycy9k&#10;b3ducmV2LnhtbFBLBQYAAAAABAAEAPUAAACJ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Unreturned</w:t>
                        </w:r>
                      </w:p>
                    </w:txbxContent>
                  </v:textbox>
                </v:shape>
                <v:shape id="Text Box 4" o:spid="_x0000_s1028" type="#_x0000_t202" style="position:absolute;left:9146;top:5426;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Returned</w:t>
                        </w:r>
                      </w:p>
                    </w:txbxContent>
                  </v:textbox>
                </v:shape>
                <v:group id="Group 5" o:spid="_x0000_s1029" style="position:absolute;left:2400;top:5256;width:6600;height:3780" coordorigin="2400,9180" coordsize="6600,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rect id="Rectangle 6" o:spid="_x0000_s1030" alt="Diagonal brick" style="position:absolute;left:8280;top:918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4PsIA&#10;AADcAAAADwAAAGRycy9kb3ducmV2LnhtbERP3WrCMBS+F/YO4Qy8m2kHbq4zyphu6JXY7gEOzVlT&#10;1pyUJGr16RdB8O58fL9nvhxsJ47kQ+tYQT7JQBDXTrfcKPipvp5mIEJE1tg5JgVnCrBcPIzmWGh3&#10;4j0dy9iIFMKhQAUmxr6QMtSGLIaJ64kT9+u8xZigb6T2eErhtpPPWfYiLbacGgz29Gmo/isPVsHb&#10;tzTbemV265XJs9dLe+mHc6XU+HH4eAcRaYh38c290Wn+NIfrM+k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3g+wgAAANwAAAAPAAAAAAAAAAAAAAAAAJgCAABkcnMvZG93&#10;bnJldi54bWxQSwUGAAAAAAQABAD1AAAAhwMAAAAA&#10;" fillcolor="black">
                    <v:fill r:id="rId10" o:title="" type="pattern"/>
                  </v:rect>
                  <v:rect id="Rectangle 7" o:spid="_x0000_s1031" style="position:absolute;left:8280;top:97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group id="Group 8" o:spid="_x0000_s1032" style="position:absolute;left:2400;top:9445;width:5880;height:3515" coordorigin="2400,9445" coordsize="5880,3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Text Box 9" o:spid="_x0000_s1033" type="#_x0000_t202" style="position:absolute;left:2520;top:1206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mD8IA&#10;AADcAAAADwAAAGRycy9kb3ducmV2LnhtbERPzWrCQBC+C77DMkIvUjeWqG3qJthCJdeoDzBmxySY&#10;nQ3Z1cS37wqF3ubj+51tNppW3Kl3jWUFy0UEgri0uuFKwen48/oOwnlkja1lUvAgB1k6nWwx0Xbg&#10;gu4HX4kQwi5BBbX3XSKlK2sy6Ba2Iw7cxfYGfYB9JXWPQwg3rXyLorU02HBoqLGj75rK6+FmFFzy&#10;Yb76GM57f9oU8foLm83ZPpR6mY27TxCeRv8v/nPnOsxfxf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GYPwgAAANw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sidRPr="009E4689">
                              <w:rPr>
                                <w:rFonts w:ascii="Arial Narrow" w:hAnsi="Arial Narrow"/>
                                <w:sz w:val="20"/>
                                <w:szCs w:val="20"/>
                              </w:rPr>
                              <w:t>20</w:t>
                            </w:r>
                          </w:p>
                        </w:txbxContent>
                      </v:textbox>
                    </v:shape>
                    <v:shape id="Text Box 10" o:spid="_x0000_s1034" type="#_x0000_t202" style="position:absolute;left:2520;top:1098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DlMAA&#10;AADcAAAADwAAAGRycy9kb3ducmV2LnhtbERPy6rCMBDdC/5DGMGNaKpYH9UoXsGLWx8fMDZjW2wm&#10;pcm19e/NBcHdHM5z1tvWlOJJtSssKxiPIhDEqdUFZwqul8NwAcJ5ZI2lZVLwIgfbTbezxkTbhk/0&#10;PPtMhBB2CSrIva8SKV2ak0E3shVx4O62NugDrDOpa2xCuCnlJIpm0mDBoSHHivY5pY/zn1FwPzaD&#10;eNncfv11fprOfrCY3+xLqX6v3a1AeGr9V/xxH3WYH8fw/0y4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jDlMAAAADcAAAADwAAAAAAAAAAAAAAAACYAgAAZHJzL2Rvd25y&#10;ZXYueG1sUEsFBgAAAAAEAAQA9QAAAIU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6</w:t>
                            </w:r>
                            <w:r w:rsidRPr="009E4689">
                              <w:rPr>
                                <w:rFonts w:ascii="Arial Narrow" w:hAnsi="Arial Narrow"/>
                                <w:sz w:val="20"/>
                                <w:szCs w:val="20"/>
                              </w:rPr>
                              <w:t>0</w:t>
                            </w:r>
                          </w:p>
                        </w:txbxContent>
                      </v:textbox>
                    </v:shape>
                    <v:shape id="Text Box 11" o:spid="_x0000_s1035" type="#_x0000_t202" style="position:absolute;left:2500;top:1152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d48IA&#10;AADcAAAADwAAAGRycy9kb3ducmV2LnhtbERPS2rDMBDdB3oHMYVuQi2nJE7rRglpICVbuznA2JrY&#10;ptbIWKo/t48Khe7m8b6zO0ymFQP1rrGsYBXFIIhLqxuuFFy/zs+vIJxH1thaJgUzOTjsHxY7TLUd&#10;OaMh95UIIexSVFB736VSurImgy6yHXHgbrY36APsK6l7HEO4aeVLHCfSYMOhocaOTjWV3/mPUXC7&#10;jMvN21h8+us2Wycf2GwLOyv19Dgd30F4mvy/+M990WH+JoHfZ8IF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l3jwgAAANw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4</w:t>
                            </w:r>
                            <w:r w:rsidRPr="009E4689">
                              <w:rPr>
                                <w:rFonts w:ascii="Arial Narrow" w:hAnsi="Arial Narrow"/>
                                <w:sz w:val="20"/>
                                <w:szCs w:val="20"/>
                              </w:rPr>
                              <w:t>0</w:t>
                            </w:r>
                          </w:p>
                        </w:txbxContent>
                      </v:textbox>
                    </v:shape>
                    <v:shape id="Text Box 12" o:spid="_x0000_s1036" type="#_x0000_t202" style="position:absolute;left:2520;top:1044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b4eMEA&#10;AADcAAAADwAAAGRycy9kb3ducmV2LnhtbERP24rCMBB9F/yHMIIvsqaK2t1uo6ig+KrrB4zN9MI2&#10;k9JEW//eCAv7NodznXTTm1o8qHWVZQWzaQSCOLO64kLB9efw8QnCeWSNtWVS8CQHm/VwkGKibcdn&#10;elx8IUIIuwQVlN43iZQuK8mgm9qGOHC5bQ36ANtC6ha7EG5qOY+ilTRYcWgosaF9Sdnv5W4U5Kdu&#10;svzqbkd/jc+L1Q6r+GafSo1H/fYbhKfe/4v/3Ccd5i9j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G+HjBAAAA3AAAAA8AAAAAAAAAAAAAAAAAmAIAAGRycy9kb3du&#10;cmV2LnhtbFBLBQYAAAAABAAEAPUAAACG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8</w:t>
                            </w:r>
                            <w:r w:rsidRPr="009E4689">
                              <w:rPr>
                                <w:rFonts w:ascii="Arial Narrow" w:hAnsi="Arial Narrow"/>
                                <w:sz w:val="20"/>
                                <w:szCs w:val="20"/>
                              </w:rPr>
                              <w:t>0</w:t>
                            </w:r>
                          </w:p>
                        </w:txbxContent>
                      </v:textbox>
                    </v:shape>
                    <v:shape id="Text Box 13" o:spid="_x0000_s1037" type="#_x0000_t202" style="position:absolute;left:2400;top:990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sCsMA&#10;AADcAAAADwAAAGRycy9kb3ducmV2LnhtbESPzW7CQAyE75V4h5WReqlgA+I3sKBSqYgrPw9gsiaJ&#10;yHqj7JaEt68PSNxszXjm83rbuUo9qAmlZwOjYQKKOPO25NzA5fw7WIAKEdli5ZkMPCnAdtP7WGNq&#10;fctHepxiriSEQ4oGihjrVOuQFeQwDH1NLNrNNw6jrE2ubYOthLtKj5Nkph2WLA0F1vRTUHY//TkD&#10;t0P7NV221328zI+T2Q7L+dU/jfnsd98rUJG6+Da/rg9W8KdCK8/IB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lsCsMAAADc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10</w:t>
                            </w:r>
                            <w:r w:rsidRPr="009E4689">
                              <w:rPr>
                                <w:rFonts w:ascii="Arial Narrow" w:hAnsi="Arial Narrow"/>
                                <w:sz w:val="20"/>
                                <w:szCs w:val="20"/>
                              </w:rPr>
                              <w:t>0</w:t>
                            </w:r>
                          </w:p>
                        </w:txbxContent>
                      </v:textbox>
                    </v:shape>
                    <v:rect id="Rectangle 14" o:spid="_x0000_s1038" alt="Diagonal brick" style="position:absolute;left:3780;top:10600;width:7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10OMAA&#10;AADcAAAADwAAAGRycy9kb3ducmV2LnhtbERP24rCMBB9F/yHMIJvmiq4ajWKeMN9Wlb9gKEZm2Iz&#10;KU3U6tdvhAXf5nCuM182thR3qn3hWMGgn4AgzpwuOFdwPu16ExA+IGssHZOCJ3lYLtqtOabaPfiX&#10;7seQixjCPkUFJoQqldJnhiz6vquII3dxtcUQYZ1LXeMjhttSDpPkS1osODYYrGhtKLseb1bBdC/N&#10;d7YxP9uNGSTjV/GqmudJqW6nWc1ABGrCR/zvPug4fzSF9zPxAr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10OMAAAADcAAAADwAAAAAAAAAAAAAAAACYAgAAZHJzL2Rvd25y&#10;ZXYueG1sUEsFBgAAAAAEAAQA9QAAAIUDAAAAAA==&#10;" fillcolor="black">
                      <v:fill r:id="rId10" o:title="" type="pattern"/>
                    </v:rect>
                    <v:rect id="Rectangle 15" o:spid="_x0000_s1039" style="position:absolute;left:5040;top:11680;width:7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shape id="Text Box 16" o:spid="_x0000_s1040" type="#_x0000_t202" style="position:absolute;left:4980;top:12600;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KsIA&#10;AADcAAAADwAAAGRycy9kb3ducmV2LnhtbERPzWrCQBC+C32HZQq9SN0oNrapm6AFJVetDzBmxyQ0&#10;Oxuyq0ne3hWE3ubj+511NphG3KhztWUF81kEgriwuuZSwel39/4JwnlkjY1lUjCSgyx9mawx0bbn&#10;A92OvhQhhF2CCirv20RKV1Rk0M1sSxy4i+0M+gC7UuoO+xBuGrmIolgarDk0VNjST0XF3/FqFFzy&#10;fvrx1Z/3/rQ6LOMt1quzHZV6ex023yA8Df5f/HTnOsyP5/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w8qwgAAANw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Unreturned</w:t>
                            </w:r>
                          </w:p>
                        </w:txbxContent>
                      </v:textbox>
                    </v:shape>
                    <v:shape id="Text Box 17" o:spid="_x0000_s1041" type="#_x0000_t202" style="position:absolute;left:3780;top:12600;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RXb8A&#10;AADcAAAADwAAAGRycy9kb3ducmV2LnhtbERPzYrCMBC+C75DGMGLrKniVq1GUUHxqusDjM3YFptJ&#10;aaKtb28EYW/z8f3Oct2aUjypdoVlBaNhBII4tbrgTMHlb/8zA+E8ssbSMil4kYP1qttZYqJtwyd6&#10;nn0mQgi7BBXk3leJlC7NyaAb2oo4cDdbG/QB1pnUNTYh3JRyHEWxNFhwaMixol1O6f38MApux2bw&#10;O2+uB3+ZnibxFovp1b6U6vfazQKEp9b/i7/uow7z4zF8ng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3ZFdvwAAANwAAAAPAAAAAAAAAAAAAAAAAJgCAABkcnMvZG93bnJl&#10;di54bWxQSwUGAAAAAAQABAD1AAAAhA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Returned</w:t>
                            </w:r>
                          </w:p>
                        </w:txbxContent>
                      </v:textbox>
                    </v:shape>
                    <v:group id="Group 18" o:spid="_x0000_s1042" style="position:absolute;left:3060;top:9445;width:5220;height:3155" coordorigin="3060,9445" coordsize="5220,3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line id="Line 19" o:spid="_x0000_s1043" style="position:absolute;flip:x;visibility:visible;mso-wrap-style:square" from="3060,12600" to="828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liAsQAAADcAAAADwAAAGRycy9kb3ducmV2LnhtbERPTWsCMRC9C/0PYQq9SM1aROzWKCII&#10;HrxUZaW36Wa6WXYzWZOo23/fFARv83ifM1/2thVX8qF2rGA8ykAQl07XXCk4HjavMxAhImtsHZOC&#10;XwqwXDwN5phrd+NPuu5jJVIIhxwVmBi7XMpQGrIYRq4jTtyP8xZjgr6S2uMthdtWvmXZVFqsOTUY&#10;7GhtqGz2F6tAznbDs199T5qiOZ3eTVEW3ddOqZfnfvUBIlIfH+K7e6vT/OkE/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WICxAAAANwAAAAPAAAAAAAAAAAA&#10;AAAAAKECAABkcnMvZG93bnJldi54bWxQSwUGAAAAAAQABAD5AAAAkgMAAAAA&#10;"/>
                      <v:line id="Line 20" o:spid="_x0000_s1044" style="position:absolute;visibility:visible;mso-wrap-style:square" from="3060,9445" to="306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group>
                  </v:group>
                </v:group>
              </v:group>
            </w:pict>
          </mc:Fallback>
        </mc:AlternateContent>
      </w: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r w:rsidRPr="001F197B">
        <w:t>From the bar chart above: The number of returned questionnaire</w:t>
      </w:r>
    </w:p>
    <w:p w:rsidR="00A321B8" w:rsidRPr="001F197B" w:rsidRDefault="00A321B8" w:rsidP="00A321B8">
      <w:pPr>
        <w:spacing w:line="360" w:lineRule="auto"/>
        <w:jc w:val="center"/>
        <w:rPr>
          <w:b/>
        </w:rPr>
      </w:pPr>
    </w:p>
    <w:p w:rsidR="00A321B8" w:rsidRPr="001F197B" w:rsidRDefault="00A321B8" w:rsidP="00A321B8">
      <w:pPr>
        <w:spacing w:line="360" w:lineRule="auto"/>
        <w:jc w:val="center"/>
        <w:rPr>
          <w:b/>
        </w:rPr>
      </w:pPr>
      <w:r w:rsidRPr="001F197B">
        <w:rPr>
          <w:b/>
        </w:rPr>
        <w:t>SECTION A</w:t>
      </w:r>
    </w:p>
    <w:p w:rsidR="00A321B8" w:rsidRPr="001F197B" w:rsidRDefault="002752A6" w:rsidP="00A321B8">
      <w:pPr>
        <w:spacing w:line="360" w:lineRule="auto"/>
        <w:jc w:val="both"/>
        <w:rPr>
          <w:b/>
        </w:rPr>
      </w:pPr>
      <w:r>
        <w:rPr>
          <w:b/>
        </w:rPr>
        <w:t>4.3</w:t>
      </w:r>
      <w:r>
        <w:rPr>
          <w:b/>
        </w:rPr>
        <w:tab/>
      </w:r>
      <w:r w:rsidRPr="001F197B">
        <w:rPr>
          <w:b/>
        </w:rPr>
        <w:t>Personal information</w:t>
      </w:r>
    </w:p>
    <w:p w:rsidR="00A321B8" w:rsidRPr="001F197B" w:rsidRDefault="00A321B8" w:rsidP="00A321B8">
      <w:pPr>
        <w:spacing w:line="360" w:lineRule="auto"/>
        <w:jc w:val="both"/>
      </w:pPr>
      <w:r w:rsidRPr="001F197B">
        <w:t>TABLE 4.3.1</w:t>
      </w:r>
      <w:r w:rsidRPr="001F197B">
        <w:tab/>
        <w:t>DEPARTMENT CLASSIFICATION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A321B8" w:rsidRPr="001F197B" w:rsidTr="00F01416">
        <w:tc>
          <w:tcPr>
            <w:tcW w:w="4068" w:type="dxa"/>
          </w:tcPr>
          <w:p w:rsidR="00A321B8" w:rsidRPr="001F197B" w:rsidRDefault="00A321B8" w:rsidP="00F01416">
            <w:pPr>
              <w:spacing w:line="360" w:lineRule="auto"/>
              <w:jc w:val="center"/>
            </w:pPr>
            <w:r w:rsidRPr="001F197B">
              <w:t>Department</w:t>
            </w:r>
          </w:p>
        </w:tc>
        <w:tc>
          <w:tcPr>
            <w:tcW w:w="1836" w:type="dxa"/>
          </w:tcPr>
          <w:p w:rsidR="00A321B8" w:rsidRPr="001F197B" w:rsidRDefault="00A321B8" w:rsidP="00F01416">
            <w:pPr>
              <w:spacing w:line="360" w:lineRule="auto"/>
              <w:jc w:val="center"/>
            </w:pPr>
            <w:r w:rsidRPr="001F197B">
              <w:t>Responses</w:t>
            </w:r>
          </w:p>
        </w:tc>
        <w:tc>
          <w:tcPr>
            <w:tcW w:w="2952" w:type="dxa"/>
          </w:tcPr>
          <w:p w:rsidR="00A321B8" w:rsidRPr="001F197B" w:rsidRDefault="00A321B8" w:rsidP="00F01416">
            <w:pPr>
              <w:spacing w:line="360" w:lineRule="auto"/>
              <w:jc w:val="center"/>
            </w:pPr>
            <w:r w:rsidRPr="001F197B">
              <w:t>Percentage %</w:t>
            </w:r>
          </w:p>
        </w:tc>
      </w:tr>
      <w:tr w:rsidR="00A321B8" w:rsidRPr="001F197B" w:rsidTr="00F01416">
        <w:tc>
          <w:tcPr>
            <w:tcW w:w="4068" w:type="dxa"/>
          </w:tcPr>
          <w:p w:rsidR="00A321B8" w:rsidRPr="001F197B" w:rsidRDefault="00A321B8" w:rsidP="00F01416">
            <w:pPr>
              <w:spacing w:line="360" w:lineRule="auto"/>
              <w:jc w:val="center"/>
            </w:pPr>
            <w:r w:rsidRPr="001F197B">
              <w:t>Accounting Department</w:t>
            </w:r>
          </w:p>
        </w:tc>
        <w:tc>
          <w:tcPr>
            <w:tcW w:w="1836" w:type="dxa"/>
          </w:tcPr>
          <w:p w:rsidR="00A321B8" w:rsidRPr="001F197B" w:rsidRDefault="00A321B8" w:rsidP="00F01416">
            <w:pPr>
              <w:spacing w:line="360" w:lineRule="auto"/>
              <w:jc w:val="center"/>
            </w:pPr>
            <w:r w:rsidRPr="001F197B">
              <w:t>30</w:t>
            </w:r>
          </w:p>
        </w:tc>
        <w:tc>
          <w:tcPr>
            <w:tcW w:w="2952" w:type="dxa"/>
          </w:tcPr>
          <w:p w:rsidR="00A321B8" w:rsidRPr="001F197B" w:rsidRDefault="00A321B8" w:rsidP="00F01416">
            <w:pPr>
              <w:spacing w:line="360" w:lineRule="auto"/>
              <w:jc w:val="center"/>
            </w:pPr>
            <w:r w:rsidRPr="001F197B">
              <w:t>35.3</w:t>
            </w:r>
          </w:p>
        </w:tc>
      </w:tr>
      <w:tr w:rsidR="00A321B8" w:rsidRPr="001F197B" w:rsidTr="00F01416">
        <w:tc>
          <w:tcPr>
            <w:tcW w:w="4068" w:type="dxa"/>
          </w:tcPr>
          <w:p w:rsidR="00A321B8" w:rsidRPr="001F197B" w:rsidRDefault="00A321B8" w:rsidP="00F01416">
            <w:pPr>
              <w:spacing w:line="360" w:lineRule="auto"/>
              <w:jc w:val="center"/>
            </w:pPr>
            <w:r w:rsidRPr="001F197B">
              <w:t>Administrative Department</w:t>
            </w:r>
          </w:p>
        </w:tc>
        <w:tc>
          <w:tcPr>
            <w:tcW w:w="1836" w:type="dxa"/>
          </w:tcPr>
          <w:p w:rsidR="00A321B8" w:rsidRPr="001F197B" w:rsidRDefault="00A321B8" w:rsidP="00F01416">
            <w:pPr>
              <w:spacing w:line="360" w:lineRule="auto"/>
              <w:jc w:val="center"/>
            </w:pPr>
            <w:r w:rsidRPr="001F197B">
              <w:t>20</w:t>
            </w:r>
          </w:p>
        </w:tc>
        <w:tc>
          <w:tcPr>
            <w:tcW w:w="2952" w:type="dxa"/>
          </w:tcPr>
          <w:p w:rsidR="00A321B8" w:rsidRPr="001F197B" w:rsidRDefault="00A321B8" w:rsidP="00F01416">
            <w:pPr>
              <w:spacing w:line="360" w:lineRule="auto"/>
              <w:jc w:val="center"/>
            </w:pPr>
            <w:r w:rsidRPr="001F197B">
              <w:t>15</w:t>
            </w:r>
          </w:p>
        </w:tc>
      </w:tr>
      <w:tr w:rsidR="00A321B8" w:rsidRPr="001F197B" w:rsidTr="00F01416">
        <w:tc>
          <w:tcPr>
            <w:tcW w:w="4068" w:type="dxa"/>
          </w:tcPr>
          <w:p w:rsidR="00A321B8" w:rsidRPr="001F197B" w:rsidRDefault="00A321B8" w:rsidP="00F01416">
            <w:pPr>
              <w:spacing w:line="360" w:lineRule="auto"/>
              <w:jc w:val="center"/>
            </w:pPr>
            <w:r w:rsidRPr="001F197B">
              <w:t>Personnel Department</w:t>
            </w:r>
          </w:p>
        </w:tc>
        <w:tc>
          <w:tcPr>
            <w:tcW w:w="1836" w:type="dxa"/>
          </w:tcPr>
          <w:p w:rsidR="00A321B8" w:rsidRPr="001F197B" w:rsidRDefault="00A321B8" w:rsidP="00F01416">
            <w:pPr>
              <w:spacing w:line="360" w:lineRule="auto"/>
              <w:jc w:val="center"/>
            </w:pPr>
            <w:r w:rsidRPr="001F197B">
              <w:t>10</w:t>
            </w:r>
          </w:p>
        </w:tc>
        <w:tc>
          <w:tcPr>
            <w:tcW w:w="2952" w:type="dxa"/>
          </w:tcPr>
          <w:p w:rsidR="00A321B8" w:rsidRPr="001F197B" w:rsidRDefault="00A321B8" w:rsidP="00F01416">
            <w:pPr>
              <w:spacing w:line="360" w:lineRule="auto"/>
              <w:jc w:val="center"/>
            </w:pPr>
            <w:r w:rsidRPr="001F197B">
              <w:t>2311.8.5</w:t>
            </w:r>
          </w:p>
        </w:tc>
      </w:tr>
      <w:tr w:rsidR="00A321B8" w:rsidRPr="001F197B" w:rsidTr="00F01416">
        <w:tc>
          <w:tcPr>
            <w:tcW w:w="4068" w:type="dxa"/>
          </w:tcPr>
          <w:p w:rsidR="00A321B8" w:rsidRPr="001F197B" w:rsidRDefault="00A321B8" w:rsidP="00F01416">
            <w:pPr>
              <w:spacing w:line="360" w:lineRule="auto"/>
              <w:jc w:val="center"/>
            </w:pPr>
            <w:r w:rsidRPr="001F197B">
              <w:t>Marketing Department</w:t>
            </w:r>
          </w:p>
        </w:tc>
        <w:tc>
          <w:tcPr>
            <w:tcW w:w="1836" w:type="dxa"/>
          </w:tcPr>
          <w:p w:rsidR="00A321B8" w:rsidRPr="001F197B" w:rsidRDefault="00A321B8" w:rsidP="00F01416">
            <w:pPr>
              <w:spacing w:line="360" w:lineRule="auto"/>
              <w:jc w:val="center"/>
            </w:pPr>
            <w:r w:rsidRPr="001F197B">
              <w:t>10</w:t>
            </w:r>
          </w:p>
        </w:tc>
        <w:tc>
          <w:tcPr>
            <w:tcW w:w="2952" w:type="dxa"/>
          </w:tcPr>
          <w:p w:rsidR="00A321B8" w:rsidRPr="001F197B" w:rsidRDefault="00A321B8" w:rsidP="00F01416">
            <w:pPr>
              <w:spacing w:line="360" w:lineRule="auto"/>
              <w:jc w:val="center"/>
            </w:pPr>
            <w:r w:rsidRPr="001F197B">
              <w:t>11.8</w:t>
            </w:r>
          </w:p>
        </w:tc>
      </w:tr>
      <w:tr w:rsidR="00A321B8" w:rsidRPr="001F197B" w:rsidTr="00F01416">
        <w:tc>
          <w:tcPr>
            <w:tcW w:w="4068" w:type="dxa"/>
          </w:tcPr>
          <w:p w:rsidR="00A321B8" w:rsidRPr="001F197B" w:rsidRDefault="00A321B8" w:rsidP="00F01416">
            <w:pPr>
              <w:spacing w:line="360" w:lineRule="auto"/>
              <w:jc w:val="center"/>
            </w:pPr>
            <w:r w:rsidRPr="001F197B">
              <w:t>Security Department</w:t>
            </w:r>
          </w:p>
        </w:tc>
        <w:tc>
          <w:tcPr>
            <w:tcW w:w="1836" w:type="dxa"/>
          </w:tcPr>
          <w:p w:rsidR="00A321B8" w:rsidRPr="001F197B" w:rsidRDefault="00A321B8" w:rsidP="00F01416">
            <w:pPr>
              <w:spacing w:line="360" w:lineRule="auto"/>
              <w:jc w:val="center"/>
            </w:pPr>
            <w:r w:rsidRPr="001F197B">
              <w:t>15</w:t>
            </w:r>
          </w:p>
        </w:tc>
        <w:tc>
          <w:tcPr>
            <w:tcW w:w="2952" w:type="dxa"/>
          </w:tcPr>
          <w:p w:rsidR="00A321B8" w:rsidRPr="001F197B" w:rsidRDefault="00A321B8" w:rsidP="00F01416">
            <w:pPr>
              <w:spacing w:line="360" w:lineRule="auto"/>
              <w:jc w:val="center"/>
            </w:pPr>
            <w:r w:rsidRPr="001F197B">
              <w:t>17.6</w:t>
            </w:r>
          </w:p>
        </w:tc>
      </w:tr>
      <w:tr w:rsidR="00A321B8" w:rsidRPr="001F197B" w:rsidTr="00F01416">
        <w:tc>
          <w:tcPr>
            <w:tcW w:w="4068" w:type="dxa"/>
          </w:tcPr>
          <w:p w:rsidR="00A321B8" w:rsidRPr="001F197B" w:rsidRDefault="00A321B8" w:rsidP="00F01416">
            <w:pPr>
              <w:spacing w:line="360" w:lineRule="auto"/>
              <w:jc w:val="center"/>
            </w:pPr>
            <w:r w:rsidRPr="001F197B">
              <w:t>Total</w:t>
            </w:r>
          </w:p>
        </w:tc>
        <w:tc>
          <w:tcPr>
            <w:tcW w:w="1836" w:type="dxa"/>
          </w:tcPr>
          <w:p w:rsidR="00A321B8" w:rsidRPr="001F197B" w:rsidRDefault="00A321B8" w:rsidP="00F01416">
            <w:pPr>
              <w:spacing w:line="360" w:lineRule="auto"/>
              <w:jc w:val="center"/>
            </w:pPr>
            <w:r w:rsidRPr="001F197B">
              <w:t>100</w:t>
            </w:r>
          </w:p>
        </w:tc>
        <w:tc>
          <w:tcPr>
            <w:tcW w:w="2952" w:type="dxa"/>
          </w:tcPr>
          <w:p w:rsidR="00A321B8" w:rsidRPr="001F197B" w:rsidRDefault="00A321B8" w:rsidP="00F01416">
            <w:pPr>
              <w:spacing w:line="360" w:lineRule="auto"/>
              <w:jc w:val="center"/>
            </w:pPr>
            <w:r w:rsidRPr="001F197B">
              <w:t>100%</w:t>
            </w:r>
          </w:p>
        </w:tc>
      </w:tr>
    </w:tbl>
    <w:p w:rsidR="00A321B8" w:rsidRPr="001F197B" w:rsidRDefault="00CC2C26" w:rsidP="00A321B8">
      <w:pPr>
        <w:spacing w:line="360" w:lineRule="auto"/>
        <w:jc w:val="both"/>
      </w:pPr>
      <w:r>
        <w:t>Source: Research Survey (2025)</w:t>
      </w:r>
    </w:p>
    <w:p w:rsidR="00A321B8" w:rsidRPr="001F197B" w:rsidRDefault="00A321B8" w:rsidP="00A321B8">
      <w:pPr>
        <w:spacing w:line="360" w:lineRule="auto"/>
        <w:jc w:val="both"/>
      </w:pPr>
      <w:r w:rsidRPr="001F197B">
        <w:t>This table shows department classification of respondents.</w:t>
      </w:r>
    </w:p>
    <w:p w:rsidR="00A321B8" w:rsidRDefault="00A321B8" w:rsidP="00A321B8">
      <w:pPr>
        <w:spacing w:after="200" w:line="276" w:lineRule="auto"/>
      </w:pPr>
      <w:r>
        <w:br w:type="page"/>
      </w:r>
    </w:p>
    <w:p w:rsidR="00A321B8" w:rsidRPr="001F197B" w:rsidRDefault="00A321B8" w:rsidP="00A321B8">
      <w:pPr>
        <w:spacing w:line="360" w:lineRule="auto"/>
        <w:jc w:val="both"/>
      </w:pPr>
      <w:r w:rsidRPr="001F197B">
        <w:lastRenderedPageBreak/>
        <w:t xml:space="preserve">Fig. 4:3.2 Bar chart shows department classification </w:t>
      </w:r>
    </w:p>
    <w:p w:rsidR="00A321B8" w:rsidRPr="001F197B" w:rsidRDefault="00A321B8" w:rsidP="00A321B8">
      <w:pPr>
        <w:spacing w:line="360" w:lineRule="auto"/>
        <w:jc w:val="both"/>
      </w:pPr>
      <w:r w:rsidRPr="001F197B">
        <w:rPr>
          <w:noProof/>
        </w:rPr>
        <mc:AlternateContent>
          <mc:Choice Requires="wpg">
            <w:drawing>
              <wp:anchor distT="0" distB="0" distL="114300" distR="114300" simplePos="0" relativeHeight="251666432" behindDoc="0" locked="0" layoutInCell="1" allowOverlap="1" wp14:anchorId="1A4275FE" wp14:editId="02B55FE1">
                <wp:simplePos x="0" y="0"/>
                <wp:positionH relativeFrom="column">
                  <wp:posOffset>-248285</wp:posOffset>
                </wp:positionH>
                <wp:positionV relativeFrom="paragraph">
                  <wp:posOffset>203200</wp:posOffset>
                </wp:positionV>
                <wp:extent cx="5724525" cy="2472055"/>
                <wp:effectExtent l="0" t="3810" r="635" b="635"/>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2472055"/>
                          <a:chOff x="2119" y="7066"/>
                          <a:chExt cx="9015" cy="3893"/>
                        </a:xfrm>
                      </wpg:grpSpPr>
                      <wps:wsp>
                        <wps:cNvPr id="122" name="Text Box 136"/>
                        <wps:cNvSpPr txBox="1">
                          <a:spLocks noChangeArrowheads="1"/>
                        </wps:cNvSpPr>
                        <wps:spPr bwMode="auto">
                          <a:xfrm>
                            <a:off x="2839" y="10311"/>
                            <a:ext cx="1224"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Accounting Department</w:t>
                              </w:r>
                            </w:p>
                          </w:txbxContent>
                        </wps:txbx>
                        <wps:bodyPr rot="0" vert="horz" wrap="square" lIns="91440" tIns="45720" rIns="91440" bIns="45720" anchor="t" anchorCtr="0" upright="1">
                          <a:noAutofit/>
                        </wps:bodyPr>
                      </wps:wsp>
                      <wps:wsp>
                        <wps:cNvPr id="123" name="Text Box 137"/>
                        <wps:cNvSpPr txBox="1">
                          <a:spLocks noChangeArrowheads="1"/>
                        </wps:cNvSpPr>
                        <wps:spPr bwMode="auto">
                          <a:xfrm>
                            <a:off x="2179" y="9711"/>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124" name="Text Box 138"/>
                        <wps:cNvSpPr txBox="1">
                          <a:spLocks noChangeArrowheads="1"/>
                        </wps:cNvSpPr>
                        <wps:spPr bwMode="auto">
                          <a:xfrm>
                            <a:off x="2179" y="8631"/>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2</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125" name="Text Box 139"/>
                        <wps:cNvSpPr txBox="1">
                          <a:spLocks noChangeArrowheads="1"/>
                        </wps:cNvSpPr>
                        <wps:spPr bwMode="auto">
                          <a:xfrm>
                            <a:off x="2119" y="7431"/>
                            <a:ext cx="66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3</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126" name="Rectangle 140" descr="Diagonal brick"/>
                        <wps:cNvSpPr>
                          <a:spLocks noChangeArrowheads="1"/>
                        </wps:cNvSpPr>
                        <wps:spPr bwMode="auto">
                          <a:xfrm>
                            <a:off x="3199" y="7671"/>
                            <a:ext cx="720" cy="256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27" name="Line 141"/>
                        <wps:cNvCnPr/>
                        <wps:spPr bwMode="auto">
                          <a:xfrm flipH="1">
                            <a:off x="2719" y="10251"/>
                            <a:ext cx="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42"/>
                        <wps:cNvCnPr/>
                        <wps:spPr bwMode="auto">
                          <a:xfrm>
                            <a:off x="2719" y="7491"/>
                            <a:ext cx="0" cy="2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Rectangle 143" descr="Small grid"/>
                        <wps:cNvSpPr>
                          <a:spLocks noChangeArrowheads="1"/>
                        </wps:cNvSpPr>
                        <wps:spPr bwMode="auto">
                          <a:xfrm>
                            <a:off x="4279" y="8211"/>
                            <a:ext cx="720" cy="202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0" name="Rectangle 144" descr="Dashed downward diagonal"/>
                        <wps:cNvSpPr>
                          <a:spLocks noChangeArrowheads="1"/>
                        </wps:cNvSpPr>
                        <wps:spPr bwMode="auto">
                          <a:xfrm>
                            <a:off x="5359" y="8751"/>
                            <a:ext cx="720" cy="1480"/>
                          </a:xfrm>
                          <a:prstGeom prst="rect">
                            <a:avLst/>
                          </a:prstGeom>
                          <a:pattFill prst="dash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1" name="Rectangle 145" descr="Dark horizontal"/>
                        <wps:cNvSpPr>
                          <a:spLocks noChangeArrowheads="1"/>
                        </wps:cNvSpPr>
                        <wps:spPr bwMode="auto">
                          <a:xfrm>
                            <a:off x="6519" y="8571"/>
                            <a:ext cx="720" cy="1660"/>
                          </a:xfrm>
                          <a:prstGeom prst="rect">
                            <a:avLst/>
                          </a:prstGeom>
                          <a:pattFill prst="dk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2" name="Rectangle 146" descr="5%"/>
                        <wps:cNvSpPr>
                          <a:spLocks noChangeArrowheads="1"/>
                        </wps:cNvSpPr>
                        <wps:spPr bwMode="auto">
                          <a:xfrm>
                            <a:off x="7699" y="8211"/>
                            <a:ext cx="720" cy="2020"/>
                          </a:xfrm>
                          <a:prstGeom prst="rect">
                            <a:avLst/>
                          </a:prstGeom>
                          <a:pattFill prst="pct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3" name="Text Box 147"/>
                        <wps:cNvSpPr txBox="1">
                          <a:spLocks noChangeArrowheads="1"/>
                        </wps:cNvSpPr>
                        <wps:spPr bwMode="auto">
                          <a:xfrm>
                            <a:off x="3999" y="10311"/>
                            <a:ext cx="1360"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Administrative Department</w:t>
                              </w:r>
                            </w:p>
                          </w:txbxContent>
                        </wps:txbx>
                        <wps:bodyPr rot="0" vert="horz" wrap="square" lIns="91440" tIns="45720" rIns="91440" bIns="45720" anchor="t" anchorCtr="0" upright="1">
                          <a:noAutofit/>
                        </wps:bodyPr>
                      </wps:wsp>
                      <wps:wsp>
                        <wps:cNvPr id="134" name="Text Box 148"/>
                        <wps:cNvSpPr txBox="1">
                          <a:spLocks noChangeArrowheads="1"/>
                        </wps:cNvSpPr>
                        <wps:spPr bwMode="auto">
                          <a:xfrm>
                            <a:off x="5359" y="10311"/>
                            <a:ext cx="1138"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C229D8" w:rsidRDefault="00571E9E" w:rsidP="00A321B8">
                              <w:pPr>
                                <w:rPr>
                                  <w:rFonts w:ascii="Arial Narrow" w:hAnsi="Arial Narrow"/>
                                  <w:sz w:val="18"/>
                                  <w:szCs w:val="18"/>
                                </w:rPr>
                              </w:pPr>
                              <w:r w:rsidRPr="00C229D8">
                                <w:rPr>
                                  <w:rFonts w:ascii="Arial Narrow" w:hAnsi="Arial Narrow"/>
                                  <w:sz w:val="18"/>
                                  <w:szCs w:val="18"/>
                                </w:rPr>
                                <w:t>Personnel Department</w:t>
                              </w:r>
                            </w:p>
                          </w:txbxContent>
                        </wps:txbx>
                        <wps:bodyPr rot="0" vert="horz" wrap="square" lIns="91440" tIns="45720" rIns="91440" bIns="45720" anchor="t" anchorCtr="0" upright="1">
                          <a:noAutofit/>
                        </wps:bodyPr>
                      </wps:wsp>
                      <wps:wsp>
                        <wps:cNvPr id="135" name="Text Box 149"/>
                        <wps:cNvSpPr txBox="1">
                          <a:spLocks noChangeArrowheads="1"/>
                        </wps:cNvSpPr>
                        <wps:spPr bwMode="auto">
                          <a:xfrm>
                            <a:off x="6439" y="10311"/>
                            <a:ext cx="1080"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C229D8" w:rsidRDefault="00571E9E" w:rsidP="00A321B8">
                              <w:pPr>
                                <w:rPr>
                                  <w:rFonts w:ascii="Arial Narrow" w:hAnsi="Arial Narrow"/>
                                  <w:sz w:val="18"/>
                                  <w:szCs w:val="18"/>
                                </w:rPr>
                              </w:pPr>
                              <w:r>
                                <w:rPr>
                                  <w:rFonts w:ascii="Arial Narrow" w:hAnsi="Arial Narrow"/>
                                  <w:sz w:val="18"/>
                                  <w:szCs w:val="18"/>
                                </w:rPr>
                                <w:t xml:space="preserve">Marketing </w:t>
                              </w:r>
                              <w:r w:rsidRPr="00C229D8">
                                <w:rPr>
                                  <w:rFonts w:ascii="Arial Narrow" w:hAnsi="Arial Narrow"/>
                                  <w:sz w:val="18"/>
                                  <w:szCs w:val="18"/>
                                </w:rPr>
                                <w:t>Department</w:t>
                              </w:r>
                            </w:p>
                          </w:txbxContent>
                        </wps:txbx>
                        <wps:bodyPr rot="0" vert="horz" wrap="square" lIns="91440" tIns="45720" rIns="91440" bIns="45720" anchor="t" anchorCtr="0" upright="1">
                          <a:noAutofit/>
                        </wps:bodyPr>
                      </wps:wsp>
                      <wps:wsp>
                        <wps:cNvPr id="136" name="Text Box 150"/>
                        <wps:cNvSpPr txBox="1">
                          <a:spLocks noChangeArrowheads="1"/>
                        </wps:cNvSpPr>
                        <wps:spPr bwMode="auto">
                          <a:xfrm>
                            <a:off x="7519" y="10311"/>
                            <a:ext cx="1080"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C229D8" w:rsidRDefault="00571E9E" w:rsidP="00A321B8">
                              <w:pPr>
                                <w:rPr>
                                  <w:rFonts w:ascii="Arial Narrow" w:hAnsi="Arial Narrow"/>
                                  <w:sz w:val="18"/>
                                  <w:szCs w:val="18"/>
                                </w:rPr>
                              </w:pPr>
                              <w:r>
                                <w:rPr>
                                  <w:rFonts w:ascii="Arial Narrow" w:hAnsi="Arial Narrow"/>
                                  <w:sz w:val="18"/>
                                  <w:szCs w:val="18"/>
                                </w:rPr>
                                <w:t xml:space="preserve">Security </w:t>
                              </w:r>
                              <w:r w:rsidRPr="00C229D8">
                                <w:rPr>
                                  <w:rFonts w:ascii="Arial Narrow" w:hAnsi="Arial Narrow"/>
                                  <w:sz w:val="18"/>
                                  <w:szCs w:val="18"/>
                                </w:rPr>
                                <w:t>Department</w:t>
                              </w:r>
                            </w:p>
                          </w:txbxContent>
                        </wps:txbx>
                        <wps:bodyPr rot="0" vert="horz" wrap="square" lIns="91440" tIns="45720" rIns="91440" bIns="45720" anchor="t" anchorCtr="0" upright="1">
                          <a:noAutofit/>
                        </wps:bodyPr>
                      </wps:wsp>
                      <wps:wsp>
                        <wps:cNvPr id="137" name="Rectangle 151" descr="Diagonal brick"/>
                        <wps:cNvSpPr>
                          <a:spLocks noChangeArrowheads="1"/>
                        </wps:cNvSpPr>
                        <wps:spPr bwMode="auto">
                          <a:xfrm>
                            <a:off x="8959" y="7115"/>
                            <a:ext cx="720" cy="36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8" name="Rectangle 152" descr="Small grid"/>
                        <wps:cNvSpPr>
                          <a:spLocks noChangeArrowheads="1"/>
                        </wps:cNvSpPr>
                        <wps:spPr bwMode="auto">
                          <a:xfrm>
                            <a:off x="8959" y="7611"/>
                            <a:ext cx="720" cy="36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9" name="Rectangle 153" descr="Dashed downward diagonal"/>
                        <wps:cNvSpPr>
                          <a:spLocks noChangeArrowheads="1"/>
                        </wps:cNvSpPr>
                        <wps:spPr bwMode="auto">
                          <a:xfrm>
                            <a:off x="8959" y="8107"/>
                            <a:ext cx="720" cy="360"/>
                          </a:xfrm>
                          <a:prstGeom prst="rect">
                            <a:avLst/>
                          </a:prstGeom>
                          <a:pattFill prst="dash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40" name="Rectangle 154" descr="Dark horizontal"/>
                        <wps:cNvSpPr>
                          <a:spLocks noChangeArrowheads="1"/>
                        </wps:cNvSpPr>
                        <wps:spPr bwMode="auto">
                          <a:xfrm>
                            <a:off x="8959" y="8637"/>
                            <a:ext cx="720" cy="360"/>
                          </a:xfrm>
                          <a:prstGeom prst="rect">
                            <a:avLst/>
                          </a:prstGeom>
                          <a:pattFill prst="dk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41" name="Rectangle 155" descr="5%"/>
                        <wps:cNvSpPr>
                          <a:spLocks noChangeArrowheads="1"/>
                        </wps:cNvSpPr>
                        <wps:spPr bwMode="auto">
                          <a:xfrm>
                            <a:off x="8959" y="9201"/>
                            <a:ext cx="720" cy="360"/>
                          </a:xfrm>
                          <a:prstGeom prst="rect">
                            <a:avLst/>
                          </a:prstGeom>
                          <a:pattFill prst="pct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42" name="Text Box 156"/>
                        <wps:cNvSpPr txBox="1">
                          <a:spLocks noChangeArrowheads="1"/>
                        </wps:cNvSpPr>
                        <wps:spPr bwMode="auto">
                          <a:xfrm>
                            <a:off x="9774" y="7066"/>
                            <a:ext cx="122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432226" w:rsidRDefault="00571E9E" w:rsidP="00A321B8">
                              <w:pPr>
                                <w:rPr>
                                  <w:rFonts w:ascii="Arial Narrow" w:hAnsi="Arial Narrow"/>
                                  <w:sz w:val="16"/>
                                  <w:szCs w:val="16"/>
                                </w:rPr>
                              </w:pPr>
                              <w:r w:rsidRPr="00432226">
                                <w:rPr>
                                  <w:rFonts w:ascii="Arial Narrow" w:hAnsi="Arial Narrow"/>
                                  <w:sz w:val="16"/>
                                  <w:szCs w:val="16"/>
                                </w:rPr>
                                <w:t>Accounting Department</w:t>
                              </w:r>
                            </w:p>
                          </w:txbxContent>
                        </wps:txbx>
                        <wps:bodyPr rot="0" vert="horz" wrap="square" lIns="91440" tIns="45720" rIns="91440" bIns="45720" anchor="t" anchorCtr="0" upright="1">
                          <a:noAutofit/>
                        </wps:bodyPr>
                      </wps:wsp>
                      <wps:wsp>
                        <wps:cNvPr id="143" name="Text Box 157"/>
                        <wps:cNvSpPr txBox="1">
                          <a:spLocks noChangeArrowheads="1"/>
                        </wps:cNvSpPr>
                        <wps:spPr bwMode="auto">
                          <a:xfrm>
                            <a:off x="9774" y="7557"/>
                            <a:ext cx="13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432226" w:rsidRDefault="00571E9E" w:rsidP="00A321B8">
                              <w:pPr>
                                <w:rPr>
                                  <w:rFonts w:ascii="Arial Narrow" w:hAnsi="Arial Narrow"/>
                                  <w:sz w:val="16"/>
                                  <w:szCs w:val="16"/>
                                </w:rPr>
                              </w:pPr>
                              <w:r w:rsidRPr="00432226">
                                <w:rPr>
                                  <w:rFonts w:ascii="Arial Narrow" w:hAnsi="Arial Narrow"/>
                                  <w:sz w:val="16"/>
                                  <w:szCs w:val="16"/>
                                </w:rPr>
                                <w:t>Administrative Department</w:t>
                              </w:r>
                            </w:p>
                          </w:txbxContent>
                        </wps:txbx>
                        <wps:bodyPr rot="0" vert="horz" wrap="square" lIns="91440" tIns="45720" rIns="91440" bIns="45720" anchor="t" anchorCtr="0" upright="1">
                          <a:noAutofit/>
                        </wps:bodyPr>
                      </wps:wsp>
                      <wps:wsp>
                        <wps:cNvPr id="144" name="Text Box 158"/>
                        <wps:cNvSpPr txBox="1">
                          <a:spLocks noChangeArrowheads="1"/>
                        </wps:cNvSpPr>
                        <wps:spPr bwMode="auto">
                          <a:xfrm>
                            <a:off x="9760" y="8059"/>
                            <a:ext cx="113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432226" w:rsidRDefault="00571E9E" w:rsidP="00A321B8">
                              <w:pPr>
                                <w:rPr>
                                  <w:rFonts w:ascii="Arial Narrow" w:hAnsi="Arial Narrow"/>
                                  <w:sz w:val="16"/>
                                  <w:szCs w:val="16"/>
                                </w:rPr>
                              </w:pPr>
                              <w:r w:rsidRPr="00432226">
                                <w:rPr>
                                  <w:rFonts w:ascii="Arial Narrow" w:hAnsi="Arial Narrow"/>
                                  <w:sz w:val="16"/>
                                  <w:szCs w:val="16"/>
                                </w:rPr>
                                <w:t>Personnel Department</w:t>
                              </w:r>
                            </w:p>
                          </w:txbxContent>
                        </wps:txbx>
                        <wps:bodyPr rot="0" vert="horz" wrap="square" lIns="91440" tIns="45720" rIns="91440" bIns="45720" anchor="t" anchorCtr="0" upright="1">
                          <a:noAutofit/>
                        </wps:bodyPr>
                      </wps:wsp>
                      <wps:wsp>
                        <wps:cNvPr id="145" name="Text Box 159"/>
                        <wps:cNvSpPr txBox="1">
                          <a:spLocks noChangeArrowheads="1"/>
                        </wps:cNvSpPr>
                        <wps:spPr bwMode="auto">
                          <a:xfrm>
                            <a:off x="9746" y="8598"/>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432226" w:rsidRDefault="00571E9E" w:rsidP="00A321B8">
                              <w:pPr>
                                <w:rPr>
                                  <w:rFonts w:ascii="Arial Narrow" w:hAnsi="Arial Narrow"/>
                                  <w:sz w:val="16"/>
                                  <w:szCs w:val="16"/>
                                </w:rPr>
                              </w:pPr>
                              <w:r w:rsidRPr="00432226">
                                <w:rPr>
                                  <w:rFonts w:ascii="Arial Narrow" w:hAnsi="Arial Narrow"/>
                                  <w:sz w:val="16"/>
                                  <w:szCs w:val="16"/>
                                </w:rPr>
                                <w:t>Marketing Department</w:t>
                              </w:r>
                            </w:p>
                          </w:txbxContent>
                        </wps:txbx>
                        <wps:bodyPr rot="0" vert="horz" wrap="square" lIns="91440" tIns="45720" rIns="91440" bIns="45720" anchor="t" anchorCtr="0" upright="1">
                          <a:noAutofit/>
                        </wps:bodyPr>
                      </wps:wsp>
                      <wps:wsp>
                        <wps:cNvPr id="146" name="Text Box 160"/>
                        <wps:cNvSpPr txBox="1">
                          <a:spLocks noChangeArrowheads="1"/>
                        </wps:cNvSpPr>
                        <wps:spPr bwMode="auto">
                          <a:xfrm>
                            <a:off x="9704" y="9160"/>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432226" w:rsidRDefault="00571E9E" w:rsidP="00A321B8">
                              <w:pPr>
                                <w:rPr>
                                  <w:rFonts w:ascii="Arial Narrow" w:hAnsi="Arial Narrow"/>
                                  <w:sz w:val="16"/>
                                  <w:szCs w:val="16"/>
                                </w:rPr>
                              </w:pPr>
                              <w:r w:rsidRPr="00432226">
                                <w:rPr>
                                  <w:rFonts w:ascii="Arial Narrow" w:hAnsi="Arial Narrow"/>
                                  <w:sz w:val="16"/>
                                  <w:szCs w:val="16"/>
                                </w:rPr>
                                <w:t>Security Department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45" style="position:absolute;left:0;text-align:left;margin-left:-19.55pt;margin-top:16pt;width:450.75pt;height:194.65pt;z-index:251666432" coordorigin="2119,7066" coordsize="9015,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">
                <v:shape id="Text Box 136" o:spid="_x0000_s1046" type="#_x0000_t202" style="position:absolute;left:2839;top:10311;width:1224;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conb8A&#10;AADcAAAADwAAAGRycy9kb3ducmV2LnhtbERPy6rCMBDdC/5DGMGNaHqLz2qUq3DFrY8PGJuxLTaT&#10;0kRb//5GENzN4TxntWlNKZ5Uu8Kygp9RBII4tbrgTMHl/Decg3AeWWNpmRS8yMFm3e2sMNG24SM9&#10;Tz4TIYRdggpy76tESpfmZNCNbEUcuJutDfoA60zqGpsQbkoZR9FUGiw4NORY0S6n9H56GAW3QzOY&#10;LJrr3l9mx/F0i8Xsal9K9Xvt7xKEp9Z/xR/3QYf5cQzvZ8IF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tyidvwAAANwAAAAPAAAAAAAAAAAAAAAAAJgCAABkcnMvZG93bnJl&#10;di54bWxQSwUGAAAAAAQABAD1AAAAhA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Accounting Department</w:t>
                        </w:r>
                      </w:p>
                    </w:txbxContent>
                  </v:textbox>
                </v:shape>
                <v:shape id="Text Box 137" o:spid="_x0000_s1047" type="#_x0000_t202" style="position:absolute;left:2179;top:9711;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uNBsEA&#10;AADcAAAADwAAAGRycy9kb3ducmV2LnhtbERP24rCMBB9F/Yfwiz4Imu63rrbNYoKiq9ePmDajG3Z&#10;ZlKaaOvfG0HwbQ7nOvNlZypxo8aVlhV8DyMQxJnVJecKzqft1w8I55E1VpZJwZ0cLBcfvTkm2rZ8&#10;oNvR5yKEsEtQQeF9nUjpsoIMuqGtiQN3sY1BH2CTS91gG8JNJUdRNJMGSw4NBda0KSj7P16Ngsu+&#10;HUx/23Tnz/FhMltjGaf2rlT/s1v9gfDU+bf45d7rMH80h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7jQbBAAAA3AAAAA8AAAAAAAAAAAAAAAAAmAIAAGRycy9kb3du&#10;cmV2LnhtbFBLBQYAAAAABAAEAPUAAACG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w:t>
                        </w:r>
                        <w:r w:rsidRPr="009E4689">
                          <w:rPr>
                            <w:rFonts w:ascii="Arial Narrow" w:hAnsi="Arial Narrow"/>
                            <w:sz w:val="20"/>
                            <w:szCs w:val="20"/>
                          </w:rPr>
                          <w:t>0</w:t>
                        </w:r>
                      </w:p>
                    </w:txbxContent>
                  </v:textbox>
                </v:shape>
                <v:shape id="Text Box 138" o:spid="_x0000_s1048" type="#_x0000_t202" style="position:absolute;left:2179;top:8631;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VcsAA&#10;AADcAAAADwAAAGRycy9kb3ducmV2LnhtbERP24rCMBB9F/yHMAu+iE0Vb9s1igorvnr5gGkztmWb&#10;SWmirX9vFgTf5nCus9p0phIPalxpWcE4ikEQZ1aXnCu4Xn5HSxDOI2usLJOCJznYrPu9FSbatnyi&#10;x9nnIoSwS1BB4X2dSOmyggy6yNbEgbvZxqAPsMmlbrAN4aaSkzieS4Mlh4YCa9oXlP2d70bB7dgO&#10;Z99tevDXxWk632G5SO1TqcFXt/0B4anzH/HbfdRh/mQK/8+E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IVcsAAAADcAAAADwAAAAAAAAAAAAAAAACYAgAAZHJzL2Rvd25y&#10;ZXYueG1sUEsFBgAAAAAEAAQA9QAAAIU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2</w:t>
                        </w:r>
                        <w:r w:rsidRPr="009E4689">
                          <w:rPr>
                            <w:rFonts w:ascii="Arial Narrow" w:hAnsi="Arial Narrow"/>
                            <w:sz w:val="20"/>
                            <w:szCs w:val="20"/>
                          </w:rPr>
                          <w:t>0</w:t>
                        </w:r>
                      </w:p>
                    </w:txbxContent>
                  </v:textbox>
                </v:shape>
                <v:shape id="Text Box 139" o:spid="_x0000_s1049" type="#_x0000_t202" style="position:absolute;left:2119;top:7431;width:6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6w6cIA&#10;AADcAAAADwAAAGRycy9kb3ducmV2LnhtbERP22rCQBB9L/gPywh9KbpR6i26CbbQkteoHzBmxySY&#10;nQ3Z1SR/3y0U+jaHc51DOphGPKlztWUFi3kEgriwuuZSweX8NduCcB5ZY2OZFIzkIE0mLweMte05&#10;p+fJlyKEsItRQeV9G0vpiooMurltiQN3s51BH2BXSt1hH8JNI5dRtJYGaw4NFbb0WVFxPz2MglvW&#10;v612/fXbXzb5+/oD683Vjkq9TofjHoSnwf+L/9yZDvOXK/h9Jlwgk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rDpwgAAANw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3</w:t>
                        </w:r>
                        <w:r w:rsidRPr="009E4689">
                          <w:rPr>
                            <w:rFonts w:ascii="Arial Narrow" w:hAnsi="Arial Narrow"/>
                            <w:sz w:val="20"/>
                            <w:szCs w:val="20"/>
                          </w:rPr>
                          <w:t>0</w:t>
                        </w:r>
                      </w:p>
                    </w:txbxContent>
                  </v:textbox>
                </v:shape>
                <v:rect id="Rectangle 140" o:spid="_x0000_s1050" alt="Diagonal brick" style="position:absolute;left:3199;top:7671;width:720;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STN8IA&#10;AADcAAAADwAAAGRycy9kb3ducmV2LnhtbERPS27CMBDdV+IO1iB1VxxYpDTFiRDQql2hQg8wioc4&#10;Ih5HsSGf09eVKnU3T+87m2KwjbhT52vHCpaLBARx6XTNlYLv89vTGoQPyBobx6RgJA9FPnvYYKZd&#10;z190P4VKxBD2GSowIbSZlL40ZNEvXEscuYvrLIYIu0rqDvsYbhu5SpJUWqw5NhhsaWeovJ5uVsHL&#10;uzSf5d4cD3uzTJ6nemqH8azU43zYvoIINIR/8Z/7Q8f5qxR+n4kX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JM3wgAAANwAAAAPAAAAAAAAAAAAAAAAAJgCAABkcnMvZG93&#10;bnJldi54bWxQSwUGAAAAAAQABAD1AAAAhwMAAAAA&#10;" fillcolor="black">
                  <v:fill r:id="rId10" o:title="" type="pattern"/>
                </v:rect>
                <v:line id="Line 141" o:spid="_x0000_s1051" style="position:absolute;flip:x;visibility:visible;mso-wrap-style:square" from="2719,10251" to="8959,10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line id="Line 142" o:spid="_x0000_s1052" style="position:absolute;visibility:visible;mso-wrap-style:square" from="2719,7491" to="2719,10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rect id="Rectangle 143" o:spid="_x0000_s1053" alt="Small grid" style="position:absolute;left:4279;top:8211;width:72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e78MA&#10;AADcAAAADwAAAGRycy9kb3ducmV2LnhtbERPS2vCQBC+F/wPywi9NRtz8JG6ikTE0otVQ+lxyE6T&#10;YHY2ZDcx/fduodDbfHzPWW9H04iBOldbVjCLYhDEhdU1lwry6+FlCcJ5ZI2NZVLwQw62m8nTGlNt&#10;73ym4eJLEULYpaig8r5NpXRFRQZdZFviwH3bzqAPsCul7vAewk0jkzieS4M1h4YKW8oqKm6X3ij4&#10;zD9OuyR7P/F+IWX/1R/bcclKPU/H3SsIT6P/F/+533SYn6zg95lwgd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ne78MAAADcAAAADwAAAAAAAAAAAAAAAACYAgAAZHJzL2Rv&#10;d25yZXYueG1sUEsFBgAAAAAEAAQA9QAAAIgDAAAAAA==&#10;" fillcolor="black">
                  <v:fill r:id="rId11" o:title="" type="pattern"/>
                </v:rect>
                <v:rect id="Rectangle 144" o:spid="_x0000_s1054" alt="Dashed downward diagonal" style="position:absolute;left:5359;top:8751;width:720;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sNcUA&#10;AADcAAAADwAAAGRycy9kb3ducmV2LnhtbESPQUvDQBCF74L/YZmCN7tplSCx2xKVQqCn1KLXMTsm&#10;wexs2N22yb93DoK3Gd6b977Z7CY3qAuF2Hs2sFpmoIgbb3tuDZze9/dPoGJCtjh4JgMzRdhtb282&#10;WFh/5Zoux9QqCeFYoIEupbHQOjYdOYxLPxKL9u2DwyRraLUNeJVwN+h1luXaYc/S0OFIrx01P8ez&#10;M7D+Kh/zcPioy0OFb9XnXOfz6cWYu8VUPoNKNKV/8991ZQX/QfDlGZ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tqw1xQAAANwAAAAPAAAAAAAAAAAAAAAAAJgCAABkcnMv&#10;ZG93bnJldi54bWxQSwUGAAAAAAQABAD1AAAAigMAAAAA&#10;" fillcolor="black">
                  <v:fill r:id="rId12" o:title="" type="pattern"/>
                </v:rect>
                <v:rect id="Rectangle 145" o:spid="_x0000_s1055" alt="Dark horizontal" style="position:absolute;left:6519;top:8571;width:720;height:1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QLcQA&#10;AADcAAAADwAAAGRycy9kb3ducmV2LnhtbERPTWvCQBC9C/6HZYRepG6sVUrqJohQKNWDpj3Y25Cd&#10;ZkOzsyG71eivdwuCt3m8z1nmvW3EkTpfO1YwnSQgiEuna64UfH2+Pb6A8AFZY+OYFJzJQ54NB0tM&#10;tTvxno5FqEQMYZ+iAhNCm0rpS0MW/cS1xJH7cZ3FEGFXSd3hKYbbRj4lyUJarDk2GGxpbaj8Lf6s&#10;gl1zKJ7HtLkc5qbVW28X39Z8KPUw6levIAL14S6+ud91nD+bwv8z8QK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rEC3EAAAA3AAAAA8AAAAAAAAAAAAAAAAAmAIAAGRycy9k&#10;b3ducmV2LnhtbFBLBQYAAAAABAAEAPUAAACJAwAAAAA=&#10;" fillcolor="black">
                  <v:fill r:id="rId13" o:title="" type="pattern"/>
                </v:rect>
                <v:rect id="Rectangle 146" o:spid="_x0000_s1056" alt="5%" style="position:absolute;left:7699;top:8211;width:72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Uz8EA&#10;AADcAAAADwAAAGRycy9kb3ducmV2LnhtbERPTYvCMBC9L/gfwgh7W1N1EalGEVnBPYm6hz0OzdhU&#10;m0losm3992ZB8DaP9znLdW9r0VITKscKxqMMBHHhdMWlgp/z7mMOIkRkjbVjUnCnAOvV4G2JuXYd&#10;H6k9xVKkEA45KjAx+lzKUBiyGEbOEyfu4hqLMcGmlLrBLoXbWk6ybCYtVpwaDHraGipupz+rYNZ6&#10;bz6Pv/MrfWXd/q7Ph297Vep92G8WICL18SV+uvc6zZ9O4P+Zd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YFM/BAAAA3AAAAA8AAAAAAAAAAAAAAAAAmAIAAGRycy9kb3du&#10;cmV2LnhtbFBLBQYAAAAABAAEAPUAAACGAwAAAAA=&#10;" fillcolor="black">
                  <v:fill r:id="rId14" o:title="" type="pattern"/>
                </v:rect>
                <v:shape id="Text Box 147" o:spid="_x0000_s1057" type="#_x0000_t202" style="position:absolute;left:3999;top:10311;width:136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b278A&#10;AADcAAAADwAAAGRycy9kb3ducmV2LnhtbERPy6rCMBDdX/AfwghuLpr61moUFa649fEBYzO2xWZS&#10;mmjr398Igrs5nOcs140pxJMql1tW0O9FIIgTq3NOFVzOf90ZCOeRNRaWScGLHKxXrZ8lxtrWfKTn&#10;yacihLCLUUHmfRlL6ZKMDLqeLYkDd7OVQR9glUpdYR3CTSEHUTSRBnMODRmWtMsouZ8eRsHtUP+O&#10;5/V17y/T42iyxXx6tS+lOu1mswDhqfFf8cd90GH+cAjvZ8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IhvbvwAAANwAAAAPAAAAAAAAAAAAAAAAAJgCAABkcnMvZG93bnJl&#10;di54bWxQSwUGAAAAAAQABAD1AAAAhA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Administrative Department</w:t>
                        </w:r>
                      </w:p>
                    </w:txbxContent>
                  </v:textbox>
                </v:shape>
                <v:shape id="Text Box 148" o:spid="_x0000_s1058" type="#_x0000_t202" style="position:absolute;left:5359;top:10311;width:113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r78A&#10;AADcAAAADwAAAGRycy9kb3ducmV2LnhtbERPy6rCMBDdC/5DGMGNXFPf9/YaRQXFrY8PGJuxLTaT&#10;0kRb/94Igrs5nOfMl40pxIMql1tWMOhHIIgTq3NOFZxP259fEM4jaywsk4InOVgu2q05xtrWfKDH&#10;0acihLCLUUHmfRlL6ZKMDLq+LYkDd7WVQR9glUpdYR3CTSGHUTSVBnMODRmWtMkouR3vRsF1X/cm&#10;f/Vl58+zw3i6xnx2sU+lup1m9Q/CU+O/4o97r8P80R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4OvvwAAANwAAAAPAAAAAAAAAAAAAAAAAJgCAABkcnMvZG93bnJl&#10;di54bWxQSwUGAAAAAAQABAD1AAAAhAMAAAAA&#10;" stroked="f">
                  <v:textbox>
                    <w:txbxContent>
                      <w:p w:rsidR="00A321B8" w:rsidRPr="00C229D8" w:rsidRDefault="00A321B8" w:rsidP="00A321B8">
                        <w:pPr>
                          <w:rPr>
                            <w:rFonts w:ascii="Arial Narrow" w:hAnsi="Arial Narrow"/>
                            <w:sz w:val="18"/>
                            <w:szCs w:val="18"/>
                          </w:rPr>
                        </w:pPr>
                        <w:r w:rsidRPr="00C229D8">
                          <w:rPr>
                            <w:rFonts w:ascii="Arial Narrow" w:hAnsi="Arial Narrow"/>
                            <w:sz w:val="18"/>
                            <w:szCs w:val="18"/>
                          </w:rPr>
                          <w:t>Personnel Department</w:t>
                        </w:r>
                      </w:p>
                    </w:txbxContent>
                  </v:textbox>
                </v:shape>
                <v:shape id="Text Box 149" o:spid="_x0000_s1059" type="#_x0000_t202" style="position:absolute;left:6439;top:10311;width:108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rsidR="00A321B8" w:rsidRPr="00C229D8" w:rsidRDefault="00A321B8" w:rsidP="00A321B8">
                        <w:pPr>
                          <w:rPr>
                            <w:rFonts w:ascii="Arial Narrow" w:hAnsi="Arial Narrow"/>
                            <w:sz w:val="18"/>
                            <w:szCs w:val="18"/>
                          </w:rPr>
                        </w:pPr>
                        <w:r>
                          <w:rPr>
                            <w:rFonts w:ascii="Arial Narrow" w:hAnsi="Arial Narrow"/>
                            <w:sz w:val="18"/>
                            <w:szCs w:val="18"/>
                          </w:rPr>
                          <w:t xml:space="preserve">Marketing </w:t>
                        </w:r>
                        <w:r w:rsidRPr="00C229D8">
                          <w:rPr>
                            <w:rFonts w:ascii="Arial Narrow" w:hAnsi="Arial Narrow"/>
                            <w:sz w:val="18"/>
                            <w:szCs w:val="18"/>
                          </w:rPr>
                          <w:t>Department</w:t>
                        </w:r>
                      </w:p>
                    </w:txbxContent>
                  </v:textbox>
                </v:shape>
                <v:shape id="Text Box 150" o:spid="_x0000_s1060" type="#_x0000_t202" style="position:absolute;left:7519;top:10311;width:108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4Q8IA&#10;AADcAAAADwAAAGRycy9kb3ducmV2LnhtbERP22rCQBB9F/oPyxT6Is3G2kaNrtIKLb4mzQeM2ckF&#10;s7Mhu5r4991CoW9zONfZHSbTiRsNrrWsYBHFIIhLq1uuFRTfn89rEM4ja+wsk4I7OTjsH2Y7TLUd&#10;OaNb7msRQtilqKDxvk+ldGVDBl1ke+LAVXYw6AMcaqkHHEO46eRLHCfSYMuhocGejg2Vl/xqFFSn&#10;cf62Gc9fvlhlr8kHtquzvSv19Di9b0F4mvy/+M990mH+MoHfZ8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bhDwgAAANwAAAAPAAAAAAAAAAAAAAAAAJgCAABkcnMvZG93&#10;bnJldi54bWxQSwUGAAAAAAQABAD1AAAAhwMAAAAA&#10;" stroked="f">
                  <v:textbox>
                    <w:txbxContent>
                      <w:p w:rsidR="00A321B8" w:rsidRPr="00C229D8" w:rsidRDefault="00A321B8" w:rsidP="00A321B8">
                        <w:pPr>
                          <w:rPr>
                            <w:rFonts w:ascii="Arial Narrow" w:hAnsi="Arial Narrow"/>
                            <w:sz w:val="18"/>
                            <w:szCs w:val="18"/>
                          </w:rPr>
                        </w:pPr>
                        <w:r>
                          <w:rPr>
                            <w:rFonts w:ascii="Arial Narrow" w:hAnsi="Arial Narrow"/>
                            <w:sz w:val="18"/>
                            <w:szCs w:val="18"/>
                          </w:rPr>
                          <w:t xml:space="preserve">Security </w:t>
                        </w:r>
                        <w:r w:rsidRPr="00C229D8">
                          <w:rPr>
                            <w:rFonts w:ascii="Arial Narrow" w:hAnsi="Arial Narrow"/>
                            <w:sz w:val="18"/>
                            <w:szCs w:val="18"/>
                          </w:rPr>
                          <w:t>Department</w:t>
                        </w:r>
                      </w:p>
                    </w:txbxContent>
                  </v:textbox>
                </v:shape>
                <v:rect id="Rectangle 151" o:spid="_x0000_s1061" alt="Diagonal brick" style="position:absolute;left:8959;top:7115;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GgccEA&#10;AADcAAAADwAAAGRycy9kb3ducmV2LnhtbERPzYrCMBC+C75DGMGbprqgu12jiK6ynsS6DzA0Y1Ns&#10;JqWJWn36jSB4m4/vd2aL1lbiSo0vHSsYDRMQxLnTJRcK/o6bwScIH5A1Vo5JwZ08LObdzgxT7W58&#10;oGsWChFD2KeowIRQp1L63JBFP3Q1ceROrrEYImwKqRu8xXBbyXGSTKTFkmODwZpWhvJzdrEKvrbS&#10;7PK12f+szSiZPspH3d6PSvV77fIbRKA2vMUv96+O8z+m8HwmXi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RoHHBAAAA3AAAAA8AAAAAAAAAAAAAAAAAmAIAAGRycy9kb3du&#10;cmV2LnhtbFBLBQYAAAAABAAEAPUAAACGAwAAAAA=&#10;" fillcolor="black">
                  <v:fill r:id="rId10" o:title="" type="pattern"/>
                </v:rect>
                <v:rect id="Rectangle 152" o:spid="_x0000_s1062" alt="Small grid" style="position:absolute;left:8959;top:7611;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tqcQA&#10;AADcAAAADwAAAGRycy9kb3ducmV2LnhtbESPQWvCQBCF7wX/wzJCb3WjgpXoKqKIpRdbK+JxyI5J&#10;MDsbshtN/71zELzN8N6898182blK3agJpWcDw0ECijjztuTcwPFv+zEFFSKyxcozGfinAMtF722O&#10;qfV3/qXbIeZKQjikaKCIsU61DllBDsPA18SiXXzjMMra5No2eJdwV+lRkky0w5KlocCa1gVl10Pr&#10;DJyOP/vVaP29582n1u253dXdlI1573erGahIXXyZn9dfVvDHQivPyAR6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7anEAAAA3AAAAA8AAAAAAAAAAAAAAAAAmAIAAGRycy9k&#10;b3ducmV2LnhtbFBLBQYAAAAABAAEAPUAAACJAwAAAAA=&#10;" fillcolor="black">
                  <v:fill r:id="rId11" o:title="" type="pattern"/>
                </v:rect>
                <v:rect id="Rectangle 153" o:spid="_x0000_s1063" alt="Dashed downward diagonal" style="position:absolute;left:8959;top:8107;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FqMMA&#10;AADcAAAADwAAAGRycy9kb3ducmV2LnhtbERPTWvCQBC9F/oflil4q5tqCRpdJa0IAU+xotcxO01C&#10;s7Nhd6vJv+8WCr3N433OejuYTtzI+daygpdpAoK4srrlWsHpY/+8AOEDssbOMikYycN28/iwxkzb&#10;O5d0O4ZaxBD2GSpoQugzKX3VkEE/tT1x5D6tMxgidLXUDu8x3HRyliSpNNhybGiwp/eGqq/jt1Ew&#10;u+avqTucy/xQ4K64jGU6nt6UmjwN+QpEoCH8i//chY7z50v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wFqMMAAADcAAAADwAAAAAAAAAAAAAAAACYAgAAZHJzL2Rv&#10;d25yZXYueG1sUEsFBgAAAAAEAAQA9QAAAIgDAAAAAA==&#10;" fillcolor="black">
                  <v:fill r:id="rId12" o:title="" type="pattern"/>
                </v:rect>
                <v:rect id="Rectangle 154" o:spid="_x0000_s1064" alt="Dark horizontal" style="position:absolute;left:8959;top:8637;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HGy8YA&#10;AADcAAAADwAAAGRycy9kb3ducmV2LnhtbESPQWvCQBCF7wX/wzKCl6Ibi5WSuooIhaIe2rQHvQ3Z&#10;aTaYnQ3Zrcb++s5B8DbDe/PeN4tV7xt1pi7WgQ1MJxko4jLYmisD319v4xdQMSFbbAKTgStFWC0H&#10;DwvMbbjwJ52LVCkJ4ZijAZdSm2sdS0ce4yS0xKL9hM5jkrWrtO3wIuG+0U9ZNtcea5YGhy1tHJWn&#10;4tcb+GgOxeyRdn+HZ9faffTzo3dbY0bDfv0KKlGf7ubb9bsV/JngyzMygV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HGy8YAAADcAAAADwAAAAAAAAAAAAAAAACYAgAAZHJz&#10;L2Rvd25yZXYueG1sUEsFBgAAAAAEAAQA9QAAAIsDAAAAAA==&#10;" fillcolor="black">
                  <v:fill r:id="rId13" o:title="" type="pattern"/>
                </v:rect>
                <v:rect id="Rectangle 155" o:spid="_x0000_s1065" alt="5%" style="position:absolute;left:8959;top:9201;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z5xcAA&#10;AADcAAAADwAAAGRycy9kb3ducmV2LnhtbERPTYvCMBC9C/6HMII3TV1EpBpFxAX3JOoe9jg0Y1Nt&#10;JqHJtvXfG2Fhb/N4n7Pe9rYWLTWhcqxgNs1AEBdOV1wq+L5+TpYgQkTWWDsmBU8KsN0MB2vMtev4&#10;TO0lliKFcMhRgYnR51KGwpDFMHWeOHE311iMCTal1A12KdzW8iPLFtJixanBoKe9oeJx+bUKFq33&#10;Zn7+Wd7pkHXHp76evuxdqfGo361AROrjv/jPfdRp/nwG72fSB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z5xcAAAADcAAAADwAAAAAAAAAAAAAAAACYAgAAZHJzL2Rvd25y&#10;ZXYueG1sUEsFBgAAAAAEAAQA9QAAAIUDAAAAAA==&#10;" fillcolor="black">
                  <v:fill r:id="rId14" o:title="" type="pattern"/>
                </v:rect>
                <v:shape id="Text Box 156" o:spid="_x0000_s1066" type="#_x0000_t202" style="position:absolute;left:9774;top:7066;width:122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NPcAA&#10;AADcAAAADwAAAGRycy9kb3ducmV2LnhtbERP24rCMBB9F/yHMAu+iE0Vb9s1igorvnr5gGkztmWb&#10;SWmirX9vFgTf5nCus9p0phIPalxpWcE4ikEQZ1aXnCu4Xn5HSxDOI2usLJOCJznYrPu9FSbatnyi&#10;x9nnIoSwS1BB4X2dSOmyggy6yNbEgbvZxqAPsMmlbrAN4aaSkzieS4Mlh4YCa9oXlP2d70bB7dgO&#10;Z99tevDXxWk632G5SO1TqcFXt/0B4anzH/HbfdRh/nQC/8+E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jNPcAAAADcAAAADwAAAAAAAAAAAAAAAACYAgAAZHJzL2Rvd25y&#10;ZXYueG1sUEsFBgAAAAAEAAQA9QAAAIUDAAAAAA==&#10;" stroked="f">
                  <v:textbox>
                    <w:txbxContent>
                      <w:p w:rsidR="00A321B8" w:rsidRPr="00432226" w:rsidRDefault="00A321B8" w:rsidP="00A321B8">
                        <w:pPr>
                          <w:rPr>
                            <w:rFonts w:ascii="Arial Narrow" w:hAnsi="Arial Narrow"/>
                            <w:sz w:val="16"/>
                            <w:szCs w:val="16"/>
                          </w:rPr>
                        </w:pPr>
                        <w:r w:rsidRPr="00432226">
                          <w:rPr>
                            <w:rFonts w:ascii="Arial Narrow" w:hAnsi="Arial Narrow"/>
                            <w:sz w:val="16"/>
                            <w:szCs w:val="16"/>
                          </w:rPr>
                          <w:t>Accounting Department</w:t>
                        </w:r>
                      </w:p>
                    </w:txbxContent>
                  </v:textbox>
                </v:shape>
                <v:shape id="Text Box 157" o:spid="_x0000_s1067" type="#_x0000_t202" style="position:absolute;left:9774;top:7557;width:1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opr8A&#10;AADcAAAADwAAAGRycy9kb3ducmV2LnhtbERPy6rCMBDdC/5DGMGNXFPf9/YaRQXFrY8PGJuxLTaT&#10;0kRb/94Igrs5nOfMl40pxIMql1tWMOhHIIgTq3NOFZxP259fEM4jaywsk4InOVgu2q05xtrWfKDH&#10;0acihLCLUUHmfRlL6ZKMDLq+LYkDd7WVQR9glUpdYR3CTSGHUTSVBnMODRmWtMkouR3vRsF1X/cm&#10;f/Vl58+zw3i6xnx2sU+lup1m9Q/CU+O/4o97r8P88Q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JGimvwAAANwAAAAPAAAAAAAAAAAAAAAAAJgCAABkcnMvZG93bnJl&#10;di54bWxQSwUGAAAAAAQABAD1AAAAhAMAAAAA&#10;" stroked="f">
                  <v:textbox>
                    <w:txbxContent>
                      <w:p w:rsidR="00A321B8" w:rsidRPr="00432226" w:rsidRDefault="00A321B8" w:rsidP="00A321B8">
                        <w:pPr>
                          <w:rPr>
                            <w:rFonts w:ascii="Arial Narrow" w:hAnsi="Arial Narrow"/>
                            <w:sz w:val="16"/>
                            <w:szCs w:val="16"/>
                          </w:rPr>
                        </w:pPr>
                        <w:r w:rsidRPr="00432226">
                          <w:rPr>
                            <w:rFonts w:ascii="Arial Narrow" w:hAnsi="Arial Narrow"/>
                            <w:sz w:val="16"/>
                            <w:szCs w:val="16"/>
                          </w:rPr>
                          <w:t>Administrative Department</w:t>
                        </w:r>
                      </w:p>
                    </w:txbxContent>
                  </v:textbox>
                </v:shape>
                <v:shape id="Text Box 158" o:spid="_x0000_s1068" type="#_x0000_t202" style="position:absolute;left:9760;top:8059;width:113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w0sAA&#10;AADcAAAADwAAAGRycy9kb3ducmV2LnhtbERPy6rCMBDdC/5DGMGNaKrUVzWKV/Di1scHjM3YFptJ&#10;aXJt/XsjXHA3h/Oc9bY1pXhS7QrLCsajCARxanXBmYLr5TBcgHAeWWNpmRS8yMF20+2sMdG24RM9&#10;zz4TIYRdggpy76tESpfmZNCNbEUcuLutDfoA60zqGpsQbko5iaKZNFhwaMixon1O6eP8ZxTcj81g&#10;umxuv/46P8WzHyzmN/tSqt9rdysQnlr/Ff+7jzrMj2P4PBMu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3w0sAAAADcAAAADwAAAAAAAAAAAAAAAACYAgAAZHJzL2Rvd25y&#10;ZXYueG1sUEsFBgAAAAAEAAQA9QAAAIUDAAAAAA==&#10;" stroked="f">
                  <v:textbox>
                    <w:txbxContent>
                      <w:p w:rsidR="00A321B8" w:rsidRPr="00432226" w:rsidRDefault="00A321B8" w:rsidP="00A321B8">
                        <w:pPr>
                          <w:rPr>
                            <w:rFonts w:ascii="Arial Narrow" w:hAnsi="Arial Narrow"/>
                            <w:sz w:val="16"/>
                            <w:szCs w:val="16"/>
                          </w:rPr>
                        </w:pPr>
                        <w:r w:rsidRPr="00432226">
                          <w:rPr>
                            <w:rFonts w:ascii="Arial Narrow" w:hAnsi="Arial Narrow"/>
                            <w:sz w:val="16"/>
                            <w:szCs w:val="16"/>
                          </w:rPr>
                          <w:t>Personnel Department</w:t>
                        </w:r>
                      </w:p>
                    </w:txbxContent>
                  </v:textbox>
                </v:shape>
                <v:shape id="Text Box 159" o:spid="_x0000_s1069" type="#_x0000_t202" style="position:absolute;left:9746;top:8598;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VScIA&#10;AADcAAAADwAAAGRycy9kb3ducmV2LnhtbERPzWrCQBC+C77DMkIvUjeWqG3qJthCJdeoDzBmxySY&#10;nQ3Z1cS37wqF3ubj+51tNppW3Kl3jWUFy0UEgri0uuFKwen48/oOwnlkja1lUvAgB1k6nWwx0Xbg&#10;gu4HX4kQwi5BBbX3XSKlK2sy6Ba2Iw7cxfYGfYB9JXWPQwg3rXyLorU02HBoqLGj75rK6+FmFFzy&#10;Yb76GM57f9oU8foLm83ZPpR6mY27TxCeRv8v/nPnOsyPV/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VVJwgAAANwAAAAPAAAAAAAAAAAAAAAAAJgCAABkcnMvZG93&#10;bnJldi54bWxQSwUGAAAAAAQABAD1AAAAhwMAAAAA&#10;" stroked="f">
                  <v:textbox>
                    <w:txbxContent>
                      <w:p w:rsidR="00A321B8" w:rsidRPr="00432226" w:rsidRDefault="00A321B8" w:rsidP="00A321B8">
                        <w:pPr>
                          <w:rPr>
                            <w:rFonts w:ascii="Arial Narrow" w:hAnsi="Arial Narrow"/>
                            <w:sz w:val="16"/>
                            <w:szCs w:val="16"/>
                          </w:rPr>
                        </w:pPr>
                        <w:r w:rsidRPr="00432226">
                          <w:rPr>
                            <w:rFonts w:ascii="Arial Narrow" w:hAnsi="Arial Narrow"/>
                            <w:sz w:val="16"/>
                            <w:szCs w:val="16"/>
                          </w:rPr>
                          <w:t>Marketing Department</w:t>
                        </w:r>
                      </w:p>
                    </w:txbxContent>
                  </v:textbox>
                </v:shape>
                <v:shape id="Text Box 160" o:spid="_x0000_s1070" type="#_x0000_t202" style="position:absolute;left:9704;top:916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LPsIA&#10;AADcAAAADwAAAGRycy9kb3ducmV2LnhtbERP22rCQBB9F/oPyxT6IrqxpFGjm2CFlrx6+YAxOybB&#10;7GzIbk38e7dQ6NscznW2+WhacafeNZYVLOYRCOLS6oYrBefT12wFwnlkja1lUvAgB3n2Mtliqu3A&#10;B7offSVCCLsUFdTed6mUrqzJoJvbjjhwV9sb9AH2ldQ9DiHctPI9ihJpsOHQUGNH+5rK2/HHKLgW&#10;w/RjPVy+/Xl5iJNPbJYX+1Dq7XXcbUB4Gv2/+M9d6DA/TuD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8s+wgAAANwAAAAPAAAAAAAAAAAAAAAAAJgCAABkcnMvZG93&#10;bnJldi54bWxQSwUGAAAAAAQABAD1AAAAhwMAAAAA&#10;" stroked="f">
                  <v:textbox>
                    <w:txbxContent>
                      <w:p w:rsidR="00A321B8" w:rsidRPr="00432226" w:rsidRDefault="00A321B8" w:rsidP="00A321B8">
                        <w:pPr>
                          <w:rPr>
                            <w:rFonts w:ascii="Arial Narrow" w:hAnsi="Arial Narrow"/>
                            <w:sz w:val="16"/>
                            <w:szCs w:val="16"/>
                          </w:rPr>
                        </w:pPr>
                        <w:r w:rsidRPr="00432226">
                          <w:rPr>
                            <w:rFonts w:ascii="Arial Narrow" w:hAnsi="Arial Narrow"/>
                            <w:sz w:val="16"/>
                            <w:szCs w:val="16"/>
                          </w:rPr>
                          <w:t>Security Department</w:t>
                        </w:r>
                      </w:p>
                    </w:txbxContent>
                  </v:textbox>
                </v:shape>
              </v:group>
            </w:pict>
          </mc:Fallback>
        </mc:AlternateContent>
      </w: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pPr>
      <w:r w:rsidRPr="001F197B">
        <w:rPr>
          <w:i/>
        </w:rPr>
        <w:t>Comments</w:t>
      </w:r>
      <w:r w:rsidRPr="001F197B">
        <w:t>: This show the information gathered for the questionnaire administered to the respondents. And the most response came from accounting department.</w:t>
      </w:r>
    </w:p>
    <w:p w:rsidR="00A321B8" w:rsidRPr="001F197B" w:rsidRDefault="00A321B8" w:rsidP="00A321B8">
      <w:pPr>
        <w:spacing w:line="360" w:lineRule="auto"/>
        <w:jc w:val="both"/>
      </w:pPr>
      <w:r w:rsidRPr="001F197B">
        <w:t>TABLE 4:3:3 AGE CLASSIFICATION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A321B8" w:rsidRPr="001F197B" w:rsidTr="00F01416">
        <w:tc>
          <w:tcPr>
            <w:tcW w:w="4068" w:type="dxa"/>
          </w:tcPr>
          <w:p w:rsidR="00A321B8" w:rsidRPr="001F197B" w:rsidRDefault="00A321B8" w:rsidP="00F01416">
            <w:pPr>
              <w:spacing w:line="360" w:lineRule="auto"/>
              <w:jc w:val="center"/>
            </w:pPr>
            <w:r w:rsidRPr="001F197B">
              <w:t>Age</w:t>
            </w:r>
          </w:p>
        </w:tc>
        <w:tc>
          <w:tcPr>
            <w:tcW w:w="1836" w:type="dxa"/>
          </w:tcPr>
          <w:p w:rsidR="00A321B8" w:rsidRPr="001F197B" w:rsidRDefault="00A321B8" w:rsidP="00F01416">
            <w:pPr>
              <w:spacing w:line="360" w:lineRule="auto"/>
              <w:jc w:val="center"/>
            </w:pPr>
            <w:r w:rsidRPr="001F197B">
              <w:t>Responses</w:t>
            </w:r>
          </w:p>
        </w:tc>
        <w:tc>
          <w:tcPr>
            <w:tcW w:w="2952" w:type="dxa"/>
          </w:tcPr>
          <w:p w:rsidR="00A321B8" w:rsidRPr="001F197B" w:rsidRDefault="00A321B8" w:rsidP="00F01416">
            <w:pPr>
              <w:spacing w:line="360" w:lineRule="auto"/>
              <w:jc w:val="center"/>
            </w:pPr>
            <w:r w:rsidRPr="001F197B">
              <w:t>Percentage %</w:t>
            </w:r>
          </w:p>
        </w:tc>
      </w:tr>
      <w:tr w:rsidR="00A321B8" w:rsidRPr="001F197B" w:rsidTr="00F01416">
        <w:tc>
          <w:tcPr>
            <w:tcW w:w="4068" w:type="dxa"/>
          </w:tcPr>
          <w:p w:rsidR="00A321B8" w:rsidRPr="001F197B" w:rsidRDefault="00A321B8" w:rsidP="00F01416">
            <w:pPr>
              <w:spacing w:line="360" w:lineRule="auto"/>
              <w:jc w:val="center"/>
            </w:pPr>
            <w:r w:rsidRPr="001F197B">
              <w:t>20-24</w:t>
            </w:r>
          </w:p>
        </w:tc>
        <w:tc>
          <w:tcPr>
            <w:tcW w:w="1836" w:type="dxa"/>
          </w:tcPr>
          <w:p w:rsidR="00A321B8" w:rsidRPr="001F197B" w:rsidRDefault="00A321B8" w:rsidP="00F01416">
            <w:pPr>
              <w:spacing w:line="360" w:lineRule="auto"/>
              <w:jc w:val="center"/>
            </w:pPr>
            <w:r w:rsidRPr="001F197B">
              <w:t>17</w:t>
            </w:r>
          </w:p>
        </w:tc>
        <w:tc>
          <w:tcPr>
            <w:tcW w:w="2952" w:type="dxa"/>
          </w:tcPr>
          <w:p w:rsidR="00A321B8" w:rsidRPr="001F197B" w:rsidRDefault="00A321B8" w:rsidP="00F01416">
            <w:pPr>
              <w:spacing w:line="360" w:lineRule="auto"/>
              <w:jc w:val="center"/>
            </w:pPr>
            <w:r w:rsidRPr="001F197B">
              <w:t>20</w:t>
            </w:r>
          </w:p>
        </w:tc>
      </w:tr>
      <w:tr w:rsidR="00A321B8" w:rsidRPr="001F197B" w:rsidTr="00F01416">
        <w:tc>
          <w:tcPr>
            <w:tcW w:w="4068" w:type="dxa"/>
          </w:tcPr>
          <w:p w:rsidR="00A321B8" w:rsidRPr="001F197B" w:rsidRDefault="00A321B8" w:rsidP="00F01416">
            <w:pPr>
              <w:spacing w:line="360" w:lineRule="auto"/>
              <w:jc w:val="center"/>
            </w:pPr>
            <w:r w:rsidRPr="001F197B">
              <w:t>25-29</w:t>
            </w:r>
          </w:p>
        </w:tc>
        <w:tc>
          <w:tcPr>
            <w:tcW w:w="1836" w:type="dxa"/>
          </w:tcPr>
          <w:p w:rsidR="00A321B8" w:rsidRPr="001F197B" w:rsidRDefault="00A321B8" w:rsidP="00F01416">
            <w:pPr>
              <w:spacing w:line="360" w:lineRule="auto"/>
              <w:jc w:val="center"/>
            </w:pPr>
            <w:r w:rsidRPr="001F197B">
              <w:t>10</w:t>
            </w:r>
          </w:p>
        </w:tc>
        <w:tc>
          <w:tcPr>
            <w:tcW w:w="2952" w:type="dxa"/>
          </w:tcPr>
          <w:p w:rsidR="00A321B8" w:rsidRPr="001F197B" w:rsidRDefault="00A321B8" w:rsidP="00F01416">
            <w:pPr>
              <w:spacing w:line="360" w:lineRule="auto"/>
              <w:jc w:val="center"/>
            </w:pPr>
            <w:r w:rsidRPr="001F197B">
              <w:t>11.8</w:t>
            </w:r>
          </w:p>
        </w:tc>
      </w:tr>
      <w:tr w:rsidR="00A321B8" w:rsidRPr="001F197B" w:rsidTr="00F01416">
        <w:tc>
          <w:tcPr>
            <w:tcW w:w="4068" w:type="dxa"/>
          </w:tcPr>
          <w:p w:rsidR="00A321B8" w:rsidRPr="001F197B" w:rsidRDefault="00A321B8" w:rsidP="00F01416">
            <w:pPr>
              <w:spacing w:line="360" w:lineRule="auto"/>
              <w:jc w:val="center"/>
            </w:pPr>
            <w:r w:rsidRPr="001F197B">
              <w:t>30-34</w:t>
            </w:r>
          </w:p>
        </w:tc>
        <w:tc>
          <w:tcPr>
            <w:tcW w:w="1836" w:type="dxa"/>
          </w:tcPr>
          <w:p w:rsidR="00A321B8" w:rsidRPr="001F197B" w:rsidRDefault="00A321B8" w:rsidP="00F01416">
            <w:pPr>
              <w:spacing w:line="360" w:lineRule="auto"/>
              <w:jc w:val="center"/>
            </w:pPr>
            <w:r w:rsidRPr="001F197B">
              <w:t>45</w:t>
            </w:r>
          </w:p>
        </w:tc>
        <w:tc>
          <w:tcPr>
            <w:tcW w:w="2952" w:type="dxa"/>
          </w:tcPr>
          <w:p w:rsidR="00A321B8" w:rsidRPr="001F197B" w:rsidRDefault="00A321B8" w:rsidP="00F01416">
            <w:pPr>
              <w:spacing w:line="360" w:lineRule="auto"/>
              <w:jc w:val="center"/>
            </w:pPr>
            <w:r w:rsidRPr="001F197B">
              <w:t>52.9</w:t>
            </w:r>
          </w:p>
        </w:tc>
      </w:tr>
      <w:tr w:rsidR="00A321B8" w:rsidRPr="001F197B" w:rsidTr="00F01416">
        <w:tc>
          <w:tcPr>
            <w:tcW w:w="4068" w:type="dxa"/>
          </w:tcPr>
          <w:p w:rsidR="00A321B8" w:rsidRPr="001F197B" w:rsidRDefault="00A321B8" w:rsidP="00F01416">
            <w:pPr>
              <w:spacing w:line="360" w:lineRule="auto"/>
              <w:jc w:val="center"/>
            </w:pPr>
            <w:r w:rsidRPr="001F197B">
              <w:t>35-39</w:t>
            </w:r>
          </w:p>
        </w:tc>
        <w:tc>
          <w:tcPr>
            <w:tcW w:w="1836" w:type="dxa"/>
          </w:tcPr>
          <w:p w:rsidR="00A321B8" w:rsidRPr="001F197B" w:rsidRDefault="00A321B8" w:rsidP="00F01416">
            <w:pPr>
              <w:spacing w:line="360" w:lineRule="auto"/>
              <w:jc w:val="center"/>
            </w:pPr>
            <w:r w:rsidRPr="001F197B">
              <w:t>5</w:t>
            </w:r>
          </w:p>
        </w:tc>
        <w:tc>
          <w:tcPr>
            <w:tcW w:w="2952" w:type="dxa"/>
          </w:tcPr>
          <w:p w:rsidR="00A321B8" w:rsidRPr="001F197B" w:rsidRDefault="00A321B8" w:rsidP="00F01416">
            <w:pPr>
              <w:spacing w:line="360" w:lineRule="auto"/>
              <w:jc w:val="center"/>
            </w:pPr>
            <w:r w:rsidRPr="001F197B">
              <w:t>5.9</w:t>
            </w:r>
          </w:p>
        </w:tc>
      </w:tr>
      <w:tr w:rsidR="00A321B8" w:rsidRPr="001F197B" w:rsidTr="00F01416">
        <w:tc>
          <w:tcPr>
            <w:tcW w:w="4068" w:type="dxa"/>
          </w:tcPr>
          <w:p w:rsidR="00A321B8" w:rsidRPr="001F197B" w:rsidRDefault="00A321B8" w:rsidP="00F01416">
            <w:pPr>
              <w:spacing w:line="360" w:lineRule="auto"/>
              <w:jc w:val="center"/>
            </w:pPr>
            <w:r w:rsidRPr="001F197B">
              <w:t>40 and above</w:t>
            </w:r>
          </w:p>
        </w:tc>
        <w:tc>
          <w:tcPr>
            <w:tcW w:w="1836" w:type="dxa"/>
          </w:tcPr>
          <w:p w:rsidR="00A321B8" w:rsidRPr="001F197B" w:rsidRDefault="00A321B8" w:rsidP="00F01416">
            <w:pPr>
              <w:spacing w:line="360" w:lineRule="auto"/>
              <w:jc w:val="center"/>
            </w:pPr>
            <w:r w:rsidRPr="001F197B">
              <w:t>8</w:t>
            </w:r>
          </w:p>
        </w:tc>
        <w:tc>
          <w:tcPr>
            <w:tcW w:w="2952" w:type="dxa"/>
          </w:tcPr>
          <w:p w:rsidR="00A321B8" w:rsidRPr="001F197B" w:rsidRDefault="00A321B8" w:rsidP="00F01416">
            <w:pPr>
              <w:spacing w:line="360" w:lineRule="auto"/>
              <w:jc w:val="center"/>
            </w:pPr>
            <w:r w:rsidRPr="001F197B">
              <w:t>9.4</w:t>
            </w:r>
          </w:p>
        </w:tc>
      </w:tr>
      <w:tr w:rsidR="00A321B8" w:rsidRPr="001F197B" w:rsidTr="00F01416">
        <w:tc>
          <w:tcPr>
            <w:tcW w:w="4068" w:type="dxa"/>
          </w:tcPr>
          <w:p w:rsidR="00A321B8" w:rsidRPr="001F197B" w:rsidRDefault="00A321B8" w:rsidP="00F01416">
            <w:pPr>
              <w:spacing w:line="360" w:lineRule="auto"/>
              <w:jc w:val="center"/>
            </w:pPr>
            <w:r w:rsidRPr="001F197B">
              <w:t>Total</w:t>
            </w:r>
          </w:p>
        </w:tc>
        <w:tc>
          <w:tcPr>
            <w:tcW w:w="1836" w:type="dxa"/>
          </w:tcPr>
          <w:p w:rsidR="00A321B8" w:rsidRPr="001F197B" w:rsidRDefault="00A321B8" w:rsidP="00F01416">
            <w:pPr>
              <w:spacing w:line="360" w:lineRule="auto"/>
              <w:jc w:val="center"/>
            </w:pPr>
            <w:r w:rsidRPr="001F197B">
              <w:t>85</w:t>
            </w:r>
          </w:p>
        </w:tc>
        <w:tc>
          <w:tcPr>
            <w:tcW w:w="2952" w:type="dxa"/>
          </w:tcPr>
          <w:p w:rsidR="00A321B8" w:rsidRPr="001F197B" w:rsidRDefault="00A321B8" w:rsidP="00F01416">
            <w:pPr>
              <w:spacing w:line="360" w:lineRule="auto"/>
              <w:jc w:val="center"/>
            </w:pPr>
            <w:r w:rsidRPr="001F197B">
              <w:t>100%</w:t>
            </w:r>
          </w:p>
        </w:tc>
      </w:tr>
    </w:tbl>
    <w:p w:rsidR="00A321B8" w:rsidRPr="001F197B" w:rsidRDefault="00CC2C26" w:rsidP="00A321B8">
      <w:pPr>
        <w:spacing w:line="360" w:lineRule="auto"/>
        <w:jc w:val="both"/>
      </w:pPr>
      <w:r>
        <w:t>Source: Research Survey (2025)</w:t>
      </w:r>
    </w:p>
    <w:p w:rsidR="00A321B8" w:rsidRPr="001F197B" w:rsidRDefault="00A321B8" w:rsidP="00A321B8">
      <w:pPr>
        <w:spacing w:line="360" w:lineRule="auto"/>
        <w:jc w:val="both"/>
      </w:pPr>
      <w:r w:rsidRPr="001F197B">
        <w:t>This table shows the age classification of respondents</w:t>
      </w:r>
    </w:p>
    <w:p w:rsidR="00A321B8" w:rsidRPr="001F197B" w:rsidRDefault="00A321B8" w:rsidP="00A321B8">
      <w:pPr>
        <w:spacing w:line="360" w:lineRule="auto"/>
      </w:pPr>
      <w:r w:rsidRPr="001F197B">
        <w:br w:type="page"/>
      </w:r>
    </w:p>
    <w:p w:rsidR="00A321B8" w:rsidRPr="001F197B" w:rsidRDefault="00A321B8" w:rsidP="00A321B8">
      <w:pPr>
        <w:spacing w:line="360" w:lineRule="auto"/>
        <w:jc w:val="both"/>
      </w:pPr>
      <w:r w:rsidRPr="001F197B">
        <w:lastRenderedPageBreak/>
        <w:t>FIG. 4.3.3 BAR CHART SHOWS AGE CLASSIFICATION</w:t>
      </w:r>
    </w:p>
    <w:p w:rsidR="00A321B8" w:rsidRPr="001F197B" w:rsidRDefault="00A321B8" w:rsidP="00A321B8">
      <w:pPr>
        <w:spacing w:line="360" w:lineRule="auto"/>
        <w:jc w:val="both"/>
      </w:pPr>
      <w:r w:rsidRPr="001F197B">
        <w:rPr>
          <w:noProof/>
        </w:rPr>
        <mc:AlternateContent>
          <mc:Choice Requires="wpg">
            <w:drawing>
              <wp:anchor distT="0" distB="0" distL="114300" distR="114300" simplePos="0" relativeHeight="251660288" behindDoc="0" locked="0" layoutInCell="1" allowOverlap="1" wp14:anchorId="032BDC9C" wp14:editId="44BB040C">
                <wp:simplePos x="0" y="0"/>
                <wp:positionH relativeFrom="column">
                  <wp:posOffset>-81280</wp:posOffset>
                </wp:positionH>
                <wp:positionV relativeFrom="paragraph">
                  <wp:posOffset>146685</wp:posOffset>
                </wp:positionV>
                <wp:extent cx="5283200" cy="2420620"/>
                <wp:effectExtent l="4445" t="9525"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200" cy="2420620"/>
                          <a:chOff x="2780" y="9180"/>
                          <a:chExt cx="8320" cy="3812"/>
                        </a:xfrm>
                      </wpg:grpSpPr>
                      <wps:wsp>
                        <wps:cNvPr id="94" name="Text Box 22"/>
                        <wps:cNvSpPr txBox="1">
                          <a:spLocks noChangeArrowheads="1"/>
                        </wps:cNvSpPr>
                        <wps:spPr bwMode="auto">
                          <a:xfrm>
                            <a:off x="2800" y="1155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95" name="Text Box 23"/>
                        <wps:cNvSpPr txBox="1">
                          <a:spLocks noChangeArrowheads="1"/>
                        </wps:cNvSpPr>
                        <wps:spPr bwMode="auto">
                          <a:xfrm>
                            <a:off x="2800" y="1047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3</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96" name="Text Box 24"/>
                        <wps:cNvSpPr txBox="1">
                          <a:spLocks noChangeArrowheads="1"/>
                        </wps:cNvSpPr>
                        <wps:spPr bwMode="auto">
                          <a:xfrm>
                            <a:off x="2780" y="1101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2</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97" name="Text Box 25"/>
                        <wps:cNvSpPr txBox="1">
                          <a:spLocks noChangeArrowheads="1"/>
                        </wps:cNvSpPr>
                        <wps:spPr bwMode="auto">
                          <a:xfrm>
                            <a:off x="2800" y="993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4</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98" name="Text Box 26"/>
                        <wps:cNvSpPr txBox="1">
                          <a:spLocks noChangeArrowheads="1"/>
                        </wps:cNvSpPr>
                        <wps:spPr bwMode="auto">
                          <a:xfrm>
                            <a:off x="2820" y="9395"/>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5</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99" name="Rectangle 27" descr="Diagonal brick"/>
                        <wps:cNvSpPr>
                          <a:spLocks noChangeArrowheads="1"/>
                        </wps:cNvSpPr>
                        <wps:spPr bwMode="auto">
                          <a:xfrm>
                            <a:off x="3960" y="11700"/>
                            <a:ext cx="720" cy="794"/>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0" name="Rectangle 28" descr="Wave"/>
                        <wps:cNvSpPr>
                          <a:spLocks noChangeArrowheads="1"/>
                        </wps:cNvSpPr>
                        <wps:spPr bwMode="auto">
                          <a:xfrm>
                            <a:off x="5100" y="11880"/>
                            <a:ext cx="720" cy="615"/>
                          </a:xfrm>
                          <a:prstGeom prst="rect">
                            <a:avLst/>
                          </a:prstGeom>
                          <a:pattFill prst="wav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1" name="Text Box 29"/>
                        <wps:cNvSpPr txBox="1">
                          <a:spLocks noChangeArrowheads="1"/>
                        </wps:cNvSpPr>
                        <wps:spPr bwMode="auto">
                          <a:xfrm>
                            <a:off x="5120" y="12568"/>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25-29</w:t>
                              </w:r>
                            </w:p>
                          </w:txbxContent>
                        </wps:txbx>
                        <wps:bodyPr rot="0" vert="horz" wrap="square" lIns="91440" tIns="45720" rIns="91440" bIns="45720" anchor="t" anchorCtr="0" upright="1">
                          <a:noAutofit/>
                        </wps:bodyPr>
                      </wps:wsp>
                      <wps:wsp>
                        <wps:cNvPr id="102" name="Text Box 30"/>
                        <wps:cNvSpPr txBox="1">
                          <a:spLocks noChangeArrowheads="1"/>
                        </wps:cNvSpPr>
                        <wps:spPr bwMode="auto">
                          <a:xfrm>
                            <a:off x="3960" y="1256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20-29</w:t>
                              </w:r>
                            </w:p>
                          </w:txbxContent>
                        </wps:txbx>
                        <wps:bodyPr rot="0" vert="horz" wrap="square" lIns="91440" tIns="45720" rIns="91440" bIns="45720" anchor="t" anchorCtr="0" upright="1">
                          <a:noAutofit/>
                        </wps:bodyPr>
                      </wps:wsp>
                      <wps:wsp>
                        <wps:cNvPr id="103" name="Line 31"/>
                        <wps:cNvCnPr/>
                        <wps:spPr bwMode="auto">
                          <a:xfrm flipH="1">
                            <a:off x="3340" y="12515"/>
                            <a:ext cx="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32"/>
                        <wps:cNvCnPr/>
                        <wps:spPr bwMode="auto">
                          <a:xfrm>
                            <a:off x="3340" y="9360"/>
                            <a:ext cx="0" cy="3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Rectangle 33" descr="Light downward diagonal"/>
                        <wps:cNvSpPr>
                          <a:spLocks noChangeArrowheads="1"/>
                        </wps:cNvSpPr>
                        <wps:spPr bwMode="auto">
                          <a:xfrm>
                            <a:off x="6240" y="9540"/>
                            <a:ext cx="720" cy="2955"/>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6" name="Rectangle 34" descr="Wide upward diagonal"/>
                        <wps:cNvSpPr>
                          <a:spLocks noChangeArrowheads="1"/>
                        </wps:cNvSpPr>
                        <wps:spPr bwMode="auto">
                          <a:xfrm>
                            <a:off x="7360" y="12060"/>
                            <a:ext cx="720" cy="435"/>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7" name="Rectangle 35" descr="Dark vertical"/>
                        <wps:cNvSpPr>
                          <a:spLocks noChangeArrowheads="1"/>
                        </wps:cNvSpPr>
                        <wps:spPr bwMode="auto">
                          <a:xfrm>
                            <a:off x="8460" y="11880"/>
                            <a:ext cx="720" cy="615"/>
                          </a:xfrm>
                          <a:prstGeom prst="rect">
                            <a:avLst/>
                          </a:prstGeom>
                          <a:pattFill prst="dk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8" name="Text Box 36"/>
                        <wps:cNvSpPr txBox="1">
                          <a:spLocks noChangeArrowheads="1"/>
                        </wps:cNvSpPr>
                        <wps:spPr bwMode="auto">
                          <a:xfrm>
                            <a:off x="6200" y="12600"/>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30-34</w:t>
                              </w:r>
                            </w:p>
                          </w:txbxContent>
                        </wps:txbx>
                        <wps:bodyPr rot="0" vert="horz" wrap="square" lIns="91440" tIns="45720" rIns="91440" bIns="45720" anchor="t" anchorCtr="0" upright="1">
                          <a:noAutofit/>
                        </wps:bodyPr>
                      </wps:wsp>
                      <wps:wsp>
                        <wps:cNvPr id="109" name="Text Box 37"/>
                        <wps:cNvSpPr txBox="1">
                          <a:spLocks noChangeArrowheads="1"/>
                        </wps:cNvSpPr>
                        <wps:spPr bwMode="auto">
                          <a:xfrm>
                            <a:off x="7360" y="12600"/>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35-29</w:t>
                              </w:r>
                            </w:p>
                          </w:txbxContent>
                        </wps:txbx>
                        <wps:bodyPr rot="0" vert="horz" wrap="square" lIns="91440" tIns="45720" rIns="91440" bIns="45720" anchor="t" anchorCtr="0" upright="1">
                          <a:noAutofit/>
                        </wps:bodyPr>
                      </wps:wsp>
                      <wps:wsp>
                        <wps:cNvPr id="110" name="Text Box 38"/>
                        <wps:cNvSpPr txBox="1">
                          <a:spLocks noChangeArrowheads="1"/>
                        </wps:cNvSpPr>
                        <wps:spPr bwMode="auto">
                          <a:xfrm>
                            <a:off x="8520" y="12600"/>
                            <a:ext cx="8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Above</w:t>
                              </w:r>
                            </w:p>
                          </w:txbxContent>
                        </wps:txbx>
                        <wps:bodyPr rot="0" vert="horz" wrap="square" lIns="91440" tIns="45720" rIns="91440" bIns="45720" anchor="t" anchorCtr="0" upright="1">
                          <a:noAutofit/>
                        </wps:bodyPr>
                      </wps:wsp>
                      <wps:wsp>
                        <wps:cNvPr id="111" name="Rectangle 39" descr="Diagonal brick"/>
                        <wps:cNvSpPr>
                          <a:spLocks noChangeArrowheads="1"/>
                        </wps:cNvSpPr>
                        <wps:spPr bwMode="auto">
                          <a:xfrm>
                            <a:off x="9520" y="9180"/>
                            <a:ext cx="720" cy="36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2" name="Rectangle 40" descr="Wave"/>
                        <wps:cNvSpPr>
                          <a:spLocks noChangeArrowheads="1"/>
                        </wps:cNvSpPr>
                        <wps:spPr bwMode="auto">
                          <a:xfrm>
                            <a:off x="9520" y="9540"/>
                            <a:ext cx="720" cy="360"/>
                          </a:xfrm>
                          <a:prstGeom prst="rect">
                            <a:avLst/>
                          </a:prstGeom>
                          <a:pattFill prst="wav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3" name="Rectangle 41" descr="Light downward diagonal"/>
                        <wps:cNvSpPr>
                          <a:spLocks noChangeArrowheads="1"/>
                        </wps:cNvSpPr>
                        <wps:spPr bwMode="auto">
                          <a:xfrm>
                            <a:off x="9520" y="9900"/>
                            <a:ext cx="720" cy="36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4" name="Rectangle 42" descr="Wide upward diagonal"/>
                        <wps:cNvSpPr>
                          <a:spLocks noChangeArrowheads="1"/>
                        </wps:cNvSpPr>
                        <wps:spPr bwMode="auto">
                          <a:xfrm>
                            <a:off x="9520" y="10260"/>
                            <a:ext cx="720" cy="36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5" name="Rectangle 43" descr="Dark vertical"/>
                        <wps:cNvSpPr>
                          <a:spLocks noChangeArrowheads="1"/>
                        </wps:cNvSpPr>
                        <wps:spPr bwMode="auto">
                          <a:xfrm>
                            <a:off x="9520" y="10620"/>
                            <a:ext cx="720" cy="360"/>
                          </a:xfrm>
                          <a:prstGeom prst="rect">
                            <a:avLst/>
                          </a:prstGeom>
                          <a:pattFill prst="dk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6" name="Text Box 44"/>
                        <wps:cNvSpPr txBox="1">
                          <a:spLocks noChangeArrowheads="1"/>
                        </wps:cNvSpPr>
                        <wps:spPr bwMode="auto">
                          <a:xfrm>
                            <a:off x="10260" y="918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20-29</w:t>
                              </w:r>
                            </w:p>
                          </w:txbxContent>
                        </wps:txbx>
                        <wps:bodyPr rot="0" vert="horz" wrap="square" lIns="91440" tIns="45720" rIns="91440" bIns="45720" anchor="t" anchorCtr="0" upright="1">
                          <a:noAutofit/>
                        </wps:bodyPr>
                      </wps:wsp>
                      <wps:wsp>
                        <wps:cNvPr id="117" name="Text Box 45"/>
                        <wps:cNvSpPr txBox="1">
                          <a:spLocks noChangeArrowheads="1"/>
                        </wps:cNvSpPr>
                        <wps:spPr bwMode="auto">
                          <a:xfrm>
                            <a:off x="10260" y="9540"/>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25-29</w:t>
                              </w:r>
                            </w:p>
                          </w:txbxContent>
                        </wps:txbx>
                        <wps:bodyPr rot="0" vert="horz" wrap="square" lIns="91440" tIns="45720" rIns="91440" bIns="45720" anchor="t" anchorCtr="0" upright="1">
                          <a:noAutofit/>
                        </wps:bodyPr>
                      </wps:wsp>
                      <wps:wsp>
                        <wps:cNvPr id="118" name="Text Box 46"/>
                        <wps:cNvSpPr txBox="1">
                          <a:spLocks noChangeArrowheads="1"/>
                        </wps:cNvSpPr>
                        <wps:spPr bwMode="auto">
                          <a:xfrm>
                            <a:off x="10260" y="9900"/>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30-34</w:t>
                              </w:r>
                            </w:p>
                          </w:txbxContent>
                        </wps:txbx>
                        <wps:bodyPr rot="0" vert="horz" wrap="square" lIns="91440" tIns="45720" rIns="91440" bIns="45720" anchor="t" anchorCtr="0" upright="1">
                          <a:noAutofit/>
                        </wps:bodyPr>
                      </wps:wsp>
                      <wps:wsp>
                        <wps:cNvPr id="119" name="Text Box 47"/>
                        <wps:cNvSpPr txBox="1">
                          <a:spLocks noChangeArrowheads="1"/>
                        </wps:cNvSpPr>
                        <wps:spPr bwMode="auto">
                          <a:xfrm>
                            <a:off x="10260" y="10260"/>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35-29</w:t>
                              </w:r>
                            </w:p>
                          </w:txbxContent>
                        </wps:txbx>
                        <wps:bodyPr rot="0" vert="horz" wrap="square" lIns="91440" tIns="45720" rIns="91440" bIns="45720" anchor="t" anchorCtr="0" upright="1">
                          <a:noAutofit/>
                        </wps:bodyPr>
                      </wps:wsp>
                      <wps:wsp>
                        <wps:cNvPr id="120" name="Text Box 48"/>
                        <wps:cNvSpPr txBox="1">
                          <a:spLocks noChangeArrowheads="1"/>
                        </wps:cNvSpPr>
                        <wps:spPr bwMode="auto">
                          <a:xfrm>
                            <a:off x="10260" y="10620"/>
                            <a:ext cx="8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Above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71" style="position:absolute;left:0;text-align:left;margin-left:-6.4pt;margin-top:11.55pt;width:416pt;height:190.6pt;z-index:251660288" coordorigin="2780,9180" coordsize="8320,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">
                <v:shape id="Text Box 22" o:spid="_x0000_s1072" type="#_x0000_t202" style="position:absolute;left:2800;top:1155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w:t>
                        </w:r>
                        <w:r w:rsidRPr="009E4689">
                          <w:rPr>
                            <w:rFonts w:ascii="Arial Narrow" w:hAnsi="Arial Narrow"/>
                            <w:sz w:val="20"/>
                            <w:szCs w:val="20"/>
                          </w:rPr>
                          <w:t>0</w:t>
                        </w:r>
                      </w:p>
                    </w:txbxContent>
                  </v:textbox>
                </v:shape>
                <v:shape id="Text Box 23" o:spid="_x0000_s1073" type="#_x0000_t202" style="position:absolute;left:2800;top:1047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3</w:t>
                        </w:r>
                        <w:r w:rsidRPr="009E4689">
                          <w:rPr>
                            <w:rFonts w:ascii="Arial Narrow" w:hAnsi="Arial Narrow"/>
                            <w:sz w:val="20"/>
                            <w:szCs w:val="20"/>
                          </w:rPr>
                          <w:t>0</w:t>
                        </w:r>
                      </w:p>
                    </w:txbxContent>
                  </v:textbox>
                </v:shape>
                <v:shape id="Text Box 24" o:spid="_x0000_s1074" type="#_x0000_t202" style="position:absolute;left:2780;top:1101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2</w:t>
                        </w:r>
                        <w:r w:rsidRPr="009E4689">
                          <w:rPr>
                            <w:rFonts w:ascii="Arial Narrow" w:hAnsi="Arial Narrow"/>
                            <w:sz w:val="20"/>
                            <w:szCs w:val="20"/>
                          </w:rPr>
                          <w:t>0</w:t>
                        </w:r>
                      </w:p>
                    </w:txbxContent>
                  </v:textbox>
                </v:shape>
                <v:shape id="Text Box 25" o:spid="_x0000_s1075" type="#_x0000_t202" style="position:absolute;left:2800;top:993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gU8MA&#10;AADbAAAADwAAAGRycy9kb3ducmV2LnhtbESP0WrCQBRE3wX/YbmFvohulJrU1FW00JJXNR9wzV6T&#10;0OzdkF1N8vfdQsHHYWbOMNv9YBrxoM7VlhUsFxEI4sLqmksF+eVr/g7CeWSNjWVSMJKD/W462WKq&#10;bc8nepx9KQKEXYoKKu/bVEpXVGTQLWxLHLyb7Qz6ILtS6g77ADeNXEVRLA3WHBYqbOmzouLnfDcK&#10;blk/W2/6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tgU8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4</w:t>
                        </w:r>
                        <w:r w:rsidRPr="009E4689">
                          <w:rPr>
                            <w:rFonts w:ascii="Arial Narrow" w:hAnsi="Arial Narrow"/>
                            <w:sz w:val="20"/>
                            <w:szCs w:val="20"/>
                          </w:rPr>
                          <w:t>0</w:t>
                        </w:r>
                      </w:p>
                    </w:txbxContent>
                  </v:textbox>
                </v:shape>
                <v:shape id="Text Box 26" o:spid="_x0000_s1076" type="#_x0000_t202" style="position:absolute;left:2820;top:9395;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0IbwA&#10;AADbAAAADwAAAGRycy9kb3ducmV2LnhtbERPSwrCMBDdC94hjOBGNFX8VqOooLj1c4CxGdtiMylN&#10;tPX2ZiG4fLz/atOYQrypcrllBcNBBII4sTrnVMHteujPQTiPrLGwTAo+5GCzbrdWGGtb85neF5+K&#10;EMIuRgWZ92UspUsyMugGtiQO3MNWBn2AVSp1hXUIN4UcRdFUGsw5NGRY0j6j5Hl5GQWPU92bLOr7&#10;0d9m5/F0h/nsbj9KdTvNdgnCU+P/4p/7pBUs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xPQhvAAAANsAAAAPAAAAAAAAAAAAAAAAAJgCAABkcnMvZG93bnJldi54&#10;bWxQSwUGAAAAAAQABAD1AAAAgQ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5</w:t>
                        </w:r>
                        <w:r w:rsidRPr="009E4689">
                          <w:rPr>
                            <w:rFonts w:ascii="Arial Narrow" w:hAnsi="Arial Narrow"/>
                            <w:sz w:val="20"/>
                            <w:szCs w:val="20"/>
                          </w:rPr>
                          <w:t>0</w:t>
                        </w:r>
                      </w:p>
                    </w:txbxContent>
                  </v:textbox>
                </v:shape>
                <v:rect id="Rectangle 27" o:spid="_x0000_s1077" alt="Diagonal brick" style="position:absolute;left:3960;top:11700;width:720;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3u8MA&#10;AADbAAAADwAAAGRycy9kb3ducmV2LnhtbESPzWrDMBCE74G8g9hCb4mcHtrEsRxK3Jb2FPLzAIu1&#10;sUyslbFU/+Tpq0Khx2Hmm2Gy3Wgb0VPna8cKVssEBHHpdM2Vgsv5fbEG4QOyxsYxKZjIwy6fzzJM&#10;tRv4SP0pVCKWsE9RgQmhTaX0pSGLfula4uhdXWcxRNlVUnc4xHLbyKckeZYWa44LBlvaGypvp2+r&#10;YPMhzVdZmMNbYVbJy72+t+N0VurxYXzdggg0hv/wH/2pI7eB3y/x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g3u8MAAADbAAAADwAAAAAAAAAAAAAAAACYAgAAZHJzL2Rv&#10;d25yZXYueG1sUEsFBgAAAAAEAAQA9QAAAIgDAAAAAA==&#10;" fillcolor="black">
                  <v:fill r:id="rId10" o:title="" type="pattern"/>
                </v:rect>
                <v:rect id="Rectangle 28" o:spid="_x0000_s1078" alt="Wave" style="position:absolute;left:5100;top:11880;width:72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1N8sIA&#10;AADcAAAADwAAAGRycy9kb3ducmV2LnhtbESPS4vCQBCE78L+h6EX9qYTZRGJTkRkXbz6Ao9NpvMg&#10;mZ5sZtT477cPgrdquvrrqtV6cK26Ux9qzwamkwQUce5tzaWB82k3XoAKEdli65kMPCnAOvsYrTC1&#10;/sEHuh9jqQTCIUUDVYxdqnXIK3IYJr4jll3he4dRxr7UtseHwF2rZ0ky1w5rlg8VdrStKG+ON2eg&#10;uQ5lGy/777r4FdTs8LN5/jXGfH0OmyWoSEN8m1/XeyvxE4kvZUSB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XU3ywgAAANwAAAAPAAAAAAAAAAAAAAAAAJgCAABkcnMvZG93&#10;bnJldi54bWxQSwUGAAAAAAQABAD1AAAAhwMAAAAA&#10;" fillcolor="black">
                  <v:fill r:id="rId15" o:title="" type="pattern"/>
                </v:rect>
                <v:shape id="Text Box 29" o:spid="_x0000_s1079" type="#_x0000_t202" style="position:absolute;left:5120;top:12568;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qisIA&#10;AADcAAAADwAAAGRycy9kb3ducmV2LnhtbERPzWrCQBC+F3yHZYReSrOxtFGjm2ALFq+mPsAkOybB&#10;7GzIria+vVso9DYf3+9s88l04kaDay0rWEQxCOLK6pZrBaef/esKhPPIGjvLpOBODvJs9rTFVNuR&#10;j3QrfC1CCLsUFTTe96mUrmrIoItsTxy4sx0M+gCHWuoBxxBuOvkWx4k02HJoaLCnr4aqS3E1Cs6H&#10;8eVjPZbf/rQ8vief2C5Le1fqeT7tNiA8Tf5f/Oc+6DA/XsDvM+EC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0OqKwgAAANw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25-29</w:t>
                        </w:r>
                      </w:p>
                    </w:txbxContent>
                  </v:textbox>
                </v:shape>
                <v:shape id="Text Box 30" o:spid="_x0000_s1080" type="#_x0000_t202" style="position:absolute;left:3960;top:1256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J0/cIA&#10;AADcAAAADwAAAGRycy9kb3ducmV2LnhtbERPzWrCQBC+F/oOyxS8lGZTsVGjm1CFFq+mPsAkOybB&#10;7GzIria+fVco9DYf3+9s88l04kaDay0reI9iEMSV1S3XCk4/X28rEM4ja+wsk4I7Ociz56ctptqO&#10;fKRb4WsRQtilqKDxvk+ldFVDBl1ke+LAne1g0Ac41FIPOIZw08l5HCfSYMuhocGe9g1Vl+JqFJwP&#10;4+vHeiy//Wl5XCQ7bJelvSs1e5k+NyA8Tf5f/Oc+6DA/nsPj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AnT9wgAAANw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20-29</w:t>
                        </w:r>
                      </w:p>
                    </w:txbxContent>
                  </v:textbox>
                </v:shape>
                <v:line id="Line 31" o:spid="_x0000_s1081" style="position:absolute;flip:x;visibility:visible;mso-wrap-style:square" from="3340,12515" to="10080,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f1sQAAADcAAAADwAAAGRycy9kb3ducmV2LnhtbERPTWsCMRC9F/wPYQQvotnaIro1ihQK&#10;PXipyoq3cTPdLLuZbJNUt/++KQi9zeN9zmrT21ZcyYfasYLHaQaCuHS65krB8fA2WYAIEVlj65gU&#10;/FCAzXrwsMJcuxt/0HUfK5FCOOSowMTY5VKG0pDFMHUdceI+nbcYE/SV1B5vKdy2cpZlc2mx5tRg&#10;sKNXQ2Wz/7YK5GI3/vLby3NTNKfT0hRl0Z13So2G/fYFRKQ+/ovv7ned5md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WxAAAANwAAAAPAAAAAAAAAAAA&#10;AAAAAKECAABkcnMvZG93bnJldi54bWxQSwUGAAAAAAQABAD5AAAAkgMAAAAA&#10;"/>
                <v:line id="Line 32" o:spid="_x0000_s1082" style="position:absolute;visibility:visible;mso-wrap-style:square" from="3340,9360" to="3340,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rect id="Rectangle 33" o:spid="_x0000_s1083" alt="Light downward diagonal" style="position:absolute;left:6240;top:9540;width:720;height: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b+hMIA&#10;AADcAAAADwAAAGRycy9kb3ducmV2LnhtbERP32vCMBB+H/g/hBP2NlMHc6MapYwJE4YwJ6hvR3M2&#10;xeZSkli7/94Igm/38f282aK3jejIh9qxgvEoA0FcOl1zpWD7t3z5ABEissbGMSn4pwCL+eBphrl2&#10;F/6lbhMrkUI45KjAxNjmUobSkMUwci1x4o7OW4wJ+kpqj5cUbhv5mmUTabHm1GCwpU9D5Wlztgp2&#10;hSvWa/21XL3/mL114XD23Uqp52FfTEFE6uNDfHd/6zQ/e4PbM+kC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v6EwgAAANwAAAAPAAAAAAAAAAAAAAAAAJgCAABkcnMvZG93&#10;bnJldi54bWxQSwUGAAAAAAQABAD1AAAAhwMAAAAA&#10;" fillcolor="black">
                  <v:fill r:id="rId16" o:title="" type="pattern"/>
                </v:rect>
                <v:rect id="Rectangle 34" o:spid="_x0000_s1084" alt="Wide upward diagonal" style="position:absolute;left:7360;top:12060;width:72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uuMEA&#10;AADcAAAADwAAAGRycy9kb3ducmV2LnhtbERPS2vCQBC+F/oflil4q5sqFYmuYguiJ6EqqLchO3lg&#10;djbNrCb++26h0Nt8fM+ZL3tXqzu1Unk28DZMQBFn3lZcGDge1q9TUBKQLdaeycCDBJaL56c5ptZ3&#10;/EX3fShUDGFJ0UAZQpNqLVlJDmXoG+LI5b51GCJsC21b7GK4q/UoSSbaYcWxocSGPkvKrvubM/A+&#10;DePuIt/ycc5PclrnrHf5xpjBS7+agQrUh3/xn3tr4/xkAr/PxAv0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qLrjBAAAA3AAAAA8AAAAAAAAAAAAAAAAAmAIAAGRycy9kb3du&#10;cmV2LnhtbFBLBQYAAAAABAAEAPUAAACGAwAAAAA=&#10;" fillcolor="black">
                  <v:fill r:id="rId17" o:title="" type="pattern"/>
                </v:rect>
                <v:rect id="Rectangle 35" o:spid="_x0000_s1085" alt="Dark vertical" style="position:absolute;left:8460;top:11880;width:72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wxfMEA&#10;AADcAAAADwAAAGRycy9kb3ducmV2LnhtbERPTWsCMRC9C/6HMEJvmrRQLatRRCsULIjb0vOwGTdb&#10;N5MlSXX775uC4G0e73MWq9614kIhNp41PE4UCOLKm4ZrDZ8fu/ELiJiQDbaeScMvRVgth4MFFsZf&#10;+UiXMtUih3AsUINNqSukjJUlh3HiO+LMnXxwmDIMtTQBrznctfJJqal02HBusNjRxlJ1Ln+chq/3&#10;Zkeo9p1cP3+f+TAN21e71/ph1K/nIBL16S6+ud9Mnq9m8P9Mvk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MXzBAAAA3AAAAA8AAAAAAAAAAAAAAAAAmAIAAGRycy9kb3du&#10;cmV2LnhtbFBLBQYAAAAABAAEAPUAAACGAwAAAAA=&#10;" fillcolor="black">
                  <v:fill r:id="rId18" o:title="" type="pattern"/>
                </v:rect>
                <v:shape id="Text Box 36" o:spid="_x0000_s1086" type="#_x0000_t202" style="position:absolute;left:6200;top:12600;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F8UA&#10;AADcAAAADwAAAGRycy9kb3ducmV2LnhtbESPzW7CQAyE75V4h5WRuFRlA2qhTVkiqNQqVygPYLIm&#10;iZr1RtklP29fHyr1ZmvGM5932ega1VMXas8GVssEFHHhbc2lgcv359MrqBCRLTaeycBEAbL97GGH&#10;qfUDn6g/x1JJCIcUDVQxtqnWoajIYVj6lli0m+8cRlm7UtsOBwl3jV4nyUY7rFkaKmzpo6Li53x3&#10;Bm758PjyNly/4mV7et4csd5e/WTMYj4e3kFFGuO/+e86t4KfCK08Ix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kMXxQAAANwAAAAPAAAAAAAAAAAAAAAAAJgCAABkcnMv&#10;ZG93bnJldi54bWxQSwUGAAAAAAQABAD1AAAAig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30-34</w:t>
                        </w:r>
                      </w:p>
                    </w:txbxContent>
                  </v:textbox>
                </v:shape>
                <v:shape id="Text Box 37" o:spid="_x0000_s1087" type="#_x0000_t202" style="position:absolute;left:7360;top:12600;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mjMAA&#10;AADcAAAADwAAAGRycy9kb3ducmV2LnhtbERP24rCMBB9F/yHMMK+yDZ18VqN4i4ovur6AdNmbIvN&#10;pDTR1r83guDbHM51VpvOVOJOjSstKxhFMQjizOqScwXn/933HITzyBory6TgQQ42635vhYm2LR/p&#10;fvK5CCHsElRQeF8nUrqsIIMusjVx4C62MegDbHKpG2xDuKnkTxxPpcGSQ0OBNf0VlF1PN6PgcmiH&#10;k0Wb7v15dhxPf7Gcpfah1Neg2y5BeOr8R/x2H3SYHy/g9Uy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bmjMAAAADcAAAADwAAAAAAAAAAAAAAAACYAgAAZHJzL2Rvd25y&#10;ZXYueG1sUEsFBgAAAAAEAAQA9QAAAIU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35-29</w:t>
                        </w:r>
                      </w:p>
                    </w:txbxContent>
                  </v:textbox>
                </v:shape>
                <v:shape id="Text Box 38" o:spid="_x0000_s1088" type="#_x0000_t202" style="position:absolute;left:8520;top:12600;width:8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ZzMQA&#10;AADcAAAADwAAAGRycy9kb3ducmV2LnhtbESPzW7CQAyE75V4h5WRuFSwAbX8BBZEkYq48vMAJmuS&#10;iKw3ym5JeHt8QOrN1oxnPq82navUg5pQejYwHiWgiDNvS84NXM6/wzmoEJEtVp7JwJMCbNa9jxWm&#10;1rd8pMcp5kpCOKRooIixTrUOWUEOw8jXxKLdfOMwytrk2jbYSrir9CRJptphydJQYE27grL76c8Z&#10;uB3az+9Fe93Hy+z4Nf3Bcnb1T2MG/W67BBWpi//m9/XBCv5Y8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F2czEAAAA3AAAAA8AAAAAAAAAAAAAAAAAmAIAAGRycy9k&#10;b3ducmV2LnhtbFBLBQYAAAAABAAEAPUAAACJ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Above</w:t>
                        </w:r>
                      </w:p>
                    </w:txbxContent>
                  </v:textbox>
                </v:shape>
                <v:rect id="Rectangle 39" o:spid="_x0000_s1089" alt="Diagonal brick" style="position:absolute;left:9520;top:918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B/sEA&#10;AADcAAAADwAAAGRycy9kb3ducmV2LnhtbERPzYrCMBC+C75DGGFvmnYPu1qNIv6xnsTqAwzN2BSb&#10;SWmyWn16IyzsbT6+35ktOluLG7W+cqwgHSUgiAunKy4VnE/b4RiED8gaa8ek4EEeFvN+b4aZdnc+&#10;0i0PpYgh7DNUYEJoMil9YciiH7mGOHIX11oMEbal1C3eY7it5WeSfEmLFccGgw2tDBXX/NcqmOyk&#10;2Rdrc9isTZp8P6tn0z1OSn0MuuUURKAu/Iv/3D86zk9TeD8TL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Bwf7BAAAA3AAAAA8AAAAAAAAAAAAAAAAAmAIAAGRycy9kb3du&#10;cmV2LnhtbFBLBQYAAAAABAAEAPUAAACGAwAAAAA=&#10;" fillcolor="black">
                  <v:fill r:id="rId10" o:title="" type="pattern"/>
                </v:rect>
                <v:rect id="Rectangle 40" o:spid="_x0000_s1090" alt="Wave" style="position:absolute;left:9520;top:954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gw78A&#10;AADcAAAADwAAAGRycy9kb3ducmV2LnhtbESPzQrCMBCE74LvEFbwpqlFRKpRRFS8+gcel2ZtS5tN&#10;baLWtzeC4G2Xmfl2dr5sTSWe1LjCsoLRMAJBnFpdcKbgfNoOpiCcR9ZYWSYFb3KwXHQ7c0y0ffGB&#10;nkefiQBhl6CC3Ps6kdKlORl0Q1sTB+1mG4M+rE0mdYOvADeVjKNoIg0WHC7kWNM6p7Q8PoyC8tpm&#10;lb/sx8VtF1DxYbN630ul+r12NQPhqfV/8y+916H+KIbvM2EC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GuDDvwAAANwAAAAPAAAAAAAAAAAAAAAAAJgCAABkcnMvZG93bnJl&#10;di54bWxQSwUGAAAAAAQABAD1AAAAhAMAAAAA&#10;" fillcolor="black">
                  <v:fill r:id="rId15" o:title="" type="pattern"/>
                </v:rect>
                <v:rect id="Rectangle 41" o:spid="_x0000_s1091" alt="Light downward diagonal" style="position:absolute;left:9520;top:990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tsIA&#10;AADcAAAADwAAAGRycy9kb3ducmV2LnhtbERP32vCMBB+H/g/hBP2NlM3cFKNUsaECSJMhc23o7k1&#10;Zc2lJLHW/94Igm/38f28+bK3jejIh9qxgvEoA0FcOl1zpeCwX71MQYSIrLFxTAouFGC5GDzNMdfu&#10;zN/U7WIlUgiHHBWYGNtcylAashhGriVO3J/zFmOCvpLa4zmF20a+ZtlEWqw5NRhs6cNQ+b87WQU/&#10;hSu2W/25Wr9vzK914Xjy3Vqp52FfzEBE6uNDfHd/6TR//Aa3Z9IFc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W2wgAAANwAAAAPAAAAAAAAAAAAAAAAAJgCAABkcnMvZG93&#10;bnJldi54bWxQSwUGAAAAAAQABAD1AAAAhwMAAAAA&#10;" fillcolor="black">
                  <v:fill r:id="rId16" o:title="" type="pattern"/>
                </v:rect>
                <v:rect id="Rectangle 42" o:spid="_x0000_s1092" alt="Wide upward diagonal" style="position:absolute;left:9520;top:1026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2DicIA&#10;AADcAAAADwAAAGRycy9kb3ducmV2LnhtbERPS2vCQBC+F/wPywje6kZri0RX0YK0J6G2YHsbspMH&#10;ZmdjZjXx37uFQm/z8T1nue5dra7USuXZwGScgCLOvK24MPD1uXucg5KAbLH2TAZuJLBeDR6WmFrf&#10;8QddD6FQMYQlRQNlCE2qtWQlOZSxb4gjl/vWYYiwLbRtsYvhrtbTJHnRDiuODSU29FpSdjpcnIHn&#10;eXjqfuQs2+/8KMddznqfvxkzGvabBahAffgX/7nfbZw/mcHvM/ECv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YOJwgAAANwAAAAPAAAAAAAAAAAAAAAAAJgCAABkcnMvZG93&#10;bnJldi54bWxQSwUGAAAAAAQABAD1AAAAhwMAAAAA&#10;" fillcolor="black">
                  <v:fill r:id="rId17" o:title="" type="pattern"/>
                </v:rect>
                <v:rect id="Rectangle 43" o:spid="_x0000_s1093" alt="Dark vertical" style="position:absolute;left:9520;top:1062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cTcEA&#10;AADcAAAADwAAAGRycy9kb3ducmV2LnhtbERP32vCMBB+F/Y/hBvsTdMKinRGkU1hoDB0Y89Hcza1&#10;zaUkWdv992Yw2Nt9fD9vvR1tK3ryoXasIJ9lIIhLp2uuFHx+HKYrECEia2wdk4IfCrDdPEzWWGg3&#10;8Jn6S6xECuFQoAITY1dIGUpDFsPMdcSJuzpvMSboK6k9DinctnKeZUtpsebUYLCjF0Nlc/m2Cr5O&#10;9YEwO3Zyt7g1/L70r3tzVOrpcdw9g4g0xn/xn/tNp/n5An6fSR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bnE3BAAAA3AAAAA8AAAAAAAAAAAAAAAAAmAIAAGRycy9kb3du&#10;cmV2LnhtbFBLBQYAAAAABAAEAPUAAACGAwAAAAA=&#10;" fillcolor="black">
                  <v:fill r:id="rId18" o:title="" type="pattern"/>
                </v:rect>
                <v:shape id="Text Box 44" o:spid="_x0000_s1094" type="#_x0000_t202" style="position:absolute;left:10260;top:918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kI8IA&#10;AADcAAAADwAAAGRycy9kb3ducmV2LnhtbERPzWrCQBC+C32HZQq9SN0oNrapm6AFJVetDzBmxyQ0&#10;Oxuyq0ne3hWE3ubj+511NphG3KhztWUF81kEgriwuuZSwel39/4JwnlkjY1lUjCSgyx9mawx0bbn&#10;A92OvhQhhF2CCirv20RKV1Rk0M1sSxy4i+0M+gC7UuoO+xBuGrmIolgarDk0VNjST0XF3/FqFFzy&#10;fvrx1Z/3/rQ6LOMt1quzHZV6ex023yA8Df5f/HTnOsyfx/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4OQjwgAAANw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20-29</w:t>
                        </w:r>
                      </w:p>
                    </w:txbxContent>
                  </v:textbox>
                </v:shape>
                <v:shape id="Text Box 45" o:spid="_x0000_s1095" type="#_x0000_t202" style="position:absolute;left:10260;top:9540;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BuMIA&#10;AADcAAAADwAAAGRycy9kb3ducmV2LnhtbERPzWrCQBC+C32HZQq9SN0o1rSpm6AFJVetDzBmxyQ0&#10;Oxuyq0ne3hWE3ubj+511NphG3KhztWUF81kEgriwuuZSwel39/4JwnlkjY1lUjCSgyx9mawx0bbn&#10;A92OvhQhhF2CCirv20RKV1Rk0M1sSxy4i+0M+gC7UuoO+xBuGrmIopU0WHNoqLCln4qKv+PVKLjk&#10;/fTjqz/v/Sk+LFdbrOOzHZV6ex023yA8Df5f/HTnOsyfx/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EG4wgAAANw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25-29</w:t>
                        </w:r>
                      </w:p>
                    </w:txbxContent>
                  </v:textbox>
                </v:shape>
                <v:shape id="Text Box 46" o:spid="_x0000_s1096" type="#_x0000_t202" style="position:absolute;left:10260;top:9900;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VysQA&#10;AADcAAAADwAAAGRycy9kb3ducmV2LnhtbESPzW7CQAyE75V4h5WRuFSwAbX8BBZEkYq48vMAJmuS&#10;iKw3ym5JeHt8QOrN1oxnPq82navUg5pQejYwHiWgiDNvS84NXM6/wzmoEJEtVp7JwJMCbNa9jxWm&#10;1rd8pMcp5kpCOKRooIixTrUOWUEOw8jXxKLdfOMwytrk2jbYSrir9CRJptphydJQYE27grL76c8Z&#10;uB3az+9Fe93Hy+z4Nf3Bcnb1T2MG/W67BBWpi//m9/XBCv5Ya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z1crEAAAA3AAAAA8AAAAAAAAAAAAAAAAAmAIAAGRycy9k&#10;b3ducmV2LnhtbFBLBQYAAAAABAAEAPUAAACJ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30-34</w:t>
                        </w:r>
                      </w:p>
                    </w:txbxContent>
                  </v:textbox>
                </v:shape>
                <v:shape id="Text Box 47" o:spid="_x0000_s1097" type="#_x0000_t202" style="position:absolute;left:10260;top:10260;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wUcEA&#10;AADcAAAADwAAAGRycy9kb3ducmV2LnhtbERP24rCMBB9X/Afwgi+LDZ1WW/VKK7g4mvVD5g2Y1ts&#10;JqWJtv69WVjwbQ7nOuttb2rxoNZVlhVMohgEcW51xYWCy/kwXoBwHlljbZkUPMnBdjP4WGOibccp&#10;PU6+ECGEXYIKSu+bREqXl2TQRbYhDtzVtgZ9gG0hdYtdCDe1/IrjmTRYcWgosaF9SfntdDcKrsfu&#10;c7rssl9/maffsx+s5pl9KjUa9rsVCE+9f4v/3Ucd5k+W8PdMuE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cFHBAAAA3AAAAA8AAAAAAAAAAAAAAAAAmAIAAGRycy9kb3du&#10;cmV2LnhtbFBLBQYAAAAABAAEAPUAAACG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35-29</w:t>
                        </w:r>
                      </w:p>
                    </w:txbxContent>
                  </v:textbox>
                </v:shape>
                <v:shape id="Text Box 48" o:spid="_x0000_s1098" type="#_x0000_t202" style="position:absolute;left:10260;top:10620;width:8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TccQA&#10;AADcAAAADwAAAGRycy9kb3ducmV2LnhtbESPzW7CQAyE75V4h5WRuFSwAZW/wIKgUiuu/DyAyZok&#10;IuuNsgsJb18fKnGzNeOZz+tt5yr1pCaUng2MRwko4szbknMDl/PPcAEqRGSLlWcy8KIA203vY42p&#10;9S0f6XmKuZIQDikaKGKsU61DVpDDMPI1sWg33ziMsja5tg22Eu4qPUmSmXZYsjQUWNN3Qdn99HAG&#10;bof2c7psr7/xMj9+zfZYzq/+Zcyg3+1WoCJ18W3+vz5YwZ8IvjwjE+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pE3HEAAAA3AAAAA8AAAAAAAAAAAAAAAAAmAIAAGRycy9k&#10;b3ducmV2LnhtbFBLBQYAAAAABAAEAPUAAACJ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Above</w:t>
                        </w:r>
                      </w:p>
                    </w:txbxContent>
                  </v:textbox>
                </v:shape>
              </v:group>
            </w:pict>
          </mc:Fallback>
        </mc:AlternateContent>
      </w: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r w:rsidRPr="001F197B">
        <w:rPr>
          <w:i/>
        </w:rPr>
        <w:t>Comments</w:t>
      </w:r>
      <w:r w:rsidRPr="001F197B">
        <w:t xml:space="preserve">: </w:t>
      </w:r>
      <w:proofErr w:type="gramStart"/>
      <w:r w:rsidRPr="001F197B">
        <w:t>This figure above illustrate</w:t>
      </w:r>
      <w:proofErr w:type="gramEnd"/>
      <w:r w:rsidRPr="001F197B">
        <w:t xml:space="preserve"> the information are gathered from the questionnaire administered to the bank and from the analysis, the highest response come from age group between 30-34years.</w:t>
      </w:r>
    </w:p>
    <w:p w:rsidR="00A321B8" w:rsidRPr="001F197B" w:rsidRDefault="00A321B8" w:rsidP="00A321B8">
      <w:pPr>
        <w:spacing w:line="360" w:lineRule="auto"/>
        <w:jc w:val="both"/>
      </w:pPr>
      <w:r w:rsidRPr="001F197B">
        <w:t xml:space="preserve">TABLE 4.3.4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A321B8" w:rsidRPr="001F197B" w:rsidTr="00F01416">
        <w:tc>
          <w:tcPr>
            <w:tcW w:w="4068" w:type="dxa"/>
          </w:tcPr>
          <w:p w:rsidR="00A321B8" w:rsidRPr="001F197B" w:rsidRDefault="00A321B8" w:rsidP="00F01416">
            <w:pPr>
              <w:spacing w:line="360" w:lineRule="auto"/>
              <w:jc w:val="center"/>
            </w:pPr>
            <w:r w:rsidRPr="001F197B">
              <w:t>Marital Status</w:t>
            </w:r>
          </w:p>
        </w:tc>
        <w:tc>
          <w:tcPr>
            <w:tcW w:w="1836" w:type="dxa"/>
          </w:tcPr>
          <w:p w:rsidR="00A321B8" w:rsidRPr="001F197B" w:rsidRDefault="00A321B8" w:rsidP="00F01416">
            <w:pPr>
              <w:spacing w:line="360" w:lineRule="auto"/>
              <w:jc w:val="center"/>
            </w:pPr>
            <w:r w:rsidRPr="001F197B">
              <w:t>Responses</w:t>
            </w:r>
          </w:p>
        </w:tc>
        <w:tc>
          <w:tcPr>
            <w:tcW w:w="2952" w:type="dxa"/>
          </w:tcPr>
          <w:p w:rsidR="00A321B8" w:rsidRPr="001F197B" w:rsidRDefault="00A321B8" w:rsidP="00F01416">
            <w:pPr>
              <w:spacing w:line="360" w:lineRule="auto"/>
              <w:jc w:val="center"/>
            </w:pPr>
            <w:r w:rsidRPr="001F197B">
              <w:t>Percentage %</w:t>
            </w:r>
          </w:p>
        </w:tc>
      </w:tr>
      <w:tr w:rsidR="00A321B8" w:rsidRPr="001F197B" w:rsidTr="00F01416">
        <w:tc>
          <w:tcPr>
            <w:tcW w:w="4068" w:type="dxa"/>
          </w:tcPr>
          <w:p w:rsidR="00A321B8" w:rsidRPr="001F197B" w:rsidRDefault="00A321B8" w:rsidP="00F01416">
            <w:pPr>
              <w:spacing w:line="360" w:lineRule="auto"/>
              <w:jc w:val="center"/>
            </w:pPr>
            <w:r w:rsidRPr="001F197B">
              <w:t>Male</w:t>
            </w:r>
          </w:p>
        </w:tc>
        <w:tc>
          <w:tcPr>
            <w:tcW w:w="1836" w:type="dxa"/>
          </w:tcPr>
          <w:p w:rsidR="00A321B8" w:rsidRPr="001F197B" w:rsidRDefault="00A321B8" w:rsidP="00F01416">
            <w:pPr>
              <w:spacing w:line="360" w:lineRule="auto"/>
              <w:jc w:val="center"/>
            </w:pPr>
            <w:r w:rsidRPr="001F197B">
              <w:t>55</w:t>
            </w:r>
          </w:p>
        </w:tc>
        <w:tc>
          <w:tcPr>
            <w:tcW w:w="2952" w:type="dxa"/>
          </w:tcPr>
          <w:p w:rsidR="00A321B8" w:rsidRPr="001F197B" w:rsidRDefault="00A321B8" w:rsidP="00F01416">
            <w:pPr>
              <w:spacing w:line="360" w:lineRule="auto"/>
              <w:jc w:val="center"/>
            </w:pPr>
            <w:r w:rsidRPr="001F197B">
              <w:t>64.7</w:t>
            </w:r>
          </w:p>
        </w:tc>
      </w:tr>
      <w:tr w:rsidR="00A321B8" w:rsidRPr="001F197B" w:rsidTr="00F01416">
        <w:tc>
          <w:tcPr>
            <w:tcW w:w="4068" w:type="dxa"/>
          </w:tcPr>
          <w:p w:rsidR="00A321B8" w:rsidRPr="001F197B" w:rsidRDefault="00A321B8" w:rsidP="00F01416">
            <w:pPr>
              <w:spacing w:line="360" w:lineRule="auto"/>
              <w:jc w:val="center"/>
            </w:pPr>
            <w:r w:rsidRPr="001F197B">
              <w:t>Female</w:t>
            </w:r>
          </w:p>
        </w:tc>
        <w:tc>
          <w:tcPr>
            <w:tcW w:w="1836" w:type="dxa"/>
          </w:tcPr>
          <w:p w:rsidR="00A321B8" w:rsidRPr="001F197B" w:rsidRDefault="00A321B8" w:rsidP="00F01416">
            <w:pPr>
              <w:spacing w:line="360" w:lineRule="auto"/>
              <w:jc w:val="center"/>
            </w:pPr>
            <w:r w:rsidRPr="001F197B">
              <w:t>30</w:t>
            </w:r>
          </w:p>
        </w:tc>
        <w:tc>
          <w:tcPr>
            <w:tcW w:w="2952" w:type="dxa"/>
          </w:tcPr>
          <w:p w:rsidR="00A321B8" w:rsidRPr="001F197B" w:rsidRDefault="00A321B8" w:rsidP="00F01416">
            <w:pPr>
              <w:spacing w:line="360" w:lineRule="auto"/>
              <w:jc w:val="center"/>
            </w:pPr>
            <w:r w:rsidRPr="001F197B">
              <w:t>35.3</w:t>
            </w:r>
          </w:p>
        </w:tc>
      </w:tr>
      <w:tr w:rsidR="00A321B8" w:rsidRPr="001F197B" w:rsidTr="00F01416">
        <w:tc>
          <w:tcPr>
            <w:tcW w:w="4068" w:type="dxa"/>
          </w:tcPr>
          <w:p w:rsidR="00A321B8" w:rsidRPr="001F197B" w:rsidRDefault="00A321B8" w:rsidP="00F01416">
            <w:pPr>
              <w:spacing w:line="360" w:lineRule="auto"/>
              <w:jc w:val="center"/>
            </w:pPr>
            <w:r w:rsidRPr="001F197B">
              <w:t>Total</w:t>
            </w:r>
          </w:p>
        </w:tc>
        <w:tc>
          <w:tcPr>
            <w:tcW w:w="1836" w:type="dxa"/>
          </w:tcPr>
          <w:p w:rsidR="00A321B8" w:rsidRPr="001F197B" w:rsidRDefault="00A321B8" w:rsidP="00F01416">
            <w:pPr>
              <w:spacing w:line="360" w:lineRule="auto"/>
              <w:jc w:val="center"/>
            </w:pPr>
            <w:r w:rsidRPr="001F197B">
              <w:t>85</w:t>
            </w:r>
          </w:p>
        </w:tc>
        <w:tc>
          <w:tcPr>
            <w:tcW w:w="2952" w:type="dxa"/>
          </w:tcPr>
          <w:p w:rsidR="00A321B8" w:rsidRPr="001F197B" w:rsidRDefault="00A321B8" w:rsidP="00F01416">
            <w:pPr>
              <w:spacing w:line="360" w:lineRule="auto"/>
              <w:jc w:val="center"/>
            </w:pPr>
            <w:r w:rsidRPr="001F197B">
              <w:t>100%</w:t>
            </w:r>
          </w:p>
        </w:tc>
      </w:tr>
    </w:tbl>
    <w:p w:rsidR="00A321B8" w:rsidRPr="001F197B" w:rsidRDefault="00CC2C26" w:rsidP="00A321B8">
      <w:pPr>
        <w:spacing w:line="360" w:lineRule="auto"/>
        <w:jc w:val="both"/>
      </w:pPr>
      <w:r>
        <w:t>Source: Research survey (2025</w:t>
      </w:r>
      <w:r w:rsidR="00A321B8" w:rsidRPr="001F197B">
        <w:t>)</w:t>
      </w:r>
    </w:p>
    <w:p w:rsidR="00A321B8" w:rsidRPr="001F197B" w:rsidRDefault="00A321B8" w:rsidP="00A321B8">
      <w:pPr>
        <w:spacing w:line="360" w:lineRule="auto"/>
        <w:jc w:val="both"/>
      </w:pPr>
      <w:r w:rsidRPr="001F197B">
        <w:t>The above table shows marital of respondent.</w:t>
      </w:r>
    </w:p>
    <w:p w:rsidR="00A321B8" w:rsidRPr="001F197B" w:rsidRDefault="00A321B8" w:rsidP="00A321B8">
      <w:pPr>
        <w:spacing w:line="360" w:lineRule="auto"/>
      </w:pPr>
      <w:r w:rsidRPr="001F197B">
        <w:br w:type="page"/>
      </w:r>
    </w:p>
    <w:p w:rsidR="00A321B8" w:rsidRPr="001F197B" w:rsidRDefault="00A321B8" w:rsidP="00A321B8">
      <w:pPr>
        <w:spacing w:line="360" w:lineRule="auto"/>
        <w:jc w:val="both"/>
      </w:pPr>
      <w:r w:rsidRPr="001F197B">
        <w:lastRenderedPageBreak/>
        <w:t>Fig. 4.3.4 Bar chart shows marital status</w:t>
      </w:r>
    </w:p>
    <w:p w:rsidR="00A321B8" w:rsidRPr="001F197B" w:rsidRDefault="00A321B8" w:rsidP="00A321B8">
      <w:pPr>
        <w:spacing w:line="360" w:lineRule="auto"/>
        <w:jc w:val="both"/>
      </w:pPr>
      <w:r w:rsidRPr="001F197B">
        <w:rPr>
          <w:noProof/>
        </w:rPr>
        <mc:AlternateContent>
          <mc:Choice Requires="wpg">
            <w:drawing>
              <wp:anchor distT="0" distB="0" distL="114300" distR="114300" simplePos="0" relativeHeight="251661312" behindDoc="0" locked="0" layoutInCell="1" allowOverlap="1" wp14:anchorId="559713C0" wp14:editId="1FDD8551">
                <wp:simplePos x="0" y="0"/>
                <wp:positionH relativeFrom="column">
                  <wp:posOffset>-55880</wp:posOffset>
                </wp:positionH>
                <wp:positionV relativeFrom="paragraph">
                  <wp:posOffset>142240</wp:posOffset>
                </wp:positionV>
                <wp:extent cx="5289550" cy="2400300"/>
                <wp:effectExtent l="1270" t="5080" r="0" b="444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0" cy="2400300"/>
                          <a:chOff x="2340" y="9360"/>
                          <a:chExt cx="8330" cy="3780"/>
                        </a:xfrm>
                      </wpg:grpSpPr>
                      <wps:wsp>
                        <wps:cNvPr id="77" name="Text Box 50"/>
                        <wps:cNvSpPr txBox="1">
                          <a:spLocks noChangeArrowheads="1"/>
                        </wps:cNvSpPr>
                        <wps:spPr bwMode="auto">
                          <a:xfrm>
                            <a:off x="2360" y="1206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78" name="Text Box 51"/>
                        <wps:cNvSpPr txBox="1">
                          <a:spLocks noChangeArrowheads="1"/>
                        </wps:cNvSpPr>
                        <wps:spPr bwMode="auto">
                          <a:xfrm>
                            <a:off x="2360" y="1098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3</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79" name="Text Box 52"/>
                        <wps:cNvSpPr txBox="1">
                          <a:spLocks noChangeArrowheads="1"/>
                        </wps:cNvSpPr>
                        <wps:spPr bwMode="auto">
                          <a:xfrm>
                            <a:off x="2340" y="1152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2</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80" name="Text Box 53"/>
                        <wps:cNvSpPr txBox="1">
                          <a:spLocks noChangeArrowheads="1"/>
                        </wps:cNvSpPr>
                        <wps:spPr bwMode="auto">
                          <a:xfrm>
                            <a:off x="2360" y="1044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4</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81" name="Text Box 54"/>
                        <wps:cNvSpPr txBox="1">
                          <a:spLocks noChangeArrowheads="1"/>
                        </wps:cNvSpPr>
                        <wps:spPr bwMode="auto">
                          <a:xfrm>
                            <a:off x="2380" y="990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5</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82" name="Rectangle 55" descr="Diagonal brick"/>
                        <wps:cNvSpPr>
                          <a:spLocks noChangeArrowheads="1"/>
                        </wps:cNvSpPr>
                        <wps:spPr bwMode="auto">
                          <a:xfrm>
                            <a:off x="3520" y="9900"/>
                            <a:ext cx="720" cy="2774"/>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3" name="Rectangle 56" descr="Wave"/>
                        <wps:cNvSpPr>
                          <a:spLocks noChangeArrowheads="1"/>
                        </wps:cNvSpPr>
                        <wps:spPr bwMode="auto">
                          <a:xfrm>
                            <a:off x="4660" y="12060"/>
                            <a:ext cx="720" cy="615"/>
                          </a:xfrm>
                          <a:prstGeom prst="rect">
                            <a:avLst/>
                          </a:prstGeom>
                          <a:pattFill prst="wav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4" name="Text Box 57"/>
                        <wps:cNvSpPr txBox="1">
                          <a:spLocks noChangeArrowheads="1"/>
                        </wps:cNvSpPr>
                        <wps:spPr bwMode="auto">
                          <a:xfrm>
                            <a:off x="4680" y="12748"/>
                            <a:ext cx="108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Female</w:t>
                              </w:r>
                            </w:p>
                          </w:txbxContent>
                        </wps:txbx>
                        <wps:bodyPr rot="0" vert="horz" wrap="square" lIns="91440" tIns="45720" rIns="91440" bIns="45720" anchor="t" anchorCtr="0" upright="1">
                          <a:noAutofit/>
                        </wps:bodyPr>
                      </wps:wsp>
                      <wps:wsp>
                        <wps:cNvPr id="85" name="Text Box 58"/>
                        <wps:cNvSpPr txBox="1">
                          <a:spLocks noChangeArrowheads="1"/>
                        </wps:cNvSpPr>
                        <wps:spPr bwMode="auto">
                          <a:xfrm>
                            <a:off x="3520" y="1274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Male</w:t>
                              </w:r>
                            </w:p>
                          </w:txbxContent>
                        </wps:txbx>
                        <wps:bodyPr rot="0" vert="horz" wrap="square" lIns="91440" tIns="45720" rIns="91440" bIns="45720" anchor="t" anchorCtr="0" upright="1">
                          <a:noAutofit/>
                        </wps:bodyPr>
                      </wps:wsp>
                      <wps:wsp>
                        <wps:cNvPr id="86" name="Line 59"/>
                        <wps:cNvCnPr/>
                        <wps:spPr bwMode="auto">
                          <a:xfrm flipH="1">
                            <a:off x="2900" y="12695"/>
                            <a:ext cx="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60" descr="Diagonal brick"/>
                        <wps:cNvSpPr>
                          <a:spLocks noChangeArrowheads="1"/>
                        </wps:cNvSpPr>
                        <wps:spPr bwMode="auto">
                          <a:xfrm>
                            <a:off x="9080" y="9360"/>
                            <a:ext cx="720" cy="36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8" name="Rectangle 61" descr="Wave"/>
                        <wps:cNvSpPr>
                          <a:spLocks noChangeArrowheads="1"/>
                        </wps:cNvSpPr>
                        <wps:spPr bwMode="auto">
                          <a:xfrm>
                            <a:off x="9080" y="9720"/>
                            <a:ext cx="720" cy="360"/>
                          </a:xfrm>
                          <a:prstGeom prst="rect">
                            <a:avLst/>
                          </a:prstGeom>
                          <a:pattFill prst="wav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9" name="Text Box 62"/>
                        <wps:cNvSpPr txBox="1">
                          <a:spLocks noChangeArrowheads="1"/>
                        </wps:cNvSpPr>
                        <wps:spPr bwMode="auto">
                          <a:xfrm>
                            <a:off x="9820" y="936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Male</w:t>
                              </w:r>
                            </w:p>
                          </w:txbxContent>
                        </wps:txbx>
                        <wps:bodyPr rot="0" vert="horz" wrap="square" lIns="91440" tIns="45720" rIns="91440" bIns="45720" anchor="t" anchorCtr="0" upright="1">
                          <a:noAutofit/>
                        </wps:bodyPr>
                      </wps:wsp>
                      <wps:wsp>
                        <wps:cNvPr id="90" name="Text Box 63"/>
                        <wps:cNvSpPr txBox="1">
                          <a:spLocks noChangeArrowheads="1"/>
                        </wps:cNvSpPr>
                        <wps:spPr bwMode="auto">
                          <a:xfrm>
                            <a:off x="9820" y="9720"/>
                            <a:ext cx="85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Female</w:t>
                              </w:r>
                            </w:p>
                          </w:txbxContent>
                        </wps:txbx>
                        <wps:bodyPr rot="0" vert="horz" wrap="square" lIns="91440" tIns="45720" rIns="91440" bIns="45720" anchor="t" anchorCtr="0" upright="1">
                          <a:noAutofit/>
                        </wps:bodyPr>
                      </wps:wsp>
                      <wps:wsp>
                        <wps:cNvPr id="91" name="Text Box 64"/>
                        <wps:cNvSpPr txBox="1">
                          <a:spLocks noChangeArrowheads="1"/>
                        </wps:cNvSpPr>
                        <wps:spPr bwMode="auto">
                          <a:xfrm>
                            <a:off x="2380" y="944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6</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92" name="Line 65"/>
                        <wps:cNvCnPr/>
                        <wps:spPr bwMode="auto">
                          <a:xfrm>
                            <a:off x="2900" y="9360"/>
                            <a:ext cx="0" cy="3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6" o:spid="_x0000_s1099" style="position:absolute;left:0;text-align:left;margin-left:-4.4pt;margin-top:11.2pt;width:416.5pt;height:189pt;z-index:251661312" coordorigin="2340,9360" coordsize="833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">
                <v:shape id="Text Box 50" o:spid="_x0000_s1100" type="#_x0000_t202" style="position:absolute;left:2360;top:1206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w:t>
                        </w:r>
                        <w:r w:rsidRPr="009E4689">
                          <w:rPr>
                            <w:rFonts w:ascii="Arial Narrow" w:hAnsi="Arial Narrow"/>
                            <w:sz w:val="20"/>
                            <w:szCs w:val="20"/>
                          </w:rPr>
                          <w:t>0</w:t>
                        </w:r>
                      </w:p>
                    </w:txbxContent>
                  </v:textbox>
                </v:shape>
                <v:shape id="Text Box 51" o:spid="_x0000_s1101" type="#_x0000_t202" style="position:absolute;left:2360;top:1098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S278A&#10;AADbAAAADwAAAGRycy9kb3ducmV2LnhtbERPy4rCMBTdD/gP4QpuBpsqM1arUXRgxG3VD7g2tw9s&#10;bkoTbf37yUKY5eG8N7vBNOJJnastK5hFMQji3OqaSwXXy+90CcJ5ZI2NZVLwIge77ehjg6m2PWf0&#10;PPtShBB2KSqovG9TKV1ekUEX2ZY4cIXtDPoAu1LqDvsQbho5j+OFNFhzaKiwpZ+K8vv5YRQUp/7z&#10;e9Xfjv6aZF+LA9bJzb6UmoyH/RqEp8H/i9/uk1aQhLH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BLbvwAAANsAAAAPAAAAAAAAAAAAAAAAAJgCAABkcnMvZG93bnJl&#10;di54bWxQSwUGAAAAAAQABAD1AAAAhA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3</w:t>
                        </w:r>
                        <w:r w:rsidRPr="009E4689">
                          <w:rPr>
                            <w:rFonts w:ascii="Arial Narrow" w:hAnsi="Arial Narrow"/>
                            <w:sz w:val="20"/>
                            <w:szCs w:val="20"/>
                          </w:rPr>
                          <w:t>0</w:t>
                        </w:r>
                      </w:p>
                    </w:txbxContent>
                  </v:textbox>
                </v:shape>
                <v:shape id="Text Box 52" o:spid="_x0000_s1102" type="#_x0000_t202" style="position:absolute;left:2340;top:1152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2</w:t>
                        </w:r>
                        <w:r w:rsidRPr="009E4689">
                          <w:rPr>
                            <w:rFonts w:ascii="Arial Narrow" w:hAnsi="Arial Narrow"/>
                            <w:sz w:val="20"/>
                            <w:szCs w:val="20"/>
                          </w:rPr>
                          <w:t>0</w:t>
                        </w:r>
                      </w:p>
                    </w:txbxContent>
                  </v:textbox>
                </v:shape>
                <v:shape id="Text Box 53" o:spid="_x0000_s1103" type="#_x0000_t202" style="position:absolute;left:2360;top:1044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4</w:t>
                        </w:r>
                        <w:r w:rsidRPr="009E4689">
                          <w:rPr>
                            <w:rFonts w:ascii="Arial Narrow" w:hAnsi="Arial Narrow"/>
                            <w:sz w:val="20"/>
                            <w:szCs w:val="20"/>
                          </w:rPr>
                          <w:t>0</w:t>
                        </w:r>
                      </w:p>
                    </w:txbxContent>
                  </v:textbox>
                </v:shape>
                <v:shape id="Text Box 54" o:spid="_x0000_s1104" type="#_x0000_t202" style="position:absolute;left:2380;top:990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5</w:t>
                        </w:r>
                        <w:r w:rsidRPr="009E4689">
                          <w:rPr>
                            <w:rFonts w:ascii="Arial Narrow" w:hAnsi="Arial Narrow"/>
                            <w:sz w:val="20"/>
                            <w:szCs w:val="20"/>
                          </w:rPr>
                          <w:t>0</w:t>
                        </w:r>
                      </w:p>
                    </w:txbxContent>
                  </v:textbox>
                </v:shape>
                <v:rect id="Rectangle 55" o:spid="_x0000_s1105" alt="Diagonal brick" style="position:absolute;left:3520;top:9900;width:720;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zF8MA&#10;AADbAAAADwAAAGRycy9kb3ducmV2LnhtbESPzW7CMBCE75V4B2uReisOHEpIMQgBreBUAX2AVbyN&#10;o8brKDbk5+kxElKPo5n5RrNcd7YSN2p86VjBdJKAIM6dLrlQ8HP5fEtB+ICssXJMCnrysF6NXpaY&#10;adfyiW7nUIgIYZ+hAhNCnUnpc0MW/cTVxNH7dY3FEGVTSN1gG+G2krMkeZcWS44LBmvaGsr/zler&#10;YPElzTHfme/9zkyT+VAOdddflHodd5sPEIG68B9+tg9aQTqDx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UzF8MAAADbAAAADwAAAAAAAAAAAAAAAACYAgAAZHJzL2Rv&#10;d25yZXYueG1sUEsFBgAAAAAEAAQA9QAAAIgDAAAAAA==&#10;" fillcolor="black">
                  <v:fill r:id="rId10" o:title="" type="pattern"/>
                </v:rect>
                <v:rect id="Rectangle 56" o:spid="_x0000_s1106" alt="Wave" style="position:absolute;left:4660;top:12060;width:72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I67L4A&#10;AADbAAAADwAAAGRycy9kb3ducmV2LnhtbESPSwvCMBCE74L/IazgTVMfiFSjiKh49QUel2ZtS5tN&#10;baLWf28EweMwM98w82VjSvGk2uWWFQz6EQjixOqcUwXn07Y3BeE8ssbSMil4k4Plot2aY6ztiw/0&#10;PPpUBAi7GBVk3lexlC7JyKDr24o4eDdbG/RB1qnUNb4C3JRyGEUTaTDnsJBhReuMkuL4MAqKa5OW&#10;/rIf57ddQA0Pm9X7XijV7TSrGQhPjf+Hf+29VjAdwfdL+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SOuy+AAAA2wAAAA8AAAAAAAAAAAAAAAAAmAIAAGRycy9kb3ducmV2&#10;LnhtbFBLBQYAAAAABAAEAPUAAACDAwAAAAA=&#10;" fillcolor="black">
                  <v:fill r:id="rId15" o:title="" type="pattern"/>
                </v:rect>
                <v:shape id="Text Box 57" o:spid="_x0000_s1107" type="#_x0000_t202" style="position:absolute;left:4680;top:12748;width:108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o+cIA&#10;AADbAAAADwAAAGRycy9kb3ducmV2LnhtbESP0YrCMBRE3xf8h3AFXxZNFVdr1yi6oPha9QNum2tb&#10;trkpTbT17zeCsI/DzJxh1tve1OJBrassK5hOIhDEudUVFwqul8M4BuE8ssbaMil4koPtZvCxxkTb&#10;jlN6nH0hAoRdggpK75tESpeXZNBNbEMcvJttDfog20LqFrsAN7WcRdFCGqw4LJTY0E9J+e/5bhTc&#10;Tt3n16rLjv66TOeLPVbLzD6VGg373TcIT73/D7/bJ60gnsPrS/g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Gj5wgAAANs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Female</w:t>
                        </w:r>
                      </w:p>
                    </w:txbxContent>
                  </v:textbox>
                </v:shape>
                <v:shape id="Text Box 58" o:spid="_x0000_s1108" type="#_x0000_t202" style="position:absolute;left:3520;top:1274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YsEA&#10;AADbAAAADwAAAGRycy9kb3ducmV2LnhtbESP3arCMBCE7wXfIazgjWiqHP+qUVQ44q0/D7A2a1ts&#10;NqWJtr69EQQvh5n5hlmuG1OIJ1Uut6xgOIhAECdW55wquJz/+zMQziNrLCyTghc5WK/arSXG2tZ8&#10;pOfJpyJA2MWoIPO+jKV0SUYG3cCWxMG72cqgD7JKpa6wDnBTyFEUTaTBnMNChiXtMkrup4dRcDvU&#10;vfG8vu79ZXr8m2wxn17tS6lup9ksQHhq/C/8bR+0gt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zWLBAAAA2wAAAA8AAAAAAAAAAAAAAAAAmAIAAGRycy9kb3du&#10;cmV2LnhtbFBLBQYAAAAABAAEAPUAAACG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Male</w:t>
                        </w:r>
                      </w:p>
                    </w:txbxContent>
                  </v:textbox>
                </v:shape>
                <v:line id="Line 59" o:spid="_x0000_s1109" style="position:absolute;flip:x;visibility:visible;mso-wrap-style:square" from="2900,12695" to="9640,12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rect id="Rectangle 60" o:spid="_x0000_s1110" alt="Diagonal brick" style="position:absolute;left:9080;top:936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Qj8MA&#10;AADbAAAADwAAAGRycy9kb3ducmV2LnhtbESPzW7CMBCE70i8g7WVegMHDoWmGFRBW8EJFfoAq3iJ&#10;I+J1FJv8PX2NhMRxNDPfaFabzpaiodoXjhXMpgkI4szpgnMFf+fvyRKED8gaS8ekoCcPm/V4tMJU&#10;u5Z/qTmFXEQI+xQVmBCqVEqfGbLop64ijt7F1RZDlHUudY1thNtSzpPkTVosOC4YrGhrKLueblbB&#10;+480h2xnjl87M0sWQzFUXX9W6vWl+/wAEagLz/CjvdcKlgu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KQj8MAAADbAAAADwAAAAAAAAAAAAAAAACYAgAAZHJzL2Rv&#10;d25yZXYueG1sUEsFBgAAAAAEAAQA9QAAAIgDAAAAAA==&#10;" fillcolor="black">
                  <v:fill r:id="rId10" o:title="" type="pattern"/>
                </v:rect>
                <v:rect id="Rectangle 61" o:spid="_x0000_s1111" alt="Wave" style="position:absolute;left:9080;top:972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aoncAA&#10;AADbAAAADwAAAGRycy9kb3ducmV2LnhtbESPzarCQAxG9xd8hyGCu+tUkYtURxFRcesfuAyd2JZ2&#10;MrUzan17sxDuMnz5TnLmy87V6kltKD0bGA0TUMSZtyXnBs6n7e8UVIjIFmvPZOBNAZaL3s8cU+tf&#10;fKDnMeZKIBxSNFDE2KRah6wgh2HoG2LJbr51GGVsc21bfAnc1XqcJH/aYclyocCG1gVl1fHhDFTX&#10;Lq/jZT8pbztBjQ+b1fteGTPod6sZqEhd/F/+tvfWwFSeFRfxAL3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7aoncAAAADbAAAADwAAAAAAAAAAAAAAAACYAgAAZHJzL2Rvd25y&#10;ZXYueG1sUEsFBgAAAAAEAAQA9QAAAIUDAAAAAA==&#10;" fillcolor="black">
                  <v:fill r:id="rId15" o:title="" type="pattern"/>
                </v:rect>
                <v:shape id="Text Box 62" o:spid="_x0000_s1112" type="#_x0000_t202" style="position:absolute;left:9820;top:936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Male</w:t>
                        </w:r>
                      </w:p>
                    </w:txbxContent>
                  </v:textbox>
                </v:shape>
                <v:shape id="Text Box 63" o:spid="_x0000_s1113" type="#_x0000_t202" style="position:absolute;left:9820;top:9720;width:85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L4J7wA&#10;AADbAAAADwAAAGRycy9kb3ducmV2LnhtbERPSwrCMBDdC94hjOBGNFX8VqOooLj1c4CxGdtiMylN&#10;tPX2ZiG4fLz/atOYQrypcrllBcNBBII4sTrnVMHteujPQTiPrLGwTAo+5GCzbrdWGGtb85neF5+K&#10;EMIuRgWZ92UspUsyMugGtiQO3MNWBn2AVSp1hXUIN4UcRdFUGsw5NGRY0j6j5Hl5GQWPU92bLOr7&#10;0d9m5/F0h/nsbj9KdTvNdgnCU+P/4p/7pBUs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svgnvAAAANsAAAAPAAAAAAAAAAAAAAAAAJgCAABkcnMvZG93bnJldi54&#10;bWxQSwUGAAAAAAQABAD1AAAAgQ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Female</w:t>
                        </w:r>
                      </w:p>
                    </w:txbxContent>
                  </v:textbox>
                </v:shape>
                <v:shape id="Text Box 64" o:spid="_x0000_s1114" type="#_x0000_t202" style="position:absolute;left:2380;top:944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vMMA&#10;AADbAAAADwAAAGRycy9kb3ducmV2LnhtbESP0WrCQBRE34X+w3ILfRHdKDZqmo1ooeKr0Q+4Zq9J&#10;aPZuyK4m/n1XEPo4zMwZJt0MphF36lxtWcFsGoEgLqyuuVRwPv1MViCcR9bYWCYFD3Kwyd5GKSba&#10;9nyke+5LESDsElRQed8mUrqiIoNualvi4F1tZ9AH2ZVSd9gHuGnkPIpiabDmsFBhS98VFb/5zSi4&#10;Hvrx57q/7P15eVzEO6yXF/tQ6uN92H6B8DT4//CrfdAK1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dvM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6</w:t>
                        </w:r>
                        <w:r w:rsidRPr="009E4689">
                          <w:rPr>
                            <w:rFonts w:ascii="Arial Narrow" w:hAnsi="Arial Narrow"/>
                            <w:sz w:val="20"/>
                            <w:szCs w:val="20"/>
                          </w:rPr>
                          <w:t>0</w:t>
                        </w:r>
                      </w:p>
                    </w:txbxContent>
                  </v:textbox>
                </v:shape>
                <v:line id="Line 65" o:spid="_x0000_s1115" style="position:absolute;visibility:visible;mso-wrap-style:square" from="2900,9360" to="2900,12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group>
            </w:pict>
          </mc:Fallback>
        </mc:AlternateContent>
      </w: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pPr>
      <w:r w:rsidRPr="001F197B">
        <w:rPr>
          <w:i/>
        </w:rPr>
        <w:t>Comment</w:t>
      </w:r>
      <w:r w:rsidRPr="001F197B">
        <w:t>: the above figure shows the result obtained from the respondent as regard their marital status. It can be seen that majority of the responses are Male due to the nature of occupation in the bank.</w:t>
      </w:r>
    </w:p>
    <w:p w:rsidR="00A321B8" w:rsidRPr="001F197B" w:rsidRDefault="00A321B8" w:rsidP="00A321B8">
      <w:pPr>
        <w:spacing w:line="360" w:lineRule="auto"/>
        <w:jc w:val="both"/>
      </w:pPr>
      <w:r w:rsidRPr="001F197B">
        <w:t>TABLE 4.3.5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A321B8" w:rsidRPr="001F197B" w:rsidTr="00F01416">
        <w:tc>
          <w:tcPr>
            <w:tcW w:w="4068" w:type="dxa"/>
          </w:tcPr>
          <w:p w:rsidR="00A321B8" w:rsidRPr="001F197B" w:rsidRDefault="00A321B8" w:rsidP="00F01416">
            <w:pPr>
              <w:spacing w:line="360" w:lineRule="auto"/>
              <w:jc w:val="center"/>
            </w:pPr>
            <w:r w:rsidRPr="001F197B">
              <w:t>Educational Qualification</w:t>
            </w:r>
          </w:p>
        </w:tc>
        <w:tc>
          <w:tcPr>
            <w:tcW w:w="1836" w:type="dxa"/>
          </w:tcPr>
          <w:p w:rsidR="00A321B8" w:rsidRPr="001F197B" w:rsidRDefault="00A321B8" w:rsidP="00F01416">
            <w:pPr>
              <w:spacing w:line="360" w:lineRule="auto"/>
              <w:jc w:val="center"/>
            </w:pPr>
            <w:r w:rsidRPr="001F197B">
              <w:t>Responses</w:t>
            </w:r>
          </w:p>
        </w:tc>
        <w:tc>
          <w:tcPr>
            <w:tcW w:w="2952" w:type="dxa"/>
          </w:tcPr>
          <w:p w:rsidR="00A321B8" w:rsidRPr="001F197B" w:rsidRDefault="00A321B8" w:rsidP="00F01416">
            <w:pPr>
              <w:spacing w:line="360" w:lineRule="auto"/>
              <w:jc w:val="center"/>
            </w:pPr>
            <w:r w:rsidRPr="001F197B">
              <w:t>Percentage %</w:t>
            </w:r>
          </w:p>
        </w:tc>
      </w:tr>
      <w:tr w:rsidR="00A321B8" w:rsidRPr="001F197B" w:rsidTr="00F01416">
        <w:tc>
          <w:tcPr>
            <w:tcW w:w="4068" w:type="dxa"/>
          </w:tcPr>
          <w:p w:rsidR="00A321B8" w:rsidRPr="001F197B" w:rsidRDefault="00A321B8" w:rsidP="00F01416">
            <w:pPr>
              <w:spacing w:line="360" w:lineRule="auto"/>
              <w:jc w:val="center"/>
            </w:pPr>
            <w:r w:rsidRPr="001F197B">
              <w:t>School certificate</w:t>
            </w:r>
          </w:p>
        </w:tc>
        <w:tc>
          <w:tcPr>
            <w:tcW w:w="1836" w:type="dxa"/>
          </w:tcPr>
          <w:p w:rsidR="00A321B8" w:rsidRPr="001F197B" w:rsidRDefault="00A321B8" w:rsidP="00F01416">
            <w:pPr>
              <w:spacing w:line="360" w:lineRule="auto"/>
              <w:jc w:val="center"/>
            </w:pPr>
            <w:r w:rsidRPr="001F197B">
              <w:t>5</w:t>
            </w:r>
          </w:p>
        </w:tc>
        <w:tc>
          <w:tcPr>
            <w:tcW w:w="2952" w:type="dxa"/>
          </w:tcPr>
          <w:p w:rsidR="00A321B8" w:rsidRPr="001F197B" w:rsidRDefault="00A321B8" w:rsidP="00F01416">
            <w:pPr>
              <w:spacing w:line="360" w:lineRule="auto"/>
              <w:jc w:val="center"/>
            </w:pPr>
            <w:r w:rsidRPr="001F197B">
              <w:t>5.9</w:t>
            </w:r>
          </w:p>
        </w:tc>
      </w:tr>
      <w:tr w:rsidR="00A321B8" w:rsidRPr="001F197B" w:rsidTr="00F01416">
        <w:tc>
          <w:tcPr>
            <w:tcW w:w="4068" w:type="dxa"/>
          </w:tcPr>
          <w:p w:rsidR="00A321B8" w:rsidRPr="001F197B" w:rsidRDefault="00A321B8" w:rsidP="00F01416">
            <w:pPr>
              <w:spacing w:line="360" w:lineRule="auto"/>
              <w:jc w:val="center"/>
            </w:pPr>
            <w:r w:rsidRPr="001F197B">
              <w:t>OND</w:t>
            </w:r>
          </w:p>
        </w:tc>
        <w:tc>
          <w:tcPr>
            <w:tcW w:w="1836" w:type="dxa"/>
          </w:tcPr>
          <w:p w:rsidR="00A321B8" w:rsidRPr="001F197B" w:rsidRDefault="00A321B8" w:rsidP="00F01416">
            <w:pPr>
              <w:spacing w:line="360" w:lineRule="auto"/>
              <w:jc w:val="center"/>
            </w:pPr>
            <w:r w:rsidRPr="001F197B">
              <w:t>20</w:t>
            </w:r>
          </w:p>
        </w:tc>
        <w:tc>
          <w:tcPr>
            <w:tcW w:w="2952" w:type="dxa"/>
          </w:tcPr>
          <w:p w:rsidR="00A321B8" w:rsidRPr="001F197B" w:rsidRDefault="00A321B8" w:rsidP="00F01416">
            <w:pPr>
              <w:spacing w:line="360" w:lineRule="auto"/>
              <w:jc w:val="center"/>
            </w:pPr>
            <w:r w:rsidRPr="001F197B">
              <w:t>23.5</w:t>
            </w:r>
          </w:p>
        </w:tc>
      </w:tr>
      <w:tr w:rsidR="00A321B8" w:rsidRPr="001F197B" w:rsidTr="00F01416">
        <w:tc>
          <w:tcPr>
            <w:tcW w:w="4068" w:type="dxa"/>
          </w:tcPr>
          <w:p w:rsidR="00A321B8" w:rsidRPr="001F197B" w:rsidRDefault="00A321B8" w:rsidP="00F01416">
            <w:pPr>
              <w:spacing w:line="360" w:lineRule="auto"/>
              <w:jc w:val="center"/>
            </w:pPr>
            <w:r w:rsidRPr="001F197B">
              <w:t>HND</w:t>
            </w:r>
          </w:p>
        </w:tc>
        <w:tc>
          <w:tcPr>
            <w:tcW w:w="1836" w:type="dxa"/>
          </w:tcPr>
          <w:p w:rsidR="00A321B8" w:rsidRPr="001F197B" w:rsidRDefault="00A321B8" w:rsidP="00F01416">
            <w:pPr>
              <w:spacing w:line="360" w:lineRule="auto"/>
              <w:jc w:val="center"/>
            </w:pPr>
            <w:r w:rsidRPr="001F197B">
              <w:t>25</w:t>
            </w:r>
          </w:p>
        </w:tc>
        <w:tc>
          <w:tcPr>
            <w:tcW w:w="2952" w:type="dxa"/>
          </w:tcPr>
          <w:p w:rsidR="00A321B8" w:rsidRPr="001F197B" w:rsidRDefault="00A321B8" w:rsidP="00F01416">
            <w:pPr>
              <w:spacing w:line="360" w:lineRule="auto"/>
              <w:jc w:val="center"/>
            </w:pPr>
            <w:r w:rsidRPr="001F197B">
              <w:t>29.4</w:t>
            </w:r>
          </w:p>
        </w:tc>
      </w:tr>
      <w:tr w:rsidR="00A321B8" w:rsidRPr="001F197B" w:rsidTr="00F01416">
        <w:tc>
          <w:tcPr>
            <w:tcW w:w="4068" w:type="dxa"/>
          </w:tcPr>
          <w:p w:rsidR="00A321B8" w:rsidRPr="001F197B" w:rsidRDefault="00A321B8" w:rsidP="00F01416">
            <w:pPr>
              <w:tabs>
                <w:tab w:val="left" w:pos="1646"/>
                <w:tab w:val="center" w:pos="1926"/>
              </w:tabs>
              <w:spacing w:line="360" w:lineRule="auto"/>
            </w:pPr>
            <w:r w:rsidRPr="001F197B">
              <w:tab/>
            </w:r>
            <w:r w:rsidRPr="001F197B">
              <w:tab/>
            </w:r>
            <w:proofErr w:type="spellStart"/>
            <w:r w:rsidRPr="001F197B">
              <w:t>B.Sc</w:t>
            </w:r>
            <w:proofErr w:type="spellEnd"/>
          </w:p>
        </w:tc>
        <w:tc>
          <w:tcPr>
            <w:tcW w:w="1836" w:type="dxa"/>
          </w:tcPr>
          <w:p w:rsidR="00A321B8" w:rsidRPr="001F197B" w:rsidRDefault="00A321B8" w:rsidP="00F01416">
            <w:pPr>
              <w:spacing w:line="360" w:lineRule="auto"/>
              <w:jc w:val="center"/>
            </w:pPr>
            <w:r w:rsidRPr="001F197B">
              <w:t>30</w:t>
            </w:r>
          </w:p>
        </w:tc>
        <w:tc>
          <w:tcPr>
            <w:tcW w:w="2952" w:type="dxa"/>
          </w:tcPr>
          <w:p w:rsidR="00A321B8" w:rsidRPr="001F197B" w:rsidRDefault="00A321B8" w:rsidP="00F01416">
            <w:pPr>
              <w:spacing w:line="360" w:lineRule="auto"/>
              <w:jc w:val="center"/>
            </w:pPr>
            <w:r w:rsidRPr="001F197B">
              <w:t>35.3</w:t>
            </w:r>
          </w:p>
        </w:tc>
      </w:tr>
      <w:tr w:rsidR="00A321B8" w:rsidRPr="001F197B" w:rsidTr="00F01416">
        <w:tc>
          <w:tcPr>
            <w:tcW w:w="4068" w:type="dxa"/>
          </w:tcPr>
          <w:p w:rsidR="00A321B8" w:rsidRPr="001F197B" w:rsidRDefault="00A321B8" w:rsidP="00F01416">
            <w:pPr>
              <w:spacing w:line="360" w:lineRule="auto"/>
              <w:jc w:val="center"/>
            </w:pPr>
            <w:proofErr w:type="spellStart"/>
            <w:r w:rsidRPr="001F197B">
              <w:t>M.Sc</w:t>
            </w:r>
            <w:proofErr w:type="spellEnd"/>
          </w:p>
        </w:tc>
        <w:tc>
          <w:tcPr>
            <w:tcW w:w="1836" w:type="dxa"/>
          </w:tcPr>
          <w:p w:rsidR="00A321B8" w:rsidRPr="001F197B" w:rsidRDefault="00A321B8" w:rsidP="00F01416">
            <w:pPr>
              <w:spacing w:line="360" w:lineRule="auto"/>
              <w:jc w:val="center"/>
            </w:pPr>
            <w:r w:rsidRPr="001F197B">
              <w:t>5</w:t>
            </w:r>
          </w:p>
        </w:tc>
        <w:tc>
          <w:tcPr>
            <w:tcW w:w="2952" w:type="dxa"/>
          </w:tcPr>
          <w:p w:rsidR="00A321B8" w:rsidRPr="001F197B" w:rsidRDefault="00A321B8" w:rsidP="00F01416">
            <w:pPr>
              <w:spacing w:line="360" w:lineRule="auto"/>
              <w:jc w:val="center"/>
            </w:pPr>
            <w:r w:rsidRPr="001F197B">
              <w:t>5.9</w:t>
            </w:r>
          </w:p>
        </w:tc>
      </w:tr>
      <w:tr w:rsidR="00A321B8" w:rsidRPr="001F197B" w:rsidTr="00F01416">
        <w:tc>
          <w:tcPr>
            <w:tcW w:w="4068" w:type="dxa"/>
          </w:tcPr>
          <w:p w:rsidR="00A321B8" w:rsidRPr="001F197B" w:rsidRDefault="00A321B8" w:rsidP="00F01416">
            <w:pPr>
              <w:spacing w:line="360" w:lineRule="auto"/>
              <w:jc w:val="center"/>
            </w:pPr>
            <w:r w:rsidRPr="001F197B">
              <w:t>Total</w:t>
            </w:r>
          </w:p>
        </w:tc>
        <w:tc>
          <w:tcPr>
            <w:tcW w:w="1836" w:type="dxa"/>
          </w:tcPr>
          <w:p w:rsidR="00A321B8" w:rsidRPr="001F197B" w:rsidRDefault="00A321B8" w:rsidP="00F01416">
            <w:pPr>
              <w:spacing w:line="360" w:lineRule="auto"/>
              <w:jc w:val="center"/>
            </w:pPr>
            <w:r w:rsidRPr="001F197B">
              <w:t>85</w:t>
            </w:r>
          </w:p>
        </w:tc>
        <w:tc>
          <w:tcPr>
            <w:tcW w:w="2952" w:type="dxa"/>
          </w:tcPr>
          <w:p w:rsidR="00A321B8" w:rsidRPr="001F197B" w:rsidRDefault="00A321B8" w:rsidP="00F01416">
            <w:pPr>
              <w:spacing w:line="360" w:lineRule="auto"/>
              <w:jc w:val="center"/>
            </w:pPr>
            <w:r w:rsidRPr="001F197B">
              <w:t>100%</w:t>
            </w:r>
          </w:p>
        </w:tc>
      </w:tr>
    </w:tbl>
    <w:p w:rsidR="00A321B8" w:rsidRPr="001F197B" w:rsidRDefault="00CC2C26" w:rsidP="00A321B8">
      <w:pPr>
        <w:spacing w:line="360" w:lineRule="auto"/>
        <w:jc w:val="both"/>
      </w:pPr>
      <w:r>
        <w:t>Source: Research Survey (2025)</w:t>
      </w:r>
    </w:p>
    <w:p w:rsidR="00A321B8" w:rsidRPr="001F197B" w:rsidRDefault="00A321B8" w:rsidP="00A321B8">
      <w:pPr>
        <w:spacing w:line="360" w:lineRule="auto"/>
        <w:jc w:val="both"/>
      </w:pPr>
      <w:r w:rsidRPr="001F197B">
        <w:t>This table shows educational qualification</w:t>
      </w:r>
    </w:p>
    <w:p w:rsidR="00A321B8" w:rsidRPr="001F197B" w:rsidRDefault="00A321B8" w:rsidP="00A321B8">
      <w:pPr>
        <w:spacing w:line="360" w:lineRule="auto"/>
      </w:pPr>
      <w:r w:rsidRPr="001F197B">
        <w:br w:type="page"/>
      </w:r>
    </w:p>
    <w:p w:rsidR="00A321B8" w:rsidRPr="001F197B" w:rsidRDefault="00A321B8" w:rsidP="00A321B8">
      <w:pPr>
        <w:spacing w:line="360" w:lineRule="auto"/>
        <w:jc w:val="both"/>
      </w:pPr>
      <w:r w:rsidRPr="001F197B">
        <w:lastRenderedPageBreak/>
        <w:t>Fig. 4.3.5 Bar chart shows educational qualification</w:t>
      </w:r>
    </w:p>
    <w:p w:rsidR="00A321B8" w:rsidRPr="001F197B" w:rsidRDefault="00A321B8" w:rsidP="00A321B8">
      <w:pPr>
        <w:spacing w:line="360" w:lineRule="auto"/>
        <w:jc w:val="both"/>
        <w:rPr>
          <w:i/>
        </w:rPr>
      </w:pPr>
      <w:r w:rsidRPr="001F197B">
        <w:rPr>
          <w:noProof/>
        </w:rPr>
        <mc:AlternateContent>
          <mc:Choice Requires="wpg">
            <w:drawing>
              <wp:anchor distT="0" distB="0" distL="114300" distR="114300" simplePos="0" relativeHeight="251662336" behindDoc="0" locked="0" layoutInCell="1" allowOverlap="1" wp14:anchorId="349FDA04" wp14:editId="737B95A1">
                <wp:simplePos x="0" y="0"/>
                <wp:positionH relativeFrom="column">
                  <wp:posOffset>-151130</wp:posOffset>
                </wp:positionH>
                <wp:positionV relativeFrom="paragraph">
                  <wp:posOffset>165735</wp:posOffset>
                </wp:positionV>
                <wp:extent cx="5486400" cy="2437130"/>
                <wp:effectExtent l="1270" t="1397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437130"/>
                          <a:chOff x="2340" y="9482"/>
                          <a:chExt cx="8640" cy="3838"/>
                        </a:xfrm>
                      </wpg:grpSpPr>
                      <wps:wsp>
                        <wps:cNvPr id="48" name="Text Box 67"/>
                        <wps:cNvSpPr txBox="1">
                          <a:spLocks noChangeArrowheads="1"/>
                        </wps:cNvSpPr>
                        <wps:spPr bwMode="auto">
                          <a:xfrm>
                            <a:off x="2360" y="1228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5</w:t>
                              </w:r>
                            </w:p>
                          </w:txbxContent>
                        </wps:txbx>
                        <wps:bodyPr rot="0" vert="horz" wrap="square" lIns="91440" tIns="45720" rIns="91440" bIns="45720" anchor="t" anchorCtr="0" upright="1">
                          <a:noAutofit/>
                        </wps:bodyPr>
                      </wps:wsp>
                      <wps:wsp>
                        <wps:cNvPr id="49" name="Text Box 68"/>
                        <wps:cNvSpPr txBox="1">
                          <a:spLocks noChangeArrowheads="1"/>
                        </wps:cNvSpPr>
                        <wps:spPr bwMode="auto">
                          <a:xfrm>
                            <a:off x="2360" y="1120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15</w:t>
                              </w:r>
                            </w:p>
                          </w:txbxContent>
                        </wps:txbx>
                        <wps:bodyPr rot="0" vert="horz" wrap="square" lIns="91440" tIns="45720" rIns="91440" bIns="45720" anchor="t" anchorCtr="0" upright="1">
                          <a:noAutofit/>
                        </wps:bodyPr>
                      </wps:wsp>
                      <wps:wsp>
                        <wps:cNvPr id="50" name="Text Box 69"/>
                        <wps:cNvSpPr txBox="1">
                          <a:spLocks noChangeArrowheads="1"/>
                        </wps:cNvSpPr>
                        <wps:spPr bwMode="auto">
                          <a:xfrm>
                            <a:off x="2340" y="1174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51" name="Text Box 70"/>
                        <wps:cNvSpPr txBox="1">
                          <a:spLocks noChangeArrowheads="1"/>
                        </wps:cNvSpPr>
                        <wps:spPr bwMode="auto">
                          <a:xfrm>
                            <a:off x="2360" y="1066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2</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52" name="Text Box 71"/>
                        <wps:cNvSpPr txBox="1">
                          <a:spLocks noChangeArrowheads="1"/>
                        </wps:cNvSpPr>
                        <wps:spPr bwMode="auto">
                          <a:xfrm>
                            <a:off x="2380" y="1012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25</w:t>
                              </w:r>
                            </w:p>
                          </w:txbxContent>
                        </wps:txbx>
                        <wps:bodyPr rot="0" vert="horz" wrap="square" lIns="91440" tIns="45720" rIns="91440" bIns="45720" anchor="t" anchorCtr="0" upright="1">
                          <a:noAutofit/>
                        </wps:bodyPr>
                      </wps:wsp>
                      <wps:wsp>
                        <wps:cNvPr id="53" name="Rectangle 72" descr="Diagonal brick"/>
                        <wps:cNvSpPr>
                          <a:spLocks noChangeArrowheads="1"/>
                        </wps:cNvSpPr>
                        <wps:spPr bwMode="auto">
                          <a:xfrm>
                            <a:off x="3420" y="11340"/>
                            <a:ext cx="720" cy="1456"/>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4" name="Rectangle 73" descr="Wave"/>
                        <wps:cNvSpPr>
                          <a:spLocks noChangeArrowheads="1"/>
                        </wps:cNvSpPr>
                        <wps:spPr bwMode="auto">
                          <a:xfrm>
                            <a:off x="4760" y="10980"/>
                            <a:ext cx="720" cy="1817"/>
                          </a:xfrm>
                          <a:prstGeom prst="rect">
                            <a:avLst/>
                          </a:prstGeom>
                          <a:pattFill prst="wav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5" name="Text Box 74"/>
                        <wps:cNvSpPr txBox="1">
                          <a:spLocks noChangeArrowheads="1"/>
                        </wps:cNvSpPr>
                        <wps:spPr bwMode="auto">
                          <a:xfrm>
                            <a:off x="4780" y="12870"/>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OND</w:t>
                              </w:r>
                            </w:p>
                          </w:txbxContent>
                        </wps:txbx>
                        <wps:bodyPr rot="0" vert="horz" wrap="square" lIns="91440" tIns="45720" rIns="91440" bIns="45720" anchor="t" anchorCtr="0" upright="1">
                          <a:noAutofit/>
                        </wps:bodyPr>
                      </wps:wsp>
                      <wps:wsp>
                        <wps:cNvPr id="56" name="Text Box 75"/>
                        <wps:cNvSpPr txBox="1">
                          <a:spLocks noChangeArrowheads="1"/>
                        </wps:cNvSpPr>
                        <wps:spPr bwMode="auto">
                          <a:xfrm>
                            <a:off x="3240" y="12862"/>
                            <a:ext cx="1080"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Sch. Cert</w:t>
                              </w:r>
                            </w:p>
                          </w:txbxContent>
                        </wps:txbx>
                        <wps:bodyPr rot="0" vert="horz" wrap="square" lIns="91440" tIns="45720" rIns="91440" bIns="45720" anchor="t" anchorCtr="0" upright="1">
                          <a:noAutofit/>
                        </wps:bodyPr>
                      </wps:wsp>
                      <wps:wsp>
                        <wps:cNvPr id="57" name="Line 76"/>
                        <wps:cNvCnPr/>
                        <wps:spPr bwMode="auto">
                          <a:xfrm flipH="1">
                            <a:off x="3000" y="12817"/>
                            <a:ext cx="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77" descr="Light downward diagonal"/>
                        <wps:cNvSpPr>
                          <a:spLocks noChangeArrowheads="1"/>
                        </wps:cNvSpPr>
                        <wps:spPr bwMode="auto">
                          <a:xfrm>
                            <a:off x="5900" y="10260"/>
                            <a:ext cx="720" cy="2537"/>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9" name="Rectangle 78" descr="Wide upward diagonal"/>
                        <wps:cNvSpPr>
                          <a:spLocks noChangeArrowheads="1"/>
                        </wps:cNvSpPr>
                        <wps:spPr bwMode="auto">
                          <a:xfrm>
                            <a:off x="7020" y="9720"/>
                            <a:ext cx="720" cy="3077"/>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0" name="Rectangle 79" descr="Dark vertical"/>
                        <wps:cNvSpPr>
                          <a:spLocks noChangeArrowheads="1"/>
                        </wps:cNvSpPr>
                        <wps:spPr bwMode="auto">
                          <a:xfrm>
                            <a:off x="8120" y="11340"/>
                            <a:ext cx="720" cy="1457"/>
                          </a:xfrm>
                          <a:prstGeom prst="rect">
                            <a:avLst/>
                          </a:prstGeom>
                          <a:pattFill prst="dk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1" name="Text Box 80"/>
                        <wps:cNvSpPr txBox="1">
                          <a:spLocks noChangeArrowheads="1"/>
                        </wps:cNvSpPr>
                        <wps:spPr bwMode="auto">
                          <a:xfrm>
                            <a:off x="5860" y="12902"/>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HND</w:t>
                              </w:r>
                            </w:p>
                          </w:txbxContent>
                        </wps:txbx>
                        <wps:bodyPr rot="0" vert="horz" wrap="square" lIns="91440" tIns="45720" rIns="91440" bIns="45720" anchor="t" anchorCtr="0" upright="1">
                          <a:noAutofit/>
                        </wps:bodyPr>
                      </wps:wsp>
                      <wps:wsp>
                        <wps:cNvPr id="62" name="Text Box 81"/>
                        <wps:cNvSpPr txBox="1">
                          <a:spLocks noChangeArrowheads="1"/>
                        </wps:cNvSpPr>
                        <wps:spPr bwMode="auto">
                          <a:xfrm>
                            <a:off x="7020" y="12902"/>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proofErr w:type="spellStart"/>
                              <w:r>
                                <w:rPr>
                                  <w:rFonts w:ascii="Arial Narrow" w:hAnsi="Arial Narrow"/>
                                  <w:sz w:val="20"/>
                                  <w:szCs w:val="20"/>
                                </w:rPr>
                                <w:t>B.Sc</w:t>
                              </w:r>
                              <w:proofErr w:type="spellEnd"/>
                            </w:p>
                          </w:txbxContent>
                        </wps:txbx>
                        <wps:bodyPr rot="0" vert="horz" wrap="square" lIns="91440" tIns="45720" rIns="91440" bIns="45720" anchor="t" anchorCtr="0" upright="1">
                          <a:noAutofit/>
                        </wps:bodyPr>
                      </wps:wsp>
                      <wps:wsp>
                        <wps:cNvPr id="63" name="Text Box 82"/>
                        <wps:cNvSpPr txBox="1">
                          <a:spLocks noChangeArrowheads="1"/>
                        </wps:cNvSpPr>
                        <wps:spPr bwMode="auto">
                          <a:xfrm>
                            <a:off x="8180" y="12902"/>
                            <a:ext cx="8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proofErr w:type="spellStart"/>
                              <w:r>
                                <w:rPr>
                                  <w:rFonts w:ascii="Arial Narrow" w:hAnsi="Arial Narrow"/>
                                  <w:sz w:val="20"/>
                                  <w:szCs w:val="20"/>
                                </w:rPr>
                                <w:t>M.Sc</w:t>
                              </w:r>
                              <w:proofErr w:type="spellEnd"/>
                            </w:p>
                          </w:txbxContent>
                        </wps:txbx>
                        <wps:bodyPr rot="0" vert="horz" wrap="square" lIns="91440" tIns="45720" rIns="91440" bIns="45720" anchor="t" anchorCtr="0" upright="1">
                          <a:noAutofit/>
                        </wps:bodyPr>
                      </wps:wsp>
                      <wps:wsp>
                        <wps:cNvPr id="64" name="Rectangle 83" descr="Diagonal brick"/>
                        <wps:cNvSpPr>
                          <a:spLocks noChangeArrowheads="1"/>
                        </wps:cNvSpPr>
                        <wps:spPr bwMode="auto">
                          <a:xfrm>
                            <a:off x="9180" y="9482"/>
                            <a:ext cx="720" cy="36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5" name="Rectangle 84" descr="Wave"/>
                        <wps:cNvSpPr>
                          <a:spLocks noChangeArrowheads="1"/>
                        </wps:cNvSpPr>
                        <wps:spPr bwMode="auto">
                          <a:xfrm>
                            <a:off x="9180" y="9842"/>
                            <a:ext cx="720" cy="360"/>
                          </a:xfrm>
                          <a:prstGeom prst="rect">
                            <a:avLst/>
                          </a:prstGeom>
                          <a:pattFill prst="wav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6" name="Rectangle 85" descr="Light downward diagonal"/>
                        <wps:cNvSpPr>
                          <a:spLocks noChangeArrowheads="1"/>
                        </wps:cNvSpPr>
                        <wps:spPr bwMode="auto">
                          <a:xfrm>
                            <a:off x="9180" y="10202"/>
                            <a:ext cx="720" cy="36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7" name="Rectangle 86" descr="Wide upward diagonal"/>
                        <wps:cNvSpPr>
                          <a:spLocks noChangeArrowheads="1"/>
                        </wps:cNvSpPr>
                        <wps:spPr bwMode="auto">
                          <a:xfrm>
                            <a:off x="9180" y="10562"/>
                            <a:ext cx="720" cy="36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8" name="Rectangle 87" descr="Dark vertical"/>
                        <wps:cNvSpPr>
                          <a:spLocks noChangeArrowheads="1"/>
                        </wps:cNvSpPr>
                        <wps:spPr bwMode="auto">
                          <a:xfrm>
                            <a:off x="9180" y="10922"/>
                            <a:ext cx="720" cy="360"/>
                          </a:xfrm>
                          <a:prstGeom prst="rect">
                            <a:avLst/>
                          </a:prstGeom>
                          <a:pattFill prst="dk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9" name="Text Box 88"/>
                        <wps:cNvSpPr txBox="1">
                          <a:spLocks noChangeArrowheads="1"/>
                        </wps:cNvSpPr>
                        <wps:spPr bwMode="auto">
                          <a:xfrm>
                            <a:off x="9920" y="9482"/>
                            <a:ext cx="1060"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Sch. Cert</w:t>
                              </w:r>
                            </w:p>
                          </w:txbxContent>
                        </wps:txbx>
                        <wps:bodyPr rot="0" vert="horz" wrap="square" lIns="91440" tIns="45720" rIns="91440" bIns="45720" anchor="t" anchorCtr="0" upright="1">
                          <a:noAutofit/>
                        </wps:bodyPr>
                      </wps:wsp>
                      <wps:wsp>
                        <wps:cNvPr id="70" name="Text Box 89"/>
                        <wps:cNvSpPr txBox="1">
                          <a:spLocks noChangeArrowheads="1"/>
                        </wps:cNvSpPr>
                        <wps:spPr bwMode="auto">
                          <a:xfrm>
                            <a:off x="9920" y="9842"/>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ND</w:t>
                              </w:r>
                            </w:p>
                          </w:txbxContent>
                        </wps:txbx>
                        <wps:bodyPr rot="0" vert="horz" wrap="square" lIns="91440" tIns="45720" rIns="91440" bIns="45720" anchor="t" anchorCtr="0" upright="1">
                          <a:noAutofit/>
                        </wps:bodyPr>
                      </wps:wsp>
                      <wps:wsp>
                        <wps:cNvPr id="71" name="Text Box 90"/>
                        <wps:cNvSpPr txBox="1">
                          <a:spLocks noChangeArrowheads="1"/>
                        </wps:cNvSpPr>
                        <wps:spPr bwMode="auto">
                          <a:xfrm>
                            <a:off x="9920" y="10202"/>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HND</w:t>
                              </w:r>
                            </w:p>
                          </w:txbxContent>
                        </wps:txbx>
                        <wps:bodyPr rot="0" vert="horz" wrap="square" lIns="91440" tIns="45720" rIns="91440" bIns="45720" anchor="t" anchorCtr="0" upright="1">
                          <a:noAutofit/>
                        </wps:bodyPr>
                      </wps:wsp>
                      <wps:wsp>
                        <wps:cNvPr id="72" name="Text Box 91"/>
                        <wps:cNvSpPr txBox="1">
                          <a:spLocks noChangeArrowheads="1"/>
                        </wps:cNvSpPr>
                        <wps:spPr bwMode="auto">
                          <a:xfrm>
                            <a:off x="9920" y="10562"/>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proofErr w:type="spellStart"/>
                              <w:r>
                                <w:rPr>
                                  <w:rFonts w:ascii="Arial Narrow" w:hAnsi="Arial Narrow"/>
                                  <w:sz w:val="20"/>
                                  <w:szCs w:val="20"/>
                                </w:rPr>
                                <w:t>B.Sc</w:t>
                              </w:r>
                              <w:proofErr w:type="spellEnd"/>
                            </w:p>
                          </w:txbxContent>
                        </wps:txbx>
                        <wps:bodyPr rot="0" vert="horz" wrap="square" lIns="91440" tIns="45720" rIns="91440" bIns="45720" anchor="t" anchorCtr="0" upright="1">
                          <a:noAutofit/>
                        </wps:bodyPr>
                      </wps:wsp>
                      <wps:wsp>
                        <wps:cNvPr id="73" name="Text Box 92"/>
                        <wps:cNvSpPr txBox="1">
                          <a:spLocks noChangeArrowheads="1"/>
                        </wps:cNvSpPr>
                        <wps:spPr bwMode="auto">
                          <a:xfrm>
                            <a:off x="9920" y="10922"/>
                            <a:ext cx="8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proofErr w:type="spellStart"/>
                              <w:r>
                                <w:rPr>
                                  <w:rFonts w:ascii="Arial Narrow" w:hAnsi="Arial Narrow"/>
                                  <w:sz w:val="20"/>
                                  <w:szCs w:val="20"/>
                                </w:rPr>
                                <w:t>M.Sc</w:t>
                              </w:r>
                              <w:proofErr w:type="spellEnd"/>
                            </w:p>
                          </w:txbxContent>
                        </wps:txbx>
                        <wps:bodyPr rot="0" vert="horz" wrap="square" lIns="91440" tIns="45720" rIns="91440" bIns="45720" anchor="t" anchorCtr="0" upright="1">
                          <a:noAutofit/>
                        </wps:bodyPr>
                      </wps:wsp>
                      <wps:wsp>
                        <wps:cNvPr id="74" name="Text Box 93"/>
                        <wps:cNvSpPr txBox="1">
                          <a:spLocks noChangeArrowheads="1"/>
                        </wps:cNvSpPr>
                        <wps:spPr bwMode="auto">
                          <a:xfrm>
                            <a:off x="2400" y="966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3</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75" name="Line 94"/>
                        <wps:cNvCnPr/>
                        <wps:spPr bwMode="auto">
                          <a:xfrm>
                            <a:off x="3000" y="9662"/>
                            <a:ext cx="0" cy="3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116" style="position:absolute;left:0;text-align:left;margin-left:-11.9pt;margin-top:13.05pt;width:6in;height:191.9pt;z-index:251662336" coordorigin="2340,9482" coordsize="8640,3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">
                <v:shape id="Text Box 67" o:spid="_x0000_s1117" type="#_x0000_t202" style="position:absolute;left:2360;top:1228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5</w:t>
                        </w:r>
                      </w:p>
                    </w:txbxContent>
                  </v:textbox>
                </v:shape>
                <v:shape id="Text Box 68" o:spid="_x0000_s1118" type="#_x0000_t202" style="position:absolute;left:2360;top:1120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15</w:t>
                        </w:r>
                      </w:p>
                    </w:txbxContent>
                  </v:textbox>
                </v:shape>
                <v:shape id="Text Box 69" o:spid="_x0000_s1119" type="#_x0000_t202" style="position:absolute;left:2340;top:1174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w:t>
                        </w:r>
                        <w:r w:rsidRPr="009E4689">
                          <w:rPr>
                            <w:rFonts w:ascii="Arial Narrow" w:hAnsi="Arial Narrow"/>
                            <w:sz w:val="20"/>
                            <w:szCs w:val="20"/>
                          </w:rPr>
                          <w:t>0</w:t>
                        </w:r>
                      </w:p>
                    </w:txbxContent>
                  </v:textbox>
                </v:shape>
                <v:shape id="Text Box 70" o:spid="_x0000_s1120" type="#_x0000_t202" style="position:absolute;left:2360;top:1066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2</w:t>
                        </w:r>
                        <w:r w:rsidRPr="009E4689">
                          <w:rPr>
                            <w:rFonts w:ascii="Arial Narrow" w:hAnsi="Arial Narrow"/>
                            <w:sz w:val="20"/>
                            <w:szCs w:val="20"/>
                          </w:rPr>
                          <w:t>0</w:t>
                        </w:r>
                      </w:p>
                    </w:txbxContent>
                  </v:textbox>
                </v:shape>
                <v:shape id="Text Box 71" o:spid="_x0000_s1121" type="#_x0000_t202" style="position:absolute;left:2380;top:1012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25</w:t>
                        </w:r>
                      </w:p>
                    </w:txbxContent>
                  </v:textbox>
                </v:shape>
                <v:rect id="Rectangle 72" o:spid="_x0000_s1122" alt="Diagonal brick" style="position:absolute;left:3420;top:11340;width:720;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6y8MA&#10;AADbAAAADwAAAGRycy9kb3ducmV2LnhtbESP3YrCMBSE7xd8h3AE79ZUZVetRhH/WK/Enwc4NMem&#10;2JyUJmr16TfCwl4OM/MNM503thR3qn3hWEGvm4AgzpwuOFdwPm0+RyB8QNZYOiYFT/Iwn7U+pphq&#10;9+AD3Y8hFxHCPkUFJoQqldJnhiz6rquIo3dxtcUQZZ1LXeMjwm0p+0nyLS0WHBcMVrQ0lF2PN6tg&#10;vJVml63Mfr0yvWT4Kl5V8zwp1Wk3iwmIQE34D/+1f7SCrwG8v8Qf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m6y8MAAADbAAAADwAAAAAAAAAAAAAAAACYAgAAZHJzL2Rv&#10;d25yZXYueG1sUEsFBgAAAAAEAAQA9QAAAIgDAAAAAA==&#10;" fillcolor="black">
                  <v:fill r:id="rId10" o:title="" type="pattern"/>
                </v:rect>
                <v:rect id="Rectangle 73" o:spid="_x0000_s1123" alt="Wave" style="position:absolute;left:4760;top:10980;width:720;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uO374A&#10;AADbAAAADwAAAGRycy9kb3ducmV2LnhtbESPzQrCMBCE74LvEFbwpqmiItUoIipe/QOPS7O2pc2m&#10;NlHr2xtB8DjMzDfMfNmYUjypdrllBYN+BII4sTrnVMH5tO1NQTiPrLG0TAre5GC5aLfmGGv74gM9&#10;jz4VAcIuRgWZ91UspUsyMuj6tiIO3s3WBn2QdSp1ja8AN6UcRtFEGsw5LGRY0TqjpDg+jILi2qSl&#10;v+xH+W0XUMPDZvW+F0p1O81qBsJT4//hX3uvFYxH8P0Sfo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ybjt++AAAA2wAAAA8AAAAAAAAAAAAAAAAAmAIAAGRycy9kb3ducmV2&#10;LnhtbFBLBQYAAAAABAAEAPUAAACDAwAAAAA=&#10;" fillcolor="black">
                  <v:fill r:id="rId15" o:title="" type="pattern"/>
                </v:rect>
                <v:shape id="Text Box 74" o:spid="_x0000_s1124" type="#_x0000_t202" style="position:absolute;left:4780;top:12870;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OND</w:t>
                        </w:r>
                      </w:p>
                    </w:txbxContent>
                  </v:textbox>
                </v:shape>
                <v:shape id="Text Box 75" o:spid="_x0000_s1125" type="#_x0000_t202" style="position:absolute;left:3240;top:12862;width:108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Sch. Cert</w:t>
                        </w:r>
                      </w:p>
                    </w:txbxContent>
                  </v:textbox>
                </v:shape>
                <v:line id="Line 76" o:spid="_x0000_s1126" style="position:absolute;flip:x;visibility:visible;mso-wrap-style:square" from="3000,12817" to="9740,12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rect id="Rectangle 77" o:spid="_x0000_s1127" alt="Light downward diagonal" style="position:absolute;left:5900;top:10260;width:720;height:2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JxMEA&#10;AADbAAAADwAAAGRycy9kb3ducmV2LnhtbERPXWvCMBR9F/Yfwh34pukE3eiMpYwVFESYG2x7uzR3&#10;TVlzU5JY6783D4KPh/O9LkbbiYF8aB0reJpnIIhrp1tuFHx9VrMXECEia+wck4ILBSg2D5M15tqd&#10;+YOGY2xECuGQowITY59LGWpDFsPc9cSJ+3PeYkzQN1J7PKdw28lFlq2kxZZTg8Ge3gzV/8eTVfBd&#10;uvJw0O/V7nlvfqwLvyc/7JSaPo7lK4hIY7yLb+6tVrBMY9OX9APk5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KScTBAAAA2wAAAA8AAAAAAAAAAAAAAAAAmAIAAGRycy9kb3du&#10;cmV2LnhtbFBLBQYAAAAABAAEAPUAAACGAwAAAAA=&#10;" fillcolor="black">
                  <v:fill r:id="rId16" o:title="" type="pattern"/>
                </v:rect>
                <v:rect id="Rectangle 78" o:spid="_x0000_s1128" alt="Wide upward diagonal" style="position:absolute;left:7020;top:9720;width:72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yGFcMA&#10;AADbAAAADwAAAGRycy9kb3ducmV2LnhtbESPzWoCQRCE7wHfYWghtzhrJEFXR1FBklMgKqi3Zqf3&#10;B3d6NtsTd/P2mUDAY1H1VVGLVe9qdaNWKs8GxqMEFHHmbcWFgeNh9zQFJQHZYu2ZDPyQwGo5eFhg&#10;an3Hn3Tbh0LFEpYUDZQhNKnWkpXkUEa+IY5e7luHIcq20LbFLpa7Wj8nyat2WHFcKLGhbUnZdf/t&#10;DLxMw6S7yJdszvlJTruc9Uf+ZszjsF/PQQXqwz38T7/byM3g70v8AX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yGFcMAAADbAAAADwAAAAAAAAAAAAAAAACYAgAAZHJzL2Rv&#10;d25yZXYueG1sUEsFBgAAAAAEAAQA9QAAAIgDAAAAAA==&#10;" fillcolor="black">
                  <v:fill r:id="rId17" o:title="" type="pattern"/>
                </v:rect>
                <v:rect id="Rectangle 79" o:spid="_x0000_s1129" alt="Dark vertical" style="position:absolute;left:8120;top:11340;width:720;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lXisAA&#10;AADbAAAADwAAAGRycy9kb3ducmV2LnhtbERPXWvCMBR9F/Yfwh3szaYbrEhnFHErDBSGdez50tw1&#10;tc1NSTKt/948CHs8nO/lerKDOJMPnWMFz1kOgrhxuuNWwfexmi9AhIiscXBMCq4UYL16mC2x1O7C&#10;BzrXsRUphEOJCkyMYyllaAxZDJkbiRP367zFmKBvpfZ4SeF2kC95XkiLHacGgyNtDTV9/WcV/Oy7&#10;ijDfjXLzeur5q/DvH2an1NPjtHkDEWmK/+K7+1MrKNL69CX9ALm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lXisAAAADbAAAADwAAAAAAAAAAAAAAAACYAgAAZHJzL2Rvd25y&#10;ZXYueG1sUEsFBgAAAAAEAAQA9QAAAIUDAAAAAA==&#10;" fillcolor="black">
                  <v:fill r:id="rId18" o:title="" type="pattern"/>
                </v:rect>
                <v:shape id="Text Box 80" o:spid="_x0000_s1130" type="#_x0000_t202" style="position:absolute;left:5860;top:12902;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HND</w:t>
                        </w:r>
                      </w:p>
                    </w:txbxContent>
                  </v:textbox>
                </v:shape>
                <v:shape id="Text Box 81" o:spid="_x0000_s1131" type="#_x0000_t202" style="position:absolute;left:7020;top:12902;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rsidR="00A321B8" w:rsidRPr="009E4689" w:rsidRDefault="00A321B8" w:rsidP="00A321B8">
                        <w:pPr>
                          <w:rPr>
                            <w:rFonts w:ascii="Arial Narrow" w:hAnsi="Arial Narrow"/>
                            <w:sz w:val="20"/>
                            <w:szCs w:val="20"/>
                          </w:rPr>
                        </w:pPr>
                        <w:proofErr w:type="spellStart"/>
                        <w:r>
                          <w:rPr>
                            <w:rFonts w:ascii="Arial Narrow" w:hAnsi="Arial Narrow"/>
                            <w:sz w:val="20"/>
                            <w:szCs w:val="20"/>
                          </w:rPr>
                          <w:t>B.Sc</w:t>
                        </w:r>
                        <w:proofErr w:type="spellEnd"/>
                      </w:p>
                    </w:txbxContent>
                  </v:textbox>
                </v:shape>
                <v:shape id="Text Box 82" o:spid="_x0000_s1132" type="#_x0000_t202" style="position:absolute;left:8180;top:12902;width:8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A321B8" w:rsidRPr="009E4689" w:rsidRDefault="00A321B8" w:rsidP="00A321B8">
                        <w:pPr>
                          <w:rPr>
                            <w:rFonts w:ascii="Arial Narrow" w:hAnsi="Arial Narrow"/>
                            <w:sz w:val="20"/>
                            <w:szCs w:val="20"/>
                          </w:rPr>
                        </w:pPr>
                        <w:proofErr w:type="spellStart"/>
                        <w:r>
                          <w:rPr>
                            <w:rFonts w:ascii="Arial Narrow" w:hAnsi="Arial Narrow"/>
                            <w:sz w:val="20"/>
                            <w:szCs w:val="20"/>
                          </w:rPr>
                          <w:t>M.Sc</w:t>
                        </w:r>
                        <w:proofErr w:type="spellEnd"/>
                      </w:p>
                    </w:txbxContent>
                  </v:textbox>
                </v:shape>
                <v:rect id="Rectangle 83" o:spid="_x0000_s1133" alt="Diagonal brick" style="position:absolute;left:9180;top:9482;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oAsQA&#10;AADbAAAADwAAAGRycy9kb3ducmV2LnhtbESP0WrCQBRE3wv+w3KFvtVNRFKNrkHUlvapVP2AS/aa&#10;DWbvhuyqMV/fLRT6OMzMGWZV9LYRN+p87VhBOklAEJdO11wpOB3fXuYgfEDW2DgmBQ/yUKxHTyvM&#10;tbvzN90OoRIRwj5HBSaENpfSl4Ys+olriaN3dp3FEGVXSd3hPcJtI6dJkkmLNccFgy1tDZWXw9Uq&#10;WLxL81nuzNd+Z9LkdaiHtn8clXoe95sliEB9+A//tT+0gmwG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86ALEAAAA2wAAAA8AAAAAAAAAAAAAAAAAmAIAAGRycy9k&#10;b3ducmV2LnhtbFBLBQYAAAAABAAEAPUAAACJAwAAAAA=&#10;" fillcolor="black">
                  <v:fill r:id="rId10" o:title="" type="pattern"/>
                </v:rect>
                <v:rect id="Rectangle 84" o:spid="_x0000_s1134" alt="Wave" style="position:absolute;left:9180;top:9842;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h+b4A&#10;AADbAAAADwAAAGRycy9kb3ducmV2LnhtbESPzQrCMBCE74LvEFbwpqmiItUoIipe/QOPS7O2pc2m&#10;NlHr2xtB8DjMzDfMfNmYUjypdrllBYN+BII4sTrnVMH5tO1NQTiPrLG0TAre5GC5aLfmGGv74gM9&#10;jz4VAcIuRgWZ91UspUsyMuj6tiIO3s3WBn2QdSp1ja8AN6UcRtFEGsw5LGRY0TqjpDg+jILi2qSl&#10;v+xH+W0XUMPDZvW+F0p1O81qBsJT4//hX3uvFUzG8P0Sfo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274fm+AAAA2wAAAA8AAAAAAAAAAAAAAAAAmAIAAGRycy9kb3ducmV2&#10;LnhtbFBLBQYAAAAABAAEAPUAAACDAwAAAAA=&#10;" fillcolor="black">
                  <v:fill r:id="rId15" o:title="" type="pattern"/>
                </v:rect>
                <v:rect id="Rectangle 85" o:spid="_x0000_s1135" alt="Light downward diagonal" style="position:absolute;left:9180;top:10202;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ykMQA&#10;AADbAAAADwAAAGRycy9kb3ducmV2LnhtbESPzWrDMBCE74W8g9hCb7XcHJziRgmmJJBACeQH0t4W&#10;a2uZWisjKY779lUg0OMwM98w8+VoOzGQD61jBS9ZDoK4drrlRsHpuH5+BREissbOMSn4pQDLxeRh&#10;jqV2V97TcIiNSBAOJSowMfallKE2ZDFkridO3rfzFmOSvpHa4zXBbSeneV5Iiy2nBYM9vRuqfw4X&#10;q+BcuWq306v1dvZhPq0LXxc/bJV6ehyrNxCRxvgfvrc3WkFRwO1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spDEAAAA2wAAAA8AAAAAAAAAAAAAAAAAmAIAAGRycy9k&#10;b3ducmV2LnhtbFBLBQYAAAAABAAEAPUAAACJAwAAAAA=&#10;" fillcolor="black">
                  <v:fill r:id="rId16" o:title="" type="pattern"/>
                </v:rect>
                <v:rect id="Rectangle 86" o:spid="_x0000_s1136" alt="Wide upward diagonal" style="position:absolute;left:9180;top:10562;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9QcQA&#10;AADbAAAADwAAAGRycy9kb3ducmV2LnhtbESPzWoCQRCE70LeYWghN501IUZWR0kEMaeAJmBya3Z6&#10;f3CnZ90e3fXtnYCQY1FVX1GLVe9qdaFWKs8GJuMEFHHmbcWFge+vzWgGSgKyxdozGbiSwGr5MFhg&#10;an3HO7rsQ6EihCVFA2UITaq1ZCU5lLFviKOX+9ZhiLIttG2xi3BX66ckmWqHFceFEhtal5Qd92dn&#10;4GUWnrtfOcn7T36QwyZn/ZlvjXkc9m9zUIH68B++tz+sgekr/H2JP0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jfUHEAAAA2wAAAA8AAAAAAAAAAAAAAAAAmAIAAGRycy9k&#10;b3ducmV2LnhtbFBLBQYAAAAABAAEAPUAAACJAwAAAAA=&#10;" fillcolor="black">
                  <v:fill r:id="rId17" o:title="" type="pattern"/>
                </v:rect>
                <v:rect id="Rectangle 87" o:spid="_x0000_s1137" alt="Dark vertical" style="position:absolute;left:9180;top:10922;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9bjMAA&#10;AADbAAAADwAAAGRycy9kb3ducmV2LnhtbERPXWvCMBR9F/Yfwh3szaYbrEhnFHErDBSGdez50tw1&#10;tc1NSTKt/948CHs8nO/lerKDOJMPnWMFz1kOgrhxuuNWwfexmi9AhIiscXBMCq4UYL16mC2x1O7C&#10;BzrXsRUphEOJCkyMYyllaAxZDJkbiRP367zFmKBvpfZ4SeF2kC95XkiLHacGgyNtDTV9/WcV/Oy7&#10;ijDfjXLzeur5q/DvH2an1NPjtHkDEWmK/+K7+1MrKNLY9CX9ALm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9bjMAAAADbAAAADwAAAAAAAAAAAAAAAACYAgAAZHJzL2Rvd25y&#10;ZXYueG1sUEsFBgAAAAAEAAQA9QAAAIUDAAAAAA==&#10;" fillcolor="black">
                  <v:fill r:id="rId18" o:title="" type="pattern"/>
                </v:rect>
                <v:shape id="Text Box 88" o:spid="_x0000_s1138" type="#_x0000_t202" style="position:absolute;left:9920;top:9482;width:1060;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hncMA&#10;AADbAAAADwAAAGRycy9kb3ducmV2LnhtbESP0WrCQBRE3wX/YbmFvohulJrU1FW00JJXNR9wzV6T&#10;0OzdkF1N8vfdQsHHYWbOMNv9YBrxoM7VlhUsFxEI4sLqmksF+eVr/g7CeWSNjWVSMJKD/W462WKq&#10;bc8nepx9KQKEXYoKKu/bVEpXVGTQLWxLHLyb7Qz6ILtS6g77ADeNXEVRLA3WHBYqbOmzouLnfDcK&#10;blk/W2/667fPk9NbfMQ6udpRqdeX4fABwtPgn+H/dqYVx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hnc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Sch. Cert</w:t>
                        </w:r>
                      </w:p>
                    </w:txbxContent>
                  </v:textbox>
                </v:shape>
                <v:shape id="Text Box 89" o:spid="_x0000_s1139" type="#_x0000_t202" style="position:absolute;left:9920;top:9842;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e3b8A&#10;AADbAAAADwAAAGRycy9kb3ducmV2LnhtbERPy4rCMBTdD/gP4QpuBpsqM1arUXRgxG3VD7g2tw9s&#10;bkoTbf37yUKY5eG8N7vBNOJJnastK5hFMQji3OqaSwXXy+90CcJ5ZI2NZVLwIge77ehjg6m2PWf0&#10;PPtShBB2KSqovG9TKV1ekUEX2ZY4cIXtDPoAu1LqDvsQbho5j+OFNFhzaKiwpZ+K8vv5YRQUp/7z&#10;e9Xfjv6aZF+LA9bJzb6UmoyH/RqEp8H/i9/uk1aQhPX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h7dvwAAANsAAAAPAAAAAAAAAAAAAAAAAJgCAABkcnMvZG93bnJl&#10;di54bWxQSwUGAAAAAAQABAD1AAAAhA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ND</w:t>
                        </w:r>
                      </w:p>
                    </w:txbxContent>
                  </v:textbox>
                </v:shape>
                <v:shape id="Text Box 90" o:spid="_x0000_s1140" type="#_x0000_t202" style="position:absolute;left:9920;top:10202;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7RsMA&#10;AADbAAAADwAAAGRycy9kb3ducmV2LnhtbESP0WrCQBRE34X+w3ILfZG6UaxpUzdBC0petX7ANXtN&#10;QrN3Q3Y1yd+7gtDHYWbOMOtsMI24UedqywrmswgEcWF1zaWC0+/u/ROE88gaG8ukYCQHWfoyWWOi&#10;bc8Huh19KQKEXYIKKu/bREpXVGTQzWxLHLyL7Qz6ILtS6g77ADeNXETRShqsOSxU2NJPRcXf8WoU&#10;XPJ++vHVn/f+FB+Wqy3W8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7Rs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HND</w:t>
                        </w:r>
                      </w:p>
                    </w:txbxContent>
                  </v:textbox>
                </v:shape>
                <v:shape id="Text Box 91" o:spid="_x0000_s1141" type="#_x0000_t202" style="position:absolute;left:9920;top:10562;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lMcEA&#10;AADbAAAADwAAAGRycy9kb3ducmV2LnhtbESP0YrCMBRE3wX/IVzBF1lTxbVajaKC4quuH3Btrm2x&#10;uSlNtPXvjSDs4zAzZ5jlujWleFLtCssKRsMIBHFqdcGZgsvf/mcGwnlkjaVlUvAiB+tVt7PERNuG&#10;T/Q8+0wECLsEFeTeV4mULs3JoBvaijh4N1sb9EHWmdQ1NgFuSjmOoqk0WHBYyLGiXU7p/fwwCm7H&#10;ZvA7b64Hf4lPk+kWi/h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gJTHBAAAA2wAAAA8AAAAAAAAAAAAAAAAAmAIAAGRycy9kb3du&#10;cmV2LnhtbFBLBQYAAAAABAAEAPUAAACGAwAAAAA=&#10;" stroked="f">
                  <v:textbox>
                    <w:txbxContent>
                      <w:p w:rsidR="00A321B8" w:rsidRPr="009E4689" w:rsidRDefault="00A321B8" w:rsidP="00A321B8">
                        <w:pPr>
                          <w:rPr>
                            <w:rFonts w:ascii="Arial Narrow" w:hAnsi="Arial Narrow"/>
                            <w:sz w:val="20"/>
                            <w:szCs w:val="20"/>
                          </w:rPr>
                        </w:pPr>
                        <w:proofErr w:type="spellStart"/>
                        <w:r>
                          <w:rPr>
                            <w:rFonts w:ascii="Arial Narrow" w:hAnsi="Arial Narrow"/>
                            <w:sz w:val="20"/>
                            <w:szCs w:val="20"/>
                          </w:rPr>
                          <w:t>B.Sc</w:t>
                        </w:r>
                        <w:proofErr w:type="spellEnd"/>
                      </w:p>
                    </w:txbxContent>
                  </v:textbox>
                </v:shape>
                <v:shape id="Text Box 92" o:spid="_x0000_s1142" type="#_x0000_t202" style="position:absolute;left:9920;top:10922;width:8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AqsQA&#10;AADbAAAADwAAAGRycy9kb3ducmV2LnhtbESP3WrCQBSE74W+w3IKvZG6sbZGo2tohZbcxvoAx+wx&#10;CWbPhuyan7fvFgq9HGbmG2afjqYRPXWutqxguYhAEBdW11wqOH9/Pm9AOI+ssbFMCiZykB4eZntM&#10;tB04p/7kSxEg7BJUUHnfJlK6oiKDbmFb4uBdbWfQB9mVUnc4BLhp5EsUraXBmsNChS0dKypup7tR&#10;cM2G+dt2uHz5c5y/rj+wji92UurpcXzfgfA0+v/wXzvTCuIV/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gKrEAAAA2wAAAA8AAAAAAAAAAAAAAAAAmAIAAGRycy9k&#10;b3ducmV2LnhtbFBLBQYAAAAABAAEAPUAAACJAwAAAAA=&#10;" stroked="f">
                  <v:textbox>
                    <w:txbxContent>
                      <w:p w:rsidR="00A321B8" w:rsidRPr="009E4689" w:rsidRDefault="00A321B8" w:rsidP="00A321B8">
                        <w:pPr>
                          <w:rPr>
                            <w:rFonts w:ascii="Arial Narrow" w:hAnsi="Arial Narrow"/>
                            <w:sz w:val="20"/>
                            <w:szCs w:val="20"/>
                          </w:rPr>
                        </w:pPr>
                        <w:proofErr w:type="spellStart"/>
                        <w:r>
                          <w:rPr>
                            <w:rFonts w:ascii="Arial Narrow" w:hAnsi="Arial Narrow"/>
                            <w:sz w:val="20"/>
                            <w:szCs w:val="20"/>
                          </w:rPr>
                          <w:t>M.Sc</w:t>
                        </w:r>
                        <w:proofErr w:type="spellEnd"/>
                      </w:p>
                    </w:txbxContent>
                  </v:textbox>
                </v:shape>
                <v:shape id="Text Box 93" o:spid="_x0000_s1143" type="#_x0000_t202" style="position:absolute;left:2400;top:966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3</w:t>
                        </w:r>
                        <w:r w:rsidRPr="009E4689">
                          <w:rPr>
                            <w:rFonts w:ascii="Arial Narrow" w:hAnsi="Arial Narrow"/>
                            <w:sz w:val="20"/>
                            <w:szCs w:val="20"/>
                          </w:rPr>
                          <w:t>0</w:t>
                        </w:r>
                      </w:p>
                    </w:txbxContent>
                  </v:textbox>
                </v:shape>
                <v:line id="Line 94" o:spid="_x0000_s1144" style="position:absolute;visibility:visible;mso-wrap-style:square" from="3000,9662" to="3000,12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group>
            </w:pict>
          </mc:Fallback>
        </mc:AlternateContent>
      </w: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rPr>
          <w:i/>
        </w:rPr>
      </w:pPr>
    </w:p>
    <w:p w:rsidR="00A321B8" w:rsidRPr="001F197B" w:rsidRDefault="00A321B8" w:rsidP="00A321B8">
      <w:pPr>
        <w:spacing w:line="360" w:lineRule="auto"/>
        <w:jc w:val="both"/>
      </w:pPr>
      <w:r w:rsidRPr="001F197B">
        <w:rPr>
          <w:i/>
        </w:rPr>
        <w:t>Comment</w:t>
      </w:r>
      <w:r w:rsidRPr="001F197B">
        <w:t xml:space="preserve">: At is can be seen from the figure above, the information gathered from the answer given to the question being asked in the questionnaires. It could be seen that the higher response came from these with </w:t>
      </w:r>
      <w:proofErr w:type="spellStart"/>
      <w:r w:rsidRPr="001F197B">
        <w:t>B.Sc</w:t>
      </w:r>
      <w:proofErr w:type="spellEnd"/>
      <w:r w:rsidRPr="001F197B">
        <w:t xml:space="preserve"> qualification.</w:t>
      </w:r>
    </w:p>
    <w:p w:rsidR="00A321B8" w:rsidRPr="001F197B" w:rsidRDefault="00A321B8" w:rsidP="00A321B8">
      <w:pPr>
        <w:spacing w:line="360" w:lineRule="auto"/>
        <w:jc w:val="both"/>
      </w:pPr>
      <w:r w:rsidRPr="001F197B">
        <w:t>TABLE 4.3.6 YEAR IN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A321B8" w:rsidRPr="001F197B" w:rsidTr="00F01416">
        <w:tc>
          <w:tcPr>
            <w:tcW w:w="4068" w:type="dxa"/>
          </w:tcPr>
          <w:p w:rsidR="00A321B8" w:rsidRPr="001F197B" w:rsidRDefault="00A321B8" w:rsidP="00F01416">
            <w:pPr>
              <w:spacing w:line="360" w:lineRule="auto"/>
              <w:jc w:val="center"/>
            </w:pPr>
            <w:r w:rsidRPr="001F197B">
              <w:t>Years in service</w:t>
            </w:r>
          </w:p>
        </w:tc>
        <w:tc>
          <w:tcPr>
            <w:tcW w:w="1836" w:type="dxa"/>
          </w:tcPr>
          <w:p w:rsidR="00A321B8" w:rsidRPr="001F197B" w:rsidRDefault="00A321B8" w:rsidP="00F01416">
            <w:pPr>
              <w:spacing w:line="360" w:lineRule="auto"/>
              <w:jc w:val="center"/>
            </w:pPr>
            <w:r w:rsidRPr="001F197B">
              <w:t>Responses</w:t>
            </w:r>
          </w:p>
        </w:tc>
        <w:tc>
          <w:tcPr>
            <w:tcW w:w="2952" w:type="dxa"/>
          </w:tcPr>
          <w:p w:rsidR="00A321B8" w:rsidRPr="001F197B" w:rsidRDefault="00A321B8" w:rsidP="00F01416">
            <w:pPr>
              <w:spacing w:line="360" w:lineRule="auto"/>
              <w:jc w:val="center"/>
            </w:pPr>
            <w:r w:rsidRPr="001F197B">
              <w:t>Percentage %</w:t>
            </w:r>
          </w:p>
        </w:tc>
      </w:tr>
      <w:tr w:rsidR="00A321B8" w:rsidRPr="001F197B" w:rsidTr="00F01416">
        <w:tc>
          <w:tcPr>
            <w:tcW w:w="4068" w:type="dxa"/>
          </w:tcPr>
          <w:p w:rsidR="00A321B8" w:rsidRPr="001F197B" w:rsidRDefault="00A321B8" w:rsidP="00F01416">
            <w:pPr>
              <w:spacing w:line="360" w:lineRule="auto"/>
              <w:jc w:val="center"/>
            </w:pPr>
            <w:r w:rsidRPr="001F197B">
              <w:t>1-5year</w:t>
            </w:r>
          </w:p>
        </w:tc>
        <w:tc>
          <w:tcPr>
            <w:tcW w:w="1836" w:type="dxa"/>
          </w:tcPr>
          <w:p w:rsidR="00A321B8" w:rsidRPr="001F197B" w:rsidRDefault="00A321B8" w:rsidP="00F01416">
            <w:pPr>
              <w:spacing w:line="360" w:lineRule="auto"/>
              <w:jc w:val="center"/>
            </w:pPr>
            <w:r w:rsidRPr="001F197B">
              <w:t>10</w:t>
            </w:r>
          </w:p>
        </w:tc>
        <w:tc>
          <w:tcPr>
            <w:tcW w:w="2952" w:type="dxa"/>
          </w:tcPr>
          <w:p w:rsidR="00A321B8" w:rsidRPr="001F197B" w:rsidRDefault="00A321B8" w:rsidP="00F01416">
            <w:pPr>
              <w:spacing w:line="360" w:lineRule="auto"/>
              <w:jc w:val="center"/>
            </w:pPr>
            <w:r w:rsidRPr="001F197B">
              <w:t>11.8</w:t>
            </w:r>
          </w:p>
        </w:tc>
      </w:tr>
      <w:tr w:rsidR="00A321B8" w:rsidRPr="001F197B" w:rsidTr="00F01416">
        <w:tc>
          <w:tcPr>
            <w:tcW w:w="4068" w:type="dxa"/>
          </w:tcPr>
          <w:p w:rsidR="00A321B8" w:rsidRPr="001F197B" w:rsidRDefault="00A321B8" w:rsidP="00F01416">
            <w:pPr>
              <w:spacing w:line="360" w:lineRule="auto"/>
              <w:jc w:val="center"/>
            </w:pPr>
            <w:r w:rsidRPr="001F197B">
              <w:t>6-10years</w:t>
            </w:r>
          </w:p>
        </w:tc>
        <w:tc>
          <w:tcPr>
            <w:tcW w:w="1836" w:type="dxa"/>
          </w:tcPr>
          <w:p w:rsidR="00A321B8" w:rsidRPr="001F197B" w:rsidRDefault="00A321B8" w:rsidP="00F01416">
            <w:pPr>
              <w:spacing w:line="360" w:lineRule="auto"/>
              <w:jc w:val="center"/>
            </w:pPr>
            <w:r w:rsidRPr="001F197B">
              <w:t>50</w:t>
            </w:r>
          </w:p>
        </w:tc>
        <w:tc>
          <w:tcPr>
            <w:tcW w:w="2952" w:type="dxa"/>
          </w:tcPr>
          <w:p w:rsidR="00A321B8" w:rsidRPr="001F197B" w:rsidRDefault="00A321B8" w:rsidP="00F01416">
            <w:pPr>
              <w:spacing w:line="360" w:lineRule="auto"/>
              <w:jc w:val="center"/>
            </w:pPr>
            <w:r w:rsidRPr="001F197B">
              <w:t>58.8</w:t>
            </w:r>
          </w:p>
        </w:tc>
      </w:tr>
      <w:tr w:rsidR="00A321B8" w:rsidRPr="001F197B" w:rsidTr="00F01416">
        <w:tc>
          <w:tcPr>
            <w:tcW w:w="4068" w:type="dxa"/>
          </w:tcPr>
          <w:p w:rsidR="00A321B8" w:rsidRPr="001F197B" w:rsidRDefault="00A321B8" w:rsidP="00F01416">
            <w:pPr>
              <w:spacing w:line="360" w:lineRule="auto"/>
              <w:jc w:val="center"/>
            </w:pPr>
            <w:r w:rsidRPr="001F197B">
              <w:t>11-15years</w:t>
            </w:r>
          </w:p>
        </w:tc>
        <w:tc>
          <w:tcPr>
            <w:tcW w:w="1836" w:type="dxa"/>
          </w:tcPr>
          <w:p w:rsidR="00A321B8" w:rsidRPr="001F197B" w:rsidRDefault="00A321B8" w:rsidP="00F01416">
            <w:pPr>
              <w:spacing w:line="360" w:lineRule="auto"/>
              <w:jc w:val="center"/>
            </w:pPr>
            <w:r w:rsidRPr="001F197B">
              <w:t>20</w:t>
            </w:r>
          </w:p>
        </w:tc>
        <w:tc>
          <w:tcPr>
            <w:tcW w:w="2952" w:type="dxa"/>
          </w:tcPr>
          <w:p w:rsidR="00A321B8" w:rsidRPr="001F197B" w:rsidRDefault="00A321B8" w:rsidP="00F01416">
            <w:pPr>
              <w:spacing w:line="360" w:lineRule="auto"/>
              <w:jc w:val="center"/>
            </w:pPr>
            <w:r w:rsidRPr="001F197B">
              <w:t>23.8</w:t>
            </w:r>
          </w:p>
        </w:tc>
      </w:tr>
      <w:tr w:rsidR="00A321B8" w:rsidRPr="001F197B" w:rsidTr="00F01416">
        <w:tc>
          <w:tcPr>
            <w:tcW w:w="4068" w:type="dxa"/>
          </w:tcPr>
          <w:p w:rsidR="00A321B8" w:rsidRPr="001F197B" w:rsidRDefault="00A321B8" w:rsidP="00F01416">
            <w:pPr>
              <w:spacing w:line="360" w:lineRule="auto"/>
              <w:jc w:val="center"/>
            </w:pPr>
            <w:r w:rsidRPr="001F197B">
              <w:t>16 and above</w:t>
            </w:r>
          </w:p>
        </w:tc>
        <w:tc>
          <w:tcPr>
            <w:tcW w:w="1836" w:type="dxa"/>
          </w:tcPr>
          <w:p w:rsidR="00A321B8" w:rsidRPr="001F197B" w:rsidRDefault="00A321B8" w:rsidP="00F01416">
            <w:pPr>
              <w:spacing w:line="360" w:lineRule="auto"/>
              <w:jc w:val="center"/>
            </w:pPr>
            <w:r w:rsidRPr="001F197B">
              <w:t>5</w:t>
            </w:r>
          </w:p>
        </w:tc>
        <w:tc>
          <w:tcPr>
            <w:tcW w:w="2952" w:type="dxa"/>
          </w:tcPr>
          <w:p w:rsidR="00A321B8" w:rsidRPr="001F197B" w:rsidRDefault="00A321B8" w:rsidP="00F01416">
            <w:pPr>
              <w:spacing w:line="360" w:lineRule="auto"/>
              <w:jc w:val="center"/>
            </w:pPr>
            <w:r w:rsidRPr="001F197B">
              <w:t>5.9</w:t>
            </w:r>
          </w:p>
        </w:tc>
      </w:tr>
      <w:tr w:rsidR="00A321B8" w:rsidRPr="001F197B" w:rsidTr="00F01416">
        <w:tc>
          <w:tcPr>
            <w:tcW w:w="4068" w:type="dxa"/>
          </w:tcPr>
          <w:p w:rsidR="00A321B8" w:rsidRPr="001F197B" w:rsidRDefault="00A321B8" w:rsidP="00F01416">
            <w:pPr>
              <w:spacing w:line="360" w:lineRule="auto"/>
              <w:jc w:val="center"/>
            </w:pPr>
            <w:r w:rsidRPr="001F197B">
              <w:t>Total</w:t>
            </w:r>
          </w:p>
        </w:tc>
        <w:tc>
          <w:tcPr>
            <w:tcW w:w="1836" w:type="dxa"/>
          </w:tcPr>
          <w:p w:rsidR="00A321B8" w:rsidRPr="001F197B" w:rsidRDefault="00A321B8" w:rsidP="00F01416">
            <w:pPr>
              <w:spacing w:line="360" w:lineRule="auto"/>
              <w:jc w:val="center"/>
            </w:pPr>
            <w:r w:rsidRPr="001F197B">
              <w:t>85</w:t>
            </w:r>
          </w:p>
        </w:tc>
        <w:tc>
          <w:tcPr>
            <w:tcW w:w="2952" w:type="dxa"/>
          </w:tcPr>
          <w:p w:rsidR="00A321B8" w:rsidRPr="001F197B" w:rsidRDefault="00A321B8" w:rsidP="00F01416">
            <w:pPr>
              <w:spacing w:line="360" w:lineRule="auto"/>
              <w:jc w:val="center"/>
            </w:pPr>
            <w:r w:rsidRPr="001F197B">
              <w:t>100%</w:t>
            </w:r>
          </w:p>
        </w:tc>
      </w:tr>
    </w:tbl>
    <w:p w:rsidR="00A321B8" w:rsidRPr="001F197B" w:rsidRDefault="00CC2C26" w:rsidP="00A321B8">
      <w:pPr>
        <w:spacing w:line="360" w:lineRule="auto"/>
        <w:jc w:val="both"/>
      </w:pPr>
      <w:r>
        <w:t>Source: Research Survey (2025)</w:t>
      </w:r>
    </w:p>
    <w:p w:rsidR="00A321B8" w:rsidRPr="001F197B" w:rsidRDefault="00A321B8" w:rsidP="00A321B8">
      <w:pPr>
        <w:spacing w:line="360" w:lineRule="auto"/>
        <w:jc w:val="both"/>
      </w:pPr>
      <w:r w:rsidRPr="001F197B">
        <w:t>This table indicates year in service</w:t>
      </w:r>
    </w:p>
    <w:p w:rsidR="00A321B8" w:rsidRPr="001F197B" w:rsidRDefault="00A321B8" w:rsidP="00A321B8">
      <w:pPr>
        <w:spacing w:line="360" w:lineRule="auto"/>
      </w:pPr>
      <w:r w:rsidRPr="001F197B">
        <w:br w:type="page"/>
      </w:r>
    </w:p>
    <w:p w:rsidR="00A321B8" w:rsidRPr="001F197B" w:rsidRDefault="00A321B8" w:rsidP="00A321B8">
      <w:pPr>
        <w:spacing w:line="360" w:lineRule="auto"/>
        <w:jc w:val="both"/>
      </w:pPr>
      <w:r w:rsidRPr="001F197B">
        <w:rPr>
          <w:noProof/>
        </w:rPr>
        <w:lastRenderedPageBreak/>
        <mc:AlternateContent>
          <mc:Choice Requires="wpg">
            <w:drawing>
              <wp:anchor distT="0" distB="0" distL="114300" distR="114300" simplePos="0" relativeHeight="251663360" behindDoc="0" locked="0" layoutInCell="1" allowOverlap="1" wp14:anchorId="74E57728" wp14:editId="22193F0E">
                <wp:simplePos x="0" y="0"/>
                <wp:positionH relativeFrom="column">
                  <wp:posOffset>-203200</wp:posOffset>
                </wp:positionH>
                <wp:positionV relativeFrom="paragraph">
                  <wp:posOffset>274955</wp:posOffset>
                </wp:positionV>
                <wp:extent cx="5486400" cy="2437130"/>
                <wp:effectExtent l="0" t="12700" r="3175"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437130"/>
                          <a:chOff x="2160" y="9389"/>
                          <a:chExt cx="8640" cy="3838"/>
                        </a:xfrm>
                      </wpg:grpSpPr>
                      <wps:wsp>
                        <wps:cNvPr id="24" name="Text Box 96"/>
                        <wps:cNvSpPr txBox="1">
                          <a:spLocks noChangeArrowheads="1"/>
                        </wps:cNvSpPr>
                        <wps:spPr bwMode="auto">
                          <a:xfrm>
                            <a:off x="2180" y="1188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10</w:t>
                              </w:r>
                            </w:p>
                          </w:txbxContent>
                        </wps:txbx>
                        <wps:bodyPr rot="0" vert="horz" wrap="square" lIns="91440" tIns="45720" rIns="91440" bIns="45720" anchor="t" anchorCtr="0" upright="1">
                          <a:noAutofit/>
                        </wps:bodyPr>
                      </wps:wsp>
                      <wps:wsp>
                        <wps:cNvPr id="25" name="Text Box 97"/>
                        <wps:cNvSpPr txBox="1">
                          <a:spLocks noChangeArrowheads="1"/>
                        </wps:cNvSpPr>
                        <wps:spPr bwMode="auto">
                          <a:xfrm>
                            <a:off x="2180" y="1080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30</w:t>
                              </w:r>
                            </w:p>
                          </w:txbxContent>
                        </wps:txbx>
                        <wps:bodyPr rot="0" vert="horz" wrap="square" lIns="91440" tIns="45720" rIns="91440" bIns="45720" anchor="t" anchorCtr="0" upright="1">
                          <a:noAutofit/>
                        </wps:bodyPr>
                      </wps:wsp>
                      <wps:wsp>
                        <wps:cNvPr id="26" name="Text Box 98"/>
                        <wps:cNvSpPr txBox="1">
                          <a:spLocks noChangeArrowheads="1"/>
                        </wps:cNvSpPr>
                        <wps:spPr bwMode="auto">
                          <a:xfrm>
                            <a:off x="2160" y="1134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2</w:t>
                              </w:r>
                              <w:r w:rsidRPr="009E4689">
                                <w:rPr>
                                  <w:rFonts w:ascii="Arial Narrow" w:hAnsi="Arial Narrow"/>
                                  <w:sz w:val="20"/>
                                  <w:szCs w:val="20"/>
                                </w:rPr>
                                <w:t>0</w:t>
                              </w:r>
                            </w:p>
                          </w:txbxContent>
                        </wps:txbx>
                        <wps:bodyPr rot="0" vert="horz" wrap="square" lIns="91440" tIns="45720" rIns="91440" bIns="45720" anchor="t" anchorCtr="0" upright="1">
                          <a:noAutofit/>
                        </wps:bodyPr>
                      </wps:wsp>
                      <wps:wsp>
                        <wps:cNvPr id="27" name="Text Box 99"/>
                        <wps:cNvSpPr txBox="1">
                          <a:spLocks noChangeArrowheads="1"/>
                        </wps:cNvSpPr>
                        <wps:spPr bwMode="auto">
                          <a:xfrm>
                            <a:off x="2180" y="1026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40</w:t>
                              </w:r>
                            </w:p>
                          </w:txbxContent>
                        </wps:txbx>
                        <wps:bodyPr rot="0" vert="horz" wrap="square" lIns="91440" tIns="45720" rIns="91440" bIns="45720" anchor="t" anchorCtr="0" upright="1">
                          <a:noAutofit/>
                        </wps:bodyPr>
                      </wps:wsp>
                      <wps:wsp>
                        <wps:cNvPr id="28" name="Text Box 100"/>
                        <wps:cNvSpPr txBox="1">
                          <a:spLocks noChangeArrowheads="1"/>
                        </wps:cNvSpPr>
                        <wps:spPr bwMode="auto">
                          <a:xfrm>
                            <a:off x="2200" y="972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50</w:t>
                              </w:r>
                            </w:p>
                          </w:txbxContent>
                        </wps:txbx>
                        <wps:bodyPr rot="0" vert="horz" wrap="square" lIns="91440" tIns="45720" rIns="91440" bIns="45720" anchor="t" anchorCtr="0" upright="1">
                          <a:noAutofit/>
                        </wps:bodyPr>
                      </wps:wsp>
                      <wps:wsp>
                        <wps:cNvPr id="29" name="Rectangle 101" descr="Diagonal brick"/>
                        <wps:cNvSpPr>
                          <a:spLocks noChangeArrowheads="1"/>
                        </wps:cNvSpPr>
                        <wps:spPr bwMode="auto">
                          <a:xfrm>
                            <a:off x="3240" y="11520"/>
                            <a:ext cx="720" cy="1183"/>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0" name="Rectangle 102" descr="Wave"/>
                        <wps:cNvSpPr>
                          <a:spLocks noChangeArrowheads="1"/>
                        </wps:cNvSpPr>
                        <wps:spPr bwMode="auto">
                          <a:xfrm>
                            <a:off x="4580" y="9900"/>
                            <a:ext cx="720" cy="2804"/>
                          </a:xfrm>
                          <a:prstGeom prst="rect">
                            <a:avLst/>
                          </a:prstGeom>
                          <a:pattFill prst="wav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1" name="Text Box 103"/>
                        <wps:cNvSpPr txBox="1">
                          <a:spLocks noChangeArrowheads="1"/>
                        </wps:cNvSpPr>
                        <wps:spPr bwMode="auto">
                          <a:xfrm>
                            <a:off x="4600" y="12777"/>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6 - 10</w:t>
                              </w:r>
                            </w:p>
                          </w:txbxContent>
                        </wps:txbx>
                        <wps:bodyPr rot="0" vert="horz" wrap="square" lIns="91440" tIns="45720" rIns="91440" bIns="45720" anchor="t" anchorCtr="0" upright="1">
                          <a:noAutofit/>
                        </wps:bodyPr>
                      </wps:wsp>
                      <wps:wsp>
                        <wps:cNvPr id="32" name="Text Box 104"/>
                        <wps:cNvSpPr txBox="1">
                          <a:spLocks noChangeArrowheads="1"/>
                        </wps:cNvSpPr>
                        <wps:spPr bwMode="auto">
                          <a:xfrm>
                            <a:off x="3280" y="12769"/>
                            <a:ext cx="720"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1 - 5</w:t>
                              </w:r>
                            </w:p>
                          </w:txbxContent>
                        </wps:txbx>
                        <wps:bodyPr rot="0" vert="horz" wrap="square" lIns="91440" tIns="45720" rIns="91440" bIns="45720" anchor="t" anchorCtr="0" upright="1">
                          <a:noAutofit/>
                        </wps:bodyPr>
                      </wps:wsp>
                      <wps:wsp>
                        <wps:cNvPr id="33" name="Line 105"/>
                        <wps:cNvCnPr/>
                        <wps:spPr bwMode="auto">
                          <a:xfrm flipH="1">
                            <a:off x="2820" y="12724"/>
                            <a:ext cx="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106" descr="Light downward diagonal"/>
                        <wps:cNvSpPr>
                          <a:spLocks noChangeArrowheads="1"/>
                        </wps:cNvSpPr>
                        <wps:spPr bwMode="auto">
                          <a:xfrm>
                            <a:off x="5720" y="10980"/>
                            <a:ext cx="720" cy="1724"/>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5" name="Rectangle 107" descr="Wide upward diagonal"/>
                        <wps:cNvSpPr>
                          <a:spLocks noChangeArrowheads="1"/>
                        </wps:cNvSpPr>
                        <wps:spPr bwMode="auto">
                          <a:xfrm>
                            <a:off x="6840" y="12060"/>
                            <a:ext cx="720" cy="644"/>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6" name="Text Box 108"/>
                        <wps:cNvSpPr txBox="1">
                          <a:spLocks noChangeArrowheads="1"/>
                        </wps:cNvSpPr>
                        <wps:spPr bwMode="auto">
                          <a:xfrm>
                            <a:off x="5680" y="12809"/>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11-15</w:t>
                              </w:r>
                            </w:p>
                          </w:txbxContent>
                        </wps:txbx>
                        <wps:bodyPr rot="0" vert="horz" wrap="square" lIns="91440" tIns="45720" rIns="91440" bIns="45720" anchor="t" anchorCtr="0" upright="1">
                          <a:noAutofit/>
                        </wps:bodyPr>
                      </wps:wsp>
                      <wps:wsp>
                        <wps:cNvPr id="37" name="Text Box 109"/>
                        <wps:cNvSpPr txBox="1">
                          <a:spLocks noChangeArrowheads="1"/>
                        </wps:cNvSpPr>
                        <wps:spPr bwMode="auto">
                          <a:xfrm>
                            <a:off x="6840" y="12809"/>
                            <a:ext cx="1080"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16above</w:t>
                              </w:r>
                            </w:p>
                          </w:txbxContent>
                        </wps:txbx>
                        <wps:bodyPr rot="0" vert="horz" wrap="square" lIns="91440" tIns="45720" rIns="91440" bIns="45720" anchor="t" anchorCtr="0" upright="1">
                          <a:noAutofit/>
                        </wps:bodyPr>
                      </wps:wsp>
                      <wps:wsp>
                        <wps:cNvPr id="38" name="Rectangle 110" descr="Diagonal brick"/>
                        <wps:cNvSpPr>
                          <a:spLocks noChangeArrowheads="1"/>
                        </wps:cNvSpPr>
                        <wps:spPr bwMode="auto">
                          <a:xfrm>
                            <a:off x="9000" y="9389"/>
                            <a:ext cx="720" cy="36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9" name="Rectangle 111" descr="Wave"/>
                        <wps:cNvSpPr>
                          <a:spLocks noChangeArrowheads="1"/>
                        </wps:cNvSpPr>
                        <wps:spPr bwMode="auto">
                          <a:xfrm>
                            <a:off x="9000" y="9749"/>
                            <a:ext cx="720" cy="360"/>
                          </a:xfrm>
                          <a:prstGeom prst="rect">
                            <a:avLst/>
                          </a:prstGeom>
                          <a:pattFill prst="wav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0" name="Rectangle 112" descr="Light downward diagonal"/>
                        <wps:cNvSpPr>
                          <a:spLocks noChangeArrowheads="1"/>
                        </wps:cNvSpPr>
                        <wps:spPr bwMode="auto">
                          <a:xfrm>
                            <a:off x="9000" y="10109"/>
                            <a:ext cx="720" cy="36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1" name="Rectangle 113" descr="Wide upward diagonal"/>
                        <wps:cNvSpPr>
                          <a:spLocks noChangeArrowheads="1"/>
                        </wps:cNvSpPr>
                        <wps:spPr bwMode="auto">
                          <a:xfrm>
                            <a:off x="9000" y="10469"/>
                            <a:ext cx="720" cy="36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2" name="Text Box 114"/>
                        <wps:cNvSpPr txBox="1">
                          <a:spLocks noChangeArrowheads="1"/>
                        </wps:cNvSpPr>
                        <wps:spPr bwMode="auto">
                          <a:xfrm>
                            <a:off x="9740" y="9389"/>
                            <a:ext cx="1060"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1 - 5</w:t>
                              </w:r>
                            </w:p>
                          </w:txbxContent>
                        </wps:txbx>
                        <wps:bodyPr rot="0" vert="horz" wrap="square" lIns="91440" tIns="45720" rIns="91440" bIns="45720" anchor="t" anchorCtr="0" upright="1">
                          <a:noAutofit/>
                        </wps:bodyPr>
                      </wps:wsp>
                      <wps:wsp>
                        <wps:cNvPr id="43" name="Text Box 115"/>
                        <wps:cNvSpPr txBox="1">
                          <a:spLocks noChangeArrowheads="1"/>
                        </wps:cNvSpPr>
                        <wps:spPr bwMode="auto">
                          <a:xfrm>
                            <a:off x="9740" y="9749"/>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6 - 10</w:t>
                              </w:r>
                            </w:p>
                          </w:txbxContent>
                        </wps:txbx>
                        <wps:bodyPr rot="0" vert="horz" wrap="square" lIns="91440" tIns="45720" rIns="91440" bIns="45720" anchor="t" anchorCtr="0" upright="1">
                          <a:noAutofit/>
                        </wps:bodyPr>
                      </wps:wsp>
                      <wps:wsp>
                        <wps:cNvPr id="44" name="Text Box 116"/>
                        <wps:cNvSpPr txBox="1">
                          <a:spLocks noChangeArrowheads="1"/>
                        </wps:cNvSpPr>
                        <wps:spPr bwMode="auto">
                          <a:xfrm>
                            <a:off x="9740" y="10109"/>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11-15</w:t>
                              </w:r>
                            </w:p>
                          </w:txbxContent>
                        </wps:txbx>
                        <wps:bodyPr rot="0" vert="horz" wrap="square" lIns="91440" tIns="45720" rIns="91440" bIns="45720" anchor="t" anchorCtr="0" upright="1">
                          <a:noAutofit/>
                        </wps:bodyPr>
                      </wps:wsp>
                      <wps:wsp>
                        <wps:cNvPr id="45" name="Text Box 117"/>
                        <wps:cNvSpPr txBox="1">
                          <a:spLocks noChangeArrowheads="1"/>
                        </wps:cNvSpPr>
                        <wps:spPr bwMode="auto">
                          <a:xfrm>
                            <a:off x="9740" y="10469"/>
                            <a:ext cx="1060"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16 above</w:t>
                              </w:r>
                            </w:p>
                          </w:txbxContent>
                        </wps:txbx>
                        <wps:bodyPr rot="0" vert="horz" wrap="square" lIns="91440" tIns="45720" rIns="91440" bIns="45720" anchor="t" anchorCtr="0" upright="1">
                          <a:noAutofit/>
                        </wps:bodyPr>
                      </wps:wsp>
                      <wps:wsp>
                        <wps:cNvPr id="46" name="Line 118"/>
                        <wps:cNvCnPr/>
                        <wps:spPr bwMode="auto">
                          <a:xfrm>
                            <a:off x="2820" y="9720"/>
                            <a:ext cx="0" cy="3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145" style="position:absolute;left:0;text-align:left;margin-left:-16pt;margin-top:21.65pt;width:6in;height:191.9pt;z-index:251663360" coordorigin="2160,9389" coordsize="8640,3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">
                <v:shape id="Text Box 96" o:spid="_x0000_s1146" type="#_x0000_t202" style="position:absolute;left:2180;top:1188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10</w:t>
                        </w:r>
                      </w:p>
                    </w:txbxContent>
                  </v:textbox>
                </v:shape>
                <v:shape id="Text Box 97" o:spid="_x0000_s1147" type="#_x0000_t202" style="position:absolute;left:2180;top:1080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30</w:t>
                        </w:r>
                      </w:p>
                    </w:txbxContent>
                  </v:textbox>
                </v:shape>
                <v:shape id="Text Box 98" o:spid="_x0000_s1148" type="#_x0000_t202" style="position:absolute;left:2160;top:1134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2</w:t>
                        </w:r>
                        <w:r w:rsidRPr="009E4689">
                          <w:rPr>
                            <w:rFonts w:ascii="Arial Narrow" w:hAnsi="Arial Narrow"/>
                            <w:sz w:val="20"/>
                            <w:szCs w:val="20"/>
                          </w:rPr>
                          <w:t>0</w:t>
                        </w:r>
                      </w:p>
                    </w:txbxContent>
                  </v:textbox>
                </v:shape>
                <v:shape id="Text Box 99" o:spid="_x0000_s1149" type="#_x0000_t202" style="position:absolute;left:2180;top:1026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40</w:t>
                        </w:r>
                      </w:p>
                    </w:txbxContent>
                  </v:textbox>
                </v:shape>
                <v:shape id="Text Box 100" o:spid="_x0000_s1150" type="#_x0000_t202" style="position:absolute;left:2200;top:972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50</w:t>
                        </w:r>
                      </w:p>
                    </w:txbxContent>
                  </v:textbox>
                </v:shape>
                <v:rect id="Rectangle 101" o:spid="_x0000_s1151" alt="Diagonal brick" style="position:absolute;left:3240;top:11520;width:720;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XMEA&#10;AADbAAAADwAAAGRycy9kb3ducmV2LnhtbESPzarCMBSE9xd8h3AEd9dUF/5Uo4h/6Equ3gc4NMem&#10;2JyUJmr16Y0guBxm5htmOm9sKW5U+8Kxgl43AUGcOV1wruD/tPkdgfABWWPpmBQ8yMN81vqZYqrd&#10;nf/odgy5iBD2KSowIVSplD4zZNF3XUUcvbOrLYYo61zqGu8RbkvZT5KBtFhwXDBY0dJQdjlerYLx&#10;Vpp9tjKH9cr0kuGzeFbN46RUp90sJiACNeEb/rR3WkF/DO8v8Q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X/lzBAAAA2wAAAA8AAAAAAAAAAAAAAAAAmAIAAGRycy9kb3du&#10;cmV2LnhtbFBLBQYAAAAABAAEAPUAAACGAwAAAAA=&#10;" fillcolor="black">
                  <v:fill r:id="rId10" o:title="" type="pattern"/>
                </v:rect>
                <v:rect id="Rectangle 102" o:spid="_x0000_s1152" alt="Wave" style="position:absolute;left:4580;top:9900;width:72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tfMEA&#10;AADbAAAADwAAAGRycy9kb3ducmV2LnhtbESPTYvCQAyG7wv+hyGCt3XqByLVUURUvKq74DF0Ylva&#10;ydTOqPXfm8PCHsOb90me5bpztXpSG0rPBkbDBBRx5m3JuYGfy/57DipEZIu1ZzLwpgDrVe9rian1&#10;Lz7R8xxzJRAOKRooYmxSrUNWkMMw9A2xZDffOowytrm2Lb4E7mo9TpKZdliyXCiwoW1BWXV+OAPV&#10;tcvr+HuclreDoMan3eZ9r4wZ9LvNAlSkLv4v/7WP1sBEvhcX8QC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bXzBAAAA2wAAAA8AAAAAAAAAAAAAAAAAmAIAAGRycy9kb3du&#10;cmV2LnhtbFBLBQYAAAAABAAEAPUAAACGAwAAAAA=&#10;" fillcolor="black">
                  <v:fill r:id="rId15" o:title="" type="pattern"/>
                </v:rect>
                <v:shape id="Text Box 103" o:spid="_x0000_s1153" type="#_x0000_t202" style="position:absolute;left:4600;top:12777;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6 - 10</w:t>
                        </w:r>
                      </w:p>
                    </w:txbxContent>
                  </v:textbox>
                </v:shape>
                <v:shape id="Text Box 104" o:spid="_x0000_s1154" type="#_x0000_t202" style="position:absolute;left:3280;top:12769;width:72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1 - 5</w:t>
                        </w:r>
                      </w:p>
                    </w:txbxContent>
                  </v:textbox>
                </v:shape>
                <v:line id="Line 105" o:spid="_x0000_s1155" style="position:absolute;flip:x;visibility:visible;mso-wrap-style:square" from="2820,12724" to="9560,1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rect id="Rectangle 106" o:spid="_x0000_s1156" alt="Light downward diagonal" style="position:absolute;left:5720;top:10980;width:72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imYcQA&#10;AADbAAAADwAAAGRycy9kb3ducmV2LnhtbESPQWsCMRSE7wX/Q3iCN81WpZWtURZRUChCbcH29ti8&#10;bpZuXpYkruu/bwpCj8PMfMMs171tREc+1I4VPE4yEMSl0zVXCj7ed+MFiBCRNTaOScGNAqxXg4cl&#10;5tpd+Y26U6xEgnDIUYGJsc2lDKUhi2HiWuLkfTtvMSbpK6k9XhPcNnKaZU/SYs1pwWBLG0Plz+li&#10;FZwLVxyPers7PL+aT+vC18V3B6VGw754ARGpj//he3uvFczm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YpmHEAAAA2wAAAA8AAAAAAAAAAAAAAAAAmAIAAGRycy9k&#10;b3ducmV2LnhtbFBLBQYAAAAABAAEAPUAAACJAwAAAAA=&#10;" fillcolor="black">
                  <v:fill r:id="rId16" o:title="" type="pattern"/>
                </v:rect>
                <v:rect id="Rectangle 107" o:spid="_x0000_s1157" alt="Wide upward diagonal" style="position:absolute;left:6840;top:12060;width:720;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psMMA&#10;AADbAAAADwAAAGRycy9kb3ducmV2LnhtbESPzWoCQRCE7wHfYWghtzhrxCCro2hAzEmICai3Zqf3&#10;B3d61u3RXd8+EwjkWFTVV9Ri1bta3amVyrOB8SgBRZx5W3Fh4Ptr+zIDJQHZYu2ZDDxIYLUcPC0w&#10;tb7jT7ofQqEihCVFA2UITaq1ZCU5lJFviKOX+9ZhiLIttG2xi3BX69ckedMOK44LJTb0XlJ2Odyc&#10;geksTLqzXGVzyo9y3Oas9/nOmOdhv56DCtSH//Bf+8MamEzh90v8AX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5psMMAAADbAAAADwAAAAAAAAAAAAAAAACYAgAAZHJzL2Rv&#10;d25yZXYueG1sUEsFBgAAAAAEAAQA9QAAAIgDAAAAAA==&#10;" fillcolor="black">
                  <v:fill r:id="rId17" o:title="" type="pattern"/>
                </v:rect>
                <v:shape id="Text Box 108" o:spid="_x0000_s1158" type="#_x0000_t202" style="position:absolute;left:5680;top:12809;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11-15</w:t>
                        </w:r>
                      </w:p>
                    </w:txbxContent>
                  </v:textbox>
                </v:shape>
                <v:shape id="Text Box 109" o:spid="_x0000_s1159" type="#_x0000_t202" style="position:absolute;left:6840;top:12809;width:1080;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16above</w:t>
                        </w:r>
                      </w:p>
                    </w:txbxContent>
                  </v:textbox>
                </v:shape>
                <v:rect id="Rectangle 110" o:spid="_x0000_s1160" alt="Diagonal brick" style="position:absolute;left:9000;top:9389;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LNGsAA&#10;AADbAAAADwAAAGRycy9kb3ducmV2LnhtbERP3WrCMBS+H/gO4Qi7m6kKTqtRRJ1sV2OtD3Bojk2x&#10;OSlN1LZPv1wMdvnx/W92na3Fg1pfOVYwnSQgiAunKy4VXPKPtyUIH5A11o5JQU8edtvRywZT7Z78&#10;Q48slCKGsE9RgQmhSaX0hSGLfuIa4shdXWsxRNiWUrf4jOG2lrMkWUiLFccGgw0dDBW37G4VrM7S&#10;fBVH8306mmnyPlRD0/W5Uq/jbr8GEagL/+I/96dWMI9j45f4A+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LNGsAAAADbAAAADwAAAAAAAAAAAAAAAACYAgAAZHJzL2Rvd25y&#10;ZXYueG1sUEsFBgAAAAAEAAQA9QAAAIUDAAAAAA==&#10;" fillcolor="black">
                  <v:fill r:id="rId10" o:title="" type="pattern"/>
                </v:rect>
                <v:rect id="Rectangle 111" o:spid="_x0000_s1161" alt="Wave" style="position:absolute;left:9000;top:9749;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E4cIA&#10;AADbAAAADwAAAGRycy9kb3ducmV2LnhtbESPT4vCMBTE74LfITzBm03tyrJWo5TFFa/+WfD4aJ5t&#10;afPSbaLWb28EYY/DzPyGWa5704gbda6yrGAaxSCIc6srLhScjj+TLxDOI2tsLJOCBzlYr4aDJaba&#10;3nlPt4MvRICwS1FB6X2bSunykgy6yLbEwbvYzqAPsiuk7vAe4KaRSRx/SoMVh4USW/ouKa8PV6Og&#10;PvdF4393s+qyDahkv8kef7VS41GfLUB46v1/+N3eaQUfc3h9C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cThwgAAANsAAAAPAAAAAAAAAAAAAAAAAJgCAABkcnMvZG93&#10;bnJldi54bWxQSwUGAAAAAAQABAD1AAAAhwMAAAAA&#10;" fillcolor="black">
                  <v:fill r:id="rId15" o:title="" type="pattern"/>
                </v:rect>
                <v:rect id="Rectangle 112" o:spid="_x0000_s1162" alt="Light downward diagonal" style="position:absolute;left:9000;top:10109;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TH8EA&#10;AADbAAAADwAAAGRycy9kb3ducmV2LnhtbERPXWvCMBR9F/Yfwh34pulE3OiMpYwVFESYG2x7uzR3&#10;TVlzU5JY6783D4KPh/O9LkbbiYF8aB0reJpnIIhrp1tuFHx9VrMXECEia+wck4ILBSg2D5M15tqd&#10;+YOGY2xECuGQowITY59LGWpDFsPc9cSJ+3PeYkzQN1J7PKdw28lFlq2kxZZTg8Ge3gzV/8eTVfBd&#10;uvJw0O/V7nlvfqwLvyc/7JSaPo7lK4hIY7yLb+6tVrBM69OX9APk5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l0x/BAAAA2wAAAA8AAAAAAAAAAAAAAAAAmAIAAGRycy9kb3du&#10;cmV2LnhtbFBLBQYAAAAABAAEAPUAAACGAwAAAAA=&#10;" fillcolor="black">
                  <v:fill r:id="rId16" o:title="" type="pattern"/>
                </v:rect>
                <v:rect id="Rectangle 113" o:spid="_x0000_s1163" alt="Wide upward diagonal" style="position:absolute;left:9000;top:10469;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czsQA&#10;AADbAAAADwAAAGRycy9kb3ducmV2LnhtbESPzWoCQRCE7wHfYWjBW5zVmCCro2hAkpMQEzC5NTu9&#10;P7jTs26P7vr2TiCQY1FVX1HLde9qdaVWKs8GJuMEFHHmbcWFga/P3eMclARki7VnMnAjgfVq8LDE&#10;1PqOP+h6CIWKEJYUDZQhNKnWkpXkUMa+IY5e7luHIcq20LbFLsJdradJ8qIdVhwXSmzotaTsdLg4&#10;A8/z8NT9yFm23/lRjruc9T5/M2Y07DcLUIH68B/+a79bA7MJ/H6JP0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zHM7EAAAA2wAAAA8AAAAAAAAAAAAAAAAAmAIAAGRycy9k&#10;b3ducmV2LnhtbFBLBQYAAAAABAAEAPUAAACJAwAAAAA=&#10;" fillcolor="black">
                  <v:fill r:id="rId17" o:title="" type="pattern"/>
                </v:rect>
                <v:shape id="Text Box 114" o:spid="_x0000_s1164" type="#_x0000_t202" style="position:absolute;left:9740;top:9389;width:1060;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1 - 5</w:t>
                        </w:r>
                      </w:p>
                    </w:txbxContent>
                  </v:textbox>
                </v:shape>
                <v:shape id="Text Box 115" o:spid="_x0000_s1165" type="#_x0000_t202" style="position:absolute;left:9740;top:9749;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6 - 10</w:t>
                        </w:r>
                      </w:p>
                    </w:txbxContent>
                  </v:textbox>
                </v:shape>
                <v:shape id="Text Box 116" o:spid="_x0000_s1166" type="#_x0000_t202" style="position:absolute;left:9740;top:10109;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11-15</w:t>
                        </w:r>
                      </w:p>
                    </w:txbxContent>
                  </v:textbox>
                </v:shape>
                <v:shape id="Text Box 117" o:spid="_x0000_s1167" type="#_x0000_t202" style="position:absolute;left:9740;top:10469;width:1060;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16 above</w:t>
                        </w:r>
                      </w:p>
                    </w:txbxContent>
                  </v:textbox>
                </v:shape>
                <v:line id="Line 118" o:spid="_x0000_s1168" style="position:absolute;visibility:visible;mso-wrap-style:square" from="2820,9720" to="2820,1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w:pict>
          </mc:Fallback>
        </mc:AlternateContent>
      </w:r>
      <w:r w:rsidRPr="001F197B">
        <w:t>Fig. 4.3.6 bar chart show years in service</w:t>
      </w: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r w:rsidRPr="001F197B">
        <w:rPr>
          <w:i/>
        </w:rPr>
        <w:t>Comments</w:t>
      </w:r>
      <w:r w:rsidRPr="001F197B">
        <w:t>: As regards the figure above it can be concluded that most of the respondents are experienced people that have spent at least five years in the bank. Therefore the research was able to gather more accurate information concerning cash management.</w:t>
      </w:r>
    </w:p>
    <w:p w:rsidR="00A321B8" w:rsidRPr="001F197B" w:rsidRDefault="00A321B8" w:rsidP="00A321B8">
      <w:pPr>
        <w:spacing w:line="360" w:lineRule="auto"/>
        <w:jc w:val="center"/>
        <w:rPr>
          <w:b/>
        </w:rPr>
      </w:pPr>
      <w:r w:rsidRPr="001F197B">
        <w:rPr>
          <w:b/>
        </w:rPr>
        <w:t>SECTION B</w:t>
      </w:r>
    </w:p>
    <w:p w:rsidR="00A321B8" w:rsidRPr="001F197B" w:rsidRDefault="00A321B8" w:rsidP="00A321B8">
      <w:pPr>
        <w:spacing w:line="360" w:lineRule="auto"/>
        <w:jc w:val="both"/>
      </w:pPr>
      <w:r w:rsidRPr="001F197B">
        <w:t>Analysis of data on hypothesis testing</w:t>
      </w:r>
    </w:p>
    <w:p w:rsidR="00A321B8" w:rsidRPr="001F197B" w:rsidRDefault="00A321B8" w:rsidP="00A321B8">
      <w:pPr>
        <w:spacing w:line="360" w:lineRule="auto"/>
        <w:jc w:val="both"/>
      </w:pPr>
      <w:r w:rsidRPr="001F197B">
        <w:t xml:space="preserve">Section B will be tested by using question 7-11. </w:t>
      </w:r>
      <w:proofErr w:type="gramStart"/>
      <w:r w:rsidRPr="001F197B">
        <w:t>the</w:t>
      </w:r>
      <w:proofErr w:type="gramEnd"/>
      <w:r w:rsidRPr="001F197B">
        <w:t xml:space="preserve"> working hypothesis will be Ho, Hi</w:t>
      </w:r>
    </w:p>
    <w:p w:rsidR="00A321B8" w:rsidRPr="001F197B" w:rsidRDefault="00A321B8" w:rsidP="00A321B8">
      <w:pPr>
        <w:spacing w:line="360" w:lineRule="auto"/>
        <w:ind w:left="720" w:hanging="720"/>
        <w:jc w:val="both"/>
        <w:rPr>
          <w:b/>
        </w:rPr>
      </w:pPr>
      <w:r w:rsidRPr="001F197B">
        <w:rPr>
          <w:b/>
        </w:rPr>
        <w:t>4.4</w:t>
      </w:r>
      <w:r w:rsidRPr="001F197B">
        <w:rPr>
          <w:b/>
        </w:rPr>
        <w:tab/>
      </w:r>
      <w:r w:rsidR="002752A6" w:rsidRPr="001F197B">
        <w:rPr>
          <w:b/>
        </w:rPr>
        <w:t>Presentation and analysis of data according to test of hypothesis</w:t>
      </w:r>
    </w:p>
    <w:p w:rsidR="00A321B8" w:rsidRPr="001F197B" w:rsidRDefault="00A321B8" w:rsidP="00A321B8">
      <w:pPr>
        <w:spacing w:line="360" w:lineRule="auto"/>
        <w:jc w:val="both"/>
      </w:pPr>
      <w:r w:rsidRPr="001F197B">
        <w:t xml:space="preserve"> Section B, C, D and E of the research questionnaire were analysed using chi-square (x</w:t>
      </w:r>
      <w:r w:rsidRPr="001F197B">
        <w:rPr>
          <w:vertAlign w:val="superscript"/>
        </w:rPr>
        <w:t>2</w:t>
      </w:r>
      <w:r w:rsidRPr="001F197B">
        <w:t>) method of data analysis represented as x</w:t>
      </w:r>
      <w:r w:rsidRPr="001F197B">
        <w:rPr>
          <w:vertAlign w:val="superscript"/>
        </w:rPr>
        <w:t>2</w:t>
      </w:r>
      <w:r w:rsidRPr="001F197B">
        <w:t xml:space="preserve"> = </w:t>
      </w:r>
      <w:proofErr w:type="gramStart"/>
      <w:r w:rsidRPr="001F197B">
        <w:t>∑(</w:t>
      </w:r>
      <w:proofErr w:type="gramEnd"/>
      <w:r w:rsidRPr="001F197B">
        <w:t>to-</w:t>
      </w:r>
      <w:proofErr w:type="spellStart"/>
      <w:r w:rsidRPr="001F197B">
        <w:t>fe</w:t>
      </w:r>
      <w:proofErr w:type="spellEnd"/>
      <w:r w:rsidRPr="001F197B">
        <w:t>)</w:t>
      </w:r>
      <w:r w:rsidRPr="001F197B">
        <w:rPr>
          <w:vertAlign w:val="superscript"/>
        </w:rPr>
        <w:t>2</w:t>
      </w:r>
      <w:r w:rsidRPr="001F197B">
        <w:t xml:space="preserve"> where to is observed frequency and </w:t>
      </w:r>
      <w:proofErr w:type="spellStart"/>
      <w:r w:rsidRPr="001F197B">
        <w:t>fe</w:t>
      </w:r>
      <w:proofErr w:type="spellEnd"/>
      <w:r w:rsidRPr="001F197B">
        <w:t xml:space="preserve"> is expected frequency.</w:t>
      </w:r>
    </w:p>
    <w:p w:rsidR="00A321B8" w:rsidRPr="001F197B" w:rsidRDefault="00A321B8" w:rsidP="00A321B8">
      <w:pPr>
        <w:spacing w:line="360" w:lineRule="auto"/>
        <w:jc w:val="both"/>
        <w:rPr>
          <w:b/>
        </w:rPr>
      </w:pPr>
      <w:r w:rsidRPr="001F197B">
        <w:rPr>
          <w:b/>
        </w:rPr>
        <w:t>4.4.1</w:t>
      </w:r>
      <w:r w:rsidRPr="001F197B">
        <w:rPr>
          <w:b/>
        </w:rPr>
        <w:tab/>
      </w:r>
      <w:r w:rsidR="002752A6" w:rsidRPr="001F197B">
        <w:rPr>
          <w:b/>
        </w:rPr>
        <w:t>Analysis of Section B</w:t>
      </w:r>
    </w:p>
    <w:p w:rsidR="00A321B8" w:rsidRPr="001F197B" w:rsidRDefault="00A321B8" w:rsidP="00A321B8">
      <w:pPr>
        <w:spacing w:line="360" w:lineRule="auto"/>
        <w:ind w:firstLine="720"/>
        <w:jc w:val="both"/>
      </w:pPr>
      <w:r w:rsidRPr="001F197B">
        <w:t>Management of cash in a Banking industry, Question 7 =11 to test the following working hypothesis</w:t>
      </w:r>
    </w:p>
    <w:p w:rsidR="00A321B8" w:rsidRPr="001F197B" w:rsidRDefault="00A321B8" w:rsidP="00A321B8">
      <w:pPr>
        <w:spacing w:line="360" w:lineRule="auto"/>
        <w:ind w:left="720" w:hanging="720"/>
        <w:jc w:val="both"/>
      </w:pPr>
      <w:r w:rsidRPr="001F197B">
        <w:t>Ho: Cash is not one of the basic inputs needed for operating activities of the bank.</w:t>
      </w:r>
    </w:p>
    <w:p w:rsidR="00A321B8" w:rsidRPr="001F197B" w:rsidRDefault="00A321B8" w:rsidP="00A321B8">
      <w:pPr>
        <w:spacing w:line="360" w:lineRule="auto"/>
        <w:ind w:left="720" w:hanging="720"/>
        <w:jc w:val="both"/>
      </w:pPr>
      <w:r w:rsidRPr="001F197B">
        <w:t>Hi: Cash is one of the basic inputs needed for operating activities of the bank.</w:t>
      </w:r>
    </w:p>
    <w:p w:rsidR="00A321B8" w:rsidRPr="001F197B" w:rsidRDefault="00A321B8" w:rsidP="00A321B8">
      <w:pPr>
        <w:spacing w:line="360" w:lineRule="auto"/>
        <w:ind w:firstLine="720"/>
        <w:jc w:val="both"/>
      </w:pPr>
      <w:r w:rsidRPr="001F197B">
        <w:t>Level of significance = 95%</w:t>
      </w:r>
    </w:p>
    <w:p w:rsidR="00A321B8" w:rsidRPr="001F197B" w:rsidRDefault="00A321B8" w:rsidP="00A321B8">
      <w:pPr>
        <w:spacing w:line="360" w:lineRule="auto"/>
        <w:ind w:firstLine="720"/>
        <w:jc w:val="both"/>
      </w:pPr>
      <w:r w:rsidRPr="001F197B">
        <w:t>Critical region = 5% = 0.05</w:t>
      </w:r>
    </w:p>
    <w:p w:rsidR="00A321B8" w:rsidRPr="001F197B" w:rsidRDefault="00A321B8" w:rsidP="00A321B8">
      <w:pPr>
        <w:spacing w:line="360" w:lineRule="auto"/>
        <w:jc w:val="both"/>
      </w:pPr>
      <w:r w:rsidRPr="001F197B">
        <w:lastRenderedPageBreak/>
        <w:t>Table 4.4.1 Respondent response to question in section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A321B8" w:rsidRPr="001F197B" w:rsidTr="00F01416">
        <w:tc>
          <w:tcPr>
            <w:tcW w:w="2214" w:type="dxa"/>
          </w:tcPr>
          <w:p w:rsidR="00A321B8" w:rsidRPr="001F197B" w:rsidRDefault="00A321B8" w:rsidP="00F01416">
            <w:pPr>
              <w:spacing w:line="360" w:lineRule="auto"/>
              <w:jc w:val="center"/>
            </w:pPr>
            <w:r w:rsidRPr="001F197B">
              <w:t>Question</w:t>
            </w:r>
          </w:p>
        </w:tc>
        <w:tc>
          <w:tcPr>
            <w:tcW w:w="2214" w:type="dxa"/>
          </w:tcPr>
          <w:p w:rsidR="00A321B8" w:rsidRPr="001F197B" w:rsidRDefault="00A321B8" w:rsidP="00F01416">
            <w:pPr>
              <w:spacing w:line="360" w:lineRule="auto"/>
              <w:jc w:val="center"/>
            </w:pPr>
            <w:r w:rsidRPr="001F197B">
              <w:t>Yes</w:t>
            </w:r>
          </w:p>
        </w:tc>
        <w:tc>
          <w:tcPr>
            <w:tcW w:w="2214" w:type="dxa"/>
          </w:tcPr>
          <w:p w:rsidR="00A321B8" w:rsidRPr="001F197B" w:rsidRDefault="00A321B8" w:rsidP="00F01416">
            <w:pPr>
              <w:spacing w:line="360" w:lineRule="auto"/>
              <w:jc w:val="center"/>
            </w:pPr>
            <w:r w:rsidRPr="001F197B">
              <w:t>No</w:t>
            </w:r>
          </w:p>
        </w:tc>
        <w:tc>
          <w:tcPr>
            <w:tcW w:w="2214" w:type="dxa"/>
          </w:tcPr>
          <w:p w:rsidR="00A321B8" w:rsidRPr="001F197B" w:rsidRDefault="00A321B8" w:rsidP="00F01416">
            <w:pPr>
              <w:spacing w:line="360" w:lineRule="auto"/>
              <w:jc w:val="center"/>
            </w:pPr>
            <w:r w:rsidRPr="001F197B">
              <w:t>Total</w:t>
            </w:r>
          </w:p>
        </w:tc>
      </w:tr>
      <w:tr w:rsidR="00A321B8" w:rsidRPr="001F197B" w:rsidTr="00F01416">
        <w:tc>
          <w:tcPr>
            <w:tcW w:w="2214" w:type="dxa"/>
          </w:tcPr>
          <w:p w:rsidR="00A321B8" w:rsidRPr="001F197B" w:rsidRDefault="00A321B8" w:rsidP="00F01416">
            <w:pPr>
              <w:spacing w:line="360" w:lineRule="auto"/>
              <w:jc w:val="center"/>
            </w:pPr>
            <w:r w:rsidRPr="001F197B">
              <w:t>7</w:t>
            </w:r>
          </w:p>
        </w:tc>
        <w:tc>
          <w:tcPr>
            <w:tcW w:w="2214" w:type="dxa"/>
          </w:tcPr>
          <w:p w:rsidR="00A321B8" w:rsidRPr="001F197B" w:rsidRDefault="00A321B8" w:rsidP="00F01416">
            <w:pPr>
              <w:spacing w:line="360" w:lineRule="auto"/>
              <w:jc w:val="center"/>
            </w:pPr>
            <w:r w:rsidRPr="001F197B">
              <w:t>75a</w:t>
            </w:r>
          </w:p>
        </w:tc>
        <w:tc>
          <w:tcPr>
            <w:tcW w:w="2214" w:type="dxa"/>
          </w:tcPr>
          <w:p w:rsidR="00A321B8" w:rsidRPr="001F197B" w:rsidRDefault="00A321B8" w:rsidP="00F01416">
            <w:pPr>
              <w:spacing w:line="360" w:lineRule="auto"/>
              <w:jc w:val="center"/>
            </w:pPr>
            <w:r w:rsidRPr="001F197B">
              <w:t>10d</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8</w:t>
            </w:r>
          </w:p>
        </w:tc>
        <w:tc>
          <w:tcPr>
            <w:tcW w:w="2214" w:type="dxa"/>
          </w:tcPr>
          <w:p w:rsidR="00A321B8" w:rsidRPr="001F197B" w:rsidRDefault="00A321B8" w:rsidP="00F01416">
            <w:pPr>
              <w:spacing w:line="360" w:lineRule="auto"/>
              <w:jc w:val="center"/>
            </w:pPr>
            <w:r w:rsidRPr="001F197B">
              <w:t>50c</w:t>
            </w:r>
          </w:p>
        </w:tc>
        <w:tc>
          <w:tcPr>
            <w:tcW w:w="2214" w:type="dxa"/>
          </w:tcPr>
          <w:p w:rsidR="00A321B8" w:rsidRPr="001F197B" w:rsidRDefault="00A321B8" w:rsidP="00F01416">
            <w:pPr>
              <w:spacing w:line="360" w:lineRule="auto"/>
              <w:jc w:val="center"/>
            </w:pPr>
            <w:r w:rsidRPr="001F197B">
              <w:t>35d</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9</w:t>
            </w:r>
          </w:p>
        </w:tc>
        <w:tc>
          <w:tcPr>
            <w:tcW w:w="2214" w:type="dxa"/>
          </w:tcPr>
          <w:p w:rsidR="00A321B8" w:rsidRPr="001F197B" w:rsidRDefault="00A321B8" w:rsidP="00F01416">
            <w:pPr>
              <w:spacing w:line="360" w:lineRule="auto"/>
              <w:jc w:val="center"/>
            </w:pPr>
            <w:r w:rsidRPr="001F197B">
              <w:t>60e</w:t>
            </w:r>
          </w:p>
        </w:tc>
        <w:tc>
          <w:tcPr>
            <w:tcW w:w="2214" w:type="dxa"/>
          </w:tcPr>
          <w:p w:rsidR="00A321B8" w:rsidRPr="001F197B" w:rsidRDefault="00A321B8" w:rsidP="00F01416">
            <w:pPr>
              <w:spacing w:line="360" w:lineRule="auto"/>
              <w:jc w:val="center"/>
            </w:pPr>
            <w:smartTag w:uri="urn:schemas-microsoft-com:office:smarttags" w:element="metricconverter">
              <w:smartTagPr>
                <w:attr w:name="ProductID" w:val="25f"/>
              </w:smartTagPr>
              <w:r w:rsidRPr="001F197B">
                <w:t>25f</w:t>
              </w:r>
            </w:smartTag>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10</w:t>
            </w:r>
          </w:p>
        </w:tc>
        <w:tc>
          <w:tcPr>
            <w:tcW w:w="2214" w:type="dxa"/>
          </w:tcPr>
          <w:p w:rsidR="00A321B8" w:rsidRPr="001F197B" w:rsidRDefault="00A321B8" w:rsidP="00F01416">
            <w:pPr>
              <w:spacing w:line="360" w:lineRule="auto"/>
              <w:jc w:val="center"/>
            </w:pPr>
            <w:r w:rsidRPr="001F197B">
              <w:t>54g</w:t>
            </w:r>
          </w:p>
        </w:tc>
        <w:tc>
          <w:tcPr>
            <w:tcW w:w="2214" w:type="dxa"/>
          </w:tcPr>
          <w:p w:rsidR="00A321B8" w:rsidRPr="001F197B" w:rsidRDefault="00A321B8" w:rsidP="00F01416">
            <w:pPr>
              <w:spacing w:line="360" w:lineRule="auto"/>
              <w:jc w:val="center"/>
            </w:pPr>
            <w:r w:rsidRPr="001F197B">
              <w:t>31h</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11</w:t>
            </w:r>
          </w:p>
        </w:tc>
        <w:tc>
          <w:tcPr>
            <w:tcW w:w="2214" w:type="dxa"/>
          </w:tcPr>
          <w:p w:rsidR="00A321B8" w:rsidRPr="001F197B" w:rsidRDefault="00A321B8" w:rsidP="00F01416">
            <w:pPr>
              <w:spacing w:line="360" w:lineRule="auto"/>
              <w:jc w:val="center"/>
            </w:pPr>
            <w:r w:rsidRPr="001F197B">
              <w:t>45i</w:t>
            </w:r>
          </w:p>
        </w:tc>
        <w:tc>
          <w:tcPr>
            <w:tcW w:w="2214" w:type="dxa"/>
          </w:tcPr>
          <w:p w:rsidR="00A321B8" w:rsidRPr="001F197B" w:rsidRDefault="00A321B8" w:rsidP="00F01416">
            <w:pPr>
              <w:spacing w:line="360" w:lineRule="auto"/>
              <w:jc w:val="center"/>
            </w:pPr>
            <w:r w:rsidRPr="001F197B">
              <w:t>40j</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Total</w:t>
            </w:r>
          </w:p>
        </w:tc>
        <w:tc>
          <w:tcPr>
            <w:tcW w:w="2214" w:type="dxa"/>
          </w:tcPr>
          <w:p w:rsidR="00A321B8" w:rsidRPr="001F197B" w:rsidRDefault="00A321B8" w:rsidP="00F01416">
            <w:pPr>
              <w:spacing w:line="360" w:lineRule="auto"/>
              <w:jc w:val="center"/>
            </w:pPr>
            <w:r w:rsidRPr="001F197B">
              <w:t>284</w:t>
            </w:r>
          </w:p>
        </w:tc>
        <w:tc>
          <w:tcPr>
            <w:tcW w:w="2214" w:type="dxa"/>
          </w:tcPr>
          <w:p w:rsidR="00A321B8" w:rsidRPr="001F197B" w:rsidRDefault="00A321B8" w:rsidP="00F01416">
            <w:pPr>
              <w:spacing w:line="360" w:lineRule="auto"/>
              <w:jc w:val="center"/>
            </w:pPr>
            <w:r w:rsidRPr="001F197B">
              <w:t>141</w:t>
            </w:r>
          </w:p>
        </w:tc>
        <w:tc>
          <w:tcPr>
            <w:tcW w:w="2214" w:type="dxa"/>
          </w:tcPr>
          <w:p w:rsidR="00A321B8" w:rsidRPr="001F197B" w:rsidRDefault="00A321B8" w:rsidP="00F01416">
            <w:pPr>
              <w:spacing w:line="360" w:lineRule="auto"/>
              <w:jc w:val="center"/>
            </w:pPr>
            <w:r w:rsidRPr="001F197B">
              <w:t>425</w:t>
            </w:r>
          </w:p>
        </w:tc>
      </w:tr>
    </w:tbl>
    <w:p w:rsidR="00A321B8" w:rsidRPr="001F197B" w:rsidRDefault="00CC2C26" w:rsidP="00A321B8">
      <w:pPr>
        <w:spacing w:line="360" w:lineRule="auto"/>
        <w:jc w:val="both"/>
      </w:pPr>
      <w:r>
        <w:t>Source: Research Survey (2025)</w:t>
      </w:r>
    </w:p>
    <w:p w:rsidR="00A321B8" w:rsidRPr="001F197B" w:rsidRDefault="00A321B8" w:rsidP="00A321B8">
      <w:pPr>
        <w:spacing w:line="360" w:lineRule="auto"/>
        <w:jc w:val="both"/>
      </w:pPr>
      <w:r w:rsidRPr="001F197B">
        <w:t>Note: See appendix 2 for working</w:t>
      </w:r>
    </w:p>
    <w:p w:rsidR="00A321B8" w:rsidRPr="001F197B" w:rsidRDefault="00A321B8" w:rsidP="00A321B8">
      <w:pPr>
        <w:spacing w:line="360" w:lineRule="auto"/>
        <w:jc w:val="both"/>
      </w:pPr>
      <w:r w:rsidRPr="001F197B">
        <w:t>Degree of freedom DF= (r-1) (c-1)</w:t>
      </w:r>
    </w:p>
    <w:p w:rsidR="00A321B8" w:rsidRPr="001F197B" w:rsidRDefault="00A321B8" w:rsidP="00A321B8">
      <w:pPr>
        <w:spacing w:line="360" w:lineRule="auto"/>
        <w:ind w:left="720"/>
        <w:jc w:val="both"/>
      </w:pPr>
      <w:r w:rsidRPr="001F197B">
        <w:t>= 1 (5-1) (2-1)</w:t>
      </w:r>
    </w:p>
    <w:p w:rsidR="00A321B8" w:rsidRPr="001F197B" w:rsidRDefault="00A321B8" w:rsidP="00A321B8">
      <w:pPr>
        <w:spacing w:line="360" w:lineRule="auto"/>
        <w:ind w:left="720"/>
        <w:jc w:val="both"/>
      </w:pPr>
      <w:r w:rsidRPr="001F197B">
        <w:t>= (4) (1)</w:t>
      </w:r>
    </w:p>
    <w:p w:rsidR="00A321B8" w:rsidRPr="001F197B" w:rsidRDefault="00A321B8" w:rsidP="00A321B8">
      <w:pPr>
        <w:spacing w:line="360" w:lineRule="auto"/>
        <w:ind w:left="720"/>
        <w:jc w:val="both"/>
      </w:pPr>
      <w:r w:rsidRPr="001F197B">
        <w:t>= 4</w:t>
      </w:r>
    </w:p>
    <w:p w:rsidR="00A321B8" w:rsidRPr="001F197B" w:rsidRDefault="00A321B8" w:rsidP="00A321B8">
      <w:pPr>
        <w:spacing w:line="360" w:lineRule="auto"/>
        <w:ind w:left="720"/>
        <w:jc w:val="both"/>
      </w:pPr>
      <w:proofErr w:type="gramStart"/>
      <w:r w:rsidRPr="001F197B">
        <w:t>xc</w:t>
      </w:r>
      <w:proofErr w:type="gramEnd"/>
      <w:r w:rsidRPr="001F197B">
        <w:t xml:space="preserve"> = 9.488</w:t>
      </w:r>
    </w:p>
    <w:p w:rsidR="00A321B8" w:rsidRPr="001F197B" w:rsidRDefault="00A321B8" w:rsidP="00A321B8">
      <w:pPr>
        <w:spacing w:line="360" w:lineRule="auto"/>
        <w:ind w:left="720"/>
        <w:jc w:val="both"/>
      </w:pPr>
      <w:proofErr w:type="spellStart"/>
      <w:proofErr w:type="gramStart"/>
      <w:r w:rsidRPr="001F197B">
        <w:t>xt</w:t>
      </w:r>
      <w:proofErr w:type="spellEnd"/>
      <w:proofErr w:type="gramEnd"/>
      <w:r w:rsidRPr="001F197B">
        <w:t xml:space="preserve"> = 28.38</w:t>
      </w:r>
    </w:p>
    <w:p w:rsidR="00A321B8" w:rsidRPr="001F197B" w:rsidRDefault="00A321B8" w:rsidP="00A321B8">
      <w:pPr>
        <w:spacing w:line="360" w:lineRule="auto"/>
        <w:jc w:val="both"/>
      </w:pPr>
      <w:r w:rsidRPr="001F197B">
        <w:t>Appendix 2</w:t>
      </w:r>
    </w:p>
    <w:p w:rsidR="00A321B8" w:rsidRPr="001F197B" w:rsidRDefault="00A321B8" w:rsidP="00A321B8">
      <w:pPr>
        <w:spacing w:line="360" w:lineRule="auto"/>
        <w:jc w:val="both"/>
      </w:pPr>
      <w:r w:rsidRPr="001F197B">
        <w:t xml:space="preserve">(a) = 85 </w:t>
      </w:r>
      <w:r w:rsidRPr="001F197B">
        <w:rPr>
          <w:u w:val="single"/>
        </w:rPr>
        <w:t>(284)</w:t>
      </w:r>
      <w:r w:rsidRPr="001F197B">
        <w:t xml:space="preserve"> = 56.8 </w:t>
      </w:r>
      <w:r w:rsidRPr="001F197B">
        <w:tab/>
        <w:t xml:space="preserve">(b) 85 </w:t>
      </w:r>
      <w:r w:rsidRPr="001F197B">
        <w:rPr>
          <w:u w:val="single"/>
        </w:rPr>
        <w:t>(141)</w:t>
      </w:r>
      <w:r w:rsidRPr="001F197B">
        <w:t xml:space="preserve"> = 28.2 </w:t>
      </w:r>
      <w:r w:rsidRPr="001F197B">
        <w:tab/>
        <w:t xml:space="preserve">(c) 85 </w:t>
      </w:r>
      <w:r w:rsidRPr="001F197B">
        <w:rPr>
          <w:u w:val="single"/>
        </w:rPr>
        <w:t>(284)</w:t>
      </w:r>
      <w:r w:rsidRPr="001F197B">
        <w:t xml:space="preserve"> = 56.8</w:t>
      </w:r>
    </w:p>
    <w:p w:rsidR="00A321B8" w:rsidRPr="001F197B" w:rsidRDefault="00A321B8" w:rsidP="00A321B8">
      <w:pPr>
        <w:spacing w:line="360" w:lineRule="auto"/>
        <w:ind w:firstLine="720"/>
        <w:jc w:val="both"/>
      </w:pPr>
      <w:r w:rsidRPr="001F197B">
        <w:t xml:space="preserve">     425</w:t>
      </w:r>
      <w:r w:rsidRPr="001F197B">
        <w:tab/>
      </w:r>
      <w:r w:rsidRPr="001F197B">
        <w:tab/>
      </w:r>
      <w:r w:rsidRPr="001F197B">
        <w:tab/>
        <w:t xml:space="preserve">  425</w:t>
      </w:r>
      <w:r w:rsidRPr="001F197B">
        <w:tab/>
      </w:r>
      <w:r w:rsidRPr="001F197B">
        <w:tab/>
      </w:r>
      <w:r w:rsidRPr="001F197B">
        <w:tab/>
      </w:r>
      <w:r w:rsidRPr="001F197B">
        <w:tab/>
        <w:t xml:space="preserve">  425</w:t>
      </w:r>
    </w:p>
    <w:p w:rsidR="00A321B8" w:rsidRPr="001F197B" w:rsidRDefault="00A321B8" w:rsidP="00A321B8">
      <w:pPr>
        <w:spacing w:line="360" w:lineRule="auto"/>
        <w:jc w:val="both"/>
      </w:pPr>
      <w:r w:rsidRPr="001F197B">
        <w:t xml:space="preserve">(d) = 85 </w:t>
      </w:r>
      <w:r w:rsidRPr="001F197B">
        <w:rPr>
          <w:u w:val="single"/>
        </w:rPr>
        <w:t>(141)</w:t>
      </w:r>
      <w:r w:rsidRPr="001F197B">
        <w:t xml:space="preserve"> = 28.2 </w:t>
      </w:r>
      <w:r w:rsidRPr="001F197B">
        <w:tab/>
        <w:t xml:space="preserve">(e) 85 </w:t>
      </w:r>
      <w:r w:rsidRPr="001F197B">
        <w:rPr>
          <w:u w:val="single"/>
        </w:rPr>
        <w:t>(284)</w:t>
      </w:r>
      <w:r w:rsidRPr="001F197B">
        <w:t xml:space="preserve"> = 56.8 </w:t>
      </w:r>
      <w:r w:rsidRPr="001F197B">
        <w:tab/>
        <w:t xml:space="preserve">(f) 85 </w:t>
      </w:r>
      <w:r w:rsidRPr="001F197B">
        <w:rPr>
          <w:u w:val="single"/>
        </w:rPr>
        <w:t>(141)</w:t>
      </w:r>
      <w:r w:rsidRPr="001F197B">
        <w:t xml:space="preserve"> = 28.2</w:t>
      </w:r>
    </w:p>
    <w:p w:rsidR="00A321B8" w:rsidRPr="001F197B" w:rsidRDefault="00A321B8" w:rsidP="00A321B8">
      <w:pPr>
        <w:spacing w:line="360" w:lineRule="auto"/>
        <w:ind w:firstLine="720"/>
        <w:jc w:val="both"/>
      </w:pPr>
      <w:r>
        <w:t xml:space="preserve">     425</w:t>
      </w:r>
      <w:r>
        <w:tab/>
      </w:r>
      <w:r>
        <w:tab/>
      </w:r>
      <w:r>
        <w:tab/>
      </w:r>
      <w:r w:rsidRPr="001F197B">
        <w:t>425</w:t>
      </w:r>
      <w:r w:rsidRPr="001F197B">
        <w:tab/>
      </w:r>
      <w:r w:rsidRPr="001F197B">
        <w:tab/>
      </w:r>
      <w:r w:rsidRPr="001F197B">
        <w:tab/>
      </w:r>
      <w:r w:rsidRPr="001F197B">
        <w:tab/>
        <w:t xml:space="preserve"> 425</w:t>
      </w:r>
    </w:p>
    <w:p w:rsidR="00A321B8" w:rsidRPr="001F197B" w:rsidRDefault="00A321B8" w:rsidP="00A321B8">
      <w:pPr>
        <w:spacing w:line="360" w:lineRule="auto"/>
        <w:jc w:val="both"/>
      </w:pPr>
      <w:r w:rsidRPr="001F197B">
        <w:t xml:space="preserve">(g) = 85 </w:t>
      </w:r>
      <w:r w:rsidRPr="001F197B">
        <w:rPr>
          <w:u w:val="single"/>
        </w:rPr>
        <w:t>(284)</w:t>
      </w:r>
      <w:r w:rsidRPr="001F197B">
        <w:t xml:space="preserve"> = 56.8 </w:t>
      </w:r>
      <w:r w:rsidRPr="001F197B">
        <w:tab/>
        <w:t xml:space="preserve">(h) 85 </w:t>
      </w:r>
      <w:r w:rsidRPr="001F197B">
        <w:rPr>
          <w:u w:val="single"/>
        </w:rPr>
        <w:t>(141)</w:t>
      </w:r>
      <w:r w:rsidRPr="001F197B">
        <w:t xml:space="preserve"> = 28.2 </w:t>
      </w:r>
      <w:r w:rsidRPr="001F197B">
        <w:tab/>
        <w:t xml:space="preserve">(c) 85 </w:t>
      </w:r>
      <w:r w:rsidRPr="001F197B">
        <w:rPr>
          <w:u w:val="single"/>
        </w:rPr>
        <w:t>(284)</w:t>
      </w:r>
      <w:r w:rsidRPr="001F197B">
        <w:t xml:space="preserve"> = 56.8</w:t>
      </w:r>
    </w:p>
    <w:p w:rsidR="00A321B8" w:rsidRPr="001F197B" w:rsidRDefault="00A321B8" w:rsidP="00A321B8">
      <w:pPr>
        <w:spacing w:line="360" w:lineRule="auto"/>
        <w:ind w:firstLine="720"/>
        <w:jc w:val="both"/>
      </w:pPr>
      <w:r>
        <w:t xml:space="preserve">     425</w:t>
      </w:r>
      <w:r>
        <w:tab/>
      </w:r>
      <w:r>
        <w:tab/>
      </w:r>
      <w:r>
        <w:tab/>
        <w:t xml:space="preserve">   425</w:t>
      </w:r>
      <w:r>
        <w:tab/>
      </w:r>
      <w:r>
        <w:tab/>
      </w:r>
      <w:r>
        <w:tab/>
      </w:r>
      <w:r w:rsidRPr="001F197B">
        <w:t>425</w:t>
      </w:r>
    </w:p>
    <w:p w:rsidR="00A321B8" w:rsidRPr="001F197B" w:rsidRDefault="00A321B8" w:rsidP="00A321B8">
      <w:pPr>
        <w:spacing w:line="360" w:lineRule="auto"/>
        <w:jc w:val="both"/>
      </w:pPr>
      <w:r w:rsidRPr="001F197B">
        <w:t xml:space="preserve">(j) = 85 </w:t>
      </w:r>
      <w:r w:rsidRPr="001F197B">
        <w:rPr>
          <w:u w:val="single"/>
        </w:rPr>
        <w:t>(141)</w:t>
      </w:r>
      <w:r w:rsidRPr="001F197B">
        <w:t xml:space="preserve"> = 28.2 </w:t>
      </w:r>
    </w:p>
    <w:p w:rsidR="00A321B8" w:rsidRPr="001F197B" w:rsidRDefault="00A321B8" w:rsidP="00A321B8">
      <w:pPr>
        <w:spacing w:line="360" w:lineRule="auto"/>
        <w:ind w:left="720"/>
        <w:jc w:val="both"/>
      </w:pPr>
      <w:r w:rsidRPr="001F197B">
        <w:t xml:space="preserve">    425</w:t>
      </w:r>
      <w:r w:rsidRPr="001F197B">
        <w:tab/>
      </w:r>
      <w:r w:rsidRPr="001F197B">
        <w:tab/>
      </w:r>
    </w:p>
    <w:p w:rsidR="00A321B8" w:rsidRDefault="00A321B8" w:rsidP="00A321B8">
      <w:pPr>
        <w:spacing w:after="200" w:line="276" w:lineRule="auto"/>
      </w:pPr>
      <w:r>
        <w:br w:type="page"/>
      </w:r>
    </w:p>
    <w:p w:rsidR="00A321B8" w:rsidRPr="001F197B" w:rsidRDefault="00A321B8" w:rsidP="00A321B8">
      <w:pPr>
        <w:spacing w:line="360" w:lineRule="auto"/>
        <w:jc w:val="both"/>
      </w:pPr>
      <w:r w:rsidRPr="001F197B">
        <w:lastRenderedPageBreak/>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080"/>
        <w:gridCol w:w="1620"/>
        <w:gridCol w:w="1728"/>
      </w:tblGrid>
      <w:tr w:rsidR="00A321B8" w:rsidRPr="001F197B" w:rsidTr="00F01416">
        <w:tc>
          <w:tcPr>
            <w:tcW w:w="1476" w:type="dxa"/>
          </w:tcPr>
          <w:p w:rsidR="00A321B8" w:rsidRPr="001F197B" w:rsidRDefault="00A321B8" w:rsidP="00F01416">
            <w:pPr>
              <w:spacing w:line="360" w:lineRule="auto"/>
              <w:jc w:val="center"/>
            </w:pPr>
            <w:r w:rsidRPr="001F197B">
              <w:t>Cell</w:t>
            </w:r>
          </w:p>
        </w:tc>
        <w:tc>
          <w:tcPr>
            <w:tcW w:w="1476" w:type="dxa"/>
          </w:tcPr>
          <w:p w:rsidR="00A321B8" w:rsidRPr="001F197B" w:rsidRDefault="00A321B8" w:rsidP="00F01416">
            <w:pPr>
              <w:spacing w:line="360" w:lineRule="auto"/>
              <w:jc w:val="center"/>
            </w:pPr>
            <w:proofErr w:type="spellStart"/>
            <w:r w:rsidRPr="001F197B">
              <w:t>Fo</w:t>
            </w:r>
            <w:proofErr w:type="spellEnd"/>
          </w:p>
        </w:tc>
        <w:tc>
          <w:tcPr>
            <w:tcW w:w="1476" w:type="dxa"/>
          </w:tcPr>
          <w:p w:rsidR="00A321B8" w:rsidRPr="001F197B" w:rsidRDefault="00A321B8" w:rsidP="00F01416">
            <w:pPr>
              <w:spacing w:line="360" w:lineRule="auto"/>
              <w:jc w:val="center"/>
            </w:pPr>
            <w:r w:rsidRPr="001F197B">
              <w:t>Fe</w:t>
            </w:r>
          </w:p>
        </w:tc>
        <w:tc>
          <w:tcPr>
            <w:tcW w:w="1080" w:type="dxa"/>
          </w:tcPr>
          <w:p w:rsidR="00A321B8" w:rsidRPr="001F197B" w:rsidRDefault="00A321B8" w:rsidP="00F01416">
            <w:pPr>
              <w:spacing w:line="360" w:lineRule="auto"/>
              <w:jc w:val="center"/>
            </w:pPr>
            <w:proofErr w:type="spellStart"/>
            <w:r w:rsidRPr="001F197B">
              <w:t>Fo-fe</w:t>
            </w:r>
            <w:proofErr w:type="spellEnd"/>
          </w:p>
        </w:tc>
        <w:tc>
          <w:tcPr>
            <w:tcW w:w="1620" w:type="dxa"/>
          </w:tcPr>
          <w:p w:rsidR="00A321B8" w:rsidRPr="001F197B" w:rsidRDefault="00A321B8" w:rsidP="00F01416">
            <w:pPr>
              <w:spacing w:line="360" w:lineRule="auto"/>
              <w:jc w:val="center"/>
            </w:pPr>
            <w:r w:rsidRPr="001F197B">
              <w:t>(</w:t>
            </w:r>
            <w:proofErr w:type="spellStart"/>
            <w:r w:rsidRPr="001F197B">
              <w:t>Fo-fe</w:t>
            </w:r>
            <w:proofErr w:type="spellEnd"/>
            <w:r w:rsidRPr="001F197B">
              <w:t>)</w:t>
            </w:r>
            <w:r w:rsidRPr="001F197B">
              <w:rPr>
                <w:vertAlign w:val="superscript"/>
              </w:rPr>
              <w:t>2</w:t>
            </w:r>
          </w:p>
        </w:tc>
        <w:tc>
          <w:tcPr>
            <w:tcW w:w="1728" w:type="dxa"/>
          </w:tcPr>
          <w:p w:rsidR="00A321B8" w:rsidRPr="001F197B" w:rsidRDefault="00571E9E" w:rsidP="00F01416">
            <w:pPr>
              <w:spacing w:line="360" w:lineRule="auto"/>
              <w:jc w:val="center"/>
            </w:pPr>
            <m:oMathPara>
              <m:oMath>
                <m:f>
                  <m:fPr>
                    <m:ctrlPr>
                      <w:rPr>
                        <w:rFonts w:ascii="Cambria Math" w:hAnsi="Cambria Math"/>
                        <w:i/>
                      </w:rPr>
                    </m:ctrlPr>
                  </m:fPr>
                  <m:num>
                    <m:r>
                      <w:rPr>
                        <w:rFonts w:ascii="Cambria Math" w:hAnsi="Cambria Math"/>
                      </w:rPr>
                      <m:t>(fo-fe</m:t>
                    </m:r>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fe</m:t>
                    </m:r>
                  </m:den>
                </m:f>
              </m:oMath>
            </m:oMathPara>
          </w:p>
        </w:tc>
      </w:tr>
      <w:tr w:rsidR="00A321B8" w:rsidRPr="001F197B" w:rsidTr="00F01416">
        <w:tc>
          <w:tcPr>
            <w:tcW w:w="1476" w:type="dxa"/>
          </w:tcPr>
          <w:p w:rsidR="00A321B8" w:rsidRPr="001F197B" w:rsidRDefault="00A321B8" w:rsidP="00F01416">
            <w:pPr>
              <w:spacing w:line="360" w:lineRule="auto"/>
              <w:jc w:val="center"/>
            </w:pPr>
            <w:r w:rsidRPr="001F197B">
              <w:t>A</w:t>
            </w:r>
          </w:p>
        </w:tc>
        <w:tc>
          <w:tcPr>
            <w:tcW w:w="1476" w:type="dxa"/>
          </w:tcPr>
          <w:p w:rsidR="00A321B8" w:rsidRPr="001F197B" w:rsidRDefault="00A321B8" w:rsidP="00F01416">
            <w:pPr>
              <w:spacing w:line="360" w:lineRule="auto"/>
              <w:jc w:val="center"/>
            </w:pPr>
            <w:r w:rsidRPr="001F197B">
              <w:t>75</w:t>
            </w:r>
          </w:p>
        </w:tc>
        <w:tc>
          <w:tcPr>
            <w:tcW w:w="1476" w:type="dxa"/>
          </w:tcPr>
          <w:p w:rsidR="00A321B8" w:rsidRPr="001F197B" w:rsidRDefault="00A321B8" w:rsidP="00F01416">
            <w:pPr>
              <w:spacing w:line="360" w:lineRule="auto"/>
              <w:jc w:val="center"/>
            </w:pPr>
            <w:r w:rsidRPr="001F197B">
              <w:t>56.8</w:t>
            </w:r>
          </w:p>
        </w:tc>
        <w:tc>
          <w:tcPr>
            <w:tcW w:w="1080" w:type="dxa"/>
          </w:tcPr>
          <w:p w:rsidR="00A321B8" w:rsidRPr="001F197B" w:rsidRDefault="00A321B8" w:rsidP="00F01416">
            <w:pPr>
              <w:spacing w:line="360" w:lineRule="auto"/>
              <w:jc w:val="center"/>
            </w:pPr>
            <w:r w:rsidRPr="001F197B">
              <w:t>18.2</w:t>
            </w:r>
          </w:p>
        </w:tc>
        <w:tc>
          <w:tcPr>
            <w:tcW w:w="1620" w:type="dxa"/>
          </w:tcPr>
          <w:p w:rsidR="00A321B8" w:rsidRPr="001F197B" w:rsidRDefault="00A321B8" w:rsidP="00F01416">
            <w:pPr>
              <w:spacing w:line="360" w:lineRule="auto"/>
              <w:jc w:val="center"/>
            </w:pPr>
            <w:r w:rsidRPr="001F197B">
              <w:t>331.24</w:t>
            </w:r>
          </w:p>
        </w:tc>
        <w:tc>
          <w:tcPr>
            <w:tcW w:w="1728" w:type="dxa"/>
          </w:tcPr>
          <w:p w:rsidR="00A321B8" w:rsidRPr="001F197B" w:rsidRDefault="00A321B8" w:rsidP="00F01416">
            <w:pPr>
              <w:spacing w:line="360" w:lineRule="auto"/>
              <w:jc w:val="center"/>
            </w:pPr>
            <w:r w:rsidRPr="001F197B">
              <w:t>5.83</w:t>
            </w:r>
          </w:p>
        </w:tc>
      </w:tr>
      <w:tr w:rsidR="00A321B8" w:rsidRPr="001F197B" w:rsidTr="00F01416">
        <w:tc>
          <w:tcPr>
            <w:tcW w:w="1476" w:type="dxa"/>
          </w:tcPr>
          <w:p w:rsidR="00A321B8" w:rsidRPr="001F197B" w:rsidRDefault="00A321B8" w:rsidP="00F01416">
            <w:pPr>
              <w:spacing w:line="360" w:lineRule="auto"/>
              <w:jc w:val="center"/>
            </w:pPr>
            <w:r w:rsidRPr="001F197B">
              <w:t>B</w:t>
            </w:r>
          </w:p>
        </w:tc>
        <w:tc>
          <w:tcPr>
            <w:tcW w:w="1476" w:type="dxa"/>
          </w:tcPr>
          <w:p w:rsidR="00A321B8" w:rsidRPr="001F197B" w:rsidRDefault="00A321B8" w:rsidP="00F01416">
            <w:pPr>
              <w:spacing w:line="360" w:lineRule="auto"/>
              <w:jc w:val="center"/>
            </w:pPr>
            <w:r w:rsidRPr="001F197B">
              <w:t>10</w:t>
            </w:r>
          </w:p>
        </w:tc>
        <w:tc>
          <w:tcPr>
            <w:tcW w:w="1476" w:type="dxa"/>
          </w:tcPr>
          <w:p w:rsidR="00A321B8" w:rsidRPr="001F197B" w:rsidRDefault="00A321B8" w:rsidP="00F01416">
            <w:pPr>
              <w:spacing w:line="360" w:lineRule="auto"/>
              <w:jc w:val="center"/>
            </w:pPr>
            <w:r w:rsidRPr="001F197B">
              <w:t>28.2</w:t>
            </w:r>
          </w:p>
        </w:tc>
        <w:tc>
          <w:tcPr>
            <w:tcW w:w="1080" w:type="dxa"/>
          </w:tcPr>
          <w:p w:rsidR="00A321B8" w:rsidRPr="001F197B" w:rsidRDefault="00A321B8" w:rsidP="00F01416">
            <w:pPr>
              <w:spacing w:line="360" w:lineRule="auto"/>
              <w:jc w:val="center"/>
            </w:pPr>
            <w:r w:rsidRPr="001F197B">
              <w:t>-18.2</w:t>
            </w:r>
          </w:p>
        </w:tc>
        <w:tc>
          <w:tcPr>
            <w:tcW w:w="1620" w:type="dxa"/>
          </w:tcPr>
          <w:p w:rsidR="00A321B8" w:rsidRPr="001F197B" w:rsidRDefault="00A321B8" w:rsidP="00F01416">
            <w:pPr>
              <w:spacing w:line="360" w:lineRule="auto"/>
              <w:jc w:val="center"/>
            </w:pPr>
            <w:r w:rsidRPr="001F197B">
              <w:t>331.24</w:t>
            </w:r>
          </w:p>
        </w:tc>
        <w:tc>
          <w:tcPr>
            <w:tcW w:w="1728" w:type="dxa"/>
          </w:tcPr>
          <w:p w:rsidR="00A321B8" w:rsidRPr="001F197B" w:rsidRDefault="00A321B8" w:rsidP="00F01416">
            <w:pPr>
              <w:spacing w:line="360" w:lineRule="auto"/>
              <w:jc w:val="center"/>
            </w:pPr>
            <w:r w:rsidRPr="001F197B">
              <w:t>11.75</w:t>
            </w:r>
          </w:p>
        </w:tc>
      </w:tr>
      <w:tr w:rsidR="00A321B8" w:rsidRPr="001F197B" w:rsidTr="00F01416">
        <w:tc>
          <w:tcPr>
            <w:tcW w:w="1476" w:type="dxa"/>
          </w:tcPr>
          <w:p w:rsidR="00A321B8" w:rsidRPr="001F197B" w:rsidRDefault="00A321B8" w:rsidP="00F01416">
            <w:pPr>
              <w:spacing w:line="360" w:lineRule="auto"/>
              <w:jc w:val="center"/>
            </w:pPr>
            <w:r w:rsidRPr="001F197B">
              <w:t>C</w:t>
            </w:r>
          </w:p>
        </w:tc>
        <w:tc>
          <w:tcPr>
            <w:tcW w:w="1476" w:type="dxa"/>
          </w:tcPr>
          <w:p w:rsidR="00A321B8" w:rsidRPr="001F197B" w:rsidRDefault="00A321B8" w:rsidP="00F01416">
            <w:pPr>
              <w:spacing w:line="360" w:lineRule="auto"/>
              <w:jc w:val="center"/>
            </w:pPr>
            <w:r w:rsidRPr="001F197B">
              <w:t>50</w:t>
            </w:r>
          </w:p>
        </w:tc>
        <w:tc>
          <w:tcPr>
            <w:tcW w:w="1476" w:type="dxa"/>
          </w:tcPr>
          <w:p w:rsidR="00A321B8" w:rsidRPr="001F197B" w:rsidRDefault="00A321B8" w:rsidP="00F01416">
            <w:pPr>
              <w:spacing w:line="360" w:lineRule="auto"/>
              <w:jc w:val="center"/>
            </w:pPr>
            <w:r w:rsidRPr="001F197B">
              <w:t>56.8</w:t>
            </w:r>
          </w:p>
        </w:tc>
        <w:tc>
          <w:tcPr>
            <w:tcW w:w="1080" w:type="dxa"/>
          </w:tcPr>
          <w:p w:rsidR="00A321B8" w:rsidRPr="001F197B" w:rsidRDefault="00A321B8" w:rsidP="00F01416">
            <w:pPr>
              <w:spacing w:line="360" w:lineRule="auto"/>
              <w:jc w:val="center"/>
            </w:pPr>
            <w:r w:rsidRPr="001F197B">
              <w:t>-6.8</w:t>
            </w:r>
          </w:p>
        </w:tc>
        <w:tc>
          <w:tcPr>
            <w:tcW w:w="1620" w:type="dxa"/>
          </w:tcPr>
          <w:p w:rsidR="00A321B8" w:rsidRPr="001F197B" w:rsidRDefault="00A321B8" w:rsidP="00F01416">
            <w:pPr>
              <w:spacing w:line="360" w:lineRule="auto"/>
              <w:jc w:val="center"/>
            </w:pPr>
            <w:r w:rsidRPr="001F197B">
              <w:t>46.24</w:t>
            </w:r>
          </w:p>
        </w:tc>
        <w:tc>
          <w:tcPr>
            <w:tcW w:w="1728" w:type="dxa"/>
          </w:tcPr>
          <w:p w:rsidR="00A321B8" w:rsidRPr="001F197B" w:rsidRDefault="00A321B8" w:rsidP="00F01416">
            <w:pPr>
              <w:spacing w:line="360" w:lineRule="auto"/>
              <w:jc w:val="center"/>
            </w:pPr>
            <w:r w:rsidRPr="001F197B">
              <w:t>0.81</w:t>
            </w:r>
          </w:p>
        </w:tc>
      </w:tr>
      <w:tr w:rsidR="00A321B8" w:rsidRPr="001F197B" w:rsidTr="00F01416">
        <w:tc>
          <w:tcPr>
            <w:tcW w:w="1476" w:type="dxa"/>
          </w:tcPr>
          <w:p w:rsidR="00A321B8" w:rsidRPr="001F197B" w:rsidRDefault="00A321B8" w:rsidP="00F01416">
            <w:pPr>
              <w:spacing w:line="360" w:lineRule="auto"/>
              <w:jc w:val="center"/>
            </w:pPr>
            <w:r w:rsidRPr="001F197B">
              <w:t>D</w:t>
            </w:r>
          </w:p>
        </w:tc>
        <w:tc>
          <w:tcPr>
            <w:tcW w:w="1476" w:type="dxa"/>
          </w:tcPr>
          <w:p w:rsidR="00A321B8" w:rsidRPr="001F197B" w:rsidRDefault="00A321B8" w:rsidP="00F01416">
            <w:pPr>
              <w:spacing w:line="360" w:lineRule="auto"/>
              <w:jc w:val="center"/>
            </w:pPr>
            <w:r w:rsidRPr="001F197B">
              <w:t>35</w:t>
            </w:r>
          </w:p>
        </w:tc>
        <w:tc>
          <w:tcPr>
            <w:tcW w:w="1476" w:type="dxa"/>
          </w:tcPr>
          <w:p w:rsidR="00A321B8" w:rsidRPr="001F197B" w:rsidRDefault="00A321B8" w:rsidP="00F01416">
            <w:pPr>
              <w:spacing w:line="360" w:lineRule="auto"/>
              <w:jc w:val="center"/>
            </w:pPr>
            <w:r w:rsidRPr="001F197B">
              <w:t>28.2</w:t>
            </w:r>
          </w:p>
        </w:tc>
        <w:tc>
          <w:tcPr>
            <w:tcW w:w="1080" w:type="dxa"/>
          </w:tcPr>
          <w:p w:rsidR="00A321B8" w:rsidRPr="001F197B" w:rsidRDefault="00A321B8" w:rsidP="00F01416">
            <w:pPr>
              <w:spacing w:line="360" w:lineRule="auto"/>
              <w:jc w:val="center"/>
            </w:pPr>
            <w:r w:rsidRPr="001F197B">
              <w:t>6.8</w:t>
            </w:r>
          </w:p>
        </w:tc>
        <w:tc>
          <w:tcPr>
            <w:tcW w:w="1620" w:type="dxa"/>
          </w:tcPr>
          <w:p w:rsidR="00A321B8" w:rsidRPr="001F197B" w:rsidRDefault="00A321B8" w:rsidP="00F01416">
            <w:pPr>
              <w:spacing w:line="360" w:lineRule="auto"/>
              <w:jc w:val="center"/>
            </w:pPr>
            <w:r w:rsidRPr="001F197B">
              <w:t>46.24</w:t>
            </w:r>
          </w:p>
        </w:tc>
        <w:tc>
          <w:tcPr>
            <w:tcW w:w="1728" w:type="dxa"/>
          </w:tcPr>
          <w:p w:rsidR="00A321B8" w:rsidRPr="001F197B" w:rsidRDefault="00A321B8" w:rsidP="00F01416">
            <w:pPr>
              <w:spacing w:line="360" w:lineRule="auto"/>
              <w:jc w:val="center"/>
            </w:pPr>
            <w:r w:rsidRPr="001F197B">
              <w:t>1.64</w:t>
            </w:r>
          </w:p>
        </w:tc>
      </w:tr>
      <w:tr w:rsidR="00A321B8" w:rsidRPr="001F197B" w:rsidTr="00F01416">
        <w:tc>
          <w:tcPr>
            <w:tcW w:w="1476" w:type="dxa"/>
          </w:tcPr>
          <w:p w:rsidR="00A321B8" w:rsidRPr="001F197B" w:rsidRDefault="00A321B8" w:rsidP="00F01416">
            <w:pPr>
              <w:spacing w:line="360" w:lineRule="auto"/>
              <w:jc w:val="center"/>
            </w:pPr>
            <w:r w:rsidRPr="001F197B">
              <w:t>E</w:t>
            </w:r>
          </w:p>
        </w:tc>
        <w:tc>
          <w:tcPr>
            <w:tcW w:w="1476" w:type="dxa"/>
          </w:tcPr>
          <w:p w:rsidR="00A321B8" w:rsidRPr="001F197B" w:rsidRDefault="00A321B8" w:rsidP="00F01416">
            <w:pPr>
              <w:spacing w:line="360" w:lineRule="auto"/>
              <w:jc w:val="center"/>
            </w:pPr>
            <w:r w:rsidRPr="001F197B">
              <w:t>60</w:t>
            </w:r>
          </w:p>
        </w:tc>
        <w:tc>
          <w:tcPr>
            <w:tcW w:w="1476" w:type="dxa"/>
          </w:tcPr>
          <w:p w:rsidR="00A321B8" w:rsidRPr="001F197B" w:rsidRDefault="00A321B8" w:rsidP="00F01416">
            <w:pPr>
              <w:spacing w:line="360" w:lineRule="auto"/>
              <w:jc w:val="center"/>
            </w:pPr>
            <w:r w:rsidRPr="001F197B">
              <w:t>56.8</w:t>
            </w:r>
          </w:p>
        </w:tc>
        <w:tc>
          <w:tcPr>
            <w:tcW w:w="1080" w:type="dxa"/>
          </w:tcPr>
          <w:p w:rsidR="00A321B8" w:rsidRPr="001F197B" w:rsidRDefault="00A321B8" w:rsidP="00F01416">
            <w:pPr>
              <w:spacing w:line="360" w:lineRule="auto"/>
              <w:jc w:val="center"/>
            </w:pPr>
            <w:r w:rsidRPr="001F197B">
              <w:t>3.2</w:t>
            </w:r>
          </w:p>
        </w:tc>
        <w:tc>
          <w:tcPr>
            <w:tcW w:w="1620" w:type="dxa"/>
          </w:tcPr>
          <w:p w:rsidR="00A321B8" w:rsidRPr="001F197B" w:rsidRDefault="00A321B8" w:rsidP="00F01416">
            <w:pPr>
              <w:spacing w:line="360" w:lineRule="auto"/>
              <w:jc w:val="center"/>
            </w:pPr>
            <w:r w:rsidRPr="001F197B">
              <w:t>10.24</w:t>
            </w:r>
          </w:p>
        </w:tc>
        <w:tc>
          <w:tcPr>
            <w:tcW w:w="1728" w:type="dxa"/>
          </w:tcPr>
          <w:p w:rsidR="00A321B8" w:rsidRPr="001F197B" w:rsidRDefault="00A321B8" w:rsidP="00F01416">
            <w:pPr>
              <w:spacing w:line="360" w:lineRule="auto"/>
              <w:jc w:val="center"/>
            </w:pPr>
            <w:r w:rsidRPr="001F197B">
              <w:t>0.18</w:t>
            </w:r>
          </w:p>
        </w:tc>
      </w:tr>
      <w:tr w:rsidR="00A321B8" w:rsidRPr="001F197B" w:rsidTr="00F01416">
        <w:tc>
          <w:tcPr>
            <w:tcW w:w="1476" w:type="dxa"/>
          </w:tcPr>
          <w:p w:rsidR="00A321B8" w:rsidRPr="001F197B" w:rsidRDefault="00A321B8" w:rsidP="00F01416">
            <w:pPr>
              <w:spacing w:line="360" w:lineRule="auto"/>
              <w:jc w:val="center"/>
            </w:pPr>
            <w:r w:rsidRPr="001F197B">
              <w:t>F</w:t>
            </w:r>
          </w:p>
        </w:tc>
        <w:tc>
          <w:tcPr>
            <w:tcW w:w="1476" w:type="dxa"/>
          </w:tcPr>
          <w:p w:rsidR="00A321B8" w:rsidRPr="001F197B" w:rsidRDefault="00A321B8" w:rsidP="00F01416">
            <w:pPr>
              <w:spacing w:line="360" w:lineRule="auto"/>
              <w:jc w:val="center"/>
            </w:pPr>
            <w:r w:rsidRPr="001F197B">
              <w:t>25</w:t>
            </w:r>
          </w:p>
        </w:tc>
        <w:tc>
          <w:tcPr>
            <w:tcW w:w="1476" w:type="dxa"/>
          </w:tcPr>
          <w:p w:rsidR="00A321B8" w:rsidRPr="001F197B" w:rsidRDefault="00A321B8" w:rsidP="00F01416">
            <w:pPr>
              <w:spacing w:line="360" w:lineRule="auto"/>
              <w:jc w:val="center"/>
            </w:pPr>
            <w:r w:rsidRPr="001F197B">
              <w:t>28.2</w:t>
            </w:r>
          </w:p>
        </w:tc>
        <w:tc>
          <w:tcPr>
            <w:tcW w:w="1080" w:type="dxa"/>
          </w:tcPr>
          <w:p w:rsidR="00A321B8" w:rsidRPr="001F197B" w:rsidRDefault="00A321B8" w:rsidP="00F01416">
            <w:pPr>
              <w:spacing w:line="360" w:lineRule="auto"/>
              <w:jc w:val="center"/>
            </w:pPr>
            <w:r w:rsidRPr="001F197B">
              <w:t>-3.2</w:t>
            </w:r>
          </w:p>
        </w:tc>
        <w:tc>
          <w:tcPr>
            <w:tcW w:w="1620" w:type="dxa"/>
          </w:tcPr>
          <w:p w:rsidR="00A321B8" w:rsidRPr="001F197B" w:rsidRDefault="00A321B8" w:rsidP="00F01416">
            <w:pPr>
              <w:spacing w:line="360" w:lineRule="auto"/>
              <w:jc w:val="center"/>
            </w:pPr>
            <w:r w:rsidRPr="001F197B">
              <w:t>10.24</w:t>
            </w:r>
          </w:p>
        </w:tc>
        <w:tc>
          <w:tcPr>
            <w:tcW w:w="1728" w:type="dxa"/>
          </w:tcPr>
          <w:p w:rsidR="00A321B8" w:rsidRPr="001F197B" w:rsidRDefault="00A321B8" w:rsidP="00F01416">
            <w:pPr>
              <w:spacing w:line="360" w:lineRule="auto"/>
              <w:jc w:val="center"/>
            </w:pPr>
            <w:r w:rsidRPr="001F197B">
              <w:t>0.36</w:t>
            </w:r>
          </w:p>
        </w:tc>
      </w:tr>
      <w:tr w:rsidR="00A321B8" w:rsidRPr="001F197B" w:rsidTr="00F01416">
        <w:tc>
          <w:tcPr>
            <w:tcW w:w="1476" w:type="dxa"/>
          </w:tcPr>
          <w:p w:rsidR="00A321B8" w:rsidRPr="001F197B" w:rsidRDefault="00A321B8" w:rsidP="00F01416">
            <w:pPr>
              <w:spacing w:line="360" w:lineRule="auto"/>
              <w:jc w:val="center"/>
            </w:pPr>
            <w:r w:rsidRPr="001F197B">
              <w:t>G</w:t>
            </w:r>
          </w:p>
        </w:tc>
        <w:tc>
          <w:tcPr>
            <w:tcW w:w="1476" w:type="dxa"/>
          </w:tcPr>
          <w:p w:rsidR="00A321B8" w:rsidRPr="001F197B" w:rsidRDefault="00A321B8" w:rsidP="00F01416">
            <w:pPr>
              <w:spacing w:line="360" w:lineRule="auto"/>
              <w:jc w:val="center"/>
            </w:pPr>
            <w:r w:rsidRPr="001F197B">
              <w:t>54</w:t>
            </w:r>
          </w:p>
        </w:tc>
        <w:tc>
          <w:tcPr>
            <w:tcW w:w="1476" w:type="dxa"/>
          </w:tcPr>
          <w:p w:rsidR="00A321B8" w:rsidRPr="001F197B" w:rsidRDefault="00A321B8" w:rsidP="00F01416">
            <w:pPr>
              <w:spacing w:line="360" w:lineRule="auto"/>
              <w:jc w:val="center"/>
            </w:pPr>
            <w:r w:rsidRPr="001F197B">
              <w:t>56.8</w:t>
            </w:r>
          </w:p>
        </w:tc>
        <w:tc>
          <w:tcPr>
            <w:tcW w:w="1080" w:type="dxa"/>
          </w:tcPr>
          <w:p w:rsidR="00A321B8" w:rsidRPr="001F197B" w:rsidRDefault="00A321B8" w:rsidP="00F01416">
            <w:pPr>
              <w:spacing w:line="360" w:lineRule="auto"/>
              <w:jc w:val="center"/>
            </w:pPr>
            <w:r w:rsidRPr="001F197B">
              <w:t>-2.8</w:t>
            </w:r>
          </w:p>
        </w:tc>
        <w:tc>
          <w:tcPr>
            <w:tcW w:w="1620" w:type="dxa"/>
          </w:tcPr>
          <w:p w:rsidR="00A321B8" w:rsidRPr="001F197B" w:rsidRDefault="00A321B8" w:rsidP="00F01416">
            <w:pPr>
              <w:spacing w:line="360" w:lineRule="auto"/>
              <w:jc w:val="center"/>
            </w:pPr>
            <w:r w:rsidRPr="001F197B">
              <w:t>7.84</w:t>
            </w:r>
          </w:p>
        </w:tc>
        <w:tc>
          <w:tcPr>
            <w:tcW w:w="1728" w:type="dxa"/>
          </w:tcPr>
          <w:p w:rsidR="00A321B8" w:rsidRPr="001F197B" w:rsidRDefault="00A321B8" w:rsidP="00F01416">
            <w:pPr>
              <w:spacing w:line="360" w:lineRule="auto"/>
              <w:jc w:val="center"/>
            </w:pPr>
            <w:r w:rsidRPr="001F197B">
              <w:t>0.14</w:t>
            </w:r>
          </w:p>
        </w:tc>
      </w:tr>
      <w:tr w:rsidR="00A321B8" w:rsidRPr="001F197B" w:rsidTr="00F01416">
        <w:tc>
          <w:tcPr>
            <w:tcW w:w="1476" w:type="dxa"/>
          </w:tcPr>
          <w:p w:rsidR="00A321B8" w:rsidRPr="001F197B" w:rsidRDefault="00A321B8" w:rsidP="00F01416">
            <w:pPr>
              <w:spacing w:line="360" w:lineRule="auto"/>
              <w:jc w:val="center"/>
            </w:pPr>
            <w:r w:rsidRPr="001F197B">
              <w:t>H</w:t>
            </w:r>
          </w:p>
        </w:tc>
        <w:tc>
          <w:tcPr>
            <w:tcW w:w="1476" w:type="dxa"/>
          </w:tcPr>
          <w:p w:rsidR="00A321B8" w:rsidRPr="001F197B" w:rsidRDefault="00A321B8" w:rsidP="00F01416">
            <w:pPr>
              <w:spacing w:line="360" w:lineRule="auto"/>
              <w:jc w:val="center"/>
            </w:pPr>
            <w:r w:rsidRPr="001F197B">
              <w:t>31</w:t>
            </w:r>
          </w:p>
        </w:tc>
        <w:tc>
          <w:tcPr>
            <w:tcW w:w="1476" w:type="dxa"/>
          </w:tcPr>
          <w:p w:rsidR="00A321B8" w:rsidRPr="001F197B" w:rsidRDefault="00A321B8" w:rsidP="00F01416">
            <w:pPr>
              <w:spacing w:line="360" w:lineRule="auto"/>
              <w:jc w:val="center"/>
            </w:pPr>
            <w:r w:rsidRPr="001F197B">
              <w:t>28.2</w:t>
            </w:r>
          </w:p>
        </w:tc>
        <w:tc>
          <w:tcPr>
            <w:tcW w:w="1080" w:type="dxa"/>
          </w:tcPr>
          <w:p w:rsidR="00A321B8" w:rsidRPr="001F197B" w:rsidRDefault="00A321B8" w:rsidP="00F01416">
            <w:pPr>
              <w:spacing w:line="360" w:lineRule="auto"/>
              <w:jc w:val="center"/>
            </w:pPr>
            <w:r w:rsidRPr="001F197B">
              <w:t>2.8</w:t>
            </w:r>
          </w:p>
        </w:tc>
        <w:tc>
          <w:tcPr>
            <w:tcW w:w="1620" w:type="dxa"/>
          </w:tcPr>
          <w:p w:rsidR="00A321B8" w:rsidRPr="001F197B" w:rsidRDefault="00A321B8" w:rsidP="00F01416">
            <w:pPr>
              <w:spacing w:line="360" w:lineRule="auto"/>
              <w:jc w:val="center"/>
            </w:pPr>
            <w:r w:rsidRPr="001F197B">
              <w:t>7.84</w:t>
            </w:r>
          </w:p>
        </w:tc>
        <w:tc>
          <w:tcPr>
            <w:tcW w:w="1728" w:type="dxa"/>
          </w:tcPr>
          <w:p w:rsidR="00A321B8" w:rsidRPr="001F197B" w:rsidRDefault="00A321B8" w:rsidP="00F01416">
            <w:pPr>
              <w:spacing w:line="360" w:lineRule="auto"/>
              <w:jc w:val="center"/>
            </w:pPr>
            <w:r w:rsidRPr="001F197B">
              <w:t>0.28</w:t>
            </w:r>
          </w:p>
        </w:tc>
      </w:tr>
      <w:tr w:rsidR="00A321B8" w:rsidRPr="001F197B" w:rsidTr="00F01416">
        <w:tc>
          <w:tcPr>
            <w:tcW w:w="1476" w:type="dxa"/>
          </w:tcPr>
          <w:p w:rsidR="00A321B8" w:rsidRPr="001F197B" w:rsidRDefault="00A321B8" w:rsidP="00F01416">
            <w:pPr>
              <w:spacing w:line="360" w:lineRule="auto"/>
              <w:jc w:val="center"/>
            </w:pPr>
            <w:r w:rsidRPr="001F197B">
              <w:t>I</w:t>
            </w:r>
          </w:p>
        </w:tc>
        <w:tc>
          <w:tcPr>
            <w:tcW w:w="1476" w:type="dxa"/>
          </w:tcPr>
          <w:p w:rsidR="00A321B8" w:rsidRPr="001F197B" w:rsidRDefault="00A321B8" w:rsidP="00F01416">
            <w:pPr>
              <w:spacing w:line="360" w:lineRule="auto"/>
              <w:jc w:val="center"/>
            </w:pPr>
            <w:r w:rsidRPr="001F197B">
              <w:t>45</w:t>
            </w:r>
          </w:p>
        </w:tc>
        <w:tc>
          <w:tcPr>
            <w:tcW w:w="1476" w:type="dxa"/>
          </w:tcPr>
          <w:p w:rsidR="00A321B8" w:rsidRPr="001F197B" w:rsidRDefault="00A321B8" w:rsidP="00F01416">
            <w:pPr>
              <w:spacing w:line="360" w:lineRule="auto"/>
              <w:jc w:val="center"/>
            </w:pPr>
            <w:r w:rsidRPr="001F197B">
              <w:t>56.8</w:t>
            </w:r>
          </w:p>
        </w:tc>
        <w:tc>
          <w:tcPr>
            <w:tcW w:w="1080" w:type="dxa"/>
          </w:tcPr>
          <w:p w:rsidR="00A321B8" w:rsidRPr="001F197B" w:rsidRDefault="00A321B8" w:rsidP="00F01416">
            <w:pPr>
              <w:spacing w:line="360" w:lineRule="auto"/>
              <w:jc w:val="center"/>
            </w:pPr>
            <w:r w:rsidRPr="001F197B">
              <w:t>-11.8</w:t>
            </w:r>
          </w:p>
        </w:tc>
        <w:tc>
          <w:tcPr>
            <w:tcW w:w="1620" w:type="dxa"/>
          </w:tcPr>
          <w:p w:rsidR="00A321B8" w:rsidRPr="001F197B" w:rsidRDefault="00A321B8" w:rsidP="00F01416">
            <w:pPr>
              <w:spacing w:line="360" w:lineRule="auto"/>
              <w:jc w:val="center"/>
            </w:pPr>
            <w:r w:rsidRPr="001F197B">
              <w:t>139.24</w:t>
            </w:r>
          </w:p>
        </w:tc>
        <w:tc>
          <w:tcPr>
            <w:tcW w:w="1728" w:type="dxa"/>
          </w:tcPr>
          <w:p w:rsidR="00A321B8" w:rsidRPr="001F197B" w:rsidRDefault="00A321B8" w:rsidP="00F01416">
            <w:pPr>
              <w:spacing w:line="360" w:lineRule="auto"/>
              <w:jc w:val="center"/>
            </w:pPr>
            <w:r w:rsidRPr="001F197B">
              <w:t>2.45</w:t>
            </w:r>
          </w:p>
        </w:tc>
      </w:tr>
      <w:tr w:rsidR="00A321B8" w:rsidRPr="001F197B" w:rsidTr="00F01416">
        <w:tc>
          <w:tcPr>
            <w:tcW w:w="1476" w:type="dxa"/>
          </w:tcPr>
          <w:p w:rsidR="00A321B8" w:rsidRPr="001F197B" w:rsidRDefault="00A321B8" w:rsidP="00F01416">
            <w:pPr>
              <w:spacing w:line="360" w:lineRule="auto"/>
              <w:jc w:val="center"/>
            </w:pPr>
            <w:r w:rsidRPr="001F197B">
              <w:t>j</w:t>
            </w:r>
          </w:p>
        </w:tc>
        <w:tc>
          <w:tcPr>
            <w:tcW w:w="1476" w:type="dxa"/>
          </w:tcPr>
          <w:p w:rsidR="00A321B8" w:rsidRPr="001F197B" w:rsidRDefault="00A321B8" w:rsidP="00F01416">
            <w:pPr>
              <w:spacing w:line="360" w:lineRule="auto"/>
              <w:jc w:val="center"/>
            </w:pPr>
            <w:r w:rsidRPr="001F197B">
              <w:t>40</w:t>
            </w:r>
          </w:p>
        </w:tc>
        <w:tc>
          <w:tcPr>
            <w:tcW w:w="1476" w:type="dxa"/>
          </w:tcPr>
          <w:p w:rsidR="00A321B8" w:rsidRPr="001F197B" w:rsidRDefault="00A321B8" w:rsidP="00F01416">
            <w:pPr>
              <w:spacing w:line="360" w:lineRule="auto"/>
              <w:jc w:val="center"/>
            </w:pPr>
            <w:r w:rsidRPr="001F197B">
              <w:t>28.2</w:t>
            </w:r>
          </w:p>
        </w:tc>
        <w:tc>
          <w:tcPr>
            <w:tcW w:w="1080" w:type="dxa"/>
          </w:tcPr>
          <w:p w:rsidR="00A321B8" w:rsidRPr="001F197B" w:rsidRDefault="00A321B8" w:rsidP="00F01416">
            <w:pPr>
              <w:spacing w:line="360" w:lineRule="auto"/>
              <w:jc w:val="center"/>
            </w:pPr>
            <w:r w:rsidRPr="001F197B">
              <w:t>11.8</w:t>
            </w:r>
          </w:p>
        </w:tc>
        <w:tc>
          <w:tcPr>
            <w:tcW w:w="1620" w:type="dxa"/>
          </w:tcPr>
          <w:p w:rsidR="00A321B8" w:rsidRPr="001F197B" w:rsidRDefault="00A321B8" w:rsidP="00F01416">
            <w:pPr>
              <w:spacing w:line="360" w:lineRule="auto"/>
              <w:jc w:val="center"/>
            </w:pPr>
            <w:r w:rsidRPr="001F197B">
              <w:t>139.24</w:t>
            </w:r>
          </w:p>
        </w:tc>
        <w:tc>
          <w:tcPr>
            <w:tcW w:w="1728" w:type="dxa"/>
          </w:tcPr>
          <w:p w:rsidR="00A321B8" w:rsidRPr="001F197B" w:rsidRDefault="00A321B8" w:rsidP="00F01416">
            <w:pPr>
              <w:spacing w:line="360" w:lineRule="auto"/>
              <w:jc w:val="center"/>
            </w:pPr>
            <w:r w:rsidRPr="001F197B">
              <w:t>4.94</w:t>
            </w:r>
          </w:p>
        </w:tc>
      </w:tr>
      <w:tr w:rsidR="00A321B8" w:rsidRPr="001F197B" w:rsidTr="00F01416">
        <w:tc>
          <w:tcPr>
            <w:tcW w:w="1476" w:type="dxa"/>
          </w:tcPr>
          <w:p w:rsidR="00A321B8" w:rsidRPr="001F197B" w:rsidRDefault="00A321B8" w:rsidP="00F01416">
            <w:pPr>
              <w:spacing w:line="360" w:lineRule="auto"/>
              <w:jc w:val="center"/>
            </w:pPr>
          </w:p>
        </w:tc>
        <w:tc>
          <w:tcPr>
            <w:tcW w:w="1476" w:type="dxa"/>
          </w:tcPr>
          <w:p w:rsidR="00A321B8" w:rsidRPr="001F197B" w:rsidRDefault="00A321B8" w:rsidP="00F01416">
            <w:pPr>
              <w:spacing w:line="360" w:lineRule="auto"/>
              <w:jc w:val="center"/>
            </w:pPr>
          </w:p>
        </w:tc>
        <w:tc>
          <w:tcPr>
            <w:tcW w:w="1476" w:type="dxa"/>
          </w:tcPr>
          <w:p w:rsidR="00A321B8" w:rsidRPr="001F197B" w:rsidRDefault="00A321B8" w:rsidP="00F01416">
            <w:pPr>
              <w:spacing w:line="360" w:lineRule="auto"/>
              <w:jc w:val="center"/>
            </w:pPr>
          </w:p>
        </w:tc>
        <w:tc>
          <w:tcPr>
            <w:tcW w:w="1080" w:type="dxa"/>
          </w:tcPr>
          <w:p w:rsidR="00A321B8" w:rsidRPr="001F197B" w:rsidRDefault="00A321B8" w:rsidP="00F01416">
            <w:pPr>
              <w:spacing w:line="360" w:lineRule="auto"/>
              <w:jc w:val="center"/>
            </w:pPr>
          </w:p>
        </w:tc>
        <w:tc>
          <w:tcPr>
            <w:tcW w:w="1620" w:type="dxa"/>
          </w:tcPr>
          <w:p w:rsidR="00A321B8" w:rsidRPr="001F197B" w:rsidRDefault="00A321B8" w:rsidP="00F01416">
            <w:pPr>
              <w:spacing w:line="360" w:lineRule="auto"/>
              <w:jc w:val="center"/>
            </w:pPr>
          </w:p>
        </w:tc>
        <w:tc>
          <w:tcPr>
            <w:tcW w:w="1728" w:type="dxa"/>
          </w:tcPr>
          <w:p w:rsidR="00A321B8" w:rsidRPr="001F197B" w:rsidRDefault="00A321B8" w:rsidP="00F01416">
            <w:pPr>
              <w:spacing w:line="360" w:lineRule="auto"/>
              <w:jc w:val="center"/>
            </w:pPr>
            <w:r w:rsidRPr="001F197B">
              <w:t>28.38</w:t>
            </w:r>
          </w:p>
        </w:tc>
      </w:tr>
    </w:tbl>
    <w:p w:rsidR="00A321B8" w:rsidRPr="001F197B" w:rsidRDefault="00A321B8" w:rsidP="00A321B8">
      <w:pPr>
        <w:spacing w:line="360" w:lineRule="auto"/>
        <w:jc w:val="both"/>
      </w:pPr>
      <w:r w:rsidRPr="001F197B">
        <w:rPr>
          <w:noProof/>
        </w:rPr>
        <mc:AlternateContent>
          <mc:Choice Requires="wpg">
            <w:drawing>
              <wp:anchor distT="0" distB="0" distL="114300" distR="114300" simplePos="0" relativeHeight="251667456" behindDoc="0" locked="0" layoutInCell="1" allowOverlap="1" wp14:anchorId="7D1B6431" wp14:editId="1EDFAD94">
                <wp:simplePos x="0" y="0"/>
                <wp:positionH relativeFrom="column">
                  <wp:posOffset>266065</wp:posOffset>
                </wp:positionH>
                <wp:positionV relativeFrom="paragraph">
                  <wp:posOffset>95250</wp:posOffset>
                </wp:positionV>
                <wp:extent cx="3582670" cy="1900555"/>
                <wp:effectExtent l="8890" t="8255" r="889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670" cy="1900555"/>
                          <a:chOff x="2579" y="8443"/>
                          <a:chExt cx="5509" cy="2902"/>
                        </a:xfrm>
                      </wpg:grpSpPr>
                      <wps:wsp>
                        <wps:cNvPr id="18" name="Rectangle 162" descr="Diagonal brick"/>
                        <wps:cNvSpPr>
                          <a:spLocks noChangeArrowheads="1"/>
                        </wps:cNvSpPr>
                        <wps:spPr bwMode="auto">
                          <a:xfrm>
                            <a:off x="4819" y="9343"/>
                            <a:ext cx="1271" cy="1525"/>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 name="Text Box 163"/>
                        <wps:cNvSpPr txBox="1">
                          <a:spLocks noChangeArrowheads="1"/>
                        </wps:cNvSpPr>
                        <wps:spPr bwMode="auto">
                          <a:xfrm>
                            <a:off x="4375" y="10894"/>
                            <a:ext cx="747"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9.488</w:t>
                              </w:r>
                            </w:p>
                          </w:txbxContent>
                        </wps:txbx>
                        <wps:bodyPr rot="0" vert="horz" wrap="square" lIns="91440" tIns="45720" rIns="91440" bIns="45720" anchor="t" anchorCtr="0" upright="1">
                          <a:noAutofit/>
                        </wps:bodyPr>
                      </wps:wsp>
                      <wps:wsp>
                        <wps:cNvPr id="20" name="Line 164"/>
                        <wps:cNvCnPr/>
                        <wps:spPr bwMode="auto">
                          <a:xfrm flipH="1">
                            <a:off x="2579" y="10854"/>
                            <a:ext cx="5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165"/>
                        <wps:cNvSpPr txBox="1">
                          <a:spLocks noChangeArrowheads="1"/>
                        </wps:cNvSpPr>
                        <wps:spPr bwMode="auto">
                          <a:xfrm>
                            <a:off x="6070" y="10918"/>
                            <a:ext cx="747"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28.38</w:t>
                              </w:r>
                            </w:p>
                          </w:txbxContent>
                        </wps:txbx>
                        <wps:bodyPr rot="0" vert="horz" wrap="square" lIns="91440" tIns="45720" rIns="91440" bIns="45720" anchor="t" anchorCtr="0" upright="1">
                          <a:noAutofit/>
                        </wps:bodyPr>
                      </wps:wsp>
                      <wps:wsp>
                        <wps:cNvPr id="22" name="Line 166"/>
                        <wps:cNvCnPr/>
                        <wps:spPr bwMode="auto">
                          <a:xfrm>
                            <a:off x="2579" y="8443"/>
                            <a:ext cx="0" cy="24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169" style="position:absolute;left:0;text-align:left;margin-left:20.95pt;margin-top:7.5pt;width:282.1pt;height:149.65pt;z-index:251667456" coordorigin="2579,8443" coordsize="5509,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">
                <v:rect id="Rectangle 162" o:spid="_x0000_s1170" alt="Diagonal brick" style="position:absolute;left:4819;top:9343;width:1271;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esMA&#10;AADbAAAADwAAAGRycy9kb3ducmV2LnhtbESPzW4CMQyE70i8Q2Sk3iALBygLASEoVXuq+HkAa2M2&#10;KzbOapPCwtPXB6TebM145vNy3fla3aiNVWAD41EGirgItuLSwPm0H76DignZYh2YDDwownrV7y0x&#10;t+HOB7odU6kkhGOOBlxKTa51LBx5jKPQEIt2Ca3HJGtbatviXcJ9rSdZNtUeK5YGhw1tHRXX4683&#10;MP/U7rvYuZ+PnRtns2f1bLrHyZi3QbdZgErUpX/z6/rLCr7Ayi8y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esMAAADbAAAADwAAAAAAAAAAAAAAAACYAgAAZHJzL2Rv&#10;d25yZXYueG1sUEsFBgAAAAAEAAQA9QAAAIgDAAAAAA==&#10;" fillcolor="black">
                  <v:fill r:id="rId10" o:title="" type="pattern"/>
                </v:rect>
                <v:shape id="Text Box 163" o:spid="_x0000_s1171" type="#_x0000_t202" style="position:absolute;left:4375;top:10894;width:747;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9.488</w:t>
                        </w:r>
                      </w:p>
                    </w:txbxContent>
                  </v:textbox>
                </v:shape>
                <v:line id="Line 164" o:spid="_x0000_s1172" style="position:absolute;flip:x;visibility:visible;mso-wrap-style:square" from="2579,10854" to="8088,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shape id="Text Box 165" o:spid="_x0000_s1173" type="#_x0000_t202" style="position:absolute;left:6070;top:10918;width:747;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28.38</w:t>
                        </w:r>
                      </w:p>
                    </w:txbxContent>
                  </v:textbox>
                </v:shape>
                <v:line id="Line 166" o:spid="_x0000_s1174" style="position:absolute;visibility:visible;mso-wrap-style:square" from="2579,8443" to="2579,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group>
            </w:pict>
          </mc:Fallback>
        </mc:AlternateContent>
      </w: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r w:rsidRPr="001F197B">
        <w:t>Figure 4.4.1: Graph showing the frequency on test 2</w:t>
      </w:r>
    </w:p>
    <w:p w:rsidR="00A321B8" w:rsidRPr="001F197B" w:rsidRDefault="00A321B8" w:rsidP="00A321B8">
      <w:pPr>
        <w:spacing w:line="360" w:lineRule="auto"/>
        <w:jc w:val="both"/>
      </w:pPr>
      <w:r w:rsidRPr="001F197B">
        <w:t>Decision Rule: Reject the null hypothesis of the calculated value is greater than the table and accepts the alternative hypothesis.</w:t>
      </w:r>
    </w:p>
    <w:p w:rsidR="00A321B8" w:rsidRPr="001F197B" w:rsidRDefault="00A321B8" w:rsidP="00A321B8">
      <w:pPr>
        <w:spacing w:line="360" w:lineRule="auto"/>
        <w:jc w:val="both"/>
      </w:pPr>
      <w:r w:rsidRPr="001F197B">
        <w:t>Conclusion: since the calculated value is greater than the table value. Therefore, reject null hypothesis and accept the alternative hypothesis which say that cash is one of the basic input needed for operating activities of the bank.</w:t>
      </w:r>
    </w:p>
    <w:p w:rsidR="00A321B8" w:rsidRPr="001F197B" w:rsidRDefault="00A321B8" w:rsidP="00A321B8">
      <w:pPr>
        <w:spacing w:line="360" w:lineRule="auto"/>
        <w:jc w:val="both"/>
        <w:rPr>
          <w:b/>
        </w:rPr>
      </w:pPr>
      <w:r w:rsidRPr="001F197B">
        <w:rPr>
          <w:b/>
        </w:rPr>
        <w:lastRenderedPageBreak/>
        <w:t>4.4.3</w:t>
      </w:r>
      <w:r w:rsidRPr="001F197B">
        <w:rPr>
          <w:b/>
        </w:rPr>
        <w:tab/>
      </w:r>
      <w:r w:rsidRPr="001F197B">
        <w:rPr>
          <w:b/>
        </w:rPr>
        <w:tab/>
      </w:r>
      <w:r w:rsidR="002752A6" w:rsidRPr="001F197B">
        <w:rPr>
          <w:b/>
        </w:rPr>
        <w:t>Analysis of Section D</w:t>
      </w:r>
    </w:p>
    <w:p w:rsidR="00A321B8" w:rsidRPr="001F197B" w:rsidRDefault="00A321B8" w:rsidP="00A321B8">
      <w:pPr>
        <w:spacing w:line="360" w:lineRule="auto"/>
        <w:jc w:val="both"/>
      </w:pPr>
      <w:r w:rsidRPr="001F197B">
        <w:t>Problems of cash management</w:t>
      </w:r>
    </w:p>
    <w:p w:rsidR="00A321B8" w:rsidRPr="001F197B" w:rsidRDefault="00A321B8" w:rsidP="00A321B8">
      <w:pPr>
        <w:spacing w:line="360" w:lineRule="auto"/>
        <w:jc w:val="both"/>
      </w:pPr>
      <w:r w:rsidRPr="001F197B">
        <w:t>Question 17-21 to test the following working hypothesis</w:t>
      </w:r>
    </w:p>
    <w:p w:rsidR="00A321B8" w:rsidRPr="001F197B" w:rsidRDefault="00A321B8" w:rsidP="00A321B8">
      <w:pPr>
        <w:spacing w:line="360" w:lineRule="auto"/>
        <w:ind w:left="720" w:hanging="720"/>
        <w:jc w:val="both"/>
      </w:pPr>
      <w:r w:rsidRPr="001F197B">
        <w:t>H</w:t>
      </w:r>
      <w:r w:rsidRPr="001F197B">
        <w:rPr>
          <w:vertAlign w:val="subscript"/>
        </w:rPr>
        <w:t>o</w:t>
      </w:r>
      <w:r w:rsidRPr="001F197B">
        <w:t>:</w:t>
      </w:r>
      <w:r w:rsidRPr="001F197B">
        <w:tab/>
        <w:t>Failure by the debtor to pay its debt is not a problem of cash management.</w:t>
      </w:r>
    </w:p>
    <w:p w:rsidR="00A321B8" w:rsidRPr="001F197B" w:rsidRDefault="00A321B8" w:rsidP="00A321B8">
      <w:pPr>
        <w:spacing w:line="360" w:lineRule="auto"/>
        <w:ind w:left="720" w:hanging="720"/>
        <w:jc w:val="both"/>
      </w:pPr>
      <w:r w:rsidRPr="001F197B">
        <w:t>H</w:t>
      </w:r>
      <w:r w:rsidRPr="001F197B">
        <w:rPr>
          <w:vertAlign w:val="subscript"/>
        </w:rPr>
        <w:t>i</w:t>
      </w:r>
      <w:r w:rsidRPr="001F197B">
        <w:t>:</w:t>
      </w:r>
      <w:r w:rsidRPr="001F197B">
        <w:tab/>
        <w:t>Failure by the debtor to pay its debt is a problem of cash management.</w:t>
      </w:r>
    </w:p>
    <w:p w:rsidR="00A321B8" w:rsidRPr="001F197B" w:rsidRDefault="00A321B8" w:rsidP="00A321B8">
      <w:pPr>
        <w:spacing w:line="360" w:lineRule="auto"/>
        <w:ind w:firstLine="720"/>
        <w:jc w:val="both"/>
      </w:pPr>
      <w:r w:rsidRPr="001F197B">
        <w:t>Level of significance = 95%</w:t>
      </w:r>
    </w:p>
    <w:p w:rsidR="00A321B8" w:rsidRPr="001F197B" w:rsidRDefault="00A321B8" w:rsidP="00A321B8">
      <w:pPr>
        <w:spacing w:line="360" w:lineRule="auto"/>
        <w:ind w:firstLine="720"/>
        <w:jc w:val="both"/>
      </w:pPr>
      <w:r w:rsidRPr="001F197B">
        <w:t>Critical region – 5% = 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A321B8" w:rsidRPr="001F197B" w:rsidTr="00F01416">
        <w:tc>
          <w:tcPr>
            <w:tcW w:w="2214" w:type="dxa"/>
          </w:tcPr>
          <w:p w:rsidR="00A321B8" w:rsidRPr="001F197B" w:rsidRDefault="00A321B8" w:rsidP="00F01416">
            <w:pPr>
              <w:spacing w:line="360" w:lineRule="auto"/>
              <w:jc w:val="center"/>
            </w:pPr>
            <w:r w:rsidRPr="001F197B">
              <w:t>Question</w:t>
            </w:r>
          </w:p>
        </w:tc>
        <w:tc>
          <w:tcPr>
            <w:tcW w:w="2214" w:type="dxa"/>
          </w:tcPr>
          <w:p w:rsidR="00A321B8" w:rsidRPr="001F197B" w:rsidRDefault="00A321B8" w:rsidP="00F01416">
            <w:pPr>
              <w:spacing w:line="360" w:lineRule="auto"/>
              <w:jc w:val="center"/>
            </w:pPr>
            <w:r w:rsidRPr="001F197B">
              <w:t>Yes</w:t>
            </w:r>
          </w:p>
        </w:tc>
        <w:tc>
          <w:tcPr>
            <w:tcW w:w="2214" w:type="dxa"/>
          </w:tcPr>
          <w:p w:rsidR="00A321B8" w:rsidRPr="001F197B" w:rsidRDefault="00A321B8" w:rsidP="00F01416">
            <w:pPr>
              <w:spacing w:line="360" w:lineRule="auto"/>
              <w:jc w:val="center"/>
            </w:pPr>
            <w:r w:rsidRPr="001F197B">
              <w:t>No</w:t>
            </w:r>
          </w:p>
        </w:tc>
        <w:tc>
          <w:tcPr>
            <w:tcW w:w="2214" w:type="dxa"/>
          </w:tcPr>
          <w:p w:rsidR="00A321B8" w:rsidRPr="001F197B" w:rsidRDefault="00A321B8" w:rsidP="00F01416">
            <w:pPr>
              <w:spacing w:line="360" w:lineRule="auto"/>
              <w:jc w:val="center"/>
            </w:pPr>
            <w:r w:rsidRPr="001F197B">
              <w:t>Total</w:t>
            </w:r>
          </w:p>
        </w:tc>
      </w:tr>
      <w:tr w:rsidR="00A321B8" w:rsidRPr="001F197B" w:rsidTr="00F01416">
        <w:tc>
          <w:tcPr>
            <w:tcW w:w="2214" w:type="dxa"/>
          </w:tcPr>
          <w:p w:rsidR="00A321B8" w:rsidRPr="001F197B" w:rsidRDefault="00A321B8" w:rsidP="00F01416">
            <w:pPr>
              <w:spacing w:line="360" w:lineRule="auto"/>
              <w:jc w:val="center"/>
            </w:pPr>
            <w:r w:rsidRPr="001F197B">
              <w:t>12</w:t>
            </w:r>
          </w:p>
        </w:tc>
        <w:tc>
          <w:tcPr>
            <w:tcW w:w="2214" w:type="dxa"/>
          </w:tcPr>
          <w:p w:rsidR="00A321B8" w:rsidRPr="001F197B" w:rsidRDefault="00A321B8" w:rsidP="00F01416">
            <w:pPr>
              <w:spacing w:line="360" w:lineRule="auto"/>
              <w:jc w:val="center"/>
            </w:pPr>
            <w:r w:rsidRPr="001F197B">
              <w:t>64a</w:t>
            </w:r>
          </w:p>
        </w:tc>
        <w:tc>
          <w:tcPr>
            <w:tcW w:w="2214" w:type="dxa"/>
          </w:tcPr>
          <w:p w:rsidR="00A321B8" w:rsidRPr="001F197B" w:rsidRDefault="00A321B8" w:rsidP="00F01416">
            <w:pPr>
              <w:spacing w:line="360" w:lineRule="auto"/>
              <w:jc w:val="center"/>
            </w:pPr>
            <w:r w:rsidRPr="001F197B">
              <w:t>21b</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13</w:t>
            </w:r>
          </w:p>
        </w:tc>
        <w:tc>
          <w:tcPr>
            <w:tcW w:w="2214" w:type="dxa"/>
          </w:tcPr>
          <w:p w:rsidR="00A321B8" w:rsidRPr="001F197B" w:rsidRDefault="00A321B8" w:rsidP="00F01416">
            <w:pPr>
              <w:spacing w:line="360" w:lineRule="auto"/>
              <w:jc w:val="center"/>
            </w:pPr>
            <w:r w:rsidRPr="001F197B">
              <w:t>78c</w:t>
            </w:r>
          </w:p>
        </w:tc>
        <w:tc>
          <w:tcPr>
            <w:tcW w:w="2214" w:type="dxa"/>
          </w:tcPr>
          <w:p w:rsidR="00A321B8" w:rsidRPr="001F197B" w:rsidRDefault="00A321B8" w:rsidP="00F01416">
            <w:pPr>
              <w:spacing w:line="360" w:lineRule="auto"/>
              <w:jc w:val="center"/>
            </w:pPr>
            <w:r w:rsidRPr="001F197B">
              <w:t>7d</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14</w:t>
            </w:r>
          </w:p>
        </w:tc>
        <w:tc>
          <w:tcPr>
            <w:tcW w:w="2214" w:type="dxa"/>
          </w:tcPr>
          <w:p w:rsidR="00A321B8" w:rsidRPr="001F197B" w:rsidRDefault="00A321B8" w:rsidP="00F01416">
            <w:pPr>
              <w:spacing w:line="360" w:lineRule="auto"/>
              <w:jc w:val="center"/>
            </w:pPr>
            <w:r w:rsidRPr="001F197B">
              <w:t>61e</w:t>
            </w:r>
          </w:p>
        </w:tc>
        <w:tc>
          <w:tcPr>
            <w:tcW w:w="2214" w:type="dxa"/>
          </w:tcPr>
          <w:p w:rsidR="00A321B8" w:rsidRPr="001F197B" w:rsidRDefault="00A321B8" w:rsidP="00F01416">
            <w:pPr>
              <w:spacing w:line="360" w:lineRule="auto"/>
              <w:jc w:val="center"/>
            </w:pPr>
            <w:r w:rsidRPr="001F197B">
              <w:t>24t</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15</w:t>
            </w:r>
          </w:p>
        </w:tc>
        <w:tc>
          <w:tcPr>
            <w:tcW w:w="2214" w:type="dxa"/>
          </w:tcPr>
          <w:p w:rsidR="00A321B8" w:rsidRPr="001F197B" w:rsidRDefault="00A321B8" w:rsidP="00F01416">
            <w:pPr>
              <w:spacing w:line="360" w:lineRule="auto"/>
              <w:jc w:val="center"/>
            </w:pPr>
            <w:r w:rsidRPr="001F197B">
              <w:t>52g</w:t>
            </w:r>
          </w:p>
        </w:tc>
        <w:tc>
          <w:tcPr>
            <w:tcW w:w="2214" w:type="dxa"/>
          </w:tcPr>
          <w:p w:rsidR="00A321B8" w:rsidRPr="001F197B" w:rsidRDefault="00A321B8" w:rsidP="00F01416">
            <w:pPr>
              <w:spacing w:line="360" w:lineRule="auto"/>
              <w:jc w:val="center"/>
            </w:pPr>
            <w:r w:rsidRPr="001F197B">
              <w:t>33h</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16</w:t>
            </w:r>
          </w:p>
        </w:tc>
        <w:tc>
          <w:tcPr>
            <w:tcW w:w="2214" w:type="dxa"/>
          </w:tcPr>
          <w:p w:rsidR="00A321B8" w:rsidRPr="001F197B" w:rsidRDefault="00A321B8" w:rsidP="00F01416">
            <w:pPr>
              <w:spacing w:line="360" w:lineRule="auto"/>
              <w:jc w:val="center"/>
            </w:pPr>
            <w:r w:rsidRPr="001F197B">
              <w:t>75i</w:t>
            </w:r>
          </w:p>
        </w:tc>
        <w:tc>
          <w:tcPr>
            <w:tcW w:w="2214" w:type="dxa"/>
          </w:tcPr>
          <w:p w:rsidR="00A321B8" w:rsidRPr="001F197B" w:rsidRDefault="00A321B8" w:rsidP="00F01416">
            <w:pPr>
              <w:spacing w:line="360" w:lineRule="auto"/>
              <w:jc w:val="center"/>
            </w:pPr>
            <w:r w:rsidRPr="001F197B">
              <w:t>10j</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Total</w:t>
            </w:r>
          </w:p>
        </w:tc>
        <w:tc>
          <w:tcPr>
            <w:tcW w:w="2214" w:type="dxa"/>
          </w:tcPr>
          <w:p w:rsidR="00A321B8" w:rsidRPr="001F197B" w:rsidRDefault="00A321B8" w:rsidP="00F01416">
            <w:pPr>
              <w:spacing w:line="360" w:lineRule="auto"/>
              <w:jc w:val="center"/>
            </w:pPr>
            <w:r w:rsidRPr="001F197B">
              <w:t>330</w:t>
            </w:r>
          </w:p>
        </w:tc>
        <w:tc>
          <w:tcPr>
            <w:tcW w:w="2214" w:type="dxa"/>
          </w:tcPr>
          <w:p w:rsidR="00A321B8" w:rsidRPr="001F197B" w:rsidRDefault="00A321B8" w:rsidP="00F01416">
            <w:pPr>
              <w:spacing w:line="360" w:lineRule="auto"/>
              <w:jc w:val="center"/>
            </w:pPr>
            <w:r w:rsidRPr="001F197B">
              <w:t>95</w:t>
            </w:r>
          </w:p>
        </w:tc>
        <w:tc>
          <w:tcPr>
            <w:tcW w:w="2214" w:type="dxa"/>
          </w:tcPr>
          <w:p w:rsidR="00A321B8" w:rsidRPr="001F197B" w:rsidRDefault="00A321B8" w:rsidP="00F01416">
            <w:pPr>
              <w:spacing w:line="360" w:lineRule="auto"/>
              <w:jc w:val="center"/>
            </w:pPr>
            <w:r w:rsidRPr="001F197B">
              <w:t>425</w:t>
            </w:r>
          </w:p>
        </w:tc>
      </w:tr>
    </w:tbl>
    <w:p w:rsidR="00A321B8" w:rsidRPr="001F197B" w:rsidRDefault="00CC2C26" w:rsidP="00A321B8">
      <w:pPr>
        <w:spacing w:line="360" w:lineRule="auto"/>
        <w:jc w:val="both"/>
      </w:pPr>
      <w:r>
        <w:t>Source: Research Survey (2025)</w:t>
      </w:r>
    </w:p>
    <w:p w:rsidR="00A321B8" w:rsidRPr="001F197B" w:rsidRDefault="00A321B8" w:rsidP="00A321B8">
      <w:pPr>
        <w:spacing w:line="360" w:lineRule="auto"/>
        <w:jc w:val="both"/>
      </w:pPr>
      <w:proofErr w:type="spellStart"/>
      <w:proofErr w:type="gramStart"/>
      <w:r w:rsidRPr="001F197B">
        <w:t>Xc</w:t>
      </w:r>
      <w:proofErr w:type="spellEnd"/>
      <w:proofErr w:type="gramEnd"/>
      <w:r w:rsidRPr="001F197B">
        <w:t xml:space="preserve"> = 9.488</w:t>
      </w:r>
    </w:p>
    <w:p w:rsidR="00A321B8" w:rsidRPr="001F197B" w:rsidRDefault="00A321B8" w:rsidP="00A321B8">
      <w:pPr>
        <w:spacing w:line="360" w:lineRule="auto"/>
        <w:jc w:val="both"/>
      </w:pPr>
      <w:proofErr w:type="spellStart"/>
      <w:r w:rsidRPr="001F197B">
        <w:t>Xt</w:t>
      </w:r>
      <w:proofErr w:type="spellEnd"/>
      <w:r w:rsidRPr="001F197B">
        <w:t xml:space="preserve"> = 41.81</w:t>
      </w:r>
    </w:p>
    <w:p w:rsidR="00A321B8" w:rsidRPr="001F197B" w:rsidRDefault="00A321B8" w:rsidP="00A321B8">
      <w:pPr>
        <w:spacing w:line="360" w:lineRule="auto"/>
        <w:jc w:val="both"/>
      </w:pPr>
      <w:r w:rsidRPr="001F197B">
        <w:t>Appendix 2</w:t>
      </w:r>
    </w:p>
    <w:p w:rsidR="00A321B8" w:rsidRPr="001F197B" w:rsidRDefault="00A321B8" w:rsidP="00A321B8">
      <w:pPr>
        <w:spacing w:line="360" w:lineRule="auto"/>
        <w:jc w:val="both"/>
      </w:pPr>
      <w:r w:rsidRPr="001F197B">
        <w:t xml:space="preserve">(a) = 85 </w:t>
      </w:r>
      <w:r w:rsidRPr="001F197B">
        <w:rPr>
          <w:u w:val="single"/>
        </w:rPr>
        <w:t>(330)</w:t>
      </w:r>
      <w:r w:rsidRPr="001F197B">
        <w:t xml:space="preserve"> = 66 </w:t>
      </w:r>
      <w:r w:rsidRPr="001F197B">
        <w:tab/>
        <w:t xml:space="preserve">(b) 95 </w:t>
      </w:r>
      <w:r w:rsidRPr="001F197B">
        <w:rPr>
          <w:u w:val="single"/>
        </w:rPr>
        <w:t>(330)</w:t>
      </w:r>
      <w:r w:rsidRPr="001F197B">
        <w:t xml:space="preserve"> = 19 </w:t>
      </w:r>
      <w:r w:rsidRPr="001F197B">
        <w:tab/>
        <w:t xml:space="preserve">(c) 85 </w:t>
      </w:r>
      <w:r w:rsidRPr="001F197B">
        <w:rPr>
          <w:u w:val="single"/>
        </w:rPr>
        <w:t>(330)</w:t>
      </w:r>
      <w:r w:rsidRPr="001F197B">
        <w:t xml:space="preserve"> = 66</w:t>
      </w:r>
    </w:p>
    <w:p w:rsidR="00A321B8" w:rsidRPr="001F197B" w:rsidRDefault="00A321B8" w:rsidP="00A321B8">
      <w:pPr>
        <w:spacing w:line="360" w:lineRule="auto"/>
        <w:ind w:firstLine="720"/>
        <w:jc w:val="both"/>
      </w:pPr>
      <w:r>
        <w:t xml:space="preserve">   425</w:t>
      </w:r>
      <w:r>
        <w:tab/>
      </w:r>
      <w:r>
        <w:tab/>
      </w:r>
      <w:r>
        <w:tab/>
        <w:t xml:space="preserve"> 425</w:t>
      </w:r>
      <w:r>
        <w:tab/>
      </w:r>
      <w:r>
        <w:tab/>
        <w:t xml:space="preserve">           </w:t>
      </w:r>
      <w:r w:rsidRPr="001F197B">
        <w:t>425</w:t>
      </w:r>
    </w:p>
    <w:p w:rsidR="00A321B8" w:rsidRPr="001F197B" w:rsidRDefault="00A321B8" w:rsidP="00A321B8">
      <w:pPr>
        <w:spacing w:line="360" w:lineRule="auto"/>
        <w:jc w:val="both"/>
      </w:pPr>
      <w:r w:rsidRPr="001F197B">
        <w:t xml:space="preserve">(d) = 85 </w:t>
      </w:r>
      <w:r w:rsidRPr="001F197B">
        <w:rPr>
          <w:u w:val="single"/>
        </w:rPr>
        <w:t xml:space="preserve">(95) </w:t>
      </w:r>
      <w:r w:rsidRPr="001F197B">
        <w:t xml:space="preserve">= 19 </w:t>
      </w:r>
      <w:r w:rsidRPr="001F197B">
        <w:tab/>
        <w:t xml:space="preserve">(e) 85 </w:t>
      </w:r>
      <w:r w:rsidRPr="001F197B">
        <w:rPr>
          <w:u w:val="single"/>
        </w:rPr>
        <w:t>(330)</w:t>
      </w:r>
      <w:r w:rsidRPr="001F197B">
        <w:t xml:space="preserve"> = 66</w:t>
      </w:r>
      <w:r w:rsidRPr="001F197B">
        <w:tab/>
      </w:r>
      <w:r w:rsidRPr="001F197B">
        <w:tab/>
        <w:t xml:space="preserve">(f) 85 </w:t>
      </w:r>
      <w:r w:rsidRPr="001F197B">
        <w:rPr>
          <w:u w:val="single"/>
        </w:rPr>
        <w:t>(95)</w:t>
      </w:r>
      <w:r w:rsidRPr="001F197B">
        <w:t xml:space="preserve"> = 19</w:t>
      </w:r>
    </w:p>
    <w:p w:rsidR="00A321B8" w:rsidRPr="001F197B" w:rsidRDefault="00A321B8" w:rsidP="00A321B8">
      <w:pPr>
        <w:spacing w:line="360" w:lineRule="auto"/>
        <w:ind w:left="720"/>
        <w:jc w:val="both"/>
      </w:pPr>
      <w:r>
        <w:t xml:space="preserve">  425</w:t>
      </w:r>
      <w:r>
        <w:tab/>
      </w:r>
      <w:r>
        <w:tab/>
      </w:r>
      <w:r>
        <w:tab/>
      </w:r>
      <w:r w:rsidRPr="001F197B">
        <w:t>425</w:t>
      </w:r>
      <w:r w:rsidRPr="001F197B">
        <w:tab/>
      </w:r>
      <w:r w:rsidRPr="001F197B">
        <w:tab/>
      </w:r>
      <w:r w:rsidRPr="001F197B">
        <w:tab/>
      </w:r>
      <w:r w:rsidRPr="001F197B">
        <w:tab/>
        <w:t>425</w:t>
      </w:r>
    </w:p>
    <w:p w:rsidR="00A321B8" w:rsidRPr="001F197B" w:rsidRDefault="00A321B8" w:rsidP="00A321B8">
      <w:pPr>
        <w:spacing w:line="360" w:lineRule="auto"/>
        <w:jc w:val="both"/>
      </w:pPr>
      <w:r w:rsidRPr="001F197B">
        <w:t xml:space="preserve">(g) = 85 </w:t>
      </w:r>
      <w:r w:rsidRPr="001F197B">
        <w:rPr>
          <w:u w:val="single"/>
        </w:rPr>
        <w:t>(330)</w:t>
      </w:r>
      <w:r w:rsidRPr="001F197B">
        <w:t xml:space="preserve"> = 66 </w:t>
      </w:r>
      <w:r w:rsidRPr="001F197B">
        <w:tab/>
        <w:t xml:space="preserve">(h) 85 </w:t>
      </w:r>
      <w:r w:rsidRPr="001F197B">
        <w:rPr>
          <w:u w:val="single"/>
        </w:rPr>
        <w:t>(95)</w:t>
      </w:r>
      <w:r w:rsidRPr="001F197B">
        <w:t xml:space="preserve"> = 19 </w:t>
      </w:r>
      <w:r w:rsidRPr="001F197B">
        <w:tab/>
      </w:r>
      <w:r w:rsidRPr="001F197B">
        <w:tab/>
        <w:t xml:space="preserve">(i) 85 </w:t>
      </w:r>
      <w:r w:rsidRPr="001F197B">
        <w:rPr>
          <w:u w:val="single"/>
        </w:rPr>
        <w:t>(330)</w:t>
      </w:r>
      <w:r w:rsidRPr="001F197B">
        <w:t xml:space="preserve"> = 66</w:t>
      </w:r>
    </w:p>
    <w:p w:rsidR="00A321B8" w:rsidRPr="001F197B" w:rsidRDefault="00A321B8" w:rsidP="00A321B8">
      <w:pPr>
        <w:spacing w:line="360" w:lineRule="auto"/>
        <w:ind w:left="720"/>
        <w:jc w:val="both"/>
      </w:pPr>
      <w:r>
        <w:t xml:space="preserve">     425</w:t>
      </w:r>
      <w:r>
        <w:tab/>
      </w:r>
      <w:r>
        <w:tab/>
      </w:r>
      <w:r>
        <w:tab/>
        <w:t>425</w:t>
      </w:r>
      <w:r>
        <w:tab/>
      </w:r>
      <w:r>
        <w:tab/>
      </w:r>
      <w:r>
        <w:tab/>
      </w:r>
      <w:r>
        <w:tab/>
      </w:r>
      <w:r w:rsidRPr="001F197B">
        <w:t>425</w:t>
      </w:r>
    </w:p>
    <w:p w:rsidR="00A321B8" w:rsidRPr="001F197B" w:rsidRDefault="00A321B8" w:rsidP="00A321B8">
      <w:pPr>
        <w:spacing w:line="360" w:lineRule="auto"/>
        <w:jc w:val="both"/>
      </w:pPr>
      <w:r w:rsidRPr="001F197B">
        <w:t xml:space="preserve">(j) = 85 </w:t>
      </w:r>
      <w:r w:rsidRPr="001F197B">
        <w:rPr>
          <w:u w:val="single"/>
        </w:rPr>
        <w:t>(95)</w:t>
      </w:r>
      <w:r w:rsidRPr="001F197B">
        <w:t xml:space="preserve"> = 19 </w:t>
      </w:r>
    </w:p>
    <w:p w:rsidR="00A321B8" w:rsidRPr="001F197B" w:rsidRDefault="00A321B8" w:rsidP="00A321B8">
      <w:pPr>
        <w:spacing w:line="360" w:lineRule="auto"/>
        <w:ind w:firstLine="720"/>
        <w:jc w:val="both"/>
      </w:pPr>
      <w:r>
        <w:t xml:space="preserve">  </w:t>
      </w:r>
      <w:r w:rsidRPr="001F197B">
        <w:t>425</w:t>
      </w:r>
    </w:p>
    <w:p w:rsidR="00A321B8" w:rsidRDefault="00A321B8" w:rsidP="00A321B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260"/>
        <w:gridCol w:w="1440"/>
        <w:gridCol w:w="1728"/>
      </w:tblGrid>
      <w:tr w:rsidR="00A321B8" w:rsidRPr="001F197B" w:rsidTr="00F01416">
        <w:tc>
          <w:tcPr>
            <w:tcW w:w="1476" w:type="dxa"/>
          </w:tcPr>
          <w:p w:rsidR="00A321B8" w:rsidRPr="001F197B" w:rsidRDefault="00A321B8" w:rsidP="00F01416">
            <w:pPr>
              <w:spacing w:line="360" w:lineRule="auto"/>
              <w:jc w:val="center"/>
            </w:pPr>
            <w:r w:rsidRPr="001F197B">
              <w:lastRenderedPageBreak/>
              <w:t>Cell</w:t>
            </w:r>
          </w:p>
        </w:tc>
        <w:tc>
          <w:tcPr>
            <w:tcW w:w="1476" w:type="dxa"/>
          </w:tcPr>
          <w:p w:rsidR="00A321B8" w:rsidRPr="001F197B" w:rsidRDefault="00A321B8" w:rsidP="00F01416">
            <w:pPr>
              <w:spacing w:line="360" w:lineRule="auto"/>
              <w:jc w:val="center"/>
            </w:pPr>
            <w:proofErr w:type="spellStart"/>
            <w:r w:rsidRPr="001F197B">
              <w:t>Fo</w:t>
            </w:r>
            <w:proofErr w:type="spellEnd"/>
          </w:p>
        </w:tc>
        <w:tc>
          <w:tcPr>
            <w:tcW w:w="1476" w:type="dxa"/>
          </w:tcPr>
          <w:p w:rsidR="00A321B8" w:rsidRPr="001F197B" w:rsidRDefault="00A321B8" w:rsidP="00F01416">
            <w:pPr>
              <w:spacing w:line="360" w:lineRule="auto"/>
              <w:jc w:val="center"/>
            </w:pPr>
            <w:r w:rsidRPr="001F197B">
              <w:t>Fe</w:t>
            </w:r>
          </w:p>
        </w:tc>
        <w:tc>
          <w:tcPr>
            <w:tcW w:w="1260" w:type="dxa"/>
          </w:tcPr>
          <w:p w:rsidR="00A321B8" w:rsidRPr="001F197B" w:rsidRDefault="00A321B8" w:rsidP="00F01416">
            <w:pPr>
              <w:spacing w:line="360" w:lineRule="auto"/>
              <w:jc w:val="center"/>
            </w:pPr>
            <w:proofErr w:type="spellStart"/>
            <w:r w:rsidRPr="001F197B">
              <w:t>Fo-fe</w:t>
            </w:r>
            <w:proofErr w:type="spellEnd"/>
          </w:p>
        </w:tc>
        <w:tc>
          <w:tcPr>
            <w:tcW w:w="1440" w:type="dxa"/>
          </w:tcPr>
          <w:p w:rsidR="00A321B8" w:rsidRPr="001F197B" w:rsidRDefault="00A321B8" w:rsidP="00F01416">
            <w:pPr>
              <w:spacing w:line="360" w:lineRule="auto"/>
              <w:jc w:val="center"/>
            </w:pPr>
            <w:r w:rsidRPr="001F197B">
              <w:t>(</w:t>
            </w:r>
            <w:proofErr w:type="spellStart"/>
            <w:r w:rsidRPr="001F197B">
              <w:t>Fo-fe</w:t>
            </w:r>
            <w:proofErr w:type="spellEnd"/>
            <w:r w:rsidRPr="001F197B">
              <w:t>)</w:t>
            </w:r>
            <w:r w:rsidRPr="001F197B">
              <w:rPr>
                <w:vertAlign w:val="superscript"/>
              </w:rPr>
              <w:t>2</w:t>
            </w:r>
          </w:p>
        </w:tc>
        <w:tc>
          <w:tcPr>
            <w:tcW w:w="1728" w:type="dxa"/>
          </w:tcPr>
          <w:p w:rsidR="00A321B8" w:rsidRPr="001F197B" w:rsidRDefault="00571E9E" w:rsidP="00F01416">
            <w:pPr>
              <w:spacing w:line="360" w:lineRule="auto"/>
              <w:jc w:val="center"/>
            </w:pPr>
            <m:oMathPara>
              <m:oMath>
                <m:f>
                  <m:fPr>
                    <m:ctrlPr>
                      <w:rPr>
                        <w:rFonts w:ascii="Cambria Math" w:hAnsi="Cambria Math"/>
                        <w:i/>
                      </w:rPr>
                    </m:ctrlPr>
                  </m:fPr>
                  <m:num>
                    <m:r>
                      <w:rPr>
                        <w:rFonts w:ascii="Cambria Math" w:hAnsi="Cambria Math"/>
                      </w:rPr>
                      <m:t>(fo-fe</m:t>
                    </m:r>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fe</m:t>
                    </m:r>
                  </m:den>
                </m:f>
              </m:oMath>
            </m:oMathPara>
          </w:p>
        </w:tc>
      </w:tr>
      <w:tr w:rsidR="00A321B8" w:rsidRPr="001F197B" w:rsidTr="00F01416">
        <w:tc>
          <w:tcPr>
            <w:tcW w:w="1476" w:type="dxa"/>
          </w:tcPr>
          <w:p w:rsidR="00A321B8" w:rsidRPr="001F197B" w:rsidRDefault="00A321B8" w:rsidP="00F01416">
            <w:pPr>
              <w:spacing w:line="360" w:lineRule="auto"/>
              <w:jc w:val="center"/>
            </w:pPr>
            <w:r w:rsidRPr="001F197B">
              <w:t>a</w:t>
            </w:r>
          </w:p>
        </w:tc>
        <w:tc>
          <w:tcPr>
            <w:tcW w:w="1476" w:type="dxa"/>
          </w:tcPr>
          <w:p w:rsidR="00A321B8" w:rsidRPr="001F197B" w:rsidRDefault="00A321B8" w:rsidP="00F01416">
            <w:pPr>
              <w:spacing w:line="360" w:lineRule="auto"/>
              <w:jc w:val="center"/>
            </w:pPr>
            <w:r w:rsidRPr="001F197B">
              <w:t>64</w:t>
            </w:r>
          </w:p>
        </w:tc>
        <w:tc>
          <w:tcPr>
            <w:tcW w:w="1476" w:type="dxa"/>
          </w:tcPr>
          <w:p w:rsidR="00A321B8" w:rsidRPr="001F197B" w:rsidRDefault="00A321B8" w:rsidP="00F01416">
            <w:pPr>
              <w:spacing w:line="360" w:lineRule="auto"/>
              <w:jc w:val="center"/>
            </w:pPr>
            <w:r w:rsidRPr="001F197B">
              <w:t>66</w:t>
            </w:r>
          </w:p>
        </w:tc>
        <w:tc>
          <w:tcPr>
            <w:tcW w:w="1260" w:type="dxa"/>
          </w:tcPr>
          <w:p w:rsidR="00A321B8" w:rsidRPr="001F197B" w:rsidRDefault="00A321B8" w:rsidP="00F01416">
            <w:pPr>
              <w:spacing w:line="360" w:lineRule="auto"/>
              <w:jc w:val="center"/>
            </w:pPr>
            <w:r w:rsidRPr="001F197B">
              <w:t>-2</w:t>
            </w:r>
          </w:p>
        </w:tc>
        <w:tc>
          <w:tcPr>
            <w:tcW w:w="1440" w:type="dxa"/>
          </w:tcPr>
          <w:p w:rsidR="00A321B8" w:rsidRPr="001F197B" w:rsidRDefault="00A321B8" w:rsidP="00F01416">
            <w:pPr>
              <w:spacing w:line="360" w:lineRule="auto"/>
              <w:jc w:val="center"/>
            </w:pPr>
            <w:r w:rsidRPr="001F197B">
              <w:t>4</w:t>
            </w:r>
          </w:p>
        </w:tc>
        <w:tc>
          <w:tcPr>
            <w:tcW w:w="1728" w:type="dxa"/>
          </w:tcPr>
          <w:p w:rsidR="00A321B8" w:rsidRPr="001F197B" w:rsidRDefault="00A321B8" w:rsidP="00F01416">
            <w:pPr>
              <w:spacing w:line="360" w:lineRule="auto"/>
              <w:jc w:val="center"/>
            </w:pPr>
            <w:r w:rsidRPr="001F197B">
              <w:t>6.06-2</w:t>
            </w:r>
          </w:p>
        </w:tc>
      </w:tr>
      <w:tr w:rsidR="00A321B8" w:rsidRPr="001F197B" w:rsidTr="00F01416">
        <w:tc>
          <w:tcPr>
            <w:tcW w:w="1476" w:type="dxa"/>
          </w:tcPr>
          <w:p w:rsidR="00A321B8" w:rsidRPr="001F197B" w:rsidRDefault="00A321B8" w:rsidP="00F01416">
            <w:pPr>
              <w:spacing w:line="360" w:lineRule="auto"/>
              <w:jc w:val="center"/>
            </w:pPr>
            <w:r w:rsidRPr="001F197B">
              <w:t>b</w:t>
            </w:r>
          </w:p>
        </w:tc>
        <w:tc>
          <w:tcPr>
            <w:tcW w:w="1476" w:type="dxa"/>
          </w:tcPr>
          <w:p w:rsidR="00A321B8" w:rsidRPr="001F197B" w:rsidRDefault="00A321B8" w:rsidP="00F01416">
            <w:pPr>
              <w:spacing w:line="360" w:lineRule="auto"/>
              <w:jc w:val="center"/>
            </w:pPr>
            <w:r w:rsidRPr="001F197B">
              <w:t>21</w:t>
            </w:r>
          </w:p>
        </w:tc>
        <w:tc>
          <w:tcPr>
            <w:tcW w:w="1476" w:type="dxa"/>
          </w:tcPr>
          <w:p w:rsidR="00A321B8" w:rsidRPr="001F197B" w:rsidRDefault="00A321B8" w:rsidP="00F01416">
            <w:pPr>
              <w:spacing w:line="360" w:lineRule="auto"/>
              <w:jc w:val="center"/>
            </w:pPr>
            <w:r w:rsidRPr="001F197B">
              <w:t>19</w:t>
            </w:r>
          </w:p>
        </w:tc>
        <w:tc>
          <w:tcPr>
            <w:tcW w:w="1260" w:type="dxa"/>
          </w:tcPr>
          <w:p w:rsidR="00A321B8" w:rsidRPr="001F197B" w:rsidRDefault="00A321B8" w:rsidP="00F01416">
            <w:pPr>
              <w:spacing w:line="360" w:lineRule="auto"/>
              <w:jc w:val="center"/>
            </w:pPr>
            <w:r w:rsidRPr="001F197B">
              <w:t>2</w:t>
            </w:r>
          </w:p>
        </w:tc>
        <w:tc>
          <w:tcPr>
            <w:tcW w:w="1440" w:type="dxa"/>
          </w:tcPr>
          <w:p w:rsidR="00A321B8" w:rsidRPr="001F197B" w:rsidRDefault="00A321B8" w:rsidP="00F01416">
            <w:pPr>
              <w:spacing w:line="360" w:lineRule="auto"/>
              <w:jc w:val="center"/>
            </w:pPr>
            <w:r w:rsidRPr="001F197B">
              <w:t>4</w:t>
            </w:r>
          </w:p>
        </w:tc>
        <w:tc>
          <w:tcPr>
            <w:tcW w:w="1728" w:type="dxa"/>
          </w:tcPr>
          <w:p w:rsidR="00A321B8" w:rsidRPr="001F197B" w:rsidRDefault="00A321B8" w:rsidP="00F01416">
            <w:pPr>
              <w:spacing w:line="360" w:lineRule="auto"/>
              <w:jc w:val="center"/>
            </w:pPr>
            <w:r w:rsidRPr="001F197B">
              <w:t>2.12-01</w:t>
            </w:r>
          </w:p>
        </w:tc>
      </w:tr>
      <w:tr w:rsidR="00A321B8" w:rsidRPr="001F197B" w:rsidTr="00F01416">
        <w:tc>
          <w:tcPr>
            <w:tcW w:w="1476" w:type="dxa"/>
          </w:tcPr>
          <w:p w:rsidR="00A321B8" w:rsidRPr="001F197B" w:rsidRDefault="00A321B8" w:rsidP="00F01416">
            <w:pPr>
              <w:spacing w:line="360" w:lineRule="auto"/>
              <w:jc w:val="center"/>
            </w:pPr>
            <w:r w:rsidRPr="001F197B">
              <w:t>c</w:t>
            </w:r>
          </w:p>
        </w:tc>
        <w:tc>
          <w:tcPr>
            <w:tcW w:w="1476" w:type="dxa"/>
          </w:tcPr>
          <w:p w:rsidR="00A321B8" w:rsidRPr="001F197B" w:rsidRDefault="00A321B8" w:rsidP="00F01416">
            <w:pPr>
              <w:spacing w:line="360" w:lineRule="auto"/>
              <w:jc w:val="center"/>
            </w:pPr>
            <w:r w:rsidRPr="001F197B">
              <w:t>78</w:t>
            </w:r>
          </w:p>
        </w:tc>
        <w:tc>
          <w:tcPr>
            <w:tcW w:w="1476" w:type="dxa"/>
          </w:tcPr>
          <w:p w:rsidR="00A321B8" w:rsidRPr="001F197B" w:rsidRDefault="00A321B8" w:rsidP="00F01416">
            <w:pPr>
              <w:spacing w:line="360" w:lineRule="auto"/>
              <w:jc w:val="center"/>
            </w:pPr>
            <w:r w:rsidRPr="001F197B">
              <w:t>66</w:t>
            </w:r>
          </w:p>
        </w:tc>
        <w:tc>
          <w:tcPr>
            <w:tcW w:w="1260" w:type="dxa"/>
          </w:tcPr>
          <w:p w:rsidR="00A321B8" w:rsidRPr="001F197B" w:rsidRDefault="00A321B8" w:rsidP="00F01416">
            <w:pPr>
              <w:spacing w:line="360" w:lineRule="auto"/>
              <w:jc w:val="center"/>
            </w:pPr>
            <w:r w:rsidRPr="001F197B">
              <w:t>12</w:t>
            </w:r>
          </w:p>
        </w:tc>
        <w:tc>
          <w:tcPr>
            <w:tcW w:w="1440" w:type="dxa"/>
          </w:tcPr>
          <w:p w:rsidR="00A321B8" w:rsidRPr="001F197B" w:rsidRDefault="00A321B8" w:rsidP="00F01416">
            <w:pPr>
              <w:spacing w:line="360" w:lineRule="auto"/>
              <w:jc w:val="center"/>
            </w:pPr>
            <w:r w:rsidRPr="001F197B">
              <w:t>144</w:t>
            </w:r>
          </w:p>
        </w:tc>
        <w:tc>
          <w:tcPr>
            <w:tcW w:w="1728" w:type="dxa"/>
          </w:tcPr>
          <w:p w:rsidR="00A321B8" w:rsidRPr="001F197B" w:rsidRDefault="00A321B8" w:rsidP="00F01416">
            <w:pPr>
              <w:spacing w:line="360" w:lineRule="auto"/>
              <w:jc w:val="center"/>
            </w:pPr>
            <w:r w:rsidRPr="001F197B">
              <w:t>2.18</w:t>
            </w:r>
          </w:p>
        </w:tc>
      </w:tr>
      <w:tr w:rsidR="00A321B8" w:rsidRPr="001F197B" w:rsidTr="00F01416">
        <w:tc>
          <w:tcPr>
            <w:tcW w:w="1476" w:type="dxa"/>
          </w:tcPr>
          <w:p w:rsidR="00A321B8" w:rsidRPr="001F197B" w:rsidRDefault="00A321B8" w:rsidP="00F01416">
            <w:pPr>
              <w:spacing w:line="360" w:lineRule="auto"/>
              <w:jc w:val="center"/>
            </w:pPr>
            <w:r w:rsidRPr="001F197B">
              <w:t>d</w:t>
            </w:r>
          </w:p>
        </w:tc>
        <w:tc>
          <w:tcPr>
            <w:tcW w:w="1476" w:type="dxa"/>
          </w:tcPr>
          <w:p w:rsidR="00A321B8" w:rsidRPr="001F197B" w:rsidRDefault="00A321B8" w:rsidP="00F01416">
            <w:pPr>
              <w:spacing w:line="360" w:lineRule="auto"/>
              <w:jc w:val="center"/>
            </w:pPr>
            <w:r w:rsidRPr="001F197B">
              <w:t>7</w:t>
            </w:r>
          </w:p>
        </w:tc>
        <w:tc>
          <w:tcPr>
            <w:tcW w:w="1476" w:type="dxa"/>
          </w:tcPr>
          <w:p w:rsidR="00A321B8" w:rsidRPr="001F197B" w:rsidRDefault="00A321B8" w:rsidP="00F01416">
            <w:pPr>
              <w:spacing w:line="360" w:lineRule="auto"/>
              <w:jc w:val="center"/>
            </w:pPr>
            <w:r w:rsidRPr="001F197B">
              <w:t>19</w:t>
            </w:r>
          </w:p>
        </w:tc>
        <w:tc>
          <w:tcPr>
            <w:tcW w:w="1260" w:type="dxa"/>
          </w:tcPr>
          <w:p w:rsidR="00A321B8" w:rsidRPr="001F197B" w:rsidRDefault="00A321B8" w:rsidP="00F01416">
            <w:pPr>
              <w:spacing w:line="360" w:lineRule="auto"/>
              <w:jc w:val="center"/>
            </w:pPr>
            <w:r w:rsidRPr="001F197B">
              <w:t>-12</w:t>
            </w:r>
          </w:p>
        </w:tc>
        <w:tc>
          <w:tcPr>
            <w:tcW w:w="1440" w:type="dxa"/>
          </w:tcPr>
          <w:p w:rsidR="00A321B8" w:rsidRPr="001F197B" w:rsidRDefault="00A321B8" w:rsidP="00F01416">
            <w:pPr>
              <w:spacing w:line="360" w:lineRule="auto"/>
              <w:jc w:val="center"/>
            </w:pPr>
            <w:r w:rsidRPr="001F197B">
              <w:t>144</w:t>
            </w:r>
          </w:p>
        </w:tc>
        <w:tc>
          <w:tcPr>
            <w:tcW w:w="1728" w:type="dxa"/>
          </w:tcPr>
          <w:p w:rsidR="00A321B8" w:rsidRPr="001F197B" w:rsidRDefault="00A321B8" w:rsidP="00F01416">
            <w:pPr>
              <w:spacing w:line="360" w:lineRule="auto"/>
              <w:jc w:val="center"/>
            </w:pPr>
            <w:r w:rsidRPr="001F197B">
              <w:t>7.58</w:t>
            </w:r>
          </w:p>
        </w:tc>
      </w:tr>
      <w:tr w:rsidR="00A321B8" w:rsidRPr="001F197B" w:rsidTr="00F01416">
        <w:tc>
          <w:tcPr>
            <w:tcW w:w="1476" w:type="dxa"/>
          </w:tcPr>
          <w:p w:rsidR="00A321B8" w:rsidRPr="001F197B" w:rsidRDefault="00A321B8" w:rsidP="00F01416">
            <w:pPr>
              <w:spacing w:line="360" w:lineRule="auto"/>
              <w:jc w:val="center"/>
            </w:pPr>
            <w:r w:rsidRPr="001F197B">
              <w:t>e</w:t>
            </w:r>
          </w:p>
        </w:tc>
        <w:tc>
          <w:tcPr>
            <w:tcW w:w="1476" w:type="dxa"/>
          </w:tcPr>
          <w:p w:rsidR="00A321B8" w:rsidRPr="001F197B" w:rsidRDefault="00A321B8" w:rsidP="00F01416">
            <w:pPr>
              <w:spacing w:line="360" w:lineRule="auto"/>
              <w:jc w:val="center"/>
            </w:pPr>
            <w:r w:rsidRPr="001F197B">
              <w:t>61</w:t>
            </w:r>
          </w:p>
        </w:tc>
        <w:tc>
          <w:tcPr>
            <w:tcW w:w="1476" w:type="dxa"/>
          </w:tcPr>
          <w:p w:rsidR="00A321B8" w:rsidRPr="001F197B" w:rsidRDefault="00A321B8" w:rsidP="00F01416">
            <w:pPr>
              <w:spacing w:line="360" w:lineRule="auto"/>
              <w:jc w:val="center"/>
            </w:pPr>
            <w:r w:rsidRPr="001F197B">
              <w:t>66</w:t>
            </w:r>
          </w:p>
        </w:tc>
        <w:tc>
          <w:tcPr>
            <w:tcW w:w="1260" w:type="dxa"/>
          </w:tcPr>
          <w:p w:rsidR="00A321B8" w:rsidRPr="001F197B" w:rsidRDefault="00A321B8" w:rsidP="00F01416">
            <w:pPr>
              <w:spacing w:line="360" w:lineRule="auto"/>
              <w:jc w:val="center"/>
            </w:pPr>
            <w:r w:rsidRPr="001F197B">
              <w:t>-5</w:t>
            </w:r>
          </w:p>
        </w:tc>
        <w:tc>
          <w:tcPr>
            <w:tcW w:w="1440" w:type="dxa"/>
          </w:tcPr>
          <w:p w:rsidR="00A321B8" w:rsidRPr="001F197B" w:rsidRDefault="00A321B8" w:rsidP="00F01416">
            <w:pPr>
              <w:spacing w:line="360" w:lineRule="auto"/>
              <w:jc w:val="center"/>
            </w:pPr>
            <w:r w:rsidRPr="001F197B">
              <w:t>25</w:t>
            </w:r>
          </w:p>
        </w:tc>
        <w:tc>
          <w:tcPr>
            <w:tcW w:w="1728" w:type="dxa"/>
          </w:tcPr>
          <w:p w:rsidR="00A321B8" w:rsidRPr="001F197B" w:rsidRDefault="00A321B8" w:rsidP="00F01416">
            <w:pPr>
              <w:spacing w:line="360" w:lineRule="auto"/>
              <w:jc w:val="center"/>
            </w:pPr>
            <w:r w:rsidRPr="001F197B">
              <w:t>3.79</w:t>
            </w:r>
          </w:p>
        </w:tc>
      </w:tr>
      <w:tr w:rsidR="00A321B8" w:rsidRPr="001F197B" w:rsidTr="00F01416">
        <w:tc>
          <w:tcPr>
            <w:tcW w:w="1476" w:type="dxa"/>
          </w:tcPr>
          <w:p w:rsidR="00A321B8" w:rsidRPr="001F197B" w:rsidRDefault="00A321B8" w:rsidP="00F01416">
            <w:pPr>
              <w:spacing w:line="360" w:lineRule="auto"/>
              <w:jc w:val="center"/>
            </w:pPr>
            <w:r w:rsidRPr="001F197B">
              <w:t>f</w:t>
            </w:r>
          </w:p>
        </w:tc>
        <w:tc>
          <w:tcPr>
            <w:tcW w:w="1476" w:type="dxa"/>
          </w:tcPr>
          <w:p w:rsidR="00A321B8" w:rsidRPr="001F197B" w:rsidRDefault="00A321B8" w:rsidP="00F01416">
            <w:pPr>
              <w:spacing w:line="360" w:lineRule="auto"/>
              <w:jc w:val="center"/>
            </w:pPr>
            <w:r w:rsidRPr="001F197B">
              <w:t>24</w:t>
            </w:r>
          </w:p>
        </w:tc>
        <w:tc>
          <w:tcPr>
            <w:tcW w:w="1476" w:type="dxa"/>
          </w:tcPr>
          <w:p w:rsidR="00A321B8" w:rsidRPr="001F197B" w:rsidRDefault="00A321B8" w:rsidP="00F01416">
            <w:pPr>
              <w:spacing w:line="360" w:lineRule="auto"/>
              <w:jc w:val="center"/>
            </w:pPr>
            <w:r w:rsidRPr="001F197B">
              <w:t>19</w:t>
            </w:r>
          </w:p>
        </w:tc>
        <w:tc>
          <w:tcPr>
            <w:tcW w:w="1260" w:type="dxa"/>
          </w:tcPr>
          <w:p w:rsidR="00A321B8" w:rsidRPr="001F197B" w:rsidRDefault="00A321B8" w:rsidP="00F01416">
            <w:pPr>
              <w:spacing w:line="360" w:lineRule="auto"/>
              <w:jc w:val="center"/>
            </w:pPr>
            <w:r w:rsidRPr="001F197B">
              <w:t>5</w:t>
            </w:r>
          </w:p>
        </w:tc>
        <w:tc>
          <w:tcPr>
            <w:tcW w:w="1440" w:type="dxa"/>
          </w:tcPr>
          <w:p w:rsidR="00A321B8" w:rsidRPr="001F197B" w:rsidRDefault="00A321B8" w:rsidP="00F01416">
            <w:pPr>
              <w:spacing w:line="360" w:lineRule="auto"/>
              <w:jc w:val="center"/>
            </w:pPr>
            <w:r w:rsidRPr="001F197B">
              <w:t>25</w:t>
            </w:r>
          </w:p>
        </w:tc>
        <w:tc>
          <w:tcPr>
            <w:tcW w:w="1728" w:type="dxa"/>
          </w:tcPr>
          <w:p w:rsidR="00A321B8" w:rsidRPr="001F197B" w:rsidRDefault="00A321B8" w:rsidP="00F01416">
            <w:pPr>
              <w:spacing w:line="360" w:lineRule="auto"/>
              <w:jc w:val="center"/>
            </w:pPr>
            <w:r w:rsidRPr="001F197B">
              <w:t>1.32</w:t>
            </w:r>
          </w:p>
        </w:tc>
      </w:tr>
      <w:tr w:rsidR="00A321B8" w:rsidRPr="001F197B" w:rsidTr="00F01416">
        <w:tc>
          <w:tcPr>
            <w:tcW w:w="1476" w:type="dxa"/>
          </w:tcPr>
          <w:p w:rsidR="00A321B8" w:rsidRPr="001F197B" w:rsidRDefault="00A321B8" w:rsidP="00F01416">
            <w:pPr>
              <w:spacing w:line="360" w:lineRule="auto"/>
              <w:jc w:val="center"/>
            </w:pPr>
            <w:r w:rsidRPr="001F197B">
              <w:t>g</w:t>
            </w:r>
          </w:p>
        </w:tc>
        <w:tc>
          <w:tcPr>
            <w:tcW w:w="1476" w:type="dxa"/>
          </w:tcPr>
          <w:p w:rsidR="00A321B8" w:rsidRPr="001F197B" w:rsidRDefault="00A321B8" w:rsidP="00F01416">
            <w:pPr>
              <w:spacing w:line="360" w:lineRule="auto"/>
              <w:jc w:val="center"/>
            </w:pPr>
            <w:r w:rsidRPr="001F197B">
              <w:t>52</w:t>
            </w:r>
          </w:p>
        </w:tc>
        <w:tc>
          <w:tcPr>
            <w:tcW w:w="1476" w:type="dxa"/>
          </w:tcPr>
          <w:p w:rsidR="00A321B8" w:rsidRPr="001F197B" w:rsidRDefault="00A321B8" w:rsidP="00F01416">
            <w:pPr>
              <w:spacing w:line="360" w:lineRule="auto"/>
              <w:jc w:val="center"/>
            </w:pPr>
            <w:r w:rsidRPr="001F197B">
              <w:t>66</w:t>
            </w:r>
          </w:p>
        </w:tc>
        <w:tc>
          <w:tcPr>
            <w:tcW w:w="1260" w:type="dxa"/>
          </w:tcPr>
          <w:p w:rsidR="00A321B8" w:rsidRPr="001F197B" w:rsidRDefault="00A321B8" w:rsidP="00F01416">
            <w:pPr>
              <w:spacing w:line="360" w:lineRule="auto"/>
              <w:jc w:val="center"/>
            </w:pPr>
            <w:r w:rsidRPr="001F197B">
              <w:t>-14</w:t>
            </w:r>
          </w:p>
        </w:tc>
        <w:tc>
          <w:tcPr>
            <w:tcW w:w="1440" w:type="dxa"/>
          </w:tcPr>
          <w:p w:rsidR="00A321B8" w:rsidRPr="001F197B" w:rsidRDefault="00A321B8" w:rsidP="00F01416">
            <w:pPr>
              <w:spacing w:line="360" w:lineRule="auto"/>
              <w:jc w:val="center"/>
            </w:pPr>
            <w:r w:rsidRPr="001F197B">
              <w:t>196</w:t>
            </w:r>
          </w:p>
        </w:tc>
        <w:tc>
          <w:tcPr>
            <w:tcW w:w="1728" w:type="dxa"/>
          </w:tcPr>
          <w:p w:rsidR="00A321B8" w:rsidRPr="001F197B" w:rsidRDefault="00A321B8" w:rsidP="00F01416">
            <w:pPr>
              <w:spacing w:line="360" w:lineRule="auto"/>
              <w:jc w:val="center"/>
            </w:pPr>
            <w:r w:rsidRPr="001F197B">
              <w:t>2.97</w:t>
            </w:r>
          </w:p>
        </w:tc>
      </w:tr>
      <w:tr w:rsidR="00A321B8" w:rsidRPr="001F197B" w:rsidTr="00F01416">
        <w:tc>
          <w:tcPr>
            <w:tcW w:w="1476" w:type="dxa"/>
          </w:tcPr>
          <w:p w:rsidR="00A321B8" w:rsidRPr="001F197B" w:rsidRDefault="00A321B8" w:rsidP="00F01416">
            <w:pPr>
              <w:spacing w:line="360" w:lineRule="auto"/>
              <w:jc w:val="center"/>
            </w:pPr>
            <w:r w:rsidRPr="001F197B">
              <w:t>h</w:t>
            </w:r>
          </w:p>
        </w:tc>
        <w:tc>
          <w:tcPr>
            <w:tcW w:w="1476" w:type="dxa"/>
          </w:tcPr>
          <w:p w:rsidR="00A321B8" w:rsidRPr="001F197B" w:rsidRDefault="00A321B8" w:rsidP="00F01416">
            <w:pPr>
              <w:spacing w:line="360" w:lineRule="auto"/>
              <w:jc w:val="center"/>
            </w:pPr>
            <w:r w:rsidRPr="001F197B">
              <w:t>33</w:t>
            </w:r>
          </w:p>
        </w:tc>
        <w:tc>
          <w:tcPr>
            <w:tcW w:w="1476" w:type="dxa"/>
          </w:tcPr>
          <w:p w:rsidR="00A321B8" w:rsidRPr="001F197B" w:rsidRDefault="00A321B8" w:rsidP="00F01416">
            <w:pPr>
              <w:spacing w:line="360" w:lineRule="auto"/>
              <w:jc w:val="center"/>
            </w:pPr>
            <w:r w:rsidRPr="001F197B">
              <w:t>19</w:t>
            </w:r>
          </w:p>
        </w:tc>
        <w:tc>
          <w:tcPr>
            <w:tcW w:w="1260" w:type="dxa"/>
          </w:tcPr>
          <w:p w:rsidR="00A321B8" w:rsidRPr="001F197B" w:rsidRDefault="00A321B8" w:rsidP="00F01416">
            <w:pPr>
              <w:spacing w:line="360" w:lineRule="auto"/>
              <w:jc w:val="center"/>
            </w:pPr>
            <w:r w:rsidRPr="001F197B">
              <w:t>14</w:t>
            </w:r>
          </w:p>
        </w:tc>
        <w:tc>
          <w:tcPr>
            <w:tcW w:w="1440" w:type="dxa"/>
          </w:tcPr>
          <w:p w:rsidR="00A321B8" w:rsidRPr="001F197B" w:rsidRDefault="00A321B8" w:rsidP="00F01416">
            <w:pPr>
              <w:spacing w:line="360" w:lineRule="auto"/>
              <w:jc w:val="center"/>
            </w:pPr>
            <w:r w:rsidRPr="001F197B">
              <w:t>196</w:t>
            </w:r>
          </w:p>
        </w:tc>
        <w:tc>
          <w:tcPr>
            <w:tcW w:w="1728" w:type="dxa"/>
          </w:tcPr>
          <w:p w:rsidR="00A321B8" w:rsidRPr="001F197B" w:rsidRDefault="00A321B8" w:rsidP="00F01416">
            <w:pPr>
              <w:spacing w:line="360" w:lineRule="auto"/>
              <w:jc w:val="center"/>
            </w:pPr>
            <w:r w:rsidRPr="001F197B">
              <w:t>10.3</w:t>
            </w:r>
          </w:p>
        </w:tc>
      </w:tr>
      <w:tr w:rsidR="00A321B8" w:rsidRPr="001F197B" w:rsidTr="00F01416">
        <w:tc>
          <w:tcPr>
            <w:tcW w:w="1476" w:type="dxa"/>
          </w:tcPr>
          <w:p w:rsidR="00A321B8" w:rsidRPr="001F197B" w:rsidRDefault="00A321B8" w:rsidP="00F01416">
            <w:pPr>
              <w:spacing w:line="360" w:lineRule="auto"/>
              <w:jc w:val="center"/>
            </w:pPr>
            <w:r w:rsidRPr="001F197B">
              <w:t>i</w:t>
            </w:r>
          </w:p>
        </w:tc>
        <w:tc>
          <w:tcPr>
            <w:tcW w:w="1476" w:type="dxa"/>
          </w:tcPr>
          <w:p w:rsidR="00A321B8" w:rsidRPr="001F197B" w:rsidRDefault="00A321B8" w:rsidP="00F01416">
            <w:pPr>
              <w:spacing w:line="360" w:lineRule="auto"/>
              <w:jc w:val="center"/>
            </w:pPr>
            <w:r w:rsidRPr="001F197B">
              <w:t>75</w:t>
            </w:r>
          </w:p>
        </w:tc>
        <w:tc>
          <w:tcPr>
            <w:tcW w:w="1476" w:type="dxa"/>
          </w:tcPr>
          <w:p w:rsidR="00A321B8" w:rsidRPr="001F197B" w:rsidRDefault="00A321B8" w:rsidP="00F01416">
            <w:pPr>
              <w:spacing w:line="360" w:lineRule="auto"/>
              <w:jc w:val="center"/>
            </w:pPr>
            <w:r w:rsidRPr="001F197B">
              <w:t>66</w:t>
            </w:r>
          </w:p>
        </w:tc>
        <w:tc>
          <w:tcPr>
            <w:tcW w:w="1260" w:type="dxa"/>
          </w:tcPr>
          <w:p w:rsidR="00A321B8" w:rsidRPr="001F197B" w:rsidRDefault="00A321B8" w:rsidP="00F01416">
            <w:pPr>
              <w:spacing w:line="360" w:lineRule="auto"/>
              <w:jc w:val="center"/>
            </w:pPr>
            <w:r w:rsidRPr="001F197B">
              <w:t>9</w:t>
            </w:r>
          </w:p>
        </w:tc>
        <w:tc>
          <w:tcPr>
            <w:tcW w:w="1440" w:type="dxa"/>
          </w:tcPr>
          <w:p w:rsidR="00A321B8" w:rsidRPr="001F197B" w:rsidRDefault="00A321B8" w:rsidP="00F01416">
            <w:pPr>
              <w:spacing w:line="360" w:lineRule="auto"/>
              <w:jc w:val="center"/>
            </w:pPr>
            <w:r w:rsidRPr="001F197B">
              <w:t>81</w:t>
            </w:r>
          </w:p>
        </w:tc>
        <w:tc>
          <w:tcPr>
            <w:tcW w:w="1728" w:type="dxa"/>
          </w:tcPr>
          <w:p w:rsidR="00A321B8" w:rsidRPr="001F197B" w:rsidRDefault="00A321B8" w:rsidP="00F01416">
            <w:pPr>
              <w:spacing w:line="360" w:lineRule="auto"/>
              <w:jc w:val="center"/>
            </w:pPr>
            <w:r w:rsidRPr="001F197B">
              <w:t>1.23</w:t>
            </w:r>
          </w:p>
        </w:tc>
      </w:tr>
      <w:tr w:rsidR="00A321B8" w:rsidRPr="001F197B" w:rsidTr="00F01416">
        <w:tc>
          <w:tcPr>
            <w:tcW w:w="1476" w:type="dxa"/>
          </w:tcPr>
          <w:p w:rsidR="00A321B8" w:rsidRPr="001F197B" w:rsidRDefault="00A321B8" w:rsidP="00F01416">
            <w:pPr>
              <w:spacing w:line="360" w:lineRule="auto"/>
              <w:jc w:val="center"/>
            </w:pPr>
            <w:r w:rsidRPr="001F197B">
              <w:t>j</w:t>
            </w:r>
          </w:p>
        </w:tc>
        <w:tc>
          <w:tcPr>
            <w:tcW w:w="1476" w:type="dxa"/>
          </w:tcPr>
          <w:p w:rsidR="00A321B8" w:rsidRPr="001F197B" w:rsidRDefault="00A321B8" w:rsidP="00F01416">
            <w:pPr>
              <w:spacing w:line="360" w:lineRule="auto"/>
              <w:jc w:val="center"/>
            </w:pPr>
            <w:r w:rsidRPr="001F197B">
              <w:t>10</w:t>
            </w:r>
          </w:p>
        </w:tc>
        <w:tc>
          <w:tcPr>
            <w:tcW w:w="1476" w:type="dxa"/>
          </w:tcPr>
          <w:p w:rsidR="00A321B8" w:rsidRPr="001F197B" w:rsidRDefault="00A321B8" w:rsidP="00F01416">
            <w:pPr>
              <w:spacing w:line="360" w:lineRule="auto"/>
              <w:jc w:val="center"/>
            </w:pPr>
            <w:r w:rsidRPr="001F197B">
              <w:t>19</w:t>
            </w:r>
          </w:p>
        </w:tc>
        <w:tc>
          <w:tcPr>
            <w:tcW w:w="1260" w:type="dxa"/>
          </w:tcPr>
          <w:p w:rsidR="00A321B8" w:rsidRPr="001F197B" w:rsidRDefault="00A321B8" w:rsidP="00F01416">
            <w:pPr>
              <w:spacing w:line="360" w:lineRule="auto"/>
              <w:jc w:val="center"/>
            </w:pPr>
            <w:r w:rsidRPr="001F197B">
              <w:t>-9</w:t>
            </w:r>
          </w:p>
        </w:tc>
        <w:tc>
          <w:tcPr>
            <w:tcW w:w="1440" w:type="dxa"/>
          </w:tcPr>
          <w:p w:rsidR="00A321B8" w:rsidRPr="001F197B" w:rsidRDefault="00A321B8" w:rsidP="00F01416">
            <w:pPr>
              <w:spacing w:line="360" w:lineRule="auto"/>
              <w:jc w:val="center"/>
            </w:pPr>
            <w:r w:rsidRPr="001F197B">
              <w:t>81</w:t>
            </w:r>
          </w:p>
        </w:tc>
        <w:tc>
          <w:tcPr>
            <w:tcW w:w="1728" w:type="dxa"/>
          </w:tcPr>
          <w:p w:rsidR="00A321B8" w:rsidRPr="001F197B" w:rsidRDefault="00A321B8" w:rsidP="00F01416">
            <w:pPr>
              <w:spacing w:line="360" w:lineRule="auto"/>
              <w:jc w:val="center"/>
            </w:pPr>
            <w:r w:rsidRPr="001F197B">
              <w:t>4.26</w:t>
            </w:r>
          </w:p>
        </w:tc>
      </w:tr>
      <w:tr w:rsidR="00A321B8" w:rsidRPr="001F197B" w:rsidTr="00F01416">
        <w:tc>
          <w:tcPr>
            <w:tcW w:w="1476" w:type="dxa"/>
          </w:tcPr>
          <w:p w:rsidR="00A321B8" w:rsidRPr="001F197B" w:rsidRDefault="00A321B8" w:rsidP="00F01416">
            <w:pPr>
              <w:spacing w:line="360" w:lineRule="auto"/>
              <w:jc w:val="center"/>
            </w:pPr>
          </w:p>
        </w:tc>
        <w:tc>
          <w:tcPr>
            <w:tcW w:w="1476" w:type="dxa"/>
          </w:tcPr>
          <w:p w:rsidR="00A321B8" w:rsidRPr="001F197B" w:rsidRDefault="00A321B8" w:rsidP="00F01416">
            <w:pPr>
              <w:spacing w:line="360" w:lineRule="auto"/>
              <w:jc w:val="center"/>
            </w:pPr>
          </w:p>
        </w:tc>
        <w:tc>
          <w:tcPr>
            <w:tcW w:w="1476" w:type="dxa"/>
          </w:tcPr>
          <w:p w:rsidR="00A321B8" w:rsidRPr="001F197B" w:rsidRDefault="00A321B8" w:rsidP="00F01416">
            <w:pPr>
              <w:spacing w:line="360" w:lineRule="auto"/>
              <w:jc w:val="center"/>
            </w:pPr>
          </w:p>
        </w:tc>
        <w:tc>
          <w:tcPr>
            <w:tcW w:w="1260" w:type="dxa"/>
          </w:tcPr>
          <w:p w:rsidR="00A321B8" w:rsidRPr="001F197B" w:rsidRDefault="00A321B8" w:rsidP="00F01416">
            <w:pPr>
              <w:spacing w:line="360" w:lineRule="auto"/>
              <w:jc w:val="center"/>
            </w:pPr>
          </w:p>
        </w:tc>
        <w:tc>
          <w:tcPr>
            <w:tcW w:w="1440" w:type="dxa"/>
          </w:tcPr>
          <w:p w:rsidR="00A321B8" w:rsidRPr="001F197B" w:rsidRDefault="00A321B8" w:rsidP="00F01416">
            <w:pPr>
              <w:spacing w:line="360" w:lineRule="auto"/>
              <w:jc w:val="center"/>
            </w:pPr>
          </w:p>
        </w:tc>
        <w:tc>
          <w:tcPr>
            <w:tcW w:w="1728" w:type="dxa"/>
          </w:tcPr>
          <w:p w:rsidR="00A321B8" w:rsidRPr="001F197B" w:rsidRDefault="00A321B8" w:rsidP="00F01416">
            <w:pPr>
              <w:spacing w:line="360" w:lineRule="auto"/>
              <w:jc w:val="center"/>
            </w:pPr>
            <w:r w:rsidRPr="001F197B">
              <w:t>41.31</w:t>
            </w:r>
          </w:p>
        </w:tc>
      </w:tr>
    </w:tbl>
    <w:p w:rsidR="00A321B8" w:rsidRPr="001F197B" w:rsidRDefault="00A321B8" w:rsidP="00A321B8">
      <w:pPr>
        <w:spacing w:line="360" w:lineRule="auto"/>
        <w:jc w:val="both"/>
      </w:pPr>
      <w:r w:rsidRPr="001F197B">
        <w:rPr>
          <w:noProof/>
        </w:rPr>
        <mc:AlternateContent>
          <mc:Choice Requires="wpg">
            <w:drawing>
              <wp:anchor distT="0" distB="0" distL="114300" distR="114300" simplePos="0" relativeHeight="251664384" behindDoc="0" locked="0" layoutInCell="1" allowOverlap="1" wp14:anchorId="0C2DCA95" wp14:editId="53C160B0">
                <wp:simplePos x="0" y="0"/>
                <wp:positionH relativeFrom="column">
                  <wp:posOffset>531628</wp:posOffset>
                </wp:positionH>
                <wp:positionV relativeFrom="paragraph">
                  <wp:posOffset>135285</wp:posOffset>
                </wp:positionV>
                <wp:extent cx="3689498" cy="1811429"/>
                <wp:effectExtent l="0" t="0" r="2540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9498" cy="1811429"/>
                          <a:chOff x="3420" y="8248"/>
                          <a:chExt cx="5460" cy="3632"/>
                        </a:xfrm>
                      </wpg:grpSpPr>
                      <wpg:grpSp>
                        <wpg:cNvPr id="10" name="Group 120"/>
                        <wpg:cNvGrpSpPr>
                          <a:grpSpLocks/>
                        </wpg:cNvGrpSpPr>
                        <wpg:grpSpPr bwMode="auto">
                          <a:xfrm>
                            <a:off x="3420" y="8248"/>
                            <a:ext cx="5460" cy="3632"/>
                            <a:chOff x="2820" y="8722"/>
                            <a:chExt cx="5460" cy="3632"/>
                          </a:xfrm>
                        </wpg:grpSpPr>
                        <wps:wsp>
                          <wps:cNvPr id="11" name="Rectangle 121" descr="Diagonal brick"/>
                          <wps:cNvSpPr>
                            <a:spLocks noChangeArrowheads="1"/>
                          </wps:cNvSpPr>
                          <wps:spPr bwMode="auto">
                            <a:xfrm>
                              <a:off x="5040" y="9900"/>
                              <a:ext cx="1260" cy="1996"/>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2" name="Text Box 122"/>
                          <wps:cNvSpPr txBox="1">
                            <a:spLocks noChangeArrowheads="1"/>
                          </wps:cNvSpPr>
                          <wps:spPr bwMode="auto">
                            <a:xfrm>
                              <a:off x="4600" y="11930"/>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9.488</w:t>
                                </w:r>
                              </w:p>
                            </w:txbxContent>
                          </wps:txbx>
                          <wps:bodyPr rot="0" vert="horz" wrap="square" lIns="91440" tIns="45720" rIns="91440" bIns="45720" anchor="t" anchorCtr="0" upright="1">
                            <a:noAutofit/>
                          </wps:bodyPr>
                        </wps:wsp>
                        <wps:wsp>
                          <wps:cNvPr id="13" name="Line 123"/>
                          <wps:cNvCnPr/>
                          <wps:spPr bwMode="auto">
                            <a:xfrm flipH="1">
                              <a:off x="2820" y="11877"/>
                              <a:ext cx="5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24"/>
                          <wps:cNvSpPr txBox="1">
                            <a:spLocks noChangeArrowheads="1"/>
                          </wps:cNvSpPr>
                          <wps:spPr bwMode="auto">
                            <a:xfrm>
                              <a:off x="6280" y="11962"/>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41.81</w:t>
                                </w:r>
                              </w:p>
                            </w:txbxContent>
                          </wps:txbx>
                          <wps:bodyPr rot="0" vert="horz" wrap="square" lIns="91440" tIns="45720" rIns="91440" bIns="45720" anchor="t" anchorCtr="0" upright="1">
                            <a:noAutofit/>
                          </wps:bodyPr>
                        </wps:wsp>
                        <wps:wsp>
                          <wps:cNvPr id="15" name="Line 125"/>
                          <wps:cNvCnPr/>
                          <wps:spPr bwMode="auto">
                            <a:xfrm>
                              <a:off x="2820" y="8722"/>
                              <a:ext cx="0" cy="3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 name="Freeform 126"/>
                        <wps:cNvSpPr>
                          <a:spLocks/>
                        </wps:cNvSpPr>
                        <wps:spPr bwMode="auto">
                          <a:xfrm flipH="1">
                            <a:off x="3600" y="8500"/>
                            <a:ext cx="2020" cy="979"/>
                          </a:xfrm>
                          <a:custGeom>
                            <a:avLst/>
                            <a:gdLst>
                              <a:gd name="T0" fmla="*/ 0 w 2020"/>
                              <a:gd name="T1" fmla="*/ 940 h 979"/>
                              <a:gd name="T2" fmla="*/ 340 w 2020"/>
                              <a:gd name="T3" fmla="*/ 900 h 979"/>
                              <a:gd name="T4" fmla="*/ 500 w 2020"/>
                              <a:gd name="T5" fmla="*/ 740 h 979"/>
                              <a:gd name="T6" fmla="*/ 580 w 2020"/>
                              <a:gd name="T7" fmla="*/ 620 h 979"/>
                              <a:gd name="T8" fmla="*/ 600 w 2020"/>
                              <a:gd name="T9" fmla="*/ 560 h 979"/>
                              <a:gd name="T10" fmla="*/ 660 w 2020"/>
                              <a:gd name="T11" fmla="*/ 440 h 979"/>
                              <a:gd name="T12" fmla="*/ 640 w 2020"/>
                              <a:gd name="T13" fmla="*/ 380 h 979"/>
                              <a:gd name="T14" fmla="*/ 740 w 2020"/>
                              <a:gd name="T15" fmla="*/ 220 h 979"/>
                              <a:gd name="T16" fmla="*/ 940 w 2020"/>
                              <a:gd name="T17" fmla="*/ 40 h 979"/>
                              <a:gd name="T18" fmla="*/ 1140 w 2020"/>
                              <a:gd name="T19" fmla="*/ 0 h 979"/>
                              <a:gd name="T20" fmla="*/ 1400 w 2020"/>
                              <a:gd name="T21" fmla="*/ 40 h 979"/>
                              <a:gd name="T22" fmla="*/ 1700 w 2020"/>
                              <a:gd name="T23" fmla="*/ 260 h 979"/>
                              <a:gd name="T24" fmla="*/ 1780 w 2020"/>
                              <a:gd name="T25" fmla="*/ 520 h 979"/>
                              <a:gd name="T26" fmla="*/ 1900 w 2020"/>
                              <a:gd name="T27" fmla="*/ 700 h 979"/>
                              <a:gd name="T28" fmla="*/ 2020 w 2020"/>
                              <a:gd name="T29" fmla="*/ 820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20" h="979">
                                <a:moveTo>
                                  <a:pt x="0" y="940"/>
                                </a:moveTo>
                                <a:cubicBezTo>
                                  <a:pt x="118" y="979"/>
                                  <a:pt x="236" y="969"/>
                                  <a:pt x="340" y="900"/>
                                </a:cubicBezTo>
                                <a:cubicBezTo>
                                  <a:pt x="386" y="831"/>
                                  <a:pt x="431" y="786"/>
                                  <a:pt x="500" y="740"/>
                                </a:cubicBezTo>
                                <a:cubicBezTo>
                                  <a:pt x="527" y="700"/>
                                  <a:pt x="565" y="666"/>
                                  <a:pt x="580" y="620"/>
                                </a:cubicBezTo>
                                <a:cubicBezTo>
                                  <a:pt x="587" y="600"/>
                                  <a:pt x="591" y="579"/>
                                  <a:pt x="600" y="560"/>
                                </a:cubicBezTo>
                                <a:cubicBezTo>
                                  <a:pt x="678" y="405"/>
                                  <a:pt x="610" y="591"/>
                                  <a:pt x="660" y="440"/>
                                </a:cubicBezTo>
                                <a:cubicBezTo>
                                  <a:pt x="653" y="420"/>
                                  <a:pt x="638" y="401"/>
                                  <a:pt x="640" y="380"/>
                                </a:cubicBezTo>
                                <a:cubicBezTo>
                                  <a:pt x="653" y="260"/>
                                  <a:pt x="664" y="270"/>
                                  <a:pt x="740" y="220"/>
                                </a:cubicBezTo>
                                <a:cubicBezTo>
                                  <a:pt x="804" y="124"/>
                                  <a:pt x="825" y="67"/>
                                  <a:pt x="940" y="40"/>
                                </a:cubicBezTo>
                                <a:cubicBezTo>
                                  <a:pt x="1006" y="25"/>
                                  <a:pt x="1140" y="0"/>
                                  <a:pt x="1140" y="0"/>
                                </a:cubicBezTo>
                                <a:cubicBezTo>
                                  <a:pt x="1169" y="3"/>
                                  <a:pt x="1337" y="5"/>
                                  <a:pt x="1400" y="40"/>
                                </a:cubicBezTo>
                                <a:cubicBezTo>
                                  <a:pt x="1514" y="104"/>
                                  <a:pt x="1594" y="190"/>
                                  <a:pt x="1700" y="260"/>
                                </a:cubicBezTo>
                                <a:cubicBezTo>
                                  <a:pt x="1720" y="320"/>
                                  <a:pt x="1750" y="465"/>
                                  <a:pt x="1780" y="520"/>
                                </a:cubicBezTo>
                                <a:cubicBezTo>
                                  <a:pt x="1815" y="583"/>
                                  <a:pt x="1877" y="632"/>
                                  <a:pt x="1900" y="700"/>
                                </a:cubicBezTo>
                                <a:cubicBezTo>
                                  <a:pt x="1910" y="731"/>
                                  <a:pt x="1932" y="908"/>
                                  <a:pt x="2020" y="8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175" style="position:absolute;left:0;text-align:left;margin-left:41.85pt;margin-top:10.65pt;width:290.5pt;height:142.65pt;z-index:251664384" coordorigin="3420,8248" coordsize="5460,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">
                <v:group id="Group 120" o:spid="_x0000_s1176" style="position:absolute;left:3420;top:8248;width:5460;height:3632" coordorigin="2820,8722" coordsize="5460,3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21" o:spid="_x0000_s1177" alt="Diagonal brick" style="position:absolute;left:5040;top:9900;width:1260;height:1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0458AA&#10;AADbAAAADwAAAGRycy9kb3ducmV2LnhtbERPzYrCMBC+C75DGGFvmnYPu1qNIv6xnsTqAwzN2BSb&#10;SWmyWn16IyzsbT6+35ktOluLG7W+cqwgHSUgiAunKy4VnE/b4RiED8gaa8ek4EEeFvN+b4aZdnc+&#10;0i0PpYgh7DNUYEJoMil9YciiH7mGOHIX11oMEbal1C3eY7it5WeSfEmLFccGgw2tDBXX/NcqmOyk&#10;2Rdrc9isTZp8P6tn0z1OSn0MuuUURKAu/Iv/3D86zk/h/Us8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0458AAAADbAAAADwAAAAAAAAAAAAAAAACYAgAAZHJzL2Rvd25y&#10;ZXYueG1sUEsFBgAAAAAEAAQA9QAAAIUDAAAAAA==&#10;" fillcolor="black">
                    <v:fill r:id="rId10" o:title="" type="pattern"/>
                  </v:rect>
                  <v:shape id="Text Box 122" o:spid="_x0000_s1178" type="#_x0000_t202" style="position:absolute;left:4600;top:11930;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9.488</w:t>
                          </w:r>
                        </w:p>
                      </w:txbxContent>
                    </v:textbox>
                  </v:shape>
                  <v:line id="Line 123" o:spid="_x0000_s1179" style="position:absolute;flip:x;visibility:visible;mso-wrap-style:square" from="2820,11877" to="8280,11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shape id="Text Box 124" o:spid="_x0000_s1180" type="#_x0000_t202" style="position:absolute;left:6280;top:11962;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41.81</w:t>
                          </w:r>
                        </w:p>
                      </w:txbxContent>
                    </v:textbox>
                  </v:shape>
                  <v:line id="Line 125" o:spid="_x0000_s1181" style="position:absolute;visibility:visible;mso-wrap-style:square" from="2820,8722" to="2820,11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v:shape id="Freeform 126" o:spid="_x0000_s1182" style="position:absolute;left:3600;top:8500;width:2020;height:979;flip:x;visibility:visible;mso-wrap-style:square;v-text-anchor:top" coordsize="2020,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OlcMAA&#10;AADbAAAADwAAAGRycy9kb3ducmV2LnhtbERPzWoCMRC+F3yHMAVvNbtFRFajtJaCFw/+PMCQjLtL&#10;k8mSpLurT28KBW/z8f3Oejs6K3oKsfWsoJwVIIi1Ny3XCi7n77cliJiQDVrPpOBGEbabycsaK+MH&#10;PlJ/SrXIIRwrVNCk1FVSRt2QwzjzHXHmrj44TBmGWpqAQw53Vr4XxUI6bDk3NNjRriH9c/p1CvTh&#10;iN1g5/XQL8PX/bO1pb6VSk1fx48ViERjeor/3XuT5y/g75d8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OlcMAAAADbAAAADwAAAAAAAAAAAAAAAACYAgAAZHJzL2Rvd25y&#10;ZXYueG1sUEsFBgAAAAAEAAQA9QAAAIUDAAAAAA==&#10;" path="m,940v118,39,236,29,340,-40c386,831,431,786,500,740v27,-40,65,-74,80,-120c587,600,591,579,600,560v78,-155,10,31,60,-120c653,420,638,401,640,380,653,260,664,270,740,220,804,124,825,67,940,40,1006,25,1140,,1140,v29,3,197,5,260,40c1514,104,1594,190,1700,260v20,60,50,205,80,260c1815,583,1877,632,1900,700v10,31,32,208,120,120e" filled="f">
                  <v:path arrowok="t" o:connecttype="custom" o:connectlocs="0,940;340,900;500,740;580,620;600,560;660,440;640,380;740,220;940,40;1140,0;1400,40;1700,260;1780,520;1900,700;2020,820" o:connectangles="0,0,0,0,0,0,0,0,0,0,0,0,0,0,0"/>
                </v:shape>
              </v:group>
            </w:pict>
          </mc:Fallback>
        </mc:AlternateContent>
      </w: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Default="00A321B8" w:rsidP="00A321B8">
      <w:pPr>
        <w:spacing w:line="360" w:lineRule="auto"/>
        <w:jc w:val="both"/>
      </w:pPr>
    </w:p>
    <w:p w:rsidR="00A321B8" w:rsidRPr="001F197B" w:rsidRDefault="00A321B8" w:rsidP="00A321B8">
      <w:pPr>
        <w:spacing w:line="360" w:lineRule="auto"/>
        <w:jc w:val="both"/>
      </w:pPr>
      <w:r w:rsidRPr="001F197B">
        <w:t>Figure 4.4.3 Graph showing the frequency on test 3.</w:t>
      </w:r>
    </w:p>
    <w:p w:rsidR="00A321B8" w:rsidRPr="001F197B" w:rsidRDefault="00A321B8" w:rsidP="00A321B8">
      <w:pPr>
        <w:spacing w:line="360" w:lineRule="auto"/>
        <w:jc w:val="both"/>
      </w:pPr>
      <w:r w:rsidRPr="001F197B">
        <w:t>Conclusion: Therefore, reject null hypothesis and accept the alternative hypothesis which say failure by the debtor to pay its debt is a problem of cash management.</w:t>
      </w:r>
    </w:p>
    <w:p w:rsidR="00A321B8" w:rsidRDefault="00A321B8" w:rsidP="00A321B8">
      <w:pPr>
        <w:spacing w:after="200" w:line="276" w:lineRule="auto"/>
        <w:rPr>
          <w:b/>
        </w:rPr>
      </w:pPr>
      <w:r>
        <w:rPr>
          <w:b/>
        </w:rPr>
        <w:br w:type="page"/>
      </w:r>
    </w:p>
    <w:p w:rsidR="00A321B8" w:rsidRPr="001F197B" w:rsidRDefault="00A321B8" w:rsidP="00A321B8">
      <w:pPr>
        <w:spacing w:line="360" w:lineRule="auto"/>
        <w:jc w:val="center"/>
        <w:rPr>
          <w:b/>
        </w:rPr>
      </w:pPr>
      <w:r w:rsidRPr="001F197B">
        <w:rPr>
          <w:b/>
        </w:rPr>
        <w:lastRenderedPageBreak/>
        <w:t>SECTION E</w:t>
      </w:r>
    </w:p>
    <w:p w:rsidR="00A321B8" w:rsidRPr="001F197B" w:rsidRDefault="00A321B8" w:rsidP="00A321B8">
      <w:pPr>
        <w:spacing w:line="360" w:lineRule="auto"/>
        <w:jc w:val="both"/>
        <w:rPr>
          <w:b/>
        </w:rPr>
      </w:pPr>
      <w:r w:rsidRPr="001F197B">
        <w:rPr>
          <w:b/>
        </w:rPr>
        <w:t>4.4.4</w:t>
      </w:r>
      <w:r w:rsidRPr="001F197B">
        <w:rPr>
          <w:b/>
        </w:rPr>
        <w:tab/>
      </w:r>
      <w:r w:rsidRPr="001F197B">
        <w:rPr>
          <w:b/>
        </w:rPr>
        <w:tab/>
      </w:r>
      <w:r w:rsidR="002752A6" w:rsidRPr="001F197B">
        <w:rPr>
          <w:b/>
        </w:rPr>
        <w:t>Analysis of Section E</w:t>
      </w:r>
    </w:p>
    <w:p w:rsidR="00A321B8" w:rsidRPr="001F197B" w:rsidRDefault="00A321B8" w:rsidP="00A321B8">
      <w:pPr>
        <w:spacing w:line="360" w:lineRule="auto"/>
        <w:jc w:val="both"/>
      </w:pPr>
      <w:r w:rsidRPr="001F197B">
        <w:t>Strategies for cash management</w:t>
      </w:r>
    </w:p>
    <w:p w:rsidR="00A321B8" w:rsidRPr="001F197B" w:rsidRDefault="00A321B8" w:rsidP="00A321B8">
      <w:pPr>
        <w:spacing w:line="360" w:lineRule="auto"/>
        <w:jc w:val="both"/>
      </w:pPr>
      <w:r w:rsidRPr="001F197B">
        <w:t>Question 22-27 to test the following working hypothesis</w:t>
      </w:r>
    </w:p>
    <w:p w:rsidR="00A321B8" w:rsidRPr="001F197B" w:rsidRDefault="00A321B8" w:rsidP="00A321B8">
      <w:pPr>
        <w:spacing w:line="360" w:lineRule="auto"/>
        <w:jc w:val="both"/>
      </w:pPr>
      <w:r w:rsidRPr="001F197B">
        <w:t>H</w:t>
      </w:r>
      <w:r w:rsidRPr="001F197B">
        <w:rPr>
          <w:vertAlign w:val="subscript"/>
        </w:rPr>
        <w:t>o</w:t>
      </w:r>
      <w:r w:rsidRPr="001F197B">
        <w:t>:</w:t>
      </w:r>
      <w:r w:rsidRPr="001F197B">
        <w:tab/>
        <w:t>The cash management does not enhance optimum cash level.</w:t>
      </w:r>
    </w:p>
    <w:p w:rsidR="00A321B8" w:rsidRPr="001F197B" w:rsidRDefault="00A321B8" w:rsidP="00A321B8">
      <w:pPr>
        <w:spacing w:line="360" w:lineRule="auto"/>
        <w:jc w:val="both"/>
      </w:pPr>
      <w:r w:rsidRPr="001F197B">
        <w:t>H</w:t>
      </w:r>
      <w:r w:rsidRPr="001F197B">
        <w:rPr>
          <w:vertAlign w:val="subscript"/>
        </w:rPr>
        <w:t>1</w:t>
      </w:r>
      <w:r w:rsidRPr="001F197B">
        <w:t xml:space="preserve">: </w:t>
      </w:r>
      <w:r w:rsidRPr="001F197B">
        <w:tab/>
        <w:t>The cash management enhances optimum cash level.</w:t>
      </w:r>
    </w:p>
    <w:p w:rsidR="00A321B8" w:rsidRPr="001F197B" w:rsidRDefault="00A321B8" w:rsidP="00A321B8">
      <w:pPr>
        <w:spacing w:line="360" w:lineRule="auto"/>
        <w:ind w:firstLine="720"/>
        <w:jc w:val="both"/>
      </w:pPr>
      <w:r w:rsidRPr="001F197B">
        <w:t>Level of significance = 95%</w:t>
      </w:r>
    </w:p>
    <w:p w:rsidR="00A321B8" w:rsidRPr="001F197B" w:rsidRDefault="00A321B8" w:rsidP="00A321B8">
      <w:pPr>
        <w:spacing w:line="360" w:lineRule="auto"/>
        <w:ind w:firstLine="720"/>
        <w:jc w:val="both"/>
      </w:pPr>
      <w:r w:rsidRPr="001F197B">
        <w:t>Critical region = 5%</w:t>
      </w:r>
    </w:p>
    <w:p w:rsidR="00A321B8" w:rsidRPr="001F197B" w:rsidRDefault="00A321B8" w:rsidP="00A321B8">
      <w:pPr>
        <w:spacing w:line="360" w:lineRule="auto"/>
        <w:jc w:val="both"/>
      </w:pPr>
      <w:r w:rsidRPr="001F197B">
        <w:t xml:space="preserve">Table 4.4.4 the analysis is based on the response given to the question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A321B8" w:rsidRPr="001F197B" w:rsidTr="00F01416">
        <w:tc>
          <w:tcPr>
            <w:tcW w:w="2214" w:type="dxa"/>
          </w:tcPr>
          <w:p w:rsidR="00A321B8" w:rsidRPr="001F197B" w:rsidRDefault="00A321B8" w:rsidP="00F01416">
            <w:pPr>
              <w:spacing w:line="360" w:lineRule="auto"/>
              <w:jc w:val="center"/>
            </w:pPr>
            <w:r w:rsidRPr="001F197B">
              <w:t>Question</w:t>
            </w:r>
          </w:p>
        </w:tc>
        <w:tc>
          <w:tcPr>
            <w:tcW w:w="2214" w:type="dxa"/>
          </w:tcPr>
          <w:p w:rsidR="00A321B8" w:rsidRPr="001F197B" w:rsidRDefault="00A321B8" w:rsidP="00F01416">
            <w:pPr>
              <w:spacing w:line="360" w:lineRule="auto"/>
              <w:jc w:val="center"/>
            </w:pPr>
            <w:r w:rsidRPr="001F197B">
              <w:t>Yes</w:t>
            </w:r>
          </w:p>
        </w:tc>
        <w:tc>
          <w:tcPr>
            <w:tcW w:w="2214" w:type="dxa"/>
          </w:tcPr>
          <w:p w:rsidR="00A321B8" w:rsidRPr="001F197B" w:rsidRDefault="00A321B8" w:rsidP="00F01416">
            <w:pPr>
              <w:spacing w:line="360" w:lineRule="auto"/>
              <w:jc w:val="center"/>
            </w:pPr>
            <w:r w:rsidRPr="001F197B">
              <w:t>No</w:t>
            </w:r>
          </w:p>
        </w:tc>
        <w:tc>
          <w:tcPr>
            <w:tcW w:w="2214" w:type="dxa"/>
          </w:tcPr>
          <w:p w:rsidR="00A321B8" w:rsidRPr="001F197B" w:rsidRDefault="00A321B8" w:rsidP="00F01416">
            <w:pPr>
              <w:spacing w:line="360" w:lineRule="auto"/>
              <w:jc w:val="center"/>
            </w:pPr>
            <w:r w:rsidRPr="001F197B">
              <w:t>Total</w:t>
            </w:r>
          </w:p>
        </w:tc>
      </w:tr>
      <w:tr w:rsidR="00A321B8" w:rsidRPr="001F197B" w:rsidTr="00F01416">
        <w:tc>
          <w:tcPr>
            <w:tcW w:w="2214" w:type="dxa"/>
          </w:tcPr>
          <w:p w:rsidR="00A321B8" w:rsidRPr="001F197B" w:rsidRDefault="00A321B8" w:rsidP="00F01416">
            <w:pPr>
              <w:spacing w:line="360" w:lineRule="auto"/>
              <w:jc w:val="center"/>
            </w:pPr>
            <w:r w:rsidRPr="001F197B">
              <w:t>17</w:t>
            </w:r>
          </w:p>
        </w:tc>
        <w:tc>
          <w:tcPr>
            <w:tcW w:w="2214" w:type="dxa"/>
          </w:tcPr>
          <w:p w:rsidR="00A321B8" w:rsidRPr="001F197B" w:rsidRDefault="00A321B8" w:rsidP="00F01416">
            <w:pPr>
              <w:spacing w:line="360" w:lineRule="auto"/>
              <w:jc w:val="center"/>
            </w:pPr>
            <w:r w:rsidRPr="001F197B">
              <w:t>70a</w:t>
            </w:r>
          </w:p>
        </w:tc>
        <w:tc>
          <w:tcPr>
            <w:tcW w:w="2214" w:type="dxa"/>
          </w:tcPr>
          <w:p w:rsidR="00A321B8" w:rsidRPr="001F197B" w:rsidRDefault="00A321B8" w:rsidP="00F01416">
            <w:pPr>
              <w:spacing w:line="360" w:lineRule="auto"/>
              <w:jc w:val="center"/>
            </w:pPr>
            <w:r w:rsidRPr="001F197B">
              <w:t>15b</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18</w:t>
            </w:r>
          </w:p>
        </w:tc>
        <w:tc>
          <w:tcPr>
            <w:tcW w:w="2214" w:type="dxa"/>
          </w:tcPr>
          <w:p w:rsidR="00A321B8" w:rsidRPr="001F197B" w:rsidRDefault="00A321B8" w:rsidP="00F01416">
            <w:pPr>
              <w:spacing w:line="360" w:lineRule="auto"/>
              <w:jc w:val="center"/>
            </w:pPr>
            <w:r w:rsidRPr="001F197B">
              <w:t>72c</w:t>
            </w:r>
          </w:p>
        </w:tc>
        <w:tc>
          <w:tcPr>
            <w:tcW w:w="2214" w:type="dxa"/>
          </w:tcPr>
          <w:p w:rsidR="00A321B8" w:rsidRPr="001F197B" w:rsidRDefault="00A321B8" w:rsidP="00F01416">
            <w:pPr>
              <w:spacing w:line="360" w:lineRule="auto"/>
              <w:jc w:val="center"/>
            </w:pPr>
            <w:r w:rsidRPr="001F197B">
              <w:t>13d</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19</w:t>
            </w:r>
          </w:p>
        </w:tc>
        <w:tc>
          <w:tcPr>
            <w:tcW w:w="2214" w:type="dxa"/>
          </w:tcPr>
          <w:p w:rsidR="00A321B8" w:rsidRPr="001F197B" w:rsidRDefault="00A321B8" w:rsidP="00F01416">
            <w:pPr>
              <w:spacing w:line="360" w:lineRule="auto"/>
              <w:jc w:val="center"/>
            </w:pPr>
            <w:r w:rsidRPr="001F197B">
              <w:t>65e</w:t>
            </w:r>
          </w:p>
        </w:tc>
        <w:tc>
          <w:tcPr>
            <w:tcW w:w="2214" w:type="dxa"/>
          </w:tcPr>
          <w:p w:rsidR="00A321B8" w:rsidRPr="001F197B" w:rsidRDefault="00A321B8" w:rsidP="00F01416">
            <w:pPr>
              <w:spacing w:line="360" w:lineRule="auto"/>
              <w:jc w:val="center"/>
            </w:pPr>
            <w:smartTag w:uri="urn:schemas-microsoft-com:office:smarttags" w:element="metricconverter">
              <w:smartTagPr>
                <w:attr w:name="ProductID" w:val="20f"/>
              </w:smartTagPr>
              <w:r w:rsidRPr="001F197B">
                <w:t>20f</w:t>
              </w:r>
            </w:smartTag>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20</w:t>
            </w:r>
          </w:p>
        </w:tc>
        <w:tc>
          <w:tcPr>
            <w:tcW w:w="2214" w:type="dxa"/>
          </w:tcPr>
          <w:p w:rsidR="00A321B8" w:rsidRPr="001F197B" w:rsidRDefault="00A321B8" w:rsidP="00F01416">
            <w:pPr>
              <w:spacing w:line="360" w:lineRule="auto"/>
              <w:jc w:val="center"/>
            </w:pPr>
            <w:r w:rsidRPr="001F197B">
              <w:t>55g</w:t>
            </w:r>
          </w:p>
        </w:tc>
        <w:tc>
          <w:tcPr>
            <w:tcW w:w="2214" w:type="dxa"/>
          </w:tcPr>
          <w:p w:rsidR="00A321B8" w:rsidRPr="001F197B" w:rsidRDefault="00A321B8" w:rsidP="00F01416">
            <w:pPr>
              <w:spacing w:line="360" w:lineRule="auto"/>
              <w:jc w:val="center"/>
            </w:pPr>
            <w:r w:rsidRPr="001F197B">
              <w:t>30h</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21</w:t>
            </w:r>
          </w:p>
        </w:tc>
        <w:tc>
          <w:tcPr>
            <w:tcW w:w="2214" w:type="dxa"/>
          </w:tcPr>
          <w:p w:rsidR="00A321B8" w:rsidRPr="001F197B" w:rsidRDefault="00A321B8" w:rsidP="00F01416">
            <w:pPr>
              <w:spacing w:line="360" w:lineRule="auto"/>
              <w:jc w:val="center"/>
            </w:pPr>
            <w:r w:rsidRPr="001F197B">
              <w:t>58i</w:t>
            </w:r>
          </w:p>
        </w:tc>
        <w:tc>
          <w:tcPr>
            <w:tcW w:w="2214" w:type="dxa"/>
          </w:tcPr>
          <w:p w:rsidR="00A321B8" w:rsidRPr="001F197B" w:rsidRDefault="00A321B8" w:rsidP="00F01416">
            <w:pPr>
              <w:spacing w:line="360" w:lineRule="auto"/>
              <w:jc w:val="center"/>
            </w:pPr>
            <w:r w:rsidRPr="001F197B">
              <w:t>27j</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22</w:t>
            </w:r>
          </w:p>
        </w:tc>
        <w:tc>
          <w:tcPr>
            <w:tcW w:w="2214" w:type="dxa"/>
          </w:tcPr>
          <w:p w:rsidR="00A321B8" w:rsidRPr="001F197B" w:rsidRDefault="00A321B8" w:rsidP="00F01416">
            <w:pPr>
              <w:spacing w:line="360" w:lineRule="auto"/>
              <w:jc w:val="center"/>
            </w:pPr>
            <w:r w:rsidRPr="001F197B">
              <w:t>75r</w:t>
            </w:r>
          </w:p>
        </w:tc>
        <w:tc>
          <w:tcPr>
            <w:tcW w:w="2214" w:type="dxa"/>
          </w:tcPr>
          <w:p w:rsidR="00A321B8" w:rsidRPr="001F197B" w:rsidRDefault="00A321B8" w:rsidP="00F01416">
            <w:pPr>
              <w:spacing w:line="360" w:lineRule="auto"/>
              <w:jc w:val="center"/>
            </w:pPr>
            <w:r w:rsidRPr="001F197B">
              <w:t>10i</w:t>
            </w:r>
          </w:p>
        </w:tc>
        <w:tc>
          <w:tcPr>
            <w:tcW w:w="2214" w:type="dxa"/>
          </w:tcPr>
          <w:p w:rsidR="00A321B8" w:rsidRPr="001F197B" w:rsidRDefault="00A321B8" w:rsidP="00F01416">
            <w:pPr>
              <w:spacing w:line="360" w:lineRule="auto"/>
              <w:jc w:val="center"/>
            </w:pPr>
            <w:r w:rsidRPr="001F197B">
              <w:t>85</w:t>
            </w:r>
          </w:p>
        </w:tc>
      </w:tr>
      <w:tr w:rsidR="00A321B8" w:rsidRPr="001F197B" w:rsidTr="00F01416">
        <w:tc>
          <w:tcPr>
            <w:tcW w:w="2214" w:type="dxa"/>
          </w:tcPr>
          <w:p w:rsidR="00A321B8" w:rsidRPr="001F197B" w:rsidRDefault="00A321B8" w:rsidP="00F01416">
            <w:pPr>
              <w:spacing w:line="360" w:lineRule="auto"/>
              <w:jc w:val="center"/>
            </w:pPr>
            <w:r w:rsidRPr="001F197B">
              <w:t>Total</w:t>
            </w:r>
          </w:p>
        </w:tc>
        <w:tc>
          <w:tcPr>
            <w:tcW w:w="2214" w:type="dxa"/>
          </w:tcPr>
          <w:p w:rsidR="00A321B8" w:rsidRPr="001F197B" w:rsidRDefault="00A321B8" w:rsidP="00F01416">
            <w:pPr>
              <w:spacing w:line="360" w:lineRule="auto"/>
              <w:jc w:val="center"/>
            </w:pPr>
            <w:r w:rsidRPr="001F197B">
              <w:t>395</w:t>
            </w:r>
          </w:p>
        </w:tc>
        <w:tc>
          <w:tcPr>
            <w:tcW w:w="2214" w:type="dxa"/>
          </w:tcPr>
          <w:p w:rsidR="00A321B8" w:rsidRPr="001F197B" w:rsidRDefault="00A321B8" w:rsidP="00F01416">
            <w:pPr>
              <w:spacing w:line="360" w:lineRule="auto"/>
              <w:jc w:val="center"/>
            </w:pPr>
            <w:r w:rsidRPr="001F197B">
              <w:t>115</w:t>
            </w:r>
          </w:p>
        </w:tc>
        <w:tc>
          <w:tcPr>
            <w:tcW w:w="2214" w:type="dxa"/>
          </w:tcPr>
          <w:p w:rsidR="00A321B8" w:rsidRPr="001F197B" w:rsidRDefault="00A321B8" w:rsidP="00F01416">
            <w:pPr>
              <w:spacing w:line="360" w:lineRule="auto"/>
              <w:jc w:val="center"/>
            </w:pPr>
            <w:r w:rsidRPr="001F197B">
              <w:t>425</w:t>
            </w:r>
          </w:p>
        </w:tc>
      </w:tr>
    </w:tbl>
    <w:p w:rsidR="00A321B8" w:rsidRPr="001F197B" w:rsidRDefault="00CC2C26" w:rsidP="00A321B8">
      <w:pPr>
        <w:spacing w:line="360" w:lineRule="auto"/>
        <w:jc w:val="both"/>
      </w:pPr>
      <w:r>
        <w:t>Source: Research Survey (2025)</w:t>
      </w:r>
    </w:p>
    <w:p w:rsidR="00A321B8" w:rsidRPr="001F197B" w:rsidRDefault="00A321B8" w:rsidP="00A321B8">
      <w:pPr>
        <w:spacing w:line="360" w:lineRule="auto"/>
        <w:jc w:val="both"/>
      </w:pPr>
      <w:proofErr w:type="spellStart"/>
      <w:proofErr w:type="gramStart"/>
      <w:r w:rsidRPr="001F197B">
        <w:t>Xc</w:t>
      </w:r>
      <w:proofErr w:type="spellEnd"/>
      <w:proofErr w:type="gramEnd"/>
      <w:r w:rsidRPr="001F197B">
        <w:t xml:space="preserve"> = 9.488</w:t>
      </w:r>
    </w:p>
    <w:p w:rsidR="00A321B8" w:rsidRPr="001F197B" w:rsidRDefault="00A321B8" w:rsidP="00A321B8">
      <w:pPr>
        <w:spacing w:line="360" w:lineRule="auto"/>
        <w:jc w:val="both"/>
      </w:pPr>
      <w:proofErr w:type="spellStart"/>
      <w:r w:rsidRPr="001F197B">
        <w:t>Xt</w:t>
      </w:r>
      <w:proofErr w:type="spellEnd"/>
      <w:r w:rsidRPr="001F197B">
        <w:t xml:space="preserve"> = 52.10</w:t>
      </w:r>
    </w:p>
    <w:p w:rsidR="00A321B8" w:rsidRPr="001F197B" w:rsidRDefault="00A321B8" w:rsidP="00A321B8">
      <w:pPr>
        <w:spacing w:line="360" w:lineRule="auto"/>
        <w:jc w:val="both"/>
      </w:pPr>
      <w:r w:rsidRPr="001F197B">
        <w:t>Appendix 2</w:t>
      </w:r>
    </w:p>
    <w:p w:rsidR="00A321B8" w:rsidRPr="001F197B" w:rsidRDefault="00A321B8" w:rsidP="00A321B8">
      <w:pPr>
        <w:spacing w:line="276" w:lineRule="auto"/>
        <w:jc w:val="both"/>
      </w:pPr>
      <w:r w:rsidRPr="001F197B">
        <w:t xml:space="preserve">(a) = 85 </w:t>
      </w:r>
      <w:r w:rsidRPr="001F197B">
        <w:rPr>
          <w:u w:val="single"/>
        </w:rPr>
        <w:t>(395)</w:t>
      </w:r>
      <w:r w:rsidRPr="001F197B">
        <w:t xml:space="preserve"> = 79 </w:t>
      </w:r>
      <w:r w:rsidRPr="001F197B">
        <w:tab/>
        <w:t xml:space="preserve">(b) 95 </w:t>
      </w:r>
      <w:r w:rsidRPr="001F197B">
        <w:rPr>
          <w:u w:val="single"/>
        </w:rPr>
        <w:t>(115)</w:t>
      </w:r>
      <w:r w:rsidRPr="001F197B">
        <w:t xml:space="preserve"> = 23 </w:t>
      </w:r>
      <w:r w:rsidRPr="001F197B">
        <w:tab/>
        <w:t xml:space="preserve">(c) 85 </w:t>
      </w:r>
      <w:r w:rsidRPr="001F197B">
        <w:rPr>
          <w:u w:val="single"/>
        </w:rPr>
        <w:t>(395)</w:t>
      </w:r>
      <w:r w:rsidRPr="001F197B">
        <w:t xml:space="preserve"> = 79</w:t>
      </w:r>
    </w:p>
    <w:p w:rsidR="00A321B8" w:rsidRPr="001F197B" w:rsidRDefault="00A321B8" w:rsidP="00A321B8">
      <w:pPr>
        <w:spacing w:line="276" w:lineRule="auto"/>
        <w:ind w:firstLine="720"/>
        <w:jc w:val="both"/>
      </w:pPr>
      <w:r>
        <w:t xml:space="preserve">   </w:t>
      </w:r>
      <w:r w:rsidRPr="001F197B">
        <w:t>425</w:t>
      </w:r>
      <w:r w:rsidRPr="001F197B">
        <w:tab/>
      </w:r>
      <w:r w:rsidRPr="001F197B">
        <w:tab/>
      </w:r>
      <w:r w:rsidRPr="001F197B">
        <w:tab/>
        <w:t xml:space="preserve">   425</w:t>
      </w:r>
      <w:r w:rsidRPr="001F197B">
        <w:tab/>
      </w:r>
      <w:r w:rsidRPr="001F197B">
        <w:tab/>
      </w:r>
      <w:r w:rsidRPr="001F197B">
        <w:tab/>
        <w:t>425</w:t>
      </w:r>
    </w:p>
    <w:p w:rsidR="00A321B8" w:rsidRPr="001F197B" w:rsidRDefault="00A321B8" w:rsidP="00A321B8">
      <w:pPr>
        <w:spacing w:line="276" w:lineRule="auto"/>
        <w:jc w:val="both"/>
      </w:pPr>
      <w:r w:rsidRPr="001F197B">
        <w:t xml:space="preserve">(d) = 85 </w:t>
      </w:r>
      <w:r w:rsidRPr="001F197B">
        <w:rPr>
          <w:u w:val="single"/>
        </w:rPr>
        <w:t>(115)</w:t>
      </w:r>
      <w:r w:rsidRPr="001F197B">
        <w:t xml:space="preserve"> = 23 </w:t>
      </w:r>
      <w:r w:rsidRPr="001F197B">
        <w:tab/>
        <w:t xml:space="preserve">(e) 85 </w:t>
      </w:r>
      <w:r w:rsidRPr="001F197B">
        <w:rPr>
          <w:u w:val="single"/>
        </w:rPr>
        <w:t>(395)</w:t>
      </w:r>
      <w:r w:rsidRPr="001F197B">
        <w:t xml:space="preserve"> = 79 </w:t>
      </w:r>
      <w:r w:rsidRPr="001F197B">
        <w:tab/>
        <w:t xml:space="preserve">(f) 85 </w:t>
      </w:r>
      <w:r w:rsidRPr="001F197B">
        <w:rPr>
          <w:u w:val="single"/>
        </w:rPr>
        <w:t>(115)</w:t>
      </w:r>
      <w:r w:rsidRPr="001F197B">
        <w:t xml:space="preserve"> = 23</w:t>
      </w:r>
    </w:p>
    <w:p w:rsidR="00A321B8" w:rsidRPr="001F197B" w:rsidRDefault="00A321B8" w:rsidP="00A321B8">
      <w:pPr>
        <w:spacing w:line="276" w:lineRule="auto"/>
        <w:ind w:left="720"/>
        <w:jc w:val="both"/>
      </w:pPr>
      <w:r w:rsidRPr="001F197B">
        <w:t xml:space="preserve">     425</w:t>
      </w:r>
      <w:r w:rsidRPr="001F197B">
        <w:tab/>
      </w:r>
      <w:r w:rsidRPr="001F197B">
        <w:tab/>
      </w:r>
      <w:r w:rsidRPr="001F197B">
        <w:tab/>
        <w:t xml:space="preserve">  425</w:t>
      </w:r>
      <w:r w:rsidRPr="001F197B">
        <w:tab/>
      </w:r>
      <w:r w:rsidRPr="001F197B">
        <w:tab/>
      </w:r>
      <w:r w:rsidRPr="001F197B">
        <w:tab/>
      </w:r>
      <w:r w:rsidRPr="001F197B">
        <w:tab/>
        <w:t xml:space="preserve"> 425</w:t>
      </w:r>
    </w:p>
    <w:p w:rsidR="00A321B8" w:rsidRPr="001F197B" w:rsidRDefault="00A321B8" w:rsidP="00A321B8">
      <w:pPr>
        <w:spacing w:line="276" w:lineRule="auto"/>
        <w:jc w:val="both"/>
      </w:pPr>
      <w:r w:rsidRPr="001F197B">
        <w:t xml:space="preserve">(g) = 85 </w:t>
      </w:r>
      <w:r w:rsidRPr="001F197B">
        <w:rPr>
          <w:u w:val="single"/>
        </w:rPr>
        <w:t>(395)</w:t>
      </w:r>
      <w:r w:rsidRPr="001F197B">
        <w:t xml:space="preserve"> = 79</w:t>
      </w:r>
      <w:r w:rsidRPr="001F197B">
        <w:tab/>
        <w:t xml:space="preserve">(h) 85 </w:t>
      </w:r>
      <w:r w:rsidRPr="001F197B">
        <w:rPr>
          <w:u w:val="single"/>
        </w:rPr>
        <w:t>(115)</w:t>
      </w:r>
      <w:r w:rsidRPr="001F197B">
        <w:t xml:space="preserve"> = 23 </w:t>
      </w:r>
      <w:r w:rsidRPr="001F197B">
        <w:tab/>
        <w:t xml:space="preserve">(i) 85 </w:t>
      </w:r>
      <w:r w:rsidRPr="001F197B">
        <w:rPr>
          <w:u w:val="single"/>
        </w:rPr>
        <w:t>(395)</w:t>
      </w:r>
      <w:r w:rsidRPr="001F197B">
        <w:t xml:space="preserve"> = 79</w:t>
      </w:r>
    </w:p>
    <w:p w:rsidR="00A321B8" w:rsidRPr="001F197B" w:rsidRDefault="00A321B8" w:rsidP="00A321B8">
      <w:pPr>
        <w:spacing w:line="276" w:lineRule="auto"/>
        <w:ind w:firstLine="720"/>
        <w:jc w:val="both"/>
      </w:pPr>
      <w:r w:rsidRPr="001F197B">
        <w:t xml:space="preserve">     425</w:t>
      </w:r>
      <w:r w:rsidRPr="001F197B">
        <w:tab/>
      </w:r>
      <w:r w:rsidRPr="001F197B">
        <w:tab/>
      </w:r>
      <w:r w:rsidRPr="001F197B">
        <w:tab/>
      </w:r>
      <w:r>
        <w:t xml:space="preserve"> 425</w:t>
      </w:r>
      <w:r>
        <w:tab/>
      </w:r>
      <w:r>
        <w:tab/>
        <w:t xml:space="preserve">          </w:t>
      </w:r>
      <w:r w:rsidRPr="001F197B">
        <w:t>425</w:t>
      </w:r>
    </w:p>
    <w:p w:rsidR="00A321B8" w:rsidRPr="001F197B" w:rsidRDefault="00A321B8" w:rsidP="00A321B8">
      <w:pPr>
        <w:spacing w:line="276" w:lineRule="auto"/>
        <w:jc w:val="both"/>
      </w:pPr>
      <w:r w:rsidRPr="001F197B">
        <w:t xml:space="preserve">(j) = 85 </w:t>
      </w:r>
      <w:r w:rsidRPr="001F197B">
        <w:rPr>
          <w:u w:val="single"/>
        </w:rPr>
        <w:t>(115)</w:t>
      </w:r>
      <w:r w:rsidRPr="001F197B">
        <w:t xml:space="preserve"> = 23 </w:t>
      </w:r>
      <w:r w:rsidRPr="001F197B">
        <w:tab/>
        <w:t xml:space="preserve">(k) 85 </w:t>
      </w:r>
      <w:r w:rsidRPr="001F197B">
        <w:rPr>
          <w:u w:val="single"/>
        </w:rPr>
        <w:t>(395)</w:t>
      </w:r>
      <w:r w:rsidRPr="001F197B">
        <w:t xml:space="preserve"> = 79 </w:t>
      </w:r>
      <w:r w:rsidRPr="001F197B">
        <w:tab/>
        <w:t xml:space="preserve">(l) = 85 </w:t>
      </w:r>
      <w:r w:rsidRPr="001F197B">
        <w:rPr>
          <w:u w:val="single"/>
        </w:rPr>
        <w:t>(115)</w:t>
      </w:r>
      <w:r w:rsidRPr="001F197B">
        <w:t xml:space="preserve"> =23</w:t>
      </w:r>
    </w:p>
    <w:p w:rsidR="00A321B8" w:rsidRPr="001F197B" w:rsidRDefault="00A321B8" w:rsidP="00A321B8">
      <w:pPr>
        <w:spacing w:line="276" w:lineRule="auto"/>
        <w:ind w:firstLine="720"/>
        <w:jc w:val="both"/>
      </w:pPr>
      <w:r>
        <w:t xml:space="preserve">    425</w:t>
      </w:r>
      <w:r>
        <w:tab/>
      </w:r>
      <w:r>
        <w:tab/>
      </w:r>
      <w:r>
        <w:tab/>
        <w:t xml:space="preserve">  425 </w:t>
      </w:r>
      <w:r>
        <w:tab/>
      </w:r>
      <w:r>
        <w:tab/>
      </w:r>
      <w:r>
        <w:tab/>
        <w:t xml:space="preserve">   </w:t>
      </w:r>
      <w:r w:rsidRPr="001F197B">
        <w:t>425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080"/>
        <w:gridCol w:w="1440"/>
        <w:gridCol w:w="1908"/>
      </w:tblGrid>
      <w:tr w:rsidR="00A321B8" w:rsidRPr="001F197B" w:rsidTr="00F01416">
        <w:tc>
          <w:tcPr>
            <w:tcW w:w="1476" w:type="dxa"/>
          </w:tcPr>
          <w:p w:rsidR="00A321B8" w:rsidRPr="001F197B" w:rsidRDefault="00A321B8" w:rsidP="00F01416">
            <w:pPr>
              <w:spacing w:line="360" w:lineRule="auto"/>
              <w:jc w:val="center"/>
            </w:pPr>
            <w:r w:rsidRPr="001F197B">
              <w:lastRenderedPageBreak/>
              <w:t>Cell</w:t>
            </w:r>
          </w:p>
        </w:tc>
        <w:tc>
          <w:tcPr>
            <w:tcW w:w="1476" w:type="dxa"/>
          </w:tcPr>
          <w:p w:rsidR="00A321B8" w:rsidRPr="001F197B" w:rsidRDefault="00A321B8" w:rsidP="00F01416">
            <w:pPr>
              <w:spacing w:line="360" w:lineRule="auto"/>
              <w:jc w:val="center"/>
            </w:pPr>
            <w:proofErr w:type="spellStart"/>
            <w:r w:rsidRPr="001F197B">
              <w:t>Fo</w:t>
            </w:r>
            <w:proofErr w:type="spellEnd"/>
          </w:p>
        </w:tc>
        <w:tc>
          <w:tcPr>
            <w:tcW w:w="1476" w:type="dxa"/>
          </w:tcPr>
          <w:p w:rsidR="00A321B8" w:rsidRPr="001F197B" w:rsidRDefault="00A321B8" w:rsidP="00F01416">
            <w:pPr>
              <w:spacing w:line="360" w:lineRule="auto"/>
              <w:jc w:val="center"/>
            </w:pPr>
            <w:r w:rsidRPr="001F197B">
              <w:t>Fe</w:t>
            </w:r>
          </w:p>
        </w:tc>
        <w:tc>
          <w:tcPr>
            <w:tcW w:w="1080" w:type="dxa"/>
          </w:tcPr>
          <w:p w:rsidR="00A321B8" w:rsidRPr="001F197B" w:rsidRDefault="00A321B8" w:rsidP="00F01416">
            <w:pPr>
              <w:spacing w:line="360" w:lineRule="auto"/>
              <w:jc w:val="center"/>
            </w:pPr>
            <w:proofErr w:type="spellStart"/>
            <w:r w:rsidRPr="001F197B">
              <w:t>Fo-fe</w:t>
            </w:r>
            <w:proofErr w:type="spellEnd"/>
          </w:p>
        </w:tc>
        <w:tc>
          <w:tcPr>
            <w:tcW w:w="1440" w:type="dxa"/>
          </w:tcPr>
          <w:p w:rsidR="00A321B8" w:rsidRPr="001F197B" w:rsidRDefault="00A321B8" w:rsidP="00F01416">
            <w:pPr>
              <w:spacing w:line="360" w:lineRule="auto"/>
              <w:jc w:val="center"/>
            </w:pPr>
            <w:r w:rsidRPr="001F197B">
              <w:t>(</w:t>
            </w:r>
            <w:proofErr w:type="spellStart"/>
            <w:r w:rsidRPr="001F197B">
              <w:t>Fo-fe</w:t>
            </w:r>
            <w:proofErr w:type="spellEnd"/>
            <w:r w:rsidRPr="001F197B">
              <w:t>)</w:t>
            </w:r>
            <w:r w:rsidRPr="001F197B">
              <w:rPr>
                <w:vertAlign w:val="superscript"/>
              </w:rPr>
              <w:t>2</w:t>
            </w:r>
          </w:p>
        </w:tc>
        <w:tc>
          <w:tcPr>
            <w:tcW w:w="1908" w:type="dxa"/>
          </w:tcPr>
          <w:p w:rsidR="00A321B8" w:rsidRPr="001F197B" w:rsidRDefault="00A321B8" w:rsidP="00F01416">
            <w:pPr>
              <w:spacing w:line="360" w:lineRule="auto"/>
              <w:jc w:val="center"/>
            </w:pPr>
            <w:r w:rsidRPr="001F197B">
              <w:t>(</w:t>
            </w:r>
            <w:proofErr w:type="spellStart"/>
            <w:r w:rsidRPr="001F197B">
              <w:t>Fo-fe</w:t>
            </w:r>
            <w:proofErr w:type="spellEnd"/>
            <w:r w:rsidRPr="001F197B">
              <w:t>)</w:t>
            </w:r>
            <w:r w:rsidRPr="001F197B">
              <w:rPr>
                <w:vertAlign w:val="superscript"/>
              </w:rPr>
              <w:t>2</w:t>
            </w:r>
            <w:r w:rsidRPr="001F197B">
              <w:t>/</w:t>
            </w:r>
            <w:proofErr w:type="spellStart"/>
            <w:r w:rsidRPr="001F197B">
              <w:t>fe</w:t>
            </w:r>
            <w:proofErr w:type="spellEnd"/>
          </w:p>
        </w:tc>
      </w:tr>
      <w:tr w:rsidR="00A321B8" w:rsidRPr="001F197B" w:rsidTr="00F01416">
        <w:tc>
          <w:tcPr>
            <w:tcW w:w="1476" w:type="dxa"/>
          </w:tcPr>
          <w:p w:rsidR="00A321B8" w:rsidRPr="001F197B" w:rsidRDefault="00A321B8" w:rsidP="00F01416">
            <w:pPr>
              <w:spacing w:line="360" w:lineRule="auto"/>
              <w:jc w:val="center"/>
            </w:pPr>
            <w:r w:rsidRPr="001F197B">
              <w:t>a</w:t>
            </w:r>
          </w:p>
        </w:tc>
        <w:tc>
          <w:tcPr>
            <w:tcW w:w="1476" w:type="dxa"/>
          </w:tcPr>
          <w:p w:rsidR="00A321B8" w:rsidRPr="001F197B" w:rsidRDefault="00A321B8" w:rsidP="00F01416">
            <w:pPr>
              <w:spacing w:line="360" w:lineRule="auto"/>
              <w:jc w:val="center"/>
            </w:pPr>
            <w:r w:rsidRPr="001F197B">
              <w:t>70</w:t>
            </w:r>
          </w:p>
        </w:tc>
        <w:tc>
          <w:tcPr>
            <w:tcW w:w="1476" w:type="dxa"/>
          </w:tcPr>
          <w:p w:rsidR="00A321B8" w:rsidRPr="001F197B" w:rsidRDefault="00A321B8" w:rsidP="00F01416">
            <w:pPr>
              <w:spacing w:line="360" w:lineRule="auto"/>
              <w:jc w:val="center"/>
            </w:pPr>
            <w:r w:rsidRPr="001F197B">
              <w:t>79</w:t>
            </w:r>
          </w:p>
        </w:tc>
        <w:tc>
          <w:tcPr>
            <w:tcW w:w="1080" w:type="dxa"/>
          </w:tcPr>
          <w:p w:rsidR="00A321B8" w:rsidRPr="001F197B" w:rsidRDefault="00A321B8" w:rsidP="00F01416">
            <w:pPr>
              <w:spacing w:line="360" w:lineRule="auto"/>
              <w:jc w:val="center"/>
            </w:pPr>
            <w:r w:rsidRPr="001F197B">
              <w:t>-</w:t>
            </w:r>
          </w:p>
        </w:tc>
        <w:tc>
          <w:tcPr>
            <w:tcW w:w="1440" w:type="dxa"/>
          </w:tcPr>
          <w:p w:rsidR="00A321B8" w:rsidRPr="001F197B" w:rsidRDefault="00A321B8" w:rsidP="00F01416">
            <w:pPr>
              <w:spacing w:line="360" w:lineRule="auto"/>
              <w:jc w:val="center"/>
            </w:pPr>
            <w:r w:rsidRPr="001F197B">
              <w:t>81</w:t>
            </w:r>
          </w:p>
        </w:tc>
        <w:tc>
          <w:tcPr>
            <w:tcW w:w="1908" w:type="dxa"/>
          </w:tcPr>
          <w:p w:rsidR="00A321B8" w:rsidRPr="001F197B" w:rsidRDefault="00A321B8" w:rsidP="00F01416">
            <w:pPr>
              <w:spacing w:line="360" w:lineRule="auto"/>
              <w:jc w:val="center"/>
            </w:pPr>
            <w:r w:rsidRPr="001F197B">
              <w:t>1.03</w:t>
            </w:r>
          </w:p>
        </w:tc>
      </w:tr>
      <w:tr w:rsidR="00A321B8" w:rsidRPr="001F197B" w:rsidTr="00F01416">
        <w:tc>
          <w:tcPr>
            <w:tcW w:w="1476" w:type="dxa"/>
          </w:tcPr>
          <w:p w:rsidR="00A321B8" w:rsidRPr="001F197B" w:rsidRDefault="00A321B8" w:rsidP="00F01416">
            <w:pPr>
              <w:spacing w:line="360" w:lineRule="auto"/>
              <w:jc w:val="center"/>
            </w:pPr>
            <w:r w:rsidRPr="001F197B">
              <w:t>b</w:t>
            </w:r>
          </w:p>
        </w:tc>
        <w:tc>
          <w:tcPr>
            <w:tcW w:w="1476" w:type="dxa"/>
          </w:tcPr>
          <w:p w:rsidR="00A321B8" w:rsidRPr="001F197B" w:rsidRDefault="00A321B8" w:rsidP="00F01416">
            <w:pPr>
              <w:spacing w:line="360" w:lineRule="auto"/>
              <w:jc w:val="center"/>
            </w:pPr>
            <w:r w:rsidRPr="001F197B">
              <w:t>15</w:t>
            </w:r>
          </w:p>
        </w:tc>
        <w:tc>
          <w:tcPr>
            <w:tcW w:w="1476" w:type="dxa"/>
          </w:tcPr>
          <w:p w:rsidR="00A321B8" w:rsidRPr="001F197B" w:rsidRDefault="00A321B8" w:rsidP="00F01416">
            <w:pPr>
              <w:spacing w:line="360" w:lineRule="auto"/>
              <w:jc w:val="center"/>
            </w:pPr>
            <w:r w:rsidRPr="001F197B">
              <w:t>23</w:t>
            </w:r>
          </w:p>
        </w:tc>
        <w:tc>
          <w:tcPr>
            <w:tcW w:w="1080" w:type="dxa"/>
          </w:tcPr>
          <w:p w:rsidR="00A321B8" w:rsidRPr="001F197B" w:rsidRDefault="00A321B8" w:rsidP="00F01416">
            <w:pPr>
              <w:spacing w:line="360" w:lineRule="auto"/>
              <w:jc w:val="center"/>
            </w:pPr>
            <w:r w:rsidRPr="001F197B">
              <w:t>-8</w:t>
            </w:r>
          </w:p>
        </w:tc>
        <w:tc>
          <w:tcPr>
            <w:tcW w:w="1440" w:type="dxa"/>
          </w:tcPr>
          <w:p w:rsidR="00A321B8" w:rsidRPr="001F197B" w:rsidRDefault="00A321B8" w:rsidP="00F01416">
            <w:pPr>
              <w:spacing w:line="360" w:lineRule="auto"/>
              <w:jc w:val="center"/>
            </w:pPr>
            <w:r w:rsidRPr="001F197B">
              <w:t>64</w:t>
            </w:r>
          </w:p>
        </w:tc>
        <w:tc>
          <w:tcPr>
            <w:tcW w:w="1908" w:type="dxa"/>
          </w:tcPr>
          <w:p w:rsidR="00A321B8" w:rsidRPr="001F197B" w:rsidRDefault="00A321B8" w:rsidP="00F01416">
            <w:pPr>
              <w:spacing w:line="360" w:lineRule="auto"/>
              <w:jc w:val="center"/>
            </w:pPr>
            <w:r w:rsidRPr="001F197B">
              <w:t>2.78</w:t>
            </w:r>
          </w:p>
        </w:tc>
      </w:tr>
      <w:tr w:rsidR="00A321B8" w:rsidRPr="001F197B" w:rsidTr="00F01416">
        <w:tc>
          <w:tcPr>
            <w:tcW w:w="1476" w:type="dxa"/>
          </w:tcPr>
          <w:p w:rsidR="00A321B8" w:rsidRPr="001F197B" w:rsidRDefault="00A321B8" w:rsidP="00F01416">
            <w:pPr>
              <w:spacing w:line="360" w:lineRule="auto"/>
              <w:jc w:val="center"/>
            </w:pPr>
            <w:r w:rsidRPr="001F197B">
              <w:t>c</w:t>
            </w:r>
          </w:p>
        </w:tc>
        <w:tc>
          <w:tcPr>
            <w:tcW w:w="1476" w:type="dxa"/>
          </w:tcPr>
          <w:p w:rsidR="00A321B8" w:rsidRPr="001F197B" w:rsidRDefault="00A321B8" w:rsidP="00F01416">
            <w:pPr>
              <w:spacing w:line="360" w:lineRule="auto"/>
              <w:jc w:val="center"/>
            </w:pPr>
            <w:r w:rsidRPr="001F197B">
              <w:t>72</w:t>
            </w:r>
          </w:p>
        </w:tc>
        <w:tc>
          <w:tcPr>
            <w:tcW w:w="1476" w:type="dxa"/>
          </w:tcPr>
          <w:p w:rsidR="00A321B8" w:rsidRPr="001F197B" w:rsidRDefault="00A321B8" w:rsidP="00F01416">
            <w:pPr>
              <w:spacing w:line="360" w:lineRule="auto"/>
              <w:jc w:val="center"/>
            </w:pPr>
            <w:r w:rsidRPr="001F197B">
              <w:t>79</w:t>
            </w:r>
          </w:p>
        </w:tc>
        <w:tc>
          <w:tcPr>
            <w:tcW w:w="1080" w:type="dxa"/>
          </w:tcPr>
          <w:p w:rsidR="00A321B8" w:rsidRPr="001F197B" w:rsidRDefault="00A321B8" w:rsidP="00F01416">
            <w:pPr>
              <w:spacing w:line="360" w:lineRule="auto"/>
              <w:jc w:val="center"/>
            </w:pPr>
            <w:r w:rsidRPr="001F197B">
              <w:t>-7</w:t>
            </w:r>
          </w:p>
        </w:tc>
        <w:tc>
          <w:tcPr>
            <w:tcW w:w="1440" w:type="dxa"/>
          </w:tcPr>
          <w:p w:rsidR="00A321B8" w:rsidRPr="001F197B" w:rsidRDefault="00A321B8" w:rsidP="00F01416">
            <w:pPr>
              <w:spacing w:line="360" w:lineRule="auto"/>
              <w:jc w:val="center"/>
            </w:pPr>
            <w:r w:rsidRPr="001F197B">
              <w:t>49</w:t>
            </w:r>
          </w:p>
        </w:tc>
        <w:tc>
          <w:tcPr>
            <w:tcW w:w="1908" w:type="dxa"/>
          </w:tcPr>
          <w:p w:rsidR="00A321B8" w:rsidRPr="001F197B" w:rsidRDefault="00A321B8" w:rsidP="00F01416">
            <w:pPr>
              <w:spacing w:line="360" w:lineRule="auto"/>
              <w:jc w:val="center"/>
            </w:pPr>
            <w:r w:rsidRPr="001F197B">
              <w:t>6.20</w:t>
            </w:r>
            <w:r w:rsidRPr="001F197B">
              <w:rPr>
                <w:vertAlign w:val="superscript"/>
              </w:rPr>
              <w:t>-0.1</w:t>
            </w:r>
          </w:p>
        </w:tc>
      </w:tr>
      <w:tr w:rsidR="00A321B8" w:rsidRPr="001F197B" w:rsidTr="00F01416">
        <w:tc>
          <w:tcPr>
            <w:tcW w:w="1476" w:type="dxa"/>
          </w:tcPr>
          <w:p w:rsidR="00A321B8" w:rsidRPr="001F197B" w:rsidRDefault="00A321B8" w:rsidP="00F01416">
            <w:pPr>
              <w:spacing w:line="360" w:lineRule="auto"/>
              <w:jc w:val="center"/>
            </w:pPr>
            <w:r w:rsidRPr="001F197B">
              <w:t>d</w:t>
            </w:r>
          </w:p>
        </w:tc>
        <w:tc>
          <w:tcPr>
            <w:tcW w:w="1476" w:type="dxa"/>
          </w:tcPr>
          <w:p w:rsidR="00A321B8" w:rsidRPr="001F197B" w:rsidRDefault="00A321B8" w:rsidP="00F01416">
            <w:pPr>
              <w:spacing w:line="360" w:lineRule="auto"/>
              <w:jc w:val="center"/>
            </w:pPr>
            <w:r w:rsidRPr="001F197B">
              <w:t>13</w:t>
            </w:r>
          </w:p>
        </w:tc>
        <w:tc>
          <w:tcPr>
            <w:tcW w:w="1476" w:type="dxa"/>
          </w:tcPr>
          <w:p w:rsidR="00A321B8" w:rsidRPr="001F197B" w:rsidRDefault="00A321B8" w:rsidP="00F01416">
            <w:pPr>
              <w:spacing w:line="360" w:lineRule="auto"/>
              <w:jc w:val="center"/>
            </w:pPr>
            <w:r w:rsidRPr="001F197B">
              <w:t>23</w:t>
            </w:r>
          </w:p>
        </w:tc>
        <w:tc>
          <w:tcPr>
            <w:tcW w:w="1080" w:type="dxa"/>
          </w:tcPr>
          <w:p w:rsidR="00A321B8" w:rsidRPr="001F197B" w:rsidRDefault="00A321B8" w:rsidP="00F01416">
            <w:pPr>
              <w:spacing w:line="360" w:lineRule="auto"/>
              <w:jc w:val="center"/>
            </w:pPr>
            <w:r w:rsidRPr="001F197B">
              <w:t>10</w:t>
            </w:r>
          </w:p>
        </w:tc>
        <w:tc>
          <w:tcPr>
            <w:tcW w:w="1440" w:type="dxa"/>
          </w:tcPr>
          <w:p w:rsidR="00A321B8" w:rsidRPr="001F197B" w:rsidRDefault="00A321B8" w:rsidP="00F01416">
            <w:pPr>
              <w:spacing w:line="360" w:lineRule="auto"/>
              <w:jc w:val="center"/>
            </w:pPr>
            <w:r w:rsidRPr="001F197B">
              <w:t>100</w:t>
            </w:r>
          </w:p>
        </w:tc>
        <w:tc>
          <w:tcPr>
            <w:tcW w:w="1908" w:type="dxa"/>
          </w:tcPr>
          <w:p w:rsidR="00A321B8" w:rsidRPr="001F197B" w:rsidRDefault="00A321B8" w:rsidP="00F01416">
            <w:pPr>
              <w:spacing w:line="360" w:lineRule="auto"/>
              <w:jc w:val="center"/>
            </w:pPr>
            <w:r w:rsidRPr="001F197B">
              <w:t>4.35</w:t>
            </w:r>
          </w:p>
        </w:tc>
      </w:tr>
      <w:tr w:rsidR="00A321B8" w:rsidRPr="001F197B" w:rsidTr="00F01416">
        <w:tc>
          <w:tcPr>
            <w:tcW w:w="1476" w:type="dxa"/>
          </w:tcPr>
          <w:p w:rsidR="00A321B8" w:rsidRPr="001F197B" w:rsidRDefault="00A321B8" w:rsidP="00F01416">
            <w:pPr>
              <w:spacing w:line="360" w:lineRule="auto"/>
              <w:jc w:val="center"/>
            </w:pPr>
            <w:r w:rsidRPr="001F197B">
              <w:t>e</w:t>
            </w:r>
          </w:p>
        </w:tc>
        <w:tc>
          <w:tcPr>
            <w:tcW w:w="1476" w:type="dxa"/>
          </w:tcPr>
          <w:p w:rsidR="00A321B8" w:rsidRPr="001F197B" w:rsidRDefault="00A321B8" w:rsidP="00F01416">
            <w:pPr>
              <w:spacing w:line="360" w:lineRule="auto"/>
              <w:jc w:val="center"/>
            </w:pPr>
            <w:r w:rsidRPr="001F197B">
              <w:t>65</w:t>
            </w:r>
          </w:p>
        </w:tc>
        <w:tc>
          <w:tcPr>
            <w:tcW w:w="1476" w:type="dxa"/>
          </w:tcPr>
          <w:p w:rsidR="00A321B8" w:rsidRPr="001F197B" w:rsidRDefault="00A321B8" w:rsidP="00F01416">
            <w:pPr>
              <w:spacing w:line="360" w:lineRule="auto"/>
              <w:jc w:val="center"/>
            </w:pPr>
            <w:r w:rsidRPr="001F197B">
              <w:t>79</w:t>
            </w:r>
          </w:p>
        </w:tc>
        <w:tc>
          <w:tcPr>
            <w:tcW w:w="1080" w:type="dxa"/>
          </w:tcPr>
          <w:p w:rsidR="00A321B8" w:rsidRPr="001F197B" w:rsidRDefault="00A321B8" w:rsidP="00F01416">
            <w:pPr>
              <w:spacing w:line="360" w:lineRule="auto"/>
              <w:jc w:val="center"/>
            </w:pPr>
            <w:r w:rsidRPr="001F197B">
              <w:t>14</w:t>
            </w:r>
          </w:p>
        </w:tc>
        <w:tc>
          <w:tcPr>
            <w:tcW w:w="1440" w:type="dxa"/>
          </w:tcPr>
          <w:p w:rsidR="00A321B8" w:rsidRPr="001F197B" w:rsidRDefault="00A321B8" w:rsidP="00F01416">
            <w:pPr>
              <w:spacing w:line="360" w:lineRule="auto"/>
              <w:jc w:val="center"/>
            </w:pPr>
            <w:r w:rsidRPr="001F197B">
              <w:t>196</w:t>
            </w:r>
          </w:p>
        </w:tc>
        <w:tc>
          <w:tcPr>
            <w:tcW w:w="1908" w:type="dxa"/>
          </w:tcPr>
          <w:p w:rsidR="00A321B8" w:rsidRPr="001F197B" w:rsidRDefault="00A321B8" w:rsidP="00F01416">
            <w:pPr>
              <w:spacing w:line="360" w:lineRule="auto"/>
              <w:jc w:val="center"/>
            </w:pPr>
            <w:r w:rsidRPr="001F197B">
              <w:t>2.48</w:t>
            </w:r>
          </w:p>
        </w:tc>
      </w:tr>
      <w:tr w:rsidR="00A321B8" w:rsidRPr="001F197B" w:rsidTr="00F01416">
        <w:tc>
          <w:tcPr>
            <w:tcW w:w="1476" w:type="dxa"/>
          </w:tcPr>
          <w:p w:rsidR="00A321B8" w:rsidRPr="001F197B" w:rsidRDefault="00A321B8" w:rsidP="00F01416">
            <w:pPr>
              <w:spacing w:line="360" w:lineRule="auto"/>
              <w:jc w:val="center"/>
            </w:pPr>
            <w:r w:rsidRPr="001F197B">
              <w:t>f</w:t>
            </w:r>
          </w:p>
        </w:tc>
        <w:tc>
          <w:tcPr>
            <w:tcW w:w="1476" w:type="dxa"/>
          </w:tcPr>
          <w:p w:rsidR="00A321B8" w:rsidRPr="001F197B" w:rsidRDefault="00A321B8" w:rsidP="00F01416">
            <w:pPr>
              <w:spacing w:line="360" w:lineRule="auto"/>
              <w:jc w:val="center"/>
            </w:pPr>
            <w:r w:rsidRPr="001F197B">
              <w:t>20</w:t>
            </w:r>
          </w:p>
        </w:tc>
        <w:tc>
          <w:tcPr>
            <w:tcW w:w="1476" w:type="dxa"/>
          </w:tcPr>
          <w:p w:rsidR="00A321B8" w:rsidRPr="001F197B" w:rsidRDefault="00A321B8" w:rsidP="00F01416">
            <w:pPr>
              <w:spacing w:line="360" w:lineRule="auto"/>
              <w:jc w:val="center"/>
            </w:pPr>
            <w:r w:rsidRPr="001F197B">
              <w:t>23</w:t>
            </w:r>
          </w:p>
        </w:tc>
        <w:tc>
          <w:tcPr>
            <w:tcW w:w="1080" w:type="dxa"/>
          </w:tcPr>
          <w:p w:rsidR="00A321B8" w:rsidRPr="001F197B" w:rsidRDefault="00A321B8" w:rsidP="00F01416">
            <w:pPr>
              <w:spacing w:line="360" w:lineRule="auto"/>
              <w:jc w:val="center"/>
            </w:pPr>
            <w:r w:rsidRPr="001F197B">
              <w:t>-3</w:t>
            </w:r>
          </w:p>
        </w:tc>
        <w:tc>
          <w:tcPr>
            <w:tcW w:w="1440" w:type="dxa"/>
          </w:tcPr>
          <w:p w:rsidR="00A321B8" w:rsidRPr="001F197B" w:rsidRDefault="00A321B8" w:rsidP="00F01416">
            <w:pPr>
              <w:spacing w:line="360" w:lineRule="auto"/>
              <w:jc w:val="center"/>
            </w:pPr>
            <w:r w:rsidRPr="001F197B">
              <w:t>9</w:t>
            </w:r>
          </w:p>
        </w:tc>
        <w:tc>
          <w:tcPr>
            <w:tcW w:w="1908" w:type="dxa"/>
          </w:tcPr>
          <w:p w:rsidR="00A321B8" w:rsidRPr="001F197B" w:rsidRDefault="00A321B8" w:rsidP="00F01416">
            <w:pPr>
              <w:spacing w:line="360" w:lineRule="auto"/>
              <w:jc w:val="center"/>
            </w:pPr>
            <w:r w:rsidRPr="001F197B">
              <w:t>3.91</w:t>
            </w:r>
            <w:r w:rsidRPr="001F197B">
              <w:rPr>
                <w:vertAlign w:val="superscript"/>
              </w:rPr>
              <w:t>-0.1</w:t>
            </w:r>
          </w:p>
        </w:tc>
      </w:tr>
      <w:tr w:rsidR="00A321B8" w:rsidRPr="001F197B" w:rsidTr="00F01416">
        <w:tc>
          <w:tcPr>
            <w:tcW w:w="1476" w:type="dxa"/>
          </w:tcPr>
          <w:p w:rsidR="00A321B8" w:rsidRPr="001F197B" w:rsidRDefault="00A321B8" w:rsidP="00F01416">
            <w:pPr>
              <w:spacing w:line="360" w:lineRule="auto"/>
              <w:jc w:val="center"/>
            </w:pPr>
            <w:r w:rsidRPr="001F197B">
              <w:t>g</w:t>
            </w:r>
          </w:p>
        </w:tc>
        <w:tc>
          <w:tcPr>
            <w:tcW w:w="1476" w:type="dxa"/>
          </w:tcPr>
          <w:p w:rsidR="00A321B8" w:rsidRPr="001F197B" w:rsidRDefault="00A321B8" w:rsidP="00F01416">
            <w:pPr>
              <w:spacing w:line="360" w:lineRule="auto"/>
              <w:jc w:val="center"/>
            </w:pPr>
            <w:r w:rsidRPr="001F197B">
              <w:t>55</w:t>
            </w:r>
          </w:p>
        </w:tc>
        <w:tc>
          <w:tcPr>
            <w:tcW w:w="1476" w:type="dxa"/>
          </w:tcPr>
          <w:p w:rsidR="00A321B8" w:rsidRPr="001F197B" w:rsidRDefault="00A321B8" w:rsidP="00F01416">
            <w:pPr>
              <w:spacing w:line="360" w:lineRule="auto"/>
              <w:jc w:val="center"/>
            </w:pPr>
            <w:r w:rsidRPr="001F197B">
              <w:t>79</w:t>
            </w:r>
          </w:p>
        </w:tc>
        <w:tc>
          <w:tcPr>
            <w:tcW w:w="1080" w:type="dxa"/>
          </w:tcPr>
          <w:p w:rsidR="00A321B8" w:rsidRPr="001F197B" w:rsidRDefault="00A321B8" w:rsidP="00F01416">
            <w:pPr>
              <w:spacing w:line="360" w:lineRule="auto"/>
              <w:jc w:val="center"/>
            </w:pPr>
            <w:r w:rsidRPr="001F197B">
              <w:t>24</w:t>
            </w:r>
          </w:p>
        </w:tc>
        <w:tc>
          <w:tcPr>
            <w:tcW w:w="1440" w:type="dxa"/>
          </w:tcPr>
          <w:p w:rsidR="00A321B8" w:rsidRPr="001F197B" w:rsidRDefault="00A321B8" w:rsidP="00F01416">
            <w:pPr>
              <w:spacing w:line="360" w:lineRule="auto"/>
              <w:jc w:val="center"/>
            </w:pPr>
            <w:r w:rsidRPr="001F197B">
              <w:t>576</w:t>
            </w:r>
          </w:p>
        </w:tc>
        <w:tc>
          <w:tcPr>
            <w:tcW w:w="1908" w:type="dxa"/>
          </w:tcPr>
          <w:p w:rsidR="00A321B8" w:rsidRPr="001F197B" w:rsidRDefault="00A321B8" w:rsidP="00F01416">
            <w:pPr>
              <w:spacing w:line="360" w:lineRule="auto"/>
              <w:jc w:val="center"/>
            </w:pPr>
            <w:r w:rsidRPr="001F197B">
              <w:t>7.29</w:t>
            </w:r>
          </w:p>
        </w:tc>
      </w:tr>
      <w:tr w:rsidR="00A321B8" w:rsidRPr="001F197B" w:rsidTr="00F01416">
        <w:tc>
          <w:tcPr>
            <w:tcW w:w="1476" w:type="dxa"/>
          </w:tcPr>
          <w:p w:rsidR="00A321B8" w:rsidRPr="001F197B" w:rsidRDefault="00A321B8" w:rsidP="00F01416">
            <w:pPr>
              <w:spacing w:line="360" w:lineRule="auto"/>
              <w:jc w:val="center"/>
            </w:pPr>
            <w:r w:rsidRPr="001F197B">
              <w:t>h</w:t>
            </w:r>
          </w:p>
        </w:tc>
        <w:tc>
          <w:tcPr>
            <w:tcW w:w="1476" w:type="dxa"/>
          </w:tcPr>
          <w:p w:rsidR="00A321B8" w:rsidRPr="001F197B" w:rsidRDefault="00A321B8" w:rsidP="00F01416">
            <w:pPr>
              <w:spacing w:line="360" w:lineRule="auto"/>
              <w:jc w:val="center"/>
            </w:pPr>
            <w:r w:rsidRPr="001F197B">
              <w:t>30</w:t>
            </w:r>
          </w:p>
        </w:tc>
        <w:tc>
          <w:tcPr>
            <w:tcW w:w="1476" w:type="dxa"/>
          </w:tcPr>
          <w:p w:rsidR="00A321B8" w:rsidRPr="001F197B" w:rsidRDefault="00A321B8" w:rsidP="00F01416">
            <w:pPr>
              <w:spacing w:line="360" w:lineRule="auto"/>
              <w:jc w:val="center"/>
            </w:pPr>
            <w:r w:rsidRPr="001F197B">
              <w:t>23</w:t>
            </w:r>
          </w:p>
        </w:tc>
        <w:tc>
          <w:tcPr>
            <w:tcW w:w="1080" w:type="dxa"/>
          </w:tcPr>
          <w:p w:rsidR="00A321B8" w:rsidRPr="001F197B" w:rsidRDefault="00A321B8" w:rsidP="00F01416">
            <w:pPr>
              <w:spacing w:line="360" w:lineRule="auto"/>
              <w:jc w:val="center"/>
            </w:pPr>
            <w:r w:rsidRPr="001F197B">
              <w:t>7</w:t>
            </w:r>
          </w:p>
        </w:tc>
        <w:tc>
          <w:tcPr>
            <w:tcW w:w="1440" w:type="dxa"/>
          </w:tcPr>
          <w:p w:rsidR="00A321B8" w:rsidRPr="001F197B" w:rsidRDefault="00A321B8" w:rsidP="00F01416">
            <w:pPr>
              <w:spacing w:line="360" w:lineRule="auto"/>
              <w:jc w:val="center"/>
            </w:pPr>
            <w:r w:rsidRPr="001F197B">
              <w:t>49</w:t>
            </w:r>
          </w:p>
        </w:tc>
        <w:tc>
          <w:tcPr>
            <w:tcW w:w="1908" w:type="dxa"/>
          </w:tcPr>
          <w:p w:rsidR="00A321B8" w:rsidRPr="001F197B" w:rsidRDefault="00A321B8" w:rsidP="00F01416">
            <w:pPr>
              <w:spacing w:line="360" w:lineRule="auto"/>
              <w:jc w:val="center"/>
            </w:pPr>
            <w:r w:rsidRPr="001F197B">
              <w:t>2.13</w:t>
            </w:r>
          </w:p>
        </w:tc>
      </w:tr>
      <w:tr w:rsidR="00A321B8" w:rsidRPr="001F197B" w:rsidTr="00F01416">
        <w:tc>
          <w:tcPr>
            <w:tcW w:w="1476" w:type="dxa"/>
          </w:tcPr>
          <w:p w:rsidR="00A321B8" w:rsidRPr="001F197B" w:rsidRDefault="00A321B8" w:rsidP="00F01416">
            <w:pPr>
              <w:spacing w:line="360" w:lineRule="auto"/>
              <w:jc w:val="center"/>
            </w:pPr>
            <w:r w:rsidRPr="001F197B">
              <w:t>i</w:t>
            </w:r>
          </w:p>
        </w:tc>
        <w:tc>
          <w:tcPr>
            <w:tcW w:w="1476" w:type="dxa"/>
          </w:tcPr>
          <w:p w:rsidR="00A321B8" w:rsidRPr="001F197B" w:rsidRDefault="00A321B8" w:rsidP="00F01416">
            <w:pPr>
              <w:spacing w:line="360" w:lineRule="auto"/>
              <w:jc w:val="center"/>
            </w:pPr>
            <w:r w:rsidRPr="001F197B">
              <w:t>58</w:t>
            </w:r>
          </w:p>
        </w:tc>
        <w:tc>
          <w:tcPr>
            <w:tcW w:w="1476" w:type="dxa"/>
          </w:tcPr>
          <w:p w:rsidR="00A321B8" w:rsidRPr="001F197B" w:rsidRDefault="00A321B8" w:rsidP="00F01416">
            <w:pPr>
              <w:spacing w:line="360" w:lineRule="auto"/>
              <w:jc w:val="center"/>
            </w:pPr>
            <w:r w:rsidRPr="001F197B">
              <w:t>79</w:t>
            </w:r>
          </w:p>
        </w:tc>
        <w:tc>
          <w:tcPr>
            <w:tcW w:w="1080" w:type="dxa"/>
          </w:tcPr>
          <w:p w:rsidR="00A321B8" w:rsidRPr="001F197B" w:rsidRDefault="00A321B8" w:rsidP="00F01416">
            <w:pPr>
              <w:spacing w:line="360" w:lineRule="auto"/>
              <w:jc w:val="center"/>
            </w:pPr>
            <w:r w:rsidRPr="001F197B">
              <w:t>-21</w:t>
            </w:r>
          </w:p>
        </w:tc>
        <w:tc>
          <w:tcPr>
            <w:tcW w:w="1440" w:type="dxa"/>
          </w:tcPr>
          <w:p w:rsidR="00A321B8" w:rsidRPr="001F197B" w:rsidRDefault="00A321B8" w:rsidP="00F01416">
            <w:pPr>
              <w:spacing w:line="360" w:lineRule="auto"/>
              <w:jc w:val="center"/>
            </w:pPr>
            <w:r w:rsidRPr="001F197B">
              <w:t>441</w:t>
            </w:r>
          </w:p>
        </w:tc>
        <w:tc>
          <w:tcPr>
            <w:tcW w:w="1908" w:type="dxa"/>
          </w:tcPr>
          <w:p w:rsidR="00A321B8" w:rsidRPr="001F197B" w:rsidRDefault="00A321B8" w:rsidP="00F01416">
            <w:pPr>
              <w:spacing w:line="360" w:lineRule="auto"/>
              <w:jc w:val="center"/>
            </w:pPr>
            <w:r w:rsidRPr="001F197B">
              <w:t>5.58</w:t>
            </w:r>
          </w:p>
        </w:tc>
      </w:tr>
      <w:tr w:rsidR="00A321B8" w:rsidRPr="001F197B" w:rsidTr="00F01416">
        <w:tc>
          <w:tcPr>
            <w:tcW w:w="1476" w:type="dxa"/>
          </w:tcPr>
          <w:p w:rsidR="00A321B8" w:rsidRPr="001F197B" w:rsidRDefault="00A321B8" w:rsidP="00F01416">
            <w:pPr>
              <w:spacing w:line="360" w:lineRule="auto"/>
              <w:jc w:val="center"/>
            </w:pPr>
            <w:r w:rsidRPr="001F197B">
              <w:t>j</w:t>
            </w:r>
          </w:p>
        </w:tc>
        <w:tc>
          <w:tcPr>
            <w:tcW w:w="1476" w:type="dxa"/>
          </w:tcPr>
          <w:p w:rsidR="00A321B8" w:rsidRPr="001F197B" w:rsidRDefault="00A321B8" w:rsidP="00F01416">
            <w:pPr>
              <w:spacing w:line="360" w:lineRule="auto"/>
              <w:jc w:val="center"/>
            </w:pPr>
            <w:r w:rsidRPr="001F197B">
              <w:t>27</w:t>
            </w:r>
          </w:p>
        </w:tc>
        <w:tc>
          <w:tcPr>
            <w:tcW w:w="1476" w:type="dxa"/>
          </w:tcPr>
          <w:p w:rsidR="00A321B8" w:rsidRPr="001F197B" w:rsidRDefault="00A321B8" w:rsidP="00F01416">
            <w:pPr>
              <w:spacing w:line="360" w:lineRule="auto"/>
              <w:jc w:val="center"/>
            </w:pPr>
            <w:r w:rsidRPr="001F197B">
              <w:t>23</w:t>
            </w:r>
          </w:p>
        </w:tc>
        <w:tc>
          <w:tcPr>
            <w:tcW w:w="1080" w:type="dxa"/>
          </w:tcPr>
          <w:p w:rsidR="00A321B8" w:rsidRPr="001F197B" w:rsidRDefault="00A321B8" w:rsidP="00F01416">
            <w:pPr>
              <w:spacing w:line="360" w:lineRule="auto"/>
              <w:jc w:val="center"/>
            </w:pPr>
            <w:r w:rsidRPr="001F197B">
              <w:t>4</w:t>
            </w:r>
          </w:p>
        </w:tc>
        <w:tc>
          <w:tcPr>
            <w:tcW w:w="1440" w:type="dxa"/>
          </w:tcPr>
          <w:p w:rsidR="00A321B8" w:rsidRPr="001F197B" w:rsidRDefault="00A321B8" w:rsidP="00F01416">
            <w:pPr>
              <w:spacing w:line="360" w:lineRule="auto"/>
              <w:jc w:val="center"/>
            </w:pPr>
            <w:r w:rsidRPr="001F197B">
              <w:t>16</w:t>
            </w:r>
          </w:p>
        </w:tc>
        <w:tc>
          <w:tcPr>
            <w:tcW w:w="1908" w:type="dxa"/>
          </w:tcPr>
          <w:p w:rsidR="00A321B8" w:rsidRPr="001F197B" w:rsidRDefault="00A321B8" w:rsidP="00F01416">
            <w:pPr>
              <w:spacing w:line="360" w:lineRule="auto"/>
              <w:jc w:val="center"/>
            </w:pPr>
            <w:r w:rsidRPr="001F197B">
              <w:t>6.96</w:t>
            </w:r>
            <w:r w:rsidRPr="001F197B">
              <w:rPr>
                <w:vertAlign w:val="superscript"/>
              </w:rPr>
              <w:t>-01</w:t>
            </w:r>
          </w:p>
        </w:tc>
      </w:tr>
      <w:tr w:rsidR="00A321B8" w:rsidRPr="001F197B" w:rsidTr="00F01416">
        <w:tc>
          <w:tcPr>
            <w:tcW w:w="1476" w:type="dxa"/>
          </w:tcPr>
          <w:p w:rsidR="00A321B8" w:rsidRPr="001F197B" w:rsidRDefault="00A321B8" w:rsidP="00F01416">
            <w:pPr>
              <w:spacing w:line="360" w:lineRule="auto"/>
              <w:jc w:val="center"/>
            </w:pPr>
            <w:r w:rsidRPr="001F197B">
              <w:t>K</w:t>
            </w:r>
          </w:p>
        </w:tc>
        <w:tc>
          <w:tcPr>
            <w:tcW w:w="1476" w:type="dxa"/>
          </w:tcPr>
          <w:p w:rsidR="00A321B8" w:rsidRPr="001F197B" w:rsidRDefault="00A321B8" w:rsidP="00F01416">
            <w:pPr>
              <w:spacing w:line="360" w:lineRule="auto"/>
              <w:jc w:val="center"/>
            </w:pPr>
            <w:r w:rsidRPr="001F197B">
              <w:t>75</w:t>
            </w:r>
          </w:p>
        </w:tc>
        <w:tc>
          <w:tcPr>
            <w:tcW w:w="1476" w:type="dxa"/>
          </w:tcPr>
          <w:p w:rsidR="00A321B8" w:rsidRPr="001F197B" w:rsidRDefault="00A321B8" w:rsidP="00F01416">
            <w:pPr>
              <w:spacing w:line="360" w:lineRule="auto"/>
              <w:jc w:val="center"/>
            </w:pPr>
            <w:r w:rsidRPr="001F197B">
              <w:t>79</w:t>
            </w:r>
          </w:p>
        </w:tc>
        <w:tc>
          <w:tcPr>
            <w:tcW w:w="1080" w:type="dxa"/>
          </w:tcPr>
          <w:p w:rsidR="00A321B8" w:rsidRPr="001F197B" w:rsidRDefault="00A321B8" w:rsidP="00F01416">
            <w:pPr>
              <w:spacing w:line="360" w:lineRule="auto"/>
              <w:jc w:val="center"/>
            </w:pPr>
            <w:r w:rsidRPr="001F197B">
              <w:t>-4</w:t>
            </w:r>
          </w:p>
        </w:tc>
        <w:tc>
          <w:tcPr>
            <w:tcW w:w="1440" w:type="dxa"/>
          </w:tcPr>
          <w:p w:rsidR="00A321B8" w:rsidRPr="001F197B" w:rsidRDefault="00A321B8" w:rsidP="00F01416">
            <w:pPr>
              <w:spacing w:line="360" w:lineRule="auto"/>
              <w:jc w:val="center"/>
            </w:pPr>
            <w:r w:rsidRPr="001F197B">
              <w:t>16</w:t>
            </w:r>
          </w:p>
        </w:tc>
        <w:tc>
          <w:tcPr>
            <w:tcW w:w="1908" w:type="dxa"/>
          </w:tcPr>
          <w:p w:rsidR="00A321B8" w:rsidRPr="001F197B" w:rsidRDefault="00A321B8" w:rsidP="00F01416">
            <w:pPr>
              <w:spacing w:line="360" w:lineRule="auto"/>
              <w:jc w:val="center"/>
            </w:pPr>
            <w:r w:rsidRPr="001F197B">
              <w:t>2.03</w:t>
            </w:r>
            <w:r w:rsidRPr="001F197B">
              <w:rPr>
                <w:vertAlign w:val="superscript"/>
              </w:rPr>
              <w:t>-01</w:t>
            </w:r>
          </w:p>
        </w:tc>
      </w:tr>
      <w:tr w:rsidR="00A321B8" w:rsidRPr="001F197B" w:rsidTr="00F01416">
        <w:tc>
          <w:tcPr>
            <w:tcW w:w="1476" w:type="dxa"/>
          </w:tcPr>
          <w:p w:rsidR="00A321B8" w:rsidRPr="001F197B" w:rsidRDefault="00A321B8" w:rsidP="00F01416">
            <w:pPr>
              <w:spacing w:line="360" w:lineRule="auto"/>
              <w:jc w:val="center"/>
            </w:pPr>
            <w:r w:rsidRPr="001F197B">
              <w:t>L</w:t>
            </w:r>
          </w:p>
        </w:tc>
        <w:tc>
          <w:tcPr>
            <w:tcW w:w="1476" w:type="dxa"/>
          </w:tcPr>
          <w:p w:rsidR="00A321B8" w:rsidRPr="001F197B" w:rsidRDefault="00A321B8" w:rsidP="00F01416">
            <w:pPr>
              <w:spacing w:line="360" w:lineRule="auto"/>
              <w:jc w:val="center"/>
            </w:pPr>
            <w:r w:rsidRPr="001F197B">
              <w:t>10</w:t>
            </w:r>
          </w:p>
        </w:tc>
        <w:tc>
          <w:tcPr>
            <w:tcW w:w="1476" w:type="dxa"/>
          </w:tcPr>
          <w:p w:rsidR="00A321B8" w:rsidRPr="001F197B" w:rsidRDefault="00A321B8" w:rsidP="00F01416">
            <w:pPr>
              <w:spacing w:line="360" w:lineRule="auto"/>
              <w:jc w:val="center"/>
            </w:pPr>
            <w:r w:rsidRPr="001F197B">
              <w:t>23</w:t>
            </w:r>
          </w:p>
        </w:tc>
        <w:tc>
          <w:tcPr>
            <w:tcW w:w="1080" w:type="dxa"/>
          </w:tcPr>
          <w:p w:rsidR="00A321B8" w:rsidRPr="001F197B" w:rsidRDefault="00A321B8" w:rsidP="00F01416">
            <w:pPr>
              <w:spacing w:line="360" w:lineRule="auto"/>
              <w:jc w:val="center"/>
            </w:pPr>
            <w:r w:rsidRPr="001F197B">
              <w:t>13</w:t>
            </w:r>
          </w:p>
        </w:tc>
        <w:tc>
          <w:tcPr>
            <w:tcW w:w="1440" w:type="dxa"/>
          </w:tcPr>
          <w:p w:rsidR="00A321B8" w:rsidRPr="001F197B" w:rsidRDefault="00A321B8" w:rsidP="00F01416">
            <w:pPr>
              <w:spacing w:line="360" w:lineRule="auto"/>
              <w:jc w:val="center"/>
            </w:pPr>
            <w:r w:rsidRPr="001F197B">
              <w:t>169</w:t>
            </w:r>
          </w:p>
        </w:tc>
        <w:tc>
          <w:tcPr>
            <w:tcW w:w="1908" w:type="dxa"/>
          </w:tcPr>
          <w:p w:rsidR="00A321B8" w:rsidRPr="001F197B" w:rsidRDefault="00A321B8" w:rsidP="00F01416">
            <w:pPr>
              <w:spacing w:line="360" w:lineRule="auto"/>
              <w:jc w:val="center"/>
            </w:pPr>
            <w:r w:rsidRPr="001F197B">
              <w:t>7.35</w:t>
            </w:r>
          </w:p>
        </w:tc>
      </w:tr>
      <w:tr w:rsidR="00A321B8" w:rsidRPr="001F197B" w:rsidTr="00F01416">
        <w:tc>
          <w:tcPr>
            <w:tcW w:w="1476" w:type="dxa"/>
          </w:tcPr>
          <w:p w:rsidR="00A321B8" w:rsidRPr="001F197B" w:rsidRDefault="00A321B8" w:rsidP="00F01416">
            <w:pPr>
              <w:spacing w:line="360" w:lineRule="auto"/>
              <w:jc w:val="center"/>
            </w:pPr>
          </w:p>
        </w:tc>
        <w:tc>
          <w:tcPr>
            <w:tcW w:w="1476" w:type="dxa"/>
          </w:tcPr>
          <w:p w:rsidR="00A321B8" w:rsidRPr="001F197B" w:rsidRDefault="00A321B8" w:rsidP="00F01416">
            <w:pPr>
              <w:spacing w:line="360" w:lineRule="auto"/>
              <w:jc w:val="center"/>
            </w:pPr>
          </w:p>
        </w:tc>
        <w:tc>
          <w:tcPr>
            <w:tcW w:w="1476" w:type="dxa"/>
          </w:tcPr>
          <w:p w:rsidR="00A321B8" w:rsidRPr="001F197B" w:rsidRDefault="00A321B8" w:rsidP="00F01416">
            <w:pPr>
              <w:spacing w:line="360" w:lineRule="auto"/>
              <w:jc w:val="center"/>
            </w:pPr>
          </w:p>
        </w:tc>
        <w:tc>
          <w:tcPr>
            <w:tcW w:w="1080" w:type="dxa"/>
          </w:tcPr>
          <w:p w:rsidR="00A321B8" w:rsidRPr="001F197B" w:rsidRDefault="00A321B8" w:rsidP="00F01416">
            <w:pPr>
              <w:spacing w:line="360" w:lineRule="auto"/>
              <w:jc w:val="center"/>
            </w:pPr>
          </w:p>
        </w:tc>
        <w:tc>
          <w:tcPr>
            <w:tcW w:w="1440" w:type="dxa"/>
          </w:tcPr>
          <w:p w:rsidR="00A321B8" w:rsidRPr="001F197B" w:rsidRDefault="00A321B8" w:rsidP="00F01416">
            <w:pPr>
              <w:spacing w:line="360" w:lineRule="auto"/>
              <w:jc w:val="center"/>
            </w:pPr>
          </w:p>
        </w:tc>
        <w:tc>
          <w:tcPr>
            <w:tcW w:w="1908" w:type="dxa"/>
          </w:tcPr>
          <w:p w:rsidR="00A321B8" w:rsidRPr="001F197B" w:rsidRDefault="00A321B8" w:rsidP="00F01416">
            <w:pPr>
              <w:spacing w:line="360" w:lineRule="auto"/>
              <w:jc w:val="center"/>
            </w:pPr>
            <w:r w:rsidRPr="001F197B">
              <w:t>52.10</w:t>
            </w:r>
          </w:p>
        </w:tc>
      </w:tr>
    </w:tbl>
    <w:p w:rsidR="00A321B8" w:rsidRPr="001F197B" w:rsidRDefault="00A321B8" w:rsidP="00A321B8">
      <w:pPr>
        <w:spacing w:line="360" w:lineRule="auto"/>
        <w:jc w:val="both"/>
      </w:pPr>
    </w:p>
    <w:p w:rsidR="00A321B8" w:rsidRPr="001F197B" w:rsidRDefault="00A321B8" w:rsidP="00A321B8">
      <w:pPr>
        <w:spacing w:line="360" w:lineRule="auto"/>
        <w:jc w:val="both"/>
      </w:pPr>
      <w:r w:rsidRPr="001F197B">
        <w:rPr>
          <w:noProof/>
        </w:rPr>
        <mc:AlternateContent>
          <mc:Choice Requires="wpg">
            <w:drawing>
              <wp:anchor distT="0" distB="0" distL="114300" distR="114300" simplePos="0" relativeHeight="251665408" behindDoc="0" locked="0" layoutInCell="1" allowOverlap="1" wp14:anchorId="1886B87D" wp14:editId="036052F4">
                <wp:simplePos x="0" y="0"/>
                <wp:positionH relativeFrom="column">
                  <wp:posOffset>372110</wp:posOffset>
                </wp:positionH>
                <wp:positionV relativeFrom="paragraph">
                  <wp:posOffset>114300</wp:posOffset>
                </wp:positionV>
                <wp:extent cx="3668395" cy="2116455"/>
                <wp:effectExtent l="10160" t="12065"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8395" cy="2116455"/>
                          <a:chOff x="3600" y="1800"/>
                          <a:chExt cx="5460" cy="3240"/>
                        </a:xfrm>
                      </wpg:grpSpPr>
                      <wpg:grpSp>
                        <wpg:cNvPr id="2" name="Group 128"/>
                        <wpg:cNvGrpSpPr>
                          <a:grpSpLocks/>
                        </wpg:cNvGrpSpPr>
                        <wpg:grpSpPr bwMode="auto">
                          <a:xfrm>
                            <a:off x="3600" y="1800"/>
                            <a:ext cx="5460" cy="3240"/>
                            <a:chOff x="2820" y="8722"/>
                            <a:chExt cx="5460" cy="3632"/>
                          </a:xfrm>
                        </wpg:grpSpPr>
                        <wps:wsp>
                          <wps:cNvPr id="3" name="Rectangle 129" descr="Light vertical"/>
                          <wps:cNvSpPr>
                            <a:spLocks noChangeArrowheads="1"/>
                          </wps:cNvSpPr>
                          <wps:spPr bwMode="auto">
                            <a:xfrm>
                              <a:off x="5040" y="9900"/>
                              <a:ext cx="1260" cy="1996"/>
                            </a:xfrm>
                            <a:prstGeom prst="rect">
                              <a:avLst/>
                            </a:prstGeom>
                            <a:pattFill prst="lt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 name="Text Box 130"/>
                          <wps:cNvSpPr txBox="1">
                            <a:spLocks noChangeArrowheads="1"/>
                          </wps:cNvSpPr>
                          <wps:spPr bwMode="auto">
                            <a:xfrm>
                              <a:off x="4600" y="11930"/>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9.488</w:t>
                                </w:r>
                              </w:p>
                            </w:txbxContent>
                          </wps:txbx>
                          <wps:bodyPr rot="0" vert="horz" wrap="square" lIns="91440" tIns="45720" rIns="91440" bIns="45720" anchor="t" anchorCtr="0" upright="1">
                            <a:noAutofit/>
                          </wps:bodyPr>
                        </wps:wsp>
                        <wps:wsp>
                          <wps:cNvPr id="5" name="Line 131"/>
                          <wps:cNvCnPr/>
                          <wps:spPr bwMode="auto">
                            <a:xfrm flipH="1">
                              <a:off x="2820" y="11877"/>
                              <a:ext cx="5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132"/>
                          <wps:cNvSpPr txBox="1">
                            <a:spLocks noChangeArrowheads="1"/>
                          </wps:cNvSpPr>
                          <wps:spPr bwMode="auto">
                            <a:xfrm>
                              <a:off x="6280" y="11962"/>
                              <a:ext cx="740"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E9E" w:rsidRPr="009E4689" w:rsidRDefault="00571E9E" w:rsidP="00A321B8">
                                <w:pPr>
                                  <w:rPr>
                                    <w:rFonts w:ascii="Arial Narrow" w:hAnsi="Arial Narrow"/>
                                    <w:sz w:val="20"/>
                                    <w:szCs w:val="20"/>
                                  </w:rPr>
                                </w:pPr>
                                <w:r>
                                  <w:rPr>
                                    <w:rFonts w:ascii="Arial Narrow" w:hAnsi="Arial Narrow"/>
                                    <w:sz w:val="20"/>
                                    <w:szCs w:val="20"/>
                                  </w:rPr>
                                  <w:t>52.10</w:t>
                                </w:r>
                              </w:p>
                            </w:txbxContent>
                          </wps:txbx>
                          <wps:bodyPr rot="0" vert="horz" wrap="square" lIns="91440" tIns="45720" rIns="91440" bIns="45720" anchor="t" anchorCtr="0" upright="1">
                            <a:noAutofit/>
                          </wps:bodyPr>
                        </wps:wsp>
                        <wps:wsp>
                          <wps:cNvPr id="7" name="Line 133"/>
                          <wps:cNvCnPr/>
                          <wps:spPr bwMode="auto">
                            <a:xfrm>
                              <a:off x="2820" y="8722"/>
                              <a:ext cx="0" cy="3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 name="Freeform 134"/>
                        <wps:cNvSpPr>
                          <a:spLocks/>
                        </wps:cNvSpPr>
                        <wps:spPr bwMode="auto">
                          <a:xfrm>
                            <a:off x="3960" y="2420"/>
                            <a:ext cx="3240" cy="1180"/>
                          </a:xfrm>
                          <a:custGeom>
                            <a:avLst/>
                            <a:gdLst>
                              <a:gd name="T0" fmla="*/ 5 w 3305"/>
                              <a:gd name="T1" fmla="*/ 1120 h 1405"/>
                              <a:gd name="T2" fmla="*/ 45 w 3305"/>
                              <a:gd name="T3" fmla="*/ 900 h 1405"/>
                              <a:gd name="T4" fmla="*/ 125 w 3305"/>
                              <a:gd name="T5" fmla="*/ 720 h 1405"/>
                              <a:gd name="T6" fmla="*/ 185 w 3305"/>
                              <a:gd name="T7" fmla="*/ 440 h 1405"/>
                              <a:gd name="T8" fmla="*/ 225 w 3305"/>
                              <a:gd name="T9" fmla="*/ 380 h 1405"/>
                              <a:gd name="T10" fmla="*/ 305 w 3305"/>
                              <a:gd name="T11" fmla="*/ 200 h 1405"/>
                              <a:gd name="T12" fmla="*/ 425 w 3305"/>
                              <a:gd name="T13" fmla="*/ 100 h 1405"/>
                              <a:gd name="T14" fmla="*/ 485 w 3305"/>
                              <a:gd name="T15" fmla="*/ 80 h 1405"/>
                              <a:gd name="T16" fmla="*/ 605 w 3305"/>
                              <a:gd name="T17" fmla="*/ 0 h 1405"/>
                              <a:gd name="T18" fmla="*/ 1065 w 3305"/>
                              <a:gd name="T19" fmla="*/ 20 h 1405"/>
                              <a:gd name="T20" fmla="*/ 1265 w 3305"/>
                              <a:gd name="T21" fmla="*/ 300 h 1405"/>
                              <a:gd name="T22" fmla="*/ 1425 w 3305"/>
                              <a:gd name="T23" fmla="*/ 640 h 1405"/>
                              <a:gd name="T24" fmla="*/ 1505 w 3305"/>
                              <a:gd name="T25" fmla="*/ 900 h 1405"/>
                              <a:gd name="T26" fmla="*/ 1545 w 3305"/>
                              <a:gd name="T27" fmla="*/ 960 h 1405"/>
                              <a:gd name="T28" fmla="*/ 1585 w 3305"/>
                              <a:gd name="T29" fmla="*/ 1080 h 1405"/>
                              <a:gd name="T30" fmla="*/ 1725 w 3305"/>
                              <a:gd name="T31" fmla="*/ 1280 h 1405"/>
                              <a:gd name="T32" fmla="*/ 2025 w 3305"/>
                              <a:gd name="T33" fmla="*/ 1380 h 1405"/>
                              <a:gd name="T34" fmla="*/ 3305 w 3305"/>
                              <a:gd name="T35" fmla="*/ 1400 h 1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05" h="1405">
                                <a:moveTo>
                                  <a:pt x="5" y="1120"/>
                                </a:moveTo>
                                <a:cubicBezTo>
                                  <a:pt x="51" y="982"/>
                                  <a:pt x="0" y="1149"/>
                                  <a:pt x="45" y="900"/>
                                </a:cubicBezTo>
                                <a:cubicBezTo>
                                  <a:pt x="57" y="833"/>
                                  <a:pt x="104" y="784"/>
                                  <a:pt x="125" y="720"/>
                                </a:cubicBezTo>
                                <a:cubicBezTo>
                                  <a:pt x="137" y="633"/>
                                  <a:pt x="144" y="522"/>
                                  <a:pt x="185" y="440"/>
                                </a:cubicBezTo>
                                <a:cubicBezTo>
                                  <a:pt x="196" y="419"/>
                                  <a:pt x="215" y="402"/>
                                  <a:pt x="225" y="380"/>
                                </a:cubicBezTo>
                                <a:cubicBezTo>
                                  <a:pt x="275" y="268"/>
                                  <a:pt x="240" y="278"/>
                                  <a:pt x="305" y="200"/>
                                </a:cubicBezTo>
                                <a:cubicBezTo>
                                  <a:pt x="337" y="162"/>
                                  <a:pt x="380" y="122"/>
                                  <a:pt x="425" y="100"/>
                                </a:cubicBezTo>
                                <a:cubicBezTo>
                                  <a:pt x="444" y="91"/>
                                  <a:pt x="467" y="90"/>
                                  <a:pt x="485" y="80"/>
                                </a:cubicBezTo>
                                <a:cubicBezTo>
                                  <a:pt x="527" y="57"/>
                                  <a:pt x="605" y="0"/>
                                  <a:pt x="605" y="0"/>
                                </a:cubicBezTo>
                                <a:cubicBezTo>
                                  <a:pt x="758" y="7"/>
                                  <a:pt x="913" y="2"/>
                                  <a:pt x="1065" y="20"/>
                                </a:cubicBezTo>
                                <a:cubicBezTo>
                                  <a:pt x="1157" y="31"/>
                                  <a:pt x="1217" y="228"/>
                                  <a:pt x="1265" y="300"/>
                                </a:cubicBezTo>
                                <a:cubicBezTo>
                                  <a:pt x="1292" y="460"/>
                                  <a:pt x="1281" y="544"/>
                                  <a:pt x="1425" y="640"/>
                                </a:cubicBezTo>
                                <a:cubicBezTo>
                                  <a:pt x="1447" y="728"/>
                                  <a:pt x="1476" y="814"/>
                                  <a:pt x="1505" y="900"/>
                                </a:cubicBezTo>
                                <a:cubicBezTo>
                                  <a:pt x="1513" y="923"/>
                                  <a:pt x="1535" y="938"/>
                                  <a:pt x="1545" y="960"/>
                                </a:cubicBezTo>
                                <a:cubicBezTo>
                                  <a:pt x="1562" y="999"/>
                                  <a:pt x="1585" y="1080"/>
                                  <a:pt x="1585" y="1080"/>
                                </a:cubicBezTo>
                                <a:cubicBezTo>
                                  <a:pt x="1608" y="1243"/>
                                  <a:pt x="1583" y="1233"/>
                                  <a:pt x="1725" y="1280"/>
                                </a:cubicBezTo>
                                <a:cubicBezTo>
                                  <a:pt x="1804" y="1359"/>
                                  <a:pt x="1914" y="1374"/>
                                  <a:pt x="2025" y="1380"/>
                                </a:cubicBezTo>
                                <a:cubicBezTo>
                                  <a:pt x="2529" y="1405"/>
                                  <a:pt x="2818" y="1400"/>
                                  <a:pt x="3305" y="14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183" style="position:absolute;left:0;text-align:left;margin-left:29.3pt;margin-top:9pt;width:288.85pt;height:166.65pt;z-index:251665408" coordorigin="3600,1800" coordsize="546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">
                <v:group id="Group 128" o:spid="_x0000_s1184" style="position:absolute;left:3600;top:1800;width:5460;height:3240" coordorigin="2820,8722" coordsize="5460,3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29" o:spid="_x0000_s1185" alt="Light vertical" style="position:absolute;left:5040;top:9900;width:1260;height:1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S5MMA&#10;AADaAAAADwAAAGRycy9kb3ducmV2LnhtbESPQWsCMRSE7wX/Q3iCF6nZapF2NYoVRLGgaL14e2ye&#10;u8HNy7KJuv57Iwg9DjPzDTOeNrYUV6q9cazgo5eAIM6cNpwrOPwt3r9A+ICssXRMCu7kYTppvY0x&#10;1e7GO7ruQy4ihH2KCooQqlRKnxVk0fdcRRy9k6sthijrXOoabxFuS9lPkqG0aDguFFjRvKDsvL9Y&#10;Bd/SmN/hcnXqrrfn4w/J7me53SjVaTezEYhATfgPv9orrWAAzyvxBs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YS5MMAAADaAAAADwAAAAAAAAAAAAAAAACYAgAAZHJzL2Rv&#10;d25yZXYueG1sUEsFBgAAAAAEAAQA9QAAAIgDAAAAAA==&#10;" fillcolor="black">
                    <v:fill r:id="rId19" o:title="" type="pattern"/>
                  </v:rect>
                  <v:shape id="Text Box 130" o:spid="_x0000_s1186" type="#_x0000_t202" style="position:absolute;left:4600;top:11930;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9.488</w:t>
                          </w:r>
                        </w:p>
                      </w:txbxContent>
                    </v:textbox>
                  </v:shape>
                  <v:line id="Line 131" o:spid="_x0000_s1187" style="position:absolute;flip:x;visibility:visible;mso-wrap-style:square" from="2820,11877" to="8280,11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shape id="Text Box 132" o:spid="_x0000_s1188" type="#_x0000_t202" style="position:absolute;left:6280;top:11962;width:74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A321B8" w:rsidRPr="009E4689" w:rsidRDefault="00A321B8" w:rsidP="00A321B8">
                          <w:pPr>
                            <w:rPr>
                              <w:rFonts w:ascii="Arial Narrow" w:hAnsi="Arial Narrow"/>
                              <w:sz w:val="20"/>
                              <w:szCs w:val="20"/>
                            </w:rPr>
                          </w:pPr>
                          <w:r>
                            <w:rPr>
                              <w:rFonts w:ascii="Arial Narrow" w:hAnsi="Arial Narrow"/>
                              <w:sz w:val="20"/>
                              <w:szCs w:val="20"/>
                            </w:rPr>
                            <w:t>52.10</w:t>
                          </w:r>
                        </w:p>
                      </w:txbxContent>
                    </v:textbox>
                  </v:shape>
                  <v:line id="Line 133" o:spid="_x0000_s1189" style="position:absolute;visibility:visible;mso-wrap-style:square" from="2820,8722" to="2820,11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shape id="Freeform 134" o:spid="_x0000_s1190" style="position:absolute;left:3960;top:2420;width:3240;height:1180;visibility:visible;mso-wrap-style:square;v-text-anchor:top" coordsize="3305,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YCqcAA&#10;AADaAAAADwAAAGRycy9kb3ducmV2LnhtbERPz2vCMBS+D/wfwhO8zVRls1SjiCi401j14u3RPNtq&#10;8lKSqN3++uUw2PHj+71c99aIB/nQOlYwGWcgiCunW64VnI771xxEiMgajWNS8E0B1qvByxIL7Z78&#10;RY8y1iKFcChQQRNjV0gZqoYshrHriBN3cd5iTNDXUnt8pnBr5DTL3qXFllNDgx1tG6pu5d0qeLva&#10;XdXef+LsM/+Ym7w+X43vlBoN+80CRKQ+/ov/3AetIG1NV9IN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YCqcAAAADaAAAADwAAAAAAAAAAAAAAAACYAgAAZHJzL2Rvd25y&#10;ZXYueG1sUEsFBgAAAAAEAAQA9QAAAIUDAAAAAA==&#10;" path="m5,1120c51,982,,1149,45,900,57,833,104,784,125,720v12,-87,19,-198,60,-280c196,419,215,402,225,380,275,268,240,278,305,200v32,-38,75,-78,120,-100c444,91,467,90,485,80,527,57,605,,605,v153,7,308,2,460,20c1157,31,1217,228,1265,300v27,160,16,244,160,340c1447,728,1476,814,1505,900v8,23,30,38,40,60c1562,999,1585,1080,1585,1080v23,163,-2,153,140,200c1804,1359,1914,1374,2025,1380v504,25,793,20,1280,20e" filled="f">
                  <v:path arrowok="t" o:connecttype="custom" o:connectlocs="5,941;44,756;123,605;181,370;221,319;299,168;417,84;475,67;593,0;1044,17;1240,252;1397,538;1475,756;1515,806;1554,907;1691,1075;1985,1159;3240,1176" o:connectangles="0,0,0,0,0,0,0,0,0,0,0,0,0,0,0,0,0,0"/>
                </v:shape>
              </v:group>
            </w:pict>
          </mc:Fallback>
        </mc:AlternateContent>
      </w: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p>
    <w:p w:rsidR="00A321B8" w:rsidRPr="001F197B" w:rsidRDefault="00A321B8" w:rsidP="00A321B8">
      <w:pPr>
        <w:spacing w:line="360" w:lineRule="auto"/>
        <w:jc w:val="both"/>
      </w:pPr>
      <w:r w:rsidRPr="001F197B">
        <w:t>Figure 4.4.4 Graph showing the frequency on tests 4</w:t>
      </w:r>
    </w:p>
    <w:p w:rsidR="00A321B8" w:rsidRPr="001F197B" w:rsidRDefault="00A321B8" w:rsidP="00A321B8">
      <w:pPr>
        <w:spacing w:line="360" w:lineRule="auto"/>
        <w:jc w:val="both"/>
      </w:pPr>
      <w:r w:rsidRPr="001F197B">
        <w:t>Conclusion: Since the calculated values is greater than the table value. Therefore, reject null hypothesis and accept the alternative hypothesis which says cash management enhance optimum cash level.</w:t>
      </w:r>
    </w:p>
    <w:p w:rsidR="00A321B8" w:rsidRPr="001F197B" w:rsidRDefault="00A321B8" w:rsidP="00A321B8">
      <w:pPr>
        <w:spacing w:line="360" w:lineRule="auto"/>
        <w:jc w:val="both"/>
        <w:rPr>
          <w:b/>
        </w:rPr>
      </w:pPr>
      <w:r w:rsidRPr="001F197B">
        <w:rPr>
          <w:b/>
        </w:rPr>
        <w:lastRenderedPageBreak/>
        <w:t>4.5</w:t>
      </w:r>
      <w:r w:rsidRPr="001F197B">
        <w:rPr>
          <w:b/>
        </w:rPr>
        <w:tab/>
      </w:r>
      <w:r w:rsidR="002752A6" w:rsidRPr="001F197B">
        <w:rPr>
          <w:b/>
        </w:rPr>
        <w:t>Analysis of annual report</w:t>
      </w:r>
    </w:p>
    <w:p w:rsidR="00A321B8" w:rsidRPr="001F197B" w:rsidRDefault="00A321B8" w:rsidP="00A321B8">
      <w:pPr>
        <w:spacing w:line="360" w:lineRule="auto"/>
        <w:ind w:firstLine="720"/>
        <w:jc w:val="both"/>
      </w:pPr>
      <w:r w:rsidRPr="001F197B">
        <w:t>This is the interpretation of financial statement of the bank. The financial statement is interpreted by using ratio. This analysis helps to evaluate the asset performance of a bank in order to have measure of quality of management running it appraisal and monitoring of the constituents capital structure and the cost associated with them whether or not a bank has solid liquidity base on a position of being able to meet contractual obligation as when they are due and comparison of the operation of a bank for two or more years or between similar banks within the same industry.</w:t>
      </w:r>
    </w:p>
    <w:p w:rsidR="00A321B8" w:rsidRPr="001F197B" w:rsidRDefault="00A321B8" w:rsidP="00A321B8">
      <w:pPr>
        <w:spacing w:line="360" w:lineRule="auto"/>
        <w:jc w:val="both"/>
      </w:pPr>
      <w:r w:rsidRPr="001F197B">
        <w:t>The analysis is based on comparing of two years with emphasis on liquidity and assets quality ratio.</w:t>
      </w:r>
    </w:p>
    <w:p w:rsidR="00A321B8" w:rsidRPr="001F197B" w:rsidRDefault="00A321B8" w:rsidP="00A321B8">
      <w:pPr>
        <w:spacing w:line="360" w:lineRule="auto"/>
        <w:jc w:val="both"/>
        <w:rPr>
          <w:b/>
        </w:rPr>
      </w:pPr>
      <w:r w:rsidRPr="001F197B">
        <w:rPr>
          <w:b/>
        </w:rPr>
        <w:t>LIQUIDITY RATIO</w:t>
      </w:r>
    </w:p>
    <w:p w:rsidR="00A321B8" w:rsidRPr="001F197B" w:rsidRDefault="00A321B8" w:rsidP="00A321B8">
      <w:pPr>
        <w:spacing w:line="360" w:lineRule="auto"/>
        <w:jc w:val="both"/>
      </w:pPr>
      <w:r w:rsidRPr="001F197B">
        <w:t>1.</w:t>
      </w:r>
      <w:r w:rsidRPr="001F197B">
        <w:tab/>
        <w:t>Loan &amp; Advance/Total Assets =</w:t>
      </w:r>
      <w:r w:rsidRPr="001F197B">
        <w:tab/>
      </w:r>
      <w:r w:rsidRPr="001F197B">
        <w:rPr>
          <w:u w:val="single"/>
        </w:rPr>
        <w:t>Loans &amp; Advance x 100</w:t>
      </w:r>
    </w:p>
    <w:p w:rsidR="00A321B8" w:rsidRPr="001F197B" w:rsidRDefault="00A321B8" w:rsidP="00A321B8">
      <w:pPr>
        <w:spacing w:line="360" w:lineRule="auto"/>
        <w:ind w:left="4320" w:firstLine="720"/>
        <w:jc w:val="both"/>
      </w:pPr>
      <w:r w:rsidRPr="001F197B">
        <w:t>Total asset</w:t>
      </w:r>
    </w:p>
    <w:p w:rsidR="00A321B8" w:rsidRPr="001F197B" w:rsidRDefault="00A321B8" w:rsidP="00A321B8">
      <w:pPr>
        <w:spacing w:line="360" w:lineRule="auto"/>
        <w:ind w:firstLine="720"/>
        <w:jc w:val="both"/>
      </w:pPr>
      <w:r w:rsidRPr="001F197B">
        <w:t>2022</w:t>
      </w:r>
      <w:r w:rsidRPr="001F197B">
        <w:tab/>
      </w:r>
      <w:r w:rsidRPr="001F197B">
        <w:tab/>
      </w:r>
      <w:r w:rsidRPr="001F197B">
        <w:tab/>
      </w:r>
      <w:r w:rsidRPr="001F197B">
        <w:tab/>
      </w:r>
      <w:r w:rsidRPr="001F197B">
        <w:tab/>
        <w:t>2023</w:t>
      </w:r>
    </w:p>
    <w:p w:rsidR="00A321B8" w:rsidRPr="001F197B" w:rsidRDefault="00A321B8" w:rsidP="00A321B8">
      <w:pPr>
        <w:spacing w:line="360" w:lineRule="auto"/>
        <w:jc w:val="both"/>
      </w:pPr>
      <w:r w:rsidRPr="001F197B">
        <w:rPr>
          <w:u w:val="single"/>
        </w:rPr>
        <w:t xml:space="preserve">107, 194 </w:t>
      </w:r>
      <w:r w:rsidRPr="001F197B">
        <w:t xml:space="preserve">x </w:t>
      </w:r>
      <w:r w:rsidRPr="001F197B">
        <w:rPr>
          <w:u w:val="single"/>
        </w:rPr>
        <w:t>100</w:t>
      </w:r>
      <w:r w:rsidRPr="001F197B">
        <w:t xml:space="preserve"> = 12.6%</w:t>
      </w:r>
      <w:r w:rsidRPr="001F197B">
        <w:tab/>
      </w:r>
      <w:r w:rsidRPr="001F197B">
        <w:tab/>
        <w:t xml:space="preserve"> </w:t>
      </w:r>
      <w:r w:rsidRPr="001F197B">
        <w:rPr>
          <w:u w:val="single"/>
        </w:rPr>
        <w:t>320229</w:t>
      </w:r>
      <w:r w:rsidRPr="001F197B">
        <w:t xml:space="preserve">    x </w:t>
      </w:r>
      <w:r w:rsidRPr="001F197B">
        <w:rPr>
          <w:u w:val="single"/>
        </w:rPr>
        <w:t>100</w:t>
      </w:r>
      <w:r w:rsidRPr="001F197B">
        <w:t xml:space="preserve"> = 296</w:t>
      </w:r>
    </w:p>
    <w:p w:rsidR="00A321B8" w:rsidRPr="001F197B" w:rsidRDefault="00A321B8" w:rsidP="00A321B8">
      <w:pPr>
        <w:spacing w:line="360" w:lineRule="auto"/>
        <w:jc w:val="both"/>
      </w:pPr>
      <w:r w:rsidRPr="001F197B">
        <w:t xml:space="preserve">  831,241     1</w:t>
      </w:r>
      <w:r w:rsidRPr="001F197B">
        <w:tab/>
      </w:r>
      <w:r w:rsidRPr="001F197B">
        <w:tab/>
      </w:r>
      <w:r w:rsidRPr="001F197B">
        <w:tab/>
      </w:r>
      <w:r w:rsidRPr="001F197B">
        <w:tab/>
        <w:t>1,102,348       1</w:t>
      </w:r>
    </w:p>
    <w:p w:rsidR="00A321B8" w:rsidRPr="001F197B" w:rsidRDefault="00A321B8" w:rsidP="00A321B8">
      <w:pPr>
        <w:spacing w:line="360" w:lineRule="auto"/>
        <w:jc w:val="both"/>
      </w:pPr>
    </w:p>
    <w:p w:rsidR="00A321B8" w:rsidRPr="001F197B" w:rsidRDefault="00A321B8" w:rsidP="00A321B8">
      <w:pPr>
        <w:spacing w:line="360" w:lineRule="auto"/>
        <w:jc w:val="both"/>
      </w:pPr>
      <w:r w:rsidRPr="001F197B">
        <w:t>2.</w:t>
      </w:r>
      <w:r w:rsidRPr="001F197B">
        <w:tab/>
        <w:t>Cash and bank balance/total liabilities</w:t>
      </w:r>
    </w:p>
    <w:p w:rsidR="00A321B8" w:rsidRPr="001F197B" w:rsidRDefault="00A321B8" w:rsidP="00A321B8">
      <w:pPr>
        <w:spacing w:line="360" w:lineRule="auto"/>
        <w:ind w:firstLine="720"/>
        <w:jc w:val="both"/>
      </w:pPr>
      <w:r w:rsidRPr="001F197B">
        <w:t xml:space="preserve">= </w:t>
      </w:r>
      <w:r w:rsidRPr="001F197B">
        <w:rPr>
          <w:u w:val="single"/>
        </w:rPr>
        <w:t>Cash &amp; Bank balance x 100</w:t>
      </w:r>
    </w:p>
    <w:p w:rsidR="00A321B8" w:rsidRPr="001F197B" w:rsidRDefault="00A321B8" w:rsidP="00A321B8">
      <w:pPr>
        <w:spacing w:line="360" w:lineRule="auto"/>
        <w:ind w:left="720" w:firstLine="720"/>
        <w:jc w:val="both"/>
      </w:pPr>
      <w:r w:rsidRPr="001F197B">
        <w:t xml:space="preserve">  Total liabilities </w:t>
      </w:r>
    </w:p>
    <w:p w:rsidR="00A321B8" w:rsidRPr="001F197B" w:rsidRDefault="00A321B8" w:rsidP="00A321B8">
      <w:pPr>
        <w:spacing w:line="360" w:lineRule="auto"/>
        <w:ind w:firstLine="720"/>
        <w:jc w:val="both"/>
      </w:pPr>
    </w:p>
    <w:p w:rsidR="00A321B8" w:rsidRPr="001F197B" w:rsidRDefault="00A321B8" w:rsidP="00A321B8">
      <w:pPr>
        <w:spacing w:line="360" w:lineRule="auto"/>
        <w:ind w:firstLine="720"/>
        <w:jc w:val="both"/>
      </w:pPr>
      <w:r w:rsidRPr="001F197B">
        <w:t>2022</w:t>
      </w:r>
      <w:r w:rsidRPr="001F197B">
        <w:tab/>
      </w:r>
      <w:r w:rsidRPr="001F197B">
        <w:tab/>
      </w:r>
      <w:r w:rsidRPr="001F197B">
        <w:tab/>
      </w:r>
      <w:r w:rsidRPr="001F197B">
        <w:tab/>
      </w:r>
      <w:r w:rsidRPr="001F197B">
        <w:tab/>
        <w:t>2023</w:t>
      </w:r>
    </w:p>
    <w:p w:rsidR="00A321B8" w:rsidRPr="001F197B" w:rsidRDefault="00A321B8" w:rsidP="00A321B8">
      <w:pPr>
        <w:spacing w:line="360" w:lineRule="auto"/>
        <w:jc w:val="both"/>
      </w:pPr>
      <w:r w:rsidRPr="001F197B">
        <w:rPr>
          <w:u w:val="single"/>
        </w:rPr>
        <w:t xml:space="preserve">72, 920 </w:t>
      </w:r>
      <w:r w:rsidRPr="001F197B">
        <w:t xml:space="preserve">x </w:t>
      </w:r>
      <w:r w:rsidRPr="001F197B">
        <w:rPr>
          <w:u w:val="single"/>
        </w:rPr>
        <w:t>100</w:t>
      </w:r>
      <w:r w:rsidRPr="001F197B">
        <w:t xml:space="preserve"> = 0.36%</w:t>
      </w:r>
      <w:r w:rsidRPr="001F197B">
        <w:tab/>
      </w:r>
      <w:r w:rsidRPr="001F197B">
        <w:tab/>
      </w:r>
      <w:r w:rsidRPr="001F197B">
        <w:rPr>
          <w:u w:val="single"/>
        </w:rPr>
        <w:t xml:space="preserve">102,724   </w:t>
      </w:r>
      <w:r w:rsidRPr="001F197B">
        <w:t xml:space="preserve">x </w:t>
      </w:r>
      <w:r w:rsidRPr="001F197B">
        <w:rPr>
          <w:u w:val="single"/>
        </w:rPr>
        <w:t>100</w:t>
      </w:r>
      <w:r w:rsidRPr="001F197B">
        <w:t xml:space="preserve"> = 9.3</w:t>
      </w:r>
    </w:p>
    <w:p w:rsidR="00A321B8" w:rsidRPr="001F197B" w:rsidRDefault="00A321B8" w:rsidP="00A321B8">
      <w:pPr>
        <w:spacing w:line="360" w:lineRule="auto"/>
        <w:jc w:val="both"/>
      </w:pPr>
      <w:r w:rsidRPr="001F197B">
        <w:t xml:space="preserve">  851,241   1</w:t>
      </w:r>
      <w:r w:rsidRPr="001F197B">
        <w:tab/>
      </w:r>
      <w:r w:rsidRPr="001F197B">
        <w:tab/>
      </w:r>
      <w:r w:rsidRPr="001F197B">
        <w:tab/>
        <w:t xml:space="preserve">         1,102,348       1</w:t>
      </w:r>
    </w:p>
    <w:p w:rsidR="00A321B8" w:rsidRPr="001F197B" w:rsidRDefault="00A321B8" w:rsidP="00A321B8">
      <w:pPr>
        <w:spacing w:line="360" w:lineRule="auto"/>
        <w:jc w:val="both"/>
      </w:pPr>
      <w:r w:rsidRPr="001F197B">
        <w:t>3.</w:t>
      </w:r>
      <w:r w:rsidRPr="001F197B">
        <w:tab/>
        <w:t xml:space="preserve">Loan &amp; Advance/Total deposit = </w:t>
      </w:r>
      <w:r w:rsidRPr="001F197B">
        <w:tab/>
      </w:r>
      <w:r w:rsidRPr="001F197B">
        <w:rPr>
          <w:u w:val="single"/>
        </w:rPr>
        <w:t>Loan Advance</w:t>
      </w:r>
      <w:r w:rsidRPr="001F197B">
        <w:t xml:space="preserve"> x </w:t>
      </w:r>
      <w:r w:rsidRPr="001F197B">
        <w:rPr>
          <w:u w:val="single"/>
        </w:rPr>
        <w:t>100</w:t>
      </w:r>
    </w:p>
    <w:p w:rsidR="00A321B8" w:rsidRPr="001F197B" w:rsidRDefault="00A321B8" w:rsidP="00A321B8">
      <w:pPr>
        <w:spacing w:line="360" w:lineRule="auto"/>
        <w:ind w:left="3600" w:firstLine="720"/>
        <w:jc w:val="both"/>
      </w:pPr>
      <w:r w:rsidRPr="001F197B">
        <w:t xml:space="preserve">   Total deposit     1 </w:t>
      </w:r>
    </w:p>
    <w:p w:rsidR="00A321B8" w:rsidRPr="001F197B" w:rsidRDefault="00A321B8" w:rsidP="00A321B8">
      <w:pPr>
        <w:spacing w:line="360" w:lineRule="auto"/>
        <w:jc w:val="both"/>
      </w:pPr>
    </w:p>
    <w:p w:rsidR="00A321B8" w:rsidRDefault="00A321B8" w:rsidP="00A321B8">
      <w:pPr>
        <w:spacing w:after="200" w:line="276" w:lineRule="auto"/>
      </w:pPr>
      <w:r>
        <w:br w:type="page"/>
      </w:r>
    </w:p>
    <w:p w:rsidR="00A321B8" w:rsidRPr="001F197B" w:rsidRDefault="00A321B8" w:rsidP="00A321B8">
      <w:pPr>
        <w:spacing w:line="360" w:lineRule="auto"/>
        <w:ind w:firstLine="720"/>
        <w:jc w:val="both"/>
      </w:pPr>
      <w:r w:rsidRPr="001F197B">
        <w:lastRenderedPageBreak/>
        <w:t>2022</w:t>
      </w:r>
      <w:r w:rsidRPr="001F197B">
        <w:tab/>
      </w:r>
      <w:r w:rsidRPr="001F197B">
        <w:tab/>
      </w:r>
      <w:r w:rsidRPr="001F197B">
        <w:tab/>
      </w:r>
      <w:r w:rsidRPr="001F197B">
        <w:tab/>
      </w:r>
      <w:r w:rsidRPr="001F197B">
        <w:tab/>
        <w:t>2023</w:t>
      </w:r>
    </w:p>
    <w:p w:rsidR="00A321B8" w:rsidRPr="001F197B" w:rsidRDefault="00A321B8" w:rsidP="00A321B8">
      <w:pPr>
        <w:spacing w:line="360" w:lineRule="auto"/>
        <w:jc w:val="both"/>
      </w:pPr>
      <w:r w:rsidRPr="001F197B">
        <w:rPr>
          <w:u w:val="single"/>
        </w:rPr>
        <w:t xml:space="preserve">107194 </w:t>
      </w:r>
      <w:r w:rsidRPr="001F197B">
        <w:t xml:space="preserve">x </w:t>
      </w:r>
      <w:r w:rsidRPr="001F197B">
        <w:rPr>
          <w:u w:val="single"/>
        </w:rPr>
        <w:t>100</w:t>
      </w:r>
      <w:r w:rsidRPr="001F197B">
        <w:t xml:space="preserve"> = 0.36%</w:t>
      </w:r>
      <w:r w:rsidRPr="001F197B">
        <w:tab/>
      </w:r>
      <w:r w:rsidRPr="001F197B">
        <w:tab/>
      </w:r>
      <w:r w:rsidRPr="001F197B">
        <w:rPr>
          <w:u w:val="single"/>
        </w:rPr>
        <w:t>102,724</w:t>
      </w:r>
      <w:r w:rsidRPr="001F197B">
        <w:t xml:space="preserve"> x </w:t>
      </w:r>
      <w:r w:rsidRPr="001F197B">
        <w:rPr>
          <w:u w:val="single"/>
        </w:rPr>
        <w:t>100</w:t>
      </w:r>
      <w:r w:rsidRPr="001F197B">
        <w:t xml:space="preserve"> = 357</w:t>
      </w:r>
    </w:p>
    <w:p w:rsidR="00A321B8" w:rsidRPr="001F197B" w:rsidRDefault="00A321B8" w:rsidP="00A321B8">
      <w:pPr>
        <w:spacing w:line="360" w:lineRule="auto"/>
        <w:jc w:val="both"/>
      </w:pPr>
      <w:r w:rsidRPr="001F197B">
        <w:t xml:space="preserve"> 757407    1</w:t>
      </w:r>
      <w:r w:rsidRPr="001F197B">
        <w:tab/>
      </w:r>
      <w:r w:rsidRPr="001F197B">
        <w:tab/>
      </w:r>
      <w:r w:rsidRPr="001F197B">
        <w:tab/>
        <w:t xml:space="preserve">          897651</w:t>
      </w:r>
      <w:r w:rsidRPr="001F197B">
        <w:tab/>
        <w:t xml:space="preserve">      1</w:t>
      </w:r>
    </w:p>
    <w:p w:rsidR="00A321B8" w:rsidRPr="001F197B" w:rsidRDefault="00A321B8" w:rsidP="00A321B8">
      <w:pPr>
        <w:spacing w:line="360" w:lineRule="auto"/>
        <w:jc w:val="both"/>
      </w:pPr>
    </w:p>
    <w:p w:rsidR="00A321B8" w:rsidRPr="001F197B" w:rsidRDefault="00A321B8" w:rsidP="00A321B8">
      <w:pPr>
        <w:spacing w:line="360" w:lineRule="auto"/>
        <w:jc w:val="both"/>
        <w:rPr>
          <w:b/>
        </w:rPr>
      </w:pPr>
      <w:r w:rsidRPr="001F197B">
        <w:rPr>
          <w:b/>
        </w:rPr>
        <w:t xml:space="preserve">Asset Quality Ratio </w:t>
      </w:r>
    </w:p>
    <w:p w:rsidR="00A321B8" w:rsidRPr="001F197B" w:rsidRDefault="00A321B8" w:rsidP="00A321B8">
      <w:pPr>
        <w:spacing w:line="360" w:lineRule="auto"/>
        <w:jc w:val="both"/>
      </w:pPr>
      <w:r w:rsidRPr="001F197B">
        <w:t>1.</w:t>
      </w:r>
      <w:r w:rsidRPr="001F197B">
        <w:tab/>
        <w:t xml:space="preserve">Classified loan/Gross loan &amp; Advances </w:t>
      </w:r>
    </w:p>
    <w:p w:rsidR="00A321B8" w:rsidRPr="001F197B" w:rsidRDefault="00A321B8" w:rsidP="00A321B8">
      <w:pPr>
        <w:ind w:firstLine="720"/>
        <w:jc w:val="both"/>
      </w:pPr>
      <w:r w:rsidRPr="001F197B">
        <w:t xml:space="preserve">= </w:t>
      </w:r>
      <w:r w:rsidRPr="001F197B">
        <w:rPr>
          <w:u w:val="single"/>
        </w:rPr>
        <w:t>Classified loan</w:t>
      </w:r>
      <w:r w:rsidRPr="001F197B">
        <w:tab/>
      </w:r>
      <w:r w:rsidRPr="001F197B">
        <w:tab/>
        <w:t xml:space="preserve">x </w:t>
      </w:r>
      <w:r w:rsidRPr="001F197B">
        <w:tab/>
      </w:r>
      <w:r w:rsidRPr="001F197B">
        <w:rPr>
          <w:u w:val="single"/>
        </w:rPr>
        <w:t>100</w:t>
      </w:r>
    </w:p>
    <w:p w:rsidR="00A321B8" w:rsidRPr="001F197B" w:rsidRDefault="00A321B8" w:rsidP="00A321B8">
      <w:pPr>
        <w:jc w:val="both"/>
      </w:pPr>
      <w:r w:rsidRPr="001F197B">
        <w:t xml:space="preserve">     Gross loan &amp; Advance</w:t>
      </w:r>
      <w:r w:rsidRPr="001F197B">
        <w:tab/>
        <w:t xml:space="preserve">              </w:t>
      </w:r>
      <w:r w:rsidRPr="001F197B">
        <w:tab/>
        <w:t xml:space="preserve">  1</w:t>
      </w:r>
    </w:p>
    <w:p w:rsidR="00A321B8" w:rsidRPr="001F197B" w:rsidRDefault="00A321B8" w:rsidP="00A321B8">
      <w:pPr>
        <w:spacing w:line="360" w:lineRule="auto"/>
        <w:jc w:val="both"/>
      </w:pPr>
    </w:p>
    <w:p w:rsidR="00A321B8" w:rsidRPr="001F197B" w:rsidRDefault="00A321B8" w:rsidP="00A321B8">
      <w:pPr>
        <w:spacing w:line="360" w:lineRule="auto"/>
        <w:ind w:firstLine="720"/>
        <w:jc w:val="both"/>
      </w:pPr>
      <w:r w:rsidRPr="001F197B">
        <w:t>2022</w:t>
      </w:r>
      <w:r w:rsidRPr="001F197B">
        <w:tab/>
      </w:r>
      <w:r w:rsidRPr="001F197B">
        <w:tab/>
        <w:t xml:space="preserve">   </w:t>
      </w:r>
      <w:r w:rsidRPr="001F197B">
        <w:tab/>
      </w:r>
      <w:r w:rsidRPr="001F197B">
        <w:tab/>
      </w:r>
      <w:r w:rsidRPr="001F197B">
        <w:tab/>
        <w:t>2023</w:t>
      </w:r>
    </w:p>
    <w:p w:rsidR="00A321B8" w:rsidRPr="001F197B" w:rsidRDefault="00A321B8" w:rsidP="00A321B8">
      <w:pPr>
        <w:jc w:val="both"/>
      </w:pPr>
      <w:r w:rsidRPr="001F197B">
        <w:rPr>
          <w:u w:val="single"/>
        </w:rPr>
        <w:t>14997</w:t>
      </w:r>
      <w:r w:rsidRPr="001F197B">
        <w:t xml:space="preserve"> x </w:t>
      </w:r>
      <w:r w:rsidRPr="001F197B">
        <w:rPr>
          <w:u w:val="single"/>
        </w:rPr>
        <w:t>100</w:t>
      </w:r>
      <w:r w:rsidRPr="001F197B">
        <w:t xml:space="preserve"> = 315%</w:t>
      </w:r>
      <w:r w:rsidRPr="001F197B">
        <w:tab/>
      </w:r>
      <w:r w:rsidRPr="001F197B">
        <w:tab/>
      </w:r>
      <w:r w:rsidRPr="001F197B">
        <w:rPr>
          <w:u w:val="single"/>
        </w:rPr>
        <w:t>102,724</w:t>
      </w:r>
      <w:r w:rsidRPr="001F197B">
        <w:t xml:space="preserve"> x </w:t>
      </w:r>
      <w:r w:rsidRPr="001F197B">
        <w:rPr>
          <w:u w:val="single"/>
        </w:rPr>
        <w:t>100</w:t>
      </w:r>
      <w:r w:rsidRPr="001F197B">
        <w:t xml:space="preserve"> = 357</w:t>
      </w:r>
    </w:p>
    <w:p w:rsidR="00A321B8" w:rsidRPr="001F197B" w:rsidRDefault="00A321B8" w:rsidP="00A321B8">
      <w:pPr>
        <w:jc w:val="both"/>
      </w:pPr>
      <w:r w:rsidRPr="001F197B">
        <w:t xml:space="preserve"> 47621     1</w:t>
      </w:r>
      <w:r w:rsidRPr="001F197B">
        <w:tab/>
      </w:r>
      <w:r w:rsidRPr="001F197B">
        <w:tab/>
      </w:r>
      <w:r w:rsidRPr="001F197B">
        <w:tab/>
        <w:t xml:space="preserve">  164821     1</w:t>
      </w:r>
    </w:p>
    <w:p w:rsidR="00A321B8" w:rsidRPr="001F197B" w:rsidRDefault="00A321B8" w:rsidP="00A321B8">
      <w:pPr>
        <w:spacing w:line="360" w:lineRule="auto"/>
        <w:jc w:val="both"/>
        <w:rPr>
          <w:b/>
        </w:rPr>
      </w:pPr>
      <w:r w:rsidRPr="001F197B">
        <w:rPr>
          <w:b/>
        </w:rPr>
        <w:t>Comments:</w:t>
      </w:r>
    </w:p>
    <w:p w:rsidR="00A321B8" w:rsidRPr="001F197B" w:rsidRDefault="00A321B8" w:rsidP="00A321B8">
      <w:pPr>
        <w:spacing w:line="360" w:lineRule="auto"/>
        <w:jc w:val="both"/>
      </w:pPr>
      <w:r w:rsidRPr="001F197B">
        <w:t>Liquidity Ratio: The standard ratio is 40% while 20% is problematic.</w:t>
      </w:r>
    </w:p>
    <w:p w:rsidR="00A321B8" w:rsidRPr="001F197B" w:rsidRDefault="00A321B8" w:rsidP="00A321B8">
      <w:pPr>
        <w:spacing w:line="360" w:lineRule="auto"/>
        <w:ind w:left="720" w:hanging="720"/>
        <w:jc w:val="both"/>
      </w:pPr>
      <w:r w:rsidRPr="001F197B">
        <w:t>1.</w:t>
      </w:r>
      <w:r w:rsidRPr="001F197B">
        <w:tab/>
        <w:t>Loan &amp; Advance/Total assets: the calculated percentage for 2006 is 12.6% and 29% in 2022. Based on this ratio 2023 is better than 2022. The bank should ensure to increases the level of liquidity position.</w:t>
      </w:r>
    </w:p>
    <w:p w:rsidR="00A321B8" w:rsidRPr="001F197B" w:rsidRDefault="00A321B8" w:rsidP="00A321B8">
      <w:pPr>
        <w:spacing w:line="360" w:lineRule="auto"/>
        <w:ind w:left="720" w:hanging="720"/>
        <w:jc w:val="both"/>
      </w:pPr>
      <w:r w:rsidRPr="001F197B">
        <w:t>2.</w:t>
      </w:r>
      <w:r w:rsidRPr="001F197B">
        <w:tab/>
        <w:t>Loan &amp; Advance/Total deposit: It was 0.36% in 2022 and 9.3% in 2023. This is problematic because it is less the standard ratio.</w:t>
      </w:r>
    </w:p>
    <w:p w:rsidR="00A321B8" w:rsidRPr="001F197B" w:rsidRDefault="00A321B8" w:rsidP="00A321B8">
      <w:pPr>
        <w:spacing w:line="360" w:lineRule="auto"/>
        <w:ind w:left="720" w:hanging="720"/>
        <w:jc w:val="both"/>
      </w:pPr>
      <w:r w:rsidRPr="001F197B">
        <w:t>3.</w:t>
      </w:r>
      <w:r w:rsidRPr="001F197B">
        <w:tab/>
        <w:t xml:space="preserve">Loan &amp; Advance/Deposit: The calculate ratio is 14.1% in 2006 and </w:t>
      </w:r>
      <w:smartTag w:uri="urn:schemas-microsoft-com:office:smarttags" w:element="metricconverter">
        <w:smartTagPr>
          <w:attr w:name="ProductID" w:val="35.7 in"/>
        </w:smartTagPr>
        <w:r w:rsidRPr="001F197B">
          <w:t>35.7 in</w:t>
        </w:r>
      </w:smartTag>
      <w:r w:rsidRPr="001F197B">
        <w:t xml:space="preserve"> 2007. Therefore, the bank should regulate the level of loan &amp; advances in order to avoid the problem of non-performing.</w:t>
      </w:r>
    </w:p>
    <w:p w:rsidR="00A321B8" w:rsidRPr="001F197B" w:rsidRDefault="00A321B8" w:rsidP="00A321B8">
      <w:pPr>
        <w:spacing w:line="360" w:lineRule="auto"/>
        <w:ind w:firstLine="720"/>
        <w:jc w:val="both"/>
      </w:pPr>
      <w:r w:rsidRPr="001F197B">
        <w:t>Asset Quality ratio: the acceptable now is that it should not be less than 20%</w:t>
      </w:r>
    </w:p>
    <w:p w:rsidR="00A321B8" w:rsidRPr="001F197B" w:rsidRDefault="00A321B8" w:rsidP="00A321B8">
      <w:pPr>
        <w:spacing w:line="360" w:lineRule="auto"/>
        <w:ind w:left="720" w:hanging="720"/>
        <w:jc w:val="both"/>
      </w:pPr>
      <w:r w:rsidRPr="001F197B">
        <w:t>1.</w:t>
      </w:r>
      <w:r w:rsidRPr="001F197B">
        <w:tab/>
        <w:t xml:space="preserve">Classified loan/Gross loan and advance: the calculated percentage is 12.8% in 2022 and 4.2% in 2023. The bank should improve its assets quality because the two </w:t>
      </w:r>
      <w:proofErr w:type="gramStart"/>
      <w:r w:rsidRPr="001F197B">
        <w:t>ratio</w:t>
      </w:r>
      <w:proofErr w:type="gramEnd"/>
      <w:r w:rsidRPr="001F197B">
        <w:t xml:space="preserve"> are problematic.</w:t>
      </w:r>
    </w:p>
    <w:p w:rsidR="00A321B8" w:rsidRPr="001F197B" w:rsidRDefault="00A321B8" w:rsidP="00A321B8">
      <w:pPr>
        <w:spacing w:line="360" w:lineRule="auto"/>
        <w:ind w:left="720" w:hanging="720"/>
        <w:jc w:val="both"/>
      </w:pPr>
      <w:r w:rsidRPr="001F197B">
        <w:t>2.</w:t>
      </w:r>
      <w:r w:rsidRPr="001F197B">
        <w:tab/>
        <w:t xml:space="preserve">Classified loan/Equity: The ratio is 31.5% in 2022 and 8.5% in 2023. Therefore, 2022 is better than 2023. </w:t>
      </w:r>
    </w:p>
    <w:p w:rsidR="00A321B8" w:rsidRPr="001F197B" w:rsidRDefault="00A321B8" w:rsidP="00A321B8">
      <w:pPr>
        <w:pStyle w:val="Heading1"/>
        <w:spacing w:before="0" w:line="360" w:lineRule="auto"/>
        <w:jc w:val="center"/>
        <w:rPr>
          <w:rFonts w:ascii="Times New Roman" w:hAnsi="Times New Roman" w:cs="Times New Roman"/>
          <w:color w:val="auto"/>
          <w:sz w:val="24"/>
          <w:szCs w:val="24"/>
        </w:rPr>
      </w:pPr>
      <w:r w:rsidRPr="001F197B">
        <w:rPr>
          <w:rFonts w:ascii="Times New Roman" w:hAnsi="Times New Roman" w:cs="Times New Roman"/>
          <w:sz w:val="24"/>
          <w:szCs w:val="24"/>
        </w:rPr>
        <w:br w:type="page"/>
      </w:r>
      <w:bookmarkStart w:id="42" w:name="_Toc167828761"/>
      <w:r w:rsidRPr="001F197B">
        <w:rPr>
          <w:rFonts w:ascii="Times New Roman" w:hAnsi="Times New Roman" w:cs="Times New Roman"/>
          <w:color w:val="auto"/>
          <w:sz w:val="24"/>
          <w:szCs w:val="24"/>
        </w:rPr>
        <w:lastRenderedPageBreak/>
        <w:t>CHAPTER FIVE</w:t>
      </w:r>
      <w:bookmarkEnd w:id="42"/>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43" w:name="_Toc167828762"/>
      <w:r w:rsidRPr="001F197B">
        <w:rPr>
          <w:rFonts w:ascii="Times New Roman" w:hAnsi="Times New Roman" w:cs="Times New Roman"/>
          <w:color w:val="auto"/>
          <w:sz w:val="24"/>
          <w:szCs w:val="24"/>
        </w:rPr>
        <w:t>5.0</w:t>
      </w:r>
      <w:r w:rsidRPr="001F197B">
        <w:rPr>
          <w:rFonts w:ascii="Times New Roman" w:hAnsi="Times New Roman" w:cs="Times New Roman"/>
          <w:color w:val="auto"/>
          <w:sz w:val="24"/>
          <w:szCs w:val="24"/>
        </w:rPr>
        <w:tab/>
      </w:r>
      <w:r w:rsidR="002752A6" w:rsidRPr="001F197B">
        <w:rPr>
          <w:rFonts w:ascii="Times New Roman" w:hAnsi="Times New Roman" w:cs="Times New Roman"/>
          <w:color w:val="auto"/>
          <w:sz w:val="24"/>
          <w:szCs w:val="24"/>
        </w:rPr>
        <w:t>Summary of finding, conclusion and recommendation</w:t>
      </w:r>
      <w:bookmarkEnd w:id="43"/>
    </w:p>
    <w:p w:rsidR="00A321B8" w:rsidRPr="001F197B" w:rsidRDefault="002752A6" w:rsidP="00A321B8">
      <w:pPr>
        <w:pStyle w:val="Heading1"/>
        <w:spacing w:before="0" w:line="360" w:lineRule="auto"/>
        <w:jc w:val="both"/>
        <w:rPr>
          <w:rFonts w:ascii="Times New Roman" w:hAnsi="Times New Roman" w:cs="Times New Roman"/>
          <w:color w:val="auto"/>
          <w:sz w:val="24"/>
          <w:szCs w:val="24"/>
        </w:rPr>
      </w:pPr>
      <w:bookmarkStart w:id="44" w:name="_Toc167828763"/>
      <w:r w:rsidRPr="001F197B">
        <w:rPr>
          <w:rFonts w:ascii="Times New Roman" w:hAnsi="Times New Roman" w:cs="Times New Roman"/>
          <w:color w:val="auto"/>
          <w:sz w:val="24"/>
          <w:szCs w:val="24"/>
        </w:rPr>
        <w:t>5.1</w:t>
      </w:r>
      <w:r w:rsidRPr="001F197B">
        <w:rPr>
          <w:rFonts w:ascii="Times New Roman" w:hAnsi="Times New Roman" w:cs="Times New Roman"/>
          <w:color w:val="auto"/>
          <w:sz w:val="24"/>
          <w:szCs w:val="24"/>
        </w:rPr>
        <w:tab/>
        <w:t>Summary</w:t>
      </w:r>
      <w:bookmarkEnd w:id="44"/>
      <w:r w:rsidRPr="001F197B">
        <w:rPr>
          <w:rFonts w:ascii="Times New Roman" w:hAnsi="Times New Roman" w:cs="Times New Roman"/>
          <w:color w:val="auto"/>
          <w:sz w:val="24"/>
          <w:szCs w:val="24"/>
        </w:rPr>
        <w:t xml:space="preserve"> </w:t>
      </w:r>
    </w:p>
    <w:p w:rsidR="00A321B8" w:rsidRPr="001F197B" w:rsidRDefault="00A321B8" w:rsidP="00A321B8">
      <w:pPr>
        <w:spacing w:line="360" w:lineRule="auto"/>
        <w:ind w:firstLine="720"/>
        <w:jc w:val="both"/>
      </w:pPr>
      <w:r w:rsidRPr="001F197B">
        <w:t>One of the major findings of this study was that all the five branches surveyed employed cash management principles in their day to day operations</w:t>
      </w:r>
    </w:p>
    <w:p w:rsidR="00A321B8" w:rsidRPr="001F197B" w:rsidRDefault="00A321B8" w:rsidP="00A321B8">
      <w:pPr>
        <w:spacing w:line="360" w:lineRule="auto"/>
        <w:jc w:val="both"/>
      </w:pPr>
      <w:r w:rsidRPr="001F197B">
        <w:tab/>
        <w:t xml:space="preserve">This was revealed from the analysis of the Reponses received from the managers, officers, supervisors and clerks in these branches. In the interview, every person interviewed believed that cash management is necessary in commercial banks. The gave 100% responses, 74.7% of the responses gather from these branches through questionnaires confirmed the necessity in cash management in commercial banks </w:t>
      </w:r>
    </w:p>
    <w:p w:rsidR="00A321B8" w:rsidRPr="001F197B" w:rsidRDefault="00A321B8" w:rsidP="00A321B8">
      <w:pPr>
        <w:spacing w:line="360" w:lineRule="auto"/>
        <w:jc w:val="both"/>
      </w:pPr>
      <w:r w:rsidRPr="001F197B">
        <w:tab/>
        <w:t>Another major funding is that improper cash management could lead to collapse of commercial banks. This was clear from the tables of analysis. In the oral interview, 625% of the responses agreed that improper cash management could lead to a total collapse of commercial bank.</w:t>
      </w:r>
    </w:p>
    <w:p w:rsidR="00A321B8" w:rsidRPr="001F197B" w:rsidRDefault="00A321B8" w:rsidP="00A321B8">
      <w:pPr>
        <w:spacing w:line="360" w:lineRule="auto"/>
        <w:jc w:val="both"/>
      </w:pPr>
      <w:r w:rsidRPr="001F197B">
        <w:tab/>
        <w:t>Likewise 74.97% of the responses from the questionnaires attested to the same fact.</w:t>
      </w:r>
    </w:p>
    <w:p w:rsidR="00A321B8" w:rsidRPr="001F197B" w:rsidRDefault="00A321B8" w:rsidP="00A321B8">
      <w:pPr>
        <w:spacing w:line="360" w:lineRule="auto"/>
        <w:ind w:firstLine="720"/>
        <w:jc w:val="both"/>
      </w:pPr>
      <w:r w:rsidRPr="001F197B">
        <w:t>The third finding is that central bank of Nigeria intervention and control in the activities of commercial bank is a welcome idea. 68.76% of the responses from oral interview found it necessary and 78.7% of the responses from the questionnaire agreed to its necessity. Another major revealing finding is on the increase in capital structured and taking off of capital of commercial banks. 62.5% responses from those interviewed indicated the necessity of the increase in capital structure and 69.5% of the responses from the questionnaire also saw the needs for the increase in capital structure of commercial banks.</w:t>
      </w:r>
    </w:p>
    <w:p w:rsidR="00A321B8" w:rsidRPr="001F197B" w:rsidRDefault="00A321B8" w:rsidP="00A321B8">
      <w:pPr>
        <w:spacing w:line="360" w:lineRule="auto"/>
        <w:jc w:val="both"/>
      </w:pPr>
      <w:r w:rsidRPr="001F197B">
        <w:tab/>
        <w:t>Another major finding is the adequacy of central bank of Nigeria’s intervention. 64.29% of the responses from those orally interview believed in its adequacy as 70% responses from questionnaire also agreed that central bank of Nigeria’s intervention in the activities of commercial banks is adequate.</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45" w:name="_Toc167828764"/>
      <w:r w:rsidRPr="001F197B">
        <w:rPr>
          <w:rFonts w:ascii="Times New Roman" w:hAnsi="Times New Roman" w:cs="Times New Roman"/>
          <w:color w:val="auto"/>
          <w:sz w:val="24"/>
          <w:szCs w:val="24"/>
        </w:rPr>
        <w:lastRenderedPageBreak/>
        <w:t>5.2</w:t>
      </w:r>
      <w:r w:rsidRPr="001F197B">
        <w:rPr>
          <w:rFonts w:ascii="Times New Roman" w:hAnsi="Times New Roman" w:cs="Times New Roman"/>
          <w:color w:val="auto"/>
          <w:sz w:val="24"/>
          <w:szCs w:val="24"/>
        </w:rPr>
        <w:tab/>
      </w:r>
      <w:r w:rsidR="002752A6" w:rsidRPr="001F197B">
        <w:rPr>
          <w:rFonts w:ascii="Times New Roman" w:hAnsi="Times New Roman" w:cs="Times New Roman"/>
          <w:color w:val="auto"/>
          <w:sz w:val="24"/>
          <w:szCs w:val="24"/>
        </w:rPr>
        <w:t>Conclusion</w:t>
      </w:r>
      <w:bookmarkEnd w:id="45"/>
      <w:r w:rsidR="002752A6" w:rsidRPr="001F197B">
        <w:rPr>
          <w:rFonts w:ascii="Times New Roman" w:hAnsi="Times New Roman" w:cs="Times New Roman"/>
          <w:color w:val="auto"/>
          <w:sz w:val="24"/>
          <w:szCs w:val="24"/>
        </w:rPr>
        <w:t xml:space="preserve"> </w:t>
      </w:r>
    </w:p>
    <w:p w:rsidR="00A321B8" w:rsidRPr="001F197B" w:rsidRDefault="00A321B8" w:rsidP="00A321B8">
      <w:pPr>
        <w:spacing w:line="360" w:lineRule="auto"/>
        <w:jc w:val="both"/>
      </w:pPr>
      <w:r w:rsidRPr="001F197B">
        <w:rPr>
          <w:b/>
        </w:rPr>
        <w:tab/>
      </w:r>
      <w:r w:rsidRPr="001F197B">
        <w:t>This has satisfied certain objective which it sets to achieve one of such is that this study has determined that commercial banks employ cash management total and control their operations.</w:t>
      </w:r>
    </w:p>
    <w:p w:rsidR="00A321B8" w:rsidRPr="001F197B" w:rsidRDefault="00A321B8" w:rsidP="00A321B8">
      <w:pPr>
        <w:spacing w:line="360" w:lineRule="auto"/>
        <w:jc w:val="both"/>
      </w:pPr>
      <w:r w:rsidRPr="001F197B">
        <w:tab/>
        <w:t xml:space="preserve">There was also a conclusion that improper cash management could lead to a collapse of a commercial bank. While majority of the respondents welcome central bank of Nigeria’s intervention, those who are against it based their argument on undue interference and commercial banks not given from and to operate </w:t>
      </w:r>
    </w:p>
    <w:p w:rsidR="00A321B8" w:rsidRPr="001F197B" w:rsidRDefault="00A321B8" w:rsidP="00A321B8">
      <w:pPr>
        <w:spacing w:line="360" w:lineRule="auto"/>
        <w:jc w:val="both"/>
      </w:pPr>
      <w:r w:rsidRPr="001F197B">
        <w:tab/>
        <w:t xml:space="preserve">The study was also able to determine of that increase in capital structure of commercial banks is accepted and was able to extract reasons from structure or not, if proper cash management structure is  not place, collapse will be inevitable and that high capital structure is not a preventive measure but a remedy after collapse </w:t>
      </w:r>
    </w:p>
    <w:p w:rsidR="00A321B8" w:rsidRPr="001F197B" w:rsidRDefault="00A321B8" w:rsidP="00A321B8">
      <w:pPr>
        <w:pStyle w:val="Heading1"/>
        <w:spacing w:before="0" w:line="360" w:lineRule="auto"/>
        <w:jc w:val="both"/>
        <w:rPr>
          <w:rFonts w:ascii="Times New Roman" w:hAnsi="Times New Roman" w:cs="Times New Roman"/>
          <w:color w:val="auto"/>
          <w:sz w:val="24"/>
          <w:szCs w:val="24"/>
        </w:rPr>
      </w:pPr>
      <w:bookmarkStart w:id="46" w:name="_Toc167828765"/>
      <w:r w:rsidRPr="001F197B">
        <w:rPr>
          <w:rFonts w:ascii="Times New Roman" w:hAnsi="Times New Roman" w:cs="Times New Roman"/>
          <w:color w:val="auto"/>
          <w:sz w:val="24"/>
          <w:szCs w:val="24"/>
        </w:rPr>
        <w:t>5.3</w:t>
      </w:r>
      <w:r w:rsidRPr="001F197B">
        <w:rPr>
          <w:rFonts w:ascii="Times New Roman" w:hAnsi="Times New Roman" w:cs="Times New Roman"/>
          <w:color w:val="auto"/>
          <w:sz w:val="24"/>
          <w:szCs w:val="24"/>
        </w:rPr>
        <w:tab/>
      </w:r>
      <w:r w:rsidR="002752A6" w:rsidRPr="001F197B">
        <w:rPr>
          <w:rFonts w:ascii="Times New Roman" w:hAnsi="Times New Roman" w:cs="Times New Roman"/>
          <w:color w:val="auto"/>
          <w:sz w:val="24"/>
          <w:szCs w:val="24"/>
        </w:rPr>
        <w:t>Recommendations</w:t>
      </w:r>
      <w:bookmarkEnd w:id="46"/>
    </w:p>
    <w:p w:rsidR="00A321B8" w:rsidRPr="001F197B" w:rsidRDefault="00A321B8" w:rsidP="00A321B8">
      <w:pPr>
        <w:spacing w:line="360" w:lineRule="auto"/>
        <w:ind w:firstLine="720"/>
        <w:jc w:val="both"/>
      </w:pPr>
      <w:r w:rsidRPr="001F197B">
        <w:t>The regulatory body of the capital bank of Nigeria has a crucial role to play in the cash management process because, it is the responsibility of the central bank to control the cash management of the commercial bank in order not to follow inflation to threaten the economy of the nation.</w:t>
      </w:r>
    </w:p>
    <w:p w:rsidR="00A321B8" w:rsidRPr="001F197B" w:rsidRDefault="00A321B8" w:rsidP="00A321B8">
      <w:pPr>
        <w:spacing w:line="360" w:lineRule="auto"/>
        <w:ind w:firstLine="720"/>
        <w:jc w:val="both"/>
      </w:pPr>
      <w:r w:rsidRPr="001F197B">
        <w:t xml:space="preserve">It gives directives based on the monetary policy which all banks should follow. It gives every bank a reserve limit that should be kept with it as well as penalizing any bank that goes against the laid down procedures. </w:t>
      </w:r>
    </w:p>
    <w:p w:rsidR="00A321B8" w:rsidRPr="001F197B" w:rsidRDefault="00A321B8" w:rsidP="00A321B8">
      <w:pPr>
        <w:spacing w:line="360" w:lineRule="auto"/>
        <w:ind w:firstLine="720"/>
        <w:jc w:val="both"/>
      </w:pPr>
      <w:r w:rsidRPr="001F197B">
        <w:t>The central bank is the alpha &amp; omega to the commercial banks as it decides its existence and demise.</w:t>
      </w:r>
    </w:p>
    <w:p w:rsidR="00A321B8" w:rsidRPr="001F197B" w:rsidRDefault="00A321B8" w:rsidP="00A321B8">
      <w:pPr>
        <w:spacing w:line="360" w:lineRule="auto"/>
        <w:ind w:firstLine="720"/>
        <w:jc w:val="both"/>
      </w:pPr>
      <w:r w:rsidRPr="001F197B">
        <w:t xml:space="preserve">The introduction of internal control has an important role to play in the commercial banks in other to prevent fraud that could arise as a result of improper handling of cash </w:t>
      </w:r>
    </w:p>
    <w:p w:rsidR="00A321B8" w:rsidRPr="001F197B" w:rsidRDefault="00A321B8" w:rsidP="00A321B8">
      <w:pPr>
        <w:spacing w:line="360" w:lineRule="auto"/>
        <w:ind w:firstLine="720"/>
        <w:jc w:val="both"/>
      </w:pPr>
      <w:r w:rsidRPr="001F197B">
        <w:t>Insurance policy is another point that should not be over emphasized because it helps the commercial banks in gaining its stands after loss of any particular kinds through indemnification.</w:t>
      </w:r>
    </w:p>
    <w:p w:rsidR="00A321B8" w:rsidRPr="001F197B" w:rsidRDefault="00A321B8" w:rsidP="00A321B8">
      <w:pPr>
        <w:spacing w:line="360" w:lineRule="auto"/>
        <w:ind w:firstLine="720"/>
        <w:jc w:val="both"/>
      </w:pPr>
      <w:r w:rsidRPr="001F197B">
        <w:lastRenderedPageBreak/>
        <w:t>Lastly, the commercial bank also needs to give adequate gaining to its staff in other for them to work effectively and efficiently.</w:t>
      </w:r>
    </w:p>
    <w:p w:rsidR="00A321B8" w:rsidRPr="001F197B" w:rsidRDefault="00A321B8" w:rsidP="00A321B8">
      <w:pPr>
        <w:spacing w:line="360" w:lineRule="auto"/>
        <w:ind w:firstLine="720"/>
        <w:jc w:val="both"/>
      </w:pPr>
      <w:r w:rsidRPr="001F197B">
        <w:t>It must be retested that business practice is subject to the pervading social environment and that accordingly, future changes in that social environment may necessitate re-interpretation of the evidence presented in the study.</w:t>
      </w:r>
    </w:p>
    <w:p w:rsidR="00A321B8" w:rsidRPr="001F197B" w:rsidRDefault="00A321B8" w:rsidP="00A321B8">
      <w:pPr>
        <w:spacing w:line="360" w:lineRule="auto"/>
        <w:rPr>
          <w:b/>
        </w:rPr>
      </w:pPr>
      <w:r w:rsidRPr="001F197B">
        <w:rPr>
          <w:b/>
        </w:rPr>
        <w:br w:type="page"/>
      </w:r>
    </w:p>
    <w:p w:rsidR="00A321B8" w:rsidRPr="001F197B" w:rsidRDefault="00A321B8" w:rsidP="00A321B8">
      <w:pPr>
        <w:pStyle w:val="Heading1"/>
        <w:spacing w:before="0" w:line="360" w:lineRule="auto"/>
        <w:jc w:val="center"/>
        <w:rPr>
          <w:rFonts w:ascii="Times New Roman" w:hAnsi="Times New Roman" w:cs="Times New Roman"/>
          <w:color w:val="auto"/>
          <w:sz w:val="24"/>
          <w:szCs w:val="24"/>
        </w:rPr>
      </w:pPr>
      <w:bookmarkStart w:id="47" w:name="_Toc167828766"/>
      <w:r w:rsidRPr="001F197B">
        <w:rPr>
          <w:rFonts w:ascii="Times New Roman" w:hAnsi="Times New Roman" w:cs="Times New Roman"/>
          <w:color w:val="auto"/>
          <w:sz w:val="24"/>
          <w:szCs w:val="24"/>
        </w:rPr>
        <w:lastRenderedPageBreak/>
        <w:t>REFERENCES</w:t>
      </w:r>
      <w:bookmarkEnd w:id="47"/>
    </w:p>
    <w:p w:rsidR="00A321B8" w:rsidRPr="001F197B" w:rsidRDefault="00A321B8" w:rsidP="00A321B8">
      <w:pPr>
        <w:spacing w:line="360" w:lineRule="auto"/>
        <w:ind w:left="720" w:hanging="720"/>
        <w:jc w:val="both"/>
      </w:pPr>
      <w:proofErr w:type="spellStart"/>
      <w:proofErr w:type="gramStart"/>
      <w:r w:rsidRPr="001F197B">
        <w:t>Abioro</w:t>
      </w:r>
      <w:proofErr w:type="spellEnd"/>
      <w:r w:rsidRPr="001F197B">
        <w:t>, M. (2013).</w:t>
      </w:r>
      <w:proofErr w:type="gramEnd"/>
      <w:r w:rsidRPr="001F197B">
        <w:t xml:space="preserve"> </w:t>
      </w:r>
      <w:proofErr w:type="gramStart"/>
      <w:r w:rsidRPr="001F197B">
        <w:t>The impact of cash management on the performance of manufacturing companies in Nigeria.</w:t>
      </w:r>
      <w:proofErr w:type="gramEnd"/>
      <w:r w:rsidRPr="001F197B">
        <w:t xml:space="preserve"> </w:t>
      </w:r>
      <w:proofErr w:type="gramStart"/>
      <w:r w:rsidRPr="001F197B">
        <w:t>Uncertain Supply chain management, 1(3), 177-192.</w:t>
      </w:r>
      <w:proofErr w:type="gramEnd"/>
      <w:r w:rsidRPr="001F197B">
        <w:t xml:space="preserve"> </w:t>
      </w:r>
    </w:p>
    <w:p w:rsidR="00A321B8" w:rsidRPr="001F197B" w:rsidRDefault="00A321B8" w:rsidP="00A321B8">
      <w:pPr>
        <w:spacing w:line="360" w:lineRule="auto"/>
        <w:ind w:left="720" w:hanging="720"/>
        <w:jc w:val="both"/>
      </w:pPr>
      <w:proofErr w:type="spellStart"/>
      <w:r w:rsidRPr="001F197B">
        <w:t>Agwu</w:t>
      </w:r>
      <w:proofErr w:type="spellEnd"/>
      <w:r w:rsidRPr="001F197B">
        <w:t xml:space="preserve">, E. (2018). Credit risk management: Implications on bank performance and lending growth. </w:t>
      </w:r>
      <w:proofErr w:type="gramStart"/>
      <w:r w:rsidRPr="001F197B">
        <w:t>Available at SSRN 3122501.</w:t>
      </w:r>
      <w:proofErr w:type="gramEnd"/>
      <w:r w:rsidRPr="001F197B">
        <w:t xml:space="preserve"> </w:t>
      </w:r>
    </w:p>
    <w:p w:rsidR="00A321B8" w:rsidRPr="001F197B" w:rsidRDefault="00A321B8" w:rsidP="00A321B8">
      <w:pPr>
        <w:spacing w:line="360" w:lineRule="auto"/>
        <w:ind w:left="720" w:hanging="720"/>
        <w:jc w:val="both"/>
      </w:pPr>
      <w:proofErr w:type="spellStart"/>
      <w:proofErr w:type="gramStart"/>
      <w:r w:rsidRPr="001F197B">
        <w:t>Abioro</w:t>
      </w:r>
      <w:proofErr w:type="spellEnd"/>
      <w:r w:rsidRPr="001F197B">
        <w:t>, M. (2013).</w:t>
      </w:r>
      <w:proofErr w:type="gramEnd"/>
      <w:r w:rsidRPr="001F197B">
        <w:t xml:space="preserve"> </w:t>
      </w:r>
      <w:proofErr w:type="gramStart"/>
      <w:r w:rsidRPr="001F197B">
        <w:t>The impact of cash management on the performance of manufacturing companies in Nigeria.</w:t>
      </w:r>
      <w:proofErr w:type="gramEnd"/>
      <w:r w:rsidRPr="001F197B">
        <w:t xml:space="preserve"> Uncertain Supply chain management, 1(3), 177-192 </w:t>
      </w:r>
    </w:p>
    <w:p w:rsidR="00A321B8" w:rsidRPr="001F197B" w:rsidRDefault="00A321B8" w:rsidP="00A321B8">
      <w:pPr>
        <w:spacing w:line="360" w:lineRule="auto"/>
        <w:ind w:left="720" w:hanging="720"/>
        <w:jc w:val="both"/>
      </w:pPr>
      <w:proofErr w:type="spellStart"/>
      <w:r w:rsidRPr="001F197B">
        <w:t>Aladwan</w:t>
      </w:r>
      <w:proofErr w:type="spellEnd"/>
      <w:r w:rsidRPr="001F197B">
        <w:t xml:space="preserve">, M. S. (2015). </w:t>
      </w:r>
      <w:proofErr w:type="gramStart"/>
      <w:r w:rsidRPr="001F197B">
        <w:t>The impact of bank size on profitability “an empirical study on listed Jordanian commercial banks”.</w:t>
      </w:r>
      <w:proofErr w:type="gramEnd"/>
      <w:r w:rsidRPr="001F197B">
        <w:t xml:space="preserve"> </w:t>
      </w:r>
      <w:proofErr w:type="gramStart"/>
      <w:r w:rsidRPr="001F197B">
        <w:t>European Scientific Journal, ESJ, 11(34).</w:t>
      </w:r>
      <w:proofErr w:type="gramEnd"/>
      <w:r w:rsidRPr="001F197B">
        <w:t xml:space="preserve"> </w:t>
      </w:r>
    </w:p>
    <w:p w:rsidR="00A321B8" w:rsidRPr="001F197B" w:rsidRDefault="00A321B8" w:rsidP="00A321B8">
      <w:pPr>
        <w:spacing w:line="360" w:lineRule="auto"/>
        <w:ind w:left="720" w:hanging="720"/>
        <w:jc w:val="both"/>
      </w:pPr>
      <w:proofErr w:type="gramStart"/>
      <w:r w:rsidRPr="001F197B">
        <w:t>Altman, E. I., Hotchkiss, E., &amp; Wang, W. (2019).</w:t>
      </w:r>
      <w:proofErr w:type="gramEnd"/>
      <w:r w:rsidRPr="001F197B">
        <w:t xml:space="preserve"> Corporate Financial Distress, Restructuring, and Bankruptcy: Analyze Leveraged Finance, Distressed Debt, and Bankruptcy. Wiley </w:t>
      </w:r>
    </w:p>
    <w:p w:rsidR="00A321B8" w:rsidRPr="001F197B" w:rsidRDefault="00A321B8" w:rsidP="00A321B8">
      <w:pPr>
        <w:spacing w:line="360" w:lineRule="auto"/>
        <w:ind w:left="720" w:hanging="720"/>
        <w:jc w:val="both"/>
      </w:pPr>
      <w:proofErr w:type="spellStart"/>
      <w:proofErr w:type="gramStart"/>
      <w:r w:rsidRPr="001F197B">
        <w:t>Andreou</w:t>
      </w:r>
      <w:proofErr w:type="spellEnd"/>
      <w:r w:rsidRPr="001F197B">
        <w:t xml:space="preserve">, P. C., Philip, D., &amp; </w:t>
      </w:r>
      <w:proofErr w:type="spellStart"/>
      <w:r w:rsidRPr="001F197B">
        <w:t>Robejsek</w:t>
      </w:r>
      <w:proofErr w:type="spellEnd"/>
      <w:r w:rsidRPr="001F197B">
        <w:t>, P. (2016).</w:t>
      </w:r>
      <w:proofErr w:type="gramEnd"/>
      <w:r w:rsidRPr="001F197B">
        <w:t xml:space="preserve"> Bank liquidity creation and risk</w:t>
      </w:r>
      <w:r w:rsidRPr="001F197B">
        <w:rPr>
          <w:rFonts w:ascii="Cambria Math" w:hAnsi="Cambria Math" w:cs="Cambria Math"/>
        </w:rPr>
        <w:t>‐</w:t>
      </w:r>
      <w:r w:rsidRPr="001F197B">
        <w:t>taking: Does managerial ability matter</w:t>
      </w:r>
      <w:proofErr w:type="gramStart"/>
      <w:r w:rsidRPr="001F197B">
        <w:t>?.</w:t>
      </w:r>
      <w:proofErr w:type="gramEnd"/>
      <w:r w:rsidRPr="001F197B">
        <w:t xml:space="preserve"> Journal of Business Finance &amp; Accounting, 43(1-2), 226-259</w:t>
      </w:r>
    </w:p>
    <w:p w:rsidR="00A321B8" w:rsidRPr="001F197B" w:rsidRDefault="00A321B8" w:rsidP="00A321B8">
      <w:pPr>
        <w:spacing w:line="360" w:lineRule="auto"/>
        <w:ind w:left="720" w:hanging="720"/>
        <w:jc w:val="both"/>
      </w:pPr>
      <w:proofErr w:type="spellStart"/>
      <w:proofErr w:type="gramStart"/>
      <w:r w:rsidRPr="001F197B">
        <w:t>Arif</w:t>
      </w:r>
      <w:proofErr w:type="spellEnd"/>
      <w:r w:rsidRPr="001F197B">
        <w:t xml:space="preserve">, M., Khan, M. Z., &amp; </w:t>
      </w:r>
      <w:proofErr w:type="spellStart"/>
      <w:r w:rsidRPr="001F197B">
        <w:t>Iqbal</w:t>
      </w:r>
      <w:proofErr w:type="spellEnd"/>
      <w:r w:rsidRPr="001F197B">
        <w:t>, M. (2013).</w:t>
      </w:r>
      <w:proofErr w:type="gramEnd"/>
      <w:r w:rsidRPr="001F197B">
        <w:t xml:space="preserve"> Impact of bank size on profitability: Evidence from Pakistan. International Journal of Applied Research, 2, 98-109.</w:t>
      </w:r>
    </w:p>
    <w:p w:rsidR="00A321B8" w:rsidRPr="001F197B" w:rsidRDefault="00A321B8" w:rsidP="00A321B8">
      <w:pPr>
        <w:spacing w:line="360" w:lineRule="auto"/>
        <w:ind w:left="720" w:hanging="720"/>
        <w:jc w:val="both"/>
      </w:pPr>
      <w:proofErr w:type="gramStart"/>
      <w:r w:rsidRPr="001F197B">
        <w:t xml:space="preserve">Al </w:t>
      </w:r>
      <w:proofErr w:type="spellStart"/>
      <w:r w:rsidRPr="001F197B">
        <w:t>Nimer</w:t>
      </w:r>
      <w:proofErr w:type="spellEnd"/>
      <w:r w:rsidRPr="001F197B">
        <w:t xml:space="preserve">, M., </w:t>
      </w:r>
      <w:proofErr w:type="spellStart"/>
      <w:r w:rsidRPr="001F197B">
        <w:t>Warrad</w:t>
      </w:r>
      <w:proofErr w:type="spellEnd"/>
      <w:r w:rsidRPr="001F197B">
        <w:t xml:space="preserve">, L., &amp; Al </w:t>
      </w:r>
      <w:proofErr w:type="spellStart"/>
      <w:r w:rsidRPr="001F197B">
        <w:t>Omari</w:t>
      </w:r>
      <w:proofErr w:type="spellEnd"/>
      <w:r w:rsidRPr="001F197B">
        <w:t>, R. (2015).</w:t>
      </w:r>
      <w:proofErr w:type="gramEnd"/>
      <w:r w:rsidRPr="001F197B">
        <w:t xml:space="preserve"> The impact of liquidity on Jordanian banks profitability through return on assets. European Journal of Business and Management, 7(7), 229-232. </w:t>
      </w:r>
    </w:p>
    <w:p w:rsidR="00A321B8" w:rsidRPr="001F197B" w:rsidRDefault="00A321B8" w:rsidP="00A321B8">
      <w:pPr>
        <w:spacing w:line="360" w:lineRule="auto"/>
        <w:ind w:left="720" w:hanging="720"/>
        <w:jc w:val="both"/>
      </w:pPr>
      <w:proofErr w:type="gramStart"/>
      <w:r w:rsidRPr="001F197B">
        <w:t xml:space="preserve">Barth, J. R., </w:t>
      </w:r>
      <w:proofErr w:type="spellStart"/>
      <w:r w:rsidRPr="001F197B">
        <w:t>Caprio</w:t>
      </w:r>
      <w:proofErr w:type="spellEnd"/>
      <w:r w:rsidRPr="001F197B">
        <w:t xml:space="preserve"> </w:t>
      </w:r>
      <w:proofErr w:type="spellStart"/>
      <w:r w:rsidRPr="001F197B">
        <w:t>Jr</w:t>
      </w:r>
      <w:proofErr w:type="spellEnd"/>
      <w:r w:rsidRPr="001F197B">
        <w:t>, G., &amp; Levine, R. (2013).</w:t>
      </w:r>
      <w:proofErr w:type="gramEnd"/>
      <w:r w:rsidRPr="001F197B">
        <w:t xml:space="preserve"> </w:t>
      </w:r>
      <w:proofErr w:type="gramStart"/>
      <w:r w:rsidRPr="001F197B">
        <w:t>Bank regulation and supervision in 180 countries from 1999 to 2011.</w:t>
      </w:r>
      <w:proofErr w:type="gramEnd"/>
      <w:r w:rsidRPr="001F197B">
        <w:t xml:space="preserve"> Journal of Financial Economic Policy, 5(2), 111-219. </w:t>
      </w:r>
    </w:p>
    <w:p w:rsidR="00A321B8" w:rsidRPr="001F197B" w:rsidRDefault="00A321B8" w:rsidP="00A321B8">
      <w:pPr>
        <w:spacing w:line="360" w:lineRule="auto"/>
        <w:ind w:left="720" w:hanging="720"/>
        <w:jc w:val="both"/>
      </w:pPr>
      <w:proofErr w:type="spellStart"/>
      <w:proofErr w:type="gramStart"/>
      <w:r w:rsidRPr="001F197B">
        <w:t>Babalola</w:t>
      </w:r>
      <w:proofErr w:type="spellEnd"/>
      <w:r w:rsidRPr="001F197B">
        <w:t xml:space="preserve">, Y. A., &amp; </w:t>
      </w:r>
      <w:proofErr w:type="spellStart"/>
      <w:r w:rsidRPr="001F197B">
        <w:t>Abiola</w:t>
      </w:r>
      <w:proofErr w:type="spellEnd"/>
      <w:r w:rsidRPr="001F197B">
        <w:t>, F. R. (2013).</w:t>
      </w:r>
      <w:proofErr w:type="gramEnd"/>
      <w:r w:rsidRPr="001F197B">
        <w:t xml:space="preserve"> Financial ratio analysis of firms: A tool for decision making. </w:t>
      </w:r>
      <w:proofErr w:type="gramStart"/>
      <w:r w:rsidRPr="001F197B">
        <w:t>International journal of management sciences, 1(4), 132-137.</w:t>
      </w:r>
      <w:proofErr w:type="gramEnd"/>
      <w:r w:rsidRPr="001F197B">
        <w:t xml:space="preserve"> </w:t>
      </w:r>
    </w:p>
    <w:p w:rsidR="00A321B8" w:rsidRPr="001F197B" w:rsidRDefault="00A321B8" w:rsidP="00A321B8">
      <w:pPr>
        <w:spacing w:line="360" w:lineRule="auto"/>
        <w:ind w:left="720" w:hanging="720"/>
        <w:jc w:val="both"/>
      </w:pPr>
      <w:proofErr w:type="spellStart"/>
      <w:proofErr w:type="gramStart"/>
      <w:r w:rsidRPr="001F197B">
        <w:t>Bai</w:t>
      </w:r>
      <w:proofErr w:type="spellEnd"/>
      <w:r w:rsidRPr="001F197B">
        <w:t xml:space="preserve">, J., Krishnamurthy, A., &amp; </w:t>
      </w:r>
      <w:proofErr w:type="spellStart"/>
      <w:r w:rsidRPr="001F197B">
        <w:t>Weymuller</w:t>
      </w:r>
      <w:proofErr w:type="spellEnd"/>
      <w:r w:rsidRPr="001F197B">
        <w:t>, C. H. (2018).</w:t>
      </w:r>
      <w:proofErr w:type="gramEnd"/>
      <w:r w:rsidRPr="001F197B">
        <w:t xml:space="preserve"> </w:t>
      </w:r>
      <w:proofErr w:type="gramStart"/>
      <w:r w:rsidRPr="001F197B">
        <w:t>Measuring liquidity mismatch in the banking sector.</w:t>
      </w:r>
      <w:proofErr w:type="gramEnd"/>
      <w:r w:rsidRPr="001F197B">
        <w:t xml:space="preserve"> The Journal of Finance, 73(1), 51-93. </w:t>
      </w:r>
    </w:p>
    <w:p w:rsidR="00A321B8" w:rsidRPr="001F197B" w:rsidRDefault="00A321B8" w:rsidP="00A321B8">
      <w:pPr>
        <w:spacing w:line="360" w:lineRule="auto"/>
        <w:ind w:left="720" w:hanging="720"/>
        <w:jc w:val="both"/>
      </w:pPr>
      <w:proofErr w:type="spellStart"/>
      <w:r w:rsidRPr="001F197B">
        <w:t>Bessis</w:t>
      </w:r>
      <w:proofErr w:type="spellEnd"/>
      <w:r w:rsidRPr="001F197B">
        <w:t xml:space="preserve">, J. (2015). </w:t>
      </w:r>
      <w:proofErr w:type="gramStart"/>
      <w:r w:rsidRPr="001F197B">
        <w:t>Risk management in banking.</w:t>
      </w:r>
      <w:proofErr w:type="gramEnd"/>
      <w:r w:rsidRPr="001F197B">
        <w:t xml:space="preserve"> </w:t>
      </w:r>
      <w:proofErr w:type="gramStart"/>
      <w:r w:rsidRPr="001F197B">
        <w:t>John Wiley &amp; Sons.</w:t>
      </w:r>
      <w:proofErr w:type="gramEnd"/>
      <w:r w:rsidRPr="001F197B">
        <w:t xml:space="preserve"> </w:t>
      </w:r>
    </w:p>
    <w:p w:rsidR="00A321B8" w:rsidRPr="001F197B" w:rsidRDefault="00A321B8" w:rsidP="00A321B8">
      <w:pPr>
        <w:spacing w:line="360" w:lineRule="auto"/>
        <w:ind w:left="720" w:hanging="720"/>
        <w:jc w:val="both"/>
      </w:pPr>
      <w:proofErr w:type="spellStart"/>
      <w:proofErr w:type="gramStart"/>
      <w:r w:rsidRPr="001F197B">
        <w:lastRenderedPageBreak/>
        <w:t>Brealey</w:t>
      </w:r>
      <w:proofErr w:type="spellEnd"/>
      <w:r w:rsidRPr="001F197B">
        <w:t xml:space="preserve">, R. A., Myers, S. C., Allen, F., &amp; </w:t>
      </w:r>
      <w:proofErr w:type="spellStart"/>
      <w:r w:rsidRPr="001F197B">
        <w:t>Mohanty</w:t>
      </w:r>
      <w:proofErr w:type="spellEnd"/>
      <w:r w:rsidRPr="001F197B">
        <w:t>, P. (2012).</w:t>
      </w:r>
      <w:proofErr w:type="gramEnd"/>
      <w:r w:rsidRPr="001F197B">
        <w:t xml:space="preserve"> </w:t>
      </w:r>
      <w:proofErr w:type="gramStart"/>
      <w:r w:rsidRPr="001F197B">
        <w:t>Principles of corporate finance.</w:t>
      </w:r>
      <w:proofErr w:type="gramEnd"/>
      <w:r w:rsidRPr="001F197B">
        <w:t xml:space="preserve"> </w:t>
      </w:r>
      <w:proofErr w:type="gramStart"/>
      <w:r w:rsidRPr="001F197B">
        <w:t>Tata McGraw-Hill Education.</w:t>
      </w:r>
      <w:proofErr w:type="gramEnd"/>
      <w:r w:rsidRPr="001F197B">
        <w:t xml:space="preserve"> </w:t>
      </w:r>
    </w:p>
    <w:p w:rsidR="00A321B8" w:rsidRPr="001F197B" w:rsidRDefault="00A321B8" w:rsidP="00A321B8">
      <w:pPr>
        <w:spacing w:line="360" w:lineRule="auto"/>
        <w:ind w:left="720" w:hanging="720"/>
        <w:jc w:val="both"/>
      </w:pPr>
      <w:proofErr w:type="gramStart"/>
      <w:r w:rsidRPr="001F197B">
        <w:t>Bruno, V., &amp; Shin, H. S. (2015).</w:t>
      </w:r>
      <w:proofErr w:type="gramEnd"/>
      <w:r w:rsidRPr="001F197B">
        <w:t xml:space="preserve"> Capital flows and the risk-taking channel of monetary policy. Journal of Monetary Economics, 71, 119-132.</w:t>
      </w:r>
    </w:p>
    <w:p w:rsidR="00A321B8" w:rsidRPr="001F197B" w:rsidRDefault="00A321B8" w:rsidP="00A321B8">
      <w:pPr>
        <w:spacing w:line="360" w:lineRule="auto"/>
        <w:ind w:left="720" w:hanging="720"/>
        <w:jc w:val="both"/>
      </w:pPr>
      <w:proofErr w:type="gramStart"/>
      <w:r w:rsidRPr="001F197B">
        <w:t>Chant, J. (2003).</w:t>
      </w:r>
      <w:proofErr w:type="gramEnd"/>
      <w:r w:rsidRPr="001F197B">
        <w:t xml:space="preserve"> </w:t>
      </w:r>
      <w:proofErr w:type="gramStart"/>
      <w:r w:rsidRPr="001F197B">
        <w:t>Financial stability as a policy goal.</w:t>
      </w:r>
      <w:proofErr w:type="gramEnd"/>
      <w:r w:rsidRPr="001F197B">
        <w:t xml:space="preserve"> </w:t>
      </w:r>
      <w:proofErr w:type="gramStart"/>
      <w:r w:rsidRPr="001F197B">
        <w:t>Essays on financial stability, 1, 57-58.</w:t>
      </w:r>
      <w:proofErr w:type="gramEnd"/>
      <w:r w:rsidRPr="001F197B">
        <w:t xml:space="preserve"> </w:t>
      </w:r>
    </w:p>
    <w:p w:rsidR="00A321B8" w:rsidRPr="001F197B" w:rsidRDefault="00A321B8" w:rsidP="00A321B8">
      <w:pPr>
        <w:spacing w:line="360" w:lineRule="auto"/>
        <w:ind w:left="720" w:hanging="720"/>
        <w:jc w:val="both"/>
      </w:pPr>
      <w:proofErr w:type="gramStart"/>
      <w:r w:rsidRPr="001F197B">
        <w:t xml:space="preserve">Carlson, M., Fisher, A., &amp; </w:t>
      </w:r>
      <w:proofErr w:type="spellStart"/>
      <w:r w:rsidRPr="001F197B">
        <w:t>Giammarino</w:t>
      </w:r>
      <w:proofErr w:type="spellEnd"/>
      <w:r w:rsidRPr="001F197B">
        <w:t>, R. (2004).</w:t>
      </w:r>
      <w:proofErr w:type="gramEnd"/>
      <w:r w:rsidRPr="001F197B">
        <w:t xml:space="preserve"> Corporate investment and asset price dynamics: Implications for the cross</w:t>
      </w:r>
      <w:r w:rsidRPr="001F197B">
        <w:rPr>
          <w:rFonts w:ascii="Cambria Math" w:hAnsi="Cambria Math" w:cs="Cambria Math"/>
        </w:rPr>
        <w:t>‐</w:t>
      </w:r>
      <w:r w:rsidRPr="001F197B">
        <w:t xml:space="preserve">section of returns. </w:t>
      </w:r>
      <w:proofErr w:type="gramStart"/>
      <w:r w:rsidRPr="001F197B">
        <w:t>The Journal of Finance, 59(6), 2577-2603.</w:t>
      </w:r>
      <w:proofErr w:type="gramEnd"/>
    </w:p>
    <w:p w:rsidR="00A321B8" w:rsidRPr="001F197B" w:rsidRDefault="00A321B8" w:rsidP="00A321B8">
      <w:pPr>
        <w:spacing w:line="360" w:lineRule="auto"/>
        <w:ind w:left="720" w:hanging="720"/>
        <w:jc w:val="both"/>
      </w:pPr>
      <w:proofErr w:type="spellStart"/>
      <w:proofErr w:type="gramStart"/>
      <w:r w:rsidRPr="001F197B">
        <w:t>DeAngelo</w:t>
      </w:r>
      <w:proofErr w:type="spellEnd"/>
      <w:r w:rsidRPr="001F197B">
        <w:t xml:space="preserve">, H., &amp; </w:t>
      </w:r>
      <w:proofErr w:type="spellStart"/>
      <w:r w:rsidRPr="001F197B">
        <w:t>Stulz</w:t>
      </w:r>
      <w:proofErr w:type="spellEnd"/>
      <w:r w:rsidRPr="001F197B">
        <w:t>, R. M. (2015).</w:t>
      </w:r>
      <w:proofErr w:type="gramEnd"/>
      <w:r w:rsidRPr="001F197B">
        <w:t xml:space="preserve"> Liquid-claim production, risk management, and bank capital structure: Why high leverage is optimal for banks. Journal of Financial Economics, 116(2), 219-236. </w:t>
      </w:r>
    </w:p>
    <w:p w:rsidR="00A321B8" w:rsidRPr="001F197B" w:rsidRDefault="00A321B8" w:rsidP="00A321B8">
      <w:pPr>
        <w:spacing w:line="360" w:lineRule="auto"/>
        <w:ind w:left="720" w:hanging="720"/>
        <w:jc w:val="both"/>
      </w:pPr>
      <w:proofErr w:type="spellStart"/>
      <w:r w:rsidRPr="001F197B">
        <w:t>Dahiyat</w:t>
      </w:r>
      <w:proofErr w:type="spellEnd"/>
      <w:r w:rsidRPr="001F197B">
        <w:t xml:space="preserve">, A. (2016). Does liquidity and solvency affect banks profitability? </w:t>
      </w:r>
      <w:proofErr w:type="gramStart"/>
      <w:r w:rsidRPr="001F197B">
        <w:t>Evidence from listed banks in Jordan.</w:t>
      </w:r>
      <w:proofErr w:type="gramEnd"/>
      <w:r w:rsidRPr="001F197B">
        <w:t xml:space="preserve"> International Journal of Academic Research in Accounting, Finance and Management Sciences, 6(1), 35-40. </w:t>
      </w:r>
    </w:p>
    <w:p w:rsidR="00A321B8" w:rsidRPr="001F197B" w:rsidRDefault="00A321B8" w:rsidP="00A321B8">
      <w:pPr>
        <w:spacing w:line="360" w:lineRule="auto"/>
        <w:ind w:left="720" w:hanging="720"/>
        <w:jc w:val="both"/>
      </w:pPr>
      <w:proofErr w:type="spellStart"/>
      <w:proofErr w:type="gramStart"/>
      <w:r w:rsidRPr="001F197B">
        <w:t>DeAngelo</w:t>
      </w:r>
      <w:proofErr w:type="spellEnd"/>
      <w:r w:rsidRPr="001F197B">
        <w:t xml:space="preserve">, H., &amp; </w:t>
      </w:r>
      <w:proofErr w:type="spellStart"/>
      <w:r w:rsidRPr="001F197B">
        <w:t>Stulz</w:t>
      </w:r>
      <w:proofErr w:type="spellEnd"/>
      <w:r w:rsidRPr="001F197B">
        <w:t>, R. M. (2015).</w:t>
      </w:r>
      <w:proofErr w:type="gramEnd"/>
      <w:r w:rsidRPr="001F197B">
        <w:t xml:space="preserve"> Liquid-claim production, risk management, and bank capital structure: Why high leverage is optimal for banks. Journal of Financial Economics, 116(2), 219-236. </w:t>
      </w:r>
    </w:p>
    <w:p w:rsidR="00A321B8" w:rsidRPr="001F197B" w:rsidRDefault="00A321B8" w:rsidP="00A321B8">
      <w:pPr>
        <w:spacing w:line="360" w:lineRule="auto"/>
        <w:ind w:left="720" w:hanging="720"/>
        <w:jc w:val="both"/>
      </w:pPr>
      <w:proofErr w:type="gramStart"/>
      <w:r w:rsidRPr="001F197B">
        <w:t xml:space="preserve">Diamond, D. W., &amp; </w:t>
      </w:r>
      <w:proofErr w:type="spellStart"/>
      <w:r w:rsidRPr="001F197B">
        <w:t>Rajan</w:t>
      </w:r>
      <w:proofErr w:type="spellEnd"/>
      <w:r w:rsidRPr="001F197B">
        <w:t>, R. G. (2012).</w:t>
      </w:r>
      <w:proofErr w:type="gramEnd"/>
      <w:r w:rsidRPr="001F197B">
        <w:t xml:space="preserve"> Illiquid banks, financial stability, and interest rate policy. Journal of Political Economy, 120(3), 552-591. </w:t>
      </w:r>
    </w:p>
    <w:p w:rsidR="00A321B8" w:rsidRPr="001F197B" w:rsidRDefault="00A321B8" w:rsidP="00A321B8">
      <w:pPr>
        <w:spacing w:line="360" w:lineRule="auto"/>
        <w:ind w:left="720" w:hanging="720"/>
        <w:jc w:val="both"/>
      </w:pPr>
      <w:proofErr w:type="spellStart"/>
      <w:proofErr w:type="gramStart"/>
      <w:r w:rsidRPr="001F197B">
        <w:t>Edem</w:t>
      </w:r>
      <w:proofErr w:type="spellEnd"/>
      <w:r w:rsidRPr="001F197B">
        <w:t>, D. B. (2017).</w:t>
      </w:r>
      <w:proofErr w:type="gramEnd"/>
      <w:r w:rsidRPr="001F197B">
        <w:t xml:space="preserve"> Liquidity Management and Performance of Deposit Money Banks in Nigeria (1986–2011): An Investigation. International Journal of Economics, Finance and Management Sciences, 5(3), 146-161. </w:t>
      </w:r>
    </w:p>
    <w:p w:rsidR="00A321B8" w:rsidRPr="001F197B" w:rsidRDefault="00A321B8" w:rsidP="00A321B8">
      <w:pPr>
        <w:spacing w:line="360" w:lineRule="auto"/>
        <w:ind w:left="720" w:hanging="720"/>
        <w:jc w:val="both"/>
      </w:pPr>
      <w:proofErr w:type="spellStart"/>
      <w:r w:rsidRPr="001F197B">
        <w:t>Eljelly</w:t>
      </w:r>
      <w:proofErr w:type="spellEnd"/>
      <w:r w:rsidRPr="001F197B">
        <w:t>, A. M. (2004). Liquidity</w:t>
      </w:r>
      <w:r w:rsidRPr="001F197B">
        <w:rPr>
          <w:rFonts w:ascii="Cambria Math" w:hAnsi="Cambria Math" w:cs="Cambria Math"/>
        </w:rPr>
        <w:t>‐</w:t>
      </w:r>
      <w:r w:rsidRPr="001F197B">
        <w:t xml:space="preserve">profitability tradeoff: An empirical investigation in an emerging market. </w:t>
      </w:r>
      <w:proofErr w:type="gramStart"/>
      <w:r w:rsidRPr="001F197B">
        <w:t>International journal of commerce and management, 14(2), 48-61.</w:t>
      </w:r>
      <w:proofErr w:type="gramEnd"/>
      <w:r w:rsidRPr="001F197B">
        <w:t xml:space="preserve"> </w:t>
      </w:r>
    </w:p>
    <w:p w:rsidR="00A321B8" w:rsidRPr="001F197B" w:rsidRDefault="00A321B8" w:rsidP="00A321B8">
      <w:pPr>
        <w:spacing w:line="360" w:lineRule="auto"/>
        <w:ind w:left="720" w:hanging="720"/>
        <w:jc w:val="both"/>
      </w:pPr>
      <w:proofErr w:type="spellStart"/>
      <w:proofErr w:type="gramStart"/>
      <w:r w:rsidRPr="001F197B">
        <w:t>Ejoh</w:t>
      </w:r>
      <w:proofErr w:type="spellEnd"/>
      <w:r w:rsidRPr="001F197B">
        <w:t xml:space="preserve">, N. O., </w:t>
      </w:r>
      <w:proofErr w:type="spellStart"/>
      <w:r w:rsidRPr="001F197B">
        <w:t>Okpa</w:t>
      </w:r>
      <w:proofErr w:type="spellEnd"/>
      <w:r w:rsidRPr="001F197B">
        <w:t xml:space="preserve">, I. B., &amp; </w:t>
      </w:r>
      <w:proofErr w:type="spellStart"/>
      <w:r w:rsidRPr="001F197B">
        <w:t>Egbe</w:t>
      </w:r>
      <w:proofErr w:type="spellEnd"/>
      <w:r w:rsidRPr="001F197B">
        <w:t>, A. A. (2014).</w:t>
      </w:r>
      <w:proofErr w:type="gramEnd"/>
      <w:r w:rsidRPr="001F197B">
        <w:t xml:space="preserve"> </w:t>
      </w:r>
      <w:proofErr w:type="gramStart"/>
      <w:r w:rsidRPr="001F197B">
        <w:t>The impact of credit and liquidity risk management on the profitability of deposit money banks in Nigeria.</w:t>
      </w:r>
      <w:proofErr w:type="gramEnd"/>
      <w:r w:rsidRPr="001F197B">
        <w:t xml:space="preserve"> International Journal </w:t>
      </w:r>
      <w:proofErr w:type="gramStart"/>
      <w:r w:rsidRPr="001F197B">
        <w:t>Of</w:t>
      </w:r>
      <w:proofErr w:type="gramEnd"/>
      <w:r w:rsidRPr="001F197B">
        <w:t xml:space="preserve"> Economics Commerce and Management, 2(9).</w:t>
      </w:r>
    </w:p>
    <w:p w:rsidR="00A321B8" w:rsidRPr="001F197B" w:rsidRDefault="00A321B8" w:rsidP="00A321B8">
      <w:pPr>
        <w:spacing w:line="360" w:lineRule="auto"/>
        <w:ind w:left="720" w:hanging="720"/>
        <w:jc w:val="both"/>
      </w:pPr>
      <w:proofErr w:type="spellStart"/>
      <w:r w:rsidRPr="001F197B">
        <w:lastRenderedPageBreak/>
        <w:t>Ibe</w:t>
      </w:r>
      <w:proofErr w:type="spellEnd"/>
      <w:r w:rsidRPr="001F197B">
        <w:t xml:space="preserve">, S. O. (2013). </w:t>
      </w:r>
      <w:proofErr w:type="gramStart"/>
      <w:r w:rsidRPr="001F197B">
        <w:t>The impact of liquidity management on the profitability of banks in Nigeria.</w:t>
      </w:r>
      <w:proofErr w:type="gramEnd"/>
      <w:r w:rsidRPr="001F197B">
        <w:t xml:space="preserve"> Journal of Finance and Bank Management, 1(1), 37-48.</w:t>
      </w:r>
    </w:p>
    <w:p w:rsidR="00A321B8" w:rsidRPr="001F197B" w:rsidRDefault="00A321B8" w:rsidP="00A321B8">
      <w:pPr>
        <w:spacing w:line="360" w:lineRule="auto"/>
        <w:ind w:left="720" w:hanging="720"/>
        <w:jc w:val="both"/>
      </w:pPr>
      <w:proofErr w:type="spellStart"/>
      <w:r w:rsidRPr="001F197B">
        <w:t>Kehinde</w:t>
      </w:r>
      <w:proofErr w:type="spellEnd"/>
      <w:r w:rsidRPr="001F197B">
        <w:t xml:space="preserve">, O. P. (2013). </w:t>
      </w:r>
      <w:proofErr w:type="gramStart"/>
      <w:r w:rsidRPr="001F197B">
        <w:t>An Empirical Investigation of the Liquidity-Profitability Relationship in Nigerian Commercial Banks, Journal of Economics and Sustainable Development, (4) 6.</w:t>
      </w:r>
      <w:proofErr w:type="gramEnd"/>
      <w:r w:rsidRPr="001F197B">
        <w:t xml:space="preserve"> </w:t>
      </w:r>
    </w:p>
    <w:p w:rsidR="00A321B8" w:rsidRPr="001F197B" w:rsidRDefault="00A321B8" w:rsidP="00A321B8">
      <w:pPr>
        <w:spacing w:line="360" w:lineRule="auto"/>
        <w:ind w:left="720" w:hanging="720"/>
        <w:jc w:val="both"/>
      </w:pPr>
      <w:proofErr w:type="spellStart"/>
      <w:proofErr w:type="gramStart"/>
      <w:r w:rsidRPr="001F197B">
        <w:t>Lafuente</w:t>
      </w:r>
      <w:proofErr w:type="spellEnd"/>
      <w:r w:rsidRPr="001F197B">
        <w:t xml:space="preserve"> González, E. M., &amp; </w:t>
      </w:r>
      <w:proofErr w:type="spellStart"/>
      <w:r w:rsidRPr="001F197B">
        <w:t>Epure</w:t>
      </w:r>
      <w:proofErr w:type="spellEnd"/>
      <w:r w:rsidRPr="001F197B">
        <w:t>, M. (2015).</w:t>
      </w:r>
      <w:proofErr w:type="gramEnd"/>
      <w:r w:rsidRPr="001F197B">
        <w:t xml:space="preserve"> </w:t>
      </w:r>
      <w:proofErr w:type="gramStart"/>
      <w:r w:rsidRPr="001F197B">
        <w:t>Monitoring banks in the presence of risk.</w:t>
      </w:r>
      <w:proofErr w:type="gramEnd"/>
      <w:r w:rsidRPr="001F197B">
        <w:t xml:space="preserve"> </w:t>
      </w:r>
      <w:proofErr w:type="gramStart"/>
      <w:r w:rsidRPr="001F197B">
        <w:t>Journal of Productivity Analysis.</w:t>
      </w:r>
      <w:proofErr w:type="gramEnd"/>
    </w:p>
    <w:p w:rsidR="00A321B8" w:rsidRPr="001F197B" w:rsidRDefault="00A321B8" w:rsidP="00A321B8">
      <w:pPr>
        <w:spacing w:line="360" w:lineRule="auto"/>
        <w:ind w:left="720" w:hanging="720"/>
        <w:jc w:val="both"/>
      </w:pPr>
      <w:proofErr w:type="spellStart"/>
      <w:r w:rsidRPr="001F197B">
        <w:t>Latrtey</w:t>
      </w:r>
      <w:proofErr w:type="spellEnd"/>
      <w:r w:rsidRPr="001F197B">
        <w:t xml:space="preserve"> V, </w:t>
      </w:r>
      <w:proofErr w:type="spellStart"/>
      <w:r w:rsidRPr="001F197B">
        <w:t>Antwi</w:t>
      </w:r>
      <w:proofErr w:type="spellEnd"/>
      <w:r w:rsidRPr="001F197B">
        <w:t xml:space="preserve"> S., </w:t>
      </w:r>
      <w:proofErr w:type="spellStart"/>
      <w:r w:rsidRPr="001F197B">
        <w:t>Boadi</w:t>
      </w:r>
      <w:proofErr w:type="spellEnd"/>
      <w:r w:rsidRPr="001F197B">
        <w:t xml:space="preserve"> E, (2013), The Relationship between Liquidity and Profitability of Listed Banks in Ghana. International Journal of Business and Social Science, 4(3), 48–56. </w:t>
      </w:r>
    </w:p>
    <w:p w:rsidR="00A321B8" w:rsidRPr="001F197B" w:rsidRDefault="00A321B8" w:rsidP="00A321B8">
      <w:pPr>
        <w:spacing w:line="360" w:lineRule="auto"/>
        <w:ind w:left="720" w:hanging="720"/>
        <w:jc w:val="both"/>
      </w:pPr>
      <w:proofErr w:type="gramStart"/>
      <w:r w:rsidRPr="001F197B">
        <w:t xml:space="preserve">Malik, M. S., </w:t>
      </w:r>
      <w:proofErr w:type="spellStart"/>
      <w:r w:rsidRPr="001F197B">
        <w:t>Awais</w:t>
      </w:r>
      <w:proofErr w:type="spellEnd"/>
      <w:r w:rsidRPr="001F197B">
        <w:t xml:space="preserve">, M., &amp; </w:t>
      </w:r>
      <w:proofErr w:type="spellStart"/>
      <w:r w:rsidRPr="001F197B">
        <w:t>Khursheed</w:t>
      </w:r>
      <w:proofErr w:type="spellEnd"/>
      <w:r w:rsidRPr="001F197B">
        <w:t>, A. (2016).</w:t>
      </w:r>
      <w:proofErr w:type="gramEnd"/>
      <w:r w:rsidRPr="001F197B">
        <w:t xml:space="preserve"> Impact of Liquidity on Profitability: A Comprehensive Case of Pakistan’s Private Banking Sector. </w:t>
      </w:r>
      <w:proofErr w:type="gramStart"/>
      <w:r w:rsidRPr="001F197B">
        <w:t>International Journal of Economics and Finance, 8(3), 69.</w:t>
      </w:r>
      <w:proofErr w:type="gramEnd"/>
      <w:r w:rsidRPr="001F197B">
        <w:t xml:space="preserve"> </w:t>
      </w:r>
    </w:p>
    <w:p w:rsidR="00A321B8" w:rsidRPr="001F197B" w:rsidRDefault="00A321B8" w:rsidP="00A321B8">
      <w:pPr>
        <w:spacing w:line="360" w:lineRule="auto"/>
        <w:ind w:left="720" w:hanging="720"/>
        <w:jc w:val="both"/>
      </w:pPr>
      <w:proofErr w:type="spellStart"/>
      <w:proofErr w:type="gramStart"/>
      <w:r w:rsidRPr="001F197B">
        <w:t>Oloruntoba</w:t>
      </w:r>
      <w:proofErr w:type="spellEnd"/>
      <w:r w:rsidRPr="001F197B">
        <w:t xml:space="preserve">, O., </w:t>
      </w:r>
      <w:proofErr w:type="spellStart"/>
      <w:r w:rsidRPr="001F197B">
        <w:t>Adeyemi</w:t>
      </w:r>
      <w:proofErr w:type="spellEnd"/>
      <w:r w:rsidRPr="001F197B">
        <w:t xml:space="preserve">, A. Z., &amp; </w:t>
      </w:r>
      <w:proofErr w:type="spellStart"/>
      <w:r w:rsidRPr="001F197B">
        <w:t>Fasesin</w:t>
      </w:r>
      <w:proofErr w:type="spellEnd"/>
      <w:r w:rsidRPr="001F197B">
        <w:t>, O. O. (2018).</w:t>
      </w:r>
      <w:proofErr w:type="gramEnd"/>
      <w:r w:rsidRPr="001F197B">
        <w:t xml:space="preserve"> Credit Risk Management and Its Influence on the Financial Performance of Banks: A Study of Selected Banks in Nigeria. South Asian Journal of Social Studies and Economics, 1-11 </w:t>
      </w:r>
    </w:p>
    <w:p w:rsidR="00A321B8" w:rsidRPr="001F197B" w:rsidRDefault="00A321B8" w:rsidP="00A321B8">
      <w:pPr>
        <w:spacing w:line="360" w:lineRule="auto"/>
        <w:ind w:left="720" w:hanging="720"/>
        <w:jc w:val="both"/>
      </w:pPr>
      <w:proofErr w:type="spellStart"/>
      <w:proofErr w:type="gramStart"/>
      <w:r w:rsidRPr="001F197B">
        <w:t>Olagunju</w:t>
      </w:r>
      <w:proofErr w:type="spellEnd"/>
      <w:r w:rsidRPr="001F197B">
        <w:t>, A., David, A. O., &amp; Samuel, O. O. (2012).</w:t>
      </w:r>
      <w:proofErr w:type="gramEnd"/>
      <w:r w:rsidRPr="001F197B">
        <w:t xml:space="preserve"> </w:t>
      </w:r>
      <w:proofErr w:type="gramStart"/>
      <w:r w:rsidRPr="001F197B">
        <w:t>Liquidity management and commercial banks' profitability in Nigeria.</w:t>
      </w:r>
      <w:proofErr w:type="gramEnd"/>
      <w:r w:rsidRPr="001F197B">
        <w:t xml:space="preserve"> Research Journal of Finance and Accounting, 2(7-8), 24-38. </w:t>
      </w:r>
    </w:p>
    <w:p w:rsidR="00A321B8" w:rsidRPr="001F197B" w:rsidRDefault="00A321B8" w:rsidP="00A321B8">
      <w:pPr>
        <w:spacing w:line="360" w:lineRule="auto"/>
        <w:ind w:left="720" w:hanging="720"/>
        <w:jc w:val="both"/>
      </w:pPr>
      <w:r w:rsidRPr="001F197B">
        <w:t xml:space="preserve">Rosen, H. S. (2004). </w:t>
      </w:r>
      <w:proofErr w:type="gramStart"/>
      <w:r w:rsidRPr="001F197B">
        <w:t>Public finance.</w:t>
      </w:r>
      <w:proofErr w:type="gramEnd"/>
      <w:r w:rsidRPr="001F197B">
        <w:t xml:space="preserve"> </w:t>
      </w:r>
      <w:proofErr w:type="gramStart"/>
      <w:r w:rsidRPr="001F197B">
        <w:t>In The encyclopedia of public choice (pp. 252-262).</w:t>
      </w:r>
      <w:proofErr w:type="gramEnd"/>
      <w:r w:rsidRPr="001F197B">
        <w:t xml:space="preserve"> </w:t>
      </w:r>
      <w:proofErr w:type="gramStart"/>
      <w:r w:rsidRPr="001F197B">
        <w:t>Springer, Boston, MA.</w:t>
      </w:r>
      <w:proofErr w:type="gramEnd"/>
    </w:p>
    <w:p w:rsidR="00A321B8" w:rsidRPr="001F197B" w:rsidRDefault="00A321B8" w:rsidP="00A321B8">
      <w:pPr>
        <w:spacing w:line="360" w:lineRule="auto"/>
        <w:ind w:left="720" w:hanging="720"/>
        <w:jc w:val="both"/>
      </w:pPr>
      <w:proofErr w:type="gramStart"/>
      <w:r w:rsidRPr="001F197B">
        <w:t>Strategy, J. (2015).</w:t>
      </w:r>
      <w:proofErr w:type="gramEnd"/>
      <w:r w:rsidRPr="001F197B">
        <w:t xml:space="preserve"> Research “2010 Identity Fraud Survey Report,</w:t>
      </w:r>
      <w:proofErr w:type="gramStart"/>
      <w:r w:rsidRPr="001F197B">
        <w:t>”.</w:t>
      </w:r>
      <w:proofErr w:type="gramEnd"/>
      <w:r w:rsidRPr="001F197B">
        <w:t xml:space="preserve"> Javelin Strategy &amp; Research, 1-20.</w:t>
      </w:r>
    </w:p>
    <w:p w:rsidR="00A321B8" w:rsidRPr="001F197B" w:rsidRDefault="00A321B8" w:rsidP="00A321B8">
      <w:pPr>
        <w:spacing w:line="360" w:lineRule="auto"/>
        <w:ind w:left="720" w:hanging="720"/>
        <w:jc w:val="both"/>
      </w:pPr>
      <w:proofErr w:type="spellStart"/>
      <w:r w:rsidRPr="001F197B">
        <w:t>Sanusi</w:t>
      </w:r>
      <w:proofErr w:type="spellEnd"/>
      <w:r w:rsidRPr="001F197B">
        <w:t xml:space="preserve">, L. S. (2012). </w:t>
      </w:r>
      <w:proofErr w:type="gramStart"/>
      <w:r w:rsidRPr="001F197B">
        <w:t>Banking reforms and its impact on Nigerian economy.</w:t>
      </w:r>
      <w:proofErr w:type="gramEnd"/>
      <w:r w:rsidRPr="001F197B">
        <w:t xml:space="preserve"> Being a lecture delivered at the University of Warwick’s Economic Summit, UK 17th February </w:t>
      </w:r>
    </w:p>
    <w:p w:rsidR="00A321B8" w:rsidRPr="001F197B" w:rsidRDefault="00A321B8" w:rsidP="00A321B8">
      <w:pPr>
        <w:spacing w:line="360" w:lineRule="auto"/>
        <w:ind w:left="720" w:hanging="720"/>
        <w:jc w:val="both"/>
      </w:pPr>
      <w:proofErr w:type="spellStart"/>
      <w:proofErr w:type="gramStart"/>
      <w:r w:rsidRPr="001F197B">
        <w:t>Siyanbola</w:t>
      </w:r>
      <w:proofErr w:type="spellEnd"/>
      <w:r w:rsidRPr="001F197B">
        <w:t xml:space="preserve">, T. T., </w:t>
      </w:r>
      <w:proofErr w:type="spellStart"/>
      <w:r w:rsidRPr="001F197B">
        <w:t>Olaoye</w:t>
      </w:r>
      <w:proofErr w:type="spellEnd"/>
      <w:r w:rsidRPr="001F197B">
        <w:t xml:space="preserve">, S. A., &amp; </w:t>
      </w:r>
      <w:proofErr w:type="spellStart"/>
      <w:r w:rsidRPr="001F197B">
        <w:t>Olurin</w:t>
      </w:r>
      <w:proofErr w:type="spellEnd"/>
      <w:r w:rsidRPr="001F197B">
        <w:t>, O. T. (2015).</w:t>
      </w:r>
      <w:proofErr w:type="gramEnd"/>
      <w:r w:rsidRPr="001F197B">
        <w:t xml:space="preserve"> </w:t>
      </w:r>
      <w:proofErr w:type="gramStart"/>
      <w:r w:rsidRPr="001F197B">
        <w:t xml:space="preserve">Impact of </w:t>
      </w:r>
      <w:proofErr w:type="spellStart"/>
      <w:r w:rsidRPr="001F197B">
        <w:t>liquidityon</w:t>
      </w:r>
      <w:proofErr w:type="spellEnd"/>
      <w:r w:rsidRPr="001F197B">
        <w:t xml:space="preserve"> performance of companies.</w:t>
      </w:r>
      <w:proofErr w:type="gramEnd"/>
      <w:r w:rsidRPr="001F197B">
        <w:t xml:space="preserve"> Nigerian Chapter of Arabian Journal of Business and Management Review, 62(1891), 1-13. </w:t>
      </w:r>
    </w:p>
    <w:p w:rsidR="00A321B8" w:rsidRPr="001F197B" w:rsidRDefault="00A321B8" w:rsidP="00A321B8">
      <w:pPr>
        <w:spacing w:line="360" w:lineRule="auto"/>
        <w:ind w:left="720" w:hanging="720"/>
        <w:jc w:val="both"/>
      </w:pPr>
      <w:proofErr w:type="spellStart"/>
      <w:proofErr w:type="gramStart"/>
      <w:r w:rsidRPr="001F197B">
        <w:lastRenderedPageBreak/>
        <w:t>Sheefeni</w:t>
      </w:r>
      <w:proofErr w:type="spellEnd"/>
      <w:r w:rsidRPr="001F197B">
        <w:t xml:space="preserve">, J. P., &amp; </w:t>
      </w:r>
      <w:proofErr w:type="spellStart"/>
      <w:r w:rsidRPr="001F197B">
        <w:t>Nyambe</w:t>
      </w:r>
      <w:proofErr w:type="spellEnd"/>
      <w:r w:rsidRPr="001F197B">
        <w:t>, J. M. (2016).</w:t>
      </w:r>
      <w:proofErr w:type="gramEnd"/>
      <w:r w:rsidRPr="001F197B">
        <w:t xml:space="preserve"> </w:t>
      </w:r>
      <w:proofErr w:type="gramStart"/>
      <w:r w:rsidRPr="001F197B">
        <w:t>Macroeconomic determinants of commercial banks’ liquidity in Namibia.</w:t>
      </w:r>
      <w:proofErr w:type="gramEnd"/>
      <w:r w:rsidRPr="001F197B">
        <w:t xml:space="preserve"> European Journal of Business, Economics and Accountancy, 4(5), 19-30. </w:t>
      </w:r>
    </w:p>
    <w:p w:rsidR="00A321B8" w:rsidRPr="001F197B" w:rsidRDefault="00A321B8" w:rsidP="00A321B8">
      <w:pPr>
        <w:spacing w:line="360" w:lineRule="auto"/>
        <w:ind w:left="720" w:hanging="720"/>
        <w:jc w:val="both"/>
      </w:pPr>
      <w:proofErr w:type="gramStart"/>
      <w:r w:rsidRPr="001F197B">
        <w:t>Strategy, J. (2015).</w:t>
      </w:r>
      <w:proofErr w:type="gramEnd"/>
      <w:r w:rsidRPr="001F197B">
        <w:t xml:space="preserve"> Research “2010 Identity Fraud Survey Report,</w:t>
      </w:r>
      <w:proofErr w:type="gramStart"/>
      <w:r w:rsidRPr="001F197B">
        <w:t>”.</w:t>
      </w:r>
      <w:proofErr w:type="gramEnd"/>
      <w:r w:rsidRPr="001F197B">
        <w:t xml:space="preserve"> Javelin Strategy &amp; Research, 1-20. </w:t>
      </w:r>
    </w:p>
    <w:p w:rsidR="00A321B8" w:rsidRPr="001F197B" w:rsidRDefault="00A321B8" w:rsidP="00A321B8">
      <w:pPr>
        <w:spacing w:line="360" w:lineRule="auto"/>
        <w:ind w:left="720" w:hanging="720"/>
        <w:jc w:val="both"/>
      </w:pPr>
      <w:proofErr w:type="spellStart"/>
      <w:proofErr w:type="gramStart"/>
      <w:r w:rsidRPr="001F197B">
        <w:t>Tamunosiki</w:t>
      </w:r>
      <w:proofErr w:type="spellEnd"/>
      <w:r w:rsidRPr="001F197B">
        <w:t xml:space="preserve">, K., </w:t>
      </w:r>
      <w:proofErr w:type="spellStart"/>
      <w:r w:rsidRPr="001F197B">
        <w:t>Giami</w:t>
      </w:r>
      <w:proofErr w:type="spellEnd"/>
      <w:r w:rsidRPr="001F197B">
        <w:t xml:space="preserve">, I. B., &amp; </w:t>
      </w:r>
      <w:proofErr w:type="spellStart"/>
      <w:r w:rsidRPr="001F197B">
        <w:t>Obari</w:t>
      </w:r>
      <w:proofErr w:type="spellEnd"/>
      <w:r w:rsidRPr="001F197B">
        <w:t>, O. B. (2017).</w:t>
      </w:r>
      <w:proofErr w:type="gramEnd"/>
      <w:r w:rsidRPr="001F197B">
        <w:t xml:space="preserve"> </w:t>
      </w:r>
      <w:proofErr w:type="gramStart"/>
      <w:r w:rsidRPr="001F197B">
        <w:t>Liquidity and Performance of Nigerian Banks.</w:t>
      </w:r>
      <w:proofErr w:type="gramEnd"/>
      <w:r w:rsidRPr="001F197B">
        <w:t xml:space="preserve"> Journal of Accounting and Financial, 11(4), 21-39. </w:t>
      </w:r>
    </w:p>
    <w:p w:rsidR="00A321B8" w:rsidRPr="001F197B" w:rsidRDefault="00A321B8" w:rsidP="00A321B8">
      <w:pPr>
        <w:spacing w:line="360" w:lineRule="auto"/>
        <w:ind w:left="720" w:hanging="720"/>
        <w:jc w:val="both"/>
      </w:pPr>
      <w:proofErr w:type="spellStart"/>
      <w:r w:rsidRPr="001F197B">
        <w:t>Tabrizi</w:t>
      </w:r>
      <w:proofErr w:type="spellEnd"/>
      <w:r w:rsidRPr="001F197B">
        <w:t xml:space="preserve">, E. S. (2016). Examine the relationship between capital structure, free cash and operational risks. Management, 3(3), 24-31 </w:t>
      </w:r>
    </w:p>
    <w:p w:rsidR="00A321B8" w:rsidRPr="001F197B" w:rsidRDefault="00A321B8" w:rsidP="00A321B8">
      <w:pPr>
        <w:spacing w:line="360" w:lineRule="auto"/>
        <w:ind w:left="720" w:hanging="720"/>
        <w:jc w:val="both"/>
      </w:pPr>
      <w:proofErr w:type="spellStart"/>
      <w:proofErr w:type="gramStart"/>
      <w:r w:rsidRPr="001F197B">
        <w:t>Tamunosiki</w:t>
      </w:r>
      <w:proofErr w:type="spellEnd"/>
      <w:r w:rsidRPr="001F197B">
        <w:t xml:space="preserve">, K., </w:t>
      </w:r>
      <w:proofErr w:type="spellStart"/>
      <w:r w:rsidRPr="001F197B">
        <w:t>Giami</w:t>
      </w:r>
      <w:proofErr w:type="spellEnd"/>
      <w:r w:rsidRPr="001F197B">
        <w:t xml:space="preserve">, I. B., &amp; </w:t>
      </w:r>
      <w:proofErr w:type="spellStart"/>
      <w:r w:rsidRPr="001F197B">
        <w:t>Obari</w:t>
      </w:r>
      <w:proofErr w:type="spellEnd"/>
      <w:r w:rsidRPr="001F197B">
        <w:t>, O. B. (2017).</w:t>
      </w:r>
      <w:proofErr w:type="gramEnd"/>
      <w:r w:rsidRPr="001F197B">
        <w:t xml:space="preserve"> </w:t>
      </w:r>
      <w:proofErr w:type="gramStart"/>
      <w:r w:rsidRPr="001F197B">
        <w:t>Liquidity and Performance of Nigerian Banks.</w:t>
      </w:r>
      <w:proofErr w:type="gramEnd"/>
      <w:r w:rsidRPr="001F197B">
        <w:t xml:space="preserve"> Journal of Accounting and Financial Management, 3(1), 34-46. </w:t>
      </w:r>
    </w:p>
    <w:p w:rsidR="00A321B8" w:rsidRPr="001F197B" w:rsidRDefault="00A321B8" w:rsidP="00A321B8">
      <w:pPr>
        <w:spacing w:line="360" w:lineRule="auto"/>
        <w:ind w:left="720" w:hanging="720"/>
        <w:jc w:val="both"/>
      </w:pPr>
      <w:proofErr w:type="gramStart"/>
      <w:r w:rsidRPr="001F197B">
        <w:t>Upward, A., &amp; Jones, P. (2016).</w:t>
      </w:r>
      <w:proofErr w:type="gramEnd"/>
      <w:r w:rsidRPr="001F197B">
        <w:t xml:space="preserve"> </w:t>
      </w:r>
      <w:proofErr w:type="gramStart"/>
      <w:r w:rsidRPr="001F197B">
        <w:t>An ontology</w:t>
      </w:r>
      <w:proofErr w:type="gramEnd"/>
      <w:r w:rsidRPr="001F197B">
        <w:t xml:space="preserve"> for strongly sustainable business models: Defining an enterprise framework compatible with natural and social science. Organization &amp; Environment, 29(1), 97-123. </w:t>
      </w:r>
    </w:p>
    <w:p w:rsidR="00A321B8" w:rsidRPr="001F197B" w:rsidRDefault="00A321B8" w:rsidP="00A321B8">
      <w:pPr>
        <w:spacing w:line="360" w:lineRule="auto"/>
        <w:ind w:left="720" w:hanging="720"/>
        <w:jc w:val="both"/>
      </w:pPr>
      <w:proofErr w:type="spellStart"/>
      <w:proofErr w:type="gramStart"/>
      <w:r w:rsidRPr="001F197B">
        <w:t>Uslu</w:t>
      </w:r>
      <w:proofErr w:type="spellEnd"/>
      <w:r w:rsidRPr="001F197B">
        <w:t>, S. (2019).</w:t>
      </w:r>
      <w:proofErr w:type="gramEnd"/>
      <w:r w:rsidRPr="001F197B">
        <w:t xml:space="preserve"> </w:t>
      </w:r>
      <w:proofErr w:type="gramStart"/>
      <w:r w:rsidRPr="001F197B">
        <w:t>Pricing and liquidity in decentralized asset markets.</w:t>
      </w:r>
      <w:proofErr w:type="gramEnd"/>
      <w:r w:rsidRPr="001F197B">
        <w:t xml:space="preserve"> </w:t>
      </w:r>
      <w:proofErr w:type="gramStart"/>
      <w:r w:rsidRPr="001F197B">
        <w:t>Available at SSRN 2841919.</w:t>
      </w:r>
      <w:proofErr w:type="gramEnd"/>
    </w:p>
    <w:p w:rsidR="00A321B8" w:rsidRPr="001F197B" w:rsidRDefault="00A321B8" w:rsidP="00A321B8">
      <w:pPr>
        <w:spacing w:line="360" w:lineRule="auto"/>
        <w:ind w:left="720" w:hanging="720"/>
        <w:jc w:val="both"/>
      </w:pPr>
      <w:r w:rsidRPr="001F197B">
        <w:t xml:space="preserve">Wilson, T. A. (2012). </w:t>
      </w:r>
      <w:proofErr w:type="gramStart"/>
      <w:r w:rsidRPr="001F197B">
        <w:t>Supporting social enterprises to support vulnerable consumers: the example of community development finance institutions and financial exclusion.</w:t>
      </w:r>
      <w:proofErr w:type="gramEnd"/>
      <w:r w:rsidRPr="001F197B">
        <w:t xml:space="preserve"> </w:t>
      </w:r>
      <w:proofErr w:type="gramStart"/>
      <w:r w:rsidRPr="001F197B">
        <w:t>Journal of consumer policy, 35(2), 197-213.</w:t>
      </w:r>
      <w:proofErr w:type="gramEnd"/>
    </w:p>
    <w:p w:rsidR="00A321B8" w:rsidRPr="001F197B" w:rsidRDefault="00A321B8" w:rsidP="00A321B8">
      <w:pPr>
        <w:spacing w:line="360" w:lineRule="auto"/>
      </w:pPr>
      <w:r w:rsidRPr="001F197B">
        <w:br w:type="page"/>
      </w:r>
    </w:p>
    <w:p w:rsidR="00A321B8" w:rsidRPr="001F197B" w:rsidRDefault="00A321B8" w:rsidP="00A321B8">
      <w:pPr>
        <w:widowControl w:val="0"/>
        <w:autoSpaceDE w:val="0"/>
        <w:autoSpaceDN w:val="0"/>
        <w:spacing w:line="360" w:lineRule="auto"/>
        <w:jc w:val="center"/>
        <w:rPr>
          <w:b/>
          <w:bCs/>
        </w:rPr>
      </w:pPr>
      <w:r w:rsidRPr="001F197B">
        <w:rPr>
          <w:b/>
          <w:bCs/>
        </w:rPr>
        <w:lastRenderedPageBreak/>
        <w:t>APPENDIX</w:t>
      </w:r>
    </w:p>
    <w:p w:rsidR="00A321B8" w:rsidRPr="001F197B" w:rsidRDefault="00A321B8" w:rsidP="00A321B8">
      <w:pPr>
        <w:widowControl w:val="0"/>
        <w:autoSpaceDE w:val="0"/>
        <w:autoSpaceDN w:val="0"/>
        <w:spacing w:line="360" w:lineRule="auto"/>
        <w:jc w:val="center"/>
        <w:rPr>
          <w:b/>
          <w:bCs/>
        </w:rPr>
      </w:pPr>
      <w:r w:rsidRPr="001F197B">
        <w:rPr>
          <w:b/>
          <w:bCs/>
        </w:rPr>
        <w:t>QUESTIONNAIRE</w:t>
      </w:r>
    </w:p>
    <w:p w:rsidR="00A321B8" w:rsidRPr="001F197B" w:rsidRDefault="00A321B8" w:rsidP="00A321B8">
      <w:pPr>
        <w:spacing w:line="360" w:lineRule="auto"/>
        <w:jc w:val="both"/>
      </w:pPr>
      <w:r w:rsidRPr="001F197B">
        <w:t>Dear respondent</w:t>
      </w:r>
    </w:p>
    <w:p w:rsidR="00A321B8" w:rsidRPr="001F197B" w:rsidRDefault="00A321B8" w:rsidP="00A321B8">
      <w:pPr>
        <w:spacing w:line="360" w:lineRule="auto"/>
        <w:ind w:firstLine="720"/>
        <w:jc w:val="both"/>
      </w:pPr>
      <w:r w:rsidRPr="001F197B">
        <w:t>I am a student of the department of Banking and Finance conducting research on “IMPACT OF CASH MANAGEMENT ON PERFORMANCE OF DEPOSIT MONEY BANKS IN NIGERIA” with the A Case Study of UBA Ilorin, Branch.</w:t>
      </w:r>
    </w:p>
    <w:p w:rsidR="00A321B8" w:rsidRPr="001F197B" w:rsidRDefault="00A321B8" w:rsidP="00A321B8">
      <w:pPr>
        <w:spacing w:line="360" w:lineRule="auto"/>
        <w:ind w:firstLine="720"/>
        <w:jc w:val="both"/>
      </w:pPr>
      <w:r w:rsidRPr="001F197B">
        <w:t>I am hereby request that you help me answer the following questions with honestly and I assure you that all information supplied by you shall be used only for academic purpose and shall be kept confidential.</w:t>
      </w:r>
      <w:r w:rsidRPr="001F197B">
        <w:tab/>
      </w:r>
      <w:r w:rsidRPr="001F197B">
        <w:tab/>
      </w:r>
      <w:r w:rsidRPr="001F197B">
        <w:tab/>
      </w:r>
      <w:r w:rsidRPr="001F197B">
        <w:tab/>
      </w:r>
      <w:r w:rsidRPr="001F197B">
        <w:tab/>
      </w:r>
      <w:r w:rsidRPr="001F197B">
        <w:tab/>
      </w:r>
      <w:r w:rsidRPr="001F197B">
        <w:tab/>
      </w:r>
      <w:r w:rsidRPr="001F197B">
        <w:tab/>
        <w:t xml:space="preserve">  </w:t>
      </w:r>
      <w:r w:rsidRPr="001F197B">
        <w:tab/>
      </w:r>
      <w:r w:rsidRPr="001F197B">
        <w:tab/>
      </w:r>
      <w:r w:rsidRPr="001F197B">
        <w:tab/>
      </w:r>
      <w:r w:rsidRPr="001F197B">
        <w:tab/>
      </w:r>
      <w:r w:rsidRPr="001F197B">
        <w:tab/>
        <w:t xml:space="preserve"> </w:t>
      </w:r>
    </w:p>
    <w:p w:rsidR="00A321B8" w:rsidRPr="001F197B" w:rsidRDefault="00A321B8" w:rsidP="00A321B8">
      <w:pPr>
        <w:spacing w:line="360" w:lineRule="auto"/>
        <w:ind w:left="4320" w:firstLine="720"/>
        <w:jc w:val="both"/>
      </w:pPr>
      <w:r w:rsidRPr="001F197B">
        <w:t xml:space="preserve">      Yours faithfully,</w:t>
      </w:r>
    </w:p>
    <w:p w:rsidR="00764FDC" w:rsidRDefault="00764FDC" w:rsidP="00764FDC">
      <w:pPr>
        <w:ind w:left="4320" w:firstLine="720"/>
        <w:jc w:val="both"/>
      </w:pPr>
      <w:r>
        <w:t>IDRIS SHUKURAH ADEBAYO</w:t>
      </w:r>
    </w:p>
    <w:p w:rsidR="00A321B8" w:rsidRPr="001F197B" w:rsidRDefault="00764FDC" w:rsidP="00764FDC">
      <w:pPr>
        <w:ind w:left="4320" w:firstLine="720"/>
        <w:jc w:val="both"/>
      </w:pPr>
      <w:r>
        <w:t xml:space="preserve">         HND/23/BFN/FT/0419</w:t>
      </w:r>
    </w:p>
    <w:p w:rsidR="00A321B8" w:rsidRPr="001F197B" w:rsidRDefault="00A321B8" w:rsidP="00A321B8">
      <w:pPr>
        <w:spacing w:line="360" w:lineRule="auto"/>
        <w:jc w:val="both"/>
      </w:pPr>
    </w:p>
    <w:p w:rsidR="00A321B8" w:rsidRPr="001F197B" w:rsidRDefault="00A321B8" w:rsidP="00A321B8">
      <w:pPr>
        <w:spacing w:line="360" w:lineRule="auto"/>
        <w:jc w:val="both"/>
      </w:pPr>
      <w:r w:rsidRPr="001F197B">
        <w:rPr>
          <w:b/>
        </w:rPr>
        <w:t>Instruction:</w:t>
      </w:r>
      <w:r w:rsidRPr="001F197B">
        <w:t xml:space="preserve"> please (√) the answer you consider appropriate. The questionnaire will be in two parts. Section A &amp; B.</w:t>
      </w:r>
    </w:p>
    <w:p w:rsidR="00A321B8" w:rsidRPr="001F197B" w:rsidRDefault="00A321B8" w:rsidP="00A321B8">
      <w:pPr>
        <w:widowControl w:val="0"/>
        <w:autoSpaceDE w:val="0"/>
        <w:autoSpaceDN w:val="0"/>
        <w:spacing w:line="360" w:lineRule="auto"/>
        <w:jc w:val="center"/>
        <w:rPr>
          <w:b/>
          <w:bCs/>
          <w:spacing w:val="5"/>
        </w:rPr>
      </w:pPr>
    </w:p>
    <w:p w:rsidR="00A321B8" w:rsidRPr="001F197B" w:rsidRDefault="00A321B8" w:rsidP="00A321B8">
      <w:pPr>
        <w:widowControl w:val="0"/>
        <w:autoSpaceDE w:val="0"/>
        <w:autoSpaceDN w:val="0"/>
        <w:spacing w:line="360" w:lineRule="auto"/>
        <w:jc w:val="center"/>
        <w:rPr>
          <w:b/>
          <w:bCs/>
          <w:spacing w:val="5"/>
        </w:rPr>
      </w:pPr>
      <w:r w:rsidRPr="001F197B">
        <w:rPr>
          <w:b/>
          <w:bCs/>
          <w:spacing w:val="5"/>
        </w:rPr>
        <w:t>SECTION "A" PERSONAL DATA</w:t>
      </w:r>
    </w:p>
    <w:p w:rsidR="00A321B8" w:rsidRPr="001F197B" w:rsidRDefault="00A321B8" w:rsidP="00A321B8">
      <w:pPr>
        <w:pStyle w:val="ListParagraph"/>
        <w:numPr>
          <w:ilvl w:val="0"/>
          <w:numId w:val="18"/>
        </w:numPr>
        <w:spacing w:after="0" w:line="360" w:lineRule="auto"/>
        <w:rPr>
          <w:szCs w:val="24"/>
        </w:rPr>
      </w:pPr>
      <w:r w:rsidRPr="001F197B">
        <w:rPr>
          <w:szCs w:val="24"/>
        </w:rPr>
        <w:t>DEPARTMENT CLASSIFICATION (a) Accounting Department (  ) (b) Administrative Department (   ) (c) Personnel Department (   ) (d) Marketing Department (   ) (e) Security Department (   )</w:t>
      </w:r>
    </w:p>
    <w:p w:rsidR="00A321B8" w:rsidRPr="001F197B" w:rsidRDefault="00A321B8" w:rsidP="00A321B8">
      <w:pPr>
        <w:pStyle w:val="ListParagraph"/>
        <w:numPr>
          <w:ilvl w:val="0"/>
          <w:numId w:val="18"/>
        </w:numPr>
        <w:spacing w:after="0" w:line="360" w:lineRule="auto"/>
        <w:rPr>
          <w:szCs w:val="24"/>
        </w:rPr>
      </w:pPr>
      <w:r w:rsidRPr="001F197B">
        <w:rPr>
          <w:szCs w:val="24"/>
        </w:rPr>
        <w:t>Age (a) 20-24 years (  ) (b) 25-29 years (  )  (c) 30 - 39 (  ) (c) 40 and above (   )</w:t>
      </w:r>
    </w:p>
    <w:p w:rsidR="00A321B8" w:rsidRPr="001F197B" w:rsidRDefault="00A321B8" w:rsidP="00A321B8">
      <w:pPr>
        <w:pStyle w:val="ListParagraph"/>
        <w:numPr>
          <w:ilvl w:val="0"/>
          <w:numId w:val="18"/>
        </w:numPr>
        <w:spacing w:after="0" w:line="360" w:lineRule="auto"/>
        <w:rPr>
          <w:szCs w:val="24"/>
        </w:rPr>
      </w:pPr>
      <w:r w:rsidRPr="001F197B">
        <w:rPr>
          <w:szCs w:val="24"/>
        </w:rPr>
        <w:t>Marital status (a) single (   ) married (   ) (c) divorced (  )</w:t>
      </w:r>
    </w:p>
    <w:p w:rsidR="00A321B8" w:rsidRPr="001F197B" w:rsidRDefault="00A321B8" w:rsidP="00A321B8">
      <w:pPr>
        <w:pStyle w:val="ListParagraph"/>
        <w:numPr>
          <w:ilvl w:val="0"/>
          <w:numId w:val="18"/>
        </w:numPr>
        <w:spacing w:after="0" w:line="360" w:lineRule="auto"/>
        <w:rPr>
          <w:szCs w:val="24"/>
        </w:rPr>
      </w:pPr>
      <w:r w:rsidRPr="001F197B">
        <w:rPr>
          <w:szCs w:val="24"/>
        </w:rPr>
        <w:t xml:space="preserve">Education (a) OND (   )  (b) HND (  ) (c) </w:t>
      </w:r>
      <w:proofErr w:type="spellStart"/>
      <w:r w:rsidRPr="001F197B">
        <w:rPr>
          <w:szCs w:val="24"/>
        </w:rPr>
        <w:t>B.Sc</w:t>
      </w:r>
      <w:proofErr w:type="spellEnd"/>
      <w:r w:rsidRPr="001F197B">
        <w:rPr>
          <w:szCs w:val="24"/>
        </w:rPr>
        <w:t xml:space="preserve"> (  ) (d  ) </w:t>
      </w:r>
      <w:proofErr w:type="spellStart"/>
      <w:r w:rsidRPr="001F197B">
        <w:rPr>
          <w:szCs w:val="24"/>
        </w:rPr>
        <w:t>M.Sc</w:t>
      </w:r>
      <w:proofErr w:type="spellEnd"/>
      <w:r w:rsidRPr="001F197B">
        <w:rPr>
          <w:szCs w:val="24"/>
        </w:rPr>
        <w:t xml:space="preserve"> (  ) </w:t>
      </w:r>
    </w:p>
    <w:p w:rsidR="00A321B8" w:rsidRPr="001F197B" w:rsidRDefault="00A321B8" w:rsidP="00A321B8">
      <w:pPr>
        <w:pStyle w:val="ListParagraph"/>
        <w:numPr>
          <w:ilvl w:val="0"/>
          <w:numId w:val="18"/>
        </w:numPr>
        <w:spacing w:after="0" w:line="360" w:lineRule="auto"/>
        <w:rPr>
          <w:szCs w:val="24"/>
        </w:rPr>
      </w:pPr>
      <w:r w:rsidRPr="001F197B">
        <w:rPr>
          <w:szCs w:val="24"/>
        </w:rPr>
        <w:t>Occupation (a) student (  ) (b) business person (  ) (c) civil servant (  ) (d) others (  )</w:t>
      </w:r>
    </w:p>
    <w:p w:rsidR="00A321B8" w:rsidRPr="001F197B" w:rsidRDefault="00A321B8" w:rsidP="00A321B8">
      <w:pPr>
        <w:pStyle w:val="ListParagraph"/>
        <w:numPr>
          <w:ilvl w:val="0"/>
          <w:numId w:val="18"/>
        </w:numPr>
        <w:spacing w:after="0" w:line="360" w:lineRule="auto"/>
        <w:rPr>
          <w:szCs w:val="24"/>
        </w:rPr>
      </w:pPr>
      <w:r w:rsidRPr="001F197B">
        <w:rPr>
          <w:szCs w:val="24"/>
        </w:rPr>
        <w:t xml:space="preserve">Year of experience? (a) 1-5years (  ) (b) 6 – 10years (  )  (c) 11 -  15years (  ) (e) 16 and above (   ) </w:t>
      </w:r>
    </w:p>
    <w:p w:rsidR="00A321B8" w:rsidRDefault="00A321B8" w:rsidP="00A321B8">
      <w:pPr>
        <w:spacing w:after="200" w:line="276" w:lineRule="auto"/>
        <w:rPr>
          <w:b/>
        </w:rPr>
      </w:pPr>
      <w:r>
        <w:rPr>
          <w:b/>
        </w:rPr>
        <w:br w:type="page"/>
      </w:r>
    </w:p>
    <w:p w:rsidR="00A321B8" w:rsidRPr="001F197B" w:rsidRDefault="00A321B8" w:rsidP="00F01416">
      <w:pPr>
        <w:jc w:val="center"/>
      </w:pPr>
      <w:r w:rsidRPr="001F197B">
        <w:rPr>
          <w:b/>
        </w:rPr>
        <w:lastRenderedPageBreak/>
        <w:t>SECTION B</w:t>
      </w:r>
    </w:p>
    <w:p w:rsidR="00A321B8" w:rsidRPr="001F197B" w:rsidRDefault="00A321B8" w:rsidP="00F01416">
      <w:pPr>
        <w:jc w:val="center"/>
      </w:pPr>
      <w:r w:rsidRPr="001F197B">
        <w:t>Management of cash in a Banking industry, Question 7 - 11</w:t>
      </w:r>
    </w:p>
    <w:p w:rsidR="00A321B8" w:rsidRPr="001F197B" w:rsidRDefault="00A321B8" w:rsidP="00F01416">
      <w:pPr>
        <w:jc w:val="both"/>
      </w:pPr>
      <w:r w:rsidRPr="001F197B">
        <w:t>Cash is one of the basic inputs needed for operating activities of the bank</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2965"/>
        <w:gridCol w:w="2965"/>
      </w:tblGrid>
      <w:tr w:rsidR="00A321B8" w:rsidRPr="001F197B" w:rsidTr="00104C67">
        <w:trPr>
          <w:trHeight w:val="458"/>
        </w:trPr>
        <w:tc>
          <w:tcPr>
            <w:tcW w:w="2965" w:type="dxa"/>
          </w:tcPr>
          <w:p w:rsidR="00A321B8" w:rsidRPr="001F197B" w:rsidRDefault="00A321B8" w:rsidP="00104C67">
            <w:pPr>
              <w:jc w:val="center"/>
            </w:pPr>
            <w:r w:rsidRPr="001F197B">
              <w:t>Question</w:t>
            </w:r>
          </w:p>
        </w:tc>
        <w:tc>
          <w:tcPr>
            <w:tcW w:w="2965" w:type="dxa"/>
          </w:tcPr>
          <w:p w:rsidR="00A321B8" w:rsidRPr="001F197B" w:rsidRDefault="00A321B8" w:rsidP="00104C67">
            <w:pPr>
              <w:jc w:val="center"/>
            </w:pPr>
            <w:r w:rsidRPr="001F197B">
              <w:t>Yes</w:t>
            </w:r>
          </w:p>
        </w:tc>
        <w:tc>
          <w:tcPr>
            <w:tcW w:w="2965" w:type="dxa"/>
          </w:tcPr>
          <w:p w:rsidR="00A321B8" w:rsidRPr="001F197B" w:rsidRDefault="00A321B8" w:rsidP="00104C67">
            <w:pPr>
              <w:jc w:val="center"/>
            </w:pPr>
            <w:r w:rsidRPr="001F197B">
              <w:t>No</w:t>
            </w:r>
          </w:p>
        </w:tc>
      </w:tr>
      <w:tr w:rsidR="00A321B8" w:rsidRPr="001F197B" w:rsidTr="00104C67">
        <w:trPr>
          <w:trHeight w:val="458"/>
        </w:trPr>
        <w:tc>
          <w:tcPr>
            <w:tcW w:w="2965" w:type="dxa"/>
          </w:tcPr>
          <w:p w:rsidR="00A321B8" w:rsidRPr="001F197B" w:rsidRDefault="00A321B8" w:rsidP="00104C67">
            <w:pPr>
              <w:jc w:val="center"/>
            </w:pPr>
            <w:r w:rsidRPr="001F197B">
              <w:t>7</w:t>
            </w:r>
          </w:p>
        </w:tc>
        <w:tc>
          <w:tcPr>
            <w:tcW w:w="2965" w:type="dxa"/>
          </w:tcPr>
          <w:p w:rsidR="00A321B8" w:rsidRPr="001F197B" w:rsidRDefault="00A321B8" w:rsidP="00104C67">
            <w:pPr>
              <w:jc w:val="center"/>
            </w:pPr>
          </w:p>
        </w:tc>
        <w:tc>
          <w:tcPr>
            <w:tcW w:w="2965" w:type="dxa"/>
          </w:tcPr>
          <w:p w:rsidR="00A321B8" w:rsidRPr="001F197B" w:rsidRDefault="00A321B8" w:rsidP="00104C67">
            <w:pPr>
              <w:jc w:val="center"/>
            </w:pPr>
          </w:p>
        </w:tc>
      </w:tr>
      <w:tr w:rsidR="00A321B8" w:rsidRPr="001F197B" w:rsidTr="00104C67">
        <w:trPr>
          <w:trHeight w:val="458"/>
        </w:trPr>
        <w:tc>
          <w:tcPr>
            <w:tcW w:w="2965" w:type="dxa"/>
          </w:tcPr>
          <w:p w:rsidR="00A321B8" w:rsidRPr="001F197B" w:rsidRDefault="00A321B8" w:rsidP="00104C67">
            <w:pPr>
              <w:jc w:val="center"/>
            </w:pPr>
            <w:r w:rsidRPr="001F197B">
              <w:t>8</w:t>
            </w:r>
          </w:p>
        </w:tc>
        <w:tc>
          <w:tcPr>
            <w:tcW w:w="2965" w:type="dxa"/>
          </w:tcPr>
          <w:p w:rsidR="00A321B8" w:rsidRPr="001F197B" w:rsidRDefault="00A321B8" w:rsidP="00104C67">
            <w:pPr>
              <w:jc w:val="center"/>
            </w:pPr>
          </w:p>
        </w:tc>
        <w:tc>
          <w:tcPr>
            <w:tcW w:w="2965" w:type="dxa"/>
          </w:tcPr>
          <w:p w:rsidR="00A321B8" w:rsidRPr="001F197B" w:rsidRDefault="00A321B8" w:rsidP="00104C67">
            <w:pPr>
              <w:jc w:val="center"/>
            </w:pPr>
          </w:p>
        </w:tc>
      </w:tr>
      <w:tr w:rsidR="00A321B8" w:rsidRPr="001F197B" w:rsidTr="00104C67">
        <w:trPr>
          <w:trHeight w:val="444"/>
        </w:trPr>
        <w:tc>
          <w:tcPr>
            <w:tcW w:w="2965" w:type="dxa"/>
          </w:tcPr>
          <w:p w:rsidR="00A321B8" w:rsidRPr="001F197B" w:rsidRDefault="00A321B8" w:rsidP="00104C67">
            <w:pPr>
              <w:jc w:val="center"/>
            </w:pPr>
            <w:r w:rsidRPr="001F197B">
              <w:t>9</w:t>
            </w:r>
          </w:p>
        </w:tc>
        <w:tc>
          <w:tcPr>
            <w:tcW w:w="2965" w:type="dxa"/>
          </w:tcPr>
          <w:p w:rsidR="00A321B8" w:rsidRPr="001F197B" w:rsidRDefault="00A321B8" w:rsidP="00104C67">
            <w:pPr>
              <w:jc w:val="center"/>
            </w:pPr>
          </w:p>
        </w:tc>
        <w:tc>
          <w:tcPr>
            <w:tcW w:w="2965" w:type="dxa"/>
          </w:tcPr>
          <w:p w:rsidR="00A321B8" w:rsidRPr="001F197B" w:rsidRDefault="00A321B8" w:rsidP="00104C67">
            <w:pPr>
              <w:jc w:val="center"/>
            </w:pPr>
          </w:p>
        </w:tc>
      </w:tr>
      <w:tr w:rsidR="00A321B8" w:rsidRPr="001F197B" w:rsidTr="00104C67">
        <w:trPr>
          <w:trHeight w:val="458"/>
        </w:trPr>
        <w:tc>
          <w:tcPr>
            <w:tcW w:w="2965" w:type="dxa"/>
          </w:tcPr>
          <w:p w:rsidR="00A321B8" w:rsidRPr="001F197B" w:rsidRDefault="00A321B8" w:rsidP="00104C67">
            <w:pPr>
              <w:jc w:val="center"/>
            </w:pPr>
            <w:r w:rsidRPr="001F197B">
              <w:t>10</w:t>
            </w:r>
          </w:p>
        </w:tc>
        <w:tc>
          <w:tcPr>
            <w:tcW w:w="2965" w:type="dxa"/>
          </w:tcPr>
          <w:p w:rsidR="00A321B8" w:rsidRPr="001F197B" w:rsidRDefault="00A321B8" w:rsidP="00104C67">
            <w:pPr>
              <w:jc w:val="center"/>
            </w:pPr>
          </w:p>
        </w:tc>
        <w:tc>
          <w:tcPr>
            <w:tcW w:w="2965" w:type="dxa"/>
          </w:tcPr>
          <w:p w:rsidR="00A321B8" w:rsidRPr="001F197B" w:rsidRDefault="00A321B8" w:rsidP="00104C67">
            <w:pPr>
              <w:jc w:val="center"/>
            </w:pPr>
          </w:p>
        </w:tc>
      </w:tr>
      <w:tr w:rsidR="00A321B8" w:rsidRPr="001F197B" w:rsidTr="00104C67">
        <w:trPr>
          <w:trHeight w:val="473"/>
        </w:trPr>
        <w:tc>
          <w:tcPr>
            <w:tcW w:w="2965" w:type="dxa"/>
          </w:tcPr>
          <w:p w:rsidR="00A321B8" w:rsidRPr="001F197B" w:rsidRDefault="00A321B8" w:rsidP="00104C67">
            <w:pPr>
              <w:jc w:val="center"/>
            </w:pPr>
            <w:r w:rsidRPr="001F197B">
              <w:t>11</w:t>
            </w:r>
          </w:p>
        </w:tc>
        <w:tc>
          <w:tcPr>
            <w:tcW w:w="2965" w:type="dxa"/>
          </w:tcPr>
          <w:p w:rsidR="00A321B8" w:rsidRPr="001F197B" w:rsidRDefault="00A321B8" w:rsidP="00104C67">
            <w:pPr>
              <w:jc w:val="center"/>
            </w:pPr>
          </w:p>
        </w:tc>
        <w:tc>
          <w:tcPr>
            <w:tcW w:w="2965" w:type="dxa"/>
          </w:tcPr>
          <w:p w:rsidR="00A321B8" w:rsidRPr="001F197B" w:rsidRDefault="00A321B8" w:rsidP="00104C67">
            <w:pPr>
              <w:jc w:val="center"/>
            </w:pPr>
          </w:p>
        </w:tc>
      </w:tr>
    </w:tbl>
    <w:p w:rsidR="00A321B8" w:rsidRPr="001F197B" w:rsidRDefault="00A321B8" w:rsidP="00104C67">
      <w:pPr>
        <w:jc w:val="both"/>
      </w:pPr>
      <w:r w:rsidRPr="001F197B">
        <w:t>Failure by the debtor to pay its debt is a problem of cash management</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2956"/>
        <w:gridCol w:w="2956"/>
      </w:tblGrid>
      <w:tr w:rsidR="00A321B8" w:rsidRPr="001F197B" w:rsidTr="00104C67">
        <w:trPr>
          <w:trHeight w:val="515"/>
        </w:trPr>
        <w:tc>
          <w:tcPr>
            <w:tcW w:w="2956" w:type="dxa"/>
          </w:tcPr>
          <w:p w:rsidR="00A321B8" w:rsidRPr="001F197B" w:rsidRDefault="00A321B8" w:rsidP="00104C67">
            <w:pPr>
              <w:jc w:val="center"/>
            </w:pPr>
            <w:r w:rsidRPr="001F197B">
              <w:t>Question</w:t>
            </w:r>
          </w:p>
        </w:tc>
        <w:tc>
          <w:tcPr>
            <w:tcW w:w="2956" w:type="dxa"/>
          </w:tcPr>
          <w:p w:rsidR="00A321B8" w:rsidRPr="001F197B" w:rsidRDefault="00A321B8" w:rsidP="00104C67">
            <w:pPr>
              <w:jc w:val="center"/>
            </w:pPr>
            <w:r w:rsidRPr="001F197B">
              <w:t>Yes</w:t>
            </w:r>
          </w:p>
        </w:tc>
        <w:tc>
          <w:tcPr>
            <w:tcW w:w="2956" w:type="dxa"/>
          </w:tcPr>
          <w:p w:rsidR="00A321B8" w:rsidRPr="001F197B" w:rsidRDefault="00A321B8" w:rsidP="00104C67">
            <w:pPr>
              <w:jc w:val="center"/>
            </w:pPr>
            <w:r w:rsidRPr="001F197B">
              <w:t>No</w:t>
            </w:r>
          </w:p>
        </w:tc>
      </w:tr>
      <w:tr w:rsidR="00A321B8" w:rsidRPr="001F197B" w:rsidTr="00104C67">
        <w:trPr>
          <w:trHeight w:val="515"/>
        </w:trPr>
        <w:tc>
          <w:tcPr>
            <w:tcW w:w="2956" w:type="dxa"/>
          </w:tcPr>
          <w:p w:rsidR="00A321B8" w:rsidRPr="001F197B" w:rsidRDefault="00A321B8" w:rsidP="00104C67">
            <w:pPr>
              <w:jc w:val="center"/>
            </w:pPr>
            <w:r w:rsidRPr="001F197B">
              <w:t>12</w:t>
            </w:r>
          </w:p>
        </w:tc>
        <w:tc>
          <w:tcPr>
            <w:tcW w:w="2956" w:type="dxa"/>
          </w:tcPr>
          <w:p w:rsidR="00A321B8" w:rsidRPr="001F197B" w:rsidRDefault="00A321B8" w:rsidP="00104C67">
            <w:pPr>
              <w:jc w:val="center"/>
            </w:pPr>
          </w:p>
        </w:tc>
        <w:tc>
          <w:tcPr>
            <w:tcW w:w="2956" w:type="dxa"/>
          </w:tcPr>
          <w:p w:rsidR="00A321B8" w:rsidRPr="001F197B" w:rsidRDefault="00A321B8" w:rsidP="00104C67">
            <w:pPr>
              <w:jc w:val="center"/>
            </w:pPr>
          </w:p>
        </w:tc>
      </w:tr>
      <w:tr w:rsidR="00A321B8" w:rsidRPr="001F197B" w:rsidTr="00104C67">
        <w:trPr>
          <w:trHeight w:val="515"/>
        </w:trPr>
        <w:tc>
          <w:tcPr>
            <w:tcW w:w="2956" w:type="dxa"/>
          </w:tcPr>
          <w:p w:rsidR="00A321B8" w:rsidRPr="001F197B" w:rsidRDefault="00A321B8" w:rsidP="00104C67">
            <w:pPr>
              <w:jc w:val="center"/>
            </w:pPr>
            <w:r w:rsidRPr="001F197B">
              <w:t>13</w:t>
            </w:r>
          </w:p>
        </w:tc>
        <w:tc>
          <w:tcPr>
            <w:tcW w:w="2956" w:type="dxa"/>
          </w:tcPr>
          <w:p w:rsidR="00A321B8" w:rsidRPr="001F197B" w:rsidRDefault="00A321B8" w:rsidP="00104C67">
            <w:pPr>
              <w:jc w:val="center"/>
            </w:pPr>
          </w:p>
        </w:tc>
        <w:tc>
          <w:tcPr>
            <w:tcW w:w="2956" w:type="dxa"/>
          </w:tcPr>
          <w:p w:rsidR="00A321B8" w:rsidRPr="001F197B" w:rsidRDefault="00A321B8" w:rsidP="00104C67">
            <w:pPr>
              <w:jc w:val="center"/>
            </w:pPr>
          </w:p>
        </w:tc>
      </w:tr>
      <w:tr w:rsidR="00A321B8" w:rsidRPr="001F197B" w:rsidTr="00104C67">
        <w:trPr>
          <w:trHeight w:val="499"/>
        </w:trPr>
        <w:tc>
          <w:tcPr>
            <w:tcW w:w="2956" w:type="dxa"/>
          </w:tcPr>
          <w:p w:rsidR="00A321B8" w:rsidRPr="001F197B" w:rsidRDefault="00A321B8" w:rsidP="00104C67">
            <w:pPr>
              <w:jc w:val="center"/>
            </w:pPr>
            <w:r w:rsidRPr="001F197B">
              <w:t>14</w:t>
            </w:r>
          </w:p>
        </w:tc>
        <w:tc>
          <w:tcPr>
            <w:tcW w:w="2956" w:type="dxa"/>
          </w:tcPr>
          <w:p w:rsidR="00A321B8" w:rsidRPr="001F197B" w:rsidRDefault="00A321B8" w:rsidP="00104C67">
            <w:pPr>
              <w:jc w:val="center"/>
            </w:pPr>
          </w:p>
        </w:tc>
        <w:tc>
          <w:tcPr>
            <w:tcW w:w="2956" w:type="dxa"/>
          </w:tcPr>
          <w:p w:rsidR="00A321B8" w:rsidRPr="001F197B" w:rsidRDefault="00A321B8" w:rsidP="00104C67">
            <w:pPr>
              <w:jc w:val="center"/>
            </w:pPr>
          </w:p>
        </w:tc>
      </w:tr>
      <w:tr w:rsidR="00A321B8" w:rsidRPr="001F197B" w:rsidTr="00104C67">
        <w:trPr>
          <w:trHeight w:val="515"/>
        </w:trPr>
        <w:tc>
          <w:tcPr>
            <w:tcW w:w="2956" w:type="dxa"/>
          </w:tcPr>
          <w:p w:rsidR="00A321B8" w:rsidRPr="001F197B" w:rsidRDefault="00A321B8" w:rsidP="00104C67">
            <w:pPr>
              <w:jc w:val="center"/>
            </w:pPr>
            <w:r w:rsidRPr="001F197B">
              <w:t>15</w:t>
            </w:r>
          </w:p>
        </w:tc>
        <w:tc>
          <w:tcPr>
            <w:tcW w:w="2956" w:type="dxa"/>
          </w:tcPr>
          <w:p w:rsidR="00A321B8" w:rsidRPr="001F197B" w:rsidRDefault="00A321B8" w:rsidP="00104C67">
            <w:pPr>
              <w:jc w:val="center"/>
            </w:pPr>
          </w:p>
        </w:tc>
        <w:tc>
          <w:tcPr>
            <w:tcW w:w="2956" w:type="dxa"/>
          </w:tcPr>
          <w:p w:rsidR="00A321B8" w:rsidRPr="001F197B" w:rsidRDefault="00A321B8" w:rsidP="00104C67">
            <w:pPr>
              <w:jc w:val="center"/>
            </w:pPr>
          </w:p>
        </w:tc>
      </w:tr>
      <w:tr w:rsidR="00A321B8" w:rsidRPr="001F197B" w:rsidTr="00104C67">
        <w:trPr>
          <w:trHeight w:val="531"/>
        </w:trPr>
        <w:tc>
          <w:tcPr>
            <w:tcW w:w="2956" w:type="dxa"/>
          </w:tcPr>
          <w:p w:rsidR="00A321B8" w:rsidRPr="001F197B" w:rsidRDefault="00A321B8" w:rsidP="00104C67">
            <w:pPr>
              <w:jc w:val="center"/>
            </w:pPr>
            <w:r w:rsidRPr="001F197B">
              <w:t>16</w:t>
            </w:r>
          </w:p>
        </w:tc>
        <w:tc>
          <w:tcPr>
            <w:tcW w:w="2956" w:type="dxa"/>
          </w:tcPr>
          <w:p w:rsidR="00A321B8" w:rsidRPr="001F197B" w:rsidRDefault="00A321B8" w:rsidP="00104C67">
            <w:pPr>
              <w:jc w:val="center"/>
            </w:pPr>
          </w:p>
        </w:tc>
        <w:tc>
          <w:tcPr>
            <w:tcW w:w="2956" w:type="dxa"/>
          </w:tcPr>
          <w:p w:rsidR="00A321B8" w:rsidRPr="001F197B" w:rsidRDefault="00A321B8" w:rsidP="00104C67">
            <w:pPr>
              <w:jc w:val="center"/>
            </w:pPr>
          </w:p>
        </w:tc>
      </w:tr>
    </w:tbl>
    <w:p w:rsidR="00A321B8" w:rsidRPr="001F197B" w:rsidRDefault="00A321B8" w:rsidP="00104C67">
      <w:pPr>
        <w:jc w:val="center"/>
      </w:pPr>
      <w:r w:rsidRPr="001F197B">
        <w:t>The cash management enhances optimum cash level</w:t>
      </w:r>
    </w:p>
    <w:tbl>
      <w:tblPr>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2961"/>
        <w:gridCol w:w="2961"/>
      </w:tblGrid>
      <w:tr w:rsidR="00A321B8" w:rsidRPr="001F197B" w:rsidTr="00104C67">
        <w:trPr>
          <w:trHeight w:val="458"/>
        </w:trPr>
        <w:tc>
          <w:tcPr>
            <w:tcW w:w="2961" w:type="dxa"/>
          </w:tcPr>
          <w:p w:rsidR="00A321B8" w:rsidRPr="001F197B" w:rsidRDefault="00A321B8" w:rsidP="00104C67">
            <w:pPr>
              <w:jc w:val="center"/>
            </w:pPr>
            <w:r w:rsidRPr="001F197B">
              <w:t>Question</w:t>
            </w:r>
          </w:p>
        </w:tc>
        <w:tc>
          <w:tcPr>
            <w:tcW w:w="2961" w:type="dxa"/>
          </w:tcPr>
          <w:p w:rsidR="00A321B8" w:rsidRPr="001F197B" w:rsidRDefault="00A321B8" w:rsidP="00104C67">
            <w:pPr>
              <w:jc w:val="center"/>
            </w:pPr>
            <w:r w:rsidRPr="001F197B">
              <w:t>Yes</w:t>
            </w:r>
          </w:p>
        </w:tc>
        <w:tc>
          <w:tcPr>
            <w:tcW w:w="2961" w:type="dxa"/>
          </w:tcPr>
          <w:p w:rsidR="00A321B8" w:rsidRPr="001F197B" w:rsidRDefault="00A321B8" w:rsidP="00104C67">
            <w:pPr>
              <w:jc w:val="center"/>
            </w:pPr>
            <w:r w:rsidRPr="001F197B">
              <w:t>No</w:t>
            </w:r>
          </w:p>
        </w:tc>
      </w:tr>
      <w:tr w:rsidR="00A321B8" w:rsidRPr="001F197B" w:rsidTr="00104C67">
        <w:trPr>
          <w:trHeight w:val="458"/>
        </w:trPr>
        <w:tc>
          <w:tcPr>
            <w:tcW w:w="2961" w:type="dxa"/>
          </w:tcPr>
          <w:p w:rsidR="00A321B8" w:rsidRPr="001F197B" w:rsidRDefault="00A321B8" w:rsidP="00104C67">
            <w:pPr>
              <w:jc w:val="center"/>
            </w:pPr>
            <w:r w:rsidRPr="001F197B">
              <w:t>17</w:t>
            </w:r>
          </w:p>
        </w:tc>
        <w:tc>
          <w:tcPr>
            <w:tcW w:w="2961" w:type="dxa"/>
          </w:tcPr>
          <w:p w:rsidR="00A321B8" w:rsidRPr="001F197B" w:rsidRDefault="00A321B8" w:rsidP="00104C67">
            <w:pPr>
              <w:jc w:val="center"/>
            </w:pPr>
          </w:p>
        </w:tc>
        <w:tc>
          <w:tcPr>
            <w:tcW w:w="2961" w:type="dxa"/>
          </w:tcPr>
          <w:p w:rsidR="00A321B8" w:rsidRPr="001F197B" w:rsidRDefault="00A321B8" w:rsidP="00104C67">
            <w:pPr>
              <w:jc w:val="center"/>
            </w:pPr>
          </w:p>
        </w:tc>
      </w:tr>
      <w:tr w:rsidR="00A321B8" w:rsidRPr="001F197B" w:rsidTr="00104C67">
        <w:trPr>
          <w:trHeight w:val="458"/>
        </w:trPr>
        <w:tc>
          <w:tcPr>
            <w:tcW w:w="2961" w:type="dxa"/>
          </w:tcPr>
          <w:p w:rsidR="00A321B8" w:rsidRPr="001F197B" w:rsidRDefault="00A321B8" w:rsidP="00104C67">
            <w:pPr>
              <w:jc w:val="center"/>
            </w:pPr>
            <w:r w:rsidRPr="001F197B">
              <w:t>18</w:t>
            </w:r>
          </w:p>
        </w:tc>
        <w:tc>
          <w:tcPr>
            <w:tcW w:w="2961" w:type="dxa"/>
          </w:tcPr>
          <w:p w:rsidR="00A321B8" w:rsidRPr="001F197B" w:rsidRDefault="00A321B8" w:rsidP="00104C67">
            <w:pPr>
              <w:jc w:val="center"/>
            </w:pPr>
          </w:p>
        </w:tc>
        <w:tc>
          <w:tcPr>
            <w:tcW w:w="2961" w:type="dxa"/>
          </w:tcPr>
          <w:p w:rsidR="00A321B8" w:rsidRPr="001F197B" w:rsidRDefault="00A321B8" w:rsidP="00104C67">
            <w:pPr>
              <w:jc w:val="center"/>
            </w:pPr>
          </w:p>
        </w:tc>
      </w:tr>
      <w:tr w:rsidR="00A321B8" w:rsidRPr="001F197B" w:rsidTr="00104C67">
        <w:trPr>
          <w:trHeight w:val="443"/>
        </w:trPr>
        <w:tc>
          <w:tcPr>
            <w:tcW w:w="2961" w:type="dxa"/>
          </w:tcPr>
          <w:p w:rsidR="00A321B8" w:rsidRPr="001F197B" w:rsidRDefault="00A321B8" w:rsidP="00104C67">
            <w:pPr>
              <w:jc w:val="center"/>
            </w:pPr>
            <w:r w:rsidRPr="001F197B">
              <w:t>19</w:t>
            </w:r>
          </w:p>
        </w:tc>
        <w:tc>
          <w:tcPr>
            <w:tcW w:w="2961" w:type="dxa"/>
          </w:tcPr>
          <w:p w:rsidR="00A321B8" w:rsidRPr="001F197B" w:rsidRDefault="00A321B8" w:rsidP="00104C67">
            <w:pPr>
              <w:jc w:val="center"/>
            </w:pPr>
          </w:p>
        </w:tc>
        <w:tc>
          <w:tcPr>
            <w:tcW w:w="2961" w:type="dxa"/>
          </w:tcPr>
          <w:p w:rsidR="00A321B8" w:rsidRPr="001F197B" w:rsidRDefault="00A321B8" w:rsidP="00104C67">
            <w:pPr>
              <w:jc w:val="center"/>
            </w:pPr>
          </w:p>
        </w:tc>
      </w:tr>
      <w:tr w:rsidR="00A321B8" w:rsidRPr="001F197B" w:rsidTr="00104C67">
        <w:trPr>
          <w:trHeight w:val="458"/>
        </w:trPr>
        <w:tc>
          <w:tcPr>
            <w:tcW w:w="2961" w:type="dxa"/>
          </w:tcPr>
          <w:p w:rsidR="00A321B8" w:rsidRPr="001F197B" w:rsidRDefault="00A321B8" w:rsidP="00104C67">
            <w:pPr>
              <w:jc w:val="center"/>
            </w:pPr>
            <w:r w:rsidRPr="001F197B">
              <w:t>20</w:t>
            </w:r>
          </w:p>
        </w:tc>
        <w:tc>
          <w:tcPr>
            <w:tcW w:w="2961" w:type="dxa"/>
          </w:tcPr>
          <w:p w:rsidR="00A321B8" w:rsidRPr="001F197B" w:rsidRDefault="00A321B8" w:rsidP="00104C67">
            <w:pPr>
              <w:jc w:val="center"/>
            </w:pPr>
          </w:p>
        </w:tc>
        <w:tc>
          <w:tcPr>
            <w:tcW w:w="2961" w:type="dxa"/>
          </w:tcPr>
          <w:p w:rsidR="00A321B8" w:rsidRPr="001F197B" w:rsidRDefault="00A321B8" w:rsidP="00104C67">
            <w:pPr>
              <w:jc w:val="center"/>
            </w:pPr>
          </w:p>
        </w:tc>
      </w:tr>
      <w:tr w:rsidR="00A321B8" w:rsidRPr="001F197B" w:rsidTr="00104C67">
        <w:trPr>
          <w:trHeight w:val="472"/>
        </w:trPr>
        <w:tc>
          <w:tcPr>
            <w:tcW w:w="2961" w:type="dxa"/>
          </w:tcPr>
          <w:p w:rsidR="00A321B8" w:rsidRPr="001F197B" w:rsidRDefault="00A321B8" w:rsidP="00104C67">
            <w:pPr>
              <w:jc w:val="center"/>
            </w:pPr>
            <w:r w:rsidRPr="001F197B">
              <w:t>21</w:t>
            </w:r>
          </w:p>
        </w:tc>
        <w:tc>
          <w:tcPr>
            <w:tcW w:w="2961" w:type="dxa"/>
          </w:tcPr>
          <w:p w:rsidR="00A321B8" w:rsidRPr="001F197B" w:rsidRDefault="00A321B8" w:rsidP="00104C67">
            <w:pPr>
              <w:jc w:val="center"/>
            </w:pPr>
          </w:p>
        </w:tc>
        <w:tc>
          <w:tcPr>
            <w:tcW w:w="2961" w:type="dxa"/>
          </w:tcPr>
          <w:p w:rsidR="00A321B8" w:rsidRPr="001F197B" w:rsidRDefault="00A321B8" w:rsidP="00104C67">
            <w:pPr>
              <w:jc w:val="center"/>
            </w:pPr>
          </w:p>
        </w:tc>
      </w:tr>
      <w:tr w:rsidR="00A321B8" w:rsidRPr="001F197B" w:rsidTr="00104C67">
        <w:trPr>
          <w:trHeight w:val="472"/>
        </w:trPr>
        <w:tc>
          <w:tcPr>
            <w:tcW w:w="2961" w:type="dxa"/>
          </w:tcPr>
          <w:p w:rsidR="00A321B8" w:rsidRPr="001F197B" w:rsidRDefault="00A321B8" w:rsidP="00104C67">
            <w:pPr>
              <w:jc w:val="center"/>
            </w:pPr>
            <w:r w:rsidRPr="001F197B">
              <w:t>22</w:t>
            </w:r>
          </w:p>
        </w:tc>
        <w:tc>
          <w:tcPr>
            <w:tcW w:w="2961" w:type="dxa"/>
          </w:tcPr>
          <w:p w:rsidR="00A321B8" w:rsidRPr="001F197B" w:rsidRDefault="00A321B8" w:rsidP="00104C67">
            <w:pPr>
              <w:jc w:val="center"/>
            </w:pPr>
          </w:p>
        </w:tc>
        <w:tc>
          <w:tcPr>
            <w:tcW w:w="2961" w:type="dxa"/>
          </w:tcPr>
          <w:p w:rsidR="00A321B8" w:rsidRPr="001F197B" w:rsidRDefault="00A321B8" w:rsidP="00104C67">
            <w:pPr>
              <w:jc w:val="center"/>
            </w:pPr>
          </w:p>
        </w:tc>
      </w:tr>
    </w:tbl>
    <w:p w:rsidR="00A321B8" w:rsidRPr="001F197B" w:rsidRDefault="00A321B8" w:rsidP="00F01416">
      <w:pPr>
        <w:jc w:val="both"/>
      </w:pPr>
    </w:p>
    <w:p w:rsidR="005D0BF4" w:rsidRDefault="005D0BF4" w:rsidP="002752A6">
      <w:pPr>
        <w:spacing w:after="200" w:line="276" w:lineRule="auto"/>
      </w:pPr>
    </w:p>
    <w:sectPr w:rsidR="005D0BF4" w:rsidSect="00F01416">
      <w:pgSz w:w="12240" w:h="14400" w:code="1"/>
      <w:pgMar w:top="1080" w:right="1080" w:bottom="1440" w:left="2160" w:header="720" w:footer="13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204" w:rsidRDefault="00506204">
      <w:r>
        <w:separator/>
      </w:r>
    </w:p>
  </w:endnote>
  <w:endnote w:type="continuationSeparator" w:id="0">
    <w:p w:rsidR="00506204" w:rsidRDefault="0050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15331"/>
      <w:docPartObj>
        <w:docPartGallery w:val="Page Numbers (Bottom of Page)"/>
        <w:docPartUnique/>
      </w:docPartObj>
    </w:sdtPr>
    <w:sdtContent>
      <w:p w:rsidR="00571E9E" w:rsidRPr="001A0A67" w:rsidRDefault="00571E9E" w:rsidP="00F01416">
        <w:pPr>
          <w:pStyle w:val="Footer"/>
          <w:tabs>
            <w:tab w:val="clear" w:pos="4680"/>
            <w:tab w:val="clear" w:pos="9360"/>
          </w:tabs>
          <w:jc w:val="center"/>
        </w:pPr>
        <w:r w:rsidRPr="001A0A67">
          <w:fldChar w:fldCharType="begin"/>
        </w:r>
        <w:r w:rsidRPr="001A0A67">
          <w:instrText xml:space="preserve"> PAGE   \* MERGEFORMAT </w:instrText>
        </w:r>
        <w:r w:rsidRPr="001A0A67">
          <w:fldChar w:fldCharType="separate"/>
        </w:r>
        <w:r w:rsidR="003334B7">
          <w:rPr>
            <w:noProof/>
          </w:rPr>
          <w:t>ii</w:t>
        </w:r>
        <w:r w:rsidRPr="001A0A67">
          <w:fldChar w:fldCharType="end"/>
        </w:r>
        <w:r w:rsidRPr="001A0A67">
          <w:t>…</w:t>
        </w:r>
        <w:r w:rsidRPr="001A0A67">
          <w:sym w:font="Wingdings" w:char="F03F"/>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204" w:rsidRDefault="00506204">
      <w:r>
        <w:separator/>
      </w:r>
    </w:p>
  </w:footnote>
  <w:footnote w:type="continuationSeparator" w:id="0">
    <w:p w:rsidR="00506204" w:rsidRDefault="00506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5pt;height:11.35pt" o:bullet="t">
        <v:imagedata r:id="rId1" o:title="mso72D2"/>
      </v:shape>
    </w:pict>
  </w:numPicBullet>
  <w:abstractNum w:abstractNumId="0">
    <w:nsid w:val="03DC339F"/>
    <w:multiLevelType w:val="hybridMultilevel"/>
    <w:tmpl w:val="515815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B3667"/>
    <w:multiLevelType w:val="hybridMultilevel"/>
    <w:tmpl w:val="AC083CB6"/>
    <w:lvl w:ilvl="0" w:tplc="0409001B">
      <w:start w:val="1"/>
      <w:numFmt w:val="lowerRoman"/>
      <w:lvlText w:val="%1."/>
      <w:lvlJc w:val="righ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ED634F"/>
    <w:multiLevelType w:val="hybridMultilevel"/>
    <w:tmpl w:val="6A70C3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C633AE"/>
    <w:multiLevelType w:val="hybridMultilevel"/>
    <w:tmpl w:val="998C3E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73DF7"/>
    <w:multiLevelType w:val="hybridMultilevel"/>
    <w:tmpl w:val="E28CBE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76B05"/>
    <w:multiLevelType w:val="hybridMultilevel"/>
    <w:tmpl w:val="6BB69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11F1C"/>
    <w:multiLevelType w:val="hybridMultilevel"/>
    <w:tmpl w:val="E712481C"/>
    <w:lvl w:ilvl="0" w:tplc="6C00B3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6C5AC1"/>
    <w:multiLevelType w:val="hybridMultilevel"/>
    <w:tmpl w:val="78B2E25E"/>
    <w:lvl w:ilvl="0" w:tplc="E78EE7A8">
      <w:start w:val="1"/>
      <w:numFmt w:val="decimal"/>
      <w:lvlText w:val="%1"/>
      <w:lvlJc w:val="left"/>
      <w:pPr>
        <w:tabs>
          <w:tab w:val="num" w:pos="795"/>
        </w:tabs>
        <w:ind w:left="795" w:hanging="795"/>
      </w:pPr>
      <w:rPr>
        <w:rFonts w:hint="default"/>
      </w:rPr>
    </w:lvl>
    <w:lvl w:ilvl="1" w:tplc="B2808018">
      <w:numFmt w:val="none"/>
      <w:lvlText w:val=""/>
      <w:lvlJc w:val="left"/>
      <w:pPr>
        <w:tabs>
          <w:tab w:val="num" w:pos="360"/>
        </w:tabs>
      </w:pPr>
    </w:lvl>
    <w:lvl w:ilvl="2" w:tplc="84621CC0">
      <w:numFmt w:val="none"/>
      <w:lvlText w:val=""/>
      <w:lvlJc w:val="left"/>
      <w:pPr>
        <w:tabs>
          <w:tab w:val="num" w:pos="360"/>
        </w:tabs>
      </w:pPr>
    </w:lvl>
    <w:lvl w:ilvl="3" w:tplc="3F4EE3C8">
      <w:numFmt w:val="none"/>
      <w:lvlText w:val=""/>
      <w:lvlJc w:val="left"/>
      <w:pPr>
        <w:tabs>
          <w:tab w:val="num" w:pos="360"/>
        </w:tabs>
      </w:pPr>
    </w:lvl>
    <w:lvl w:ilvl="4" w:tplc="EF30A64E">
      <w:numFmt w:val="none"/>
      <w:lvlText w:val=""/>
      <w:lvlJc w:val="left"/>
      <w:pPr>
        <w:tabs>
          <w:tab w:val="num" w:pos="360"/>
        </w:tabs>
      </w:pPr>
    </w:lvl>
    <w:lvl w:ilvl="5" w:tplc="68ECAC9E">
      <w:numFmt w:val="none"/>
      <w:lvlText w:val=""/>
      <w:lvlJc w:val="left"/>
      <w:pPr>
        <w:tabs>
          <w:tab w:val="num" w:pos="360"/>
        </w:tabs>
      </w:pPr>
    </w:lvl>
    <w:lvl w:ilvl="6" w:tplc="B0BEF4F0">
      <w:numFmt w:val="none"/>
      <w:lvlText w:val=""/>
      <w:lvlJc w:val="left"/>
      <w:pPr>
        <w:tabs>
          <w:tab w:val="num" w:pos="360"/>
        </w:tabs>
      </w:pPr>
    </w:lvl>
    <w:lvl w:ilvl="7" w:tplc="3590506C">
      <w:numFmt w:val="none"/>
      <w:lvlText w:val=""/>
      <w:lvlJc w:val="left"/>
      <w:pPr>
        <w:tabs>
          <w:tab w:val="num" w:pos="360"/>
        </w:tabs>
      </w:pPr>
    </w:lvl>
    <w:lvl w:ilvl="8" w:tplc="BB367BF4">
      <w:numFmt w:val="none"/>
      <w:lvlText w:val=""/>
      <w:lvlJc w:val="left"/>
      <w:pPr>
        <w:tabs>
          <w:tab w:val="num" w:pos="360"/>
        </w:tabs>
      </w:pPr>
    </w:lvl>
  </w:abstractNum>
  <w:abstractNum w:abstractNumId="8">
    <w:nsid w:val="2EAE17FB"/>
    <w:multiLevelType w:val="hybridMultilevel"/>
    <w:tmpl w:val="7D825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20671D"/>
    <w:multiLevelType w:val="multilevel"/>
    <w:tmpl w:val="434AD296"/>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30B012A6"/>
    <w:multiLevelType w:val="hybridMultilevel"/>
    <w:tmpl w:val="167873E2"/>
    <w:lvl w:ilvl="0" w:tplc="AA84134E">
      <w:start w:val="7"/>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B45AA4"/>
    <w:multiLevelType w:val="hybridMultilevel"/>
    <w:tmpl w:val="0616FA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D070D"/>
    <w:multiLevelType w:val="multilevel"/>
    <w:tmpl w:val="C9B6C49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5604136"/>
    <w:multiLevelType w:val="hybridMultilevel"/>
    <w:tmpl w:val="F20A30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2A6372"/>
    <w:multiLevelType w:val="hybridMultilevel"/>
    <w:tmpl w:val="2234847C"/>
    <w:lvl w:ilvl="0" w:tplc="FAF42D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01026"/>
    <w:multiLevelType w:val="hybridMultilevel"/>
    <w:tmpl w:val="539A9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6D5779"/>
    <w:multiLevelType w:val="hybridMultilevel"/>
    <w:tmpl w:val="064269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AF0BB0"/>
    <w:multiLevelType w:val="hybridMultilevel"/>
    <w:tmpl w:val="0E10E0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042529"/>
    <w:multiLevelType w:val="hybridMultilevel"/>
    <w:tmpl w:val="849CBE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6253A"/>
    <w:multiLevelType w:val="multilevel"/>
    <w:tmpl w:val="807A3C20"/>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6BFB588E"/>
    <w:multiLevelType w:val="hybridMultilevel"/>
    <w:tmpl w:val="36EAF8CE"/>
    <w:lvl w:ilvl="0" w:tplc="EADCAF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B11E0"/>
    <w:multiLevelType w:val="hybridMultilevel"/>
    <w:tmpl w:val="CD84E996"/>
    <w:lvl w:ilvl="0" w:tplc="B1BE7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8E43B9"/>
    <w:multiLevelType w:val="hybridMultilevel"/>
    <w:tmpl w:val="0E6CC5D0"/>
    <w:lvl w:ilvl="0" w:tplc="6886599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FB81ADD"/>
    <w:multiLevelType w:val="hybridMultilevel"/>
    <w:tmpl w:val="9E6C3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2"/>
  </w:num>
  <w:num w:numId="5">
    <w:abstractNumId w:val="10"/>
  </w:num>
  <w:num w:numId="6">
    <w:abstractNumId w:val="19"/>
  </w:num>
  <w:num w:numId="7">
    <w:abstractNumId w:val="8"/>
  </w:num>
  <w:num w:numId="8">
    <w:abstractNumId w:val="1"/>
  </w:num>
  <w:num w:numId="9">
    <w:abstractNumId w:val="4"/>
  </w:num>
  <w:num w:numId="10">
    <w:abstractNumId w:val="6"/>
  </w:num>
  <w:num w:numId="11">
    <w:abstractNumId w:val="17"/>
  </w:num>
  <w:num w:numId="12">
    <w:abstractNumId w:val="15"/>
  </w:num>
  <w:num w:numId="13">
    <w:abstractNumId w:val="5"/>
  </w:num>
  <w:num w:numId="14">
    <w:abstractNumId w:val="0"/>
  </w:num>
  <w:num w:numId="15">
    <w:abstractNumId w:val="14"/>
  </w:num>
  <w:num w:numId="16">
    <w:abstractNumId w:val="18"/>
  </w:num>
  <w:num w:numId="17">
    <w:abstractNumId w:val="20"/>
  </w:num>
  <w:num w:numId="18">
    <w:abstractNumId w:val="22"/>
  </w:num>
  <w:num w:numId="19">
    <w:abstractNumId w:val="16"/>
  </w:num>
  <w:num w:numId="20">
    <w:abstractNumId w:val="3"/>
  </w:num>
  <w:num w:numId="21">
    <w:abstractNumId w:val="21"/>
  </w:num>
  <w:num w:numId="22">
    <w:abstractNumId w:val="13"/>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B8"/>
    <w:rsid w:val="00070F22"/>
    <w:rsid w:val="000A5A08"/>
    <w:rsid w:val="00104C67"/>
    <w:rsid w:val="00117314"/>
    <w:rsid w:val="001C4AEB"/>
    <w:rsid w:val="002752A6"/>
    <w:rsid w:val="002D1E4F"/>
    <w:rsid w:val="002F07F5"/>
    <w:rsid w:val="00322B77"/>
    <w:rsid w:val="003334B7"/>
    <w:rsid w:val="003C7696"/>
    <w:rsid w:val="003D4D61"/>
    <w:rsid w:val="004953A1"/>
    <w:rsid w:val="00506204"/>
    <w:rsid w:val="00555C74"/>
    <w:rsid w:val="00571E9E"/>
    <w:rsid w:val="005A0D2E"/>
    <w:rsid w:val="005D0BF4"/>
    <w:rsid w:val="005D28D0"/>
    <w:rsid w:val="00651BA6"/>
    <w:rsid w:val="00713B36"/>
    <w:rsid w:val="00764FDC"/>
    <w:rsid w:val="007F471A"/>
    <w:rsid w:val="008370C9"/>
    <w:rsid w:val="00873450"/>
    <w:rsid w:val="00880B30"/>
    <w:rsid w:val="00881090"/>
    <w:rsid w:val="009B4232"/>
    <w:rsid w:val="009C69A9"/>
    <w:rsid w:val="00A00BFD"/>
    <w:rsid w:val="00A321B8"/>
    <w:rsid w:val="00A5405A"/>
    <w:rsid w:val="00A65A4C"/>
    <w:rsid w:val="00AC7DDE"/>
    <w:rsid w:val="00B34EE8"/>
    <w:rsid w:val="00C00553"/>
    <w:rsid w:val="00C71B5D"/>
    <w:rsid w:val="00CC2C26"/>
    <w:rsid w:val="00D01101"/>
    <w:rsid w:val="00D61C08"/>
    <w:rsid w:val="00E019E6"/>
    <w:rsid w:val="00E53C1C"/>
    <w:rsid w:val="00EA3725"/>
    <w:rsid w:val="00EC2149"/>
    <w:rsid w:val="00F0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1B8"/>
    <w:pPr>
      <w:spacing w:after="0" w:line="240" w:lineRule="auto"/>
    </w:pPr>
    <w:rPr>
      <w:rFonts w:eastAsia="Times New Roman"/>
    </w:rPr>
  </w:style>
  <w:style w:type="paragraph" w:styleId="Heading1">
    <w:name w:val="heading 1"/>
    <w:basedOn w:val="Normal"/>
    <w:next w:val="Normal"/>
    <w:link w:val="Heading1Char"/>
    <w:uiPriority w:val="9"/>
    <w:qFormat/>
    <w:rsid w:val="00A321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B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A321B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21B8"/>
    <w:pPr>
      <w:spacing w:after="200" w:line="480" w:lineRule="auto"/>
      <w:ind w:left="720"/>
      <w:contextualSpacing/>
      <w:jc w:val="both"/>
    </w:pPr>
    <w:rPr>
      <w:rFonts w:eastAsia="Calibri"/>
      <w:szCs w:val="22"/>
    </w:rPr>
  </w:style>
  <w:style w:type="paragraph" w:styleId="Header">
    <w:name w:val="header"/>
    <w:basedOn w:val="Normal"/>
    <w:link w:val="HeaderChar"/>
    <w:uiPriority w:val="99"/>
    <w:unhideWhenUsed/>
    <w:rsid w:val="00A321B8"/>
    <w:pPr>
      <w:tabs>
        <w:tab w:val="center" w:pos="4680"/>
        <w:tab w:val="right" w:pos="9360"/>
      </w:tabs>
    </w:pPr>
  </w:style>
  <w:style w:type="character" w:customStyle="1" w:styleId="HeaderChar">
    <w:name w:val="Header Char"/>
    <w:basedOn w:val="DefaultParagraphFont"/>
    <w:link w:val="Header"/>
    <w:uiPriority w:val="99"/>
    <w:rsid w:val="00A321B8"/>
    <w:rPr>
      <w:rFonts w:eastAsia="Times New Roman"/>
    </w:rPr>
  </w:style>
  <w:style w:type="paragraph" w:styleId="Footer">
    <w:name w:val="footer"/>
    <w:basedOn w:val="Normal"/>
    <w:link w:val="FooterChar"/>
    <w:uiPriority w:val="99"/>
    <w:unhideWhenUsed/>
    <w:rsid w:val="00A321B8"/>
    <w:pPr>
      <w:tabs>
        <w:tab w:val="center" w:pos="4680"/>
        <w:tab w:val="right" w:pos="9360"/>
      </w:tabs>
    </w:pPr>
  </w:style>
  <w:style w:type="character" w:customStyle="1" w:styleId="FooterChar">
    <w:name w:val="Footer Char"/>
    <w:basedOn w:val="DefaultParagraphFont"/>
    <w:link w:val="Footer"/>
    <w:uiPriority w:val="99"/>
    <w:rsid w:val="00A321B8"/>
    <w:rPr>
      <w:rFonts w:eastAsia="Times New Roman"/>
    </w:rPr>
  </w:style>
  <w:style w:type="paragraph" w:styleId="BalloonText">
    <w:name w:val="Balloon Text"/>
    <w:basedOn w:val="Normal"/>
    <w:link w:val="BalloonTextChar"/>
    <w:uiPriority w:val="99"/>
    <w:semiHidden/>
    <w:unhideWhenUsed/>
    <w:rsid w:val="00A321B8"/>
    <w:rPr>
      <w:rFonts w:ascii="Tahoma" w:hAnsi="Tahoma" w:cs="Tahoma"/>
      <w:sz w:val="16"/>
      <w:szCs w:val="16"/>
    </w:rPr>
  </w:style>
  <w:style w:type="character" w:customStyle="1" w:styleId="BalloonTextChar">
    <w:name w:val="Balloon Text Char"/>
    <w:basedOn w:val="DefaultParagraphFont"/>
    <w:link w:val="BalloonText"/>
    <w:uiPriority w:val="99"/>
    <w:semiHidden/>
    <w:rsid w:val="00A321B8"/>
    <w:rPr>
      <w:rFonts w:ascii="Tahoma" w:eastAsia="Times New Roman" w:hAnsi="Tahoma" w:cs="Tahoma"/>
      <w:sz w:val="16"/>
      <w:szCs w:val="16"/>
    </w:rPr>
  </w:style>
  <w:style w:type="character" w:styleId="PlaceholderText">
    <w:name w:val="Placeholder Text"/>
    <w:basedOn w:val="DefaultParagraphFont"/>
    <w:uiPriority w:val="99"/>
    <w:semiHidden/>
    <w:rsid w:val="00A321B8"/>
    <w:rPr>
      <w:color w:val="808080"/>
    </w:rPr>
  </w:style>
  <w:style w:type="paragraph" w:customStyle="1" w:styleId="Default">
    <w:name w:val="Default"/>
    <w:rsid w:val="00A321B8"/>
    <w:pPr>
      <w:autoSpaceDE w:val="0"/>
      <w:autoSpaceDN w:val="0"/>
      <w:adjustRightInd w:val="0"/>
      <w:spacing w:after="0" w:line="240" w:lineRule="auto"/>
    </w:pPr>
    <w:rPr>
      <w:color w:val="000000"/>
    </w:rPr>
  </w:style>
  <w:style w:type="paragraph" w:styleId="TOCHeading">
    <w:name w:val="TOC Heading"/>
    <w:basedOn w:val="Heading1"/>
    <w:next w:val="Normal"/>
    <w:uiPriority w:val="39"/>
    <w:semiHidden/>
    <w:unhideWhenUsed/>
    <w:qFormat/>
    <w:rsid w:val="00A321B8"/>
    <w:pPr>
      <w:spacing w:line="276" w:lineRule="auto"/>
      <w:outlineLvl w:val="9"/>
    </w:pPr>
    <w:rPr>
      <w:lang w:eastAsia="ja-JP"/>
    </w:rPr>
  </w:style>
  <w:style w:type="paragraph" w:styleId="TOC1">
    <w:name w:val="toc 1"/>
    <w:basedOn w:val="Normal"/>
    <w:next w:val="Normal"/>
    <w:autoRedefine/>
    <w:uiPriority w:val="39"/>
    <w:unhideWhenUsed/>
    <w:rsid w:val="00A321B8"/>
    <w:pPr>
      <w:spacing w:after="100"/>
    </w:pPr>
  </w:style>
  <w:style w:type="character" w:styleId="Hyperlink">
    <w:name w:val="Hyperlink"/>
    <w:basedOn w:val="DefaultParagraphFont"/>
    <w:uiPriority w:val="99"/>
    <w:unhideWhenUsed/>
    <w:rsid w:val="00A321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1B8"/>
    <w:pPr>
      <w:spacing w:after="0" w:line="240" w:lineRule="auto"/>
    </w:pPr>
    <w:rPr>
      <w:rFonts w:eastAsia="Times New Roman"/>
    </w:rPr>
  </w:style>
  <w:style w:type="paragraph" w:styleId="Heading1">
    <w:name w:val="heading 1"/>
    <w:basedOn w:val="Normal"/>
    <w:next w:val="Normal"/>
    <w:link w:val="Heading1Char"/>
    <w:uiPriority w:val="9"/>
    <w:qFormat/>
    <w:rsid w:val="00A321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B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A321B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21B8"/>
    <w:pPr>
      <w:spacing w:after="200" w:line="480" w:lineRule="auto"/>
      <w:ind w:left="720"/>
      <w:contextualSpacing/>
      <w:jc w:val="both"/>
    </w:pPr>
    <w:rPr>
      <w:rFonts w:eastAsia="Calibri"/>
      <w:szCs w:val="22"/>
    </w:rPr>
  </w:style>
  <w:style w:type="paragraph" w:styleId="Header">
    <w:name w:val="header"/>
    <w:basedOn w:val="Normal"/>
    <w:link w:val="HeaderChar"/>
    <w:uiPriority w:val="99"/>
    <w:unhideWhenUsed/>
    <w:rsid w:val="00A321B8"/>
    <w:pPr>
      <w:tabs>
        <w:tab w:val="center" w:pos="4680"/>
        <w:tab w:val="right" w:pos="9360"/>
      </w:tabs>
    </w:pPr>
  </w:style>
  <w:style w:type="character" w:customStyle="1" w:styleId="HeaderChar">
    <w:name w:val="Header Char"/>
    <w:basedOn w:val="DefaultParagraphFont"/>
    <w:link w:val="Header"/>
    <w:uiPriority w:val="99"/>
    <w:rsid w:val="00A321B8"/>
    <w:rPr>
      <w:rFonts w:eastAsia="Times New Roman"/>
    </w:rPr>
  </w:style>
  <w:style w:type="paragraph" w:styleId="Footer">
    <w:name w:val="footer"/>
    <w:basedOn w:val="Normal"/>
    <w:link w:val="FooterChar"/>
    <w:uiPriority w:val="99"/>
    <w:unhideWhenUsed/>
    <w:rsid w:val="00A321B8"/>
    <w:pPr>
      <w:tabs>
        <w:tab w:val="center" w:pos="4680"/>
        <w:tab w:val="right" w:pos="9360"/>
      </w:tabs>
    </w:pPr>
  </w:style>
  <w:style w:type="character" w:customStyle="1" w:styleId="FooterChar">
    <w:name w:val="Footer Char"/>
    <w:basedOn w:val="DefaultParagraphFont"/>
    <w:link w:val="Footer"/>
    <w:uiPriority w:val="99"/>
    <w:rsid w:val="00A321B8"/>
    <w:rPr>
      <w:rFonts w:eastAsia="Times New Roman"/>
    </w:rPr>
  </w:style>
  <w:style w:type="paragraph" w:styleId="BalloonText">
    <w:name w:val="Balloon Text"/>
    <w:basedOn w:val="Normal"/>
    <w:link w:val="BalloonTextChar"/>
    <w:uiPriority w:val="99"/>
    <w:semiHidden/>
    <w:unhideWhenUsed/>
    <w:rsid w:val="00A321B8"/>
    <w:rPr>
      <w:rFonts w:ascii="Tahoma" w:hAnsi="Tahoma" w:cs="Tahoma"/>
      <w:sz w:val="16"/>
      <w:szCs w:val="16"/>
    </w:rPr>
  </w:style>
  <w:style w:type="character" w:customStyle="1" w:styleId="BalloonTextChar">
    <w:name w:val="Balloon Text Char"/>
    <w:basedOn w:val="DefaultParagraphFont"/>
    <w:link w:val="BalloonText"/>
    <w:uiPriority w:val="99"/>
    <w:semiHidden/>
    <w:rsid w:val="00A321B8"/>
    <w:rPr>
      <w:rFonts w:ascii="Tahoma" w:eastAsia="Times New Roman" w:hAnsi="Tahoma" w:cs="Tahoma"/>
      <w:sz w:val="16"/>
      <w:szCs w:val="16"/>
    </w:rPr>
  </w:style>
  <w:style w:type="character" w:styleId="PlaceholderText">
    <w:name w:val="Placeholder Text"/>
    <w:basedOn w:val="DefaultParagraphFont"/>
    <w:uiPriority w:val="99"/>
    <w:semiHidden/>
    <w:rsid w:val="00A321B8"/>
    <w:rPr>
      <w:color w:val="808080"/>
    </w:rPr>
  </w:style>
  <w:style w:type="paragraph" w:customStyle="1" w:styleId="Default">
    <w:name w:val="Default"/>
    <w:rsid w:val="00A321B8"/>
    <w:pPr>
      <w:autoSpaceDE w:val="0"/>
      <w:autoSpaceDN w:val="0"/>
      <w:adjustRightInd w:val="0"/>
      <w:spacing w:after="0" w:line="240" w:lineRule="auto"/>
    </w:pPr>
    <w:rPr>
      <w:color w:val="000000"/>
    </w:rPr>
  </w:style>
  <w:style w:type="paragraph" w:styleId="TOCHeading">
    <w:name w:val="TOC Heading"/>
    <w:basedOn w:val="Heading1"/>
    <w:next w:val="Normal"/>
    <w:uiPriority w:val="39"/>
    <w:semiHidden/>
    <w:unhideWhenUsed/>
    <w:qFormat/>
    <w:rsid w:val="00A321B8"/>
    <w:pPr>
      <w:spacing w:line="276" w:lineRule="auto"/>
      <w:outlineLvl w:val="9"/>
    </w:pPr>
    <w:rPr>
      <w:lang w:eastAsia="ja-JP"/>
    </w:rPr>
  </w:style>
  <w:style w:type="paragraph" w:styleId="TOC1">
    <w:name w:val="toc 1"/>
    <w:basedOn w:val="Normal"/>
    <w:next w:val="Normal"/>
    <w:autoRedefine/>
    <w:uiPriority w:val="39"/>
    <w:unhideWhenUsed/>
    <w:rsid w:val="00A321B8"/>
    <w:pPr>
      <w:spacing w:after="100"/>
    </w:pPr>
  </w:style>
  <w:style w:type="character" w:styleId="Hyperlink">
    <w:name w:val="Hyperlink"/>
    <w:basedOn w:val="DefaultParagraphFont"/>
    <w:uiPriority w:val="99"/>
    <w:unhideWhenUsed/>
    <w:rsid w:val="00A32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2.gif"/><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6.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FFEB6-8E11-4A62-92EF-BED7C855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64</Pages>
  <Words>15224</Words>
  <Characters>86780</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73</cp:revision>
  <cp:lastPrinted>2025-05-08T00:03:00Z</cp:lastPrinted>
  <dcterms:created xsi:type="dcterms:W3CDTF">2024-12-10T13:46:00Z</dcterms:created>
  <dcterms:modified xsi:type="dcterms:W3CDTF">2025-05-08T00:16:00Z</dcterms:modified>
</cp:coreProperties>
</file>