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C8B" w:rsidRDefault="004A1C8B" w:rsidP="004A1C8B">
      <w:pPr>
        <w:pStyle w:val="Footer"/>
        <w:jc w:val="center"/>
        <w:rPr>
          <w:rFonts w:ascii="Tahoma" w:hAnsi="Tahoma"/>
          <w:b/>
          <w:sz w:val="60"/>
          <w:szCs w:val="20"/>
        </w:rPr>
      </w:pPr>
      <w:bookmarkStart w:id="0" w:name="_GoBack"/>
      <w:bookmarkEnd w:id="0"/>
      <w:r w:rsidRPr="00EC5E6C">
        <w:rPr>
          <w:rFonts w:ascii="Tahoma" w:hAnsi="Tahoma"/>
          <w:b/>
          <w:sz w:val="60"/>
          <w:szCs w:val="20"/>
        </w:rPr>
        <w:t xml:space="preserve">THE EFFECT OF MANPOWER TRAINING AND DEVELOPMENT ON EMPLOYEE PERFORMANCE IN AN ORGANISATION </w:t>
      </w:r>
    </w:p>
    <w:p w:rsidR="004A1C8B" w:rsidRPr="00E21B3C" w:rsidRDefault="004A1C8B" w:rsidP="004A1C8B">
      <w:pPr>
        <w:pStyle w:val="Footer"/>
        <w:jc w:val="center"/>
        <w:rPr>
          <w:rFonts w:ascii="Trebuchet MS" w:hAnsi="Trebuchet MS"/>
          <w:b/>
          <w:i/>
          <w:sz w:val="34"/>
          <w:szCs w:val="20"/>
        </w:rPr>
      </w:pPr>
      <w:proofErr w:type="gramStart"/>
      <w:r w:rsidRPr="00EC5E6C">
        <w:rPr>
          <w:rFonts w:ascii="Tw Cen MT Condensed Extra Bold" w:hAnsi="Tw Cen MT Condensed Extra Bold"/>
          <w:b/>
          <w:sz w:val="36"/>
          <w:szCs w:val="20"/>
        </w:rPr>
        <w:t>( A</w:t>
      </w:r>
      <w:proofErr w:type="gramEnd"/>
      <w:r w:rsidRPr="00EC5E6C">
        <w:rPr>
          <w:rFonts w:ascii="Tw Cen MT Condensed Extra Bold" w:hAnsi="Tw Cen MT Condensed Extra Bold"/>
          <w:b/>
          <w:sz w:val="36"/>
          <w:szCs w:val="20"/>
        </w:rPr>
        <w:t xml:space="preserve"> Case Study Of </w:t>
      </w:r>
      <w:proofErr w:type="spellStart"/>
      <w:r w:rsidRPr="00EC5E6C">
        <w:rPr>
          <w:rFonts w:ascii="Tw Cen MT Condensed Extra Bold" w:hAnsi="Tw Cen MT Condensed Extra Bold"/>
          <w:b/>
          <w:sz w:val="36"/>
          <w:szCs w:val="20"/>
        </w:rPr>
        <w:t>Kwara</w:t>
      </w:r>
      <w:proofErr w:type="spellEnd"/>
      <w:r w:rsidRPr="00EC5E6C">
        <w:rPr>
          <w:rFonts w:ascii="Tw Cen MT Condensed Extra Bold" w:hAnsi="Tw Cen MT Condensed Extra Bold"/>
          <w:b/>
          <w:sz w:val="36"/>
          <w:szCs w:val="20"/>
        </w:rPr>
        <w:t xml:space="preserve"> State Television Authority, Ilorin)</w:t>
      </w:r>
    </w:p>
    <w:p w:rsidR="004A1C8B" w:rsidRPr="008259FA" w:rsidRDefault="004A1C8B" w:rsidP="004A1C8B">
      <w:pPr>
        <w:jc w:val="center"/>
        <w:rPr>
          <w:rFonts w:ascii="Tahoma" w:hAnsi="Tahoma"/>
          <w:sz w:val="20"/>
          <w:szCs w:val="20"/>
        </w:rPr>
      </w:pPr>
    </w:p>
    <w:p w:rsidR="004A1C8B" w:rsidRPr="008259FA" w:rsidRDefault="004A1C8B" w:rsidP="004A1C8B">
      <w:pPr>
        <w:jc w:val="center"/>
        <w:rPr>
          <w:rFonts w:ascii="Tahoma" w:hAnsi="Tahoma"/>
          <w:sz w:val="20"/>
          <w:szCs w:val="20"/>
        </w:rPr>
      </w:pPr>
    </w:p>
    <w:p w:rsidR="004A1C8B" w:rsidRPr="008259FA" w:rsidRDefault="004A1C8B" w:rsidP="004A1C8B">
      <w:pPr>
        <w:jc w:val="center"/>
        <w:rPr>
          <w:rFonts w:ascii="Vivaldi" w:hAnsi="Vivaldi"/>
          <w:i/>
          <w:sz w:val="48"/>
          <w:szCs w:val="20"/>
        </w:rPr>
      </w:pPr>
      <w:r w:rsidRPr="008259FA">
        <w:rPr>
          <w:rFonts w:ascii="Vivaldi" w:hAnsi="Vivaldi"/>
          <w:i/>
          <w:sz w:val="48"/>
          <w:szCs w:val="20"/>
        </w:rPr>
        <w:t xml:space="preserve">By </w:t>
      </w:r>
    </w:p>
    <w:p w:rsidR="004A1C8B" w:rsidRPr="008259FA" w:rsidRDefault="004A1C8B" w:rsidP="004A1C8B">
      <w:pPr>
        <w:jc w:val="center"/>
        <w:rPr>
          <w:rFonts w:ascii="Tahoma" w:hAnsi="Tahoma"/>
          <w:sz w:val="2"/>
          <w:szCs w:val="20"/>
        </w:rPr>
      </w:pPr>
    </w:p>
    <w:p w:rsidR="004A1C8B" w:rsidRPr="00E21B3C" w:rsidRDefault="004A1C8B" w:rsidP="004A1C8B">
      <w:pPr>
        <w:spacing w:after="0" w:line="240" w:lineRule="auto"/>
        <w:jc w:val="center"/>
        <w:rPr>
          <w:rFonts w:ascii="Tahoma" w:hAnsi="Tahoma"/>
          <w:b/>
          <w:sz w:val="62"/>
          <w:szCs w:val="20"/>
        </w:rPr>
      </w:pPr>
      <w:r w:rsidRPr="00EC5E6C">
        <w:rPr>
          <w:rFonts w:ascii="Tahoma" w:hAnsi="Tahoma"/>
          <w:b/>
          <w:sz w:val="52"/>
          <w:szCs w:val="20"/>
        </w:rPr>
        <w:t xml:space="preserve">AMODU MORENIKEJI AZEEZAT </w:t>
      </w:r>
    </w:p>
    <w:p w:rsidR="004A1C8B" w:rsidRPr="00E21B3C" w:rsidRDefault="004A1C8B" w:rsidP="004A1C8B">
      <w:pPr>
        <w:spacing w:after="0" w:line="240" w:lineRule="auto"/>
        <w:jc w:val="center"/>
        <w:rPr>
          <w:rFonts w:ascii="Trebuchet MS" w:hAnsi="Trebuchet MS"/>
          <w:b/>
          <w:sz w:val="56"/>
          <w:szCs w:val="20"/>
          <w:vertAlign w:val="superscript"/>
        </w:rPr>
      </w:pPr>
      <w:r w:rsidRPr="00EC5E6C">
        <w:rPr>
          <w:rFonts w:ascii="Trebuchet MS" w:hAnsi="Trebuchet MS"/>
          <w:b/>
          <w:sz w:val="86"/>
          <w:szCs w:val="20"/>
          <w:vertAlign w:val="superscript"/>
        </w:rPr>
        <w:t>HND/23/PAD/FT/0553</w:t>
      </w:r>
    </w:p>
    <w:p w:rsidR="004A1C8B" w:rsidRPr="008259FA" w:rsidRDefault="004A1C8B" w:rsidP="004A1C8B">
      <w:pPr>
        <w:spacing w:after="0" w:line="240" w:lineRule="auto"/>
        <w:jc w:val="center"/>
        <w:rPr>
          <w:rFonts w:ascii="Bookman Old Style" w:hAnsi="Bookman Old Style"/>
          <w:sz w:val="2"/>
        </w:rPr>
      </w:pPr>
    </w:p>
    <w:p w:rsidR="004A1C8B" w:rsidRPr="00E21B3C" w:rsidRDefault="004A1C8B" w:rsidP="004A1C8B">
      <w:pPr>
        <w:spacing w:after="0" w:line="240" w:lineRule="auto"/>
        <w:jc w:val="center"/>
        <w:rPr>
          <w:rFonts w:ascii="Bookman Old Style" w:hAnsi="Bookman Old Style"/>
          <w:b/>
          <w:sz w:val="32"/>
        </w:rPr>
      </w:pPr>
      <w:r w:rsidRPr="00E21B3C">
        <w:rPr>
          <w:rFonts w:ascii="Bookman Old Style" w:hAnsi="Bookman Old Style"/>
          <w:b/>
          <w:sz w:val="30"/>
        </w:rPr>
        <w:t>BEING A RESEARCH SUBMITTED TO THE DEPARTMENT OF PUBLIC ADMINISTRATION INSTITUTE OF FINANCE AND MANAGEMENT STUDIES (I.F.M.S), KWARA STATE POLYTECHNIC, ILORIN, KWARA STATE</w:t>
      </w:r>
    </w:p>
    <w:p w:rsidR="004A1C8B" w:rsidRPr="00EC5E6C" w:rsidRDefault="004A1C8B" w:rsidP="004A1C8B">
      <w:pPr>
        <w:jc w:val="center"/>
        <w:rPr>
          <w:rFonts w:ascii="Bookman Old Style" w:hAnsi="Bookman Old Style"/>
          <w:sz w:val="16"/>
        </w:rPr>
      </w:pPr>
    </w:p>
    <w:p w:rsidR="004A1C8B" w:rsidRPr="00E21B3C" w:rsidRDefault="004A1C8B" w:rsidP="004A1C8B">
      <w:pPr>
        <w:spacing w:after="0" w:line="240" w:lineRule="auto"/>
        <w:jc w:val="center"/>
        <w:rPr>
          <w:rFonts w:ascii="Bookman Old Style" w:hAnsi="Bookman Old Style"/>
          <w:b/>
        </w:rPr>
      </w:pPr>
      <w:r w:rsidRPr="00EC5E6C">
        <w:rPr>
          <w:rFonts w:ascii="Bookman Old Style" w:hAnsi="Bookman Old Style"/>
          <w:b/>
          <w:sz w:val="26"/>
        </w:rPr>
        <w:t>IN PARTIAL FULFILMENT FOR THE AWARD OF HIGHER NATIONAL DIPLOMA (HND) IN PUBLIC ADMINISTRATION</w:t>
      </w:r>
    </w:p>
    <w:p w:rsidR="004A1C8B" w:rsidRPr="008259FA" w:rsidRDefault="004A1C8B" w:rsidP="004A1C8B">
      <w:pPr>
        <w:jc w:val="right"/>
        <w:rPr>
          <w:rFonts w:ascii="Bookman Old Style" w:hAnsi="Bookman Old Style"/>
        </w:rPr>
      </w:pPr>
    </w:p>
    <w:p w:rsidR="004A1C8B" w:rsidRDefault="004A1C8B" w:rsidP="004A1C8B">
      <w:pPr>
        <w:jc w:val="right"/>
        <w:rPr>
          <w:rFonts w:ascii="Bookman Old Style" w:hAnsi="Bookman Old Style"/>
          <w:b/>
          <w:i/>
          <w:sz w:val="26"/>
        </w:rPr>
      </w:pPr>
    </w:p>
    <w:p w:rsidR="004A1C8B" w:rsidRPr="00E21B3C" w:rsidRDefault="004A1C8B" w:rsidP="004A1C8B">
      <w:pPr>
        <w:jc w:val="right"/>
        <w:rPr>
          <w:rFonts w:ascii="Bookman Old Style" w:hAnsi="Bookman Old Style"/>
          <w:b/>
          <w:i/>
          <w:sz w:val="26"/>
        </w:rPr>
      </w:pPr>
      <w:r w:rsidRPr="00E21B3C">
        <w:rPr>
          <w:rFonts w:ascii="Bookman Old Style" w:hAnsi="Bookman Old Style"/>
          <w:b/>
          <w:i/>
          <w:sz w:val="26"/>
        </w:rPr>
        <w:t>MAY, 2025</w:t>
      </w:r>
    </w:p>
    <w:p w:rsidR="004A1C8B" w:rsidRPr="00E21B3C" w:rsidRDefault="004A1C8B" w:rsidP="004A1C8B">
      <w:pPr>
        <w:spacing w:line="360" w:lineRule="auto"/>
        <w:jc w:val="center"/>
        <w:rPr>
          <w:rFonts w:ascii="Bookman Old Style" w:hAnsi="Bookman Old Style"/>
          <w:b/>
          <w:sz w:val="24"/>
          <w:szCs w:val="24"/>
        </w:rPr>
      </w:pPr>
      <w:r w:rsidRPr="00E21B3C">
        <w:rPr>
          <w:rFonts w:ascii="Bookman Old Style" w:hAnsi="Bookman Old Style"/>
          <w:b/>
          <w:sz w:val="24"/>
          <w:szCs w:val="24"/>
        </w:rPr>
        <w:lastRenderedPageBreak/>
        <w:t>CERTIFICATION</w:t>
      </w:r>
    </w:p>
    <w:p w:rsidR="004A1C8B" w:rsidRPr="00E21B3C" w:rsidRDefault="004A1C8B" w:rsidP="004A1C8B">
      <w:pPr>
        <w:spacing w:line="432" w:lineRule="auto"/>
        <w:ind w:firstLine="720"/>
        <w:jc w:val="both"/>
        <w:rPr>
          <w:rFonts w:ascii="Bookman Old Style" w:hAnsi="Bookman Old Style"/>
          <w:sz w:val="24"/>
          <w:szCs w:val="24"/>
        </w:rPr>
      </w:pPr>
      <w:r w:rsidRPr="00E21B3C">
        <w:rPr>
          <w:rFonts w:ascii="Bookman Old Style" w:hAnsi="Bookman Old Style"/>
          <w:sz w:val="24"/>
          <w:szCs w:val="24"/>
        </w:rPr>
        <w:t xml:space="preserve">This is to certify that this project has been accepted and approved as part of the partial requirement for the award of National Diploma (ND) in Public Administration in Department of Public Administration, Institute of Finance and Management Studies, </w:t>
      </w:r>
      <w:proofErr w:type="spellStart"/>
      <w:r w:rsidRPr="00E21B3C">
        <w:rPr>
          <w:rFonts w:ascii="Bookman Old Style" w:hAnsi="Bookman Old Style"/>
          <w:sz w:val="24"/>
          <w:szCs w:val="24"/>
        </w:rPr>
        <w:t>Kwara</w:t>
      </w:r>
      <w:proofErr w:type="spellEnd"/>
      <w:r w:rsidRPr="00E21B3C">
        <w:rPr>
          <w:rFonts w:ascii="Bookman Old Style" w:hAnsi="Bookman Old Style"/>
          <w:sz w:val="24"/>
          <w:szCs w:val="24"/>
        </w:rPr>
        <w:t xml:space="preserve"> State Polytechnic, Ilorin.</w:t>
      </w:r>
    </w:p>
    <w:p w:rsidR="004A1C8B" w:rsidRDefault="004A1C8B" w:rsidP="004A1C8B">
      <w:pPr>
        <w:spacing w:line="480" w:lineRule="auto"/>
        <w:jc w:val="both"/>
        <w:rPr>
          <w:rFonts w:ascii="Bookman Old Style" w:hAnsi="Bookman Old Style"/>
          <w:sz w:val="24"/>
          <w:szCs w:val="24"/>
        </w:rPr>
      </w:pPr>
    </w:p>
    <w:p w:rsidR="004A1C8B" w:rsidRPr="00E21B3C" w:rsidRDefault="004A1C8B" w:rsidP="004A1C8B">
      <w:pPr>
        <w:spacing w:line="480" w:lineRule="auto"/>
        <w:jc w:val="both"/>
        <w:rPr>
          <w:rFonts w:ascii="Bookman Old Style" w:hAnsi="Bookman Old Style"/>
          <w:sz w:val="24"/>
          <w:szCs w:val="24"/>
        </w:rPr>
      </w:pPr>
    </w:p>
    <w:p w:rsidR="004A1C8B" w:rsidRPr="00E21B3C" w:rsidRDefault="004A1C8B" w:rsidP="004A1C8B">
      <w:pPr>
        <w:spacing w:after="0" w:line="240" w:lineRule="auto"/>
        <w:jc w:val="both"/>
        <w:rPr>
          <w:rFonts w:ascii="Bookman Old Style" w:hAnsi="Bookman Old Style"/>
          <w:b/>
          <w:sz w:val="24"/>
          <w:szCs w:val="24"/>
        </w:rPr>
      </w:pPr>
      <w:r w:rsidRPr="00E21B3C">
        <w:rPr>
          <w:rFonts w:ascii="Bookman Old Style" w:hAnsi="Bookman Old Style"/>
          <w:b/>
          <w:sz w:val="24"/>
          <w:szCs w:val="24"/>
        </w:rPr>
        <w:t>______________________</w:t>
      </w:r>
      <w:r w:rsidRPr="00E21B3C">
        <w:rPr>
          <w:rFonts w:ascii="Bookman Old Style" w:hAnsi="Bookman Old Style"/>
          <w:b/>
          <w:sz w:val="24"/>
          <w:szCs w:val="24"/>
        </w:rPr>
        <w:tab/>
      </w:r>
      <w:r>
        <w:rPr>
          <w:rFonts w:ascii="Bookman Old Style" w:hAnsi="Bookman Old Style"/>
          <w:b/>
          <w:sz w:val="24"/>
          <w:szCs w:val="24"/>
        </w:rPr>
        <w:tab/>
      </w:r>
      <w:r w:rsidRPr="00E21B3C">
        <w:rPr>
          <w:rFonts w:ascii="Bookman Old Style" w:hAnsi="Bookman Old Style"/>
          <w:b/>
          <w:sz w:val="24"/>
          <w:szCs w:val="24"/>
        </w:rPr>
        <w:tab/>
      </w:r>
      <w:r w:rsidRPr="00E21B3C">
        <w:rPr>
          <w:rFonts w:ascii="Bookman Old Style" w:hAnsi="Bookman Old Style"/>
          <w:b/>
          <w:sz w:val="24"/>
          <w:szCs w:val="24"/>
        </w:rPr>
        <w:tab/>
      </w:r>
      <w:r w:rsidRPr="00E21B3C">
        <w:rPr>
          <w:rFonts w:ascii="Bookman Old Style" w:hAnsi="Bookman Old Style"/>
          <w:b/>
          <w:sz w:val="24"/>
          <w:szCs w:val="24"/>
        </w:rPr>
        <w:tab/>
        <w:t>_____________________</w:t>
      </w:r>
    </w:p>
    <w:p w:rsidR="004A1C8B" w:rsidRPr="00E21B3C" w:rsidRDefault="004A1C8B" w:rsidP="004A1C8B">
      <w:pPr>
        <w:spacing w:after="0" w:line="240" w:lineRule="auto"/>
        <w:jc w:val="both"/>
        <w:rPr>
          <w:rFonts w:ascii="Bookman Old Style" w:hAnsi="Bookman Old Style"/>
          <w:b/>
          <w:sz w:val="24"/>
          <w:szCs w:val="24"/>
        </w:rPr>
      </w:pPr>
      <w:r w:rsidRPr="00E21B3C">
        <w:rPr>
          <w:rFonts w:ascii="Bookman Old Style" w:hAnsi="Bookman Old Style"/>
          <w:b/>
          <w:sz w:val="24"/>
          <w:szCs w:val="24"/>
        </w:rPr>
        <w:t xml:space="preserve">MR. </w:t>
      </w:r>
      <w:r>
        <w:rPr>
          <w:rFonts w:ascii="Bookman Old Style" w:hAnsi="Bookman Old Style"/>
          <w:b/>
          <w:sz w:val="24"/>
          <w:szCs w:val="24"/>
        </w:rPr>
        <w:t>AFOLABI Y</w:t>
      </w:r>
      <w:r>
        <w:rPr>
          <w:rFonts w:ascii="Bookman Old Style" w:hAnsi="Bookman Old Style"/>
          <w:b/>
          <w:sz w:val="24"/>
          <w:szCs w:val="24"/>
        </w:rPr>
        <w:tab/>
      </w:r>
      <w:r>
        <w:rPr>
          <w:rFonts w:ascii="Bookman Old Style" w:hAnsi="Bookman Old Style"/>
          <w:b/>
          <w:sz w:val="24"/>
          <w:szCs w:val="24"/>
        </w:rPr>
        <w:tab/>
      </w:r>
      <w:r w:rsidRPr="00E21B3C">
        <w:rPr>
          <w:rFonts w:ascii="Bookman Old Style" w:hAnsi="Bookman Old Style"/>
          <w:b/>
          <w:sz w:val="24"/>
          <w:szCs w:val="24"/>
        </w:rPr>
        <w:tab/>
      </w:r>
      <w:r>
        <w:rPr>
          <w:rFonts w:ascii="Bookman Old Style" w:hAnsi="Bookman Old Style"/>
          <w:b/>
          <w:sz w:val="24"/>
          <w:szCs w:val="24"/>
        </w:rPr>
        <w:tab/>
      </w:r>
      <w:r w:rsidRPr="00E21B3C">
        <w:rPr>
          <w:rFonts w:ascii="Bookman Old Style" w:hAnsi="Bookman Old Style"/>
          <w:b/>
          <w:sz w:val="24"/>
          <w:szCs w:val="24"/>
        </w:rPr>
        <w:tab/>
      </w:r>
      <w:r w:rsidRPr="00E21B3C">
        <w:rPr>
          <w:rFonts w:ascii="Bookman Old Style" w:hAnsi="Bookman Old Style"/>
          <w:b/>
          <w:sz w:val="24"/>
          <w:szCs w:val="24"/>
        </w:rPr>
        <w:tab/>
      </w:r>
      <w:r w:rsidRPr="00E21B3C">
        <w:rPr>
          <w:rFonts w:ascii="Bookman Old Style" w:hAnsi="Bookman Old Style"/>
          <w:b/>
          <w:sz w:val="24"/>
          <w:szCs w:val="24"/>
        </w:rPr>
        <w:tab/>
        <w:t>DATE</w:t>
      </w:r>
    </w:p>
    <w:p w:rsidR="004A1C8B" w:rsidRPr="00E21B3C" w:rsidRDefault="004A1C8B" w:rsidP="004A1C8B">
      <w:pPr>
        <w:spacing w:after="0" w:line="240" w:lineRule="auto"/>
        <w:jc w:val="both"/>
        <w:rPr>
          <w:rFonts w:ascii="Bookman Old Style" w:hAnsi="Bookman Old Style"/>
          <w:b/>
          <w:sz w:val="24"/>
          <w:szCs w:val="24"/>
        </w:rPr>
      </w:pPr>
      <w:r w:rsidRPr="00E21B3C">
        <w:rPr>
          <w:rFonts w:ascii="Bookman Old Style" w:hAnsi="Bookman Old Style"/>
          <w:b/>
          <w:sz w:val="24"/>
          <w:szCs w:val="24"/>
        </w:rPr>
        <w:t>Project Supervisor</w:t>
      </w:r>
    </w:p>
    <w:p w:rsidR="004A1C8B" w:rsidRPr="00E21B3C" w:rsidRDefault="004A1C8B" w:rsidP="004A1C8B">
      <w:pPr>
        <w:spacing w:line="480" w:lineRule="auto"/>
        <w:jc w:val="both"/>
        <w:rPr>
          <w:rFonts w:ascii="Bookman Old Style" w:hAnsi="Bookman Old Style"/>
          <w:b/>
          <w:sz w:val="24"/>
          <w:szCs w:val="24"/>
        </w:rPr>
      </w:pPr>
    </w:p>
    <w:p w:rsidR="004A1C8B" w:rsidRPr="00E21B3C" w:rsidRDefault="004A1C8B" w:rsidP="004A1C8B">
      <w:pPr>
        <w:jc w:val="both"/>
        <w:rPr>
          <w:rFonts w:ascii="Bookman Old Style" w:hAnsi="Bookman Old Style"/>
          <w:b/>
          <w:sz w:val="24"/>
          <w:szCs w:val="24"/>
        </w:rPr>
      </w:pPr>
    </w:p>
    <w:p w:rsidR="004A1C8B" w:rsidRPr="00E21B3C" w:rsidRDefault="004A1C8B" w:rsidP="004A1C8B">
      <w:pPr>
        <w:spacing w:after="0" w:line="240" w:lineRule="auto"/>
        <w:jc w:val="both"/>
        <w:rPr>
          <w:rFonts w:ascii="Bookman Old Style" w:hAnsi="Bookman Old Style"/>
          <w:b/>
          <w:sz w:val="24"/>
          <w:szCs w:val="24"/>
        </w:rPr>
      </w:pPr>
    </w:p>
    <w:p w:rsidR="004A1C8B" w:rsidRPr="00E21B3C" w:rsidRDefault="004A1C8B" w:rsidP="004A1C8B">
      <w:pPr>
        <w:spacing w:after="0" w:line="240" w:lineRule="auto"/>
        <w:jc w:val="both"/>
        <w:rPr>
          <w:rFonts w:ascii="Bookman Old Style" w:hAnsi="Bookman Old Style"/>
          <w:b/>
          <w:sz w:val="24"/>
          <w:szCs w:val="24"/>
        </w:rPr>
      </w:pPr>
      <w:r w:rsidRPr="00E21B3C">
        <w:rPr>
          <w:rFonts w:ascii="Bookman Old Style" w:hAnsi="Bookman Old Style"/>
          <w:b/>
          <w:sz w:val="24"/>
          <w:szCs w:val="24"/>
        </w:rPr>
        <w:t>______________________</w:t>
      </w:r>
      <w:r w:rsidRPr="00E21B3C">
        <w:rPr>
          <w:rFonts w:ascii="Bookman Old Style" w:hAnsi="Bookman Old Style"/>
          <w:b/>
          <w:sz w:val="24"/>
          <w:szCs w:val="24"/>
        </w:rPr>
        <w:tab/>
      </w:r>
      <w:r w:rsidRPr="00E21B3C">
        <w:rPr>
          <w:rFonts w:ascii="Bookman Old Style" w:hAnsi="Bookman Old Style"/>
          <w:b/>
          <w:sz w:val="24"/>
          <w:szCs w:val="24"/>
        </w:rPr>
        <w:tab/>
      </w:r>
      <w:r w:rsidRPr="00E21B3C">
        <w:rPr>
          <w:rFonts w:ascii="Bookman Old Style" w:hAnsi="Bookman Old Style"/>
          <w:b/>
          <w:sz w:val="24"/>
          <w:szCs w:val="24"/>
        </w:rPr>
        <w:tab/>
      </w:r>
      <w:r w:rsidRPr="00E21B3C">
        <w:rPr>
          <w:rFonts w:ascii="Bookman Old Style" w:hAnsi="Bookman Old Style"/>
          <w:b/>
          <w:sz w:val="24"/>
          <w:szCs w:val="24"/>
        </w:rPr>
        <w:tab/>
      </w:r>
      <w:r>
        <w:rPr>
          <w:rFonts w:ascii="Bookman Old Style" w:hAnsi="Bookman Old Style"/>
          <w:b/>
          <w:sz w:val="24"/>
          <w:szCs w:val="24"/>
        </w:rPr>
        <w:tab/>
      </w:r>
      <w:r w:rsidRPr="00E21B3C">
        <w:rPr>
          <w:rFonts w:ascii="Bookman Old Style" w:hAnsi="Bookman Old Style"/>
          <w:b/>
          <w:sz w:val="24"/>
          <w:szCs w:val="24"/>
        </w:rPr>
        <w:t>_____________________</w:t>
      </w:r>
    </w:p>
    <w:p w:rsidR="004A1C8B" w:rsidRPr="00E21B3C" w:rsidRDefault="004A1C8B" w:rsidP="004A1C8B">
      <w:pPr>
        <w:spacing w:after="0" w:line="240" w:lineRule="auto"/>
        <w:jc w:val="both"/>
        <w:rPr>
          <w:rFonts w:ascii="Bookman Old Style" w:hAnsi="Bookman Old Style"/>
          <w:b/>
          <w:sz w:val="24"/>
          <w:szCs w:val="24"/>
        </w:rPr>
      </w:pPr>
      <w:r>
        <w:rPr>
          <w:rFonts w:ascii="Bookman Old Style" w:hAnsi="Bookman Old Style"/>
          <w:b/>
          <w:sz w:val="24"/>
          <w:szCs w:val="24"/>
        </w:rPr>
        <w:t xml:space="preserve">MR. </w:t>
      </w:r>
      <w:r w:rsidRPr="00E21B3C">
        <w:rPr>
          <w:rFonts w:ascii="Bookman Old Style" w:hAnsi="Bookman Old Style"/>
          <w:b/>
          <w:sz w:val="24"/>
          <w:szCs w:val="24"/>
        </w:rPr>
        <w:t>OLOWOOKERE A.O</w:t>
      </w:r>
      <w:r w:rsidRPr="00E21B3C">
        <w:rPr>
          <w:rFonts w:ascii="Bookman Old Style" w:hAnsi="Bookman Old Style"/>
          <w:b/>
          <w:sz w:val="24"/>
          <w:szCs w:val="24"/>
        </w:rPr>
        <w:tab/>
      </w:r>
      <w:r w:rsidRPr="00E21B3C">
        <w:rPr>
          <w:rFonts w:ascii="Bookman Old Style" w:hAnsi="Bookman Old Style"/>
          <w:b/>
          <w:sz w:val="24"/>
          <w:szCs w:val="24"/>
        </w:rPr>
        <w:tab/>
        <w:t xml:space="preserve">    </w:t>
      </w:r>
      <w:r w:rsidRPr="00E21B3C">
        <w:rPr>
          <w:rFonts w:ascii="Bookman Old Style" w:hAnsi="Bookman Old Style"/>
          <w:b/>
          <w:sz w:val="24"/>
          <w:szCs w:val="24"/>
        </w:rPr>
        <w:tab/>
      </w:r>
      <w:r w:rsidRPr="00E21B3C">
        <w:rPr>
          <w:rFonts w:ascii="Bookman Old Style" w:hAnsi="Bookman Old Style"/>
          <w:b/>
          <w:sz w:val="24"/>
          <w:szCs w:val="24"/>
        </w:rPr>
        <w:tab/>
      </w:r>
      <w:r w:rsidRPr="00E21B3C">
        <w:rPr>
          <w:rFonts w:ascii="Bookman Old Style" w:hAnsi="Bookman Old Style"/>
          <w:b/>
          <w:sz w:val="24"/>
          <w:szCs w:val="24"/>
        </w:rPr>
        <w:tab/>
        <w:t>DATE</w:t>
      </w:r>
    </w:p>
    <w:p w:rsidR="004A1C8B" w:rsidRPr="00E21B3C" w:rsidRDefault="004A1C8B" w:rsidP="004A1C8B">
      <w:pPr>
        <w:spacing w:after="0" w:line="240" w:lineRule="auto"/>
        <w:jc w:val="both"/>
        <w:rPr>
          <w:rFonts w:ascii="Bookman Old Style" w:hAnsi="Bookman Old Style"/>
          <w:b/>
          <w:sz w:val="24"/>
          <w:szCs w:val="24"/>
        </w:rPr>
      </w:pPr>
      <w:r w:rsidRPr="00E21B3C">
        <w:rPr>
          <w:rFonts w:ascii="Bookman Old Style" w:hAnsi="Bookman Old Style"/>
          <w:b/>
          <w:sz w:val="24"/>
          <w:szCs w:val="24"/>
        </w:rPr>
        <w:t>Project Coordinator</w:t>
      </w:r>
    </w:p>
    <w:p w:rsidR="004A1C8B" w:rsidRPr="00E21B3C" w:rsidRDefault="004A1C8B" w:rsidP="004A1C8B">
      <w:pPr>
        <w:jc w:val="both"/>
        <w:rPr>
          <w:rFonts w:ascii="Bookman Old Style" w:hAnsi="Bookman Old Style"/>
          <w:b/>
          <w:sz w:val="24"/>
          <w:szCs w:val="24"/>
        </w:rPr>
      </w:pPr>
    </w:p>
    <w:p w:rsidR="004A1C8B" w:rsidRPr="00E21B3C" w:rsidRDefault="004A1C8B" w:rsidP="004A1C8B">
      <w:pPr>
        <w:jc w:val="both"/>
        <w:rPr>
          <w:rFonts w:ascii="Bookman Old Style" w:hAnsi="Bookman Old Style"/>
          <w:b/>
          <w:sz w:val="24"/>
          <w:szCs w:val="24"/>
        </w:rPr>
      </w:pPr>
    </w:p>
    <w:p w:rsidR="004A1C8B" w:rsidRPr="00E21B3C" w:rsidRDefault="004A1C8B" w:rsidP="004A1C8B">
      <w:pPr>
        <w:jc w:val="both"/>
        <w:rPr>
          <w:rFonts w:ascii="Bookman Old Style" w:hAnsi="Bookman Old Style"/>
          <w:b/>
          <w:sz w:val="24"/>
          <w:szCs w:val="24"/>
        </w:rPr>
      </w:pPr>
    </w:p>
    <w:p w:rsidR="004A1C8B" w:rsidRPr="00E21B3C" w:rsidRDefault="004A1C8B" w:rsidP="004A1C8B">
      <w:pPr>
        <w:spacing w:after="0" w:line="240" w:lineRule="auto"/>
        <w:jc w:val="both"/>
        <w:rPr>
          <w:rFonts w:ascii="Bookman Old Style" w:hAnsi="Bookman Old Style"/>
          <w:b/>
          <w:sz w:val="24"/>
          <w:szCs w:val="24"/>
        </w:rPr>
      </w:pPr>
      <w:r w:rsidRPr="00E21B3C">
        <w:rPr>
          <w:rFonts w:ascii="Bookman Old Style" w:hAnsi="Bookman Old Style"/>
          <w:b/>
          <w:sz w:val="24"/>
          <w:szCs w:val="24"/>
        </w:rPr>
        <w:t>______________________</w:t>
      </w:r>
      <w:r w:rsidRPr="00E21B3C">
        <w:rPr>
          <w:rFonts w:ascii="Bookman Old Style" w:hAnsi="Bookman Old Style"/>
          <w:b/>
          <w:sz w:val="24"/>
          <w:szCs w:val="24"/>
        </w:rPr>
        <w:tab/>
      </w:r>
      <w:r w:rsidRPr="00E21B3C">
        <w:rPr>
          <w:rFonts w:ascii="Bookman Old Style" w:hAnsi="Bookman Old Style"/>
          <w:b/>
          <w:sz w:val="24"/>
          <w:szCs w:val="24"/>
        </w:rPr>
        <w:tab/>
      </w:r>
      <w:r w:rsidRPr="00E21B3C">
        <w:rPr>
          <w:rFonts w:ascii="Bookman Old Style" w:hAnsi="Bookman Old Style"/>
          <w:b/>
          <w:sz w:val="24"/>
          <w:szCs w:val="24"/>
        </w:rPr>
        <w:tab/>
      </w:r>
      <w:r w:rsidRPr="00E21B3C">
        <w:rPr>
          <w:rFonts w:ascii="Bookman Old Style" w:hAnsi="Bookman Old Style"/>
          <w:b/>
          <w:sz w:val="24"/>
          <w:szCs w:val="24"/>
        </w:rPr>
        <w:tab/>
      </w:r>
      <w:r>
        <w:rPr>
          <w:rFonts w:ascii="Bookman Old Style" w:hAnsi="Bookman Old Style"/>
          <w:b/>
          <w:sz w:val="24"/>
          <w:szCs w:val="24"/>
        </w:rPr>
        <w:tab/>
      </w:r>
      <w:r w:rsidRPr="00E21B3C">
        <w:rPr>
          <w:rFonts w:ascii="Bookman Old Style" w:hAnsi="Bookman Old Style"/>
          <w:b/>
          <w:sz w:val="24"/>
          <w:szCs w:val="24"/>
        </w:rPr>
        <w:t>_____________________</w:t>
      </w:r>
    </w:p>
    <w:p w:rsidR="004A1C8B" w:rsidRPr="00E21B3C" w:rsidRDefault="004A1C8B" w:rsidP="004A1C8B">
      <w:pPr>
        <w:spacing w:after="0" w:line="240" w:lineRule="auto"/>
        <w:jc w:val="both"/>
        <w:rPr>
          <w:rFonts w:ascii="Bookman Old Style" w:hAnsi="Bookman Old Style"/>
          <w:b/>
          <w:sz w:val="24"/>
          <w:szCs w:val="24"/>
        </w:rPr>
      </w:pPr>
      <w:r w:rsidRPr="00E21B3C">
        <w:rPr>
          <w:rFonts w:ascii="Bookman Old Style" w:hAnsi="Bookman Old Style"/>
          <w:b/>
          <w:sz w:val="24"/>
          <w:szCs w:val="24"/>
        </w:rPr>
        <w:t>MR. SERIKI I.A</w:t>
      </w:r>
      <w:r w:rsidRPr="00E21B3C">
        <w:rPr>
          <w:rFonts w:ascii="Bookman Old Style" w:hAnsi="Bookman Old Style"/>
          <w:b/>
          <w:sz w:val="24"/>
          <w:szCs w:val="24"/>
        </w:rPr>
        <w:tab/>
      </w:r>
      <w:r w:rsidRPr="00E21B3C">
        <w:rPr>
          <w:rFonts w:ascii="Bookman Old Style" w:hAnsi="Bookman Old Style"/>
          <w:b/>
          <w:sz w:val="24"/>
          <w:szCs w:val="24"/>
        </w:rPr>
        <w:tab/>
      </w:r>
      <w:r w:rsidRPr="00E21B3C">
        <w:rPr>
          <w:rFonts w:ascii="Bookman Old Style" w:hAnsi="Bookman Old Style"/>
          <w:b/>
          <w:sz w:val="24"/>
          <w:szCs w:val="24"/>
        </w:rPr>
        <w:tab/>
      </w:r>
      <w:r w:rsidRPr="00E21B3C">
        <w:rPr>
          <w:rFonts w:ascii="Bookman Old Style" w:hAnsi="Bookman Old Style"/>
          <w:b/>
          <w:sz w:val="24"/>
          <w:szCs w:val="24"/>
        </w:rPr>
        <w:tab/>
      </w:r>
      <w:r w:rsidRPr="00E21B3C">
        <w:rPr>
          <w:rFonts w:ascii="Bookman Old Style" w:hAnsi="Bookman Old Style"/>
          <w:b/>
          <w:sz w:val="24"/>
          <w:szCs w:val="24"/>
        </w:rPr>
        <w:tab/>
      </w:r>
      <w:r w:rsidRPr="00E21B3C">
        <w:rPr>
          <w:rFonts w:ascii="Bookman Old Style" w:hAnsi="Bookman Old Style"/>
          <w:b/>
          <w:sz w:val="24"/>
          <w:szCs w:val="24"/>
        </w:rPr>
        <w:tab/>
      </w:r>
      <w:r>
        <w:rPr>
          <w:rFonts w:ascii="Bookman Old Style" w:hAnsi="Bookman Old Style"/>
          <w:b/>
          <w:sz w:val="24"/>
          <w:szCs w:val="24"/>
        </w:rPr>
        <w:tab/>
      </w:r>
      <w:r w:rsidRPr="00E21B3C">
        <w:rPr>
          <w:rFonts w:ascii="Bookman Old Style" w:hAnsi="Bookman Old Style"/>
          <w:b/>
          <w:sz w:val="24"/>
          <w:szCs w:val="24"/>
        </w:rPr>
        <w:t>DATE</w:t>
      </w:r>
    </w:p>
    <w:p w:rsidR="004A1C8B" w:rsidRPr="00E21B3C" w:rsidRDefault="004A1C8B" w:rsidP="004A1C8B">
      <w:pPr>
        <w:spacing w:after="0" w:line="240" w:lineRule="auto"/>
        <w:jc w:val="both"/>
        <w:rPr>
          <w:rFonts w:ascii="Bookman Old Style" w:hAnsi="Bookman Old Style"/>
          <w:b/>
          <w:sz w:val="24"/>
          <w:szCs w:val="24"/>
        </w:rPr>
      </w:pPr>
      <w:r w:rsidRPr="00E21B3C">
        <w:rPr>
          <w:rFonts w:ascii="Bookman Old Style" w:hAnsi="Bookman Old Style"/>
          <w:b/>
          <w:sz w:val="24"/>
          <w:szCs w:val="24"/>
        </w:rPr>
        <w:t>Head of Department</w:t>
      </w:r>
    </w:p>
    <w:p w:rsidR="004A1C8B" w:rsidRPr="00E21B3C" w:rsidRDefault="004A1C8B" w:rsidP="004A1C8B">
      <w:pPr>
        <w:rPr>
          <w:rFonts w:ascii="Bookman Old Style" w:hAnsi="Bookman Old Style"/>
          <w:sz w:val="24"/>
          <w:szCs w:val="24"/>
        </w:rPr>
      </w:pPr>
    </w:p>
    <w:p w:rsidR="004A1C8B" w:rsidRDefault="004A1C8B">
      <w:pPr>
        <w:rPr>
          <w:rFonts w:ascii="Bookman Old Style" w:hAnsi="Bookman Old Style"/>
          <w:sz w:val="24"/>
          <w:szCs w:val="24"/>
        </w:rPr>
      </w:pPr>
      <w:r>
        <w:rPr>
          <w:rFonts w:ascii="Bookman Old Style" w:hAnsi="Bookman Old Style"/>
          <w:sz w:val="24"/>
          <w:szCs w:val="24"/>
        </w:rPr>
        <w:br w:type="page"/>
      </w:r>
    </w:p>
    <w:p w:rsidR="004A1C8B" w:rsidRPr="00E21B3C" w:rsidRDefault="004A1C8B" w:rsidP="004A1C8B">
      <w:pPr>
        <w:rPr>
          <w:rFonts w:ascii="Bookman Old Style" w:hAnsi="Bookman Old Style"/>
          <w:sz w:val="24"/>
          <w:szCs w:val="24"/>
        </w:rPr>
      </w:pPr>
    </w:p>
    <w:p w:rsidR="004A1C8B" w:rsidRPr="00E21B3C" w:rsidRDefault="004A1C8B" w:rsidP="004A1C8B">
      <w:pPr>
        <w:spacing w:line="432" w:lineRule="auto"/>
        <w:jc w:val="center"/>
        <w:rPr>
          <w:rFonts w:ascii="Bookman Old Style" w:hAnsi="Bookman Old Style"/>
          <w:b/>
          <w:sz w:val="24"/>
          <w:szCs w:val="24"/>
        </w:rPr>
      </w:pPr>
      <w:r w:rsidRPr="00E21B3C">
        <w:rPr>
          <w:rFonts w:ascii="Bookman Old Style" w:hAnsi="Bookman Old Style"/>
          <w:b/>
          <w:sz w:val="24"/>
          <w:szCs w:val="24"/>
        </w:rPr>
        <w:t>DEDICATION</w:t>
      </w:r>
    </w:p>
    <w:p w:rsidR="004A1C8B" w:rsidRPr="00E21B3C" w:rsidRDefault="004A1C8B" w:rsidP="004A1C8B">
      <w:pPr>
        <w:spacing w:line="432" w:lineRule="auto"/>
        <w:ind w:firstLine="720"/>
        <w:jc w:val="both"/>
        <w:rPr>
          <w:rFonts w:ascii="Bookman Old Style" w:hAnsi="Bookman Old Style"/>
          <w:sz w:val="24"/>
          <w:szCs w:val="24"/>
        </w:rPr>
      </w:pPr>
      <w:r w:rsidRPr="00E21B3C">
        <w:rPr>
          <w:rFonts w:ascii="Bookman Old Style" w:hAnsi="Bookman Old Style"/>
          <w:sz w:val="24"/>
          <w:szCs w:val="24"/>
        </w:rPr>
        <w:t>This project is dedicated to God Almighty who protect, guide and facilitate this program for me toward my achievement.</w:t>
      </w:r>
    </w:p>
    <w:p w:rsidR="004A1C8B" w:rsidRPr="00E21B3C" w:rsidRDefault="004A1C8B" w:rsidP="004A1C8B">
      <w:pPr>
        <w:spacing w:line="432" w:lineRule="auto"/>
        <w:rPr>
          <w:rFonts w:ascii="Bookman Old Style" w:hAnsi="Bookman Old Style"/>
          <w:sz w:val="24"/>
          <w:szCs w:val="24"/>
        </w:rPr>
      </w:pPr>
      <w:r w:rsidRPr="00E21B3C">
        <w:rPr>
          <w:rFonts w:ascii="Bookman Old Style" w:hAnsi="Bookman Old Style"/>
          <w:sz w:val="24"/>
          <w:szCs w:val="24"/>
        </w:rPr>
        <w:br w:type="page"/>
      </w:r>
    </w:p>
    <w:p w:rsidR="004A1C8B" w:rsidRPr="00E21B3C" w:rsidRDefault="004A1C8B" w:rsidP="004A1C8B">
      <w:pPr>
        <w:spacing w:line="432" w:lineRule="auto"/>
        <w:ind w:firstLine="720"/>
        <w:jc w:val="center"/>
        <w:rPr>
          <w:rFonts w:ascii="Bookman Old Style" w:hAnsi="Bookman Old Style"/>
          <w:b/>
          <w:sz w:val="24"/>
          <w:szCs w:val="24"/>
        </w:rPr>
      </w:pPr>
      <w:r w:rsidRPr="00E21B3C">
        <w:rPr>
          <w:rFonts w:ascii="Bookman Old Style" w:hAnsi="Bookman Old Style"/>
          <w:b/>
          <w:sz w:val="24"/>
          <w:szCs w:val="24"/>
        </w:rPr>
        <w:lastRenderedPageBreak/>
        <w:t>ACKNOWLEDGEMENT</w:t>
      </w:r>
    </w:p>
    <w:p w:rsidR="004A1C8B" w:rsidRPr="00E21B3C" w:rsidRDefault="004A1C8B" w:rsidP="004A1C8B">
      <w:pPr>
        <w:spacing w:line="432" w:lineRule="auto"/>
        <w:ind w:firstLine="720"/>
        <w:jc w:val="both"/>
        <w:rPr>
          <w:rFonts w:ascii="Bookman Old Style" w:hAnsi="Bookman Old Style"/>
          <w:sz w:val="24"/>
          <w:szCs w:val="24"/>
        </w:rPr>
      </w:pPr>
      <w:r w:rsidRPr="00E21B3C">
        <w:rPr>
          <w:rFonts w:ascii="Bookman Old Style" w:hAnsi="Bookman Old Style"/>
          <w:sz w:val="24"/>
          <w:szCs w:val="24"/>
        </w:rPr>
        <w:t>I am most grateful to Almighty Allah, the sole provider of knowledge, wisdom, love and mercy for his protection throughout the period of my programs.</w:t>
      </w:r>
    </w:p>
    <w:p w:rsidR="004A1C8B" w:rsidRPr="00E21B3C" w:rsidRDefault="004A1C8B" w:rsidP="004A1C8B">
      <w:pPr>
        <w:spacing w:line="432" w:lineRule="auto"/>
        <w:ind w:firstLine="720"/>
        <w:jc w:val="both"/>
        <w:rPr>
          <w:rFonts w:ascii="Bookman Old Style" w:hAnsi="Bookman Old Style"/>
          <w:sz w:val="24"/>
          <w:szCs w:val="24"/>
        </w:rPr>
      </w:pPr>
      <w:r w:rsidRPr="00E21B3C">
        <w:rPr>
          <w:rFonts w:ascii="Bookman Old Style" w:hAnsi="Bookman Old Style"/>
          <w:sz w:val="24"/>
          <w:szCs w:val="24"/>
        </w:rPr>
        <w:t xml:space="preserve">I sincerely appreciate the effort of my beloved father </w:t>
      </w:r>
      <w:r w:rsidRPr="00E21B3C">
        <w:rPr>
          <w:rFonts w:ascii="Bookman Old Style" w:hAnsi="Bookman Old Style"/>
          <w:b/>
          <w:sz w:val="24"/>
          <w:szCs w:val="24"/>
        </w:rPr>
        <w:t>MR</w:t>
      </w:r>
      <w:r>
        <w:rPr>
          <w:rFonts w:ascii="Bookman Old Style" w:hAnsi="Bookman Old Style"/>
          <w:b/>
          <w:sz w:val="24"/>
          <w:szCs w:val="24"/>
        </w:rPr>
        <w:t>.</w:t>
      </w:r>
      <w:r w:rsidRPr="00E21B3C">
        <w:rPr>
          <w:rFonts w:ascii="Bookman Old Style" w:hAnsi="Bookman Old Style"/>
          <w:b/>
          <w:sz w:val="24"/>
          <w:szCs w:val="24"/>
        </w:rPr>
        <w:t xml:space="preserve"> </w:t>
      </w:r>
      <w:r>
        <w:rPr>
          <w:rFonts w:ascii="Bookman Old Style" w:hAnsi="Bookman Old Style"/>
          <w:b/>
          <w:sz w:val="24"/>
          <w:szCs w:val="24"/>
        </w:rPr>
        <w:t>AMODU</w:t>
      </w:r>
      <w:r w:rsidRPr="00E21B3C">
        <w:rPr>
          <w:rFonts w:ascii="Bookman Old Style" w:hAnsi="Bookman Old Style"/>
          <w:b/>
          <w:sz w:val="24"/>
          <w:szCs w:val="24"/>
        </w:rPr>
        <w:t xml:space="preserve"> </w:t>
      </w:r>
      <w:r w:rsidRPr="00E21B3C">
        <w:rPr>
          <w:rFonts w:ascii="Bookman Old Style" w:hAnsi="Bookman Old Style"/>
          <w:sz w:val="24"/>
          <w:szCs w:val="24"/>
        </w:rPr>
        <w:t xml:space="preserve">and also to my caring mum </w:t>
      </w:r>
      <w:r w:rsidRPr="00E21B3C">
        <w:rPr>
          <w:rFonts w:ascii="Bookman Old Style" w:hAnsi="Bookman Old Style"/>
          <w:b/>
          <w:sz w:val="24"/>
          <w:szCs w:val="24"/>
        </w:rPr>
        <w:t xml:space="preserve">MRS </w:t>
      </w:r>
      <w:proofErr w:type="spellStart"/>
      <w:r>
        <w:rPr>
          <w:rFonts w:ascii="Bookman Old Style" w:hAnsi="Bookman Old Style"/>
          <w:b/>
          <w:sz w:val="24"/>
          <w:szCs w:val="24"/>
        </w:rPr>
        <w:t>amodu</w:t>
      </w:r>
      <w:proofErr w:type="spellEnd"/>
      <w:r w:rsidRPr="00E21B3C">
        <w:rPr>
          <w:rFonts w:ascii="Bookman Old Style" w:hAnsi="Bookman Old Style"/>
          <w:sz w:val="24"/>
          <w:szCs w:val="24"/>
        </w:rPr>
        <w:t xml:space="preserve">, I pray you shall live long to reap the fruit of your </w:t>
      </w:r>
      <w:proofErr w:type="spellStart"/>
      <w:r w:rsidRPr="00E21B3C">
        <w:rPr>
          <w:rFonts w:ascii="Bookman Old Style" w:hAnsi="Bookman Old Style"/>
          <w:sz w:val="24"/>
          <w:szCs w:val="24"/>
        </w:rPr>
        <w:t>labour</w:t>
      </w:r>
      <w:proofErr w:type="spellEnd"/>
      <w:r w:rsidRPr="00E21B3C">
        <w:rPr>
          <w:rFonts w:ascii="Bookman Old Style" w:hAnsi="Bookman Old Style"/>
          <w:sz w:val="24"/>
          <w:szCs w:val="24"/>
        </w:rPr>
        <w:t xml:space="preserve"> (Amen).</w:t>
      </w:r>
    </w:p>
    <w:p w:rsidR="004A1C8B" w:rsidRPr="00E21B3C" w:rsidRDefault="004A1C8B" w:rsidP="004A1C8B">
      <w:pPr>
        <w:spacing w:line="432" w:lineRule="auto"/>
        <w:ind w:firstLine="720"/>
        <w:jc w:val="both"/>
        <w:rPr>
          <w:rFonts w:ascii="Bookman Old Style" w:hAnsi="Bookman Old Style"/>
          <w:sz w:val="24"/>
          <w:szCs w:val="24"/>
        </w:rPr>
      </w:pPr>
      <w:r w:rsidRPr="00E21B3C">
        <w:rPr>
          <w:rFonts w:ascii="Bookman Old Style" w:hAnsi="Bookman Old Style"/>
          <w:sz w:val="24"/>
          <w:szCs w:val="24"/>
        </w:rPr>
        <w:t xml:space="preserve">My sincere appreciation goes to the Head of Department (HOD) MR SERIKI </w:t>
      </w:r>
      <w:proofErr w:type="spellStart"/>
      <w:r w:rsidRPr="00E21B3C">
        <w:rPr>
          <w:rFonts w:ascii="Bookman Old Style" w:hAnsi="Bookman Old Style"/>
          <w:sz w:val="24"/>
          <w:szCs w:val="24"/>
        </w:rPr>
        <w:t>ad</w:t>
      </w:r>
      <w:proofErr w:type="spellEnd"/>
      <w:r w:rsidRPr="00E21B3C">
        <w:rPr>
          <w:rFonts w:ascii="Bookman Old Style" w:hAnsi="Bookman Old Style"/>
          <w:sz w:val="24"/>
          <w:szCs w:val="24"/>
        </w:rPr>
        <w:t xml:space="preserve"> all the Lecturers in my Department.</w:t>
      </w:r>
    </w:p>
    <w:p w:rsidR="004A1C8B" w:rsidRPr="00E21B3C" w:rsidRDefault="004A1C8B" w:rsidP="004A1C8B">
      <w:pPr>
        <w:spacing w:line="432" w:lineRule="auto"/>
        <w:ind w:firstLine="720"/>
        <w:jc w:val="both"/>
        <w:rPr>
          <w:rFonts w:ascii="Bookman Old Style" w:hAnsi="Bookman Old Style"/>
          <w:sz w:val="24"/>
          <w:szCs w:val="24"/>
        </w:rPr>
      </w:pPr>
      <w:r w:rsidRPr="00E21B3C">
        <w:rPr>
          <w:rFonts w:ascii="Bookman Old Style" w:hAnsi="Bookman Old Style"/>
          <w:sz w:val="24"/>
          <w:szCs w:val="24"/>
        </w:rPr>
        <w:t xml:space="preserve">My Special thanks goes to my amiable supervisor </w:t>
      </w:r>
      <w:r>
        <w:rPr>
          <w:rFonts w:ascii="Bookman Old Style" w:hAnsi="Bookman Old Style"/>
          <w:b/>
          <w:sz w:val="24"/>
          <w:szCs w:val="24"/>
        </w:rPr>
        <w:t>MR AFOLABI Y</w:t>
      </w:r>
      <w:r>
        <w:rPr>
          <w:rFonts w:ascii="Bookman Old Style" w:hAnsi="Bookman Old Style"/>
          <w:sz w:val="24"/>
          <w:szCs w:val="24"/>
        </w:rPr>
        <w:t xml:space="preserve"> </w:t>
      </w:r>
      <w:r w:rsidRPr="00E21B3C">
        <w:rPr>
          <w:rFonts w:ascii="Bookman Old Style" w:hAnsi="Bookman Old Style"/>
          <w:sz w:val="24"/>
          <w:szCs w:val="24"/>
        </w:rPr>
        <w:t xml:space="preserve">for his support all over my project, I prayed you shall live long to reap the fruit of your </w:t>
      </w:r>
      <w:proofErr w:type="spellStart"/>
      <w:r w:rsidRPr="00E21B3C">
        <w:rPr>
          <w:rFonts w:ascii="Bookman Old Style" w:hAnsi="Bookman Old Style"/>
          <w:sz w:val="24"/>
          <w:szCs w:val="24"/>
        </w:rPr>
        <w:t>labour</w:t>
      </w:r>
      <w:proofErr w:type="spellEnd"/>
      <w:r w:rsidRPr="00E21B3C">
        <w:rPr>
          <w:rFonts w:ascii="Bookman Old Style" w:hAnsi="Bookman Old Style"/>
          <w:sz w:val="24"/>
          <w:szCs w:val="24"/>
        </w:rPr>
        <w:t xml:space="preserve"> sir..</w:t>
      </w:r>
    </w:p>
    <w:p w:rsidR="004A1C8B" w:rsidRPr="00E21B3C" w:rsidRDefault="004A1C8B" w:rsidP="004A1C8B">
      <w:pPr>
        <w:spacing w:line="432" w:lineRule="auto"/>
        <w:ind w:firstLine="720"/>
        <w:jc w:val="both"/>
        <w:rPr>
          <w:rFonts w:ascii="Bookman Old Style" w:hAnsi="Bookman Old Style"/>
          <w:sz w:val="24"/>
          <w:szCs w:val="24"/>
        </w:rPr>
      </w:pPr>
      <w:r w:rsidRPr="00E21B3C">
        <w:rPr>
          <w:rFonts w:ascii="Bookman Old Style" w:hAnsi="Bookman Old Style"/>
          <w:sz w:val="24"/>
          <w:szCs w:val="24"/>
        </w:rPr>
        <w:t>My apprecia</w:t>
      </w:r>
      <w:r>
        <w:rPr>
          <w:rFonts w:ascii="Bookman Old Style" w:hAnsi="Bookman Old Style"/>
          <w:sz w:val="24"/>
          <w:szCs w:val="24"/>
        </w:rPr>
        <w:t xml:space="preserve">tion goes to my beloved sister and </w:t>
      </w:r>
      <w:r w:rsidRPr="00E21B3C">
        <w:rPr>
          <w:rFonts w:ascii="Bookman Old Style" w:hAnsi="Bookman Old Style"/>
          <w:sz w:val="24"/>
          <w:szCs w:val="24"/>
        </w:rPr>
        <w:t xml:space="preserve">brothers </w:t>
      </w:r>
      <w:r>
        <w:rPr>
          <w:rFonts w:ascii="Bookman Old Style" w:hAnsi="Bookman Old Style"/>
          <w:sz w:val="24"/>
          <w:szCs w:val="24"/>
        </w:rPr>
        <w:t>who in one or the other contributed to the success of the project.</w:t>
      </w:r>
    </w:p>
    <w:p w:rsidR="004A1C8B" w:rsidRPr="00E21B3C" w:rsidRDefault="004A1C8B" w:rsidP="004A1C8B">
      <w:pPr>
        <w:spacing w:line="432" w:lineRule="auto"/>
        <w:ind w:firstLine="720"/>
        <w:jc w:val="both"/>
        <w:rPr>
          <w:rFonts w:ascii="Bookman Old Style" w:hAnsi="Bookman Old Style"/>
          <w:sz w:val="24"/>
          <w:szCs w:val="24"/>
        </w:rPr>
      </w:pPr>
    </w:p>
    <w:p w:rsidR="004A1C8B" w:rsidRPr="00E21B3C" w:rsidRDefault="004A1C8B" w:rsidP="004A1C8B">
      <w:pPr>
        <w:ind w:firstLine="720"/>
        <w:rPr>
          <w:rFonts w:ascii="Bookman Old Style" w:hAnsi="Bookman Old Style"/>
          <w:sz w:val="24"/>
          <w:szCs w:val="24"/>
        </w:rPr>
      </w:pPr>
    </w:p>
    <w:p w:rsidR="004A1C8B" w:rsidRPr="00E21B3C" w:rsidRDefault="004A1C8B" w:rsidP="004A1C8B">
      <w:pPr>
        <w:rPr>
          <w:rFonts w:ascii="Bookman Old Style" w:hAnsi="Bookman Old Style"/>
          <w:sz w:val="24"/>
          <w:szCs w:val="24"/>
        </w:rPr>
      </w:pPr>
      <w:r w:rsidRPr="00E21B3C">
        <w:rPr>
          <w:rFonts w:ascii="Bookman Old Style" w:hAnsi="Bookman Old Style"/>
          <w:sz w:val="24"/>
          <w:szCs w:val="24"/>
        </w:rPr>
        <w:br w:type="page"/>
      </w:r>
    </w:p>
    <w:p w:rsidR="004A1C8B" w:rsidRPr="00E21B3C" w:rsidRDefault="004A1C8B" w:rsidP="004A1C8B">
      <w:pPr>
        <w:tabs>
          <w:tab w:val="left" w:pos="0"/>
          <w:tab w:val="left" w:pos="2880"/>
          <w:tab w:val="left" w:pos="3600"/>
          <w:tab w:val="left" w:pos="4320"/>
          <w:tab w:val="left" w:pos="6600"/>
        </w:tabs>
        <w:spacing w:after="0" w:line="432" w:lineRule="auto"/>
        <w:ind w:hanging="180"/>
        <w:jc w:val="center"/>
        <w:rPr>
          <w:rFonts w:ascii="Bookman Old Style" w:hAnsi="Bookman Old Style"/>
          <w:b/>
          <w:sz w:val="24"/>
          <w:szCs w:val="24"/>
        </w:rPr>
      </w:pPr>
      <w:r w:rsidRPr="00E21B3C">
        <w:rPr>
          <w:rFonts w:ascii="Bookman Old Style" w:hAnsi="Bookman Old Style"/>
          <w:b/>
          <w:sz w:val="24"/>
          <w:szCs w:val="24"/>
        </w:rPr>
        <w:lastRenderedPageBreak/>
        <w:t xml:space="preserve">TABLE OF CONTENTS </w:t>
      </w:r>
    </w:p>
    <w:p w:rsidR="004A1C8B" w:rsidRPr="00E21B3C" w:rsidRDefault="004A1C8B" w:rsidP="004A1C8B">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21B3C">
        <w:rPr>
          <w:rFonts w:ascii="Bookman Old Style" w:hAnsi="Bookman Old Style"/>
          <w:sz w:val="24"/>
          <w:szCs w:val="24"/>
        </w:rPr>
        <w:t>Front Page</w:t>
      </w:r>
    </w:p>
    <w:p w:rsidR="004A1C8B" w:rsidRPr="00E21B3C" w:rsidRDefault="004A1C8B" w:rsidP="004A1C8B">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21B3C">
        <w:rPr>
          <w:rFonts w:ascii="Bookman Old Style" w:hAnsi="Bookman Old Style"/>
          <w:sz w:val="24"/>
          <w:szCs w:val="24"/>
        </w:rPr>
        <w:t>Certification</w:t>
      </w:r>
    </w:p>
    <w:p w:rsidR="004A1C8B" w:rsidRPr="00E21B3C" w:rsidRDefault="004A1C8B" w:rsidP="004A1C8B">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21B3C">
        <w:rPr>
          <w:rFonts w:ascii="Bookman Old Style" w:hAnsi="Bookman Old Style"/>
          <w:sz w:val="24"/>
          <w:szCs w:val="24"/>
        </w:rPr>
        <w:t>Dedication</w:t>
      </w:r>
    </w:p>
    <w:p w:rsidR="004A1C8B" w:rsidRPr="00E21B3C" w:rsidRDefault="004A1C8B" w:rsidP="004A1C8B">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21B3C">
        <w:rPr>
          <w:rFonts w:ascii="Bookman Old Style" w:hAnsi="Bookman Old Style"/>
          <w:sz w:val="24"/>
          <w:szCs w:val="24"/>
        </w:rPr>
        <w:t xml:space="preserve">Acknowledgment </w:t>
      </w:r>
    </w:p>
    <w:p w:rsidR="004A1C8B" w:rsidRPr="00E21B3C" w:rsidRDefault="004A1C8B" w:rsidP="004A1C8B">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21B3C">
        <w:rPr>
          <w:rFonts w:ascii="Bookman Old Style" w:hAnsi="Bookman Old Style"/>
          <w:sz w:val="24"/>
          <w:szCs w:val="24"/>
        </w:rPr>
        <w:t xml:space="preserve">Table of Contents </w:t>
      </w:r>
    </w:p>
    <w:p w:rsidR="004A1C8B" w:rsidRPr="00E21B3C" w:rsidRDefault="004A1C8B" w:rsidP="004A1C8B">
      <w:pPr>
        <w:tabs>
          <w:tab w:val="left" w:pos="0"/>
          <w:tab w:val="left" w:pos="2880"/>
          <w:tab w:val="left" w:pos="3600"/>
          <w:tab w:val="left" w:pos="4320"/>
          <w:tab w:val="left" w:pos="6600"/>
        </w:tabs>
        <w:spacing w:after="0" w:line="432" w:lineRule="auto"/>
        <w:ind w:hanging="180"/>
        <w:rPr>
          <w:rFonts w:ascii="Bookman Old Style" w:hAnsi="Bookman Old Style"/>
          <w:b/>
          <w:sz w:val="24"/>
          <w:szCs w:val="24"/>
        </w:rPr>
      </w:pPr>
      <w:r w:rsidRPr="00E21B3C">
        <w:rPr>
          <w:rFonts w:ascii="Bookman Old Style" w:hAnsi="Bookman Old Style"/>
          <w:b/>
          <w:sz w:val="24"/>
          <w:szCs w:val="24"/>
        </w:rPr>
        <w:t xml:space="preserve">CHAPTER ONE: INTRODUCTION </w:t>
      </w:r>
    </w:p>
    <w:p w:rsidR="004A1C8B" w:rsidRPr="00E21B3C" w:rsidRDefault="004A1C8B" w:rsidP="004A1C8B">
      <w:pPr>
        <w:numPr>
          <w:ilvl w:val="1"/>
          <w:numId w:val="6"/>
        </w:numPr>
        <w:tabs>
          <w:tab w:val="left" w:pos="0"/>
          <w:tab w:val="left" w:pos="720"/>
          <w:tab w:val="left" w:pos="360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Introduction</w:t>
      </w:r>
    </w:p>
    <w:p w:rsidR="004A1C8B" w:rsidRPr="00E21B3C" w:rsidRDefault="004A1C8B" w:rsidP="004A1C8B">
      <w:pPr>
        <w:numPr>
          <w:ilvl w:val="1"/>
          <w:numId w:val="6"/>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Aims And Objectives Of The Study</w:t>
      </w:r>
    </w:p>
    <w:p w:rsidR="004A1C8B" w:rsidRPr="00E21B3C" w:rsidRDefault="004A1C8B" w:rsidP="004A1C8B">
      <w:pPr>
        <w:numPr>
          <w:ilvl w:val="1"/>
          <w:numId w:val="6"/>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Significance Of The Study</w:t>
      </w:r>
    </w:p>
    <w:p w:rsidR="004A1C8B" w:rsidRPr="00E21B3C" w:rsidRDefault="004A1C8B" w:rsidP="004A1C8B">
      <w:pPr>
        <w:numPr>
          <w:ilvl w:val="1"/>
          <w:numId w:val="6"/>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Scope And Limitation O The Study</w:t>
      </w:r>
    </w:p>
    <w:p w:rsidR="004A1C8B" w:rsidRPr="00E21B3C" w:rsidRDefault="004A1C8B" w:rsidP="004A1C8B">
      <w:pPr>
        <w:numPr>
          <w:ilvl w:val="1"/>
          <w:numId w:val="6"/>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Definition Of Terms Used</w:t>
      </w:r>
    </w:p>
    <w:p w:rsidR="004A1C8B" w:rsidRPr="00E21B3C" w:rsidRDefault="004A1C8B" w:rsidP="004A1C8B">
      <w:pPr>
        <w:numPr>
          <w:ilvl w:val="1"/>
          <w:numId w:val="6"/>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proofErr w:type="spellStart"/>
      <w:r w:rsidRPr="00E21B3C">
        <w:rPr>
          <w:rFonts w:ascii="Bookman Old Style" w:hAnsi="Bookman Old Style"/>
          <w:sz w:val="24"/>
          <w:szCs w:val="24"/>
        </w:rPr>
        <w:t>Organisation</w:t>
      </w:r>
      <w:proofErr w:type="spellEnd"/>
      <w:r w:rsidRPr="00E21B3C">
        <w:rPr>
          <w:rFonts w:ascii="Bookman Old Style" w:hAnsi="Bookman Old Style"/>
          <w:sz w:val="24"/>
          <w:szCs w:val="24"/>
        </w:rPr>
        <w:t xml:space="preserve"> Of The Study</w:t>
      </w:r>
    </w:p>
    <w:p w:rsidR="004A1C8B" w:rsidRPr="00E21B3C" w:rsidRDefault="004A1C8B" w:rsidP="004A1C8B">
      <w:pPr>
        <w:tabs>
          <w:tab w:val="left" w:pos="0"/>
          <w:tab w:val="left" w:pos="540"/>
          <w:tab w:val="left" w:pos="720"/>
          <w:tab w:val="left" w:pos="3600"/>
          <w:tab w:val="left" w:pos="4320"/>
          <w:tab w:val="left" w:pos="6600"/>
        </w:tabs>
        <w:spacing w:after="0" w:line="432" w:lineRule="auto"/>
        <w:ind w:left="540"/>
        <w:rPr>
          <w:rFonts w:ascii="Bookman Old Style" w:hAnsi="Bookman Old Style"/>
          <w:sz w:val="24"/>
          <w:szCs w:val="24"/>
        </w:rPr>
      </w:pPr>
      <w:r w:rsidRPr="00E21B3C">
        <w:rPr>
          <w:rFonts w:ascii="Bookman Old Style" w:hAnsi="Bookman Old Style"/>
          <w:sz w:val="24"/>
          <w:szCs w:val="24"/>
        </w:rPr>
        <w:t>References</w:t>
      </w:r>
    </w:p>
    <w:p w:rsidR="004A1C8B" w:rsidRPr="00E21B3C" w:rsidRDefault="004A1C8B" w:rsidP="004A1C8B">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21B3C">
        <w:rPr>
          <w:rFonts w:ascii="Bookman Old Style" w:hAnsi="Bookman Old Style"/>
          <w:b/>
          <w:sz w:val="24"/>
          <w:szCs w:val="24"/>
        </w:rPr>
        <w:t xml:space="preserve">CHAPTER TWO: LITERATURE REVIEW </w:t>
      </w:r>
    </w:p>
    <w:p w:rsidR="004A1C8B" w:rsidRPr="00E21B3C" w:rsidRDefault="004A1C8B" w:rsidP="004A1C8B">
      <w:pPr>
        <w:pStyle w:val="ListParagraph"/>
        <w:numPr>
          <w:ilvl w:val="1"/>
          <w:numId w:val="7"/>
        </w:numPr>
        <w:tabs>
          <w:tab w:val="left" w:pos="0"/>
          <w:tab w:val="left" w:pos="288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Literature Review</w:t>
      </w:r>
    </w:p>
    <w:p w:rsidR="004A1C8B" w:rsidRPr="00E21B3C" w:rsidRDefault="004A1C8B" w:rsidP="004A1C8B">
      <w:pPr>
        <w:pStyle w:val="ListParagraph"/>
        <w:numPr>
          <w:ilvl w:val="1"/>
          <w:numId w:val="7"/>
        </w:numPr>
        <w:tabs>
          <w:tab w:val="left" w:pos="0"/>
          <w:tab w:val="left" w:pos="288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Introduction</w:t>
      </w:r>
    </w:p>
    <w:p w:rsidR="004A1C8B" w:rsidRPr="00E21B3C" w:rsidRDefault="004A1C8B" w:rsidP="004A1C8B">
      <w:pPr>
        <w:numPr>
          <w:ilvl w:val="1"/>
          <w:numId w:val="7"/>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Theoretical Framework</w:t>
      </w:r>
    </w:p>
    <w:p w:rsidR="004A1C8B" w:rsidRPr="00E21B3C" w:rsidRDefault="004A1C8B" w:rsidP="004A1C8B">
      <w:pPr>
        <w:numPr>
          <w:ilvl w:val="1"/>
          <w:numId w:val="7"/>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 xml:space="preserve">Current Trends in Thinking  </w:t>
      </w:r>
    </w:p>
    <w:p w:rsidR="004A1C8B" w:rsidRPr="00E21B3C" w:rsidRDefault="004A1C8B" w:rsidP="004A1C8B">
      <w:pPr>
        <w:numPr>
          <w:ilvl w:val="1"/>
          <w:numId w:val="7"/>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 xml:space="preserve">Summary of the Chapter </w:t>
      </w:r>
    </w:p>
    <w:p w:rsidR="004A1C8B" w:rsidRPr="00E21B3C" w:rsidRDefault="004A1C8B" w:rsidP="004A1C8B">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sidRPr="00E21B3C">
        <w:rPr>
          <w:rFonts w:ascii="Bookman Old Style" w:hAnsi="Bookman Old Style"/>
          <w:sz w:val="24"/>
          <w:szCs w:val="24"/>
        </w:rPr>
        <w:t>References</w:t>
      </w:r>
    </w:p>
    <w:p w:rsidR="004A1C8B" w:rsidRPr="00E21B3C" w:rsidRDefault="004A1C8B" w:rsidP="004A1C8B">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21B3C">
        <w:rPr>
          <w:rFonts w:ascii="Bookman Old Style" w:hAnsi="Bookman Old Style"/>
          <w:b/>
          <w:sz w:val="24"/>
          <w:szCs w:val="24"/>
        </w:rPr>
        <w:t>CHAPTER THREE: RESEARCH METHODOLGY</w:t>
      </w:r>
    </w:p>
    <w:p w:rsidR="004A1C8B" w:rsidRPr="00E21B3C" w:rsidRDefault="004A1C8B" w:rsidP="004A1C8B">
      <w:pPr>
        <w:numPr>
          <w:ilvl w:val="1"/>
          <w:numId w:val="8"/>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 xml:space="preserve">Methodology/ Research Method </w:t>
      </w:r>
    </w:p>
    <w:p w:rsidR="004A1C8B" w:rsidRPr="00E21B3C" w:rsidRDefault="004A1C8B" w:rsidP="004A1C8B">
      <w:pPr>
        <w:numPr>
          <w:ilvl w:val="1"/>
          <w:numId w:val="8"/>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lastRenderedPageBreak/>
        <w:t xml:space="preserve">Introduction </w:t>
      </w:r>
    </w:p>
    <w:p w:rsidR="004A1C8B" w:rsidRPr="00E21B3C" w:rsidRDefault="004A1C8B" w:rsidP="004A1C8B">
      <w:pPr>
        <w:numPr>
          <w:ilvl w:val="1"/>
          <w:numId w:val="8"/>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 xml:space="preserve">Sample and Population of the Study </w:t>
      </w:r>
    </w:p>
    <w:p w:rsidR="004A1C8B" w:rsidRPr="00E21B3C" w:rsidRDefault="004A1C8B" w:rsidP="004A1C8B">
      <w:pPr>
        <w:numPr>
          <w:ilvl w:val="1"/>
          <w:numId w:val="8"/>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 xml:space="preserve">Sources of Data/ Data Collection Instrument </w:t>
      </w:r>
    </w:p>
    <w:p w:rsidR="004A1C8B" w:rsidRPr="00E21B3C" w:rsidRDefault="004A1C8B" w:rsidP="004A1C8B">
      <w:pPr>
        <w:numPr>
          <w:ilvl w:val="1"/>
          <w:numId w:val="8"/>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 xml:space="preserve">Method of Data Analysis </w:t>
      </w:r>
    </w:p>
    <w:p w:rsidR="004A1C8B" w:rsidRPr="00E21B3C" w:rsidRDefault="004A1C8B" w:rsidP="004A1C8B">
      <w:pPr>
        <w:numPr>
          <w:ilvl w:val="1"/>
          <w:numId w:val="8"/>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Research Problems</w:t>
      </w:r>
    </w:p>
    <w:p w:rsidR="004A1C8B" w:rsidRPr="00E21B3C" w:rsidRDefault="004A1C8B" w:rsidP="004A1C8B">
      <w:pPr>
        <w:tabs>
          <w:tab w:val="left" w:pos="0"/>
          <w:tab w:val="left" w:pos="540"/>
          <w:tab w:val="left" w:pos="2880"/>
          <w:tab w:val="left" w:pos="4320"/>
          <w:tab w:val="left" w:pos="6600"/>
        </w:tabs>
        <w:spacing w:after="0" w:line="432" w:lineRule="auto"/>
        <w:ind w:left="540"/>
        <w:rPr>
          <w:rFonts w:ascii="Bookman Old Style" w:hAnsi="Bookman Old Style"/>
          <w:sz w:val="24"/>
          <w:szCs w:val="24"/>
        </w:rPr>
      </w:pPr>
      <w:r w:rsidRPr="00E21B3C">
        <w:rPr>
          <w:rFonts w:ascii="Bookman Old Style" w:hAnsi="Bookman Old Style"/>
          <w:sz w:val="24"/>
          <w:szCs w:val="24"/>
        </w:rPr>
        <w:t xml:space="preserve">References </w:t>
      </w:r>
    </w:p>
    <w:p w:rsidR="004A1C8B" w:rsidRPr="00E21B3C" w:rsidRDefault="004A1C8B" w:rsidP="004A1C8B">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21B3C">
        <w:rPr>
          <w:rFonts w:ascii="Bookman Old Style" w:hAnsi="Bookman Old Style"/>
          <w:b/>
          <w:sz w:val="24"/>
          <w:szCs w:val="24"/>
        </w:rPr>
        <w:t xml:space="preserve">CHAPTER FOUR: DATA PRESENTATIONS </w:t>
      </w:r>
    </w:p>
    <w:p w:rsidR="004A1C8B" w:rsidRPr="00E21B3C" w:rsidRDefault="004A1C8B" w:rsidP="004A1C8B">
      <w:pPr>
        <w:numPr>
          <w:ilvl w:val="1"/>
          <w:numId w:val="9"/>
        </w:numPr>
        <w:tabs>
          <w:tab w:val="left" w:pos="0"/>
          <w:tab w:val="left" w:pos="720"/>
          <w:tab w:val="left" w:pos="288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 xml:space="preserve">Data Presentation And Analysis </w:t>
      </w:r>
    </w:p>
    <w:p w:rsidR="004A1C8B" w:rsidRPr="00E21B3C" w:rsidRDefault="004A1C8B" w:rsidP="004A1C8B">
      <w:pPr>
        <w:numPr>
          <w:ilvl w:val="1"/>
          <w:numId w:val="9"/>
        </w:numPr>
        <w:tabs>
          <w:tab w:val="left" w:pos="0"/>
          <w:tab w:val="left" w:pos="720"/>
          <w:tab w:val="left" w:pos="288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 xml:space="preserve">Introduction </w:t>
      </w:r>
    </w:p>
    <w:p w:rsidR="004A1C8B" w:rsidRPr="00E21B3C" w:rsidRDefault="004A1C8B" w:rsidP="004A1C8B">
      <w:pPr>
        <w:numPr>
          <w:ilvl w:val="1"/>
          <w:numId w:val="9"/>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Brief History of the Case Study</w:t>
      </w:r>
    </w:p>
    <w:p w:rsidR="004A1C8B" w:rsidRPr="00E21B3C" w:rsidRDefault="004A1C8B" w:rsidP="004A1C8B">
      <w:pPr>
        <w:numPr>
          <w:ilvl w:val="1"/>
          <w:numId w:val="9"/>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Presentation of Data</w:t>
      </w:r>
    </w:p>
    <w:p w:rsidR="004A1C8B" w:rsidRPr="00E21B3C" w:rsidRDefault="004A1C8B" w:rsidP="004A1C8B">
      <w:pPr>
        <w:numPr>
          <w:ilvl w:val="1"/>
          <w:numId w:val="9"/>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Analysis of Data</w:t>
      </w:r>
    </w:p>
    <w:p w:rsidR="004A1C8B" w:rsidRPr="00E21B3C" w:rsidRDefault="004A1C8B" w:rsidP="004A1C8B">
      <w:pPr>
        <w:numPr>
          <w:ilvl w:val="1"/>
          <w:numId w:val="9"/>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 xml:space="preserve">Testing of Hypothesis/ Discussion of findings </w:t>
      </w:r>
    </w:p>
    <w:p w:rsidR="004A1C8B" w:rsidRPr="00E21B3C" w:rsidRDefault="004A1C8B" w:rsidP="004A1C8B">
      <w:pPr>
        <w:numPr>
          <w:ilvl w:val="1"/>
          <w:numId w:val="9"/>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21B3C">
        <w:rPr>
          <w:rFonts w:ascii="Bookman Old Style" w:hAnsi="Bookman Old Style"/>
          <w:sz w:val="24"/>
          <w:szCs w:val="24"/>
        </w:rPr>
        <w:t xml:space="preserve">Summary of the Chapter </w:t>
      </w:r>
    </w:p>
    <w:p w:rsidR="004A1C8B" w:rsidRPr="00E21B3C" w:rsidRDefault="004A1C8B" w:rsidP="004A1C8B">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sidRPr="00E21B3C">
        <w:rPr>
          <w:rFonts w:ascii="Bookman Old Style" w:hAnsi="Bookman Old Style"/>
          <w:sz w:val="24"/>
          <w:szCs w:val="24"/>
        </w:rPr>
        <w:t>References</w:t>
      </w:r>
    </w:p>
    <w:p w:rsidR="004A1C8B" w:rsidRPr="00E21B3C" w:rsidRDefault="004A1C8B" w:rsidP="004A1C8B">
      <w:pPr>
        <w:tabs>
          <w:tab w:val="left" w:pos="0"/>
          <w:tab w:val="left" w:pos="540"/>
          <w:tab w:val="left" w:pos="720"/>
          <w:tab w:val="left" w:pos="2880"/>
          <w:tab w:val="left" w:pos="4320"/>
          <w:tab w:val="left" w:pos="6600"/>
        </w:tabs>
        <w:spacing w:after="0" w:line="432" w:lineRule="auto"/>
        <w:ind w:left="-180"/>
        <w:rPr>
          <w:rFonts w:ascii="Bookman Old Style" w:hAnsi="Bookman Old Style"/>
          <w:b/>
          <w:szCs w:val="24"/>
        </w:rPr>
      </w:pPr>
      <w:r w:rsidRPr="00E21B3C">
        <w:rPr>
          <w:rFonts w:ascii="Bookman Old Style" w:hAnsi="Bookman Old Style"/>
          <w:b/>
          <w:szCs w:val="24"/>
        </w:rPr>
        <w:t xml:space="preserve">CHAPTER FIVE: SUMMARY, CONCLUSION AND RECOMMENDATIONS </w:t>
      </w:r>
    </w:p>
    <w:p w:rsidR="004A1C8B" w:rsidRPr="00E21B3C" w:rsidRDefault="004A1C8B" w:rsidP="004A1C8B">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21B3C">
        <w:rPr>
          <w:rFonts w:ascii="Bookman Old Style" w:hAnsi="Bookman Old Style"/>
          <w:sz w:val="24"/>
          <w:szCs w:val="24"/>
        </w:rPr>
        <w:t>5.1</w:t>
      </w:r>
      <w:r w:rsidRPr="00E21B3C">
        <w:rPr>
          <w:rFonts w:ascii="Bookman Old Style" w:hAnsi="Bookman Old Style"/>
          <w:sz w:val="24"/>
          <w:szCs w:val="24"/>
        </w:rPr>
        <w:tab/>
        <w:t xml:space="preserve">Summary </w:t>
      </w:r>
    </w:p>
    <w:p w:rsidR="004A1C8B" w:rsidRPr="00E21B3C" w:rsidRDefault="004A1C8B" w:rsidP="004A1C8B">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21B3C">
        <w:rPr>
          <w:rFonts w:ascii="Bookman Old Style" w:hAnsi="Bookman Old Style"/>
          <w:sz w:val="24"/>
          <w:szCs w:val="24"/>
        </w:rPr>
        <w:t xml:space="preserve">5.2 </w:t>
      </w:r>
      <w:r w:rsidRPr="00E21B3C">
        <w:rPr>
          <w:rFonts w:ascii="Bookman Old Style" w:hAnsi="Bookman Old Style"/>
          <w:sz w:val="24"/>
          <w:szCs w:val="24"/>
        </w:rPr>
        <w:tab/>
        <w:t>Conclusion</w:t>
      </w:r>
    </w:p>
    <w:p w:rsidR="004A1C8B" w:rsidRPr="00E21B3C" w:rsidRDefault="004A1C8B" w:rsidP="004A1C8B">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21B3C">
        <w:rPr>
          <w:rFonts w:ascii="Bookman Old Style" w:hAnsi="Bookman Old Style"/>
          <w:sz w:val="24"/>
          <w:szCs w:val="24"/>
        </w:rPr>
        <w:t>5.3</w:t>
      </w:r>
      <w:r w:rsidRPr="00E21B3C">
        <w:rPr>
          <w:rFonts w:ascii="Bookman Old Style" w:hAnsi="Bookman Old Style"/>
          <w:sz w:val="24"/>
          <w:szCs w:val="24"/>
        </w:rPr>
        <w:tab/>
        <w:t>Recommendation</w:t>
      </w:r>
    </w:p>
    <w:p w:rsidR="004A1C8B" w:rsidRPr="00E21B3C" w:rsidRDefault="004A1C8B" w:rsidP="004A1C8B">
      <w:pPr>
        <w:ind w:firstLine="720"/>
        <w:rPr>
          <w:sz w:val="24"/>
          <w:szCs w:val="24"/>
        </w:rPr>
      </w:pPr>
      <w:r w:rsidRPr="00E21B3C">
        <w:rPr>
          <w:rFonts w:ascii="Bookman Old Style" w:hAnsi="Bookman Old Style"/>
          <w:sz w:val="24"/>
          <w:szCs w:val="24"/>
        </w:rPr>
        <w:t>Bibliography</w:t>
      </w:r>
    </w:p>
    <w:p w:rsidR="004A1C8B" w:rsidRDefault="004A1C8B" w:rsidP="004A1C8B"/>
    <w:p w:rsidR="004A1C8B" w:rsidRDefault="004A1C8B">
      <w:pPr>
        <w:rPr>
          <w:rFonts w:ascii="Times New Roman" w:hAnsi="Times New Roman" w:cs="Times New Roman"/>
          <w:b/>
          <w:sz w:val="24"/>
          <w:szCs w:val="24"/>
        </w:rPr>
      </w:pPr>
      <w:r>
        <w:rPr>
          <w:rFonts w:ascii="Times New Roman" w:hAnsi="Times New Roman" w:cs="Times New Roman"/>
          <w:b/>
          <w:sz w:val="24"/>
          <w:szCs w:val="24"/>
        </w:rPr>
        <w:br w:type="page"/>
      </w:r>
    </w:p>
    <w:p w:rsidR="002E6F02" w:rsidRDefault="002E6F02" w:rsidP="002E6F02">
      <w:pPr>
        <w:spacing w:after="0" w:line="240" w:lineRule="auto"/>
        <w:jc w:val="center"/>
        <w:rPr>
          <w:rFonts w:ascii="Times New Roman" w:hAnsi="Times New Roman" w:cs="Times New Roman"/>
          <w:b/>
          <w:sz w:val="24"/>
          <w:szCs w:val="24"/>
        </w:rPr>
      </w:pPr>
      <w:r w:rsidRPr="002E6F02">
        <w:rPr>
          <w:rFonts w:ascii="Times New Roman" w:hAnsi="Times New Roman" w:cs="Times New Roman"/>
          <w:b/>
          <w:sz w:val="24"/>
          <w:szCs w:val="24"/>
        </w:rPr>
        <w:lastRenderedPageBreak/>
        <w:t>CHAPTER ONE</w:t>
      </w:r>
    </w:p>
    <w:p w:rsidR="002E6F02" w:rsidRPr="002E6F02" w:rsidRDefault="002E6F02" w:rsidP="002E6F02">
      <w:pPr>
        <w:spacing w:after="0" w:line="240" w:lineRule="auto"/>
        <w:jc w:val="center"/>
        <w:rPr>
          <w:rFonts w:ascii="Times New Roman" w:hAnsi="Times New Roman" w:cs="Times New Roman"/>
          <w:b/>
          <w:sz w:val="24"/>
          <w:szCs w:val="24"/>
        </w:rPr>
      </w:pPr>
      <w:r w:rsidRPr="002E6F02">
        <w:rPr>
          <w:rFonts w:ascii="Times New Roman" w:hAnsi="Times New Roman" w:cs="Times New Roman"/>
          <w:b/>
          <w:sz w:val="24"/>
          <w:szCs w:val="24"/>
        </w:rPr>
        <w:t>INTRODUCTION</w:t>
      </w:r>
    </w:p>
    <w:p w:rsidR="002E6F02" w:rsidRPr="002E6F02" w:rsidRDefault="002E6F02" w:rsidP="002E6F02">
      <w:pPr>
        <w:pStyle w:val="ListParagraph"/>
        <w:numPr>
          <w:ilvl w:val="1"/>
          <w:numId w:val="1"/>
        </w:num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BACKGROUND OF THE STUDY</w:t>
      </w:r>
    </w:p>
    <w:p w:rsidR="002E6F02" w:rsidRPr="002E6F02" w:rsidRDefault="002E6F02" w:rsidP="002E6F02">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Manpower training is very vital for any development of any organization why some organization lack it’s very serious to other lacks it very highly. There is an always positive result on the part of any organization that lack up staff training and development very organization. Any organization that fails to lacks its manpower training and very necessary tends to counters difficult in attaining objectiveness and would funds it difficult to complete favorable, there are various training and development procedure properly done, done objectives will be very difficult to attains.</w:t>
      </w:r>
    </w:p>
    <w:p w:rsidR="002E6F02" w:rsidRPr="002E6F02" w:rsidRDefault="002E6F02" w:rsidP="002E6F02">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Manpower development therefore becomes the ends result at the application of power and through career development training one of the purpose of an enhance efficiency and effectiveness. The study of manpower development as in long time seen as a vital tools in efficiency employee moral which has its it multiplying effect on organization productivity to ward for employee efficiency employee efficiency and </w:t>
      </w:r>
      <w:proofErr w:type="gramStart"/>
      <w:r w:rsidRPr="002E6F02">
        <w:rPr>
          <w:rFonts w:ascii="Times New Roman" w:hAnsi="Times New Roman" w:cs="Times New Roman"/>
          <w:sz w:val="24"/>
          <w:szCs w:val="24"/>
        </w:rPr>
        <w:t>effectiveness</w:t>
      </w:r>
      <w:proofErr w:type="gramEnd"/>
      <w:r w:rsidRPr="002E6F02">
        <w:rPr>
          <w:rFonts w:ascii="Times New Roman" w:hAnsi="Times New Roman" w:cs="Times New Roman"/>
          <w:sz w:val="24"/>
          <w:szCs w:val="24"/>
        </w:rPr>
        <w:t xml:space="preserve"> has been embark upon in attempt to access the extent to which organization especially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T.V. Clerkish and promotes manpower training clerkish training and boosting employees moral toward organization.</w:t>
      </w:r>
    </w:p>
    <w:p w:rsidR="002E6F02" w:rsidRPr="002E6F02" w:rsidRDefault="002E6F02" w:rsidP="002E6F02">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Therefore, the study would like to access how far manpower development planned with the mined of those at the top level management whenever they are planning strategies to introductive new concept to the administrative procedure with particular reference to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T.V.</w:t>
      </w:r>
    </w:p>
    <w:p w:rsidR="002E6F02" w:rsidRPr="002E6F02" w:rsidRDefault="002E6F02" w:rsidP="002E6F02">
      <w:pPr>
        <w:pStyle w:val="ListParagraph"/>
        <w:numPr>
          <w:ilvl w:val="1"/>
          <w:numId w:val="1"/>
        </w:num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STATEMENT OF THE PROBLEM</w:t>
      </w:r>
    </w:p>
    <w:p w:rsidR="002E6F02" w:rsidRPr="002E6F02" w:rsidRDefault="002E6F02" w:rsidP="002E6F02">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Some organization in Nigeria do not engage in proper training and development at its staffs, resulting to how productivity and poor organization preference </w:t>
      </w:r>
      <w:proofErr w:type="spellStart"/>
      <w:r w:rsidRPr="002E6F02">
        <w:rPr>
          <w:rFonts w:ascii="Times New Roman" w:hAnsi="Times New Roman" w:cs="Times New Roman"/>
          <w:sz w:val="24"/>
          <w:szCs w:val="24"/>
        </w:rPr>
        <w:t>i.e</w:t>
      </w:r>
      <w:proofErr w:type="spellEnd"/>
      <w:r w:rsidRPr="002E6F02">
        <w:rPr>
          <w:rFonts w:ascii="Times New Roman" w:hAnsi="Times New Roman" w:cs="Times New Roman"/>
          <w:sz w:val="24"/>
          <w:szCs w:val="24"/>
        </w:rPr>
        <w:t xml:space="preserve"> in most </w:t>
      </w:r>
      <w:r w:rsidRPr="002E6F02">
        <w:rPr>
          <w:rFonts w:ascii="Times New Roman" w:hAnsi="Times New Roman" w:cs="Times New Roman"/>
          <w:sz w:val="24"/>
          <w:szCs w:val="24"/>
        </w:rPr>
        <w:lastRenderedPageBreak/>
        <w:t>cases these organization are not undertakes training and development on the performance of their organization and its they do not undertakes training and development exercise for this employee.</w:t>
      </w:r>
    </w:p>
    <w:p w:rsidR="002E6F02" w:rsidRPr="002E6F02" w:rsidRDefault="002E6F02" w:rsidP="002E6F02">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According to Cole (2002) ill trained employee will difficultly be less productivity</w:t>
      </w:r>
      <w:r w:rsidRPr="002E6F02">
        <w:rPr>
          <w:rFonts w:ascii="Times New Roman" w:hAnsi="Times New Roman" w:cs="Times New Roman"/>
          <w:sz w:val="24"/>
          <w:szCs w:val="24"/>
        </w:rPr>
        <w:tab/>
        <w:t>as they don’t have the necessary and computer skill and knowledge to achieve maximum performance in the organization training though at wish to succeed source training enhances skill knowledge attribution and competencies and intimacy workers performance and old productivity in organization.</w:t>
      </w:r>
    </w:p>
    <w:p w:rsidR="002E6F02" w:rsidRPr="002E6F02" w:rsidRDefault="002E6F02" w:rsidP="002E6F02">
      <w:pPr>
        <w:pStyle w:val="ListParagraph"/>
        <w:numPr>
          <w:ilvl w:val="1"/>
          <w:numId w:val="1"/>
        </w:num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OBJECTIVES OF THE STUDY</w:t>
      </w:r>
    </w:p>
    <w:p w:rsidR="002E6F02" w:rsidRPr="002E6F02" w:rsidRDefault="002E6F02" w:rsidP="002E6F02">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In the light of the problem already identified in 1.2 above the study was undertaken with following aims and objectives</w:t>
      </w:r>
    </w:p>
    <w:p w:rsidR="002E6F02" w:rsidRPr="002E6F02" w:rsidRDefault="002E6F02" w:rsidP="002E6F02">
      <w:pPr>
        <w:pStyle w:val="ListParagraph"/>
        <w:numPr>
          <w:ilvl w:val="0"/>
          <w:numId w:val="2"/>
        </w:numPr>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 xml:space="preserve">To identified existing training </w:t>
      </w:r>
      <w:proofErr w:type="spellStart"/>
      <w:r w:rsidRPr="002E6F02">
        <w:rPr>
          <w:rFonts w:ascii="Times New Roman" w:hAnsi="Times New Roman" w:cs="Times New Roman"/>
          <w:sz w:val="24"/>
          <w:szCs w:val="24"/>
        </w:rPr>
        <w:t>programmes</w:t>
      </w:r>
      <w:proofErr w:type="spellEnd"/>
      <w:r w:rsidRPr="002E6F02">
        <w:rPr>
          <w:rFonts w:ascii="Times New Roman" w:hAnsi="Times New Roman" w:cs="Times New Roman"/>
          <w:sz w:val="24"/>
          <w:szCs w:val="24"/>
        </w:rPr>
        <w:t xml:space="preserve"> at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w:t>
      </w:r>
    </w:p>
    <w:p w:rsidR="002E6F02" w:rsidRPr="002E6F02" w:rsidRDefault="002E6F02" w:rsidP="002E6F02">
      <w:pPr>
        <w:pStyle w:val="ListParagraph"/>
        <w:numPr>
          <w:ilvl w:val="0"/>
          <w:numId w:val="2"/>
        </w:numPr>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 xml:space="preserve">To evaluate the effectiveness of these training </w:t>
      </w:r>
      <w:proofErr w:type="spellStart"/>
      <w:r w:rsidRPr="002E6F02">
        <w:rPr>
          <w:rFonts w:ascii="Times New Roman" w:hAnsi="Times New Roman" w:cs="Times New Roman"/>
          <w:sz w:val="24"/>
          <w:szCs w:val="24"/>
        </w:rPr>
        <w:t>programme</w:t>
      </w:r>
      <w:proofErr w:type="spellEnd"/>
    </w:p>
    <w:p w:rsidR="002E6F02" w:rsidRPr="002E6F02" w:rsidRDefault="002E6F02" w:rsidP="002E6F02">
      <w:pPr>
        <w:pStyle w:val="ListParagraph"/>
        <w:numPr>
          <w:ilvl w:val="0"/>
          <w:numId w:val="2"/>
        </w:numPr>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 xml:space="preserve">To find out if the training </w:t>
      </w:r>
      <w:proofErr w:type="spellStart"/>
      <w:r w:rsidRPr="002E6F02">
        <w:rPr>
          <w:rFonts w:ascii="Times New Roman" w:hAnsi="Times New Roman" w:cs="Times New Roman"/>
          <w:sz w:val="24"/>
          <w:szCs w:val="24"/>
        </w:rPr>
        <w:t>programmes</w:t>
      </w:r>
      <w:proofErr w:type="spellEnd"/>
      <w:r w:rsidRPr="002E6F02">
        <w:rPr>
          <w:rFonts w:ascii="Times New Roman" w:hAnsi="Times New Roman" w:cs="Times New Roman"/>
          <w:sz w:val="24"/>
          <w:szCs w:val="24"/>
        </w:rPr>
        <w:t xml:space="preserve"> have impacted on employee morale and the terms overall performance.</w:t>
      </w:r>
    </w:p>
    <w:p w:rsidR="002E6F02" w:rsidRPr="002E6F02" w:rsidRDefault="002E6F02" w:rsidP="002E6F02">
      <w:pPr>
        <w:pStyle w:val="ListParagraph"/>
        <w:numPr>
          <w:ilvl w:val="1"/>
          <w:numId w:val="1"/>
        </w:num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SIGNIFICANCE OF THE STUDY</w:t>
      </w:r>
    </w:p>
    <w:p w:rsidR="002E6F02" w:rsidRPr="002E6F02" w:rsidRDefault="002E6F02" w:rsidP="002E6F02">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The study is specified on manpower training and development as a tool measuring morals, which explain the inefficiency that characterized our public sector and co-operation which also result into lack of commitment to work and waste resources which development.</w:t>
      </w:r>
    </w:p>
    <w:p w:rsidR="002E6F02" w:rsidRPr="002E6F02" w:rsidRDefault="002E6F02" w:rsidP="002E6F02">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It is hoped therefore that this study would provide information on the remote and immediate course and possible solution to the manpower development problems and possible solutions to the manpower development problems are they affect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T.V this is also hoped that the finding of this study will contribute to existing knowledge and information on the area of research. It is also expected that the findings </w:t>
      </w:r>
      <w:r w:rsidRPr="002E6F02">
        <w:rPr>
          <w:rFonts w:ascii="Times New Roman" w:hAnsi="Times New Roman" w:cs="Times New Roman"/>
          <w:sz w:val="24"/>
          <w:szCs w:val="24"/>
        </w:rPr>
        <w:lastRenderedPageBreak/>
        <w:t xml:space="preserve">and recommendations of this study will guide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T.V to establish a formidable manpower development planning.</w:t>
      </w:r>
    </w:p>
    <w:p w:rsidR="002E6F02" w:rsidRPr="002E6F02" w:rsidRDefault="002E6F02" w:rsidP="002E6F02">
      <w:pPr>
        <w:pStyle w:val="ListParagraph"/>
        <w:numPr>
          <w:ilvl w:val="1"/>
          <w:numId w:val="1"/>
        </w:num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RESEARCH HYPOTHESIS</w:t>
      </w:r>
    </w:p>
    <w:p w:rsidR="002E6F02" w:rsidRPr="002E6F02" w:rsidRDefault="002E6F02" w:rsidP="002E6F02">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The hypothesis for the study are:</w:t>
      </w:r>
    </w:p>
    <w:p w:rsidR="002E6F02" w:rsidRPr="002E6F02" w:rsidRDefault="002E6F02" w:rsidP="002E6F02">
      <w:pPr>
        <w:pStyle w:val="ListParagraph"/>
        <w:spacing w:after="0" w:line="408" w:lineRule="auto"/>
        <w:ind w:left="540" w:hanging="540"/>
        <w:jc w:val="both"/>
        <w:rPr>
          <w:rFonts w:ascii="Times New Roman" w:hAnsi="Times New Roman" w:cs="Times New Roman"/>
          <w:sz w:val="24"/>
          <w:szCs w:val="24"/>
        </w:rPr>
      </w:pPr>
      <w:r w:rsidRPr="002E6F02">
        <w:rPr>
          <w:rFonts w:ascii="Times New Roman" w:hAnsi="Times New Roman" w:cs="Times New Roman"/>
          <w:sz w:val="24"/>
          <w:szCs w:val="24"/>
        </w:rPr>
        <w:t xml:space="preserve">Ho: Thawing programs of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is not electively administered </w:t>
      </w:r>
      <w:proofErr w:type="gramStart"/>
      <w:r w:rsidRPr="002E6F02">
        <w:rPr>
          <w:rFonts w:ascii="Times New Roman" w:hAnsi="Times New Roman" w:cs="Times New Roman"/>
          <w:sz w:val="24"/>
          <w:szCs w:val="24"/>
        </w:rPr>
        <w:t>to  staff</w:t>
      </w:r>
      <w:proofErr w:type="gramEnd"/>
      <w:r w:rsidRPr="002E6F02">
        <w:rPr>
          <w:rFonts w:ascii="Times New Roman" w:hAnsi="Times New Roman" w:cs="Times New Roman"/>
          <w:sz w:val="24"/>
          <w:szCs w:val="24"/>
        </w:rPr>
        <w:t xml:space="preserve"> of the bank.</w:t>
      </w:r>
    </w:p>
    <w:p w:rsidR="002E6F02" w:rsidRPr="002E6F02" w:rsidRDefault="002E6F02" w:rsidP="002E6F02">
      <w:pPr>
        <w:pStyle w:val="ListParagraph"/>
        <w:spacing w:after="0" w:line="408" w:lineRule="auto"/>
        <w:ind w:left="540" w:hanging="540"/>
        <w:jc w:val="both"/>
        <w:rPr>
          <w:rFonts w:ascii="Times New Roman" w:hAnsi="Times New Roman" w:cs="Times New Roman"/>
          <w:sz w:val="24"/>
          <w:szCs w:val="24"/>
        </w:rPr>
      </w:pPr>
      <w:r w:rsidRPr="002E6F02">
        <w:rPr>
          <w:rFonts w:ascii="Times New Roman" w:hAnsi="Times New Roman" w:cs="Times New Roman"/>
          <w:sz w:val="24"/>
          <w:szCs w:val="24"/>
        </w:rPr>
        <w:t xml:space="preserve">Hi: Thawing programs of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is electively administered to staff of the bank.</w:t>
      </w:r>
    </w:p>
    <w:p w:rsidR="002E6F02" w:rsidRPr="002E6F02" w:rsidRDefault="002E6F02" w:rsidP="002E6F02">
      <w:pPr>
        <w:pStyle w:val="ListParagraph"/>
        <w:spacing w:after="0" w:line="408" w:lineRule="auto"/>
        <w:ind w:left="540" w:hanging="540"/>
        <w:jc w:val="both"/>
        <w:rPr>
          <w:rFonts w:ascii="Times New Roman" w:hAnsi="Times New Roman" w:cs="Times New Roman"/>
          <w:sz w:val="24"/>
          <w:szCs w:val="24"/>
        </w:rPr>
      </w:pPr>
      <w:r w:rsidRPr="002E6F02">
        <w:rPr>
          <w:rFonts w:ascii="Times New Roman" w:hAnsi="Times New Roman" w:cs="Times New Roman"/>
          <w:sz w:val="24"/>
          <w:szCs w:val="24"/>
        </w:rPr>
        <w:t xml:space="preserve">Ho:  There is no significant impact between manpower training and development on employee morale in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w:t>
      </w:r>
    </w:p>
    <w:p w:rsidR="002E6F02" w:rsidRPr="002E6F02" w:rsidRDefault="002E6F02" w:rsidP="002E6F02">
      <w:pPr>
        <w:pStyle w:val="ListParagraph"/>
        <w:spacing w:after="0" w:line="408" w:lineRule="auto"/>
        <w:ind w:left="540" w:hanging="540"/>
        <w:jc w:val="both"/>
        <w:rPr>
          <w:rFonts w:ascii="Times New Roman" w:hAnsi="Times New Roman" w:cs="Times New Roman"/>
          <w:sz w:val="24"/>
          <w:szCs w:val="24"/>
        </w:rPr>
      </w:pPr>
      <w:r w:rsidRPr="002E6F02">
        <w:rPr>
          <w:rFonts w:ascii="Times New Roman" w:hAnsi="Times New Roman" w:cs="Times New Roman"/>
          <w:sz w:val="24"/>
          <w:szCs w:val="24"/>
        </w:rPr>
        <w:t xml:space="preserve">Hi:  There is significant impact between manpower training and development on employee morale in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w:t>
      </w:r>
    </w:p>
    <w:p w:rsidR="002E6F02" w:rsidRPr="002E6F02" w:rsidRDefault="002E6F02" w:rsidP="002E6F02">
      <w:pPr>
        <w:pStyle w:val="ListParagraph"/>
        <w:numPr>
          <w:ilvl w:val="1"/>
          <w:numId w:val="1"/>
        </w:num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SCOPE OF THE STUDY</w:t>
      </w:r>
    </w:p>
    <w:p w:rsidR="002E6F02" w:rsidRPr="002E6F02" w:rsidRDefault="002E6F02" w:rsidP="002E6F02">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The geographical scope of this study is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Authority Ilorin while the subject scope focuses on manpower training and development.</w:t>
      </w:r>
    </w:p>
    <w:p w:rsidR="002E6F02" w:rsidRPr="002E6F02" w:rsidRDefault="002E6F02" w:rsidP="002E6F02">
      <w:pPr>
        <w:pStyle w:val="ListParagraph"/>
        <w:spacing w:after="0" w:line="408" w:lineRule="auto"/>
        <w:ind w:left="0" w:firstLine="720"/>
        <w:jc w:val="both"/>
        <w:rPr>
          <w:rFonts w:ascii="Times New Roman" w:hAnsi="Times New Roman" w:cs="Times New Roman"/>
          <w:b/>
          <w:sz w:val="24"/>
          <w:szCs w:val="24"/>
        </w:rPr>
      </w:pPr>
      <w:r w:rsidRPr="002E6F02">
        <w:rPr>
          <w:rFonts w:ascii="Times New Roman" w:hAnsi="Times New Roman" w:cs="Times New Roman"/>
          <w:b/>
          <w:sz w:val="24"/>
          <w:szCs w:val="24"/>
        </w:rPr>
        <w:t>LIMITATION OF THE STUDY</w:t>
      </w:r>
    </w:p>
    <w:p w:rsidR="002E6F02" w:rsidRPr="002E6F02" w:rsidRDefault="002E6F02" w:rsidP="002E6F02">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Funds were in very short supply to the research and the research could not purchase some valuable print materials need for this project at the time they were most needed. The expenses on transportation to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T.V are so enormous because many occasion the researcher was not attended to and would have to leave without the information required.</w:t>
      </w:r>
    </w:p>
    <w:p w:rsidR="002E6F02" w:rsidRPr="002E6F02" w:rsidRDefault="002E6F02" w:rsidP="002E6F02">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Another constraint faced by the researcher was limited time for the completion of the project and engagement in other academic activities which occupied most of the researcher time. The research was faced with some restrictions in the area of the case study, this is due to bureaucratic reasons in the administrative procedures in the </w:t>
      </w:r>
      <w:r w:rsidRPr="002E6F02">
        <w:rPr>
          <w:rFonts w:ascii="Times New Roman" w:hAnsi="Times New Roman" w:cs="Times New Roman"/>
          <w:sz w:val="24"/>
          <w:szCs w:val="24"/>
        </w:rPr>
        <w:lastRenderedPageBreak/>
        <w:t>organization. It was not possible to get all the necessary information that would have helped in producing a comprehensive research work. The process of going through some records to get data was very tedious and formidable task as some material needed are tagged “TOP SECRET”</w:t>
      </w:r>
    </w:p>
    <w:p w:rsidR="002E6F02" w:rsidRPr="002E6F02" w:rsidRDefault="002E6F02" w:rsidP="002E6F02">
      <w:pPr>
        <w:pStyle w:val="ListParagraph"/>
        <w:numPr>
          <w:ilvl w:val="1"/>
          <w:numId w:val="1"/>
        </w:num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ORGANIZATION OF THE STUDY</w:t>
      </w:r>
    </w:p>
    <w:p w:rsidR="002E6F02" w:rsidRPr="002E6F02" w:rsidRDefault="002E6F02" w:rsidP="002E6F02">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The organization of the research work contains: Chapter one, which is the first chapter with general introduction, background of the study, statement of the problems, purpose and objectives of the study, significance of the study, research of the study, scope and limitation of the study, organization of the study/plan of the study, synopsis of each chapter and definition of terms or operation.</w:t>
      </w:r>
    </w:p>
    <w:p w:rsidR="002E6F02" w:rsidRPr="002E6F02" w:rsidRDefault="002E6F02" w:rsidP="002E6F02">
      <w:pPr>
        <w:pStyle w:val="ListParagraph"/>
        <w:numPr>
          <w:ilvl w:val="1"/>
          <w:numId w:val="1"/>
        </w:num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DEFINITION OF TERMS</w:t>
      </w:r>
    </w:p>
    <w:p w:rsidR="002E6F02" w:rsidRPr="002E6F02" w:rsidRDefault="002E6F02" w:rsidP="002E6F02">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b/>
          <w:sz w:val="24"/>
          <w:szCs w:val="24"/>
        </w:rPr>
        <w:t xml:space="preserve">MANPOWER: </w:t>
      </w:r>
      <w:r w:rsidRPr="002E6F02">
        <w:rPr>
          <w:rFonts w:ascii="Times New Roman" w:hAnsi="Times New Roman" w:cs="Times New Roman"/>
          <w:sz w:val="24"/>
          <w:szCs w:val="24"/>
        </w:rPr>
        <w:t>This is the human resources of an organization’s the attainment of an organization objectives.</w:t>
      </w:r>
    </w:p>
    <w:p w:rsidR="002E6F02" w:rsidRPr="002E6F02" w:rsidRDefault="002E6F02" w:rsidP="002E6F02">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b/>
          <w:sz w:val="24"/>
          <w:szCs w:val="24"/>
        </w:rPr>
        <w:t xml:space="preserve">TRAINING: </w:t>
      </w:r>
      <w:r w:rsidRPr="002E6F02">
        <w:rPr>
          <w:rFonts w:ascii="Times New Roman" w:hAnsi="Times New Roman" w:cs="Times New Roman"/>
          <w:sz w:val="24"/>
          <w:szCs w:val="24"/>
        </w:rPr>
        <w:t>Training could be seen as an organizational effort aimed at helping an employee to acquire basic skills requires for the efficient and effective execution of the function for which he/she is hired for.</w:t>
      </w:r>
    </w:p>
    <w:p w:rsidR="002E6F02" w:rsidRPr="002E6F02" w:rsidRDefault="002E6F02" w:rsidP="002E6F02">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b/>
          <w:sz w:val="24"/>
          <w:szCs w:val="24"/>
        </w:rPr>
        <w:t xml:space="preserve">DEVELOPMENT: </w:t>
      </w:r>
      <w:r w:rsidRPr="002E6F02">
        <w:rPr>
          <w:rFonts w:ascii="Times New Roman" w:hAnsi="Times New Roman" w:cs="Times New Roman"/>
          <w:sz w:val="24"/>
          <w:szCs w:val="24"/>
        </w:rPr>
        <w:t xml:space="preserve">This is a </w:t>
      </w:r>
      <w:proofErr w:type="spellStart"/>
      <w:r w:rsidRPr="002E6F02">
        <w:rPr>
          <w:rFonts w:ascii="Times New Roman" w:hAnsi="Times New Roman" w:cs="Times New Roman"/>
          <w:sz w:val="24"/>
          <w:szCs w:val="24"/>
        </w:rPr>
        <w:t>programme</w:t>
      </w:r>
      <w:proofErr w:type="spellEnd"/>
      <w:r w:rsidRPr="002E6F02">
        <w:rPr>
          <w:rFonts w:ascii="Times New Roman" w:hAnsi="Times New Roman" w:cs="Times New Roman"/>
          <w:sz w:val="24"/>
          <w:szCs w:val="24"/>
        </w:rPr>
        <w:t xml:space="preserve"> designed to provide new ideas and concept that may be useful for present and future specification response which take care of professionals and manager.</w:t>
      </w:r>
    </w:p>
    <w:p w:rsidR="002E6F02" w:rsidRPr="002E6F02" w:rsidRDefault="002E6F02" w:rsidP="002E6F02">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b/>
          <w:sz w:val="24"/>
          <w:szCs w:val="24"/>
        </w:rPr>
        <w:t>PLANNING:</w:t>
      </w:r>
      <w:r w:rsidRPr="002E6F02">
        <w:rPr>
          <w:rFonts w:ascii="Times New Roman" w:hAnsi="Times New Roman" w:cs="Times New Roman"/>
          <w:sz w:val="24"/>
          <w:szCs w:val="24"/>
        </w:rPr>
        <w:t xml:space="preserve"> Is a strategy by which organization ensures that right number of employee with the right latent/skill occupied the right position of the organization. It is a deliberate effort put in place to attain a larger goal.</w:t>
      </w:r>
    </w:p>
    <w:p w:rsidR="002E6F02" w:rsidRPr="002E6F02" w:rsidRDefault="002E6F02" w:rsidP="002E6F02">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b/>
          <w:sz w:val="24"/>
          <w:szCs w:val="24"/>
        </w:rPr>
        <w:t xml:space="preserve">EFFICIENCY: </w:t>
      </w:r>
      <w:r w:rsidRPr="002E6F02">
        <w:rPr>
          <w:rFonts w:ascii="Times New Roman" w:hAnsi="Times New Roman" w:cs="Times New Roman"/>
          <w:sz w:val="24"/>
          <w:szCs w:val="24"/>
        </w:rPr>
        <w:t>This refers to an input-output relationship that is maximum work achieved for a minimum time or result. It is a notion of “Optimization” where by maximum satisfaction is obtained for a given out lay of resources.</w:t>
      </w:r>
    </w:p>
    <w:p w:rsidR="002E6F02" w:rsidRPr="002E6F02" w:rsidRDefault="002E6F02" w:rsidP="002E6F02">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b/>
          <w:sz w:val="24"/>
          <w:szCs w:val="24"/>
        </w:rPr>
        <w:lastRenderedPageBreak/>
        <w:t xml:space="preserve">EFFECTIVENESS: </w:t>
      </w:r>
      <w:r w:rsidRPr="002E6F02">
        <w:rPr>
          <w:rFonts w:ascii="Times New Roman" w:hAnsi="Times New Roman" w:cs="Times New Roman"/>
          <w:sz w:val="24"/>
          <w:szCs w:val="24"/>
        </w:rPr>
        <w:t>This is referred to how frequently and perfectly human or machine are able to easy out a task leading to a required output that always resulted to organization efficiency- effectiveness is therefore means to “End”</w:t>
      </w:r>
    </w:p>
    <w:p w:rsidR="002E6F02" w:rsidRPr="002E6F02" w:rsidRDefault="002E6F02" w:rsidP="002E6F02">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b/>
          <w:sz w:val="24"/>
          <w:szCs w:val="24"/>
        </w:rPr>
        <w:t xml:space="preserve">ORGANIZATION: </w:t>
      </w:r>
      <w:r w:rsidRPr="002E6F02">
        <w:rPr>
          <w:rFonts w:ascii="Times New Roman" w:hAnsi="Times New Roman" w:cs="Times New Roman"/>
          <w:sz w:val="24"/>
          <w:szCs w:val="24"/>
        </w:rPr>
        <w:t>This is referred to as two (2) or more people working together in a co-ordinate manner to attain group result.</w:t>
      </w:r>
    </w:p>
    <w:p w:rsidR="002E6F02" w:rsidRDefault="002E6F02">
      <w:pPr>
        <w:rPr>
          <w:rFonts w:ascii="Times New Roman" w:hAnsi="Times New Roman" w:cs="Times New Roman"/>
          <w:b/>
          <w:sz w:val="24"/>
          <w:szCs w:val="24"/>
        </w:rPr>
      </w:pPr>
      <w:r>
        <w:rPr>
          <w:rFonts w:ascii="Times New Roman" w:hAnsi="Times New Roman" w:cs="Times New Roman"/>
          <w:b/>
          <w:sz w:val="24"/>
          <w:szCs w:val="24"/>
        </w:rPr>
        <w:br w:type="page"/>
      </w:r>
    </w:p>
    <w:p w:rsidR="002E6F02" w:rsidRPr="002E6F02" w:rsidRDefault="002E6F02" w:rsidP="002E6F02">
      <w:pPr>
        <w:pStyle w:val="ListParagraph"/>
        <w:spacing w:after="0" w:line="408" w:lineRule="auto"/>
        <w:ind w:left="0" w:firstLine="720"/>
        <w:jc w:val="center"/>
        <w:rPr>
          <w:rFonts w:ascii="Times New Roman" w:hAnsi="Times New Roman" w:cs="Times New Roman"/>
          <w:b/>
          <w:sz w:val="24"/>
          <w:szCs w:val="24"/>
        </w:rPr>
      </w:pPr>
      <w:r w:rsidRPr="002E6F02">
        <w:rPr>
          <w:rFonts w:ascii="Times New Roman" w:hAnsi="Times New Roman" w:cs="Times New Roman"/>
          <w:b/>
          <w:sz w:val="24"/>
          <w:szCs w:val="24"/>
        </w:rPr>
        <w:lastRenderedPageBreak/>
        <w:t>REFERENCES</w:t>
      </w:r>
    </w:p>
    <w:p w:rsidR="002E6F02" w:rsidRPr="002E6F02" w:rsidRDefault="002E6F02" w:rsidP="002E6F02">
      <w:pPr>
        <w:pStyle w:val="ListParagraph"/>
        <w:spacing w:after="0" w:line="408" w:lineRule="auto"/>
        <w:ind w:hanging="720"/>
        <w:jc w:val="both"/>
        <w:rPr>
          <w:rFonts w:ascii="Times New Roman" w:hAnsi="Times New Roman" w:cs="Times New Roman"/>
          <w:sz w:val="24"/>
          <w:szCs w:val="24"/>
        </w:rPr>
      </w:pPr>
      <w:proofErr w:type="spellStart"/>
      <w:r w:rsidRPr="002E6F02">
        <w:rPr>
          <w:rFonts w:ascii="Times New Roman" w:hAnsi="Times New Roman" w:cs="Times New Roman"/>
          <w:sz w:val="24"/>
          <w:szCs w:val="24"/>
        </w:rPr>
        <w:t>Amissah</w:t>
      </w:r>
      <w:proofErr w:type="spellEnd"/>
      <w:r w:rsidRPr="002E6F02">
        <w:rPr>
          <w:rFonts w:ascii="Times New Roman" w:hAnsi="Times New Roman" w:cs="Times New Roman"/>
          <w:sz w:val="24"/>
          <w:szCs w:val="24"/>
        </w:rPr>
        <w:t xml:space="preserve"> </w:t>
      </w:r>
      <w:proofErr w:type="spellStart"/>
      <w:r w:rsidRPr="002E6F02">
        <w:rPr>
          <w:rFonts w:ascii="Times New Roman" w:hAnsi="Times New Roman" w:cs="Times New Roman"/>
          <w:sz w:val="24"/>
          <w:szCs w:val="24"/>
        </w:rPr>
        <w:t>Arthar</w:t>
      </w:r>
      <w:proofErr w:type="spellEnd"/>
      <w:r w:rsidRPr="002E6F02">
        <w:rPr>
          <w:rFonts w:ascii="Times New Roman" w:hAnsi="Times New Roman" w:cs="Times New Roman"/>
          <w:sz w:val="24"/>
          <w:szCs w:val="24"/>
        </w:rPr>
        <w:t>, K.B (2009): “Double efforts to transform economy.</w:t>
      </w:r>
    </w:p>
    <w:p w:rsidR="002E6F02" w:rsidRPr="002E6F02" w:rsidRDefault="002E6F02" w:rsidP="002E6F02">
      <w:pPr>
        <w:pStyle w:val="ListParagraph"/>
        <w:spacing w:after="0" w:line="408" w:lineRule="auto"/>
        <w:ind w:hanging="720"/>
        <w:jc w:val="both"/>
        <w:rPr>
          <w:rFonts w:ascii="Times New Roman" w:hAnsi="Times New Roman" w:cs="Times New Roman"/>
          <w:sz w:val="24"/>
          <w:szCs w:val="24"/>
        </w:rPr>
      </w:pPr>
      <w:r w:rsidRPr="002E6F02">
        <w:rPr>
          <w:rFonts w:ascii="Times New Roman" w:hAnsi="Times New Roman" w:cs="Times New Roman"/>
          <w:sz w:val="24"/>
          <w:szCs w:val="24"/>
        </w:rPr>
        <w:t>Cole G.A (2002): Personal and Human resource management 5</w:t>
      </w:r>
      <w:r w:rsidRPr="002E6F02">
        <w:rPr>
          <w:rFonts w:ascii="Times New Roman" w:hAnsi="Times New Roman" w:cs="Times New Roman"/>
          <w:sz w:val="24"/>
          <w:szCs w:val="24"/>
          <w:vertAlign w:val="superscript"/>
        </w:rPr>
        <w:t>th</w:t>
      </w:r>
      <w:r w:rsidRPr="002E6F02">
        <w:rPr>
          <w:rFonts w:ascii="Times New Roman" w:hAnsi="Times New Roman" w:cs="Times New Roman"/>
          <w:sz w:val="24"/>
          <w:szCs w:val="24"/>
        </w:rPr>
        <w:t xml:space="preserve"> Edition: New York Publisher, continuum London, U.K.</w:t>
      </w:r>
    </w:p>
    <w:p w:rsidR="002E6F02" w:rsidRPr="002E6F02" w:rsidRDefault="002E6F02" w:rsidP="002E6F02">
      <w:pPr>
        <w:pStyle w:val="ListParagraph"/>
        <w:spacing w:after="0" w:line="408" w:lineRule="auto"/>
        <w:ind w:hanging="720"/>
        <w:jc w:val="both"/>
        <w:rPr>
          <w:rFonts w:ascii="Times New Roman" w:hAnsi="Times New Roman" w:cs="Times New Roman"/>
          <w:sz w:val="24"/>
          <w:szCs w:val="24"/>
        </w:rPr>
      </w:pPr>
    </w:p>
    <w:p w:rsidR="002E6F02" w:rsidRPr="002E6F02" w:rsidRDefault="002E6F02" w:rsidP="002E6F02">
      <w:pPr>
        <w:pStyle w:val="ListParagraph"/>
        <w:spacing w:after="0" w:line="408" w:lineRule="auto"/>
        <w:ind w:hanging="720"/>
        <w:jc w:val="both"/>
        <w:rPr>
          <w:rFonts w:ascii="Times New Roman" w:hAnsi="Times New Roman" w:cs="Times New Roman"/>
          <w:sz w:val="24"/>
          <w:szCs w:val="24"/>
        </w:rPr>
      </w:pPr>
    </w:p>
    <w:p w:rsidR="002E6F02" w:rsidRPr="002E6F02" w:rsidRDefault="002E6F02" w:rsidP="002E6F02">
      <w:pPr>
        <w:pStyle w:val="ListParagraph"/>
        <w:spacing w:after="0" w:line="408" w:lineRule="auto"/>
        <w:ind w:hanging="720"/>
        <w:jc w:val="both"/>
        <w:rPr>
          <w:rFonts w:ascii="Times New Roman" w:hAnsi="Times New Roman" w:cs="Times New Roman"/>
          <w:sz w:val="24"/>
          <w:szCs w:val="24"/>
        </w:rPr>
      </w:pPr>
    </w:p>
    <w:p w:rsidR="002E6F02" w:rsidRPr="002E6F02" w:rsidRDefault="002E6F02" w:rsidP="002E6F02">
      <w:pPr>
        <w:pStyle w:val="ListParagraph"/>
        <w:spacing w:after="0" w:line="408" w:lineRule="auto"/>
        <w:ind w:hanging="720"/>
        <w:jc w:val="both"/>
        <w:rPr>
          <w:rFonts w:ascii="Times New Roman" w:hAnsi="Times New Roman" w:cs="Times New Roman"/>
          <w:sz w:val="24"/>
          <w:szCs w:val="24"/>
        </w:rPr>
      </w:pPr>
    </w:p>
    <w:p w:rsidR="002E6F02" w:rsidRPr="002E6F02" w:rsidRDefault="002E6F02" w:rsidP="002E6F02">
      <w:pPr>
        <w:pStyle w:val="ListParagraph"/>
        <w:spacing w:after="0" w:line="408" w:lineRule="auto"/>
        <w:ind w:hanging="720"/>
        <w:jc w:val="both"/>
        <w:rPr>
          <w:rFonts w:ascii="Times New Roman" w:hAnsi="Times New Roman" w:cs="Times New Roman"/>
          <w:sz w:val="24"/>
          <w:szCs w:val="24"/>
        </w:rPr>
      </w:pPr>
    </w:p>
    <w:p w:rsidR="002E6F02" w:rsidRPr="002E6F02" w:rsidRDefault="002E6F02" w:rsidP="002E6F02">
      <w:pPr>
        <w:pStyle w:val="ListParagraph"/>
        <w:spacing w:after="0" w:line="408" w:lineRule="auto"/>
        <w:ind w:hanging="720"/>
        <w:jc w:val="both"/>
        <w:rPr>
          <w:rFonts w:ascii="Times New Roman" w:hAnsi="Times New Roman" w:cs="Times New Roman"/>
          <w:sz w:val="24"/>
          <w:szCs w:val="24"/>
        </w:rPr>
      </w:pPr>
    </w:p>
    <w:p w:rsidR="002E6F02" w:rsidRPr="002E6F02" w:rsidRDefault="002E6F02" w:rsidP="002E6F02">
      <w:pPr>
        <w:pStyle w:val="ListParagraph"/>
        <w:spacing w:after="0" w:line="408" w:lineRule="auto"/>
        <w:ind w:hanging="720"/>
        <w:jc w:val="both"/>
        <w:rPr>
          <w:rFonts w:ascii="Times New Roman" w:hAnsi="Times New Roman" w:cs="Times New Roman"/>
          <w:sz w:val="24"/>
          <w:szCs w:val="24"/>
        </w:rPr>
      </w:pPr>
    </w:p>
    <w:p w:rsidR="002E6F02" w:rsidRPr="002E6F02" w:rsidRDefault="002E6F02" w:rsidP="002E6F02">
      <w:pPr>
        <w:pStyle w:val="ListParagraph"/>
        <w:spacing w:after="0" w:line="408" w:lineRule="auto"/>
        <w:ind w:hanging="720"/>
        <w:jc w:val="both"/>
        <w:rPr>
          <w:rFonts w:ascii="Times New Roman" w:hAnsi="Times New Roman" w:cs="Times New Roman"/>
          <w:sz w:val="24"/>
          <w:szCs w:val="24"/>
        </w:rPr>
      </w:pPr>
    </w:p>
    <w:p w:rsidR="002E6F02" w:rsidRPr="002E6F02" w:rsidRDefault="002E6F02" w:rsidP="002E6F02">
      <w:pPr>
        <w:pStyle w:val="ListParagraph"/>
        <w:spacing w:after="0" w:line="408" w:lineRule="auto"/>
        <w:ind w:hanging="720"/>
        <w:jc w:val="both"/>
        <w:rPr>
          <w:rFonts w:ascii="Times New Roman" w:hAnsi="Times New Roman" w:cs="Times New Roman"/>
          <w:sz w:val="24"/>
          <w:szCs w:val="24"/>
        </w:rPr>
      </w:pPr>
    </w:p>
    <w:p w:rsidR="002E6F02" w:rsidRPr="002E6F02" w:rsidRDefault="002E6F02" w:rsidP="002E6F02">
      <w:pPr>
        <w:pStyle w:val="ListParagraph"/>
        <w:spacing w:after="0" w:line="408" w:lineRule="auto"/>
        <w:ind w:hanging="720"/>
        <w:jc w:val="both"/>
        <w:rPr>
          <w:rFonts w:ascii="Times New Roman" w:hAnsi="Times New Roman" w:cs="Times New Roman"/>
          <w:sz w:val="24"/>
          <w:szCs w:val="24"/>
        </w:rPr>
      </w:pPr>
    </w:p>
    <w:p w:rsidR="002E6F02" w:rsidRPr="002E6F02" w:rsidRDefault="002E6F02" w:rsidP="002E6F02">
      <w:pPr>
        <w:pStyle w:val="ListParagraph"/>
        <w:spacing w:after="0" w:line="408" w:lineRule="auto"/>
        <w:ind w:hanging="720"/>
        <w:jc w:val="both"/>
        <w:rPr>
          <w:rFonts w:ascii="Times New Roman" w:hAnsi="Times New Roman" w:cs="Times New Roman"/>
          <w:sz w:val="24"/>
          <w:szCs w:val="24"/>
        </w:rPr>
      </w:pPr>
    </w:p>
    <w:p w:rsidR="002E6F02" w:rsidRPr="002E6F02" w:rsidRDefault="002E6F02" w:rsidP="002E6F02">
      <w:pPr>
        <w:spacing w:after="0" w:line="408" w:lineRule="auto"/>
        <w:rPr>
          <w:rFonts w:ascii="Times New Roman" w:hAnsi="Times New Roman" w:cs="Times New Roman"/>
          <w:b/>
          <w:sz w:val="24"/>
          <w:szCs w:val="24"/>
        </w:rPr>
      </w:pPr>
      <w:r w:rsidRPr="002E6F02">
        <w:rPr>
          <w:rFonts w:ascii="Times New Roman" w:hAnsi="Times New Roman" w:cs="Times New Roman"/>
          <w:b/>
          <w:sz w:val="24"/>
          <w:szCs w:val="24"/>
        </w:rPr>
        <w:br w:type="page"/>
      </w:r>
    </w:p>
    <w:p w:rsidR="002E6F02" w:rsidRPr="002E6F02" w:rsidRDefault="002E6F02" w:rsidP="002E6F02">
      <w:pPr>
        <w:pStyle w:val="ListParagraph"/>
        <w:spacing w:after="0" w:line="408" w:lineRule="auto"/>
        <w:ind w:hanging="720"/>
        <w:jc w:val="center"/>
        <w:rPr>
          <w:rFonts w:ascii="Times New Roman" w:hAnsi="Times New Roman" w:cs="Times New Roman"/>
          <w:b/>
          <w:sz w:val="24"/>
          <w:szCs w:val="24"/>
        </w:rPr>
      </w:pPr>
      <w:r w:rsidRPr="002E6F02">
        <w:rPr>
          <w:rFonts w:ascii="Times New Roman" w:hAnsi="Times New Roman" w:cs="Times New Roman"/>
          <w:b/>
          <w:sz w:val="24"/>
          <w:szCs w:val="24"/>
        </w:rPr>
        <w:lastRenderedPageBreak/>
        <w:t>CHAPTER TWO</w:t>
      </w:r>
    </w:p>
    <w:p w:rsidR="002E6F02" w:rsidRPr="002E6F02" w:rsidRDefault="002E6F02" w:rsidP="002E6F02">
      <w:pPr>
        <w:pStyle w:val="ListParagraph"/>
        <w:spacing w:after="0" w:line="408" w:lineRule="auto"/>
        <w:ind w:left="0"/>
        <w:jc w:val="both"/>
        <w:rPr>
          <w:rFonts w:ascii="Times New Roman" w:hAnsi="Times New Roman" w:cs="Times New Roman"/>
          <w:b/>
          <w:sz w:val="24"/>
          <w:szCs w:val="24"/>
        </w:rPr>
      </w:pPr>
      <w:r w:rsidRPr="002E6F02">
        <w:rPr>
          <w:rFonts w:ascii="Times New Roman" w:hAnsi="Times New Roman" w:cs="Times New Roman"/>
          <w:b/>
          <w:sz w:val="24"/>
          <w:szCs w:val="24"/>
        </w:rPr>
        <w:t>2.0</w:t>
      </w:r>
      <w:r w:rsidRPr="002E6F02">
        <w:rPr>
          <w:rFonts w:ascii="Times New Roman" w:hAnsi="Times New Roman" w:cs="Times New Roman"/>
          <w:b/>
          <w:sz w:val="24"/>
          <w:szCs w:val="24"/>
        </w:rPr>
        <w:tab/>
        <w:t>LITERATURE REVIEW</w:t>
      </w:r>
    </w:p>
    <w:p w:rsidR="002E6F02" w:rsidRPr="002E6F02" w:rsidRDefault="002E6F02" w:rsidP="002E6F02">
      <w:pPr>
        <w:pStyle w:val="ListParagraph"/>
        <w:spacing w:after="0" w:line="408" w:lineRule="auto"/>
        <w:ind w:left="0"/>
        <w:jc w:val="both"/>
        <w:rPr>
          <w:rFonts w:ascii="Times New Roman" w:hAnsi="Times New Roman" w:cs="Times New Roman"/>
          <w:b/>
          <w:sz w:val="24"/>
          <w:szCs w:val="24"/>
        </w:rPr>
      </w:pPr>
      <w:r w:rsidRPr="002E6F02">
        <w:rPr>
          <w:rFonts w:ascii="Times New Roman" w:hAnsi="Times New Roman" w:cs="Times New Roman"/>
          <w:b/>
          <w:sz w:val="24"/>
          <w:szCs w:val="24"/>
        </w:rPr>
        <w:t>2.1</w:t>
      </w:r>
      <w:r w:rsidRPr="002E6F02">
        <w:rPr>
          <w:rFonts w:ascii="Times New Roman" w:hAnsi="Times New Roman" w:cs="Times New Roman"/>
          <w:b/>
          <w:sz w:val="24"/>
          <w:szCs w:val="24"/>
        </w:rPr>
        <w:tab/>
        <w:t>INTRODUCTION</w:t>
      </w:r>
    </w:p>
    <w:p w:rsidR="002E6F02" w:rsidRPr="002E6F02" w:rsidRDefault="002E6F02" w:rsidP="002E6F02">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This chapter gives a height into various studies conducted by outstanding researchers, as well as, explained terminologies with regards to the impact of training on employee performances. The chapter also gives a research of the history and present state of the chapter also gives a research of the history and the problem delineated by a concise review of previous studies into closely related problem.</w:t>
      </w:r>
    </w:p>
    <w:p w:rsidR="002E6F02" w:rsidRPr="002E6F02" w:rsidRDefault="002E6F02" w:rsidP="002E6F02">
      <w:pPr>
        <w:pStyle w:val="ListParagraph"/>
        <w:spacing w:after="0" w:line="408" w:lineRule="auto"/>
        <w:ind w:left="0"/>
        <w:jc w:val="both"/>
        <w:rPr>
          <w:rFonts w:ascii="Times New Roman" w:hAnsi="Times New Roman" w:cs="Times New Roman"/>
          <w:b/>
          <w:sz w:val="24"/>
          <w:szCs w:val="24"/>
        </w:rPr>
      </w:pPr>
      <w:r w:rsidRPr="002E6F02">
        <w:rPr>
          <w:rFonts w:ascii="Times New Roman" w:hAnsi="Times New Roman" w:cs="Times New Roman"/>
          <w:b/>
          <w:sz w:val="24"/>
          <w:szCs w:val="24"/>
        </w:rPr>
        <w:t>2.2</w:t>
      </w:r>
      <w:r w:rsidRPr="002E6F02">
        <w:rPr>
          <w:rFonts w:ascii="Times New Roman" w:hAnsi="Times New Roman" w:cs="Times New Roman"/>
          <w:b/>
          <w:sz w:val="24"/>
          <w:szCs w:val="24"/>
        </w:rPr>
        <w:tab/>
        <w:t>THEORETICAL FRAMEWORK</w:t>
      </w:r>
    </w:p>
    <w:p w:rsidR="002E6F02" w:rsidRPr="002E6F02" w:rsidRDefault="002E6F02" w:rsidP="002E6F02">
      <w:pPr>
        <w:pStyle w:val="ListParagraph"/>
        <w:spacing w:after="0" w:line="408" w:lineRule="auto"/>
        <w:ind w:left="0" w:firstLine="720"/>
        <w:jc w:val="both"/>
        <w:rPr>
          <w:rFonts w:ascii="Times New Roman" w:hAnsi="Times New Roman" w:cs="Times New Roman"/>
          <w:sz w:val="24"/>
          <w:szCs w:val="24"/>
        </w:rPr>
      </w:pPr>
      <w:proofErr w:type="spellStart"/>
      <w:r w:rsidRPr="002E6F02">
        <w:rPr>
          <w:rFonts w:ascii="Times New Roman" w:hAnsi="Times New Roman" w:cs="Times New Roman"/>
          <w:sz w:val="24"/>
          <w:szCs w:val="24"/>
        </w:rPr>
        <w:t>Evborokal</w:t>
      </w:r>
      <w:proofErr w:type="spellEnd"/>
      <w:r w:rsidRPr="002E6F02">
        <w:rPr>
          <w:rFonts w:ascii="Times New Roman" w:hAnsi="Times New Roman" w:cs="Times New Roman"/>
          <w:sz w:val="24"/>
          <w:szCs w:val="24"/>
        </w:rPr>
        <w:t xml:space="preserve"> (2013): noted that designing training and development </w:t>
      </w:r>
      <w:proofErr w:type="spellStart"/>
      <w:r w:rsidRPr="002E6F02">
        <w:rPr>
          <w:rFonts w:ascii="Times New Roman" w:hAnsi="Times New Roman" w:cs="Times New Roman"/>
          <w:sz w:val="24"/>
          <w:szCs w:val="24"/>
        </w:rPr>
        <w:t>progrmmes</w:t>
      </w:r>
      <w:proofErr w:type="spellEnd"/>
      <w:r w:rsidRPr="002E6F02">
        <w:rPr>
          <w:rFonts w:ascii="Times New Roman" w:hAnsi="Times New Roman" w:cs="Times New Roman"/>
          <w:sz w:val="24"/>
          <w:szCs w:val="24"/>
        </w:rPr>
        <w:t xml:space="preserve"> must start by looking at the objective of training that is what is too achieved at the end of the period. In a </w:t>
      </w:r>
      <w:proofErr w:type="spellStart"/>
      <w:r w:rsidRPr="002E6F02">
        <w:rPr>
          <w:rFonts w:ascii="Times New Roman" w:hAnsi="Times New Roman" w:cs="Times New Roman"/>
          <w:sz w:val="24"/>
          <w:szCs w:val="24"/>
        </w:rPr>
        <w:t>well managed</w:t>
      </w:r>
      <w:proofErr w:type="spellEnd"/>
      <w:r w:rsidRPr="002E6F02">
        <w:rPr>
          <w:rFonts w:ascii="Times New Roman" w:hAnsi="Times New Roman" w:cs="Times New Roman"/>
          <w:sz w:val="24"/>
          <w:szCs w:val="24"/>
        </w:rPr>
        <w:t xml:space="preserve"> organization, training objectives will be part of co-operate strategy which feeds back into the organization goals missions.</w:t>
      </w:r>
    </w:p>
    <w:p w:rsidR="002E6F02" w:rsidRPr="002E6F02" w:rsidRDefault="002E6F02" w:rsidP="002E6F02">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The design will also depend on an understanding and learning experiences and background at the employees who are benefit from the </w:t>
      </w:r>
      <w:proofErr w:type="spellStart"/>
      <w:r w:rsidRPr="002E6F02">
        <w:rPr>
          <w:rFonts w:ascii="Times New Roman" w:hAnsi="Times New Roman" w:cs="Times New Roman"/>
          <w:sz w:val="24"/>
          <w:szCs w:val="24"/>
        </w:rPr>
        <w:t>programe</w:t>
      </w:r>
      <w:proofErr w:type="spellEnd"/>
      <w:r w:rsidRPr="002E6F02">
        <w:rPr>
          <w:rFonts w:ascii="Times New Roman" w:hAnsi="Times New Roman" w:cs="Times New Roman"/>
          <w:sz w:val="24"/>
          <w:szCs w:val="24"/>
        </w:rPr>
        <w:t xml:space="preserve">. The type and method of training learning opportunities needed to designed in such a way that training will derive maximum possible benefits from them, he </w:t>
      </w:r>
      <w:proofErr w:type="spellStart"/>
      <w:r w:rsidRPr="002E6F02">
        <w:rPr>
          <w:rFonts w:ascii="Times New Roman" w:hAnsi="Times New Roman" w:cs="Times New Roman"/>
          <w:sz w:val="24"/>
          <w:szCs w:val="24"/>
        </w:rPr>
        <w:t>addesd</w:t>
      </w:r>
      <w:proofErr w:type="spellEnd"/>
      <w:r w:rsidRPr="002E6F02">
        <w:rPr>
          <w:rFonts w:ascii="Times New Roman" w:hAnsi="Times New Roman" w:cs="Times New Roman"/>
          <w:sz w:val="24"/>
          <w:szCs w:val="24"/>
        </w:rPr>
        <w:t xml:space="preserve"> the following considerations.</w:t>
      </w:r>
    </w:p>
    <w:p w:rsidR="002E6F02" w:rsidRPr="002E6F02" w:rsidRDefault="002E6F02" w:rsidP="002E6F02">
      <w:pPr>
        <w:pStyle w:val="ListParagraph"/>
        <w:numPr>
          <w:ilvl w:val="0"/>
          <w:numId w:val="3"/>
        </w:numPr>
        <w:spacing w:after="0" w:line="408" w:lineRule="auto"/>
        <w:ind w:left="90"/>
        <w:jc w:val="both"/>
        <w:rPr>
          <w:rFonts w:ascii="Times New Roman" w:hAnsi="Times New Roman" w:cs="Times New Roman"/>
          <w:sz w:val="24"/>
          <w:szCs w:val="24"/>
        </w:rPr>
      </w:pPr>
      <w:r w:rsidRPr="002E6F02">
        <w:rPr>
          <w:rFonts w:ascii="Times New Roman" w:hAnsi="Times New Roman" w:cs="Times New Roman"/>
          <w:sz w:val="24"/>
          <w:szCs w:val="24"/>
        </w:rPr>
        <w:t xml:space="preserve">Training results should be emphasized rather than the training activities itself. Effort must be made to evaluate the effect of a training </w:t>
      </w:r>
      <w:proofErr w:type="spellStart"/>
      <w:r w:rsidRPr="002E6F02">
        <w:rPr>
          <w:rFonts w:ascii="Times New Roman" w:hAnsi="Times New Roman" w:cs="Times New Roman"/>
          <w:sz w:val="24"/>
          <w:szCs w:val="24"/>
        </w:rPr>
        <w:t>programme</w:t>
      </w:r>
      <w:proofErr w:type="spellEnd"/>
      <w:r w:rsidRPr="002E6F02">
        <w:rPr>
          <w:rFonts w:ascii="Times New Roman" w:hAnsi="Times New Roman" w:cs="Times New Roman"/>
          <w:sz w:val="24"/>
          <w:szCs w:val="24"/>
        </w:rPr>
        <w:t>.</w:t>
      </w:r>
    </w:p>
    <w:p w:rsidR="002E6F02" w:rsidRPr="002E6F02" w:rsidRDefault="002E6F02" w:rsidP="002E6F02">
      <w:pPr>
        <w:pStyle w:val="ListParagraph"/>
        <w:numPr>
          <w:ilvl w:val="0"/>
          <w:numId w:val="3"/>
        </w:numPr>
        <w:spacing w:after="0" w:line="408" w:lineRule="auto"/>
        <w:ind w:left="90"/>
        <w:jc w:val="both"/>
        <w:rPr>
          <w:rFonts w:ascii="Times New Roman" w:hAnsi="Times New Roman" w:cs="Times New Roman"/>
          <w:sz w:val="24"/>
          <w:szCs w:val="24"/>
        </w:rPr>
      </w:pPr>
      <w:r w:rsidRPr="002E6F02">
        <w:rPr>
          <w:rFonts w:ascii="Times New Roman" w:hAnsi="Times New Roman" w:cs="Times New Roman"/>
          <w:sz w:val="24"/>
          <w:szCs w:val="24"/>
        </w:rPr>
        <w:t xml:space="preserve">A training must sack to solute relevant problems. A relationship must exist between activities and the </w:t>
      </w:r>
      <w:proofErr w:type="spellStart"/>
      <w:r w:rsidRPr="002E6F02">
        <w:rPr>
          <w:rFonts w:ascii="Times New Roman" w:hAnsi="Times New Roman" w:cs="Times New Roman"/>
          <w:sz w:val="24"/>
          <w:szCs w:val="24"/>
        </w:rPr>
        <w:t>own</w:t>
      </w:r>
      <w:proofErr w:type="spellEnd"/>
      <w:r w:rsidRPr="002E6F02">
        <w:rPr>
          <w:rFonts w:ascii="Times New Roman" w:hAnsi="Times New Roman" w:cs="Times New Roman"/>
          <w:sz w:val="24"/>
          <w:szCs w:val="24"/>
        </w:rPr>
        <w:t xml:space="preserve"> of the firm.</w:t>
      </w:r>
    </w:p>
    <w:p w:rsidR="002E6F02" w:rsidRPr="002E6F02" w:rsidRDefault="002E6F02" w:rsidP="002E6F02">
      <w:pPr>
        <w:pStyle w:val="ListParagraph"/>
        <w:numPr>
          <w:ilvl w:val="0"/>
          <w:numId w:val="3"/>
        </w:numPr>
        <w:spacing w:after="0" w:line="408" w:lineRule="auto"/>
        <w:ind w:left="90"/>
        <w:jc w:val="both"/>
        <w:rPr>
          <w:rFonts w:ascii="Times New Roman" w:hAnsi="Times New Roman" w:cs="Times New Roman"/>
          <w:sz w:val="24"/>
          <w:szCs w:val="24"/>
        </w:rPr>
      </w:pPr>
      <w:r w:rsidRPr="002E6F02">
        <w:rPr>
          <w:rFonts w:ascii="Times New Roman" w:hAnsi="Times New Roman" w:cs="Times New Roman"/>
          <w:sz w:val="24"/>
          <w:szCs w:val="24"/>
        </w:rPr>
        <w:t xml:space="preserve">The selection of trainees should be objectively done to ensure that is relevant to the jobs and problems. It is very risk and deactivating if training are selected on the basis of friendship or place or origin selection should not be on the basis of tribal sentiment besides objective selection assures that they are capable </w:t>
      </w:r>
      <w:proofErr w:type="spellStart"/>
      <w:r w:rsidRPr="002E6F02">
        <w:rPr>
          <w:rFonts w:ascii="Times New Roman" w:hAnsi="Times New Roman" w:cs="Times New Roman"/>
          <w:sz w:val="24"/>
          <w:szCs w:val="24"/>
        </w:rPr>
        <w:t>pf</w:t>
      </w:r>
      <w:proofErr w:type="spellEnd"/>
      <w:r w:rsidRPr="002E6F02">
        <w:rPr>
          <w:rFonts w:ascii="Times New Roman" w:hAnsi="Times New Roman" w:cs="Times New Roman"/>
          <w:sz w:val="24"/>
          <w:szCs w:val="24"/>
        </w:rPr>
        <w:t xml:space="preserve"> learning and have sufficient </w:t>
      </w:r>
      <w:r w:rsidRPr="002E6F02">
        <w:rPr>
          <w:rFonts w:ascii="Times New Roman" w:hAnsi="Times New Roman" w:cs="Times New Roman"/>
          <w:sz w:val="24"/>
          <w:szCs w:val="24"/>
        </w:rPr>
        <w:lastRenderedPageBreak/>
        <w:t>potential and ability to perform the tasks involved lack of confidence in the trainee is immediately apparent to them and has an adverse effect in the learning process. It the support of top executives is essential for training regarding training. It must go beyond a training regarding training. It must include theory active participation in development.</w:t>
      </w:r>
    </w:p>
    <w:p w:rsidR="002E6F02" w:rsidRPr="002E6F02" w:rsidRDefault="002E6F02" w:rsidP="002E6F02">
      <w:pPr>
        <w:pStyle w:val="ListParagraph"/>
        <w:numPr>
          <w:ilvl w:val="0"/>
          <w:numId w:val="3"/>
        </w:numPr>
        <w:spacing w:after="0" w:line="408" w:lineRule="auto"/>
        <w:ind w:left="90"/>
        <w:jc w:val="both"/>
        <w:rPr>
          <w:rFonts w:ascii="Times New Roman" w:hAnsi="Times New Roman" w:cs="Times New Roman"/>
          <w:sz w:val="24"/>
          <w:szCs w:val="24"/>
        </w:rPr>
      </w:pPr>
      <w:r w:rsidRPr="002E6F02">
        <w:rPr>
          <w:rFonts w:ascii="Times New Roman" w:hAnsi="Times New Roman" w:cs="Times New Roman"/>
          <w:sz w:val="24"/>
          <w:szCs w:val="24"/>
        </w:rPr>
        <w:t xml:space="preserve">Training and development must </w:t>
      </w:r>
      <w:proofErr w:type="spellStart"/>
      <w:r w:rsidRPr="002E6F02">
        <w:rPr>
          <w:rFonts w:ascii="Times New Roman" w:hAnsi="Times New Roman" w:cs="Times New Roman"/>
          <w:sz w:val="24"/>
          <w:szCs w:val="24"/>
        </w:rPr>
        <w:t>involved</w:t>
      </w:r>
      <w:proofErr w:type="spellEnd"/>
      <w:r w:rsidRPr="002E6F02">
        <w:rPr>
          <w:rFonts w:ascii="Times New Roman" w:hAnsi="Times New Roman" w:cs="Times New Roman"/>
          <w:sz w:val="24"/>
          <w:szCs w:val="24"/>
        </w:rPr>
        <w:t xml:space="preserve"> managers at all levels it is not just for selected few nor is it only for those at lower levels. Top managers may recognize the training needs of first line supervisor, but not of themselves yet top managers should be trained first to provide an example of their commitment to the continuing development of all the people in the enterprise.</w:t>
      </w:r>
    </w:p>
    <w:p w:rsidR="002E6F02" w:rsidRPr="002E6F02" w:rsidRDefault="002E6F02" w:rsidP="002E6F02">
      <w:pPr>
        <w:pStyle w:val="ListParagraph"/>
        <w:numPr>
          <w:ilvl w:val="0"/>
          <w:numId w:val="3"/>
        </w:numPr>
        <w:spacing w:after="0" w:line="408" w:lineRule="auto"/>
        <w:ind w:left="90"/>
        <w:jc w:val="both"/>
        <w:rPr>
          <w:rFonts w:ascii="Times New Roman" w:hAnsi="Times New Roman" w:cs="Times New Roman"/>
          <w:sz w:val="24"/>
          <w:szCs w:val="24"/>
        </w:rPr>
      </w:pPr>
      <w:r w:rsidRPr="002E6F02">
        <w:rPr>
          <w:rFonts w:ascii="Times New Roman" w:hAnsi="Times New Roman" w:cs="Times New Roman"/>
          <w:sz w:val="24"/>
          <w:szCs w:val="24"/>
        </w:rPr>
        <w:t>Needs and very not for positions at different levels in the organization hierarchy but also the individuals, since their backgrounds, requirement, aspiration and potential are peculiar to each of them, consequently training and development activities.</w:t>
      </w:r>
    </w:p>
    <w:p w:rsidR="002E6F02" w:rsidRPr="002E6F02" w:rsidRDefault="002E6F02" w:rsidP="002E6F02">
      <w:pPr>
        <w:pStyle w:val="ListParagraph"/>
        <w:numPr>
          <w:ilvl w:val="0"/>
          <w:numId w:val="3"/>
        </w:numPr>
        <w:spacing w:after="0" w:line="408" w:lineRule="auto"/>
        <w:ind w:left="90"/>
        <w:jc w:val="both"/>
        <w:rPr>
          <w:rFonts w:ascii="Times New Roman" w:hAnsi="Times New Roman" w:cs="Times New Roman"/>
          <w:sz w:val="24"/>
          <w:szCs w:val="24"/>
        </w:rPr>
      </w:pPr>
      <w:r w:rsidRPr="002E6F02">
        <w:rPr>
          <w:rFonts w:ascii="Times New Roman" w:hAnsi="Times New Roman" w:cs="Times New Roman"/>
          <w:sz w:val="24"/>
          <w:szCs w:val="24"/>
        </w:rPr>
        <w:t xml:space="preserve">No </w:t>
      </w:r>
      <w:proofErr w:type="spellStart"/>
      <w:r w:rsidRPr="002E6F02">
        <w:rPr>
          <w:rFonts w:ascii="Times New Roman" w:hAnsi="Times New Roman" w:cs="Times New Roman"/>
          <w:sz w:val="24"/>
          <w:szCs w:val="24"/>
        </w:rPr>
        <w:t>programme</w:t>
      </w:r>
      <w:proofErr w:type="spellEnd"/>
      <w:r w:rsidRPr="002E6F02">
        <w:rPr>
          <w:rFonts w:ascii="Times New Roman" w:hAnsi="Times New Roman" w:cs="Times New Roman"/>
          <w:sz w:val="24"/>
          <w:szCs w:val="24"/>
        </w:rPr>
        <w:t xml:space="preserve"> of method in all needs, instead </w:t>
      </w:r>
      <w:proofErr w:type="spellStart"/>
      <w:r w:rsidRPr="002E6F02">
        <w:rPr>
          <w:rFonts w:ascii="Times New Roman" w:hAnsi="Times New Roman" w:cs="Times New Roman"/>
          <w:sz w:val="24"/>
          <w:szCs w:val="24"/>
        </w:rPr>
        <w:t>programmes</w:t>
      </w:r>
      <w:proofErr w:type="spellEnd"/>
      <w:r w:rsidRPr="002E6F02">
        <w:rPr>
          <w:rFonts w:ascii="Times New Roman" w:hAnsi="Times New Roman" w:cs="Times New Roman"/>
          <w:sz w:val="24"/>
          <w:szCs w:val="24"/>
        </w:rPr>
        <w:t xml:space="preserve"> and method should be selected on the basis of how effective and illicitly they satisfy personal needs and accomplished the overall developmental objectives of the enterprise.</w:t>
      </w:r>
    </w:p>
    <w:p w:rsidR="002E6F02" w:rsidRPr="002E6F02" w:rsidRDefault="002E6F02" w:rsidP="002E6F02">
      <w:pPr>
        <w:pStyle w:val="ListParagraph"/>
        <w:numPr>
          <w:ilvl w:val="0"/>
          <w:numId w:val="3"/>
        </w:numPr>
        <w:spacing w:after="0" w:line="408" w:lineRule="auto"/>
        <w:ind w:left="90"/>
        <w:jc w:val="both"/>
        <w:rPr>
          <w:rFonts w:ascii="Times New Roman" w:hAnsi="Times New Roman" w:cs="Times New Roman"/>
          <w:sz w:val="24"/>
          <w:szCs w:val="24"/>
        </w:rPr>
      </w:pPr>
      <w:r w:rsidRPr="002E6F02">
        <w:rPr>
          <w:rFonts w:ascii="Times New Roman" w:hAnsi="Times New Roman" w:cs="Times New Roman"/>
          <w:sz w:val="24"/>
          <w:szCs w:val="24"/>
        </w:rPr>
        <w:t>Training and practices must go hand in hand. Training is one side of the coin, which is the teaching of theory and the demonstration of technology, the other is the actual integration of the theory with practice. Consequently it is necessary that facilities are on group to ensure this integration.</w:t>
      </w:r>
    </w:p>
    <w:p w:rsidR="002E6F02" w:rsidRPr="002E6F02" w:rsidRDefault="002E6F02" w:rsidP="002E6F02">
      <w:pPr>
        <w:pStyle w:val="ListParagraph"/>
        <w:numPr>
          <w:ilvl w:val="0"/>
          <w:numId w:val="3"/>
        </w:numPr>
        <w:spacing w:after="0" w:line="408" w:lineRule="auto"/>
        <w:ind w:left="90"/>
        <w:jc w:val="both"/>
        <w:rPr>
          <w:rFonts w:ascii="Times New Roman" w:hAnsi="Times New Roman" w:cs="Times New Roman"/>
          <w:sz w:val="24"/>
          <w:szCs w:val="24"/>
        </w:rPr>
      </w:pPr>
      <w:r w:rsidRPr="002E6F02">
        <w:rPr>
          <w:rFonts w:ascii="Times New Roman" w:hAnsi="Times New Roman" w:cs="Times New Roman"/>
          <w:sz w:val="24"/>
          <w:szCs w:val="24"/>
        </w:rPr>
        <w:t xml:space="preserve">Effect training </w:t>
      </w:r>
      <w:proofErr w:type="spellStart"/>
      <w:r w:rsidRPr="002E6F02">
        <w:rPr>
          <w:rFonts w:ascii="Times New Roman" w:hAnsi="Times New Roman" w:cs="Times New Roman"/>
          <w:sz w:val="24"/>
          <w:szCs w:val="24"/>
        </w:rPr>
        <w:t>programme</w:t>
      </w:r>
      <w:proofErr w:type="spellEnd"/>
      <w:r w:rsidRPr="002E6F02">
        <w:rPr>
          <w:rFonts w:ascii="Times New Roman" w:hAnsi="Times New Roman" w:cs="Times New Roman"/>
          <w:sz w:val="24"/>
          <w:szCs w:val="24"/>
        </w:rPr>
        <w:t xml:space="preserve"> should be adequately funded to cater for all training expenditure such as equipment teaching materials instructors and other needs. Consequently substantial training budgets should be ensured when preparing the annual enterprise budget.</w:t>
      </w:r>
    </w:p>
    <w:p w:rsidR="002E6F02" w:rsidRPr="002E6F02" w:rsidRDefault="002E6F02" w:rsidP="002E6F02">
      <w:pPr>
        <w:pStyle w:val="ListParagraph"/>
        <w:numPr>
          <w:ilvl w:val="0"/>
          <w:numId w:val="3"/>
        </w:numPr>
        <w:spacing w:after="0" w:line="408" w:lineRule="auto"/>
        <w:ind w:left="90"/>
        <w:jc w:val="both"/>
        <w:rPr>
          <w:rFonts w:ascii="Times New Roman" w:hAnsi="Times New Roman" w:cs="Times New Roman"/>
          <w:sz w:val="24"/>
          <w:szCs w:val="24"/>
        </w:rPr>
      </w:pPr>
      <w:r w:rsidRPr="002E6F02">
        <w:rPr>
          <w:rFonts w:ascii="Times New Roman" w:hAnsi="Times New Roman" w:cs="Times New Roman"/>
          <w:sz w:val="24"/>
          <w:szCs w:val="24"/>
        </w:rPr>
        <w:lastRenderedPageBreak/>
        <w:t xml:space="preserve">These who administer trainings </w:t>
      </w:r>
      <w:proofErr w:type="spellStart"/>
      <w:r w:rsidRPr="002E6F02">
        <w:rPr>
          <w:rFonts w:ascii="Times New Roman" w:hAnsi="Times New Roman" w:cs="Times New Roman"/>
          <w:sz w:val="24"/>
          <w:szCs w:val="24"/>
        </w:rPr>
        <w:t>programmes</w:t>
      </w:r>
      <w:proofErr w:type="spellEnd"/>
      <w:r w:rsidRPr="002E6F02">
        <w:rPr>
          <w:rFonts w:ascii="Times New Roman" w:hAnsi="Times New Roman" w:cs="Times New Roman"/>
          <w:sz w:val="24"/>
          <w:szCs w:val="24"/>
        </w:rPr>
        <w:t xml:space="preserve"> have great choice of method for importing helping in trainings. The particular method educated should be determined by consideration of cost time available, under of persons to be trainee, depth of knowledge required background of the trainees and many other factors. The training method close should be strategic and need oriented depending on whether the </w:t>
      </w:r>
      <w:proofErr w:type="spellStart"/>
      <w:r w:rsidRPr="002E6F02">
        <w:rPr>
          <w:rFonts w:ascii="Times New Roman" w:hAnsi="Times New Roman" w:cs="Times New Roman"/>
          <w:sz w:val="24"/>
          <w:szCs w:val="24"/>
        </w:rPr>
        <w:t>own</w:t>
      </w:r>
      <w:proofErr w:type="spellEnd"/>
      <w:r w:rsidRPr="002E6F02">
        <w:rPr>
          <w:rFonts w:ascii="Times New Roman" w:hAnsi="Times New Roman" w:cs="Times New Roman"/>
          <w:sz w:val="24"/>
          <w:szCs w:val="24"/>
        </w:rPr>
        <w:t xml:space="preserve"> is to acquire knowledge on a particular subject or to acquire a specific skill.</w:t>
      </w:r>
    </w:p>
    <w:p w:rsidR="002E6F02" w:rsidRPr="002E6F02" w:rsidRDefault="002E6F02" w:rsidP="002E6F02">
      <w:p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2.3</w:t>
      </w:r>
      <w:r w:rsidRPr="002E6F02">
        <w:rPr>
          <w:rFonts w:ascii="Times New Roman" w:hAnsi="Times New Roman" w:cs="Times New Roman"/>
          <w:b/>
          <w:sz w:val="24"/>
          <w:szCs w:val="24"/>
        </w:rPr>
        <w:tab/>
        <w:t>CURRENT TRENDS IN THINKING</w:t>
      </w:r>
    </w:p>
    <w:p w:rsidR="002E6F02" w:rsidRPr="002E6F02" w:rsidRDefault="002E6F02" w:rsidP="002E6F02">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Although so many issues can be put together and </w:t>
      </w:r>
      <w:proofErr w:type="spellStart"/>
      <w:r w:rsidRPr="002E6F02">
        <w:rPr>
          <w:rFonts w:ascii="Times New Roman" w:hAnsi="Times New Roman" w:cs="Times New Roman"/>
          <w:sz w:val="24"/>
          <w:szCs w:val="24"/>
        </w:rPr>
        <w:t>catergorized</w:t>
      </w:r>
      <w:proofErr w:type="spellEnd"/>
      <w:r w:rsidRPr="002E6F02">
        <w:rPr>
          <w:rFonts w:ascii="Times New Roman" w:hAnsi="Times New Roman" w:cs="Times New Roman"/>
          <w:sz w:val="24"/>
          <w:szCs w:val="24"/>
        </w:rPr>
        <w:t xml:space="preserve"> as current trends in thinking as far as “Manpower training and development on employee moral” is concerned. </w:t>
      </w:r>
      <w:proofErr w:type="spellStart"/>
      <w:r w:rsidRPr="002E6F02">
        <w:rPr>
          <w:rFonts w:ascii="Times New Roman" w:hAnsi="Times New Roman" w:cs="Times New Roman"/>
          <w:sz w:val="24"/>
          <w:szCs w:val="24"/>
        </w:rPr>
        <w:t>Nmadu</w:t>
      </w:r>
      <w:proofErr w:type="spellEnd"/>
      <w:r w:rsidRPr="002E6F02">
        <w:rPr>
          <w:rFonts w:ascii="Times New Roman" w:hAnsi="Times New Roman" w:cs="Times New Roman"/>
          <w:sz w:val="24"/>
          <w:szCs w:val="24"/>
        </w:rPr>
        <w:t xml:space="preserve"> (2019): Identified as issues arising in training programs.</w:t>
      </w:r>
    </w:p>
    <w:p w:rsidR="002E6F02" w:rsidRPr="002E6F02" w:rsidRDefault="002E6F02" w:rsidP="002E6F02">
      <w:pPr>
        <w:pStyle w:val="ListParagraph"/>
        <w:numPr>
          <w:ilvl w:val="0"/>
          <w:numId w:val="4"/>
        </w:numPr>
        <w:spacing w:after="0" w:line="408" w:lineRule="auto"/>
        <w:ind w:left="360"/>
        <w:jc w:val="both"/>
        <w:rPr>
          <w:rFonts w:ascii="Times New Roman" w:hAnsi="Times New Roman" w:cs="Times New Roman"/>
          <w:sz w:val="24"/>
          <w:szCs w:val="24"/>
        </w:rPr>
      </w:pPr>
      <w:r w:rsidRPr="002E6F02">
        <w:rPr>
          <w:rFonts w:ascii="Times New Roman" w:hAnsi="Times New Roman" w:cs="Times New Roman"/>
          <w:sz w:val="24"/>
          <w:szCs w:val="24"/>
        </w:rPr>
        <w:t xml:space="preserve">Financial constraints: Training </w:t>
      </w:r>
      <w:proofErr w:type="spellStart"/>
      <w:r w:rsidRPr="002E6F02">
        <w:rPr>
          <w:rFonts w:ascii="Times New Roman" w:hAnsi="Times New Roman" w:cs="Times New Roman"/>
          <w:sz w:val="24"/>
          <w:szCs w:val="24"/>
        </w:rPr>
        <w:t>programme</w:t>
      </w:r>
      <w:proofErr w:type="spellEnd"/>
      <w:r w:rsidRPr="002E6F02">
        <w:rPr>
          <w:rFonts w:ascii="Times New Roman" w:hAnsi="Times New Roman" w:cs="Times New Roman"/>
          <w:sz w:val="24"/>
          <w:szCs w:val="24"/>
        </w:rPr>
        <w:t xml:space="preserve"> is </w:t>
      </w:r>
      <w:proofErr w:type="spellStart"/>
      <w:r w:rsidRPr="002E6F02">
        <w:rPr>
          <w:rFonts w:ascii="Times New Roman" w:hAnsi="Times New Roman" w:cs="Times New Roman"/>
          <w:sz w:val="24"/>
          <w:szCs w:val="24"/>
        </w:rPr>
        <w:t>quit</w:t>
      </w:r>
      <w:proofErr w:type="spellEnd"/>
      <w:r w:rsidRPr="002E6F02">
        <w:rPr>
          <w:rFonts w:ascii="Times New Roman" w:hAnsi="Times New Roman" w:cs="Times New Roman"/>
          <w:sz w:val="24"/>
          <w:szCs w:val="24"/>
        </w:rPr>
        <w:t xml:space="preserve"> expensive as it requires a lot of money to </w:t>
      </w:r>
      <w:proofErr w:type="gramStart"/>
      <w:r w:rsidRPr="002E6F02">
        <w:rPr>
          <w:rFonts w:ascii="Times New Roman" w:hAnsi="Times New Roman" w:cs="Times New Roman"/>
          <w:sz w:val="24"/>
          <w:szCs w:val="24"/>
        </w:rPr>
        <w:t>ensures</w:t>
      </w:r>
      <w:proofErr w:type="gramEnd"/>
      <w:r w:rsidRPr="002E6F02">
        <w:rPr>
          <w:rFonts w:ascii="Times New Roman" w:hAnsi="Times New Roman" w:cs="Times New Roman"/>
          <w:sz w:val="24"/>
          <w:szCs w:val="24"/>
        </w:rPr>
        <w:t xml:space="preserve"> its success, while this may not be a problem to big organization with large capital base it is small and medium scale enterprises with little financial resources.</w:t>
      </w:r>
    </w:p>
    <w:p w:rsidR="002E6F02" w:rsidRPr="002E6F02" w:rsidRDefault="002E6F02" w:rsidP="002E6F02">
      <w:pPr>
        <w:pStyle w:val="ListParagraph"/>
        <w:numPr>
          <w:ilvl w:val="0"/>
          <w:numId w:val="4"/>
        </w:numPr>
        <w:spacing w:after="0" w:line="408" w:lineRule="auto"/>
        <w:ind w:left="360"/>
        <w:jc w:val="both"/>
        <w:rPr>
          <w:rFonts w:ascii="Times New Roman" w:hAnsi="Times New Roman" w:cs="Times New Roman"/>
          <w:sz w:val="24"/>
          <w:szCs w:val="24"/>
        </w:rPr>
      </w:pPr>
      <w:r w:rsidRPr="002E6F02">
        <w:rPr>
          <w:rFonts w:ascii="Times New Roman" w:hAnsi="Times New Roman" w:cs="Times New Roman"/>
          <w:sz w:val="24"/>
          <w:szCs w:val="24"/>
        </w:rPr>
        <w:t xml:space="preserve">Interference with </w:t>
      </w:r>
      <w:proofErr w:type="gramStart"/>
      <w:r w:rsidRPr="002E6F02">
        <w:rPr>
          <w:rFonts w:ascii="Times New Roman" w:hAnsi="Times New Roman" w:cs="Times New Roman"/>
          <w:sz w:val="24"/>
          <w:szCs w:val="24"/>
        </w:rPr>
        <w:t>employees</w:t>
      </w:r>
      <w:proofErr w:type="gramEnd"/>
      <w:r w:rsidRPr="002E6F02">
        <w:rPr>
          <w:rFonts w:ascii="Times New Roman" w:hAnsi="Times New Roman" w:cs="Times New Roman"/>
          <w:sz w:val="24"/>
          <w:szCs w:val="24"/>
        </w:rPr>
        <w:t xml:space="preserve"> routine activities in the organization: These afford him their little it time to attend to his daily schedule in the office.</w:t>
      </w:r>
    </w:p>
    <w:p w:rsidR="002E6F02" w:rsidRPr="002E6F02" w:rsidRDefault="002E6F02" w:rsidP="002E6F02">
      <w:pPr>
        <w:pStyle w:val="ListParagraph"/>
        <w:numPr>
          <w:ilvl w:val="0"/>
          <w:numId w:val="4"/>
        </w:numPr>
        <w:spacing w:after="0" w:line="408" w:lineRule="auto"/>
        <w:ind w:left="360"/>
        <w:jc w:val="both"/>
        <w:rPr>
          <w:rFonts w:ascii="Times New Roman" w:hAnsi="Times New Roman" w:cs="Times New Roman"/>
          <w:sz w:val="24"/>
          <w:szCs w:val="24"/>
        </w:rPr>
      </w:pPr>
      <w:r w:rsidRPr="002E6F02">
        <w:rPr>
          <w:rFonts w:ascii="Times New Roman" w:hAnsi="Times New Roman" w:cs="Times New Roman"/>
          <w:sz w:val="24"/>
          <w:szCs w:val="24"/>
        </w:rPr>
        <w:t>Problems of sweeping to better joke: This organization may lose some of its staff after they might have been trained to pay must higher. The employees in many cases swap to other organization.</w:t>
      </w:r>
    </w:p>
    <w:p w:rsidR="002E6F02" w:rsidRPr="002E6F02" w:rsidRDefault="002E6F02" w:rsidP="002E6F02">
      <w:pPr>
        <w:pStyle w:val="ListParagraph"/>
        <w:numPr>
          <w:ilvl w:val="0"/>
          <w:numId w:val="4"/>
        </w:numPr>
        <w:spacing w:after="0" w:line="408" w:lineRule="auto"/>
        <w:ind w:left="360"/>
        <w:jc w:val="both"/>
        <w:rPr>
          <w:rFonts w:ascii="Times New Roman" w:hAnsi="Times New Roman" w:cs="Times New Roman"/>
          <w:sz w:val="24"/>
          <w:szCs w:val="24"/>
        </w:rPr>
      </w:pPr>
      <w:r w:rsidRPr="002E6F02">
        <w:rPr>
          <w:rFonts w:ascii="Times New Roman" w:hAnsi="Times New Roman" w:cs="Times New Roman"/>
          <w:sz w:val="24"/>
          <w:szCs w:val="24"/>
        </w:rPr>
        <w:t>Search for greener postures: Irrelevant acquisition of training: This is a problem that emanates from the lack of or inadequate analysis of training needs before workers needs to be properly analyzed to know his areas of problems and the particular organization to shit the existing problems saw operations problem after all, requires only motivation to correct the situation.</w:t>
      </w:r>
    </w:p>
    <w:p w:rsidR="002E6F02" w:rsidRPr="002E6F02" w:rsidRDefault="002E6F02" w:rsidP="002E6F02">
      <w:pPr>
        <w:pStyle w:val="ListParagraph"/>
        <w:numPr>
          <w:ilvl w:val="0"/>
          <w:numId w:val="4"/>
        </w:numPr>
        <w:spacing w:after="0" w:line="408" w:lineRule="auto"/>
        <w:ind w:left="360"/>
        <w:jc w:val="both"/>
        <w:rPr>
          <w:rFonts w:ascii="Times New Roman" w:hAnsi="Times New Roman" w:cs="Times New Roman"/>
          <w:sz w:val="24"/>
          <w:szCs w:val="24"/>
        </w:rPr>
      </w:pPr>
      <w:r w:rsidRPr="002E6F02">
        <w:rPr>
          <w:rFonts w:ascii="Times New Roman" w:hAnsi="Times New Roman" w:cs="Times New Roman"/>
          <w:sz w:val="24"/>
          <w:szCs w:val="24"/>
        </w:rPr>
        <w:lastRenderedPageBreak/>
        <w:t>Irrelevant facilities to carry out jobs: In most cases, trainees acquires a great dials of skills and technical knowledge on the training grand hut back on the job, they do not have similar facilities to work with this is quite demoralization and soul destroying.</w:t>
      </w:r>
    </w:p>
    <w:p w:rsidR="002E6F02" w:rsidRPr="002E6F02" w:rsidRDefault="002E6F02" w:rsidP="002E6F02">
      <w:pPr>
        <w:pStyle w:val="ListParagraph"/>
        <w:numPr>
          <w:ilvl w:val="0"/>
          <w:numId w:val="4"/>
        </w:numPr>
        <w:spacing w:after="0" w:line="408" w:lineRule="auto"/>
        <w:ind w:left="360"/>
        <w:jc w:val="both"/>
        <w:rPr>
          <w:rFonts w:ascii="Times New Roman" w:hAnsi="Times New Roman" w:cs="Times New Roman"/>
          <w:sz w:val="24"/>
          <w:szCs w:val="24"/>
        </w:rPr>
      </w:pPr>
      <w:r w:rsidRPr="002E6F02">
        <w:rPr>
          <w:rFonts w:ascii="Times New Roman" w:hAnsi="Times New Roman" w:cs="Times New Roman"/>
          <w:sz w:val="24"/>
          <w:szCs w:val="24"/>
        </w:rPr>
        <w:t xml:space="preserve">Corruption and favoritism: This is evident in the area of staff selection for training </w:t>
      </w:r>
      <w:proofErr w:type="spellStart"/>
      <w:r w:rsidRPr="002E6F02">
        <w:rPr>
          <w:rFonts w:ascii="Times New Roman" w:hAnsi="Times New Roman" w:cs="Times New Roman"/>
          <w:sz w:val="24"/>
          <w:szCs w:val="24"/>
        </w:rPr>
        <w:t>programe</w:t>
      </w:r>
      <w:proofErr w:type="spellEnd"/>
      <w:r w:rsidRPr="002E6F02">
        <w:rPr>
          <w:rFonts w:ascii="Times New Roman" w:hAnsi="Times New Roman" w:cs="Times New Roman"/>
          <w:sz w:val="24"/>
          <w:szCs w:val="24"/>
        </w:rPr>
        <w:t xml:space="preserve">. In the most cases, workers are selected based on friendship, tribalism, favoritism </w:t>
      </w:r>
      <w:proofErr w:type="spellStart"/>
      <w:r w:rsidRPr="002E6F02">
        <w:rPr>
          <w:rFonts w:ascii="Times New Roman" w:hAnsi="Times New Roman" w:cs="Times New Roman"/>
          <w:sz w:val="24"/>
          <w:szCs w:val="24"/>
        </w:rPr>
        <w:t>e.t.c</w:t>
      </w:r>
      <w:proofErr w:type="spellEnd"/>
      <w:r w:rsidRPr="002E6F02">
        <w:rPr>
          <w:rFonts w:ascii="Times New Roman" w:hAnsi="Times New Roman" w:cs="Times New Roman"/>
          <w:sz w:val="24"/>
          <w:szCs w:val="24"/>
        </w:rPr>
        <w:t>. therefore forgetting that not all of them well actually require training.</w:t>
      </w:r>
    </w:p>
    <w:p w:rsidR="002E6F02" w:rsidRPr="002E6F02" w:rsidRDefault="002E6F02" w:rsidP="002E6F02">
      <w:p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2.4</w:t>
      </w:r>
      <w:r w:rsidRPr="002E6F02">
        <w:rPr>
          <w:rFonts w:ascii="Times New Roman" w:hAnsi="Times New Roman" w:cs="Times New Roman"/>
          <w:b/>
          <w:sz w:val="24"/>
          <w:szCs w:val="24"/>
        </w:rPr>
        <w:tab/>
        <w:t>SUMMARY OF CHAPTER</w:t>
      </w:r>
    </w:p>
    <w:p w:rsidR="002E6F02" w:rsidRPr="002E6F02" w:rsidRDefault="002E6F02" w:rsidP="002E6F02">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In summary although the literature strongly suggest a direct relationship between job training and job performance as well as job training and employee attitudes, there is a little empirical support for this suggestion clearly, there is no need to provide such empirical support. The purpose if the present study was to explore the relationship between training and development and its perceived impact on employee attitudes and perceived job performance proficiencies. The empirical data suggest a perceived gap could then result in conflict between the employee and employee relationships. The present study elaborate and extends previous by exploring as in their business one which is a small to moderate size business that is usually overlooked in other research studies. The hypothesis in the study specifically address the relationship between employees with training experience who have positive training attitudes are perceived to improve job proficiency.</w:t>
      </w:r>
    </w:p>
    <w:p w:rsidR="002E6F02" w:rsidRPr="002E6F02" w:rsidRDefault="002E6F02" w:rsidP="002E6F02">
      <w:pPr>
        <w:spacing w:after="0" w:line="408" w:lineRule="auto"/>
        <w:ind w:firstLine="720"/>
        <w:jc w:val="both"/>
        <w:rPr>
          <w:rFonts w:ascii="Times New Roman" w:hAnsi="Times New Roman" w:cs="Times New Roman"/>
          <w:b/>
          <w:sz w:val="24"/>
          <w:szCs w:val="24"/>
        </w:rPr>
      </w:pPr>
      <w:r w:rsidRPr="002E6F02">
        <w:rPr>
          <w:rFonts w:ascii="Times New Roman" w:hAnsi="Times New Roman" w:cs="Times New Roman"/>
          <w:b/>
          <w:sz w:val="24"/>
          <w:szCs w:val="24"/>
        </w:rPr>
        <w:t>EFFECTS OF TRAINING ON EMPLOYEE PERFORMANCE</w:t>
      </w:r>
    </w:p>
    <w:p w:rsidR="002E6F02" w:rsidRPr="002E6F02" w:rsidRDefault="002E6F02" w:rsidP="002E6F02">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Employee are motivated work better on the job if they are made to feel their employers thinks of their </w:t>
      </w:r>
      <w:proofErr w:type="spellStart"/>
      <w:r w:rsidRPr="002E6F02">
        <w:rPr>
          <w:rFonts w:ascii="Times New Roman" w:hAnsi="Times New Roman" w:cs="Times New Roman"/>
          <w:sz w:val="24"/>
          <w:szCs w:val="24"/>
        </w:rPr>
        <w:t>well being</w:t>
      </w:r>
      <w:proofErr w:type="spellEnd"/>
      <w:r w:rsidRPr="002E6F02">
        <w:rPr>
          <w:rFonts w:ascii="Times New Roman" w:hAnsi="Times New Roman" w:cs="Times New Roman"/>
          <w:sz w:val="24"/>
          <w:szCs w:val="24"/>
        </w:rPr>
        <w:t xml:space="preserve">. Training is one strategy that employers can however adopt to make employees feel this way when employers put in place training </w:t>
      </w:r>
      <w:r w:rsidRPr="002E6F02">
        <w:rPr>
          <w:rFonts w:ascii="Times New Roman" w:hAnsi="Times New Roman" w:cs="Times New Roman"/>
          <w:sz w:val="24"/>
          <w:szCs w:val="24"/>
        </w:rPr>
        <w:lastRenderedPageBreak/>
        <w:t>programs for their employees, they become aware of the desire of their employers to see them improve, thus will be motivated to work better.</w:t>
      </w:r>
    </w:p>
    <w:p w:rsidR="002E6F02" w:rsidRPr="002E6F02" w:rsidRDefault="002E6F02" w:rsidP="002E6F02">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Therefore, the study sought the opinion of the respondents whether they are motivated laid satisfied with the training program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T.V the result shows that majority of respondents are motivated and satisfied with the training program put in place by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T.V. this is because being motivated will boost morale thus enabling them to work laid to achieve the corporate goals and mission of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T.V and help them have up to the institution corporate valid.</w:t>
      </w:r>
    </w:p>
    <w:p w:rsidR="002E6F02" w:rsidRPr="002E6F02" w:rsidRDefault="002E6F02" w:rsidP="002E6F02">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It is vital in accessing the effectiveness of the training programs provide by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T.V to not only obtain the perspectives of management but the training (Employee) sass well. The data repeated that employees were able to identify specific improvement to their development as a result of the training they have obtained and were also all to clearly state that the training provide over the years has been beneficial to them in terms of the improvement as well as acquisition of new skills and knowledge improved efficiency and also believed that training has been enable them contribute to the growth of the institution. Their ability to clarity identify these things highlights the effectiveness of the training provide.</w:t>
      </w:r>
    </w:p>
    <w:p w:rsidR="002E6F02" w:rsidRPr="002E6F02" w:rsidRDefault="002E6F02" w:rsidP="002E6F02">
      <w:pPr>
        <w:spacing w:after="0" w:line="408" w:lineRule="auto"/>
        <w:ind w:firstLine="720"/>
        <w:jc w:val="both"/>
        <w:rPr>
          <w:rFonts w:ascii="Times New Roman" w:hAnsi="Times New Roman" w:cs="Times New Roman"/>
          <w:sz w:val="24"/>
          <w:szCs w:val="24"/>
        </w:rPr>
      </w:pPr>
      <w:proofErr w:type="spellStart"/>
      <w:r w:rsidRPr="002E6F02">
        <w:rPr>
          <w:rFonts w:ascii="Times New Roman" w:hAnsi="Times New Roman" w:cs="Times New Roman"/>
          <w:sz w:val="24"/>
          <w:szCs w:val="24"/>
        </w:rPr>
        <w:t>Labour</w:t>
      </w:r>
      <w:proofErr w:type="spellEnd"/>
      <w:r w:rsidRPr="002E6F02">
        <w:rPr>
          <w:rFonts w:ascii="Times New Roman" w:hAnsi="Times New Roman" w:cs="Times New Roman"/>
          <w:sz w:val="24"/>
          <w:szCs w:val="24"/>
        </w:rPr>
        <w:t xml:space="preserve"> us a major input in the operations of any entity. Efficient </w:t>
      </w:r>
      <w:proofErr w:type="spellStart"/>
      <w:r w:rsidRPr="002E6F02">
        <w:rPr>
          <w:rFonts w:ascii="Times New Roman" w:hAnsi="Times New Roman" w:cs="Times New Roman"/>
          <w:sz w:val="24"/>
          <w:szCs w:val="24"/>
        </w:rPr>
        <w:t>labour</w:t>
      </w:r>
      <w:proofErr w:type="spellEnd"/>
      <w:r w:rsidRPr="002E6F02">
        <w:rPr>
          <w:rFonts w:ascii="Times New Roman" w:hAnsi="Times New Roman" w:cs="Times New Roman"/>
          <w:sz w:val="24"/>
          <w:szCs w:val="24"/>
        </w:rPr>
        <w:t xml:space="preserve"> has a direct impact on the output of the firm and productivity of the firm. Analysis of productivity can be simplified by accessing the output per unit of input. The more output per unit of input. The more output per unit of input the more productive a firm is the main focus of this study is on employee training and development and the impact of such skills, knowledge., </w:t>
      </w:r>
    </w:p>
    <w:p w:rsidR="002E6F02" w:rsidRPr="002E6F02" w:rsidRDefault="002E6F02" w:rsidP="002E6F02">
      <w:pPr>
        <w:spacing w:after="0" w:line="408" w:lineRule="auto"/>
        <w:rPr>
          <w:rFonts w:ascii="Times New Roman" w:hAnsi="Times New Roman" w:cs="Times New Roman"/>
          <w:b/>
          <w:sz w:val="24"/>
          <w:szCs w:val="24"/>
        </w:rPr>
      </w:pPr>
    </w:p>
    <w:p w:rsidR="002E6F02" w:rsidRPr="002E6F02" w:rsidRDefault="002E6F02" w:rsidP="002E6F02">
      <w:pPr>
        <w:spacing w:after="0" w:line="408" w:lineRule="auto"/>
        <w:rPr>
          <w:rFonts w:ascii="Times New Roman" w:hAnsi="Times New Roman" w:cs="Times New Roman"/>
          <w:b/>
          <w:sz w:val="24"/>
          <w:szCs w:val="24"/>
        </w:rPr>
      </w:pPr>
      <w:r w:rsidRPr="002E6F02">
        <w:rPr>
          <w:rFonts w:ascii="Times New Roman" w:hAnsi="Times New Roman" w:cs="Times New Roman"/>
          <w:b/>
          <w:sz w:val="24"/>
          <w:szCs w:val="24"/>
        </w:rPr>
        <w:br w:type="page"/>
      </w:r>
    </w:p>
    <w:p w:rsidR="002E6F02" w:rsidRPr="002E6F02" w:rsidRDefault="002E6F02" w:rsidP="002E6F02">
      <w:pPr>
        <w:spacing w:after="0" w:line="408" w:lineRule="auto"/>
        <w:jc w:val="center"/>
        <w:rPr>
          <w:rFonts w:ascii="Times New Roman" w:hAnsi="Times New Roman" w:cs="Times New Roman"/>
          <w:b/>
          <w:sz w:val="24"/>
          <w:szCs w:val="24"/>
        </w:rPr>
      </w:pPr>
      <w:r w:rsidRPr="002E6F02">
        <w:rPr>
          <w:rFonts w:ascii="Times New Roman" w:hAnsi="Times New Roman" w:cs="Times New Roman"/>
          <w:b/>
          <w:sz w:val="24"/>
          <w:szCs w:val="24"/>
        </w:rPr>
        <w:lastRenderedPageBreak/>
        <w:t>REFERENCES</w:t>
      </w:r>
    </w:p>
    <w:p w:rsidR="002E6F02" w:rsidRPr="002E6F02" w:rsidRDefault="002E6F02" w:rsidP="002E6F02">
      <w:pPr>
        <w:spacing w:after="0" w:line="408" w:lineRule="auto"/>
        <w:ind w:left="720" w:hanging="720"/>
        <w:jc w:val="both"/>
        <w:rPr>
          <w:rFonts w:ascii="Times New Roman" w:hAnsi="Times New Roman" w:cs="Times New Roman"/>
          <w:sz w:val="24"/>
          <w:szCs w:val="24"/>
        </w:rPr>
      </w:pPr>
      <w:proofErr w:type="spellStart"/>
      <w:r w:rsidRPr="002E6F02">
        <w:rPr>
          <w:rFonts w:ascii="Times New Roman" w:hAnsi="Times New Roman" w:cs="Times New Roman"/>
          <w:sz w:val="24"/>
          <w:szCs w:val="24"/>
        </w:rPr>
        <w:t>Narnely</w:t>
      </w:r>
      <w:proofErr w:type="spellEnd"/>
      <w:r w:rsidRPr="002E6F02">
        <w:rPr>
          <w:rFonts w:ascii="Times New Roman" w:hAnsi="Times New Roman" w:cs="Times New Roman"/>
          <w:sz w:val="24"/>
          <w:szCs w:val="24"/>
        </w:rPr>
        <w:t xml:space="preserve"> T.M (2019): Human Resource management: An Introduction </w:t>
      </w:r>
      <w:proofErr w:type="spellStart"/>
      <w:r w:rsidRPr="002E6F02">
        <w:rPr>
          <w:rFonts w:ascii="Times New Roman" w:hAnsi="Times New Roman" w:cs="Times New Roman"/>
          <w:sz w:val="24"/>
          <w:szCs w:val="24"/>
        </w:rPr>
        <w:t>Jofegan</w:t>
      </w:r>
      <w:proofErr w:type="spellEnd"/>
      <w:r w:rsidRPr="002E6F02">
        <w:rPr>
          <w:rFonts w:ascii="Times New Roman" w:hAnsi="Times New Roman" w:cs="Times New Roman"/>
          <w:sz w:val="24"/>
          <w:szCs w:val="24"/>
        </w:rPr>
        <w:t xml:space="preserve"> Associates, Kaduna</w:t>
      </w:r>
    </w:p>
    <w:p w:rsidR="002E6F02" w:rsidRPr="002E6F02" w:rsidRDefault="002E6F02" w:rsidP="002E6F02">
      <w:pPr>
        <w:spacing w:after="0" w:line="408" w:lineRule="auto"/>
        <w:ind w:left="720" w:hanging="720"/>
        <w:jc w:val="both"/>
        <w:rPr>
          <w:rFonts w:ascii="Times New Roman" w:hAnsi="Times New Roman" w:cs="Times New Roman"/>
          <w:sz w:val="24"/>
          <w:szCs w:val="24"/>
        </w:rPr>
      </w:pPr>
      <w:proofErr w:type="spellStart"/>
      <w:r w:rsidRPr="002E6F02">
        <w:rPr>
          <w:rFonts w:ascii="Times New Roman" w:hAnsi="Times New Roman" w:cs="Times New Roman"/>
          <w:sz w:val="24"/>
          <w:szCs w:val="24"/>
        </w:rPr>
        <w:t>Euborokhal</w:t>
      </w:r>
      <w:proofErr w:type="spellEnd"/>
      <w:r w:rsidRPr="002E6F02">
        <w:rPr>
          <w:rFonts w:ascii="Times New Roman" w:hAnsi="Times New Roman" w:cs="Times New Roman"/>
          <w:sz w:val="24"/>
          <w:szCs w:val="24"/>
        </w:rPr>
        <w:t xml:space="preserve"> J.A (2003): Business Policy and Strategic: A Functional Approach</w:t>
      </w:r>
    </w:p>
    <w:p w:rsidR="002E6F02" w:rsidRPr="002E6F02" w:rsidRDefault="002E6F02" w:rsidP="002E6F02">
      <w:pPr>
        <w:spacing w:after="0" w:line="408" w:lineRule="auto"/>
        <w:ind w:left="720" w:hanging="720"/>
        <w:jc w:val="both"/>
        <w:rPr>
          <w:rFonts w:ascii="Times New Roman" w:hAnsi="Times New Roman" w:cs="Times New Roman"/>
          <w:sz w:val="24"/>
          <w:szCs w:val="24"/>
        </w:rPr>
      </w:pPr>
      <w:proofErr w:type="spellStart"/>
      <w:r w:rsidRPr="002E6F02">
        <w:rPr>
          <w:rFonts w:ascii="Times New Roman" w:hAnsi="Times New Roman" w:cs="Times New Roman"/>
          <w:sz w:val="24"/>
          <w:szCs w:val="24"/>
        </w:rPr>
        <w:t>Jube</w:t>
      </w:r>
      <w:proofErr w:type="spellEnd"/>
      <w:r w:rsidRPr="002E6F02">
        <w:rPr>
          <w:rFonts w:ascii="Times New Roman" w:hAnsi="Times New Roman" w:cs="Times New Roman"/>
          <w:sz w:val="24"/>
          <w:szCs w:val="24"/>
        </w:rPr>
        <w:t xml:space="preserve">-Evens Books and Publications, Near </w:t>
      </w:r>
      <w:proofErr w:type="spellStart"/>
      <w:r w:rsidRPr="002E6F02">
        <w:rPr>
          <w:rFonts w:ascii="Times New Roman" w:hAnsi="Times New Roman" w:cs="Times New Roman"/>
          <w:sz w:val="24"/>
          <w:szCs w:val="24"/>
        </w:rPr>
        <w:t>Sauki</w:t>
      </w:r>
      <w:proofErr w:type="spellEnd"/>
      <w:r w:rsidRPr="002E6F02">
        <w:rPr>
          <w:rFonts w:ascii="Times New Roman" w:hAnsi="Times New Roman" w:cs="Times New Roman"/>
          <w:sz w:val="24"/>
          <w:szCs w:val="24"/>
        </w:rPr>
        <w:t xml:space="preserve"> </w:t>
      </w:r>
      <w:proofErr w:type="spellStart"/>
      <w:r w:rsidRPr="002E6F02">
        <w:rPr>
          <w:rFonts w:ascii="Times New Roman" w:hAnsi="Times New Roman" w:cs="Times New Roman"/>
          <w:sz w:val="24"/>
          <w:szCs w:val="24"/>
        </w:rPr>
        <w:t>Clonic</w:t>
      </w:r>
      <w:proofErr w:type="spellEnd"/>
      <w:r w:rsidRPr="002E6F02">
        <w:rPr>
          <w:rFonts w:ascii="Times New Roman" w:hAnsi="Times New Roman" w:cs="Times New Roman"/>
          <w:sz w:val="24"/>
          <w:szCs w:val="24"/>
        </w:rPr>
        <w:t xml:space="preserve">, P.O. Box, 345 </w:t>
      </w:r>
      <w:proofErr w:type="spellStart"/>
      <w:r w:rsidRPr="002E6F02">
        <w:rPr>
          <w:rFonts w:ascii="Times New Roman" w:hAnsi="Times New Roman" w:cs="Times New Roman"/>
          <w:sz w:val="24"/>
          <w:szCs w:val="24"/>
        </w:rPr>
        <w:t>Bida</w:t>
      </w:r>
      <w:proofErr w:type="spellEnd"/>
      <w:r w:rsidRPr="002E6F02">
        <w:rPr>
          <w:rFonts w:ascii="Times New Roman" w:hAnsi="Times New Roman" w:cs="Times New Roman"/>
          <w:sz w:val="24"/>
          <w:szCs w:val="24"/>
        </w:rPr>
        <w:t>, Niger State.</w:t>
      </w:r>
    </w:p>
    <w:p w:rsidR="002E6F02" w:rsidRPr="002E6F02" w:rsidRDefault="002E6F02" w:rsidP="002E6F02">
      <w:pPr>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 xml:space="preserve">Evans, J.R and </w:t>
      </w:r>
      <w:proofErr w:type="spellStart"/>
      <w:r w:rsidRPr="002E6F02">
        <w:rPr>
          <w:rFonts w:ascii="Times New Roman" w:hAnsi="Times New Roman" w:cs="Times New Roman"/>
          <w:sz w:val="24"/>
          <w:szCs w:val="24"/>
        </w:rPr>
        <w:t>Tindsary</w:t>
      </w:r>
      <w:proofErr w:type="spellEnd"/>
      <w:r w:rsidRPr="002E6F02">
        <w:rPr>
          <w:rFonts w:ascii="Times New Roman" w:hAnsi="Times New Roman" w:cs="Times New Roman"/>
          <w:sz w:val="24"/>
          <w:szCs w:val="24"/>
        </w:rPr>
        <w:t xml:space="preserve"> N.M (2004): The management and </w:t>
      </w:r>
      <w:proofErr w:type="spellStart"/>
      <w:r w:rsidRPr="002E6F02">
        <w:rPr>
          <w:rFonts w:ascii="Times New Roman" w:hAnsi="Times New Roman" w:cs="Times New Roman"/>
          <w:sz w:val="24"/>
          <w:szCs w:val="24"/>
        </w:rPr>
        <w:t>Cont</w:t>
      </w:r>
      <w:proofErr w:type="spellEnd"/>
      <w:r w:rsidRPr="002E6F02">
        <w:rPr>
          <w:rFonts w:ascii="Times New Roman" w:hAnsi="Times New Roman" w:cs="Times New Roman"/>
          <w:sz w:val="24"/>
          <w:szCs w:val="24"/>
        </w:rPr>
        <w:t xml:space="preserve"> Quantity 4</w:t>
      </w:r>
      <w:r w:rsidRPr="002E6F02">
        <w:rPr>
          <w:rFonts w:ascii="Times New Roman" w:hAnsi="Times New Roman" w:cs="Times New Roman"/>
          <w:sz w:val="24"/>
          <w:szCs w:val="24"/>
          <w:vertAlign w:val="superscript"/>
        </w:rPr>
        <w:t>th</w:t>
      </w:r>
      <w:r w:rsidRPr="002E6F02">
        <w:rPr>
          <w:rFonts w:ascii="Times New Roman" w:hAnsi="Times New Roman" w:cs="Times New Roman"/>
          <w:sz w:val="24"/>
          <w:szCs w:val="24"/>
        </w:rPr>
        <w:t xml:space="preserve"> Edition South-Western legal Publishing </w:t>
      </w:r>
      <w:proofErr w:type="spellStart"/>
      <w:r w:rsidRPr="002E6F02">
        <w:rPr>
          <w:rFonts w:ascii="Times New Roman" w:hAnsi="Times New Roman" w:cs="Times New Roman"/>
          <w:sz w:val="24"/>
          <w:szCs w:val="24"/>
        </w:rPr>
        <w:t>Cincinati</w:t>
      </w:r>
      <w:proofErr w:type="spellEnd"/>
      <w:r w:rsidRPr="002E6F02">
        <w:rPr>
          <w:rFonts w:ascii="Times New Roman" w:hAnsi="Times New Roman" w:cs="Times New Roman"/>
          <w:sz w:val="24"/>
          <w:szCs w:val="24"/>
        </w:rPr>
        <w:t xml:space="preserve"> </w:t>
      </w:r>
      <w:proofErr w:type="spellStart"/>
      <w:r w:rsidRPr="002E6F02">
        <w:rPr>
          <w:rFonts w:ascii="Times New Roman" w:hAnsi="Times New Roman" w:cs="Times New Roman"/>
          <w:sz w:val="24"/>
          <w:szCs w:val="24"/>
        </w:rPr>
        <w:t>Dio</w:t>
      </w:r>
      <w:proofErr w:type="spellEnd"/>
      <w:r w:rsidRPr="002E6F02">
        <w:rPr>
          <w:rFonts w:ascii="Times New Roman" w:hAnsi="Times New Roman" w:cs="Times New Roman"/>
          <w:sz w:val="24"/>
          <w:szCs w:val="24"/>
        </w:rPr>
        <w:t xml:space="preserve"> U.S.A</w:t>
      </w:r>
    </w:p>
    <w:p w:rsidR="002E6F02" w:rsidRPr="002E6F02" w:rsidRDefault="002E6F02" w:rsidP="002E6F02">
      <w:pPr>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Institution of Statistical and Social Research (2008): Several Reports on State of the Nigeria Economy.</w:t>
      </w:r>
    </w:p>
    <w:p w:rsidR="002E6F02" w:rsidRPr="002E6F02" w:rsidRDefault="002E6F02" w:rsidP="002E6F02">
      <w:pPr>
        <w:spacing w:after="0" w:line="408" w:lineRule="auto"/>
        <w:ind w:left="720" w:hanging="720"/>
        <w:jc w:val="both"/>
        <w:rPr>
          <w:rFonts w:ascii="Times New Roman" w:hAnsi="Times New Roman" w:cs="Times New Roman"/>
          <w:sz w:val="24"/>
          <w:szCs w:val="24"/>
        </w:rPr>
      </w:pPr>
      <w:proofErr w:type="spellStart"/>
      <w:r w:rsidRPr="002E6F02">
        <w:rPr>
          <w:rFonts w:ascii="Times New Roman" w:hAnsi="Times New Roman" w:cs="Times New Roman"/>
          <w:sz w:val="24"/>
          <w:szCs w:val="24"/>
        </w:rPr>
        <w:t>Karxney</w:t>
      </w:r>
      <w:proofErr w:type="spellEnd"/>
      <w:r w:rsidRPr="002E6F02">
        <w:rPr>
          <w:rFonts w:ascii="Times New Roman" w:hAnsi="Times New Roman" w:cs="Times New Roman"/>
          <w:sz w:val="24"/>
          <w:szCs w:val="24"/>
        </w:rPr>
        <w:t>, et al (2012): Management made Easy 1</w:t>
      </w:r>
      <w:r w:rsidRPr="002E6F02">
        <w:rPr>
          <w:rFonts w:ascii="Times New Roman" w:hAnsi="Times New Roman" w:cs="Times New Roman"/>
          <w:sz w:val="24"/>
          <w:szCs w:val="24"/>
          <w:vertAlign w:val="superscript"/>
        </w:rPr>
        <w:t>st</w:t>
      </w:r>
      <w:r w:rsidRPr="002E6F02">
        <w:rPr>
          <w:rFonts w:ascii="Times New Roman" w:hAnsi="Times New Roman" w:cs="Times New Roman"/>
          <w:sz w:val="24"/>
          <w:szCs w:val="24"/>
        </w:rPr>
        <w:t xml:space="preserve"> Edition, Omron Publishers South. Co</w:t>
      </w:r>
    </w:p>
    <w:p w:rsidR="002E6F02" w:rsidRPr="002E6F02" w:rsidRDefault="002E6F02" w:rsidP="002E6F02">
      <w:pPr>
        <w:spacing w:after="0" w:line="408" w:lineRule="auto"/>
        <w:ind w:left="720" w:hanging="720"/>
        <w:jc w:val="both"/>
        <w:rPr>
          <w:rFonts w:ascii="Times New Roman" w:hAnsi="Times New Roman" w:cs="Times New Roman"/>
          <w:sz w:val="24"/>
          <w:szCs w:val="24"/>
        </w:rPr>
      </w:pPr>
      <w:proofErr w:type="spellStart"/>
      <w:r w:rsidRPr="002E6F02">
        <w:rPr>
          <w:rFonts w:ascii="Times New Roman" w:hAnsi="Times New Roman" w:cs="Times New Roman"/>
          <w:sz w:val="24"/>
          <w:szCs w:val="24"/>
        </w:rPr>
        <w:t>Narnely</w:t>
      </w:r>
      <w:proofErr w:type="spellEnd"/>
      <w:r w:rsidRPr="002E6F02">
        <w:rPr>
          <w:rFonts w:ascii="Times New Roman" w:hAnsi="Times New Roman" w:cs="Times New Roman"/>
          <w:sz w:val="24"/>
          <w:szCs w:val="24"/>
        </w:rPr>
        <w:t xml:space="preserve"> T.M (2018): Human Resource Management: An</w:t>
      </w:r>
    </w:p>
    <w:p w:rsidR="002E6F02" w:rsidRPr="002E6F02" w:rsidRDefault="002E6F02" w:rsidP="002E6F02">
      <w:pPr>
        <w:spacing w:after="0" w:line="408" w:lineRule="auto"/>
        <w:ind w:left="720" w:hanging="720"/>
        <w:jc w:val="both"/>
        <w:rPr>
          <w:rFonts w:ascii="Times New Roman" w:hAnsi="Times New Roman" w:cs="Times New Roman"/>
          <w:sz w:val="24"/>
          <w:szCs w:val="24"/>
        </w:rPr>
      </w:pPr>
    </w:p>
    <w:p w:rsidR="002E6F02" w:rsidRPr="002E6F02" w:rsidRDefault="002E6F02" w:rsidP="002E6F02">
      <w:pPr>
        <w:spacing w:after="0" w:line="408" w:lineRule="auto"/>
        <w:ind w:left="720" w:hanging="720"/>
        <w:jc w:val="both"/>
        <w:rPr>
          <w:rFonts w:ascii="Times New Roman" w:hAnsi="Times New Roman" w:cs="Times New Roman"/>
          <w:sz w:val="24"/>
          <w:szCs w:val="24"/>
        </w:rPr>
      </w:pPr>
    </w:p>
    <w:p w:rsidR="002E6F02" w:rsidRPr="002E6F02" w:rsidRDefault="002E6F02" w:rsidP="002E6F02">
      <w:pPr>
        <w:spacing w:after="0" w:line="408" w:lineRule="auto"/>
        <w:ind w:left="720" w:hanging="720"/>
        <w:jc w:val="both"/>
        <w:rPr>
          <w:rFonts w:ascii="Times New Roman" w:hAnsi="Times New Roman" w:cs="Times New Roman"/>
          <w:sz w:val="24"/>
          <w:szCs w:val="24"/>
        </w:rPr>
      </w:pPr>
    </w:p>
    <w:p w:rsidR="002E6F02" w:rsidRPr="002E6F02" w:rsidRDefault="002E6F02" w:rsidP="002E6F02">
      <w:pPr>
        <w:spacing w:after="0" w:line="408" w:lineRule="auto"/>
        <w:jc w:val="both"/>
        <w:rPr>
          <w:rFonts w:ascii="Times New Roman" w:hAnsi="Times New Roman" w:cs="Times New Roman"/>
          <w:sz w:val="24"/>
          <w:szCs w:val="24"/>
        </w:rPr>
      </w:pPr>
    </w:p>
    <w:p w:rsidR="002E6F02" w:rsidRPr="002E6F02" w:rsidRDefault="002E6F02" w:rsidP="002E6F02">
      <w:pPr>
        <w:spacing w:after="0" w:line="408" w:lineRule="auto"/>
        <w:jc w:val="both"/>
        <w:rPr>
          <w:rFonts w:ascii="Times New Roman" w:hAnsi="Times New Roman" w:cs="Times New Roman"/>
          <w:sz w:val="24"/>
          <w:szCs w:val="24"/>
        </w:rPr>
      </w:pPr>
    </w:p>
    <w:p w:rsidR="002E6F02" w:rsidRPr="002E6F02" w:rsidRDefault="002E6F02" w:rsidP="002E6F02">
      <w:pPr>
        <w:spacing w:after="0" w:line="408" w:lineRule="auto"/>
        <w:jc w:val="center"/>
        <w:rPr>
          <w:rFonts w:ascii="Times New Roman" w:hAnsi="Times New Roman" w:cs="Times New Roman"/>
          <w:b/>
          <w:sz w:val="24"/>
          <w:szCs w:val="24"/>
        </w:rPr>
      </w:pPr>
    </w:p>
    <w:p w:rsidR="002E6F02" w:rsidRPr="002E6F02" w:rsidRDefault="002E6F02" w:rsidP="002E6F02">
      <w:pPr>
        <w:spacing w:after="0" w:line="408" w:lineRule="auto"/>
        <w:jc w:val="center"/>
        <w:rPr>
          <w:rFonts w:ascii="Times New Roman" w:hAnsi="Times New Roman" w:cs="Times New Roman"/>
          <w:b/>
          <w:sz w:val="24"/>
          <w:szCs w:val="24"/>
        </w:rPr>
      </w:pPr>
    </w:p>
    <w:p w:rsidR="002E6F02" w:rsidRPr="002E6F02" w:rsidRDefault="002E6F02" w:rsidP="002E6F02">
      <w:pPr>
        <w:spacing w:after="0" w:line="408" w:lineRule="auto"/>
        <w:jc w:val="center"/>
        <w:rPr>
          <w:rFonts w:ascii="Times New Roman" w:hAnsi="Times New Roman" w:cs="Times New Roman"/>
          <w:b/>
          <w:sz w:val="24"/>
          <w:szCs w:val="24"/>
        </w:rPr>
      </w:pPr>
    </w:p>
    <w:p w:rsidR="002E6F02" w:rsidRPr="002E6F02" w:rsidRDefault="002E6F02" w:rsidP="002E6F02">
      <w:pPr>
        <w:spacing w:after="0" w:line="408" w:lineRule="auto"/>
        <w:jc w:val="center"/>
        <w:rPr>
          <w:rFonts w:ascii="Times New Roman" w:hAnsi="Times New Roman" w:cs="Times New Roman"/>
          <w:b/>
          <w:sz w:val="24"/>
          <w:szCs w:val="24"/>
        </w:rPr>
      </w:pPr>
    </w:p>
    <w:p w:rsidR="002E6F02" w:rsidRPr="002E6F02" w:rsidRDefault="002E6F02" w:rsidP="002E6F02">
      <w:pPr>
        <w:spacing w:after="0" w:line="408" w:lineRule="auto"/>
        <w:rPr>
          <w:rFonts w:ascii="Times New Roman" w:hAnsi="Times New Roman" w:cs="Times New Roman"/>
          <w:b/>
          <w:sz w:val="24"/>
          <w:szCs w:val="24"/>
        </w:rPr>
      </w:pPr>
      <w:r w:rsidRPr="002E6F02">
        <w:rPr>
          <w:rFonts w:ascii="Times New Roman" w:hAnsi="Times New Roman" w:cs="Times New Roman"/>
          <w:b/>
          <w:sz w:val="24"/>
          <w:szCs w:val="24"/>
        </w:rPr>
        <w:br w:type="page"/>
      </w:r>
    </w:p>
    <w:p w:rsidR="002E6F02" w:rsidRPr="002E6F02" w:rsidRDefault="002E6F02" w:rsidP="002E6F02">
      <w:pPr>
        <w:spacing w:after="0" w:line="408" w:lineRule="auto"/>
        <w:jc w:val="center"/>
        <w:rPr>
          <w:rFonts w:ascii="Times New Roman" w:hAnsi="Times New Roman" w:cs="Times New Roman"/>
          <w:b/>
          <w:sz w:val="24"/>
          <w:szCs w:val="24"/>
        </w:rPr>
      </w:pPr>
      <w:r w:rsidRPr="002E6F02">
        <w:rPr>
          <w:rFonts w:ascii="Times New Roman" w:hAnsi="Times New Roman" w:cs="Times New Roman"/>
          <w:b/>
          <w:sz w:val="24"/>
          <w:szCs w:val="24"/>
        </w:rPr>
        <w:lastRenderedPageBreak/>
        <w:t>CHAPTER THREE</w:t>
      </w:r>
    </w:p>
    <w:p w:rsidR="002E6F02" w:rsidRPr="002E6F02" w:rsidRDefault="002E6F02" w:rsidP="002E6F02">
      <w:pPr>
        <w:spacing w:after="0" w:line="408" w:lineRule="auto"/>
        <w:rPr>
          <w:rFonts w:ascii="Times New Roman" w:hAnsi="Times New Roman" w:cs="Times New Roman"/>
          <w:b/>
          <w:sz w:val="24"/>
          <w:szCs w:val="24"/>
        </w:rPr>
      </w:pPr>
      <w:r w:rsidRPr="002E6F02">
        <w:rPr>
          <w:rFonts w:ascii="Times New Roman" w:hAnsi="Times New Roman" w:cs="Times New Roman"/>
          <w:b/>
          <w:sz w:val="24"/>
          <w:szCs w:val="24"/>
        </w:rPr>
        <w:t>3.0</w:t>
      </w:r>
      <w:r w:rsidRPr="002E6F02">
        <w:rPr>
          <w:rFonts w:ascii="Times New Roman" w:hAnsi="Times New Roman" w:cs="Times New Roman"/>
          <w:b/>
          <w:sz w:val="24"/>
          <w:szCs w:val="24"/>
        </w:rPr>
        <w:tab/>
        <w:t>RESEARCH METHODLOGY</w:t>
      </w:r>
    </w:p>
    <w:p w:rsidR="002E6F02" w:rsidRPr="002E6F02" w:rsidRDefault="002E6F02" w:rsidP="002E6F02">
      <w:pPr>
        <w:spacing w:after="0" w:line="408" w:lineRule="auto"/>
        <w:rPr>
          <w:rFonts w:ascii="Times New Roman" w:hAnsi="Times New Roman" w:cs="Times New Roman"/>
          <w:b/>
          <w:sz w:val="24"/>
          <w:szCs w:val="24"/>
        </w:rPr>
      </w:pPr>
      <w:r w:rsidRPr="002E6F02">
        <w:rPr>
          <w:rFonts w:ascii="Times New Roman" w:hAnsi="Times New Roman" w:cs="Times New Roman"/>
          <w:b/>
          <w:sz w:val="24"/>
          <w:szCs w:val="24"/>
        </w:rPr>
        <w:t>3.1</w:t>
      </w:r>
      <w:r w:rsidRPr="002E6F02">
        <w:rPr>
          <w:rFonts w:ascii="Times New Roman" w:hAnsi="Times New Roman" w:cs="Times New Roman"/>
          <w:b/>
          <w:sz w:val="24"/>
          <w:szCs w:val="24"/>
        </w:rPr>
        <w:tab/>
        <w:t>INTRODUCTION</w:t>
      </w:r>
    </w:p>
    <w:p w:rsidR="002E6F02" w:rsidRPr="002E6F02" w:rsidRDefault="002E6F02" w:rsidP="002E6F02">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The chapter covers the description and </w:t>
      </w:r>
      <w:proofErr w:type="gramStart"/>
      <w:r w:rsidRPr="002E6F02">
        <w:rPr>
          <w:rFonts w:ascii="Times New Roman" w:hAnsi="Times New Roman" w:cs="Times New Roman"/>
          <w:sz w:val="24"/>
          <w:szCs w:val="24"/>
        </w:rPr>
        <w:t>discussion  on</w:t>
      </w:r>
      <w:proofErr w:type="gramEnd"/>
      <w:r w:rsidRPr="002E6F02">
        <w:rPr>
          <w:rFonts w:ascii="Times New Roman" w:hAnsi="Times New Roman" w:cs="Times New Roman"/>
          <w:sz w:val="24"/>
          <w:szCs w:val="24"/>
        </w:rPr>
        <w:t xml:space="preserve"> the various techniques and procedures used in the study to collect and analyze the data as it is deemed appropriate. It is organized under the following sub-headings:</w:t>
      </w:r>
    </w:p>
    <w:p w:rsidR="002E6F02" w:rsidRPr="002E6F02" w:rsidRDefault="002E6F02" w:rsidP="002E6F02">
      <w:pPr>
        <w:pStyle w:val="ListParagraph"/>
        <w:numPr>
          <w:ilvl w:val="0"/>
          <w:numId w:val="5"/>
        </w:numPr>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Sample</w:t>
      </w:r>
    </w:p>
    <w:p w:rsidR="002E6F02" w:rsidRPr="002E6F02" w:rsidRDefault="002E6F02" w:rsidP="002E6F02">
      <w:pPr>
        <w:pStyle w:val="ListParagraph"/>
        <w:numPr>
          <w:ilvl w:val="0"/>
          <w:numId w:val="5"/>
        </w:numPr>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Sources of data / data collection instrument</w:t>
      </w:r>
    </w:p>
    <w:p w:rsidR="002E6F02" w:rsidRPr="002E6F02" w:rsidRDefault="002E6F02" w:rsidP="002E6F02">
      <w:pPr>
        <w:pStyle w:val="ListParagraph"/>
        <w:numPr>
          <w:ilvl w:val="0"/>
          <w:numId w:val="5"/>
        </w:numPr>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Method of data analysis</w:t>
      </w:r>
    </w:p>
    <w:p w:rsidR="002E6F02" w:rsidRPr="002E6F02" w:rsidRDefault="002E6F02" w:rsidP="002E6F02">
      <w:pPr>
        <w:pStyle w:val="ListParagraph"/>
        <w:numPr>
          <w:ilvl w:val="0"/>
          <w:numId w:val="5"/>
        </w:numPr>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Research problems</w:t>
      </w:r>
    </w:p>
    <w:p w:rsidR="002E6F02" w:rsidRPr="002E6F02" w:rsidRDefault="002E6F02" w:rsidP="002E6F02">
      <w:p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3.2</w:t>
      </w:r>
      <w:r w:rsidRPr="002E6F02">
        <w:rPr>
          <w:rFonts w:ascii="Times New Roman" w:hAnsi="Times New Roman" w:cs="Times New Roman"/>
          <w:b/>
          <w:sz w:val="24"/>
          <w:szCs w:val="24"/>
        </w:rPr>
        <w:tab/>
        <w:t>SAMPLE AND POPULATION OF STUDY</w:t>
      </w:r>
    </w:p>
    <w:p w:rsidR="002E6F02" w:rsidRPr="002E6F02" w:rsidRDefault="002E6F02" w:rsidP="002E6F02">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Sample or sampling is the factorial unit of the universal or population selected for the study or observation which conclusions drawn about it. Therefore from the above population a sample size of the study is 25. The sample random techniques is used to </w:t>
      </w:r>
      <w:proofErr w:type="spellStart"/>
      <w:r w:rsidRPr="002E6F02">
        <w:rPr>
          <w:rFonts w:ascii="Times New Roman" w:hAnsi="Times New Roman" w:cs="Times New Roman"/>
          <w:sz w:val="24"/>
          <w:szCs w:val="24"/>
        </w:rPr>
        <w:t>chose</w:t>
      </w:r>
      <w:proofErr w:type="spellEnd"/>
      <w:r w:rsidRPr="002E6F02">
        <w:rPr>
          <w:rFonts w:ascii="Times New Roman" w:hAnsi="Times New Roman" w:cs="Times New Roman"/>
          <w:sz w:val="24"/>
          <w:szCs w:val="24"/>
        </w:rPr>
        <w:t xml:space="preserve"> the staff that represented the subject of the study the need for accepting this sample size rest on the premises that researcher cannot out by smudging on the other population</w:t>
      </w:r>
    </w:p>
    <w:p w:rsidR="002E6F02" w:rsidRPr="002E6F02" w:rsidRDefault="002E6F02" w:rsidP="002E6F02">
      <w:p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3.3</w:t>
      </w:r>
      <w:r w:rsidRPr="002E6F02">
        <w:rPr>
          <w:rFonts w:ascii="Times New Roman" w:hAnsi="Times New Roman" w:cs="Times New Roman"/>
          <w:b/>
          <w:sz w:val="24"/>
          <w:szCs w:val="24"/>
        </w:rPr>
        <w:tab/>
        <w:t>POPULATION OF THE STUDY</w:t>
      </w:r>
    </w:p>
    <w:p w:rsidR="002E6F02" w:rsidRPr="002E6F02" w:rsidRDefault="002E6F02" w:rsidP="002E6F02">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The target population of this study consists of all the female and male members of the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The number of population adopted for this study comprises all the member rationale behind restricting the population to the members is to enhance electives participation of all members in the management of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w:t>
      </w:r>
    </w:p>
    <w:p w:rsidR="002E6F02" w:rsidRDefault="002E6F02">
      <w:pPr>
        <w:rPr>
          <w:rFonts w:ascii="Times New Roman" w:hAnsi="Times New Roman" w:cs="Times New Roman"/>
          <w:b/>
          <w:sz w:val="24"/>
          <w:szCs w:val="24"/>
        </w:rPr>
      </w:pPr>
      <w:r>
        <w:rPr>
          <w:rFonts w:ascii="Times New Roman" w:hAnsi="Times New Roman" w:cs="Times New Roman"/>
          <w:b/>
          <w:sz w:val="24"/>
          <w:szCs w:val="24"/>
        </w:rPr>
        <w:br w:type="page"/>
      </w:r>
    </w:p>
    <w:p w:rsidR="002E6F02" w:rsidRPr="002E6F02" w:rsidRDefault="002E6F02" w:rsidP="002E6F02">
      <w:p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lastRenderedPageBreak/>
        <w:t>3.4</w:t>
      </w:r>
      <w:r w:rsidRPr="002E6F02">
        <w:rPr>
          <w:rFonts w:ascii="Times New Roman" w:hAnsi="Times New Roman" w:cs="Times New Roman"/>
          <w:b/>
          <w:sz w:val="24"/>
          <w:szCs w:val="24"/>
        </w:rPr>
        <w:tab/>
        <w:t xml:space="preserve">SOURCES OF DATA AND DATA COLLECTION INSTRUMENT </w:t>
      </w:r>
    </w:p>
    <w:p w:rsidR="002E6F02" w:rsidRPr="002E6F02" w:rsidRDefault="002E6F02" w:rsidP="002E6F02">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The study was conducted to get data from respondent. These are the tools or methods used on getting data from respondent. In this study, questionnaires and interview are research instrument used questionnaire is the main research instrument used for the study to gather necessary data from the sample respondents the questionnaire is structured type and provides answer to the research questions and hypothesis there in. the instrument is divided and limited into two section A and B section a deals with the personal data of the respondents while section B contains research statement postulates in line with the research question and hypothesis in chapter one options or alternatives are provided for each respondent to pick or tick one of the options.</w:t>
      </w:r>
    </w:p>
    <w:p w:rsidR="002E6F02" w:rsidRPr="002E6F02" w:rsidRDefault="002E6F02" w:rsidP="002E6F02">
      <w:p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3.5</w:t>
      </w:r>
      <w:r w:rsidRPr="002E6F02">
        <w:rPr>
          <w:rFonts w:ascii="Times New Roman" w:hAnsi="Times New Roman" w:cs="Times New Roman"/>
          <w:b/>
          <w:sz w:val="24"/>
          <w:szCs w:val="24"/>
        </w:rPr>
        <w:tab/>
        <w:t>METHOD OF DATA ANALYSIS</w:t>
      </w:r>
    </w:p>
    <w:p w:rsidR="002E6F02" w:rsidRPr="002E6F02" w:rsidRDefault="002E6F02" w:rsidP="002E6F02">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Having the gathered the data through administration of questionnaire the collection data will be coded tabulated and analyzed according to the research question and hypothesis. In other to analyze the data collected effectively and efficiently for easy management and accuracy the sample percentage method was the analytical tools used for this research project and a sample size of twenty five (25) will be represents by 100% for easy analysis of the responses.</w:t>
      </w:r>
    </w:p>
    <w:p w:rsidR="002E6F02" w:rsidRPr="002E6F02" w:rsidRDefault="002E6F02" w:rsidP="002E6F02">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Also chi-square statistical analytical method will be used in the research work chi-square as a statistical techniques use in testing of hypothesis so as to predict what the relationship between two variables should be. It is used in drawing and reaching conclusion by collecting the observed testing the degree of freedom and carrying out a decision in determining the critical value of hypothesis.</w:t>
      </w:r>
    </w:p>
    <w:p w:rsidR="002E6F02" w:rsidRPr="002E6F02" w:rsidRDefault="002E6F02" w:rsidP="002E6F02">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The formula being</w:t>
      </w:r>
    </w:p>
    <w:p w:rsidR="002E6F02" w:rsidRPr="002E6F02" w:rsidRDefault="002E6F02" w:rsidP="002E6F02">
      <w:pPr>
        <w:spacing w:after="0" w:line="408" w:lineRule="auto"/>
        <w:ind w:firstLine="720"/>
        <w:jc w:val="both"/>
        <w:rPr>
          <w:rFonts w:ascii="Times New Roman" w:hAnsi="Times New Roman" w:cs="Times New Roman"/>
          <w:sz w:val="24"/>
          <w:szCs w:val="24"/>
          <w:u w:val="single"/>
        </w:rPr>
      </w:pPr>
      <w:proofErr w:type="gramStart"/>
      <w:r w:rsidRPr="002E6F02">
        <w:rPr>
          <w:rFonts w:ascii="Times New Roman" w:hAnsi="Times New Roman" w:cs="Times New Roman"/>
          <w:sz w:val="24"/>
          <w:szCs w:val="24"/>
        </w:rPr>
        <w:t>X</w:t>
      </w:r>
      <w:r w:rsidRPr="002E6F02">
        <w:rPr>
          <w:rFonts w:ascii="Times New Roman" w:hAnsi="Times New Roman" w:cs="Times New Roman"/>
          <w:sz w:val="24"/>
          <w:szCs w:val="24"/>
          <w:vertAlign w:val="superscript"/>
        </w:rPr>
        <w:t>2</w:t>
      </w:r>
      <w:r w:rsidRPr="002E6F02">
        <w:rPr>
          <w:rFonts w:ascii="Times New Roman" w:hAnsi="Times New Roman" w:cs="Times New Roman"/>
          <w:sz w:val="24"/>
          <w:szCs w:val="24"/>
        </w:rPr>
        <w:t xml:space="preserve">  =</w:t>
      </w:r>
      <w:proofErr w:type="gramEnd"/>
      <w:r w:rsidRPr="002E6F02">
        <w:rPr>
          <w:rFonts w:ascii="Times New Roman" w:hAnsi="Times New Roman" w:cs="Times New Roman"/>
          <w:sz w:val="24"/>
          <w:szCs w:val="24"/>
        </w:rPr>
        <w:t xml:space="preserve">  </w:t>
      </w:r>
      <w:r w:rsidRPr="002E6F02">
        <w:rPr>
          <w:rFonts w:ascii="Times New Roman" w:hAnsi="Times New Roman" w:cs="Times New Roman"/>
          <w:sz w:val="24"/>
          <w:szCs w:val="24"/>
          <w:u w:val="single"/>
        </w:rPr>
        <w:t>(</w:t>
      </w:r>
      <w:proofErr w:type="spellStart"/>
      <w:r w:rsidRPr="002E6F02">
        <w:rPr>
          <w:rFonts w:ascii="Times New Roman" w:hAnsi="Times New Roman" w:cs="Times New Roman"/>
          <w:sz w:val="24"/>
          <w:szCs w:val="24"/>
          <w:u w:val="single"/>
        </w:rPr>
        <w:t>fo-fe</w:t>
      </w:r>
      <w:proofErr w:type="spellEnd"/>
      <w:r w:rsidRPr="002E6F02">
        <w:rPr>
          <w:rFonts w:ascii="Times New Roman" w:hAnsi="Times New Roman" w:cs="Times New Roman"/>
          <w:sz w:val="24"/>
          <w:szCs w:val="24"/>
          <w:u w:val="single"/>
        </w:rPr>
        <w:t>)</w:t>
      </w:r>
    </w:p>
    <w:p w:rsidR="002E6F02" w:rsidRPr="002E6F02" w:rsidRDefault="002E6F02" w:rsidP="002E6F02">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lastRenderedPageBreak/>
        <w:t xml:space="preserve">             Fe</w:t>
      </w:r>
    </w:p>
    <w:p w:rsidR="002E6F02" w:rsidRPr="002E6F02" w:rsidRDefault="002E6F02" w:rsidP="002E6F02">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Where </w:t>
      </w:r>
    </w:p>
    <w:p w:rsidR="002E6F02" w:rsidRPr="002E6F02" w:rsidRDefault="002E6F02" w:rsidP="002E6F02">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O = Observed frequency</w:t>
      </w:r>
    </w:p>
    <w:p w:rsidR="002E6F02" w:rsidRPr="002E6F02" w:rsidRDefault="002E6F02" w:rsidP="002E6F02">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E= Expected Frequency</w:t>
      </w:r>
    </w:p>
    <w:p w:rsidR="002E6F02" w:rsidRPr="002E6F02" w:rsidRDefault="002E6F02" w:rsidP="002E6F02">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The X</w:t>
      </w:r>
      <w:r w:rsidRPr="002E6F02">
        <w:rPr>
          <w:rFonts w:ascii="Times New Roman" w:hAnsi="Times New Roman" w:cs="Times New Roman"/>
          <w:sz w:val="24"/>
          <w:szCs w:val="24"/>
          <w:vertAlign w:val="superscript"/>
        </w:rPr>
        <w:t>2</w:t>
      </w:r>
      <w:r w:rsidRPr="002E6F02">
        <w:rPr>
          <w:rFonts w:ascii="Times New Roman" w:hAnsi="Times New Roman" w:cs="Times New Roman"/>
          <w:sz w:val="24"/>
          <w:szCs w:val="24"/>
        </w:rPr>
        <w:t xml:space="preserve"> value obtained from the formula is compared with the value of tabulated X</w:t>
      </w:r>
      <w:r w:rsidRPr="002E6F02">
        <w:rPr>
          <w:rFonts w:ascii="Times New Roman" w:hAnsi="Times New Roman" w:cs="Times New Roman"/>
          <w:sz w:val="24"/>
          <w:szCs w:val="24"/>
          <w:vertAlign w:val="superscript"/>
        </w:rPr>
        <w:t>2</w:t>
      </w:r>
      <w:r w:rsidRPr="002E6F02">
        <w:rPr>
          <w:rFonts w:ascii="Times New Roman" w:hAnsi="Times New Roman" w:cs="Times New Roman"/>
          <w:sz w:val="24"/>
          <w:szCs w:val="24"/>
        </w:rPr>
        <w:t xml:space="preserve"> for a given significance level and degree of freedom.</w:t>
      </w:r>
    </w:p>
    <w:p w:rsidR="002E6F02" w:rsidRPr="002E6F02" w:rsidRDefault="002E6F02" w:rsidP="002E6F02">
      <w:p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3.6</w:t>
      </w:r>
      <w:r w:rsidRPr="002E6F02">
        <w:rPr>
          <w:rFonts w:ascii="Times New Roman" w:hAnsi="Times New Roman" w:cs="Times New Roman"/>
          <w:b/>
          <w:sz w:val="24"/>
          <w:szCs w:val="24"/>
        </w:rPr>
        <w:tab/>
        <w:t>RESEARCH PROBLEM</w:t>
      </w:r>
    </w:p>
    <w:p w:rsidR="002E6F02" w:rsidRPr="002E6F02" w:rsidRDefault="002E6F02" w:rsidP="002E6F02">
      <w:pPr>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w:t>
      </w:r>
      <w:r w:rsidRPr="002E6F02">
        <w:rPr>
          <w:rFonts w:ascii="Times New Roman" w:hAnsi="Times New Roman" w:cs="Times New Roman"/>
          <w:sz w:val="24"/>
          <w:szCs w:val="24"/>
        </w:rPr>
        <w:tab/>
        <w:t>Lack of proper training and development of the organizational staff</w:t>
      </w:r>
    </w:p>
    <w:p w:rsidR="002E6F02" w:rsidRPr="002E6F02" w:rsidRDefault="002E6F02" w:rsidP="002E6F02">
      <w:pPr>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w:t>
      </w:r>
      <w:r w:rsidRPr="002E6F02">
        <w:rPr>
          <w:rFonts w:ascii="Times New Roman" w:hAnsi="Times New Roman" w:cs="Times New Roman"/>
          <w:sz w:val="24"/>
          <w:szCs w:val="24"/>
        </w:rPr>
        <w:tab/>
        <w:t>How productivity and poor organizational performance</w:t>
      </w:r>
    </w:p>
    <w:p w:rsidR="002E6F02" w:rsidRPr="002E6F02" w:rsidRDefault="002E6F02" w:rsidP="002E6F02">
      <w:pPr>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w:t>
      </w:r>
      <w:r w:rsidRPr="002E6F02">
        <w:rPr>
          <w:rFonts w:ascii="Times New Roman" w:hAnsi="Times New Roman" w:cs="Times New Roman"/>
          <w:sz w:val="24"/>
          <w:szCs w:val="24"/>
        </w:rPr>
        <w:tab/>
        <w:t>Lack of training and development exercise for the organizations employees</w:t>
      </w:r>
    </w:p>
    <w:p w:rsidR="002E6F02" w:rsidRPr="002E6F02" w:rsidRDefault="002E6F02" w:rsidP="002E6F02">
      <w:pPr>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w:t>
      </w:r>
      <w:r w:rsidRPr="002E6F02">
        <w:rPr>
          <w:rFonts w:ascii="Times New Roman" w:hAnsi="Times New Roman" w:cs="Times New Roman"/>
          <w:sz w:val="24"/>
          <w:szCs w:val="24"/>
        </w:rPr>
        <w:tab/>
        <w:t xml:space="preserve">Lack of fund for effect of training and development </w:t>
      </w:r>
      <w:proofErr w:type="spellStart"/>
      <w:r w:rsidRPr="002E6F02">
        <w:rPr>
          <w:rFonts w:ascii="Times New Roman" w:hAnsi="Times New Roman" w:cs="Times New Roman"/>
          <w:sz w:val="24"/>
          <w:szCs w:val="24"/>
        </w:rPr>
        <w:t>programmes</w:t>
      </w:r>
      <w:proofErr w:type="spellEnd"/>
      <w:r w:rsidRPr="002E6F02">
        <w:rPr>
          <w:rFonts w:ascii="Times New Roman" w:hAnsi="Times New Roman" w:cs="Times New Roman"/>
          <w:sz w:val="24"/>
          <w:szCs w:val="24"/>
        </w:rPr>
        <w:t>.</w:t>
      </w:r>
    </w:p>
    <w:p w:rsidR="002E6F02" w:rsidRPr="002E6F02" w:rsidRDefault="002E6F02" w:rsidP="002E6F02">
      <w:pPr>
        <w:spacing w:after="0" w:line="408" w:lineRule="auto"/>
        <w:jc w:val="center"/>
        <w:rPr>
          <w:rFonts w:ascii="Times New Roman" w:hAnsi="Times New Roman" w:cs="Times New Roman"/>
          <w:b/>
          <w:sz w:val="24"/>
          <w:szCs w:val="24"/>
        </w:rPr>
      </w:pPr>
    </w:p>
    <w:p w:rsidR="002E6F02" w:rsidRPr="002E6F02" w:rsidRDefault="002E6F02" w:rsidP="002E6F02">
      <w:pPr>
        <w:spacing w:after="0" w:line="408" w:lineRule="auto"/>
        <w:jc w:val="center"/>
        <w:rPr>
          <w:rFonts w:ascii="Times New Roman" w:hAnsi="Times New Roman" w:cs="Times New Roman"/>
          <w:b/>
          <w:sz w:val="24"/>
          <w:szCs w:val="24"/>
        </w:rPr>
      </w:pPr>
    </w:p>
    <w:p w:rsidR="002E6F02" w:rsidRPr="002E6F02" w:rsidRDefault="002E6F02" w:rsidP="002E6F02">
      <w:pPr>
        <w:spacing w:after="0" w:line="408" w:lineRule="auto"/>
        <w:jc w:val="center"/>
        <w:rPr>
          <w:rFonts w:ascii="Times New Roman" w:hAnsi="Times New Roman" w:cs="Times New Roman"/>
          <w:b/>
          <w:sz w:val="24"/>
          <w:szCs w:val="24"/>
        </w:rPr>
      </w:pPr>
    </w:p>
    <w:p w:rsidR="002E6F02" w:rsidRPr="002E6F02" w:rsidRDefault="002E6F02" w:rsidP="002E6F02">
      <w:pPr>
        <w:spacing w:after="0" w:line="408" w:lineRule="auto"/>
        <w:rPr>
          <w:rFonts w:ascii="Times New Roman" w:hAnsi="Times New Roman" w:cs="Times New Roman"/>
          <w:b/>
          <w:sz w:val="24"/>
          <w:szCs w:val="24"/>
        </w:rPr>
      </w:pPr>
    </w:p>
    <w:p w:rsidR="002E6F02" w:rsidRPr="002E6F02" w:rsidRDefault="002E6F02" w:rsidP="002E6F02">
      <w:pPr>
        <w:spacing w:after="0" w:line="408" w:lineRule="auto"/>
        <w:rPr>
          <w:rFonts w:ascii="Times New Roman" w:hAnsi="Times New Roman" w:cs="Times New Roman"/>
          <w:b/>
          <w:sz w:val="24"/>
          <w:szCs w:val="24"/>
        </w:rPr>
      </w:pPr>
    </w:p>
    <w:p w:rsidR="002E6F02" w:rsidRPr="002E6F02" w:rsidRDefault="002E6F02" w:rsidP="002E6F02">
      <w:pPr>
        <w:spacing w:after="0" w:line="408" w:lineRule="auto"/>
        <w:rPr>
          <w:rFonts w:ascii="Times New Roman" w:hAnsi="Times New Roman" w:cs="Times New Roman"/>
          <w:b/>
          <w:sz w:val="24"/>
          <w:szCs w:val="24"/>
        </w:rPr>
      </w:pPr>
    </w:p>
    <w:p w:rsidR="002E6F02" w:rsidRPr="002E6F02" w:rsidRDefault="002E6F02" w:rsidP="002E6F02">
      <w:pPr>
        <w:spacing w:after="0" w:line="408" w:lineRule="auto"/>
        <w:rPr>
          <w:rFonts w:ascii="Times New Roman" w:hAnsi="Times New Roman" w:cs="Times New Roman"/>
          <w:b/>
          <w:sz w:val="24"/>
          <w:szCs w:val="24"/>
        </w:rPr>
      </w:pPr>
      <w:r w:rsidRPr="002E6F02">
        <w:rPr>
          <w:rFonts w:ascii="Times New Roman" w:hAnsi="Times New Roman" w:cs="Times New Roman"/>
          <w:b/>
          <w:sz w:val="24"/>
          <w:szCs w:val="24"/>
        </w:rPr>
        <w:br w:type="page"/>
      </w:r>
    </w:p>
    <w:p w:rsidR="002E6F02" w:rsidRPr="002E6F02" w:rsidRDefault="002E6F02" w:rsidP="002E6F02">
      <w:pPr>
        <w:spacing w:after="0" w:line="408" w:lineRule="auto"/>
        <w:jc w:val="center"/>
        <w:rPr>
          <w:rFonts w:ascii="Times New Roman" w:hAnsi="Times New Roman" w:cs="Times New Roman"/>
          <w:b/>
          <w:sz w:val="24"/>
          <w:szCs w:val="24"/>
        </w:rPr>
      </w:pPr>
      <w:r w:rsidRPr="002E6F02">
        <w:rPr>
          <w:rFonts w:ascii="Times New Roman" w:hAnsi="Times New Roman" w:cs="Times New Roman"/>
          <w:b/>
          <w:sz w:val="24"/>
          <w:szCs w:val="24"/>
        </w:rPr>
        <w:lastRenderedPageBreak/>
        <w:t xml:space="preserve">CHAPTER FOUR </w:t>
      </w:r>
    </w:p>
    <w:p w:rsidR="002E6F02" w:rsidRPr="002E6F02" w:rsidRDefault="002E6F02" w:rsidP="002E6F02">
      <w:pPr>
        <w:spacing w:after="0" w:line="408" w:lineRule="auto"/>
        <w:ind w:firstLine="720"/>
        <w:rPr>
          <w:rFonts w:ascii="Times New Roman" w:hAnsi="Times New Roman" w:cs="Times New Roman"/>
          <w:b/>
          <w:sz w:val="24"/>
          <w:szCs w:val="24"/>
        </w:rPr>
      </w:pPr>
      <w:r w:rsidRPr="002E6F02">
        <w:rPr>
          <w:rFonts w:ascii="Times New Roman" w:hAnsi="Times New Roman" w:cs="Times New Roman"/>
          <w:b/>
          <w:sz w:val="24"/>
          <w:szCs w:val="24"/>
        </w:rPr>
        <w:t>DATA ANALYSIS AND INTERPRETATION</w:t>
      </w:r>
    </w:p>
    <w:p w:rsidR="002E6F02" w:rsidRPr="002E6F02" w:rsidRDefault="002E6F02" w:rsidP="002E6F02">
      <w:pPr>
        <w:spacing w:after="0" w:line="276" w:lineRule="auto"/>
        <w:rPr>
          <w:rFonts w:ascii="Times New Roman" w:hAnsi="Times New Roman" w:cs="Times New Roman"/>
          <w:b/>
          <w:sz w:val="24"/>
          <w:szCs w:val="24"/>
        </w:rPr>
      </w:pPr>
      <w:r w:rsidRPr="002E6F02">
        <w:rPr>
          <w:rFonts w:ascii="Times New Roman" w:hAnsi="Times New Roman" w:cs="Times New Roman"/>
          <w:b/>
          <w:sz w:val="24"/>
          <w:szCs w:val="24"/>
        </w:rPr>
        <w:t>4.1</w:t>
      </w:r>
      <w:r w:rsidRPr="002E6F02">
        <w:rPr>
          <w:rFonts w:ascii="Times New Roman" w:hAnsi="Times New Roman" w:cs="Times New Roman"/>
          <w:b/>
          <w:sz w:val="24"/>
          <w:szCs w:val="24"/>
        </w:rPr>
        <w:tab/>
        <w:t>INTRODUCTION</w:t>
      </w:r>
    </w:p>
    <w:p w:rsidR="002E6F02" w:rsidRPr="002E6F02" w:rsidRDefault="002E6F02" w:rsidP="002E6F02">
      <w:pPr>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This section present the followings from the survey using the statistical tools and methods chose for data analysis with summarized analysis on the results problems such as limitation in the collection of data. Since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T.V is a formal organization, the letter of approval for the survey to be done. Reasons given included lack of time due to heavy workload at work or the questionnaires not getting to them on time. Even though the sample size chose was rather small, when taking into consideration the number of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employees, it head to be used to ensure that at least some data could be collected in time to ensure the timely presentation of the paper.</w:t>
      </w:r>
    </w:p>
    <w:p w:rsidR="002E6F02" w:rsidRPr="002E6F02" w:rsidRDefault="002E6F02" w:rsidP="002E6F02">
      <w:pPr>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Thus, a further reductive of respondents due to the eight unanswered questionnaire reduces further the quality of data collected the company did not provide an information on that.</w:t>
      </w:r>
    </w:p>
    <w:p w:rsidR="002E6F02" w:rsidRPr="002E6F02" w:rsidRDefault="002E6F02" w:rsidP="002E6F02">
      <w:pPr>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4.2</w:t>
      </w:r>
      <w:r w:rsidRPr="002E6F02">
        <w:rPr>
          <w:rFonts w:ascii="Times New Roman" w:hAnsi="Times New Roman" w:cs="Times New Roman"/>
          <w:b/>
          <w:sz w:val="24"/>
          <w:szCs w:val="24"/>
        </w:rPr>
        <w:tab/>
        <w:t>BREIF HISTROY OF THE CASE STUDY</w:t>
      </w:r>
    </w:p>
    <w:p w:rsidR="002E6F02" w:rsidRPr="002E6F02" w:rsidRDefault="002E6F02" w:rsidP="002E6F02">
      <w:pPr>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Successive government in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hard stated their desire to set up a television in the state since the early 70’s.</w:t>
      </w:r>
    </w:p>
    <w:p w:rsidR="002E6F02" w:rsidRPr="002E6F02" w:rsidRDefault="002E6F02" w:rsidP="002E6F02">
      <w:pPr>
        <w:tabs>
          <w:tab w:val="left" w:pos="72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However, the first attempt to actualize the dream was aborted in 1977 with the promulgation of the Nigeria television decree No 24 of 1977 which brought all the state television station under a single Federal Authority. A technical committee was has ever set up in 1991 by then military administration to study and justify the desire for the establishment of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when a federal government television was already on ground.</w:t>
      </w:r>
    </w:p>
    <w:p w:rsidR="002E6F02" w:rsidRPr="002E6F02" w:rsidRDefault="002E6F02" w:rsidP="002E6F02">
      <w:pPr>
        <w:tabs>
          <w:tab w:val="left" w:pos="72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The committee’s recommendation had to wait hill 1992 when the third civilian governor of the state </w:t>
      </w:r>
      <w:proofErr w:type="spellStart"/>
      <w:r w:rsidRPr="002E6F02">
        <w:rPr>
          <w:rFonts w:ascii="Times New Roman" w:hAnsi="Times New Roman" w:cs="Times New Roman"/>
          <w:sz w:val="24"/>
          <w:szCs w:val="24"/>
        </w:rPr>
        <w:t>Alhaji</w:t>
      </w:r>
      <w:proofErr w:type="spellEnd"/>
      <w:r w:rsidRPr="002E6F02">
        <w:rPr>
          <w:rFonts w:ascii="Times New Roman" w:hAnsi="Times New Roman" w:cs="Times New Roman"/>
          <w:sz w:val="24"/>
          <w:szCs w:val="24"/>
        </w:rPr>
        <w:t xml:space="preserve"> Mohammed Sheba </w:t>
      </w:r>
      <w:proofErr w:type="spellStart"/>
      <w:r w:rsidRPr="002E6F02">
        <w:rPr>
          <w:rFonts w:ascii="Times New Roman" w:hAnsi="Times New Roman" w:cs="Times New Roman"/>
          <w:sz w:val="24"/>
          <w:szCs w:val="24"/>
        </w:rPr>
        <w:t>Lafiagi</w:t>
      </w:r>
      <w:proofErr w:type="spellEnd"/>
      <w:r w:rsidRPr="002E6F02">
        <w:rPr>
          <w:rFonts w:ascii="Times New Roman" w:hAnsi="Times New Roman" w:cs="Times New Roman"/>
          <w:sz w:val="24"/>
          <w:szCs w:val="24"/>
        </w:rPr>
        <w:t xml:space="preserve"> set up an </w:t>
      </w:r>
      <w:proofErr w:type="spellStart"/>
      <w:r w:rsidRPr="002E6F02">
        <w:rPr>
          <w:rFonts w:ascii="Times New Roman" w:hAnsi="Times New Roman" w:cs="Times New Roman"/>
          <w:sz w:val="24"/>
          <w:szCs w:val="24"/>
        </w:rPr>
        <w:t>implementative</w:t>
      </w:r>
      <w:proofErr w:type="spellEnd"/>
      <w:r w:rsidRPr="002E6F02">
        <w:rPr>
          <w:rFonts w:ascii="Times New Roman" w:hAnsi="Times New Roman" w:cs="Times New Roman"/>
          <w:sz w:val="24"/>
          <w:szCs w:val="24"/>
        </w:rPr>
        <w:t xml:space="preserve"> committee and later awarded the contract for the state in July 1992. After all the installations,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T.V began test news and other programs in April 1995. The station began full transmission on Wednesday march 12, 1997, with the setting up of a </w:t>
      </w:r>
      <w:proofErr w:type="spellStart"/>
      <w:r w:rsidRPr="002E6F02">
        <w:rPr>
          <w:rFonts w:ascii="Times New Roman" w:hAnsi="Times New Roman" w:cs="Times New Roman"/>
          <w:sz w:val="24"/>
          <w:szCs w:val="24"/>
        </w:rPr>
        <w:t>pioncerning</w:t>
      </w:r>
      <w:proofErr w:type="spellEnd"/>
      <w:r w:rsidRPr="002E6F02">
        <w:rPr>
          <w:rFonts w:ascii="Times New Roman" w:hAnsi="Times New Roman" w:cs="Times New Roman"/>
          <w:sz w:val="24"/>
          <w:szCs w:val="24"/>
        </w:rPr>
        <w:t xml:space="preserve"> management heaven led by </w:t>
      </w:r>
      <w:proofErr w:type="spellStart"/>
      <w:r w:rsidRPr="002E6F02">
        <w:rPr>
          <w:rFonts w:ascii="Times New Roman" w:hAnsi="Times New Roman" w:cs="Times New Roman"/>
          <w:sz w:val="24"/>
          <w:szCs w:val="24"/>
        </w:rPr>
        <w:t>Modibbo</w:t>
      </w:r>
      <w:proofErr w:type="spellEnd"/>
      <w:r w:rsidRPr="002E6F02">
        <w:rPr>
          <w:rFonts w:ascii="Times New Roman" w:hAnsi="Times New Roman" w:cs="Times New Roman"/>
          <w:sz w:val="24"/>
          <w:szCs w:val="24"/>
        </w:rPr>
        <w:t xml:space="preserve"> </w:t>
      </w:r>
      <w:proofErr w:type="spellStart"/>
      <w:r w:rsidRPr="002E6F02">
        <w:rPr>
          <w:rFonts w:ascii="Times New Roman" w:hAnsi="Times New Roman" w:cs="Times New Roman"/>
          <w:sz w:val="24"/>
          <w:szCs w:val="24"/>
        </w:rPr>
        <w:t>Ishaq</w:t>
      </w:r>
      <w:proofErr w:type="spellEnd"/>
      <w:r w:rsidRPr="002E6F02">
        <w:rPr>
          <w:rFonts w:ascii="Times New Roman" w:hAnsi="Times New Roman" w:cs="Times New Roman"/>
          <w:sz w:val="24"/>
          <w:szCs w:val="24"/>
        </w:rPr>
        <w:t xml:space="preserve">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w:t>
      </w:r>
      <w:proofErr w:type="spellStart"/>
      <w:r w:rsidRPr="002E6F02">
        <w:rPr>
          <w:rFonts w:ascii="Times New Roman" w:hAnsi="Times New Roman" w:cs="Times New Roman"/>
          <w:sz w:val="24"/>
          <w:szCs w:val="24"/>
        </w:rPr>
        <w:t>Kogi</w:t>
      </w:r>
      <w:proofErr w:type="spellEnd"/>
      <w:r w:rsidRPr="002E6F02">
        <w:rPr>
          <w:rFonts w:ascii="Times New Roman" w:hAnsi="Times New Roman" w:cs="Times New Roman"/>
          <w:sz w:val="24"/>
          <w:szCs w:val="24"/>
        </w:rPr>
        <w:t xml:space="preserve">, Niger, </w:t>
      </w:r>
      <w:proofErr w:type="spellStart"/>
      <w:r w:rsidRPr="002E6F02">
        <w:rPr>
          <w:rFonts w:ascii="Times New Roman" w:hAnsi="Times New Roman" w:cs="Times New Roman"/>
          <w:sz w:val="24"/>
          <w:szCs w:val="24"/>
        </w:rPr>
        <w:t>Ekiti</w:t>
      </w:r>
      <w:proofErr w:type="spellEnd"/>
      <w:r w:rsidRPr="002E6F02">
        <w:rPr>
          <w:rFonts w:ascii="Times New Roman" w:hAnsi="Times New Roman" w:cs="Times New Roman"/>
          <w:sz w:val="24"/>
          <w:szCs w:val="24"/>
        </w:rPr>
        <w:t xml:space="preserve">, Oyo, </w:t>
      </w:r>
      <w:proofErr w:type="spellStart"/>
      <w:r w:rsidRPr="002E6F02">
        <w:rPr>
          <w:rFonts w:ascii="Times New Roman" w:hAnsi="Times New Roman" w:cs="Times New Roman"/>
          <w:sz w:val="24"/>
          <w:szCs w:val="24"/>
        </w:rPr>
        <w:t>Ondo</w:t>
      </w:r>
      <w:proofErr w:type="spellEnd"/>
      <w:r w:rsidRPr="002E6F02">
        <w:rPr>
          <w:rFonts w:ascii="Times New Roman" w:hAnsi="Times New Roman" w:cs="Times New Roman"/>
          <w:sz w:val="24"/>
          <w:szCs w:val="24"/>
        </w:rPr>
        <w:t xml:space="preserve"> and </w:t>
      </w:r>
      <w:proofErr w:type="spellStart"/>
      <w:r w:rsidRPr="002E6F02">
        <w:rPr>
          <w:rFonts w:ascii="Times New Roman" w:hAnsi="Times New Roman" w:cs="Times New Roman"/>
          <w:sz w:val="24"/>
          <w:szCs w:val="24"/>
        </w:rPr>
        <w:t>Osun</w:t>
      </w:r>
      <w:proofErr w:type="spellEnd"/>
      <w:r w:rsidRPr="002E6F02">
        <w:rPr>
          <w:rFonts w:ascii="Times New Roman" w:hAnsi="Times New Roman" w:cs="Times New Roman"/>
          <w:sz w:val="24"/>
          <w:szCs w:val="24"/>
        </w:rPr>
        <w:t xml:space="preserve"> state Nigeria.</w:t>
      </w:r>
    </w:p>
    <w:p w:rsidR="002E6F02" w:rsidRPr="002E6F02" w:rsidRDefault="002E6F02" w:rsidP="002E6F02">
      <w:pPr>
        <w:tabs>
          <w:tab w:val="left" w:pos="720"/>
        </w:tabs>
        <w:spacing w:after="0" w:line="276" w:lineRule="auto"/>
        <w:ind w:firstLine="720"/>
        <w:jc w:val="both"/>
        <w:rPr>
          <w:rFonts w:ascii="Times New Roman" w:hAnsi="Times New Roman" w:cs="Times New Roman"/>
          <w:b/>
          <w:sz w:val="24"/>
          <w:szCs w:val="24"/>
        </w:rPr>
      </w:pPr>
      <w:r w:rsidRPr="002E6F02">
        <w:rPr>
          <w:rFonts w:ascii="Times New Roman" w:hAnsi="Times New Roman" w:cs="Times New Roman"/>
          <w:b/>
          <w:sz w:val="24"/>
          <w:szCs w:val="24"/>
        </w:rPr>
        <w:t>VISION STATEMENT</w:t>
      </w:r>
    </w:p>
    <w:p w:rsidR="002E6F02" w:rsidRPr="002E6F02" w:rsidRDefault="002E6F02" w:rsidP="002E6F02">
      <w:pPr>
        <w:tabs>
          <w:tab w:val="left" w:pos="72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“To be the medium transforming the world through broadcasting by uploading our hostage using global best practice.</w:t>
      </w:r>
    </w:p>
    <w:p w:rsidR="002E6F02" w:rsidRPr="002E6F02" w:rsidRDefault="002E6F02" w:rsidP="002E6F02">
      <w:pPr>
        <w:tabs>
          <w:tab w:val="left" w:pos="720"/>
        </w:tabs>
        <w:spacing w:after="0" w:line="276" w:lineRule="auto"/>
        <w:ind w:firstLine="720"/>
        <w:jc w:val="both"/>
        <w:rPr>
          <w:rFonts w:ascii="Times New Roman" w:hAnsi="Times New Roman" w:cs="Times New Roman"/>
          <w:b/>
          <w:sz w:val="24"/>
          <w:szCs w:val="24"/>
        </w:rPr>
      </w:pPr>
      <w:r w:rsidRPr="002E6F02">
        <w:rPr>
          <w:rFonts w:ascii="Times New Roman" w:hAnsi="Times New Roman" w:cs="Times New Roman"/>
          <w:b/>
          <w:sz w:val="24"/>
          <w:szCs w:val="24"/>
        </w:rPr>
        <w:t>MISSION STATEMENT</w:t>
      </w:r>
    </w:p>
    <w:p w:rsidR="002E6F02" w:rsidRPr="002E6F02" w:rsidRDefault="002E6F02" w:rsidP="002E6F02">
      <w:pPr>
        <w:tabs>
          <w:tab w:val="left" w:pos="72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“To build and sustain a television station that stakeholder relationship through professionalism and mutative quality programming”</w:t>
      </w:r>
    </w:p>
    <w:p w:rsidR="002E6F02" w:rsidRPr="002E6F02" w:rsidRDefault="002E6F02" w:rsidP="002E6F02">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lastRenderedPageBreak/>
        <w:t>4.3</w:t>
      </w:r>
      <w:r w:rsidRPr="002E6F02">
        <w:rPr>
          <w:rFonts w:ascii="Times New Roman" w:hAnsi="Times New Roman" w:cs="Times New Roman"/>
          <w:b/>
          <w:sz w:val="24"/>
          <w:szCs w:val="24"/>
        </w:rPr>
        <w:tab/>
        <w:t>PRESENTATION OF DATA</w:t>
      </w:r>
    </w:p>
    <w:tbl>
      <w:tblPr>
        <w:tblStyle w:val="TableGrid"/>
        <w:tblW w:w="0" w:type="auto"/>
        <w:tblLook w:val="04A0" w:firstRow="1" w:lastRow="0" w:firstColumn="1" w:lastColumn="0" w:noHBand="0" w:noVBand="1"/>
      </w:tblPr>
      <w:tblGrid>
        <w:gridCol w:w="2756"/>
        <w:gridCol w:w="2757"/>
        <w:gridCol w:w="2757"/>
      </w:tblGrid>
      <w:tr w:rsidR="002E6F02" w:rsidRPr="002E6F02" w:rsidTr="00DA6909">
        <w:tc>
          <w:tcPr>
            <w:tcW w:w="3192" w:type="dxa"/>
          </w:tcPr>
          <w:p w:rsidR="002E6F02" w:rsidRPr="002E6F02" w:rsidRDefault="002E6F02" w:rsidP="002E6F02">
            <w:pPr>
              <w:tabs>
                <w:tab w:val="left" w:pos="72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A</w:t>
            </w:r>
          </w:p>
        </w:tc>
        <w:tc>
          <w:tcPr>
            <w:tcW w:w="3192" w:type="dxa"/>
          </w:tcPr>
          <w:p w:rsidR="002E6F02" w:rsidRPr="002E6F02" w:rsidRDefault="002E6F02" w:rsidP="002E6F02">
            <w:pPr>
              <w:tabs>
                <w:tab w:val="left" w:pos="720"/>
              </w:tabs>
              <w:spacing w:line="276" w:lineRule="auto"/>
              <w:jc w:val="both"/>
              <w:rPr>
                <w:rFonts w:ascii="Times New Roman" w:hAnsi="Times New Roman" w:cs="Times New Roman"/>
                <w:sz w:val="24"/>
                <w:szCs w:val="24"/>
              </w:rPr>
            </w:pPr>
          </w:p>
        </w:tc>
        <w:tc>
          <w:tcPr>
            <w:tcW w:w="3192" w:type="dxa"/>
          </w:tcPr>
          <w:p w:rsidR="002E6F02" w:rsidRPr="002E6F02" w:rsidRDefault="002E6F02" w:rsidP="002E6F02">
            <w:pPr>
              <w:tabs>
                <w:tab w:val="left" w:pos="720"/>
              </w:tabs>
              <w:spacing w:line="276" w:lineRule="auto"/>
              <w:jc w:val="both"/>
              <w:rPr>
                <w:rFonts w:ascii="Times New Roman" w:hAnsi="Times New Roman" w:cs="Times New Roman"/>
                <w:sz w:val="24"/>
                <w:szCs w:val="24"/>
              </w:rPr>
            </w:pPr>
          </w:p>
        </w:tc>
      </w:tr>
      <w:tr w:rsidR="002E6F02" w:rsidRPr="002E6F02" w:rsidTr="00DA6909">
        <w:tc>
          <w:tcPr>
            <w:tcW w:w="3192" w:type="dxa"/>
          </w:tcPr>
          <w:p w:rsidR="002E6F02" w:rsidRPr="002E6F02" w:rsidRDefault="002E6F02" w:rsidP="002E6F02">
            <w:pPr>
              <w:tabs>
                <w:tab w:val="left" w:pos="72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Administered Questionnaire</w:t>
            </w:r>
          </w:p>
        </w:tc>
        <w:tc>
          <w:tcPr>
            <w:tcW w:w="3192" w:type="dxa"/>
          </w:tcPr>
          <w:p w:rsidR="002E6F02" w:rsidRPr="002E6F02" w:rsidRDefault="002E6F02" w:rsidP="002E6F02">
            <w:pPr>
              <w:tabs>
                <w:tab w:val="left" w:pos="72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Returned Questionnaire</w:t>
            </w:r>
          </w:p>
        </w:tc>
        <w:tc>
          <w:tcPr>
            <w:tcW w:w="3192" w:type="dxa"/>
          </w:tcPr>
          <w:p w:rsidR="002E6F02" w:rsidRPr="002E6F02" w:rsidRDefault="002E6F02" w:rsidP="002E6F02">
            <w:pPr>
              <w:tabs>
                <w:tab w:val="left" w:pos="72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Unreturned Questionnaire</w:t>
            </w:r>
          </w:p>
        </w:tc>
      </w:tr>
      <w:tr w:rsidR="002E6F02" w:rsidRPr="002E6F02" w:rsidTr="00DA6909">
        <w:tc>
          <w:tcPr>
            <w:tcW w:w="3192" w:type="dxa"/>
          </w:tcPr>
          <w:p w:rsidR="002E6F02" w:rsidRPr="002E6F02" w:rsidRDefault="002E6F02" w:rsidP="002E6F02">
            <w:pPr>
              <w:tabs>
                <w:tab w:val="left" w:pos="72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30</w:t>
            </w:r>
          </w:p>
        </w:tc>
        <w:tc>
          <w:tcPr>
            <w:tcW w:w="3192" w:type="dxa"/>
          </w:tcPr>
          <w:p w:rsidR="002E6F02" w:rsidRPr="002E6F02" w:rsidRDefault="002E6F02" w:rsidP="002E6F02">
            <w:pPr>
              <w:tabs>
                <w:tab w:val="left" w:pos="72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3192" w:type="dxa"/>
          </w:tcPr>
          <w:p w:rsidR="002E6F02" w:rsidRPr="002E6F02" w:rsidRDefault="002E6F02" w:rsidP="002E6F02">
            <w:pPr>
              <w:tabs>
                <w:tab w:val="left" w:pos="72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8</w:t>
            </w:r>
          </w:p>
        </w:tc>
      </w:tr>
    </w:tbl>
    <w:p w:rsidR="002E6F02" w:rsidRDefault="002E6F02" w:rsidP="002E6F02">
      <w:pPr>
        <w:tabs>
          <w:tab w:val="left" w:pos="0"/>
        </w:tabs>
        <w:spacing w:after="0" w:line="276" w:lineRule="auto"/>
        <w:jc w:val="both"/>
        <w:rPr>
          <w:rFonts w:ascii="Times New Roman" w:hAnsi="Times New Roman" w:cs="Times New Roman"/>
          <w:sz w:val="24"/>
          <w:szCs w:val="24"/>
        </w:rPr>
      </w:pPr>
    </w:p>
    <w:p w:rsidR="002E6F02" w:rsidRPr="002E6F02" w:rsidRDefault="002E6F02" w:rsidP="002E6F02">
      <w:pPr>
        <w:tabs>
          <w:tab w:val="left" w:pos="0"/>
        </w:tabs>
        <w:spacing w:after="0" w:line="276"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02"/>
        <w:gridCol w:w="1441"/>
        <w:gridCol w:w="1480"/>
        <w:gridCol w:w="1666"/>
        <w:gridCol w:w="2181"/>
      </w:tblGrid>
      <w:tr w:rsidR="002E6F02" w:rsidRPr="002E6F02" w:rsidTr="00DA6909">
        <w:tc>
          <w:tcPr>
            <w:tcW w:w="181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p>
        </w:tc>
        <w:tc>
          <w:tcPr>
            <w:tcW w:w="153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71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53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2E6F02" w:rsidRPr="002E6F02" w:rsidTr="00DA6909">
        <w:tc>
          <w:tcPr>
            <w:tcW w:w="181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18-25</w:t>
            </w:r>
          </w:p>
        </w:tc>
        <w:tc>
          <w:tcPr>
            <w:tcW w:w="153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0</w:t>
            </w:r>
          </w:p>
        </w:tc>
        <w:tc>
          <w:tcPr>
            <w:tcW w:w="171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0</w:t>
            </w:r>
          </w:p>
        </w:tc>
        <w:tc>
          <w:tcPr>
            <w:tcW w:w="198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0</w:t>
            </w:r>
          </w:p>
        </w:tc>
        <w:tc>
          <w:tcPr>
            <w:tcW w:w="253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0</w:t>
            </w:r>
          </w:p>
        </w:tc>
      </w:tr>
      <w:tr w:rsidR="002E6F02" w:rsidRPr="002E6F02" w:rsidTr="00DA6909">
        <w:tc>
          <w:tcPr>
            <w:tcW w:w="181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26-35</w:t>
            </w:r>
          </w:p>
        </w:tc>
        <w:tc>
          <w:tcPr>
            <w:tcW w:w="153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13</w:t>
            </w:r>
          </w:p>
        </w:tc>
        <w:tc>
          <w:tcPr>
            <w:tcW w:w="171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59.1</w:t>
            </w:r>
          </w:p>
        </w:tc>
        <w:tc>
          <w:tcPr>
            <w:tcW w:w="198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59-1</w:t>
            </w:r>
          </w:p>
        </w:tc>
        <w:tc>
          <w:tcPr>
            <w:tcW w:w="253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59.8</w:t>
            </w:r>
          </w:p>
        </w:tc>
      </w:tr>
      <w:tr w:rsidR="002E6F02" w:rsidRPr="002E6F02" w:rsidTr="00DA6909">
        <w:tc>
          <w:tcPr>
            <w:tcW w:w="181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36-45</w:t>
            </w:r>
          </w:p>
        </w:tc>
        <w:tc>
          <w:tcPr>
            <w:tcW w:w="153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5</w:t>
            </w:r>
          </w:p>
        </w:tc>
        <w:tc>
          <w:tcPr>
            <w:tcW w:w="171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22.7</w:t>
            </w:r>
          </w:p>
        </w:tc>
        <w:tc>
          <w:tcPr>
            <w:tcW w:w="198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22.7</w:t>
            </w:r>
          </w:p>
        </w:tc>
        <w:tc>
          <w:tcPr>
            <w:tcW w:w="253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81.8</w:t>
            </w:r>
          </w:p>
        </w:tc>
      </w:tr>
      <w:tr w:rsidR="002E6F02" w:rsidRPr="002E6F02" w:rsidTr="00DA6909">
        <w:tc>
          <w:tcPr>
            <w:tcW w:w="181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46-55</w:t>
            </w:r>
          </w:p>
        </w:tc>
        <w:tc>
          <w:tcPr>
            <w:tcW w:w="153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w:t>
            </w:r>
          </w:p>
        </w:tc>
        <w:tc>
          <w:tcPr>
            <w:tcW w:w="171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18.2</w:t>
            </w:r>
          </w:p>
        </w:tc>
        <w:tc>
          <w:tcPr>
            <w:tcW w:w="198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18.2</w:t>
            </w:r>
          </w:p>
        </w:tc>
        <w:tc>
          <w:tcPr>
            <w:tcW w:w="253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w:t>
            </w:r>
          </w:p>
        </w:tc>
      </w:tr>
      <w:tr w:rsidR="002E6F02" w:rsidRPr="002E6F02" w:rsidTr="00DA6909">
        <w:tc>
          <w:tcPr>
            <w:tcW w:w="181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53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71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53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p>
        </w:tc>
      </w:tr>
    </w:tbl>
    <w:p w:rsidR="002E6F02" w:rsidRPr="002E6F02" w:rsidRDefault="002E6F02" w:rsidP="002E6F02">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2E6F02" w:rsidRPr="002E6F02" w:rsidRDefault="002E6F02" w:rsidP="002E6F02">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The ages of the respondent ranged between 26 and 35 years. It reveals that none of the 22 respondents fell within the age range 26-35 years representing 59.1% of the respondents were between 36-45 representing 22.72%. </w:t>
      </w:r>
      <w:proofErr w:type="gramStart"/>
      <w:r w:rsidRPr="002E6F02">
        <w:rPr>
          <w:rFonts w:ascii="Times New Roman" w:hAnsi="Times New Roman" w:cs="Times New Roman"/>
          <w:sz w:val="24"/>
          <w:szCs w:val="24"/>
        </w:rPr>
        <w:t>the</w:t>
      </w:r>
      <w:proofErr w:type="gramEnd"/>
      <w:r w:rsidRPr="002E6F02">
        <w:rPr>
          <w:rFonts w:ascii="Times New Roman" w:hAnsi="Times New Roman" w:cs="Times New Roman"/>
          <w:sz w:val="24"/>
          <w:szCs w:val="24"/>
        </w:rPr>
        <w:t xml:space="preserve"> final 4 respondents were between 46-55 years representing 18.18% of the total respondents. The </w:t>
      </w:r>
      <w:proofErr w:type="spellStart"/>
      <w:r w:rsidRPr="002E6F02">
        <w:rPr>
          <w:rFonts w:ascii="Times New Roman" w:hAnsi="Times New Roman" w:cs="Times New Roman"/>
          <w:sz w:val="24"/>
          <w:szCs w:val="24"/>
        </w:rPr>
        <w:t>non representing</w:t>
      </w:r>
      <w:proofErr w:type="spellEnd"/>
      <w:r w:rsidRPr="002E6F02">
        <w:rPr>
          <w:rFonts w:ascii="Times New Roman" w:hAnsi="Times New Roman" w:cs="Times New Roman"/>
          <w:sz w:val="24"/>
          <w:szCs w:val="24"/>
        </w:rPr>
        <w:t xml:space="preserve"> of respondents between 18-25 old 56-59 does not mean the bank does not have employees within the range, it only means the employers within the age range were not available to respond to questionnaire.</w:t>
      </w:r>
    </w:p>
    <w:p w:rsidR="002E6F02" w:rsidRPr="002E6F02" w:rsidRDefault="002E6F02" w:rsidP="002E6F02">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TABLE 4.2: GENDER DISTRIBUTION OF RESPONDENTS</w:t>
      </w:r>
    </w:p>
    <w:tbl>
      <w:tblPr>
        <w:tblStyle w:val="TableGrid"/>
        <w:tblW w:w="0" w:type="auto"/>
        <w:tblLook w:val="04A0" w:firstRow="1" w:lastRow="0" w:firstColumn="1" w:lastColumn="0" w:noHBand="0" w:noVBand="1"/>
      </w:tblPr>
      <w:tblGrid>
        <w:gridCol w:w="1541"/>
        <w:gridCol w:w="1437"/>
        <w:gridCol w:w="1471"/>
        <w:gridCol w:w="1654"/>
        <w:gridCol w:w="2167"/>
      </w:tblGrid>
      <w:tr w:rsidR="002E6F02" w:rsidRPr="002E6F02" w:rsidTr="00DA6909">
        <w:tc>
          <w:tcPr>
            <w:tcW w:w="181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153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71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53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2E6F02" w:rsidRPr="002E6F02" w:rsidTr="00DA6909">
        <w:tc>
          <w:tcPr>
            <w:tcW w:w="181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Male</w:t>
            </w:r>
          </w:p>
        </w:tc>
        <w:tc>
          <w:tcPr>
            <w:tcW w:w="153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13</w:t>
            </w:r>
          </w:p>
        </w:tc>
        <w:tc>
          <w:tcPr>
            <w:tcW w:w="171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59.1</w:t>
            </w:r>
          </w:p>
        </w:tc>
        <w:tc>
          <w:tcPr>
            <w:tcW w:w="198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59.1</w:t>
            </w:r>
          </w:p>
        </w:tc>
        <w:tc>
          <w:tcPr>
            <w:tcW w:w="253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59.1</w:t>
            </w:r>
          </w:p>
        </w:tc>
      </w:tr>
      <w:tr w:rsidR="002E6F02" w:rsidRPr="002E6F02" w:rsidTr="00DA6909">
        <w:tc>
          <w:tcPr>
            <w:tcW w:w="181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Female</w:t>
            </w:r>
          </w:p>
        </w:tc>
        <w:tc>
          <w:tcPr>
            <w:tcW w:w="153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w:t>
            </w:r>
          </w:p>
        </w:tc>
        <w:tc>
          <w:tcPr>
            <w:tcW w:w="171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40.9</w:t>
            </w:r>
          </w:p>
        </w:tc>
        <w:tc>
          <w:tcPr>
            <w:tcW w:w="198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40.9</w:t>
            </w:r>
          </w:p>
        </w:tc>
        <w:tc>
          <w:tcPr>
            <w:tcW w:w="253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2E6F02" w:rsidRPr="002E6F02" w:rsidTr="00DA6909">
        <w:tc>
          <w:tcPr>
            <w:tcW w:w="181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53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71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53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p>
        </w:tc>
      </w:tr>
    </w:tbl>
    <w:p w:rsidR="002E6F02" w:rsidRPr="002E6F02" w:rsidRDefault="002E6F02" w:rsidP="002E6F02">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2E6F02" w:rsidRPr="002E6F02" w:rsidRDefault="002E6F02" w:rsidP="002E6F02">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Out of the 22 respondents 13 were males representing 59.1% and of were females representing 40.9% this shows that the male respondent formed the majority in confecting a few of the employees. I discovered that statistics above corresponds to the current situation in the corporate currently there are more male employees in the corporate than females.</w:t>
      </w:r>
    </w:p>
    <w:p w:rsidR="002E6F02" w:rsidRDefault="002E6F02">
      <w:pPr>
        <w:rPr>
          <w:rFonts w:ascii="Times New Roman" w:hAnsi="Times New Roman" w:cs="Times New Roman"/>
          <w:b/>
          <w:sz w:val="24"/>
          <w:szCs w:val="24"/>
        </w:rPr>
      </w:pPr>
      <w:r>
        <w:rPr>
          <w:rFonts w:ascii="Times New Roman" w:hAnsi="Times New Roman" w:cs="Times New Roman"/>
          <w:b/>
          <w:sz w:val="24"/>
          <w:szCs w:val="24"/>
        </w:rPr>
        <w:br w:type="page"/>
      </w:r>
    </w:p>
    <w:p w:rsidR="002E6F02" w:rsidRPr="002E6F02" w:rsidRDefault="002E6F02" w:rsidP="002E6F02">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b/>
          <w:sz w:val="24"/>
          <w:szCs w:val="24"/>
        </w:rPr>
        <w:lastRenderedPageBreak/>
        <w:t>TABLE 4.3</w:t>
      </w:r>
    </w:p>
    <w:tbl>
      <w:tblPr>
        <w:tblStyle w:val="TableGrid"/>
        <w:tblW w:w="0" w:type="auto"/>
        <w:tblInd w:w="-432" w:type="dxa"/>
        <w:tblLook w:val="04A0" w:firstRow="1" w:lastRow="0" w:firstColumn="1" w:lastColumn="0" w:noHBand="0" w:noVBand="1"/>
      </w:tblPr>
      <w:tblGrid>
        <w:gridCol w:w="1989"/>
        <w:gridCol w:w="1436"/>
        <w:gridCol w:w="1467"/>
        <w:gridCol w:w="1649"/>
        <w:gridCol w:w="2161"/>
      </w:tblGrid>
      <w:tr w:rsidR="002E6F02" w:rsidRPr="002E6F02" w:rsidTr="00DA6909">
        <w:tc>
          <w:tcPr>
            <w:tcW w:w="225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153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71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53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2E6F02" w:rsidRPr="002E6F02" w:rsidTr="00DA6909">
        <w:tc>
          <w:tcPr>
            <w:tcW w:w="225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w:t>
            </w:r>
            <w:r w:rsidRPr="002E6F02">
              <w:rPr>
                <w:rFonts w:ascii="Times New Roman" w:hAnsi="Times New Roman" w:cs="Times New Roman"/>
                <w:sz w:val="24"/>
                <w:szCs w:val="24"/>
                <w:vertAlign w:val="superscript"/>
              </w:rPr>
              <w:t>st</w:t>
            </w:r>
            <w:r w:rsidRPr="002E6F02">
              <w:rPr>
                <w:rFonts w:ascii="Times New Roman" w:hAnsi="Times New Roman" w:cs="Times New Roman"/>
                <w:sz w:val="24"/>
                <w:szCs w:val="24"/>
              </w:rPr>
              <w:t xml:space="preserve"> degree</w:t>
            </w:r>
          </w:p>
        </w:tc>
        <w:tc>
          <w:tcPr>
            <w:tcW w:w="153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14</w:t>
            </w:r>
          </w:p>
        </w:tc>
        <w:tc>
          <w:tcPr>
            <w:tcW w:w="171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63.6</w:t>
            </w:r>
          </w:p>
        </w:tc>
        <w:tc>
          <w:tcPr>
            <w:tcW w:w="198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63.6</w:t>
            </w:r>
          </w:p>
        </w:tc>
        <w:tc>
          <w:tcPr>
            <w:tcW w:w="253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63.6</w:t>
            </w:r>
          </w:p>
        </w:tc>
      </w:tr>
      <w:tr w:rsidR="002E6F02" w:rsidRPr="002E6F02" w:rsidTr="00DA6909">
        <w:tc>
          <w:tcPr>
            <w:tcW w:w="225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proofErr w:type="spellStart"/>
            <w:r w:rsidRPr="002E6F02">
              <w:rPr>
                <w:rFonts w:ascii="Times New Roman" w:hAnsi="Times New Roman" w:cs="Times New Roman"/>
                <w:sz w:val="24"/>
                <w:szCs w:val="24"/>
              </w:rPr>
              <w:t>Masters</w:t>
            </w:r>
            <w:proofErr w:type="spellEnd"/>
            <w:r w:rsidRPr="002E6F02">
              <w:rPr>
                <w:rFonts w:ascii="Times New Roman" w:hAnsi="Times New Roman" w:cs="Times New Roman"/>
                <w:sz w:val="24"/>
                <w:szCs w:val="24"/>
              </w:rPr>
              <w:t xml:space="preserve"> degree</w:t>
            </w:r>
          </w:p>
        </w:tc>
        <w:tc>
          <w:tcPr>
            <w:tcW w:w="153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w:t>
            </w:r>
          </w:p>
        </w:tc>
        <w:tc>
          <w:tcPr>
            <w:tcW w:w="171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198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253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72.7</w:t>
            </w:r>
          </w:p>
        </w:tc>
      </w:tr>
      <w:tr w:rsidR="002E6F02" w:rsidRPr="002E6F02" w:rsidTr="00DA6909">
        <w:tc>
          <w:tcPr>
            <w:tcW w:w="225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proofErr w:type="spellStart"/>
            <w:r w:rsidRPr="002E6F02">
              <w:rPr>
                <w:rFonts w:ascii="Times New Roman" w:hAnsi="Times New Roman" w:cs="Times New Roman"/>
                <w:sz w:val="24"/>
                <w:szCs w:val="24"/>
              </w:rPr>
              <w:t>Profeesional</w:t>
            </w:r>
            <w:proofErr w:type="spellEnd"/>
            <w:r w:rsidRPr="002E6F02">
              <w:rPr>
                <w:rFonts w:ascii="Times New Roman" w:hAnsi="Times New Roman" w:cs="Times New Roman"/>
                <w:sz w:val="24"/>
                <w:szCs w:val="24"/>
              </w:rPr>
              <w:t xml:space="preserve"> studies</w:t>
            </w:r>
          </w:p>
        </w:tc>
        <w:tc>
          <w:tcPr>
            <w:tcW w:w="153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w:t>
            </w:r>
          </w:p>
        </w:tc>
        <w:tc>
          <w:tcPr>
            <w:tcW w:w="171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18.2</w:t>
            </w:r>
          </w:p>
        </w:tc>
        <w:tc>
          <w:tcPr>
            <w:tcW w:w="198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18.2</w:t>
            </w:r>
          </w:p>
        </w:tc>
        <w:tc>
          <w:tcPr>
            <w:tcW w:w="253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90.9</w:t>
            </w:r>
          </w:p>
        </w:tc>
      </w:tr>
      <w:tr w:rsidR="002E6F02" w:rsidRPr="002E6F02" w:rsidTr="00DA6909">
        <w:tc>
          <w:tcPr>
            <w:tcW w:w="225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Others</w:t>
            </w:r>
          </w:p>
        </w:tc>
        <w:tc>
          <w:tcPr>
            <w:tcW w:w="153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w:t>
            </w:r>
          </w:p>
        </w:tc>
        <w:tc>
          <w:tcPr>
            <w:tcW w:w="171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198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253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2E6F02" w:rsidRPr="002E6F02" w:rsidTr="00DA6909">
        <w:tc>
          <w:tcPr>
            <w:tcW w:w="225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53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71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53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p>
        </w:tc>
      </w:tr>
    </w:tbl>
    <w:p w:rsidR="002E6F02" w:rsidRPr="002E6F02" w:rsidRDefault="002E6F02" w:rsidP="002E6F02">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2E6F02" w:rsidRPr="002E6F02" w:rsidRDefault="002E6F02" w:rsidP="002E6F02">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Form the table above it can be fourth (63.64%) of the respondents representing 9.09% have a masters observed that about have a first degree, 2 degree, it representing 18.18% have professionals certificate whilst 2 representing 9.00% have other forms of questionnaires besides a first degree or masters. It can therefore be concluded that to be employed in middle or upper level position in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w:t>
      </w:r>
      <w:proofErr w:type="spellStart"/>
      <w:r w:rsidRPr="002E6F02">
        <w:rPr>
          <w:rFonts w:ascii="Times New Roman" w:hAnsi="Times New Roman" w:cs="Times New Roman"/>
          <w:sz w:val="24"/>
          <w:szCs w:val="24"/>
        </w:rPr>
        <w:t>t.v</w:t>
      </w:r>
      <w:proofErr w:type="spellEnd"/>
      <w:r w:rsidRPr="002E6F02">
        <w:rPr>
          <w:rFonts w:ascii="Times New Roman" w:hAnsi="Times New Roman" w:cs="Times New Roman"/>
          <w:sz w:val="24"/>
          <w:szCs w:val="24"/>
        </w:rPr>
        <w:t xml:space="preserve"> one halls no less than a first degrees.</w:t>
      </w:r>
    </w:p>
    <w:p w:rsidR="002E6F02" w:rsidRPr="002E6F02" w:rsidRDefault="002E6F02" w:rsidP="002E6F02">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TABLE 4.4: WORK EXPERIENCE OF RESPONDENTS</w:t>
      </w:r>
    </w:p>
    <w:tbl>
      <w:tblPr>
        <w:tblStyle w:val="TableGrid"/>
        <w:tblW w:w="0" w:type="auto"/>
        <w:tblLook w:val="04A0" w:firstRow="1" w:lastRow="0" w:firstColumn="1" w:lastColumn="0" w:noHBand="0" w:noVBand="1"/>
      </w:tblPr>
      <w:tblGrid>
        <w:gridCol w:w="1502"/>
        <w:gridCol w:w="1441"/>
        <w:gridCol w:w="1480"/>
        <w:gridCol w:w="1666"/>
        <w:gridCol w:w="2181"/>
      </w:tblGrid>
      <w:tr w:rsidR="002E6F02" w:rsidRPr="002E6F02" w:rsidTr="00DA6909">
        <w:tc>
          <w:tcPr>
            <w:tcW w:w="181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153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71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53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2E6F02" w:rsidRPr="002E6F02" w:rsidTr="00DA6909">
        <w:tc>
          <w:tcPr>
            <w:tcW w:w="181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1-3 years</w:t>
            </w:r>
          </w:p>
        </w:tc>
        <w:tc>
          <w:tcPr>
            <w:tcW w:w="153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w:t>
            </w:r>
          </w:p>
        </w:tc>
        <w:tc>
          <w:tcPr>
            <w:tcW w:w="171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22.7</w:t>
            </w:r>
          </w:p>
        </w:tc>
        <w:tc>
          <w:tcPr>
            <w:tcW w:w="198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22.7</w:t>
            </w:r>
          </w:p>
        </w:tc>
        <w:tc>
          <w:tcPr>
            <w:tcW w:w="253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22.7</w:t>
            </w:r>
          </w:p>
        </w:tc>
      </w:tr>
      <w:tr w:rsidR="002E6F02" w:rsidRPr="002E6F02" w:rsidTr="00DA6909">
        <w:tc>
          <w:tcPr>
            <w:tcW w:w="181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4-5 year</w:t>
            </w:r>
          </w:p>
        </w:tc>
        <w:tc>
          <w:tcPr>
            <w:tcW w:w="153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w:t>
            </w:r>
          </w:p>
        </w:tc>
        <w:tc>
          <w:tcPr>
            <w:tcW w:w="171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145.5</w:t>
            </w:r>
          </w:p>
        </w:tc>
        <w:tc>
          <w:tcPr>
            <w:tcW w:w="198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145.5</w:t>
            </w:r>
          </w:p>
        </w:tc>
        <w:tc>
          <w:tcPr>
            <w:tcW w:w="253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168.2</w:t>
            </w:r>
          </w:p>
        </w:tc>
      </w:tr>
      <w:tr w:rsidR="002E6F02" w:rsidRPr="002E6F02" w:rsidTr="00DA6909">
        <w:tc>
          <w:tcPr>
            <w:tcW w:w="181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6-9 year</w:t>
            </w:r>
          </w:p>
        </w:tc>
        <w:tc>
          <w:tcPr>
            <w:tcW w:w="153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17</w:t>
            </w:r>
          </w:p>
        </w:tc>
        <w:tc>
          <w:tcPr>
            <w:tcW w:w="171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131.8</w:t>
            </w:r>
          </w:p>
        </w:tc>
        <w:tc>
          <w:tcPr>
            <w:tcW w:w="198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131.8</w:t>
            </w:r>
          </w:p>
        </w:tc>
        <w:tc>
          <w:tcPr>
            <w:tcW w:w="253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1100.0</w:t>
            </w:r>
          </w:p>
        </w:tc>
      </w:tr>
      <w:tr w:rsidR="002E6F02" w:rsidRPr="002E6F02" w:rsidTr="00DA6909">
        <w:tc>
          <w:tcPr>
            <w:tcW w:w="181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53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71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53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p>
        </w:tc>
      </w:tr>
    </w:tbl>
    <w:p w:rsidR="002E6F02" w:rsidRPr="002E6F02" w:rsidRDefault="002E6F02" w:rsidP="002E6F02">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2E6F02" w:rsidRPr="002E6F02" w:rsidRDefault="002E6F02" w:rsidP="002E6F02">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From the above table the respondents have served in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From1to ages. It can be seen that respondent who have serve for 4-5 years representing 45.45% formed the majority while respondents who have serves for 6-9 ears followed with a frequency of 7 representing 51-82%.</w:t>
      </w:r>
    </w:p>
    <w:p w:rsidR="002E6F02" w:rsidRPr="002E6F02" w:rsidRDefault="002E6F02" w:rsidP="002E6F02">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The remaining respondents who have served for 5 years make up 22.73%. </w:t>
      </w:r>
      <w:proofErr w:type="gramStart"/>
      <w:r w:rsidRPr="002E6F02">
        <w:rPr>
          <w:rFonts w:ascii="Times New Roman" w:hAnsi="Times New Roman" w:cs="Times New Roman"/>
          <w:sz w:val="24"/>
          <w:szCs w:val="24"/>
        </w:rPr>
        <w:t>however</w:t>
      </w:r>
      <w:proofErr w:type="gramEnd"/>
      <w:r w:rsidRPr="002E6F02">
        <w:rPr>
          <w:rFonts w:ascii="Times New Roman" w:hAnsi="Times New Roman" w:cs="Times New Roman"/>
          <w:sz w:val="24"/>
          <w:szCs w:val="24"/>
        </w:rPr>
        <w:t xml:space="preserve"> none at the represents fall within the range and 10-12 years of service in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w:t>
      </w:r>
    </w:p>
    <w:p w:rsidR="002E6F02" w:rsidRPr="002E6F02" w:rsidRDefault="002E6F02" w:rsidP="002E6F02">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4.4</w:t>
      </w:r>
      <w:r w:rsidRPr="002E6F02">
        <w:rPr>
          <w:rFonts w:ascii="Times New Roman" w:hAnsi="Times New Roman" w:cs="Times New Roman"/>
          <w:b/>
          <w:sz w:val="24"/>
          <w:szCs w:val="24"/>
        </w:rPr>
        <w:tab/>
        <w:t>ANALYSIS OF DATA</w:t>
      </w:r>
    </w:p>
    <w:p w:rsidR="002E6F02" w:rsidRPr="002E6F02" w:rsidRDefault="002E6F02" w:rsidP="002E6F02">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ab/>
        <w:t>OBJECTIVE ONE: IDENTIFY EXISTING TRAINIG PROGRAMS</w:t>
      </w:r>
    </w:p>
    <w:p w:rsidR="002E6F02" w:rsidRPr="002E6F02" w:rsidRDefault="002E6F02" w:rsidP="002E6F02">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TABLE 4.5: DO EMPLOYEE TRAINING PROGRAMS IN EXISTING WARA STATE TELEVISION?</w:t>
      </w:r>
    </w:p>
    <w:tbl>
      <w:tblPr>
        <w:tblStyle w:val="TableGrid"/>
        <w:tblW w:w="0" w:type="auto"/>
        <w:tblLook w:val="04A0" w:firstRow="1" w:lastRow="0" w:firstColumn="1" w:lastColumn="0" w:noHBand="0" w:noVBand="1"/>
      </w:tblPr>
      <w:tblGrid>
        <w:gridCol w:w="1570"/>
        <w:gridCol w:w="1711"/>
        <w:gridCol w:w="1268"/>
        <w:gridCol w:w="1603"/>
        <w:gridCol w:w="2118"/>
      </w:tblGrid>
      <w:tr w:rsidR="002E6F02" w:rsidRPr="002E6F02" w:rsidTr="00DA6909">
        <w:tc>
          <w:tcPr>
            <w:tcW w:w="1915"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p>
        </w:tc>
        <w:tc>
          <w:tcPr>
            <w:tcW w:w="1915"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40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89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44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2E6F02" w:rsidRPr="002E6F02" w:rsidTr="00DA6909">
        <w:tc>
          <w:tcPr>
            <w:tcW w:w="1915"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ages</w:t>
            </w:r>
          </w:p>
        </w:tc>
        <w:tc>
          <w:tcPr>
            <w:tcW w:w="1915"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0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89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44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2E6F02" w:rsidRPr="002E6F02" w:rsidTr="00DA6909">
        <w:tc>
          <w:tcPr>
            <w:tcW w:w="1915"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915"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0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89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44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p>
        </w:tc>
      </w:tr>
    </w:tbl>
    <w:p w:rsidR="002E6F02" w:rsidRPr="002E6F02" w:rsidRDefault="002E6F02" w:rsidP="002E6F02">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 xml:space="preserve"> Source: Researcher’s Field Survey, 2025</w:t>
      </w:r>
    </w:p>
    <w:p w:rsidR="002E6F02" w:rsidRPr="002E6F02" w:rsidRDefault="002E6F02" w:rsidP="002E6F02">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lastRenderedPageBreak/>
        <w:t xml:space="preserve">Table 4.5: Above shows the responses of the various respondents on whether employee training programs exist in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All 22 respondent representing 100% indicated that employee training programs exist in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This implies that the corporate is </w:t>
      </w:r>
      <w:proofErr w:type="spellStart"/>
      <w:r w:rsidRPr="002E6F02">
        <w:rPr>
          <w:rFonts w:ascii="Times New Roman" w:hAnsi="Times New Roman" w:cs="Times New Roman"/>
          <w:sz w:val="24"/>
          <w:szCs w:val="24"/>
        </w:rPr>
        <w:t>concerted</w:t>
      </w:r>
      <w:proofErr w:type="spellEnd"/>
      <w:r w:rsidRPr="002E6F02">
        <w:rPr>
          <w:rFonts w:ascii="Times New Roman" w:hAnsi="Times New Roman" w:cs="Times New Roman"/>
          <w:sz w:val="24"/>
          <w:szCs w:val="24"/>
        </w:rPr>
        <w:t xml:space="preserve"> about the training and development of its employee, in order to ensure efficient in the organization.</w:t>
      </w:r>
    </w:p>
    <w:p w:rsidR="002E6F02" w:rsidRPr="002E6F02" w:rsidRDefault="002E6F02" w:rsidP="002E6F02">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TABLE 4.6: TRAINING PROGRAMS AVAILABLE IN KWARA STATE TELEVISION</w:t>
      </w:r>
    </w:p>
    <w:tbl>
      <w:tblPr>
        <w:tblStyle w:val="TableGrid"/>
        <w:tblW w:w="9543" w:type="dxa"/>
        <w:tblInd w:w="198" w:type="dxa"/>
        <w:tblLayout w:type="fixed"/>
        <w:tblLook w:val="04A0" w:firstRow="1" w:lastRow="0" w:firstColumn="1" w:lastColumn="0" w:noHBand="0" w:noVBand="1"/>
      </w:tblPr>
      <w:tblGrid>
        <w:gridCol w:w="4320"/>
        <w:gridCol w:w="1080"/>
        <w:gridCol w:w="1080"/>
        <w:gridCol w:w="3063"/>
      </w:tblGrid>
      <w:tr w:rsidR="002E6F02" w:rsidRPr="002E6F02" w:rsidTr="00DA6909">
        <w:trPr>
          <w:trHeight w:val="143"/>
        </w:trPr>
        <w:tc>
          <w:tcPr>
            <w:tcW w:w="4320" w:type="dxa"/>
          </w:tcPr>
          <w:p w:rsidR="002E6F02" w:rsidRPr="002E6F02" w:rsidRDefault="002E6F02" w:rsidP="002E6F02">
            <w:pPr>
              <w:tabs>
                <w:tab w:val="left" w:pos="0"/>
              </w:tabs>
              <w:spacing w:line="276" w:lineRule="auto"/>
              <w:jc w:val="both"/>
              <w:rPr>
                <w:rFonts w:ascii="Times New Roman" w:hAnsi="Times New Roman" w:cs="Times New Roman"/>
                <w:b/>
                <w:sz w:val="24"/>
                <w:szCs w:val="24"/>
              </w:rPr>
            </w:pPr>
          </w:p>
        </w:tc>
        <w:tc>
          <w:tcPr>
            <w:tcW w:w="2160" w:type="dxa"/>
            <w:gridSpan w:val="2"/>
          </w:tcPr>
          <w:p w:rsidR="002E6F02" w:rsidRPr="002E6F02" w:rsidRDefault="002E6F02" w:rsidP="002E6F02">
            <w:pPr>
              <w:tabs>
                <w:tab w:val="left" w:pos="0"/>
              </w:tabs>
              <w:spacing w:line="276" w:lineRule="auto"/>
              <w:jc w:val="center"/>
              <w:rPr>
                <w:rFonts w:ascii="Times New Roman" w:hAnsi="Times New Roman" w:cs="Times New Roman"/>
                <w:b/>
                <w:sz w:val="24"/>
                <w:szCs w:val="24"/>
              </w:rPr>
            </w:pPr>
            <w:r w:rsidRPr="002E6F02">
              <w:rPr>
                <w:rFonts w:ascii="Times New Roman" w:hAnsi="Times New Roman" w:cs="Times New Roman"/>
                <w:b/>
                <w:sz w:val="24"/>
                <w:szCs w:val="24"/>
              </w:rPr>
              <w:t>RESPONSES</w:t>
            </w:r>
          </w:p>
        </w:tc>
        <w:tc>
          <w:tcPr>
            <w:tcW w:w="3063" w:type="dxa"/>
          </w:tcPr>
          <w:p w:rsidR="002E6F02" w:rsidRPr="002E6F02" w:rsidRDefault="002E6F02" w:rsidP="002E6F02">
            <w:pPr>
              <w:tabs>
                <w:tab w:val="left" w:pos="0"/>
              </w:tabs>
              <w:spacing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PERCENT OF CLASS</w:t>
            </w:r>
          </w:p>
        </w:tc>
      </w:tr>
      <w:tr w:rsidR="002E6F02" w:rsidRPr="002E6F02" w:rsidTr="00DA6909">
        <w:trPr>
          <w:trHeight w:val="98"/>
        </w:trPr>
        <w:tc>
          <w:tcPr>
            <w:tcW w:w="4320" w:type="dxa"/>
          </w:tcPr>
          <w:p w:rsidR="002E6F02" w:rsidRPr="002E6F02" w:rsidRDefault="002E6F02" w:rsidP="002E6F02">
            <w:pPr>
              <w:tabs>
                <w:tab w:val="left" w:pos="0"/>
              </w:tabs>
              <w:spacing w:line="276" w:lineRule="auto"/>
              <w:jc w:val="both"/>
              <w:rPr>
                <w:rFonts w:ascii="Times New Roman" w:hAnsi="Times New Roman" w:cs="Times New Roman"/>
                <w:b/>
                <w:sz w:val="24"/>
                <w:szCs w:val="24"/>
              </w:rPr>
            </w:pPr>
          </w:p>
        </w:tc>
        <w:tc>
          <w:tcPr>
            <w:tcW w:w="1080" w:type="dxa"/>
            <w:tcBorders>
              <w:top w:val="single" w:sz="4" w:space="0" w:color="auto"/>
            </w:tcBorders>
          </w:tcPr>
          <w:p w:rsidR="002E6F02" w:rsidRPr="002E6F02" w:rsidRDefault="002E6F02" w:rsidP="002E6F02">
            <w:pPr>
              <w:tabs>
                <w:tab w:val="left" w:pos="0"/>
              </w:tabs>
              <w:spacing w:line="276" w:lineRule="auto"/>
              <w:jc w:val="center"/>
              <w:rPr>
                <w:rFonts w:ascii="Times New Roman" w:hAnsi="Times New Roman" w:cs="Times New Roman"/>
                <w:b/>
                <w:sz w:val="24"/>
                <w:szCs w:val="24"/>
              </w:rPr>
            </w:pPr>
            <w:r w:rsidRPr="002E6F02">
              <w:rPr>
                <w:rFonts w:ascii="Times New Roman" w:hAnsi="Times New Roman" w:cs="Times New Roman"/>
                <w:b/>
                <w:sz w:val="24"/>
                <w:szCs w:val="24"/>
              </w:rPr>
              <w:t>#</w:t>
            </w:r>
          </w:p>
        </w:tc>
        <w:tc>
          <w:tcPr>
            <w:tcW w:w="108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3063"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2E6F02" w:rsidRPr="002E6F02" w:rsidTr="00DA6909">
        <w:trPr>
          <w:trHeight w:val="70"/>
        </w:trPr>
        <w:tc>
          <w:tcPr>
            <w:tcW w:w="432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Ages</w:t>
            </w:r>
          </w:p>
        </w:tc>
        <w:tc>
          <w:tcPr>
            <w:tcW w:w="1080" w:type="dxa"/>
          </w:tcPr>
          <w:p w:rsidR="002E6F02" w:rsidRPr="002E6F02" w:rsidRDefault="002E6F02" w:rsidP="002E6F02">
            <w:pPr>
              <w:tabs>
                <w:tab w:val="left" w:pos="0"/>
              </w:tabs>
              <w:spacing w:line="276" w:lineRule="auto"/>
              <w:jc w:val="center"/>
              <w:rPr>
                <w:rFonts w:ascii="Times New Roman" w:hAnsi="Times New Roman" w:cs="Times New Roman"/>
                <w:sz w:val="24"/>
                <w:szCs w:val="24"/>
              </w:rPr>
            </w:pPr>
            <w:r w:rsidRPr="002E6F02">
              <w:rPr>
                <w:rFonts w:ascii="Times New Roman" w:hAnsi="Times New Roman" w:cs="Times New Roman"/>
                <w:sz w:val="24"/>
                <w:szCs w:val="24"/>
              </w:rPr>
              <w:t>22</w:t>
            </w:r>
          </w:p>
        </w:tc>
        <w:tc>
          <w:tcPr>
            <w:tcW w:w="108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21.4%</w:t>
            </w:r>
          </w:p>
        </w:tc>
        <w:tc>
          <w:tcPr>
            <w:tcW w:w="3063"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2E6F02" w:rsidRPr="002E6F02" w:rsidTr="00DA6909">
        <w:trPr>
          <w:trHeight w:val="107"/>
        </w:trPr>
        <w:tc>
          <w:tcPr>
            <w:tcW w:w="432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Career development training</w:t>
            </w:r>
          </w:p>
        </w:tc>
        <w:tc>
          <w:tcPr>
            <w:tcW w:w="1080" w:type="dxa"/>
          </w:tcPr>
          <w:p w:rsidR="002E6F02" w:rsidRPr="002E6F02" w:rsidRDefault="002E6F02" w:rsidP="002E6F02">
            <w:pPr>
              <w:tabs>
                <w:tab w:val="left" w:pos="0"/>
              </w:tabs>
              <w:spacing w:line="276" w:lineRule="auto"/>
              <w:jc w:val="center"/>
              <w:rPr>
                <w:rFonts w:ascii="Times New Roman" w:hAnsi="Times New Roman" w:cs="Times New Roman"/>
                <w:sz w:val="24"/>
                <w:szCs w:val="24"/>
              </w:rPr>
            </w:pPr>
            <w:r w:rsidRPr="002E6F02">
              <w:rPr>
                <w:rFonts w:ascii="Times New Roman" w:hAnsi="Times New Roman" w:cs="Times New Roman"/>
                <w:sz w:val="24"/>
                <w:szCs w:val="24"/>
              </w:rPr>
              <w:t>22</w:t>
            </w:r>
          </w:p>
        </w:tc>
        <w:tc>
          <w:tcPr>
            <w:tcW w:w="108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21.4%</w:t>
            </w:r>
          </w:p>
        </w:tc>
        <w:tc>
          <w:tcPr>
            <w:tcW w:w="3063"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2E6F02" w:rsidRPr="002E6F02" w:rsidTr="00DA6909">
        <w:trPr>
          <w:trHeight w:val="422"/>
        </w:trPr>
        <w:tc>
          <w:tcPr>
            <w:tcW w:w="432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Orientation training</w:t>
            </w:r>
          </w:p>
        </w:tc>
        <w:tc>
          <w:tcPr>
            <w:tcW w:w="1080" w:type="dxa"/>
          </w:tcPr>
          <w:p w:rsidR="002E6F02" w:rsidRPr="002E6F02" w:rsidRDefault="002E6F02" w:rsidP="002E6F02">
            <w:pPr>
              <w:tabs>
                <w:tab w:val="left" w:pos="0"/>
              </w:tabs>
              <w:spacing w:line="276" w:lineRule="auto"/>
              <w:jc w:val="center"/>
              <w:rPr>
                <w:rFonts w:ascii="Times New Roman" w:hAnsi="Times New Roman" w:cs="Times New Roman"/>
                <w:sz w:val="24"/>
                <w:szCs w:val="24"/>
              </w:rPr>
            </w:pPr>
            <w:r w:rsidRPr="002E6F02">
              <w:rPr>
                <w:rFonts w:ascii="Times New Roman" w:hAnsi="Times New Roman" w:cs="Times New Roman"/>
                <w:sz w:val="24"/>
                <w:szCs w:val="24"/>
              </w:rPr>
              <w:t>22</w:t>
            </w:r>
          </w:p>
        </w:tc>
        <w:tc>
          <w:tcPr>
            <w:tcW w:w="108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21.4%</w:t>
            </w:r>
          </w:p>
        </w:tc>
        <w:tc>
          <w:tcPr>
            <w:tcW w:w="3063"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68.2%</w:t>
            </w:r>
          </w:p>
        </w:tc>
      </w:tr>
      <w:tr w:rsidR="002E6F02" w:rsidRPr="002E6F02" w:rsidTr="00DA6909">
        <w:trPr>
          <w:trHeight w:val="70"/>
        </w:trPr>
        <w:tc>
          <w:tcPr>
            <w:tcW w:w="432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Leadership and corporate</w:t>
            </w:r>
          </w:p>
        </w:tc>
        <w:tc>
          <w:tcPr>
            <w:tcW w:w="1080" w:type="dxa"/>
          </w:tcPr>
          <w:p w:rsidR="002E6F02" w:rsidRPr="002E6F02" w:rsidRDefault="002E6F02" w:rsidP="002E6F02">
            <w:pPr>
              <w:tabs>
                <w:tab w:val="left" w:pos="0"/>
              </w:tabs>
              <w:spacing w:line="276" w:lineRule="auto"/>
              <w:jc w:val="center"/>
              <w:rPr>
                <w:rFonts w:ascii="Times New Roman" w:hAnsi="Times New Roman" w:cs="Times New Roman"/>
                <w:sz w:val="24"/>
                <w:szCs w:val="24"/>
              </w:rPr>
            </w:pPr>
            <w:r w:rsidRPr="002E6F02">
              <w:rPr>
                <w:rFonts w:ascii="Times New Roman" w:hAnsi="Times New Roman" w:cs="Times New Roman"/>
                <w:sz w:val="24"/>
                <w:szCs w:val="24"/>
              </w:rPr>
              <w:t>15</w:t>
            </w:r>
          </w:p>
        </w:tc>
        <w:tc>
          <w:tcPr>
            <w:tcW w:w="108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14.6%</w:t>
            </w:r>
          </w:p>
        </w:tc>
        <w:tc>
          <w:tcPr>
            <w:tcW w:w="3063"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2E6F02" w:rsidRPr="002E6F02" w:rsidTr="00DA6909">
        <w:trPr>
          <w:trHeight w:val="70"/>
        </w:trPr>
        <w:tc>
          <w:tcPr>
            <w:tcW w:w="432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Government training programs personality development programs</w:t>
            </w:r>
          </w:p>
        </w:tc>
        <w:tc>
          <w:tcPr>
            <w:tcW w:w="1080" w:type="dxa"/>
          </w:tcPr>
          <w:p w:rsidR="002E6F02" w:rsidRPr="002E6F02" w:rsidRDefault="002E6F02" w:rsidP="002E6F02">
            <w:pPr>
              <w:tabs>
                <w:tab w:val="left" w:pos="0"/>
              </w:tabs>
              <w:spacing w:line="276" w:lineRule="auto"/>
              <w:jc w:val="center"/>
              <w:rPr>
                <w:rFonts w:ascii="Times New Roman" w:hAnsi="Times New Roman" w:cs="Times New Roman"/>
                <w:sz w:val="24"/>
                <w:szCs w:val="24"/>
              </w:rPr>
            </w:pPr>
            <w:r w:rsidRPr="002E6F02">
              <w:rPr>
                <w:rFonts w:ascii="Times New Roman" w:hAnsi="Times New Roman" w:cs="Times New Roman"/>
                <w:sz w:val="24"/>
                <w:szCs w:val="24"/>
              </w:rPr>
              <w:t>22</w:t>
            </w:r>
          </w:p>
        </w:tc>
        <w:tc>
          <w:tcPr>
            <w:tcW w:w="108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21.4%</w:t>
            </w:r>
          </w:p>
        </w:tc>
        <w:tc>
          <w:tcPr>
            <w:tcW w:w="3063"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468.2%</w:t>
            </w:r>
          </w:p>
        </w:tc>
      </w:tr>
      <w:tr w:rsidR="002E6F02" w:rsidRPr="002E6F02" w:rsidTr="00DA6909">
        <w:trPr>
          <w:trHeight w:val="70"/>
        </w:trPr>
        <w:tc>
          <w:tcPr>
            <w:tcW w:w="432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080" w:type="dxa"/>
          </w:tcPr>
          <w:p w:rsidR="002E6F02" w:rsidRPr="002E6F02" w:rsidRDefault="002E6F02" w:rsidP="002E6F02">
            <w:pPr>
              <w:tabs>
                <w:tab w:val="left" w:pos="0"/>
              </w:tabs>
              <w:spacing w:line="276" w:lineRule="auto"/>
              <w:jc w:val="center"/>
              <w:rPr>
                <w:rFonts w:ascii="Times New Roman" w:hAnsi="Times New Roman" w:cs="Times New Roman"/>
                <w:sz w:val="24"/>
                <w:szCs w:val="24"/>
              </w:rPr>
            </w:pPr>
            <w:r w:rsidRPr="002E6F02">
              <w:rPr>
                <w:rFonts w:ascii="Times New Roman" w:hAnsi="Times New Roman" w:cs="Times New Roman"/>
                <w:sz w:val="24"/>
                <w:szCs w:val="24"/>
              </w:rPr>
              <w:t>103</w:t>
            </w:r>
          </w:p>
        </w:tc>
        <w:tc>
          <w:tcPr>
            <w:tcW w:w="108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w:t>
            </w:r>
          </w:p>
        </w:tc>
        <w:tc>
          <w:tcPr>
            <w:tcW w:w="3063"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p>
        </w:tc>
      </w:tr>
    </w:tbl>
    <w:p w:rsidR="002E6F02" w:rsidRPr="002E6F02" w:rsidRDefault="002E6F02" w:rsidP="002E6F02">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b/>
          <w:sz w:val="24"/>
          <w:szCs w:val="24"/>
        </w:rPr>
        <w:t xml:space="preserve"> </w:t>
      </w:r>
      <w:r w:rsidRPr="002E6F02">
        <w:rPr>
          <w:rFonts w:ascii="Times New Roman" w:hAnsi="Times New Roman" w:cs="Times New Roman"/>
          <w:sz w:val="24"/>
          <w:szCs w:val="24"/>
        </w:rPr>
        <w:t>Source: Researcher’s Field Survey, 2025</w:t>
      </w:r>
    </w:p>
    <w:p w:rsidR="002E6F02" w:rsidRPr="002E6F02" w:rsidRDefault="002E6F02" w:rsidP="002E6F02">
      <w:pPr>
        <w:tabs>
          <w:tab w:val="left" w:pos="0"/>
        </w:tabs>
        <w:spacing w:after="0" w:line="276" w:lineRule="auto"/>
        <w:ind w:firstLine="720"/>
        <w:jc w:val="both"/>
        <w:rPr>
          <w:rFonts w:ascii="Times New Roman" w:hAnsi="Times New Roman" w:cs="Times New Roman"/>
          <w:sz w:val="24"/>
          <w:szCs w:val="24"/>
        </w:rPr>
      </w:pPr>
    </w:p>
    <w:p w:rsidR="002E6F02" w:rsidRPr="002E6F02" w:rsidRDefault="002E6F02" w:rsidP="002E6F02">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Table 4.6: show multiple responses gotten from the respondents on the various training that exist in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22 of the respondents representing 100% indicated existence of job training career development training orientation training and personality development programs 15 of the same respondents representing 68% indicated that leadership and corporate government training programs exist in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w:t>
      </w:r>
    </w:p>
    <w:p w:rsidR="002E6F02" w:rsidRPr="002E6F02" w:rsidRDefault="002E6F02" w:rsidP="002E6F02">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TABLE 4.7: PARTICIPATION OF EMPLOYEE IN TRAINING PROGRAMS</w:t>
      </w:r>
    </w:p>
    <w:tbl>
      <w:tblPr>
        <w:tblStyle w:val="TableGrid"/>
        <w:tblW w:w="0" w:type="auto"/>
        <w:tblLook w:val="04A0" w:firstRow="1" w:lastRow="0" w:firstColumn="1" w:lastColumn="0" w:noHBand="0" w:noVBand="1"/>
      </w:tblPr>
      <w:tblGrid>
        <w:gridCol w:w="1692"/>
        <w:gridCol w:w="1377"/>
        <w:gridCol w:w="1290"/>
        <w:gridCol w:w="1666"/>
        <w:gridCol w:w="2245"/>
      </w:tblGrid>
      <w:tr w:rsidR="002E6F02" w:rsidRPr="002E6F02" w:rsidTr="00DA6909">
        <w:tc>
          <w:tcPr>
            <w:tcW w:w="208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Borders>
              <w:righ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628" w:type="dxa"/>
            <w:tcBorders>
              <w:lef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2E6F02" w:rsidRPr="002E6F02" w:rsidTr="00DA6909">
        <w:tc>
          <w:tcPr>
            <w:tcW w:w="208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Yes</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Borders>
              <w:righ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2E6F02" w:rsidRPr="002E6F02" w:rsidTr="00DA6909">
        <w:tc>
          <w:tcPr>
            <w:tcW w:w="208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Borders>
              <w:righ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p>
        </w:tc>
      </w:tr>
    </w:tbl>
    <w:p w:rsidR="002E6F02" w:rsidRPr="002E6F02" w:rsidRDefault="002E6F02" w:rsidP="002E6F02">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2E6F02" w:rsidRPr="002E6F02" w:rsidRDefault="002E6F02" w:rsidP="002E6F02">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ab/>
        <w:t>All the respondents have participated in one form of training or another. All the 22 respondent representing 100% have participated in training programs. Thus we can conclude that it is likely that one gone through some form of training no matter the years spent with the institution.</w:t>
      </w:r>
    </w:p>
    <w:p w:rsidR="002E6F02" w:rsidRDefault="002E6F02" w:rsidP="002E6F02">
      <w:pPr>
        <w:tabs>
          <w:tab w:val="left" w:pos="0"/>
        </w:tabs>
        <w:spacing w:after="0" w:line="276" w:lineRule="auto"/>
        <w:jc w:val="both"/>
        <w:rPr>
          <w:rFonts w:ascii="Times New Roman" w:hAnsi="Times New Roman" w:cs="Times New Roman"/>
          <w:b/>
          <w:sz w:val="24"/>
          <w:szCs w:val="24"/>
        </w:rPr>
      </w:pPr>
    </w:p>
    <w:p w:rsidR="002E6F02" w:rsidRDefault="002E6F02">
      <w:pPr>
        <w:rPr>
          <w:rFonts w:ascii="Times New Roman" w:hAnsi="Times New Roman" w:cs="Times New Roman"/>
          <w:b/>
          <w:sz w:val="24"/>
          <w:szCs w:val="24"/>
        </w:rPr>
      </w:pPr>
      <w:r>
        <w:rPr>
          <w:rFonts w:ascii="Times New Roman" w:hAnsi="Times New Roman" w:cs="Times New Roman"/>
          <w:b/>
          <w:sz w:val="24"/>
          <w:szCs w:val="24"/>
        </w:rPr>
        <w:br w:type="page"/>
      </w:r>
    </w:p>
    <w:p w:rsidR="002E6F02" w:rsidRPr="002E6F02" w:rsidRDefault="002E6F02" w:rsidP="002E6F02">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lastRenderedPageBreak/>
        <w:t xml:space="preserve">TABLE 4.8: WHAT IS THE SOURCE OF EMPLOYEES TRAINING PROGRAMS IN WARA STATE </w:t>
      </w:r>
      <w:proofErr w:type="gramStart"/>
      <w:r w:rsidRPr="002E6F02">
        <w:rPr>
          <w:rFonts w:ascii="Times New Roman" w:hAnsi="Times New Roman" w:cs="Times New Roman"/>
          <w:b/>
          <w:sz w:val="24"/>
          <w:szCs w:val="24"/>
        </w:rPr>
        <w:t>TELEVISION</w:t>
      </w:r>
      <w:proofErr w:type="gramEnd"/>
      <w:r w:rsidRPr="002E6F02">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2036"/>
        <w:gridCol w:w="1344"/>
        <w:gridCol w:w="1156"/>
        <w:gridCol w:w="1519"/>
        <w:gridCol w:w="2215"/>
      </w:tblGrid>
      <w:tr w:rsidR="002E6F02" w:rsidRPr="002E6F02" w:rsidTr="00DA6909">
        <w:tc>
          <w:tcPr>
            <w:tcW w:w="249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139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26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800" w:type="dxa"/>
            <w:tcBorders>
              <w:righ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628" w:type="dxa"/>
            <w:tcBorders>
              <w:lef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2E6F02" w:rsidRPr="002E6F02" w:rsidTr="00DA6909">
        <w:tc>
          <w:tcPr>
            <w:tcW w:w="249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1-3internal work</w:t>
            </w:r>
          </w:p>
        </w:tc>
        <w:tc>
          <w:tcPr>
            <w:tcW w:w="139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w:t>
            </w:r>
          </w:p>
        </w:tc>
        <w:tc>
          <w:tcPr>
            <w:tcW w:w="126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w:t>
            </w:r>
          </w:p>
        </w:tc>
        <w:tc>
          <w:tcPr>
            <w:tcW w:w="1800" w:type="dxa"/>
            <w:tcBorders>
              <w:righ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w:t>
            </w:r>
          </w:p>
        </w:tc>
        <w:tc>
          <w:tcPr>
            <w:tcW w:w="2628" w:type="dxa"/>
            <w:tcBorders>
              <w:lef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w:t>
            </w:r>
          </w:p>
        </w:tc>
      </w:tr>
      <w:tr w:rsidR="002E6F02" w:rsidRPr="002E6F02" w:rsidTr="00DA6909">
        <w:tc>
          <w:tcPr>
            <w:tcW w:w="249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Shops and seminar</w:t>
            </w:r>
          </w:p>
        </w:tc>
        <w:tc>
          <w:tcPr>
            <w:tcW w:w="139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w:t>
            </w:r>
          </w:p>
        </w:tc>
        <w:tc>
          <w:tcPr>
            <w:tcW w:w="126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45.5</w:t>
            </w:r>
          </w:p>
        </w:tc>
        <w:tc>
          <w:tcPr>
            <w:tcW w:w="1800" w:type="dxa"/>
            <w:tcBorders>
              <w:righ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45.5</w:t>
            </w:r>
          </w:p>
        </w:tc>
        <w:tc>
          <w:tcPr>
            <w:tcW w:w="2628" w:type="dxa"/>
            <w:tcBorders>
              <w:lef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68.2</w:t>
            </w:r>
          </w:p>
        </w:tc>
      </w:tr>
      <w:tr w:rsidR="002E6F02" w:rsidRPr="002E6F02" w:rsidTr="00DA6909">
        <w:tc>
          <w:tcPr>
            <w:tcW w:w="249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6-9</w:t>
            </w:r>
          </w:p>
        </w:tc>
        <w:tc>
          <w:tcPr>
            <w:tcW w:w="139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7</w:t>
            </w:r>
          </w:p>
        </w:tc>
        <w:tc>
          <w:tcPr>
            <w:tcW w:w="126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31.8</w:t>
            </w:r>
          </w:p>
        </w:tc>
        <w:tc>
          <w:tcPr>
            <w:tcW w:w="1800" w:type="dxa"/>
            <w:tcBorders>
              <w:righ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31.8</w:t>
            </w:r>
          </w:p>
        </w:tc>
        <w:tc>
          <w:tcPr>
            <w:tcW w:w="2628" w:type="dxa"/>
            <w:tcBorders>
              <w:lef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2E6F02" w:rsidRPr="002E6F02" w:rsidTr="00DA6909">
        <w:tc>
          <w:tcPr>
            <w:tcW w:w="249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39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26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800" w:type="dxa"/>
            <w:tcBorders>
              <w:righ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p>
        </w:tc>
      </w:tr>
    </w:tbl>
    <w:p w:rsidR="002E6F02" w:rsidRPr="002E6F02" w:rsidRDefault="002E6F02" w:rsidP="002E6F02">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2E6F02" w:rsidRPr="002E6F02" w:rsidRDefault="002E6F02" w:rsidP="002E6F02">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Table 4.8 shows the response of the respondents on the sources of the respondents on the sources of employee training programs in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10 respondents indicated that the source of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training programs is internal work, shops and seminars. I respondents representing 4.5% indicated external training programs, while the training 1 represents representing 50% indicated “both” this </w:t>
      </w:r>
      <w:proofErr w:type="spellStart"/>
      <w:r w:rsidRPr="002E6F02">
        <w:rPr>
          <w:rFonts w:ascii="Times New Roman" w:hAnsi="Times New Roman" w:cs="Times New Roman"/>
          <w:sz w:val="24"/>
          <w:szCs w:val="24"/>
        </w:rPr>
        <w:t>clearity</w:t>
      </w:r>
      <w:proofErr w:type="spellEnd"/>
      <w:r w:rsidRPr="002E6F02">
        <w:rPr>
          <w:rFonts w:ascii="Times New Roman" w:hAnsi="Times New Roman" w:cs="Times New Roman"/>
          <w:sz w:val="24"/>
          <w:szCs w:val="24"/>
        </w:rPr>
        <w:t xml:space="preserve"> shows that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uses both internal and external sources to train their employees. This implies that the employees of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are thoroughly trained since they are trained from internal sources and outside sources as well.</w:t>
      </w:r>
    </w:p>
    <w:p w:rsidR="002E6F02" w:rsidRPr="002E6F02" w:rsidRDefault="002E6F02" w:rsidP="002E6F02">
      <w:pPr>
        <w:tabs>
          <w:tab w:val="left" w:pos="0"/>
        </w:tabs>
        <w:spacing w:after="0" w:line="276" w:lineRule="auto"/>
        <w:rPr>
          <w:rFonts w:ascii="Times New Roman" w:hAnsi="Times New Roman" w:cs="Times New Roman"/>
          <w:b/>
          <w:sz w:val="24"/>
          <w:szCs w:val="24"/>
        </w:rPr>
      </w:pPr>
      <w:r w:rsidRPr="002E6F02">
        <w:rPr>
          <w:rFonts w:ascii="Times New Roman" w:hAnsi="Times New Roman" w:cs="Times New Roman"/>
          <w:b/>
          <w:sz w:val="24"/>
          <w:szCs w:val="24"/>
        </w:rPr>
        <w:t>TABLE 4.9:  SELECTION OF EMPLOYEES FOR TRAINING</w:t>
      </w:r>
    </w:p>
    <w:tbl>
      <w:tblPr>
        <w:tblStyle w:val="TableGrid"/>
        <w:tblW w:w="0" w:type="auto"/>
        <w:tblLook w:val="04A0" w:firstRow="1" w:lastRow="0" w:firstColumn="1" w:lastColumn="0" w:noHBand="0" w:noVBand="1"/>
      </w:tblPr>
      <w:tblGrid>
        <w:gridCol w:w="1692"/>
        <w:gridCol w:w="1377"/>
        <w:gridCol w:w="1290"/>
        <w:gridCol w:w="1666"/>
        <w:gridCol w:w="2245"/>
      </w:tblGrid>
      <w:tr w:rsidR="002E6F02" w:rsidRPr="002E6F02" w:rsidTr="00DA6909">
        <w:tc>
          <w:tcPr>
            <w:tcW w:w="208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Borders>
              <w:righ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628" w:type="dxa"/>
            <w:tcBorders>
              <w:lef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2E6F02" w:rsidRPr="002E6F02" w:rsidTr="00DA6909">
        <w:tc>
          <w:tcPr>
            <w:tcW w:w="208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Yes</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Borders>
              <w:righ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2E6F02" w:rsidRPr="002E6F02" w:rsidTr="00DA6909">
        <w:tc>
          <w:tcPr>
            <w:tcW w:w="208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Borders>
              <w:righ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p>
        </w:tc>
      </w:tr>
    </w:tbl>
    <w:p w:rsidR="002E6F02" w:rsidRPr="002E6F02" w:rsidRDefault="002E6F02" w:rsidP="002E6F02">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2E6F02" w:rsidRPr="002E6F02" w:rsidRDefault="002E6F02" w:rsidP="002E6F02">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All 22 respondents answered that selection for training was done by the human resource manager</w:t>
      </w:r>
    </w:p>
    <w:p w:rsidR="002E6F02" w:rsidRPr="002E6F02" w:rsidRDefault="002E6F02" w:rsidP="002E6F02">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TABLE 4.10: IS THE TRAINING PROGRAM MANDATORY FOR ALL EMPLOYEES?</w:t>
      </w:r>
    </w:p>
    <w:tbl>
      <w:tblPr>
        <w:tblStyle w:val="TableGrid"/>
        <w:tblW w:w="0" w:type="auto"/>
        <w:tblLook w:val="04A0" w:firstRow="1" w:lastRow="0" w:firstColumn="1" w:lastColumn="0" w:noHBand="0" w:noVBand="1"/>
      </w:tblPr>
      <w:tblGrid>
        <w:gridCol w:w="1692"/>
        <w:gridCol w:w="1377"/>
        <w:gridCol w:w="1290"/>
        <w:gridCol w:w="1666"/>
        <w:gridCol w:w="2245"/>
      </w:tblGrid>
      <w:tr w:rsidR="002E6F02" w:rsidRPr="002E6F02" w:rsidTr="00DA6909">
        <w:tc>
          <w:tcPr>
            <w:tcW w:w="208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Borders>
              <w:righ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628" w:type="dxa"/>
            <w:tcBorders>
              <w:lef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2E6F02" w:rsidRPr="002E6F02" w:rsidTr="00DA6909">
        <w:tc>
          <w:tcPr>
            <w:tcW w:w="208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Yes</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Borders>
              <w:righ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2E6F02" w:rsidRPr="002E6F02" w:rsidTr="00DA6909">
        <w:tc>
          <w:tcPr>
            <w:tcW w:w="208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Borders>
              <w:righ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p>
        </w:tc>
      </w:tr>
    </w:tbl>
    <w:p w:rsidR="002E6F02" w:rsidRPr="002E6F02" w:rsidRDefault="002E6F02" w:rsidP="002E6F02">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2E6F02" w:rsidRPr="002E6F02" w:rsidRDefault="002E6F02" w:rsidP="002E6F02">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Table 4.10 shows responses whether employee training program are mandatory in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All 22 respondents representing 100% indicated that employee training programs are mandatory in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this clearly shows the importance of employee training programs in organization. Organization must turn to take employee might improve.</w:t>
      </w:r>
    </w:p>
    <w:p w:rsidR="002E6F02" w:rsidRPr="002E6F02" w:rsidRDefault="002E6F02" w:rsidP="002E6F02">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b/>
          <w:sz w:val="24"/>
          <w:szCs w:val="24"/>
        </w:rPr>
        <w:t xml:space="preserve">OBJECTIVE TWO: </w:t>
      </w:r>
      <w:r w:rsidRPr="002E6F02">
        <w:rPr>
          <w:rFonts w:ascii="Times New Roman" w:hAnsi="Times New Roman" w:cs="Times New Roman"/>
          <w:sz w:val="24"/>
          <w:szCs w:val="24"/>
        </w:rPr>
        <w:t xml:space="preserve">Examine the effectiveness of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w:t>
      </w:r>
      <w:proofErr w:type="spellStart"/>
      <w:r w:rsidRPr="002E6F02">
        <w:rPr>
          <w:rFonts w:ascii="Times New Roman" w:hAnsi="Times New Roman" w:cs="Times New Roman"/>
          <w:sz w:val="24"/>
          <w:szCs w:val="24"/>
        </w:rPr>
        <w:t>stete</w:t>
      </w:r>
      <w:proofErr w:type="spellEnd"/>
      <w:r w:rsidRPr="002E6F02">
        <w:rPr>
          <w:rFonts w:ascii="Times New Roman" w:hAnsi="Times New Roman" w:cs="Times New Roman"/>
          <w:sz w:val="24"/>
          <w:szCs w:val="24"/>
        </w:rPr>
        <w:t xml:space="preserve"> television training programs.</w:t>
      </w:r>
    </w:p>
    <w:p w:rsidR="002E6F02" w:rsidRPr="002E6F02" w:rsidRDefault="002E6F02" w:rsidP="002E6F02">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lastRenderedPageBreak/>
        <w:t xml:space="preserve">In your opinion do you think that your training programs are effective enough to increase employee performance? </w:t>
      </w:r>
    </w:p>
    <w:p w:rsidR="002E6F02" w:rsidRPr="002E6F02" w:rsidRDefault="002E6F02" w:rsidP="002E6F02">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TABLE 4.11: FREQUENCY PERCENTS VALID PERCENT CUMULATIVE PERCENT</w:t>
      </w:r>
    </w:p>
    <w:tbl>
      <w:tblPr>
        <w:tblStyle w:val="TableGrid"/>
        <w:tblW w:w="0" w:type="auto"/>
        <w:tblLook w:val="04A0" w:firstRow="1" w:lastRow="0" w:firstColumn="1" w:lastColumn="0" w:noHBand="0" w:noVBand="1"/>
      </w:tblPr>
      <w:tblGrid>
        <w:gridCol w:w="1692"/>
        <w:gridCol w:w="1377"/>
        <w:gridCol w:w="1290"/>
        <w:gridCol w:w="1666"/>
        <w:gridCol w:w="2245"/>
      </w:tblGrid>
      <w:tr w:rsidR="002E6F02" w:rsidRPr="002E6F02" w:rsidTr="00DA6909">
        <w:tc>
          <w:tcPr>
            <w:tcW w:w="208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Borders>
              <w:righ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628" w:type="dxa"/>
            <w:tcBorders>
              <w:lef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2E6F02" w:rsidRPr="002E6F02" w:rsidTr="00DA6909">
        <w:tc>
          <w:tcPr>
            <w:tcW w:w="208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Yes</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20</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90.0</w:t>
            </w:r>
          </w:p>
        </w:tc>
        <w:tc>
          <w:tcPr>
            <w:tcW w:w="1980" w:type="dxa"/>
            <w:tcBorders>
              <w:righ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90.9</w:t>
            </w:r>
          </w:p>
        </w:tc>
        <w:tc>
          <w:tcPr>
            <w:tcW w:w="2628" w:type="dxa"/>
            <w:tcBorders>
              <w:lef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90.9</w:t>
            </w:r>
          </w:p>
        </w:tc>
      </w:tr>
      <w:tr w:rsidR="002E6F02" w:rsidRPr="002E6F02" w:rsidTr="00DA6909">
        <w:tc>
          <w:tcPr>
            <w:tcW w:w="208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No</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1980" w:type="dxa"/>
            <w:tcBorders>
              <w:righ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2628" w:type="dxa"/>
            <w:tcBorders>
              <w:lef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2E6F02" w:rsidRPr="002E6F02" w:rsidTr="00DA6909">
        <w:tc>
          <w:tcPr>
            <w:tcW w:w="208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Borders>
              <w:righ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p>
        </w:tc>
      </w:tr>
    </w:tbl>
    <w:p w:rsidR="002E6F02" w:rsidRPr="002E6F02" w:rsidRDefault="002E6F02" w:rsidP="002E6F02">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2E6F02" w:rsidRPr="002E6F02" w:rsidRDefault="002E6F02" w:rsidP="002E6F02">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Table 4.11: shows the response on whether the respondents think that this organization training programs are effective enough to increase performance 20 respondents representing 90.0% indicated “Yes” while the remaining 2 respondents representing 91% indicated “No”. </w:t>
      </w:r>
      <w:proofErr w:type="gramStart"/>
      <w:r w:rsidRPr="002E6F02">
        <w:rPr>
          <w:rFonts w:ascii="Times New Roman" w:hAnsi="Times New Roman" w:cs="Times New Roman"/>
          <w:sz w:val="24"/>
          <w:szCs w:val="24"/>
        </w:rPr>
        <w:t>this</w:t>
      </w:r>
      <w:proofErr w:type="gramEnd"/>
      <w:r w:rsidRPr="002E6F02">
        <w:rPr>
          <w:rFonts w:ascii="Times New Roman" w:hAnsi="Times New Roman" w:cs="Times New Roman"/>
          <w:sz w:val="24"/>
          <w:szCs w:val="24"/>
        </w:rPr>
        <w:t xml:space="preserve"> clearly shows that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T.V training programs are effective enough to increase employee performance as indicated by majority of the respondents who works at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T.V.</w:t>
      </w:r>
    </w:p>
    <w:p w:rsidR="002E6F02" w:rsidRPr="002E6F02" w:rsidRDefault="002E6F02" w:rsidP="002E6F02">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However, the training programs of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may not be excellent as 2 respondents making up 9.1% of the total population indicated otherwise.</w:t>
      </w:r>
    </w:p>
    <w:p w:rsidR="002E6F02" w:rsidRPr="002E6F02" w:rsidRDefault="002E6F02" w:rsidP="002E6F02">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b/>
          <w:sz w:val="24"/>
          <w:szCs w:val="24"/>
        </w:rPr>
        <w:t>TABLE 4.12: IF ‘YES’ RATE THE TRAINING PROGRAMS</w:t>
      </w:r>
    </w:p>
    <w:tbl>
      <w:tblPr>
        <w:tblStyle w:val="TableGrid"/>
        <w:tblW w:w="0" w:type="auto"/>
        <w:tblLook w:val="04A0" w:firstRow="1" w:lastRow="0" w:firstColumn="1" w:lastColumn="0" w:noHBand="0" w:noVBand="1"/>
      </w:tblPr>
      <w:tblGrid>
        <w:gridCol w:w="1775"/>
        <w:gridCol w:w="1372"/>
        <w:gridCol w:w="1277"/>
        <w:gridCol w:w="1637"/>
        <w:gridCol w:w="2209"/>
      </w:tblGrid>
      <w:tr w:rsidR="002E6F02" w:rsidRPr="002E6F02" w:rsidTr="00DA6909">
        <w:tc>
          <w:tcPr>
            <w:tcW w:w="208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Borders>
              <w:righ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628" w:type="dxa"/>
            <w:tcBorders>
              <w:lef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2E6F02" w:rsidRPr="002E6F02" w:rsidTr="00DA6909">
        <w:tc>
          <w:tcPr>
            <w:tcW w:w="208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Average</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w:t>
            </w:r>
          </w:p>
        </w:tc>
        <w:tc>
          <w:tcPr>
            <w:tcW w:w="1980" w:type="dxa"/>
            <w:tcBorders>
              <w:righ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2628" w:type="dxa"/>
            <w:tcBorders>
              <w:lef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9.1</w:t>
            </w:r>
          </w:p>
        </w:tc>
      </w:tr>
      <w:tr w:rsidR="002E6F02" w:rsidRPr="002E6F02" w:rsidTr="00DA6909">
        <w:tc>
          <w:tcPr>
            <w:tcW w:w="208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Good</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7</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31.8</w:t>
            </w:r>
          </w:p>
        </w:tc>
        <w:tc>
          <w:tcPr>
            <w:tcW w:w="1980" w:type="dxa"/>
            <w:tcBorders>
              <w:righ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31.8</w:t>
            </w:r>
          </w:p>
        </w:tc>
        <w:tc>
          <w:tcPr>
            <w:tcW w:w="2628" w:type="dxa"/>
            <w:tcBorders>
              <w:lef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40.9</w:t>
            </w:r>
          </w:p>
        </w:tc>
      </w:tr>
      <w:tr w:rsidR="002E6F02" w:rsidRPr="002E6F02" w:rsidTr="00DA6909">
        <w:tc>
          <w:tcPr>
            <w:tcW w:w="208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Excellent</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13</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59.1</w:t>
            </w:r>
          </w:p>
        </w:tc>
        <w:tc>
          <w:tcPr>
            <w:tcW w:w="1980" w:type="dxa"/>
            <w:tcBorders>
              <w:righ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59.1</w:t>
            </w:r>
          </w:p>
        </w:tc>
        <w:tc>
          <w:tcPr>
            <w:tcW w:w="2628" w:type="dxa"/>
            <w:tcBorders>
              <w:lef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2E6F02" w:rsidRPr="002E6F02" w:rsidTr="00DA6909">
        <w:tc>
          <w:tcPr>
            <w:tcW w:w="208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Borders>
              <w:righ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p>
        </w:tc>
      </w:tr>
    </w:tbl>
    <w:p w:rsidR="002E6F02" w:rsidRPr="002E6F02" w:rsidRDefault="002E6F02" w:rsidP="002E6F02">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2E6F02" w:rsidRPr="002E6F02" w:rsidRDefault="002E6F02" w:rsidP="002E6F02">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Table 4.12: shows various rating for the training programs of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by the various representing 31.8% indicated “Good” while the remaining 13 respondents representing 59.1% indicated </w:t>
      </w:r>
      <w:proofErr w:type="gramStart"/>
      <w:r w:rsidRPr="002E6F02">
        <w:rPr>
          <w:rFonts w:ascii="Times New Roman" w:hAnsi="Times New Roman" w:cs="Times New Roman"/>
          <w:sz w:val="24"/>
          <w:szCs w:val="24"/>
        </w:rPr>
        <w:t>that  the</w:t>
      </w:r>
      <w:proofErr w:type="gramEnd"/>
      <w:r w:rsidRPr="002E6F02">
        <w:rPr>
          <w:rFonts w:ascii="Times New Roman" w:hAnsi="Times New Roman" w:cs="Times New Roman"/>
          <w:sz w:val="24"/>
          <w:szCs w:val="24"/>
        </w:rPr>
        <w:t xml:space="preserve"> training program in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is excellent.</w:t>
      </w:r>
    </w:p>
    <w:p w:rsidR="002E6F02" w:rsidRPr="002E6F02" w:rsidRDefault="002E6F02" w:rsidP="002E6F02">
      <w:pPr>
        <w:tabs>
          <w:tab w:val="left" w:pos="0"/>
        </w:tabs>
        <w:spacing w:after="0" w:line="240"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This illustrates that the training program at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is excellent since majority of the respondent indicated 80.</w:t>
      </w:r>
    </w:p>
    <w:p w:rsidR="002E6F02" w:rsidRPr="002E6F02" w:rsidRDefault="002E6F02" w:rsidP="002E6F02">
      <w:pPr>
        <w:tabs>
          <w:tab w:val="left" w:pos="0"/>
        </w:tabs>
        <w:spacing w:after="0" w:line="240" w:lineRule="auto"/>
        <w:jc w:val="both"/>
        <w:rPr>
          <w:rFonts w:ascii="Times New Roman" w:hAnsi="Times New Roman" w:cs="Times New Roman"/>
          <w:b/>
          <w:sz w:val="24"/>
          <w:szCs w:val="24"/>
        </w:rPr>
      </w:pPr>
      <w:r w:rsidRPr="002E6F02">
        <w:rPr>
          <w:rFonts w:ascii="Times New Roman" w:hAnsi="Times New Roman" w:cs="Times New Roman"/>
          <w:b/>
          <w:sz w:val="24"/>
          <w:szCs w:val="24"/>
        </w:rPr>
        <w:t>TABLE 4.13: ARE YOU WELL EDUCATED ON THE OBJECTIVES OF TRAINING?</w:t>
      </w:r>
    </w:p>
    <w:tbl>
      <w:tblPr>
        <w:tblStyle w:val="TableGrid"/>
        <w:tblW w:w="0" w:type="auto"/>
        <w:tblLook w:val="04A0" w:firstRow="1" w:lastRow="0" w:firstColumn="1" w:lastColumn="0" w:noHBand="0" w:noVBand="1"/>
      </w:tblPr>
      <w:tblGrid>
        <w:gridCol w:w="1775"/>
        <w:gridCol w:w="1372"/>
        <w:gridCol w:w="1277"/>
        <w:gridCol w:w="1637"/>
        <w:gridCol w:w="2209"/>
      </w:tblGrid>
      <w:tr w:rsidR="002E6F02" w:rsidRPr="002E6F02" w:rsidTr="00DA6909">
        <w:tc>
          <w:tcPr>
            <w:tcW w:w="2088" w:type="dxa"/>
          </w:tcPr>
          <w:p w:rsidR="002E6F02" w:rsidRPr="002E6F02" w:rsidRDefault="002E6F02" w:rsidP="002E6F02">
            <w:pPr>
              <w:tabs>
                <w:tab w:val="left" w:pos="0"/>
              </w:tabs>
              <w:jc w:val="both"/>
              <w:rPr>
                <w:rFonts w:ascii="Times New Roman" w:hAnsi="Times New Roman" w:cs="Times New Roman"/>
                <w:sz w:val="24"/>
                <w:szCs w:val="24"/>
              </w:rPr>
            </w:pPr>
          </w:p>
        </w:tc>
        <w:tc>
          <w:tcPr>
            <w:tcW w:w="1440" w:type="dxa"/>
          </w:tcPr>
          <w:p w:rsidR="002E6F02" w:rsidRPr="002E6F02" w:rsidRDefault="002E6F02" w:rsidP="002E6F02">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440" w:type="dxa"/>
          </w:tcPr>
          <w:p w:rsidR="002E6F02" w:rsidRPr="002E6F02" w:rsidRDefault="002E6F02" w:rsidP="002E6F02">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Borders>
              <w:right w:val="single" w:sz="4" w:space="0" w:color="auto"/>
            </w:tcBorders>
          </w:tcPr>
          <w:p w:rsidR="002E6F02" w:rsidRPr="002E6F02" w:rsidRDefault="002E6F02" w:rsidP="002E6F02">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628" w:type="dxa"/>
            <w:tcBorders>
              <w:left w:val="single" w:sz="4" w:space="0" w:color="auto"/>
            </w:tcBorders>
          </w:tcPr>
          <w:p w:rsidR="002E6F02" w:rsidRPr="002E6F02" w:rsidRDefault="002E6F02" w:rsidP="002E6F02">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2E6F02" w:rsidRPr="002E6F02" w:rsidTr="00DA6909">
        <w:tc>
          <w:tcPr>
            <w:tcW w:w="2088" w:type="dxa"/>
          </w:tcPr>
          <w:p w:rsidR="002E6F02" w:rsidRPr="002E6F02" w:rsidRDefault="002E6F02" w:rsidP="002E6F02">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1440" w:type="dxa"/>
          </w:tcPr>
          <w:p w:rsidR="002E6F02" w:rsidRPr="002E6F02" w:rsidRDefault="002E6F02" w:rsidP="002E6F02">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Average</w:t>
            </w:r>
          </w:p>
        </w:tc>
        <w:tc>
          <w:tcPr>
            <w:tcW w:w="1440" w:type="dxa"/>
          </w:tcPr>
          <w:p w:rsidR="002E6F02" w:rsidRPr="002E6F02" w:rsidRDefault="002E6F02" w:rsidP="002E6F02">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w:t>
            </w:r>
          </w:p>
        </w:tc>
        <w:tc>
          <w:tcPr>
            <w:tcW w:w="1980" w:type="dxa"/>
            <w:tcBorders>
              <w:right w:val="single" w:sz="4" w:space="0" w:color="auto"/>
            </w:tcBorders>
          </w:tcPr>
          <w:p w:rsidR="002E6F02" w:rsidRPr="002E6F02" w:rsidRDefault="002E6F02" w:rsidP="002E6F02">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2628" w:type="dxa"/>
            <w:tcBorders>
              <w:left w:val="single" w:sz="4" w:space="0" w:color="auto"/>
            </w:tcBorders>
          </w:tcPr>
          <w:p w:rsidR="002E6F02" w:rsidRPr="002E6F02" w:rsidRDefault="002E6F02" w:rsidP="002E6F02">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9.1</w:t>
            </w:r>
          </w:p>
        </w:tc>
      </w:tr>
      <w:tr w:rsidR="002E6F02" w:rsidRPr="002E6F02" w:rsidTr="00DA6909">
        <w:tc>
          <w:tcPr>
            <w:tcW w:w="2088" w:type="dxa"/>
          </w:tcPr>
          <w:p w:rsidR="002E6F02" w:rsidRPr="002E6F02" w:rsidRDefault="002E6F02" w:rsidP="002E6F02">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Good</w:t>
            </w:r>
          </w:p>
        </w:tc>
        <w:tc>
          <w:tcPr>
            <w:tcW w:w="1440" w:type="dxa"/>
          </w:tcPr>
          <w:p w:rsidR="002E6F02" w:rsidRPr="002E6F02" w:rsidRDefault="002E6F02" w:rsidP="002E6F02">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7</w:t>
            </w:r>
          </w:p>
        </w:tc>
        <w:tc>
          <w:tcPr>
            <w:tcW w:w="1440" w:type="dxa"/>
          </w:tcPr>
          <w:p w:rsidR="002E6F02" w:rsidRPr="002E6F02" w:rsidRDefault="002E6F02" w:rsidP="002E6F02">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31.8</w:t>
            </w:r>
          </w:p>
        </w:tc>
        <w:tc>
          <w:tcPr>
            <w:tcW w:w="1980" w:type="dxa"/>
            <w:tcBorders>
              <w:right w:val="single" w:sz="4" w:space="0" w:color="auto"/>
            </w:tcBorders>
          </w:tcPr>
          <w:p w:rsidR="002E6F02" w:rsidRPr="002E6F02" w:rsidRDefault="002E6F02" w:rsidP="002E6F02">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31.8</w:t>
            </w:r>
          </w:p>
        </w:tc>
        <w:tc>
          <w:tcPr>
            <w:tcW w:w="2628" w:type="dxa"/>
            <w:tcBorders>
              <w:left w:val="single" w:sz="4" w:space="0" w:color="auto"/>
            </w:tcBorders>
          </w:tcPr>
          <w:p w:rsidR="002E6F02" w:rsidRPr="002E6F02" w:rsidRDefault="002E6F02" w:rsidP="002E6F02">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40.9</w:t>
            </w:r>
          </w:p>
        </w:tc>
      </w:tr>
      <w:tr w:rsidR="002E6F02" w:rsidRPr="002E6F02" w:rsidTr="00DA6909">
        <w:tc>
          <w:tcPr>
            <w:tcW w:w="2088" w:type="dxa"/>
          </w:tcPr>
          <w:p w:rsidR="002E6F02" w:rsidRPr="002E6F02" w:rsidRDefault="002E6F02" w:rsidP="002E6F02">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Excellent</w:t>
            </w:r>
          </w:p>
        </w:tc>
        <w:tc>
          <w:tcPr>
            <w:tcW w:w="1440" w:type="dxa"/>
          </w:tcPr>
          <w:p w:rsidR="002E6F02" w:rsidRPr="002E6F02" w:rsidRDefault="002E6F02" w:rsidP="002E6F02">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13</w:t>
            </w:r>
          </w:p>
        </w:tc>
        <w:tc>
          <w:tcPr>
            <w:tcW w:w="1440" w:type="dxa"/>
          </w:tcPr>
          <w:p w:rsidR="002E6F02" w:rsidRPr="002E6F02" w:rsidRDefault="002E6F02" w:rsidP="002E6F02">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59.1</w:t>
            </w:r>
          </w:p>
        </w:tc>
        <w:tc>
          <w:tcPr>
            <w:tcW w:w="1980" w:type="dxa"/>
            <w:tcBorders>
              <w:right w:val="single" w:sz="4" w:space="0" w:color="auto"/>
            </w:tcBorders>
          </w:tcPr>
          <w:p w:rsidR="002E6F02" w:rsidRPr="002E6F02" w:rsidRDefault="002E6F02" w:rsidP="002E6F02">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59.1</w:t>
            </w:r>
          </w:p>
        </w:tc>
        <w:tc>
          <w:tcPr>
            <w:tcW w:w="2628" w:type="dxa"/>
            <w:tcBorders>
              <w:left w:val="single" w:sz="4" w:space="0" w:color="auto"/>
            </w:tcBorders>
          </w:tcPr>
          <w:p w:rsidR="002E6F02" w:rsidRPr="002E6F02" w:rsidRDefault="002E6F02" w:rsidP="002E6F02">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2E6F02" w:rsidRPr="002E6F02" w:rsidTr="00DA6909">
        <w:tc>
          <w:tcPr>
            <w:tcW w:w="2088" w:type="dxa"/>
          </w:tcPr>
          <w:p w:rsidR="002E6F02" w:rsidRPr="002E6F02" w:rsidRDefault="002E6F02" w:rsidP="002E6F02">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440" w:type="dxa"/>
          </w:tcPr>
          <w:p w:rsidR="002E6F02" w:rsidRPr="002E6F02" w:rsidRDefault="002E6F02" w:rsidP="002E6F02">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40" w:type="dxa"/>
          </w:tcPr>
          <w:p w:rsidR="002E6F02" w:rsidRPr="002E6F02" w:rsidRDefault="002E6F02" w:rsidP="002E6F02">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Borders>
              <w:right w:val="single" w:sz="4" w:space="0" w:color="auto"/>
            </w:tcBorders>
          </w:tcPr>
          <w:p w:rsidR="002E6F02" w:rsidRPr="002E6F02" w:rsidRDefault="002E6F02" w:rsidP="002E6F02">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2E6F02" w:rsidRPr="002E6F02" w:rsidRDefault="002E6F02" w:rsidP="002E6F02">
            <w:pPr>
              <w:tabs>
                <w:tab w:val="left" w:pos="0"/>
              </w:tabs>
              <w:jc w:val="both"/>
              <w:rPr>
                <w:rFonts w:ascii="Times New Roman" w:hAnsi="Times New Roman" w:cs="Times New Roman"/>
                <w:sz w:val="24"/>
                <w:szCs w:val="24"/>
              </w:rPr>
            </w:pPr>
          </w:p>
        </w:tc>
      </w:tr>
    </w:tbl>
    <w:p w:rsidR="002E6F02" w:rsidRPr="002E6F02" w:rsidRDefault="002E6F02" w:rsidP="002E6F02">
      <w:pPr>
        <w:tabs>
          <w:tab w:val="left" w:pos="0"/>
        </w:tabs>
        <w:spacing w:after="0" w:line="240" w:lineRule="auto"/>
        <w:jc w:val="both"/>
        <w:rPr>
          <w:rFonts w:ascii="Times New Roman" w:hAnsi="Times New Roman" w:cs="Times New Roman"/>
          <w:b/>
          <w:sz w:val="24"/>
          <w:szCs w:val="24"/>
        </w:rPr>
      </w:pPr>
      <w:r w:rsidRPr="002E6F02">
        <w:rPr>
          <w:rFonts w:ascii="Times New Roman" w:hAnsi="Times New Roman" w:cs="Times New Roman"/>
          <w:sz w:val="24"/>
          <w:szCs w:val="24"/>
        </w:rPr>
        <w:t>Source: Researcher’s Field Survey, 2025</w:t>
      </w:r>
    </w:p>
    <w:p w:rsidR="002E6F02" w:rsidRPr="002E6F02" w:rsidRDefault="002E6F02" w:rsidP="002E6F02">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lastRenderedPageBreak/>
        <w:t>All the 22 respondent indicated that objective of the training programs by the corporate was to help improve employee performance and also to help the employees acquire more sills. However out of the 22, 6 also added that training was to facilitate promotion, learn about advancements in the industry and also an opportunity for employees to brainstorm in order to develop strategies for the co-corporation.</w:t>
      </w:r>
    </w:p>
    <w:p w:rsidR="002E6F02" w:rsidRPr="002E6F02" w:rsidRDefault="002E6F02" w:rsidP="002E6F02">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TABLE 4.14: RESPONDENTS OPINION ON PLANNED AND SYSTEMATICAL NATURE OF KWARA STATE TELEVISION TRAINING PROGRAM</w:t>
      </w:r>
    </w:p>
    <w:tbl>
      <w:tblPr>
        <w:tblStyle w:val="TableGrid"/>
        <w:tblW w:w="0" w:type="auto"/>
        <w:tblLook w:val="04A0" w:firstRow="1" w:lastRow="0" w:firstColumn="1" w:lastColumn="0" w:noHBand="0" w:noVBand="1"/>
      </w:tblPr>
      <w:tblGrid>
        <w:gridCol w:w="1686"/>
        <w:gridCol w:w="1378"/>
        <w:gridCol w:w="1291"/>
        <w:gridCol w:w="1668"/>
        <w:gridCol w:w="2247"/>
      </w:tblGrid>
      <w:tr w:rsidR="002E6F02" w:rsidRPr="002E6F02" w:rsidTr="00DA6909">
        <w:tc>
          <w:tcPr>
            <w:tcW w:w="208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Borders>
              <w:righ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628" w:type="dxa"/>
            <w:tcBorders>
              <w:lef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2E6F02" w:rsidRPr="002E6F02" w:rsidTr="00DA6909">
        <w:tc>
          <w:tcPr>
            <w:tcW w:w="208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Yes</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20</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90.9</w:t>
            </w:r>
          </w:p>
        </w:tc>
        <w:tc>
          <w:tcPr>
            <w:tcW w:w="1980" w:type="dxa"/>
            <w:tcBorders>
              <w:righ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90.1</w:t>
            </w:r>
          </w:p>
        </w:tc>
        <w:tc>
          <w:tcPr>
            <w:tcW w:w="2628" w:type="dxa"/>
            <w:tcBorders>
              <w:lef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90.9</w:t>
            </w:r>
          </w:p>
        </w:tc>
      </w:tr>
      <w:tr w:rsidR="002E6F02" w:rsidRPr="002E6F02" w:rsidTr="00DA6909">
        <w:tc>
          <w:tcPr>
            <w:tcW w:w="208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Not sure</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1980" w:type="dxa"/>
            <w:tcBorders>
              <w:righ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2628" w:type="dxa"/>
            <w:tcBorders>
              <w:lef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2E6F02" w:rsidRPr="002E6F02" w:rsidTr="00DA6909">
        <w:tc>
          <w:tcPr>
            <w:tcW w:w="208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Borders>
              <w:righ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p>
        </w:tc>
      </w:tr>
    </w:tbl>
    <w:p w:rsidR="002E6F02" w:rsidRPr="002E6F02" w:rsidRDefault="002E6F02" w:rsidP="002E6F02">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sz w:val="24"/>
          <w:szCs w:val="24"/>
        </w:rPr>
        <w:t>Source: Researcher’s Field Survey, 2025</w:t>
      </w:r>
    </w:p>
    <w:p w:rsidR="002E6F02" w:rsidRPr="002E6F02" w:rsidRDefault="002E6F02" w:rsidP="002E6F02">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ab/>
        <w:t xml:space="preserve">It can be observed from the table that, 20 respondents representing 90.90% affirmed training at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is </w:t>
      </w:r>
      <w:proofErr w:type="spellStart"/>
      <w:r w:rsidRPr="002E6F02">
        <w:rPr>
          <w:rFonts w:ascii="Times New Roman" w:hAnsi="Times New Roman" w:cs="Times New Roman"/>
          <w:sz w:val="24"/>
          <w:szCs w:val="24"/>
        </w:rPr>
        <w:t>planed</w:t>
      </w:r>
      <w:proofErr w:type="spellEnd"/>
      <w:r w:rsidRPr="002E6F02">
        <w:rPr>
          <w:rFonts w:ascii="Times New Roman" w:hAnsi="Times New Roman" w:cs="Times New Roman"/>
          <w:sz w:val="24"/>
          <w:szCs w:val="24"/>
        </w:rPr>
        <w:t xml:space="preserve"> and systematic, 2, of the respondents representing 9.1% indicated they were not sure while none of the </w:t>
      </w:r>
      <w:proofErr w:type="gramStart"/>
      <w:r w:rsidRPr="002E6F02">
        <w:rPr>
          <w:rFonts w:ascii="Times New Roman" w:hAnsi="Times New Roman" w:cs="Times New Roman"/>
          <w:sz w:val="24"/>
          <w:szCs w:val="24"/>
        </w:rPr>
        <w:t>respondents</w:t>
      </w:r>
      <w:proofErr w:type="gramEnd"/>
      <w:r w:rsidRPr="002E6F02">
        <w:rPr>
          <w:rFonts w:ascii="Times New Roman" w:hAnsi="Times New Roman" w:cs="Times New Roman"/>
          <w:sz w:val="24"/>
          <w:szCs w:val="24"/>
        </w:rPr>
        <w:t xml:space="preserve"> </w:t>
      </w:r>
      <w:proofErr w:type="spellStart"/>
      <w:r w:rsidRPr="002E6F02">
        <w:rPr>
          <w:rFonts w:ascii="Times New Roman" w:hAnsi="Times New Roman" w:cs="Times New Roman"/>
          <w:sz w:val="24"/>
          <w:szCs w:val="24"/>
        </w:rPr>
        <w:t>answere</w:t>
      </w:r>
      <w:proofErr w:type="spellEnd"/>
      <w:r w:rsidRPr="002E6F02">
        <w:rPr>
          <w:rFonts w:ascii="Times New Roman" w:hAnsi="Times New Roman" w:cs="Times New Roman"/>
          <w:sz w:val="24"/>
          <w:szCs w:val="24"/>
        </w:rPr>
        <w:t xml:space="preserve"> no. developers of a training program might attest to having carefully designed it to meet their objectives. However, when participants also share the same view it validates the effectiveness of the program. The fact that some participant were not sure however means the program is not perfect. It is important for developers to investigate why some participants hold this view to enable them improve upon their successes this far.</w:t>
      </w:r>
    </w:p>
    <w:p w:rsidR="002E6F02" w:rsidRPr="002E6F02" w:rsidRDefault="002E6F02" w:rsidP="002E6F02">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TABLE 4.15: YOUR ORGANIZATION PAYS CONSIDERABLE ATTENTION TO TRAINING OF ITS STAFF ARE THE TRAINING PROGRAMS EFFECTIVELY ADMINISTERED PERFORMANCE?</w:t>
      </w:r>
    </w:p>
    <w:tbl>
      <w:tblPr>
        <w:tblStyle w:val="TableGrid"/>
        <w:tblW w:w="0" w:type="auto"/>
        <w:tblLook w:val="04A0" w:firstRow="1" w:lastRow="0" w:firstColumn="1" w:lastColumn="0" w:noHBand="0" w:noVBand="1"/>
      </w:tblPr>
      <w:tblGrid>
        <w:gridCol w:w="1775"/>
        <w:gridCol w:w="1372"/>
        <w:gridCol w:w="1277"/>
        <w:gridCol w:w="1637"/>
        <w:gridCol w:w="2209"/>
      </w:tblGrid>
      <w:tr w:rsidR="002E6F02" w:rsidRPr="002E6F02" w:rsidTr="00DA6909">
        <w:tc>
          <w:tcPr>
            <w:tcW w:w="208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Borders>
              <w:righ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628" w:type="dxa"/>
            <w:tcBorders>
              <w:lef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2E6F02" w:rsidRPr="002E6F02" w:rsidTr="00DA6909">
        <w:tc>
          <w:tcPr>
            <w:tcW w:w="208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Average</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w:t>
            </w:r>
          </w:p>
        </w:tc>
        <w:tc>
          <w:tcPr>
            <w:tcW w:w="1980" w:type="dxa"/>
            <w:tcBorders>
              <w:righ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2628" w:type="dxa"/>
            <w:tcBorders>
              <w:lef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9.1</w:t>
            </w:r>
          </w:p>
        </w:tc>
      </w:tr>
      <w:tr w:rsidR="002E6F02" w:rsidRPr="002E6F02" w:rsidTr="00DA6909">
        <w:tc>
          <w:tcPr>
            <w:tcW w:w="208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Good</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7</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31.8</w:t>
            </w:r>
          </w:p>
        </w:tc>
        <w:tc>
          <w:tcPr>
            <w:tcW w:w="1980" w:type="dxa"/>
            <w:tcBorders>
              <w:righ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31.8</w:t>
            </w:r>
          </w:p>
        </w:tc>
        <w:tc>
          <w:tcPr>
            <w:tcW w:w="2628" w:type="dxa"/>
            <w:tcBorders>
              <w:lef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40.9</w:t>
            </w:r>
          </w:p>
        </w:tc>
      </w:tr>
      <w:tr w:rsidR="002E6F02" w:rsidRPr="002E6F02" w:rsidTr="00DA6909">
        <w:tc>
          <w:tcPr>
            <w:tcW w:w="208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Excellent</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13</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59.1</w:t>
            </w:r>
          </w:p>
        </w:tc>
        <w:tc>
          <w:tcPr>
            <w:tcW w:w="1980" w:type="dxa"/>
            <w:tcBorders>
              <w:righ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59.1</w:t>
            </w:r>
          </w:p>
        </w:tc>
        <w:tc>
          <w:tcPr>
            <w:tcW w:w="2628" w:type="dxa"/>
            <w:tcBorders>
              <w:lef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2E6F02" w:rsidRPr="002E6F02" w:rsidTr="00DA6909">
        <w:tc>
          <w:tcPr>
            <w:tcW w:w="208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Borders>
              <w:righ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p>
        </w:tc>
      </w:tr>
    </w:tbl>
    <w:p w:rsidR="002E6F02" w:rsidRPr="002E6F02" w:rsidRDefault="002E6F02" w:rsidP="002E6F02">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2E6F02" w:rsidRPr="002E6F02" w:rsidRDefault="002E6F02" w:rsidP="002E6F02">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Table 4.15 shows respondent response on a banked manner 30 respondents representing 91% strongly, 2 respondent representing 9% agreed to this assertion. This clearly shoes the employees of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believed that their training programs have be effective in aiding organizational goals in the organization.</w:t>
      </w:r>
    </w:p>
    <w:p w:rsidR="002E6F02" w:rsidRPr="002E6F02" w:rsidRDefault="002E6F02" w:rsidP="002E6F02">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Since majority of the respondents strongly believed that the training programs that exist in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are effective</w:t>
      </w:r>
    </w:p>
    <w:p w:rsidR="002E6F02" w:rsidRPr="002E6F02" w:rsidRDefault="002E6F02" w:rsidP="002E6F02">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b/>
          <w:sz w:val="24"/>
          <w:szCs w:val="24"/>
        </w:rPr>
        <w:lastRenderedPageBreak/>
        <w:t xml:space="preserve">OBJECTIVE THREEE: </w:t>
      </w:r>
      <w:r w:rsidRPr="002E6F02">
        <w:rPr>
          <w:rFonts w:ascii="Times New Roman" w:hAnsi="Times New Roman" w:cs="Times New Roman"/>
          <w:sz w:val="24"/>
          <w:szCs w:val="24"/>
        </w:rPr>
        <w:t xml:space="preserve">To find out if the manpower training programs have impacted employee </w:t>
      </w:r>
      <w:proofErr w:type="spellStart"/>
      <w:r w:rsidRPr="002E6F02">
        <w:rPr>
          <w:rFonts w:ascii="Times New Roman" w:hAnsi="Times New Roman" w:cs="Times New Roman"/>
          <w:sz w:val="24"/>
          <w:szCs w:val="24"/>
        </w:rPr>
        <w:t>moral</w:t>
      </w:r>
      <w:proofErr w:type="spellEnd"/>
      <w:r w:rsidRPr="002E6F02">
        <w:rPr>
          <w:rFonts w:ascii="Times New Roman" w:hAnsi="Times New Roman" w:cs="Times New Roman"/>
          <w:sz w:val="24"/>
          <w:szCs w:val="24"/>
        </w:rPr>
        <w:t xml:space="preserve"> and the firms overall performance</w:t>
      </w:r>
    </w:p>
    <w:p w:rsidR="002E6F02" w:rsidRPr="002E6F02" w:rsidRDefault="002E6F02" w:rsidP="002E6F02">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TABLE 4.16: HAVE YOU BEEN INFLUENCED BY THE TRAINING PROGRAMS OF YOUR CO-ORPORATION?</w:t>
      </w:r>
    </w:p>
    <w:tbl>
      <w:tblPr>
        <w:tblStyle w:val="TableGrid"/>
        <w:tblW w:w="0" w:type="auto"/>
        <w:tblLook w:val="04A0" w:firstRow="1" w:lastRow="0" w:firstColumn="1" w:lastColumn="0" w:noHBand="0" w:noVBand="1"/>
      </w:tblPr>
      <w:tblGrid>
        <w:gridCol w:w="1686"/>
        <w:gridCol w:w="1378"/>
        <w:gridCol w:w="1291"/>
        <w:gridCol w:w="1668"/>
        <w:gridCol w:w="2247"/>
      </w:tblGrid>
      <w:tr w:rsidR="002E6F02" w:rsidRPr="002E6F02" w:rsidTr="00DA6909">
        <w:tc>
          <w:tcPr>
            <w:tcW w:w="208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Borders>
              <w:righ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628" w:type="dxa"/>
            <w:tcBorders>
              <w:lef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2E6F02" w:rsidRPr="002E6F02" w:rsidTr="00DA6909">
        <w:tc>
          <w:tcPr>
            <w:tcW w:w="208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Yes</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20</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90.9</w:t>
            </w:r>
          </w:p>
        </w:tc>
        <w:tc>
          <w:tcPr>
            <w:tcW w:w="1980" w:type="dxa"/>
            <w:tcBorders>
              <w:righ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90.1</w:t>
            </w:r>
          </w:p>
        </w:tc>
        <w:tc>
          <w:tcPr>
            <w:tcW w:w="2628" w:type="dxa"/>
            <w:tcBorders>
              <w:lef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90.9</w:t>
            </w:r>
          </w:p>
        </w:tc>
      </w:tr>
      <w:tr w:rsidR="002E6F02" w:rsidRPr="002E6F02" w:rsidTr="00DA6909">
        <w:tc>
          <w:tcPr>
            <w:tcW w:w="208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 xml:space="preserve">No </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1980" w:type="dxa"/>
            <w:tcBorders>
              <w:righ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2628" w:type="dxa"/>
            <w:tcBorders>
              <w:lef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2E6F02" w:rsidRPr="002E6F02" w:rsidTr="00DA6909">
        <w:tc>
          <w:tcPr>
            <w:tcW w:w="208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4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Borders>
              <w:righ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2E6F02" w:rsidRPr="002E6F02" w:rsidRDefault="002E6F02" w:rsidP="002E6F02">
            <w:pPr>
              <w:tabs>
                <w:tab w:val="left" w:pos="0"/>
              </w:tabs>
              <w:spacing w:line="276" w:lineRule="auto"/>
              <w:jc w:val="both"/>
              <w:rPr>
                <w:rFonts w:ascii="Times New Roman" w:hAnsi="Times New Roman" w:cs="Times New Roman"/>
                <w:sz w:val="24"/>
                <w:szCs w:val="24"/>
              </w:rPr>
            </w:pPr>
          </w:p>
        </w:tc>
      </w:tr>
    </w:tbl>
    <w:p w:rsidR="002E6F02" w:rsidRPr="002E6F02" w:rsidRDefault="002E6F02" w:rsidP="002E6F02">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sz w:val="24"/>
          <w:szCs w:val="24"/>
        </w:rPr>
        <w:t>Source: Researcher’s Field Survey, 2025</w:t>
      </w:r>
    </w:p>
    <w:p w:rsidR="002E6F02" w:rsidRPr="002E6F02" w:rsidRDefault="002E6F02" w:rsidP="002E6F02">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The table above shows that majority of the respondent 20 representing 90.9% feel motivated by the training activities of corporate while 2 of 1k the remaining respondents representing 9.1% do not fess motivated by training activities provided by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T.V even through the 2 who do not feel motivated are few compared to those who feel motivated it </w:t>
      </w:r>
      <w:proofErr w:type="spellStart"/>
      <w:r w:rsidRPr="002E6F02">
        <w:rPr>
          <w:rFonts w:ascii="Times New Roman" w:hAnsi="Times New Roman" w:cs="Times New Roman"/>
          <w:sz w:val="24"/>
          <w:szCs w:val="24"/>
        </w:rPr>
        <w:t>an</w:t>
      </w:r>
      <w:proofErr w:type="spellEnd"/>
      <w:r w:rsidRPr="002E6F02">
        <w:rPr>
          <w:rFonts w:ascii="Times New Roman" w:hAnsi="Times New Roman" w:cs="Times New Roman"/>
          <w:sz w:val="24"/>
          <w:szCs w:val="24"/>
        </w:rPr>
        <w:t xml:space="preserve"> have a significant impact on the business since the 2 and attitude to work of each employee contributes to the growth of the corporation. In the supporting research it well revealed that employee performance can be evaluated with a look at ambition </w:t>
      </w:r>
      <w:proofErr w:type="spellStart"/>
      <w:r w:rsidRPr="002E6F02">
        <w:rPr>
          <w:rFonts w:ascii="Times New Roman" w:hAnsi="Times New Roman" w:cs="Times New Roman"/>
          <w:sz w:val="24"/>
          <w:szCs w:val="24"/>
        </w:rPr>
        <w:t>initiaties</w:t>
      </w:r>
      <w:proofErr w:type="spellEnd"/>
      <w:r w:rsidRPr="002E6F02">
        <w:rPr>
          <w:rFonts w:ascii="Times New Roman" w:hAnsi="Times New Roman" w:cs="Times New Roman"/>
          <w:sz w:val="24"/>
          <w:szCs w:val="24"/>
        </w:rPr>
        <w:t xml:space="preserve"> and focus motivation results in focus and excel</w:t>
      </w:r>
    </w:p>
    <w:p w:rsidR="002E6F02" w:rsidRPr="002E6F02" w:rsidRDefault="002E6F02" w:rsidP="002E6F02">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TABLE 4.17: IMPACT OF TRAINING AND DEVELOPMENT PROGRAMS ON EMPLOYEE MORALE OF KWARA STATE TELEVISION</w:t>
      </w:r>
    </w:p>
    <w:tbl>
      <w:tblPr>
        <w:tblStyle w:val="TableGrid"/>
        <w:tblW w:w="0" w:type="auto"/>
        <w:tblLook w:val="04A0" w:firstRow="1" w:lastRow="0" w:firstColumn="1" w:lastColumn="0" w:noHBand="0" w:noVBand="1"/>
      </w:tblPr>
      <w:tblGrid>
        <w:gridCol w:w="2678"/>
        <w:gridCol w:w="1538"/>
        <w:gridCol w:w="1694"/>
        <w:gridCol w:w="2360"/>
      </w:tblGrid>
      <w:tr w:rsidR="002E6F02" w:rsidRPr="002E6F02" w:rsidTr="00DA6909">
        <w:trPr>
          <w:trHeight w:val="478"/>
        </w:trPr>
        <w:tc>
          <w:tcPr>
            <w:tcW w:w="298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162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89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632"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2E6F02" w:rsidRPr="002E6F02" w:rsidTr="00DA6909">
        <w:trPr>
          <w:trHeight w:val="260"/>
        </w:trPr>
        <w:tc>
          <w:tcPr>
            <w:tcW w:w="298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 improved skill</w:t>
            </w:r>
          </w:p>
        </w:tc>
        <w:tc>
          <w:tcPr>
            <w:tcW w:w="162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20</w:t>
            </w:r>
          </w:p>
        </w:tc>
        <w:tc>
          <w:tcPr>
            <w:tcW w:w="189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29.13%</w:t>
            </w:r>
          </w:p>
        </w:tc>
        <w:tc>
          <w:tcPr>
            <w:tcW w:w="2632"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2E6F02" w:rsidRPr="002E6F02" w:rsidTr="00DA6909">
        <w:trPr>
          <w:trHeight w:val="478"/>
        </w:trPr>
        <w:tc>
          <w:tcPr>
            <w:tcW w:w="298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Acquisition of new knowledge</w:t>
            </w:r>
          </w:p>
        </w:tc>
        <w:tc>
          <w:tcPr>
            <w:tcW w:w="162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20</w:t>
            </w:r>
          </w:p>
        </w:tc>
        <w:tc>
          <w:tcPr>
            <w:tcW w:w="189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29.3%</w:t>
            </w:r>
          </w:p>
        </w:tc>
        <w:tc>
          <w:tcPr>
            <w:tcW w:w="2632"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2E6F02" w:rsidRPr="002E6F02" w:rsidTr="00DA6909">
        <w:trPr>
          <w:trHeight w:val="478"/>
        </w:trPr>
        <w:tc>
          <w:tcPr>
            <w:tcW w:w="298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Increase in efficient and better performance</w:t>
            </w:r>
          </w:p>
        </w:tc>
        <w:tc>
          <w:tcPr>
            <w:tcW w:w="162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18</w:t>
            </w:r>
          </w:p>
        </w:tc>
        <w:tc>
          <w:tcPr>
            <w:tcW w:w="189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24.0%</w:t>
            </w:r>
          </w:p>
        </w:tc>
        <w:tc>
          <w:tcPr>
            <w:tcW w:w="2632"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81.8%</w:t>
            </w:r>
          </w:p>
        </w:tc>
      </w:tr>
      <w:tr w:rsidR="002E6F02" w:rsidRPr="002E6F02" w:rsidTr="00DA6909">
        <w:trPr>
          <w:trHeight w:val="478"/>
        </w:trPr>
        <w:tc>
          <w:tcPr>
            <w:tcW w:w="298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Improvement in personality of employee</w:t>
            </w:r>
          </w:p>
        </w:tc>
        <w:tc>
          <w:tcPr>
            <w:tcW w:w="162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13</w:t>
            </w:r>
          </w:p>
        </w:tc>
        <w:tc>
          <w:tcPr>
            <w:tcW w:w="189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17.3%</w:t>
            </w:r>
          </w:p>
        </w:tc>
        <w:tc>
          <w:tcPr>
            <w:tcW w:w="2632"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59.1%</w:t>
            </w:r>
          </w:p>
        </w:tc>
      </w:tr>
      <w:tr w:rsidR="002E6F02" w:rsidRPr="002E6F02" w:rsidTr="00DA6909">
        <w:trPr>
          <w:trHeight w:val="478"/>
        </w:trPr>
        <w:tc>
          <w:tcPr>
            <w:tcW w:w="298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62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75</w:t>
            </w:r>
          </w:p>
        </w:tc>
        <w:tc>
          <w:tcPr>
            <w:tcW w:w="1890"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32"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340.9%</w:t>
            </w:r>
          </w:p>
        </w:tc>
      </w:tr>
    </w:tbl>
    <w:p w:rsidR="002E6F02" w:rsidRPr="002E6F02" w:rsidRDefault="002E6F02" w:rsidP="002E6F02">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2E6F02" w:rsidRPr="002E6F02" w:rsidRDefault="002E6F02" w:rsidP="002E6F02">
      <w:pPr>
        <w:tabs>
          <w:tab w:val="left" w:pos="0"/>
        </w:tabs>
        <w:spacing w:after="0" w:line="276" w:lineRule="auto"/>
        <w:ind w:firstLine="720"/>
        <w:jc w:val="both"/>
        <w:rPr>
          <w:rFonts w:ascii="Times New Roman" w:hAnsi="Times New Roman" w:cs="Times New Roman"/>
          <w:b/>
          <w:sz w:val="24"/>
          <w:szCs w:val="24"/>
        </w:rPr>
      </w:pPr>
      <w:r w:rsidRPr="002E6F02">
        <w:rPr>
          <w:rFonts w:ascii="Times New Roman" w:hAnsi="Times New Roman" w:cs="Times New Roman"/>
          <w:sz w:val="24"/>
          <w:szCs w:val="24"/>
        </w:rPr>
        <w:t xml:space="preserve">Table 4.17: highlight the various impacts of training programs on the employees of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Through multiple responses gotten from the respondents all 20 respondents (that indicated they are influenced by training programs of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representing 100% indicated that improved skilled end acquisition of new knowledge is a major impact of training programs and employees of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18 of the same respondents representing 81.8% of the total respondents </w:t>
      </w:r>
      <w:r w:rsidRPr="002E6F02">
        <w:rPr>
          <w:rFonts w:ascii="Times New Roman" w:hAnsi="Times New Roman" w:cs="Times New Roman"/>
          <w:sz w:val="24"/>
          <w:szCs w:val="24"/>
        </w:rPr>
        <w:lastRenderedPageBreak/>
        <w:t>indicated increase in efficiency and better performance while 13 respondents representing 59.1% indicated improvement in personality of employees</w:t>
      </w:r>
    </w:p>
    <w:p w:rsidR="002E6F02" w:rsidRPr="002E6F02" w:rsidRDefault="002E6F02" w:rsidP="002E6F02">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TABLE 4.18: IN YOUR OPINION DO YOU THINK THERE IS A SIGNIFICANT IMPACT BETWEEN MANPOWER TRAINING OLD DEVELOPMENTS ON EMPLOYEE MORALE?</w:t>
      </w:r>
    </w:p>
    <w:tbl>
      <w:tblPr>
        <w:tblStyle w:val="TableGrid"/>
        <w:tblW w:w="0" w:type="auto"/>
        <w:tblLook w:val="04A0" w:firstRow="1" w:lastRow="0" w:firstColumn="1" w:lastColumn="0" w:noHBand="0" w:noVBand="1"/>
      </w:tblPr>
      <w:tblGrid>
        <w:gridCol w:w="2938"/>
        <w:gridCol w:w="2526"/>
        <w:gridCol w:w="2806"/>
      </w:tblGrid>
      <w:tr w:rsidR="002E6F02" w:rsidRPr="002E6F02" w:rsidTr="00DA6909">
        <w:trPr>
          <w:trHeight w:val="500"/>
        </w:trPr>
        <w:tc>
          <w:tcPr>
            <w:tcW w:w="3295"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2773"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3099"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Percentage (%)</w:t>
            </w:r>
          </w:p>
        </w:tc>
      </w:tr>
      <w:tr w:rsidR="002E6F02" w:rsidRPr="002E6F02" w:rsidTr="00DA6909">
        <w:trPr>
          <w:trHeight w:val="500"/>
        </w:trPr>
        <w:tc>
          <w:tcPr>
            <w:tcW w:w="3295"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Strongly Agree</w:t>
            </w:r>
          </w:p>
        </w:tc>
        <w:tc>
          <w:tcPr>
            <w:tcW w:w="2773"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19</w:t>
            </w:r>
          </w:p>
        </w:tc>
        <w:tc>
          <w:tcPr>
            <w:tcW w:w="3099"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86.4</w:t>
            </w:r>
          </w:p>
        </w:tc>
      </w:tr>
      <w:tr w:rsidR="002E6F02" w:rsidRPr="002E6F02" w:rsidTr="00DA6909">
        <w:trPr>
          <w:trHeight w:val="500"/>
        </w:trPr>
        <w:tc>
          <w:tcPr>
            <w:tcW w:w="3295"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Agree</w:t>
            </w:r>
          </w:p>
        </w:tc>
        <w:tc>
          <w:tcPr>
            <w:tcW w:w="2773"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w:t>
            </w:r>
          </w:p>
        </w:tc>
        <w:tc>
          <w:tcPr>
            <w:tcW w:w="3099"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9.1</w:t>
            </w:r>
          </w:p>
        </w:tc>
      </w:tr>
      <w:tr w:rsidR="002E6F02" w:rsidRPr="002E6F02" w:rsidTr="00DA6909">
        <w:trPr>
          <w:trHeight w:val="500"/>
        </w:trPr>
        <w:tc>
          <w:tcPr>
            <w:tcW w:w="3295"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Un-decided</w:t>
            </w:r>
          </w:p>
        </w:tc>
        <w:tc>
          <w:tcPr>
            <w:tcW w:w="2773"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w:t>
            </w:r>
          </w:p>
        </w:tc>
        <w:tc>
          <w:tcPr>
            <w:tcW w:w="3099"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4.5</w:t>
            </w:r>
          </w:p>
        </w:tc>
      </w:tr>
      <w:tr w:rsidR="002E6F02" w:rsidRPr="002E6F02" w:rsidTr="00DA6909">
        <w:trPr>
          <w:trHeight w:val="500"/>
        </w:trPr>
        <w:tc>
          <w:tcPr>
            <w:tcW w:w="3295"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Disagree</w:t>
            </w:r>
          </w:p>
        </w:tc>
        <w:tc>
          <w:tcPr>
            <w:tcW w:w="2773"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0</w:t>
            </w:r>
          </w:p>
        </w:tc>
        <w:tc>
          <w:tcPr>
            <w:tcW w:w="3099"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0</w:t>
            </w:r>
          </w:p>
        </w:tc>
      </w:tr>
      <w:tr w:rsidR="002E6F02" w:rsidRPr="002E6F02" w:rsidTr="00DA6909">
        <w:trPr>
          <w:trHeight w:val="500"/>
        </w:trPr>
        <w:tc>
          <w:tcPr>
            <w:tcW w:w="3295"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Strongly disagree</w:t>
            </w:r>
          </w:p>
        </w:tc>
        <w:tc>
          <w:tcPr>
            <w:tcW w:w="2773"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0</w:t>
            </w:r>
          </w:p>
        </w:tc>
        <w:tc>
          <w:tcPr>
            <w:tcW w:w="3099"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0</w:t>
            </w:r>
          </w:p>
        </w:tc>
      </w:tr>
      <w:tr w:rsidR="002E6F02" w:rsidRPr="002E6F02" w:rsidTr="00DA6909">
        <w:trPr>
          <w:trHeight w:val="500"/>
        </w:trPr>
        <w:tc>
          <w:tcPr>
            <w:tcW w:w="3295"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2773"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3099"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100.0</w:t>
            </w:r>
          </w:p>
        </w:tc>
      </w:tr>
    </w:tbl>
    <w:p w:rsidR="002E6F02" w:rsidRPr="002E6F02" w:rsidRDefault="002E6F02" w:rsidP="002E6F02">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2E6F02" w:rsidRPr="002E6F02" w:rsidRDefault="002E6F02" w:rsidP="002E6F02">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Table 4.18 shows response on the impact of training on employee morale in a ranked scale of strongly agree to strongly disagree 19 respondent representing 86.4% strongly agree that training has impact on employee morale, 2 respondents representing 9.1% agree, while the remaining 7 respondent was indecisive. These clearly show that training has impact on employee morale as indicated by majority of the respondents.</w:t>
      </w:r>
    </w:p>
    <w:p w:rsidR="002E6F02" w:rsidRPr="002E6F02" w:rsidRDefault="002E6F02" w:rsidP="002E6F02">
      <w:pPr>
        <w:tabs>
          <w:tab w:val="left" w:pos="0"/>
        </w:tabs>
        <w:spacing w:after="0" w:line="276" w:lineRule="auto"/>
        <w:ind w:firstLine="720"/>
        <w:jc w:val="both"/>
        <w:rPr>
          <w:rFonts w:ascii="Times New Roman" w:hAnsi="Times New Roman" w:cs="Times New Roman"/>
          <w:sz w:val="24"/>
          <w:szCs w:val="24"/>
        </w:rPr>
      </w:pPr>
    </w:p>
    <w:p w:rsidR="002E6F02" w:rsidRPr="002E6F02" w:rsidRDefault="002E6F02" w:rsidP="002E6F02">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4.5</w:t>
      </w:r>
      <w:r w:rsidRPr="002E6F02">
        <w:rPr>
          <w:rFonts w:ascii="Times New Roman" w:hAnsi="Times New Roman" w:cs="Times New Roman"/>
          <w:b/>
          <w:sz w:val="24"/>
          <w:szCs w:val="24"/>
        </w:rPr>
        <w:tab/>
        <w:t>TESTING OF HYPOTHESIS</w:t>
      </w:r>
    </w:p>
    <w:p w:rsidR="002E6F02" w:rsidRPr="002E6F02" w:rsidRDefault="002E6F02" w:rsidP="002E6F02">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Having given a careful analysis of the responses, the hypothesis of the responses the hypothesis earlier formulated in chapter one of the study are approached by the use of chi-square of 0.05 (5%) level of </w:t>
      </w:r>
      <w:proofErr w:type="spellStart"/>
      <w:r w:rsidRPr="002E6F02">
        <w:rPr>
          <w:rFonts w:ascii="Times New Roman" w:hAnsi="Times New Roman" w:cs="Times New Roman"/>
          <w:sz w:val="24"/>
          <w:szCs w:val="24"/>
        </w:rPr>
        <w:t>signicance</w:t>
      </w:r>
      <w:proofErr w:type="spellEnd"/>
      <w:r w:rsidRPr="002E6F02">
        <w:rPr>
          <w:rFonts w:ascii="Times New Roman" w:hAnsi="Times New Roman" w:cs="Times New Roman"/>
          <w:sz w:val="24"/>
          <w:szCs w:val="24"/>
        </w:rPr>
        <w:t>.</w:t>
      </w:r>
    </w:p>
    <w:p w:rsidR="002E6F02" w:rsidRPr="002E6F02" w:rsidRDefault="002E6F02" w:rsidP="002E6F02">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HYPOTHESIS ONE</w:t>
      </w:r>
    </w:p>
    <w:p w:rsidR="002E6F02" w:rsidRPr="002E6F02" w:rsidRDefault="002E6F02" w:rsidP="002E6F02">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 xml:space="preserve">Ho: Training of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are not effectively administrate red to staff of the corporation</w:t>
      </w:r>
    </w:p>
    <w:p w:rsidR="002E6F02" w:rsidRPr="002E6F02" w:rsidRDefault="002E6F02" w:rsidP="002E6F02">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 xml:space="preserve">Hi: Training of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are effectively administrate red to staff of the corporation</w:t>
      </w:r>
    </w:p>
    <w:p w:rsidR="002E6F02" w:rsidRDefault="002E6F02">
      <w:pPr>
        <w:rPr>
          <w:rFonts w:ascii="Times New Roman" w:hAnsi="Times New Roman" w:cs="Times New Roman"/>
          <w:b/>
          <w:sz w:val="24"/>
          <w:szCs w:val="24"/>
        </w:rPr>
      </w:pPr>
      <w:r>
        <w:rPr>
          <w:rFonts w:ascii="Times New Roman" w:hAnsi="Times New Roman" w:cs="Times New Roman"/>
          <w:b/>
          <w:sz w:val="24"/>
          <w:szCs w:val="24"/>
        </w:rPr>
        <w:br w:type="page"/>
      </w:r>
    </w:p>
    <w:p w:rsidR="002E6F02" w:rsidRPr="002E6F02" w:rsidRDefault="002E6F02" w:rsidP="002E6F02">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b/>
          <w:sz w:val="24"/>
          <w:szCs w:val="24"/>
        </w:rPr>
        <w:lastRenderedPageBreak/>
        <w:t>QUESTION</w:t>
      </w:r>
      <w:r w:rsidRPr="002E6F02">
        <w:rPr>
          <w:rFonts w:ascii="Times New Roman" w:hAnsi="Times New Roman" w:cs="Times New Roman"/>
          <w:sz w:val="24"/>
          <w:szCs w:val="24"/>
        </w:rPr>
        <w:t xml:space="preserve"> </w:t>
      </w:r>
      <w:r w:rsidRPr="002E6F02">
        <w:rPr>
          <w:rFonts w:ascii="Times New Roman" w:hAnsi="Times New Roman" w:cs="Times New Roman"/>
          <w:b/>
          <w:sz w:val="24"/>
          <w:szCs w:val="24"/>
        </w:rPr>
        <w:t>1</w:t>
      </w:r>
      <w:r w:rsidRPr="002E6F02">
        <w:rPr>
          <w:rFonts w:ascii="Times New Roman" w:hAnsi="Times New Roman" w:cs="Times New Roman"/>
          <w:sz w:val="24"/>
          <w:szCs w:val="24"/>
        </w:rPr>
        <w:t>: Your organization page considerable attention to training staff are the training programs effectively administered in order to maximize employee performance.</w:t>
      </w:r>
    </w:p>
    <w:tbl>
      <w:tblPr>
        <w:tblStyle w:val="TableGrid"/>
        <w:tblW w:w="0" w:type="auto"/>
        <w:tblLook w:val="04A0" w:firstRow="1" w:lastRow="0" w:firstColumn="1" w:lastColumn="0" w:noHBand="0" w:noVBand="1"/>
      </w:tblPr>
      <w:tblGrid>
        <w:gridCol w:w="2211"/>
        <w:gridCol w:w="604"/>
        <w:gridCol w:w="1322"/>
        <w:gridCol w:w="1352"/>
        <w:gridCol w:w="1398"/>
        <w:gridCol w:w="1383"/>
      </w:tblGrid>
      <w:tr w:rsidR="002E6F02" w:rsidRPr="002E6F02" w:rsidTr="00DA6909">
        <w:tc>
          <w:tcPr>
            <w:tcW w:w="253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 xml:space="preserve">Variable </w:t>
            </w:r>
          </w:p>
        </w:tc>
        <w:tc>
          <w:tcPr>
            <w:tcW w:w="654"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O</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o-e</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o-e</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(o-e)</w:t>
            </w:r>
            <w:r w:rsidRPr="002E6F02">
              <w:rPr>
                <w:rFonts w:ascii="Times New Roman" w:hAnsi="Times New Roman" w:cs="Times New Roman"/>
                <w:sz w:val="24"/>
                <w:szCs w:val="24"/>
                <w:vertAlign w:val="superscript"/>
              </w:rPr>
              <w:t>2</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(o-e)</w:t>
            </w:r>
            <w:r w:rsidRPr="002E6F02">
              <w:rPr>
                <w:rFonts w:ascii="Times New Roman" w:hAnsi="Times New Roman" w:cs="Times New Roman"/>
                <w:sz w:val="24"/>
                <w:szCs w:val="24"/>
                <w:vertAlign w:val="superscript"/>
              </w:rPr>
              <w:t>2/e</w:t>
            </w:r>
          </w:p>
        </w:tc>
      </w:tr>
      <w:tr w:rsidR="002E6F02" w:rsidRPr="002E6F02" w:rsidTr="00DA6909">
        <w:tc>
          <w:tcPr>
            <w:tcW w:w="253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Strongly Agree</w:t>
            </w:r>
          </w:p>
        </w:tc>
        <w:tc>
          <w:tcPr>
            <w:tcW w:w="654"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20</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15.6</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24336</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55.31</w:t>
            </w:r>
          </w:p>
        </w:tc>
      </w:tr>
      <w:tr w:rsidR="002E6F02" w:rsidRPr="002E6F02" w:rsidTr="00DA6909">
        <w:tc>
          <w:tcPr>
            <w:tcW w:w="253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Undecided</w:t>
            </w:r>
          </w:p>
        </w:tc>
        <w:tc>
          <w:tcPr>
            <w:tcW w:w="654"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0</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19.36</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r>
      <w:tr w:rsidR="002E6F02" w:rsidRPr="002E6F02" w:rsidTr="00DA6909">
        <w:tc>
          <w:tcPr>
            <w:tcW w:w="253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Disagree</w:t>
            </w:r>
          </w:p>
        </w:tc>
        <w:tc>
          <w:tcPr>
            <w:tcW w:w="654"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19.36</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r>
      <w:tr w:rsidR="002E6F02" w:rsidRPr="002E6F02" w:rsidTr="00DA6909">
        <w:tc>
          <w:tcPr>
            <w:tcW w:w="253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Strongly Disagree</w:t>
            </w:r>
          </w:p>
        </w:tc>
        <w:tc>
          <w:tcPr>
            <w:tcW w:w="654"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0</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19.36</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r>
      <w:tr w:rsidR="002E6F02" w:rsidRPr="002E6F02" w:rsidTr="00DA6909">
        <w:tc>
          <w:tcPr>
            <w:tcW w:w="253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654"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69.82</w:t>
            </w:r>
          </w:p>
        </w:tc>
      </w:tr>
    </w:tbl>
    <w:p w:rsidR="002E6F02" w:rsidRPr="002E6F02" w:rsidRDefault="002E6F02" w:rsidP="002E6F02">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2E6F02" w:rsidRPr="002E6F02" w:rsidRDefault="002E6F02" w:rsidP="002E6F02">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ab/>
        <w:t>From the value, X</w:t>
      </w:r>
      <w:r w:rsidRPr="002E6F02">
        <w:rPr>
          <w:rFonts w:ascii="Times New Roman" w:hAnsi="Times New Roman" w:cs="Times New Roman"/>
          <w:sz w:val="24"/>
          <w:szCs w:val="24"/>
          <w:vertAlign w:val="superscript"/>
        </w:rPr>
        <w:t xml:space="preserve">2 </w:t>
      </w:r>
      <w:r w:rsidRPr="002E6F02">
        <w:rPr>
          <w:rFonts w:ascii="Times New Roman" w:hAnsi="Times New Roman" w:cs="Times New Roman"/>
          <w:sz w:val="24"/>
          <w:szCs w:val="24"/>
        </w:rPr>
        <w:t>C= 69.82, X</w:t>
      </w:r>
      <w:r w:rsidRPr="002E6F02">
        <w:rPr>
          <w:rFonts w:ascii="Times New Roman" w:hAnsi="Times New Roman" w:cs="Times New Roman"/>
          <w:sz w:val="24"/>
          <w:szCs w:val="24"/>
          <w:vertAlign w:val="superscript"/>
        </w:rPr>
        <w:t xml:space="preserve">2 </w:t>
      </w:r>
      <w:r w:rsidRPr="002E6F02">
        <w:rPr>
          <w:rFonts w:ascii="Times New Roman" w:hAnsi="Times New Roman" w:cs="Times New Roman"/>
          <w:sz w:val="24"/>
          <w:szCs w:val="24"/>
        </w:rPr>
        <w:t>at 0.05 with of = 4 is 9.49</w:t>
      </w:r>
    </w:p>
    <w:p w:rsidR="002E6F02" w:rsidRPr="002E6F02" w:rsidRDefault="002E6F02" w:rsidP="002E6F02">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DECISION</w:t>
      </w:r>
    </w:p>
    <w:p w:rsidR="002E6F02" w:rsidRPr="002E6F02" w:rsidRDefault="002E6F02" w:rsidP="002E6F02">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Since the test statistic X</w:t>
      </w:r>
      <w:r w:rsidRPr="002E6F02">
        <w:rPr>
          <w:rFonts w:ascii="Times New Roman" w:hAnsi="Times New Roman" w:cs="Times New Roman"/>
          <w:sz w:val="24"/>
          <w:szCs w:val="24"/>
          <w:vertAlign w:val="superscript"/>
        </w:rPr>
        <w:t>2</w:t>
      </w:r>
      <w:r w:rsidRPr="002E6F02">
        <w:rPr>
          <w:rFonts w:ascii="Times New Roman" w:hAnsi="Times New Roman" w:cs="Times New Roman"/>
          <w:sz w:val="24"/>
          <w:szCs w:val="24"/>
        </w:rPr>
        <w:t xml:space="preserve"> C= 69.82 is greater than the actual value XVT=9.49, the null hypothesis (HO) is rejected and the alternative hypothesis (HI) is accepted while states that training programs are effectively administered in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to maximize employee performance.</w:t>
      </w:r>
    </w:p>
    <w:p w:rsidR="002E6F02" w:rsidRPr="002E6F02" w:rsidRDefault="002E6F02" w:rsidP="002E6F02">
      <w:pPr>
        <w:tabs>
          <w:tab w:val="left" w:pos="0"/>
        </w:tabs>
        <w:spacing w:after="0" w:line="276" w:lineRule="auto"/>
        <w:jc w:val="both"/>
        <w:rPr>
          <w:rFonts w:ascii="Times New Roman" w:hAnsi="Times New Roman" w:cs="Times New Roman"/>
          <w:b/>
          <w:sz w:val="24"/>
          <w:szCs w:val="24"/>
        </w:rPr>
      </w:pPr>
      <w:r w:rsidRPr="002E6F02">
        <w:rPr>
          <w:rFonts w:ascii="Times New Roman" w:hAnsi="Times New Roman" w:cs="Times New Roman"/>
          <w:b/>
          <w:sz w:val="24"/>
          <w:szCs w:val="24"/>
        </w:rPr>
        <w:t>HYPOTHESIS TWO</w:t>
      </w:r>
    </w:p>
    <w:p w:rsidR="002E6F02" w:rsidRPr="002E6F02" w:rsidRDefault="002E6F02" w:rsidP="002E6F02">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Hypothesis is no significant impact between manpower training and development on employee morale in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w:t>
      </w:r>
    </w:p>
    <w:p w:rsidR="002E6F02" w:rsidRPr="002E6F02" w:rsidRDefault="002E6F02" w:rsidP="002E6F02">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Hi: There is a significant impact between manpower training and development in employee morale in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w:t>
      </w:r>
    </w:p>
    <w:p w:rsidR="002E6F02" w:rsidRPr="002E6F02" w:rsidRDefault="002E6F02" w:rsidP="002E6F02">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Question 2: your opinion do you think there is a significant impact between employee training and employee morale?</w:t>
      </w:r>
    </w:p>
    <w:tbl>
      <w:tblPr>
        <w:tblStyle w:val="TableGrid"/>
        <w:tblW w:w="0" w:type="auto"/>
        <w:tblLook w:val="04A0" w:firstRow="1" w:lastRow="0" w:firstColumn="1" w:lastColumn="0" w:noHBand="0" w:noVBand="1"/>
      </w:tblPr>
      <w:tblGrid>
        <w:gridCol w:w="2209"/>
        <w:gridCol w:w="603"/>
        <w:gridCol w:w="1318"/>
        <w:gridCol w:w="1349"/>
        <w:gridCol w:w="1411"/>
        <w:gridCol w:w="1380"/>
      </w:tblGrid>
      <w:tr w:rsidR="002E6F02" w:rsidRPr="002E6F02" w:rsidTr="00DA6909">
        <w:tc>
          <w:tcPr>
            <w:tcW w:w="253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 xml:space="preserve">Variable </w:t>
            </w:r>
          </w:p>
        </w:tc>
        <w:tc>
          <w:tcPr>
            <w:tcW w:w="654"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O</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o-e</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o-e</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(o-e)</w:t>
            </w:r>
            <w:r w:rsidRPr="002E6F02">
              <w:rPr>
                <w:rFonts w:ascii="Times New Roman" w:hAnsi="Times New Roman" w:cs="Times New Roman"/>
                <w:sz w:val="24"/>
                <w:szCs w:val="24"/>
                <w:vertAlign w:val="superscript"/>
              </w:rPr>
              <w:t>2</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(o-e)</w:t>
            </w:r>
            <w:r w:rsidRPr="002E6F02">
              <w:rPr>
                <w:rFonts w:ascii="Times New Roman" w:hAnsi="Times New Roman" w:cs="Times New Roman"/>
                <w:sz w:val="24"/>
                <w:szCs w:val="24"/>
                <w:vertAlign w:val="superscript"/>
              </w:rPr>
              <w:t>2/e</w:t>
            </w:r>
          </w:p>
        </w:tc>
      </w:tr>
      <w:tr w:rsidR="002E6F02" w:rsidRPr="002E6F02" w:rsidTr="00DA6909">
        <w:tc>
          <w:tcPr>
            <w:tcW w:w="253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Strongly Agree</w:t>
            </w:r>
          </w:p>
        </w:tc>
        <w:tc>
          <w:tcPr>
            <w:tcW w:w="654"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19</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14.6</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213.16</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48.45</w:t>
            </w:r>
          </w:p>
        </w:tc>
      </w:tr>
      <w:tr w:rsidR="002E6F02" w:rsidRPr="002E6F02" w:rsidTr="00DA6909">
        <w:tc>
          <w:tcPr>
            <w:tcW w:w="253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Agree</w:t>
            </w:r>
          </w:p>
        </w:tc>
        <w:tc>
          <w:tcPr>
            <w:tcW w:w="654"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-2.4</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5.76</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1.31</w:t>
            </w:r>
          </w:p>
        </w:tc>
      </w:tr>
      <w:tr w:rsidR="002E6F02" w:rsidRPr="002E6F02" w:rsidTr="00DA6909">
        <w:tc>
          <w:tcPr>
            <w:tcW w:w="253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Undecided</w:t>
            </w:r>
          </w:p>
        </w:tc>
        <w:tc>
          <w:tcPr>
            <w:tcW w:w="654"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-3.4</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11.56</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2.62</w:t>
            </w:r>
          </w:p>
        </w:tc>
      </w:tr>
      <w:tr w:rsidR="002E6F02" w:rsidRPr="002E6F02" w:rsidTr="00DA6909">
        <w:tc>
          <w:tcPr>
            <w:tcW w:w="253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Disagree</w:t>
            </w:r>
          </w:p>
        </w:tc>
        <w:tc>
          <w:tcPr>
            <w:tcW w:w="654"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0</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19.36</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r>
      <w:tr w:rsidR="002E6F02" w:rsidRPr="002E6F02" w:rsidTr="00DA6909">
        <w:tc>
          <w:tcPr>
            <w:tcW w:w="253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Strongly Disagree</w:t>
            </w:r>
          </w:p>
        </w:tc>
        <w:tc>
          <w:tcPr>
            <w:tcW w:w="654"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0</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19.36</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4.4</w:t>
            </w:r>
          </w:p>
        </w:tc>
      </w:tr>
      <w:tr w:rsidR="002E6F02" w:rsidRPr="002E6F02" w:rsidTr="00DA6909">
        <w:tc>
          <w:tcPr>
            <w:tcW w:w="2538"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654"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p>
        </w:tc>
        <w:tc>
          <w:tcPr>
            <w:tcW w:w="1596" w:type="dxa"/>
          </w:tcPr>
          <w:p w:rsidR="002E6F02" w:rsidRPr="002E6F02" w:rsidRDefault="002E6F02" w:rsidP="002E6F02">
            <w:pPr>
              <w:tabs>
                <w:tab w:val="left" w:pos="0"/>
              </w:tabs>
              <w:spacing w:line="276" w:lineRule="auto"/>
              <w:jc w:val="both"/>
              <w:rPr>
                <w:rFonts w:ascii="Times New Roman" w:hAnsi="Times New Roman" w:cs="Times New Roman"/>
                <w:sz w:val="24"/>
                <w:szCs w:val="24"/>
              </w:rPr>
            </w:pPr>
            <w:r w:rsidRPr="002E6F02">
              <w:rPr>
                <w:rFonts w:ascii="Times New Roman" w:hAnsi="Times New Roman" w:cs="Times New Roman"/>
                <w:sz w:val="24"/>
                <w:szCs w:val="24"/>
              </w:rPr>
              <w:t>69.82</w:t>
            </w:r>
          </w:p>
        </w:tc>
      </w:tr>
    </w:tbl>
    <w:p w:rsidR="002E6F02" w:rsidRPr="002E6F02" w:rsidRDefault="002E6F02" w:rsidP="002E6F02">
      <w:pPr>
        <w:tabs>
          <w:tab w:val="left" w:pos="0"/>
        </w:tabs>
        <w:spacing w:after="0" w:line="276" w:lineRule="auto"/>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2E6F02" w:rsidRPr="002E6F02" w:rsidRDefault="002E6F02" w:rsidP="002E6F02">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From the value, X2c= 61.8, </w:t>
      </w:r>
      <w:proofErr w:type="spellStart"/>
      <w:r w:rsidRPr="002E6F02">
        <w:rPr>
          <w:rFonts w:ascii="Times New Roman" w:hAnsi="Times New Roman" w:cs="Times New Roman"/>
          <w:sz w:val="24"/>
          <w:szCs w:val="24"/>
        </w:rPr>
        <w:t>xt</w:t>
      </w:r>
      <w:proofErr w:type="spellEnd"/>
      <w:r w:rsidRPr="002E6F02">
        <w:rPr>
          <w:rFonts w:ascii="Times New Roman" w:hAnsi="Times New Roman" w:cs="Times New Roman"/>
          <w:sz w:val="24"/>
          <w:szCs w:val="24"/>
        </w:rPr>
        <w:t xml:space="preserve"> at 0.05 with </w:t>
      </w:r>
      <w:proofErr w:type="spellStart"/>
      <w:proofErr w:type="gramStart"/>
      <w:r w:rsidRPr="002E6F02">
        <w:rPr>
          <w:rFonts w:ascii="Times New Roman" w:hAnsi="Times New Roman" w:cs="Times New Roman"/>
          <w:sz w:val="24"/>
          <w:szCs w:val="24"/>
        </w:rPr>
        <w:t>df</w:t>
      </w:r>
      <w:proofErr w:type="spellEnd"/>
      <w:proofErr w:type="gramEnd"/>
      <w:r w:rsidRPr="002E6F02">
        <w:rPr>
          <w:rFonts w:ascii="Times New Roman" w:hAnsi="Times New Roman" w:cs="Times New Roman"/>
          <w:sz w:val="24"/>
          <w:szCs w:val="24"/>
        </w:rPr>
        <w:t xml:space="preserve"> is 9.49</w:t>
      </w:r>
    </w:p>
    <w:p w:rsidR="002E6F02" w:rsidRPr="002E6F02" w:rsidRDefault="002E6F02" w:rsidP="002E6F02">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b/>
          <w:sz w:val="24"/>
          <w:szCs w:val="24"/>
        </w:rPr>
        <w:t>DECISION</w:t>
      </w:r>
      <w:r w:rsidRPr="002E6F02">
        <w:rPr>
          <w:rFonts w:ascii="Times New Roman" w:hAnsi="Times New Roman" w:cs="Times New Roman"/>
          <w:sz w:val="24"/>
          <w:szCs w:val="24"/>
        </w:rPr>
        <w:t xml:space="preserve"> </w:t>
      </w:r>
    </w:p>
    <w:p w:rsidR="002E6F02" w:rsidRPr="002E6F02" w:rsidRDefault="002E6F02" w:rsidP="002E6F02">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Since the test statistics x2c= 61.18 is greater than the actual value x2t= 9.49, the null hypothesis (HO) is rejected and the alternative hypothesis (H9) is accepted which state that there is a significant impact between employee training morale in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w:t>
      </w:r>
    </w:p>
    <w:p w:rsidR="002E6F02" w:rsidRPr="002E6F02" w:rsidRDefault="002E6F02" w:rsidP="002E6F02">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b/>
          <w:sz w:val="24"/>
          <w:szCs w:val="24"/>
        </w:rPr>
        <w:lastRenderedPageBreak/>
        <w:t>SUMMARY</w:t>
      </w:r>
      <w:r w:rsidRPr="002E6F02">
        <w:rPr>
          <w:rFonts w:ascii="Times New Roman" w:hAnsi="Times New Roman" w:cs="Times New Roman"/>
          <w:sz w:val="24"/>
          <w:szCs w:val="24"/>
        </w:rPr>
        <w:t xml:space="preserve"> </w:t>
      </w:r>
    </w:p>
    <w:p w:rsidR="002E6F02" w:rsidRPr="002E6F02" w:rsidRDefault="002E6F02" w:rsidP="002E6F02">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With represent to the objectives of this study, this section had present finding from the survey using the statistical tools and method chosen of data analysis to summarized analysis on the result. It was used to ensure that at least same data could be collected on time to ensure the timely presentation of the paper.</w:t>
      </w:r>
    </w:p>
    <w:p w:rsidR="002E6F02" w:rsidRPr="002E6F02" w:rsidRDefault="002E6F02" w:rsidP="002E6F02">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The ages of the respondents ranged between 26 and 55 years. It revealed that none at the 22 respondent fell within the age ringer of 18-25 and 56-59.</w:t>
      </w:r>
    </w:p>
    <w:p w:rsidR="002E6F02" w:rsidRPr="002E6F02" w:rsidRDefault="002E6F02" w:rsidP="002E6F02">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In contacting a few of the employees 1 discovered that the statistics above corresponds to the current situation currently there are more male employees in the corporation than females.</w:t>
      </w:r>
    </w:p>
    <w:p w:rsidR="002E6F02" w:rsidRPr="002E6F02" w:rsidRDefault="002E6F02" w:rsidP="002E6F02">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The chapters also make it clear through data analysis that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uses both internal and external source s to train their employees.</w:t>
      </w:r>
    </w:p>
    <w:p w:rsidR="002E6F02" w:rsidRPr="002E6F02" w:rsidRDefault="002E6F02" w:rsidP="002E6F02">
      <w:pPr>
        <w:tabs>
          <w:tab w:val="left" w:pos="0"/>
        </w:tabs>
        <w:spacing w:after="0" w:line="276"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This implies that the employees of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is thoroughly training since they are trained from internal sources and outside sources as well. </w:t>
      </w:r>
    </w:p>
    <w:p w:rsidR="002E6F02" w:rsidRDefault="002E6F02">
      <w:pPr>
        <w:rPr>
          <w:rFonts w:ascii="Times New Roman" w:hAnsi="Times New Roman" w:cs="Times New Roman"/>
          <w:b/>
          <w:sz w:val="24"/>
          <w:szCs w:val="24"/>
        </w:rPr>
      </w:pPr>
      <w:r>
        <w:rPr>
          <w:rFonts w:ascii="Times New Roman" w:hAnsi="Times New Roman" w:cs="Times New Roman"/>
          <w:b/>
          <w:sz w:val="24"/>
          <w:szCs w:val="24"/>
        </w:rPr>
        <w:br w:type="page"/>
      </w:r>
    </w:p>
    <w:p w:rsidR="002E6F02" w:rsidRPr="002E6F02" w:rsidRDefault="002E6F02" w:rsidP="002E6F02">
      <w:pPr>
        <w:tabs>
          <w:tab w:val="left" w:pos="0"/>
        </w:tabs>
        <w:spacing w:after="0" w:line="408" w:lineRule="auto"/>
        <w:jc w:val="center"/>
        <w:rPr>
          <w:rFonts w:ascii="Times New Roman" w:hAnsi="Times New Roman" w:cs="Times New Roman"/>
          <w:b/>
          <w:sz w:val="24"/>
          <w:szCs w:val="24"/>
        </w:rPr>
      </w:pPr>
      <w:r w:rsidRPr="002E6F02">
        <w:rPr>
          <w:rFonts w:ascii="Times New Roman" w:hAnsi="Times New Roman" w:cs="Times New Roman"/>
          <w:b/>
          <w:sz w:val="24"/>
          <w:szCs w:val="24"/>
        </w:rPr>
        <w:lastRenderedPageBreak/>
        <w:t>REFERENCES</w:t>
      </w:r>
    </w:p>
    <w:p w:rsidR="002E6F02" w:rsidRPr="002E6F02" w:rsidRDefault="002E6F02" w:rsidP="002E6F02">
      <w:pPr>
        <w:tabs>
          <w:tab w:val="left" w:pos="720"/>
        </w:tabs>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 xml:space="preserve">Black, S.E and </w:t>
      </w:r>
      <w:proofErr w:type="spellStart"/>
      <w:r w:rsidRPr="002E6F02">
        <w:rPr>
          <w:rFonts w:ascii="Times New Roman" w:hAnsi="Times New Roman" w:cs="Times New Roman"/>
          <w:sz w:val="24"/>
          <w:szCs w:val="24"/>
        </w:rPr>
        <w:t>Hynch</w:t>
      </w:r>
      <w:proofErr w:type="spellEnd"/>
      <w:r w:rsidRPr="002E6F02">
        <w:rPr>
          <w:rFonts w:ascii="Times New Roman" w:hAnsi="Times New Roman" w:cs="Times New Roman"/>
          <w:sz w:val="24"/>
          <w:szCs w:val="24"/>
        </w:rPr>
        <w:t xml:space="preserve"> L.M (2016) Human Capital investment and productivity. American Economy Revenue.</w:t>
      </w:r>
    </w:p>
    <w:p w:rsidR="002E6F02" w:rsidRPr="002E6F02" w:rsidRDefault="002E6F02" w:rsidP="002E6F02">
      <w:pPr>
        <w:tabs>
          <w:tab w:val="left" w:pos="720"/>
        </w:tabs>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 xml:space="preserve">De </w:t>
      </w:r>
      <w:proofErr w:type="spellStart"/>
      <w:r w:rsidRPr="002E6F02">
        <w:rPr>
          <w:rFonts w:ascii="Times New Roman" w:hAnsi="Times New Roman" w:cs="Times New Roman"/>
          <w:sz w:val="24"/>
          <w:szCs w:val="24"/>
        </w:rPr>
        <w:t>cenzo</w:t>
      </w:r>
      <w:proofErr w:type="spellEnd"/>
      <w:r w:rsidRPr="002E6F02">
        <w:rPr>
          <w:rFonts w:ascii="Times New Roman" w:hAnsi="Times New Roman" w:cs="Times New Roman"/>
          <w:sz w:val="24"/>
          <w:szCs w:val="24"/>
        </w:rPr>
        <w:t xml:space="preserve">, D.A and Robbins S.P (2011): Human Resource Management John </w:t>
      </w:r>
      <w:proofErr w:type="spellStart"/>
      <w:r w:rsidRPr="002E6F02">
        <w:rPr>
          <w:rFonts w:ascii="Times New Roman" w:hAnsi="Times New Roman" w:cs="Times New Roman"/>
          <w:sz w:val="24"/>
          <w:szCs w:val="24"/>
        </w:rPr>
        <w:t>willey</w:t>
      </w:r>
      <w:proofErr w:type="spellEnd"/>
      <w:r w:rsidRPr="002E6F02">
        <w:rPr>
          <w:rFonts w:ascii="Times New Roman" w:hAnsi="Times New Roman" w:cs="Times New Roman"/>
          <w:sz w:val="24"/>
          <w:szCs w:val="24"/>
        </w:rPr>
        <w:t xml:space="preserve"> and Sons, New York. U.S.A</w:t>
      </w:r>
    </w:p>
    <w:p w:rsidR="002E6F02" w:rsidRPr="002E6F02" w:rsidRDefault="002E6F02" w:rsidP="002E6F02">
      <w:pPr>
        <w:tabs>
          <w:tab w:val="left" w:pos="720"/>
        </w:tabs>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Institution of Statistical and Social Research (2008) Several Reports on state of the Nigeria Economy.</w:t>
      </w:r>
    </w:p>
    <w:p w:rsidR="002E6F02" w:rsidRPr="002E6F02" w:rsidRDefault="002E6F02" w:rsidP="002E6F02">
      <w:pPr>
        <w:tabs>
          <w:tab w:val="left" w:pos="720"/>
        </w:tabs>
        <w:spacing w:after="0" w:line="408" w:lineRule="auto"/>
        <w:ind w:left="720" w:hanging="720"/>
        <w:jc w:val="both"/>
        <w:rPr>
          <w:rFonts w:ascii="Times New Roman" w:hAnsi="Times New Roman" w:cs="Times New Roman"/>
          <w:sz w:val="24"/>
          <w:szCs w:val="24"/>
        </w:rPr>
      </w:pPr>
    </w:p>
    <w:p w:rsidR="002E6F02" w:rsidRPr="002E6F02" w:rsidRDefault="002E6F02" w:rsidP="002E6F02">
      <w:pPr>
        <w:tabs>
          <w:tab w:val="left" w:pos="720"/>
        </w:tabs>
        <w:spacing w:after="0" w:line="408" w:lineRule="auto"/>
        <w:ind w:left="720" w:hanging="720"/>
        <w:jc w:val="both"/>
        <w:rPr>
          <w:rFonts w:ascii="Times New Roman" w:hAnsi="Times New Roman" w:cs="Times New Roman"/>
          <w:sz w:val="24"/>
          <w:szCs w:val="24"/>
        </w:rPr>
      </w:pPr>
    </w:p>
    <w:p w:rsidR="002E6F02" w:rsidRPr="002E6F02" w:rsidRDefault="002E6F02" w:rsidP="002E6F02">
      <w:pPr>
        <w:tabs>
          <w:tab w:val="left" w:pos="720"/>
        </w:tabs>
        <w:spacing w:after="0" w:line="408" w:lineRule="auto"/>
        <w:ind w:left="720" w:hanging="720"/>
        <w:jc w:val="both"/>
        <w:rPr>
          <w:rFonts w:ascii="Times New Roman" w:hAnsi="Times New Roman" w:cs="Times New Roman"/>
          <w:sz w:val="24"/>
          <w:szCs w:val="24"/>
        </w:rPr>
      </w:pPr>
    </w:p>
    <w:p w:rsidR="002E6F02" w:rsidRDefault="002E6F02">
      <w:pPr>
        <w:rPr>
          <w:rFonts w:ascii="Times New Roman" w:hAnsi="Times New Roman" w:cs="Times New Roman"/>
          <w:b/>
          <w:sz w:val="24"/>
          <w:szCs w:val="24"/>
        </w:rPr>
      </w:pPr>
      <w:r>
        <w:rPr>
          <w:rFonts w:ascii="Times New Roman" w:hAnsi="Times New Roman" w:cs="Times New Roman"/>
          <w:b/>
          <w:sz w:val="24"/>
          <w:szCs w:val="24"/>
        </w:rPr>
        <w:br w:type="page"/>
      </w:r>
    </w:p>
    <w:p w:rsidR="002E6F02" w:rsidRPr="002E6F02" w:rsidRDefault="002E6F02" w:rsidP="002E6F02">
      <w:pPr>
        <w:tabs>
          <w:tab w:val="left" w:pos="0"/>
        </w:tabs>
        <w:spacing w:after="0" w:line="408" w:lineRule="auto"/>
        <w:jc w:val="center"/>
        <w:rPr>
          <w:rFonts w:ascii="Times New Roman" w:hAnsi="Times New Roman" w:cs="Times New Roman"/>
          <w:b/>
          <w:sz w:val="24"/>
          <w:szCs w:val="24"/>
        </w:rPr>
      </w:pPr>
      <w:r w:rsidRPr="002E6F02">
        <w:rPr>
          <w:rFonts w:ascii="Times New Roman" w:hAnsi="Times New Roman" w:cs="Times New Roman"/>
          <w:b/>
          <w:sz w:val="24"/>
          <w:szCs w:val="24"/>
        </w:rPr>
        <w:lastRenderedPageBreak/>
        <w:t>CHAPTER FIVE</w:t>
      </w:r>
    </w:p>
    <w:p w:rsidR="002E6F02" w:rsidRPr="002E6F02" w:rsidRDefault="002E6F02" w:rsidP="002E6F02">
      <w:pPr>
        <w:spacing w:after="0" w:line="408" w:lineRule="auto"/>
        <w:ind w:firstLine="720"/>
        <w:rPr>
          <w:rFonts w:ascii="Times New Roman" w:hAnsi="Times New Roman" w:cs="Times New Roman"/>
          <w:b/>
          <w:sz w:val="24"/>
          <w:szCs w:val="24"/>
        </w:rPr>
      </w:pPr>
      <w:r w:rsidRPr="002E6F02">
        <w:rPr>
          <w:rFonts w:ascii="Times New Roman" w:hAnsi="Times New Roman" w:cs="Times New Roman"/>
          <w:b/>
          <w:sz w:val="24"/>
          <w:szCs w:val="24"/>
        </w:rPr>
        <w:t>SUMMARY, CONCLUSION AND RECOMMENDATIONS</w:t>
      </w:r>
    </w:p>
    <w:p w:rsidR="002E6F02" w:rsidRPr="002E6F02" w:rsidRDefault="002E6F02" w:rsidP="002E6F02">
      <w:pPr>
        <w:spacing w:after="0" w:line="408" w:lineRule="auto"/>
        <w:rPr>
          <w:rFonts w:ascii="Times New Roman" w:hAnsi="Times New Roman" w:cs="Times New Roman"/>
          <w:b/>
          <w:sz w:val="24"/>
          <w:szCs w:val="24"/>
        </w:rPr>
      </w:pPr>
      <w:r w:rsidRPr="002E6F02">
        <w:rPr>
          <w:rFonts w:ascii="Times New Roman" w:hAnsi="Times New Roman" w:cs="Times New Roman"/>
          <w:b/>
          <w:sz w:val="24"/>
          <w:szCs w:val="24"/>
        </w:rPr>
        <w:t>5.1</w:t>
      </w:r>
      <w:r w:rsidRPr="002E6F02">
        <w:rPr>
          <w:rFonts w:ascii="Times New Roman" w:hAnsi="Times New Roman" w:cs="Times New Roman"/>
          <w:b/>
          <w:sz w:val="24"/>
          <w:szCs w:val="24"/>
        </w:rPr>
        <w:tab/>
        <w:t xml:space="preserve">SUMMARY </w:t>
      </w:r>
    </w:p>
    <w:p w:rsidR="002E6F02" w:rsidRPr="002E6F02" w:rsidRDefault="002E6F02" w:rsidP="002E6F02">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With respect to the objectives of this study, the following finding were related by the researcher</w:t>
      </w:r>
    </w:p>
    <w:p w:rsidR="002E6F02" w:rsidRPr="002E6F02" w:rsidRDefault="002E6F02" w:rsidP="002E6F02">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Data collected revealed that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started introducing its training program at the time the company began its operations till elate. Most employees have had some form of training it’s a growing organization in the early 1990’s.</w:t>
      </w:r>
    </w:p>
    <w:p w:rsidR="002E6F02" w:rsidRPr="002E6F02" w:rsidRDefault="002E6F02" w:rsidP="002E6F02">
      <w:pPr>
        <w:tabs>
          <w:tab w:val="left" w:pos="810"/>
        </w:tabs>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It was clear to the promoter; the government of Nigeria that training could be used to induct new employees that are hired and also improve performance and efficiency of existing employee.</w:t>
      </w:r>
    </w:p>
    <w:p w:rsidR="002E6F02" w:rsidRPr="002E6F02" w:rsidRDefault="002E6F02" w:rsidP="002E6F02">
      <w:pPr>
        <w:tabs>
          <w:tab w:val="left" w:pos="810"/>
        </w:tabs>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The research also revealed that the purpose of training and development activities of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is </w:t>
      </w:r>
      <w:proofErr w:type="gramStart"/>
      <w:r w:rsidRPr="002E6F02">
        <w:rPr>
          <w:rFonts w:ascii="Times New Roman" w:hAnsi="Times New Roman" w:cs="Times New Roman"/>
          <w:sz w:val="24"/>
          <w:szCs w:val="24"/>
        </w:rPr>
        <w:t>to</w:t>
      </w:r>
      <w:proofErr w:type="gramEnd"/>
      <w:r w:rsidRPr="002E6F02">
        <w:rPr>
          <w:rFonts w:ascii="Times New Roman" w:hAnsi="Times New Roman" w:cs="Times New Roman"/>
          <w:sz w:val="24"/>
          <w:szCs w:val="24"/>
        </w:rPr>
        <w:t xml:space="preserve"> active both individual and organizational performance.</w:t>
      </w:r>
    </w:p>
    <w:p w:rsidR="002E6F02" w:rsidRPr="002E6F02" w:rsidRDefault="002E6F02" w:rsidP="002E6F02">
      <w:pPr>
        <w:tabs>
          <w:tab w:val="left" w:pos="810"/>
        </w:tabs>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However, the basic purpose of training and development as show from the literature review is to improve the knowledge and skills of employees.</w:t>
      </w:r>
    </w:p>
    <w:p w:rsidR="002E6F02" w:rsidRPr="002E6F02" w:rsidRDefault="002E6F02" w:rsidP="002E6F02">
      <w:pPr>
        <w:tabs>
          <w:tab w:val="left" w:pos="810"/>
        </w:tabs>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It is also to change the attitude and behavior of the employees for the purpose of enhancing the effectiveness of the organization as a while and increase performance. The knowledge, skill and ability needed to handle the new processes and production techniques in other to be a head of other competing organizations.</w:t>
      </w:r>
    </w:p>
    <w:p w:rsidR="002E6F02" w:rsidRPr="002E6F02" w:rsidRDefault="002E6F02" w:rsidP="002E6F02">
      <w:pPr>
        <w:tabs>
          <w:tab w:val="left" w:pos="810"/>
        </w:tabs>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Thus, there was the need to find out the major purpose for which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trains its employees because reasons way titter per organization.</w:t>
      </w:r>
    </w:p>
    <w:p w:rsidR="002E6F02" w:rsidRPr="002E6F02" w:rsidRDefault="002E6F02" w:rsidP="002E6F02">
      <w:pPr>
        <w:tabs>
          <w:tab w:val="left" w:pos="810"/>
        </w:tabs>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According to the human resources manager employee at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are training in order to improve their skills, knowledge, abilities competencies behavior </w:t>
      </w:r>
      <w:r w:rsidRPr="002E6F02">
        <w:rPr>
          <w:rFonts w:ascii="Times New Roman" w:hAnsi="Times New Roman" w:cs="Times New Roman"/>
          <w:sz w:val="24"/>
          <w:szCs w:val="24"/>
        </w:rPr>
        <w:lastRenderedPageBreak/>
        <w:t xml:space="preserve">and confidents. The ultimate objection however is to help improve both individual and organization performance. This can observe that the purpose of training at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is in line with the general purpose of training from different literature review training at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w:t>
      </w:r>
    </w:p>
    <w:p w:rsidR="002E6F02" w:rsidRPr="002E6F02" w:rsidRDefault="002E6F02" w:rsidP="002E6F02">
      <w:pPr>
        <w:tabs>
          <w:tab w:val="left" w:pos="0"/>
        </w:tabs>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5.2</w:t>
      </w:r>
      <w:r w:rsidRPr="002E6F02">
        <w:rPr>
          <w:rFonts w:ascii="Times New Roman" w:hAnsi="Times New Roman" w:cs="Times New Roman"/>
          <w:b/>
          <w:sz w:val="24"/>
          <w:szCs w:val="24"/>
        </w:rPr>
        <w:tab/>
        <w:t>CONCLUSION</w:t>
      </w:r>
    </w:p>
    <w:p w:rsidR="002E6F02" w:rsidRPr="002E6F02" w:rsidRDefault="002E6F02" w:rsidP="002E6F02">
      <w:pPr>
        <w:tabs>
          <w:tab w:val="left" w:pos="0"/>
        </w:tabs>
        <w:spacing w:after="0" w:line="408" w:lineRule="auto"/>
        <w:ind w:firstLine="720"/>
        <w:jc w:val="both"/>
        <w:rPr>
          <w:rFonts w:ascii="Times New Roman" w:hAnsi="Times New Roman" w:cs="Times New Roman"/>
          <w:sz w:val="24"/>
          <w:szCs w:val="24"/>
        </w:rPr>
      </w:pP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has training programs for its workers specifically, it has an in house training program which was introduced from the inception of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T.V. all employees no matter their qualification age or rank consistently go through in house training. Training has been effective with its core objectives being to improve individual and organizational performance as can be seen from the improvement in returns per unit invested in expenditures as well a consistent increase in income and profit. The training program is structured, planned and systematic has resulted in improvement in skills, efficiency and performance as well as the acquisition of new skills and knowledge. Training has as effect on the performance of the form firm with increases profit and income as well as an increase in income per unit of expenditure invested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however, should consider the possibility of other training programs besides its in house one so as to ensure that </w:t>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T.V is abreast with development in the sector and globally as well as providing options for as employees and providing the benefit of choice.</w:t>
      </w:r>
    </w:p>
    <w:p w:rsidR="002E6F02" w:rsidRPr="002E6F02" w:rsidRDefault="002E6F02" w:rsidP="002E6F02">
      <w:pPr>
        <w:tabs>
          <w:tab w:val="left" w:pos="0"/>
        </w:tabs>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Since it was discovered that not all employees were motivated with the current training programs on competition in the banking sector in Nigerian continue to increase with </w:t>
      </w:r>
      <w:proofErr w:type="gramStart"/>
      <w:r w:rsidRPr="002E6F02">
        <w:rPr>
          <w:rFonts w:ascii="Times New Roman" w:hAnsi="Times New Roman" w:cs="Times New Roman"/>
          <w:sz w:val="24"/>
          <w:szCs w:val="24"/>
        </w:rPr>
        <w:t>the continues</w:t>
      </w:r>
      <w:proofErr w:type="gramEnd"/>
      <w:r w:rsidRPr="002E6F02">
        <w:rPr>
          <w:rFonts w:ascii="Times New Roman" w:hAnsi="Times New Roman" w:cs="Times New Roman"/>
          <w:sz w:val="24"/>
          <w:szCs w:val="24"/>
        </w:rPr>
        <w:t xml:space="preserve"> </w:t>
      </w:r>
      <w:proofErr w:type="spellStart"/>
      <w:r w:rsidRPr="002E6F02">
        <w:rPr>
          <w:rFonts w:ascii="Times New Roman" w:hAnsi="Times New Roman" w:cs="Times New Roman"/>
          <w:sz w:val="24"/>
          <w:szCs w:val="24"/>
        </w:rPr>
        <w:t>emergce</w:t>
      </w:r>
      <w:proofErr w:type="spellEnd"/>
      <w:r w:rsidRPr="002E6F02">
        <w:rPr>
          <w:rFonts w:ascii="Times New Roman" w:hAnsi="Times New Roman" w:cs="Times New Roman"/>
          <w:sz w:val="24"/>
          <w:szCs w:val="24"/>
        </w:rPr>
        <w:t xml:space="preserve"> of new players. This it is important for television stations to invest if they intend to stay ahead of their competitors. Quality of human resource impacts the competitive edge of business in the service sector. The structure of training programs, their objective and benefits discussed in the analysis affirms the theories </w:t>
      </w:r>
      <w:r w:rsidRPr="002E6F02">
        <w:rPr>
          <w:rFonts w:ascii="Times New Roman" w:hAnsi="Times New Roman" w:cs="Times New Roman"/>
          <w:sz w:val="24"/>
          <w:szCs w:val="24"/>
        </w:rPr>
        <w:lastRenderedPageBreak/>
        <w:t xml:space="preserve">identified in literature. Training program are planned and systematic as also </w:t>
      </w:r>
      <w:proofErr w:type="spellStart"/>
      <w:r w:rsidRPr="002E6F02">
        <w:rPr>
          <w:rFonts w:ascii="Times New Roman" w:hAnsi="Times New Roman" w:cs="Times New Roman"/>
          <w:sz w:val="24"/>
          <w:szCs w:val="24"/>
        </w:rPr>
        <w:t>indentified</w:t>
      </w:r>
      <w:proofErr w:type="spellEnd"/>
      <w:r w:rsidRPr="002E6F02">
        <w:rPr>
          <w:rFonts w:ascii="Times New Roman" w:hAnsi="Times New Roman" w:cs="Times New Roman"/>
          <w:sz w:val="24"/>
          <w:szCs w:val="24"/>
        </w:rPr>
        <w:t xml:space="preserve"> by the theories in the literature. It was also established in the literature that the fundamental objective of training is to achieve both individual and organizational performance. This was affirmed in the result as respondents identified that the basic and objective of the training is to improve both employee and organizational performance.</w:t>
      </w:r>
    </w:p>
    <w:p w:rsidR="002E6F02" w:rsidRPr="002E6F02" w:rsidRDefault="002E6F02" w:rsidP="002E6F02">
      <w:pPr>
        <w:tabs>
          <w:tab w:val="left" w:pos="0"/>
        </w:tabs>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5.3</w:t>
      </w:r>
      <w:r w:rsidRPr="002E6F02">
        <w:rPr>
          <w:rFonts w:ascii="Times New Roman" w:hAnsi="Times New Roman" w:cs="Times New Roman"/>
          <w:b/>
          <w:sz w:val="24"/>
          <w:szCs w:val="24"/>
        </w:rPr>
        <w:tab/>
        <w:t>RECOMMENDATION</w:t>
      </w:r>
    </w:p>
    <w:p w:rsidR="002E6F02" w:rsidRPr="002E6F02" w:rsidRDefault="002E6F02" w:rsidP="002E6F02">
      <w:pPr>
        <w:tabs>
          <w:tab w:val="left" w:pos="0"/>
        </w:tabs>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1.</w:t>
      </w:r>
      <w:r w:rsidRPr="002E6F02">
        <w:rPr>
          <w:rFonts w:ascii="Times New Roman" w:hAnsi="Times New Roman" w:cs="Times New Roman"/>
          <w:sz w:val="24"/>
          <w:szCs w:val="24"/>
        </w:rPr>
        <w:tab/>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current in house training programs are effective but the corporation should also consider enabling employees to further their studies to improve their qualification.</w:t>
      </w:r>
    </w:p>
    <w:p w:rsidR="002E6F02" w:rsidRPr="002E6F02" w:rsidRDefault="002E6F02" w:rsidP="002E6F02">
      <w:pPr>
        <w:tabs>
          <w:tab w:val="left" w:pos="0"/>
        </w:tabs>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2.</w:t>
      </w:r>
      <w:r w:rsidRPr="002E6F02">
        <w:rPr>
          <w:rFonts w:ascii="Times New Roman" w:hAnsi="Times New Roman" w:cs="Times New Roman"/>
          <w:sz w:val="24"/>
          <w:szCs w:val="24"/>
        </w:rPr>
        <w:tab/>
      </w:r>
      <w:proofErr w:type="spellStart"/>
      <w:r w:rsidRPr="002E6F02">
        <w:rPr>
          <w:rFonts w:ascii="Times New Roman" w:hAnsi="Times New Roman" w:cs="Times New Roman"/>
          <w:sz w:val="24"/>
          <w:szCs w:val="24"/>
        </w:rPr>
        <w:t>Kwara</w:t>
      </w:r>
      <w:proofErr w:type="spellEnd"/>
      <w:r w:rsidRPr="002E6F02">
        <w:rPr>
          <w:rFonts w:ascii="Times New Roman" w:hAnsi="Times New Roman" w:cs="Times New Roman"/>
          <w:sz w:val="24"/>
          <w:szCs w:val="24"/>
        </w:rPr>
        <w:t xml:space="preserve"> state television should also continue with its in house program with periodic analysis of the program </w:t>
      </w:r>
      <w:proofErr w:type="spellStart"/>
      <w:r w:rsidRPr="002E6F02">
        <w:rPr>
          <w:rFonts w:ascii="Times New Roman" w:hAnsi="Times New Roman" w:cs="Times New Roman"/>
          <w:sz w:val="24"/>
          <w:szCs w:val="24"/>
        </w:rPr>
        <w:t>culters</w:t>
      </w:r>
      <w:proofErr w:type="spellEnd"/>
      <w:r w:rsidRPr="002E6F02">
        <w:rPr>
          <w:rFonts w:ascii="Times New Roman" w:hAnsi="Times New Roman" w:cs="Times New Roman"/>
          <w:sz w:val="24"/>
          <w:szCs w:val="24"/>
        </w:rPr>
        <w:t xml:space="preserve"> to the specific need of its employees and that program is in line with developments of the time</w:t>
      </w:r>
    </w:p>
    <w:p w:rsidR="002E6F02" w:rsidRPr="002E6F02" w:rsidRDefault="002E6F02" w:rsidP="002E6F02">
      <w:pPr>
        <w:tabs>
          <w:tab w:val="left" w:pos="0"/>
        </w:tabs>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3.</w:t>
      </w:r>
      <w:r w:rsidRPr="002E6F02">
        <w:rPr>
          <w:rFonts w:ascii="Times New Roman" w:hAnsi="Times New Roman" w:cs="Times New Roman"/>
          <w:sz w:val="24"/>
          <w:szCs w:val="24"/>
        </w:rPr>
        <w:tab/>
      </w:r>
      <w:proofErr w:type="spellStart"/>
      <w:proofErr w:type="gramStart"/>
      <w:r w:rsidRPr="002E6F02">
        <w:rPr>
          <w:rFonts w:ascii="Times New Roman" w:hAnsi="Times New Roman" w:cs="Times New Roman"/>
          <w:sz w:val="24"/>
          <w:szCs w:val="24"/>
        </w:rPr>
        <w:t>kwara</w:t>
      </w:r>
      <w:proofErr w:type="spellEnd"/>
      <w:proofErr w:type="gramEnd"/>
      <w:r w:rsidRPr="002E6F02">
        <w:rPr>
          <w:rFonts w:ascii="Times New Roman" w:hAnsi="Times New Roman" w:cs="Times New Roman"/>
          <w:sz w:val="24"/>
          <w:szCs w:val="24"/>
        </w:rPr>
        <w:t xml:space="preserve"> state television should increase transparency to let the public know their contribution to the Nigerian economy in term of employment.</w:t>
      </w:r>
    </w:p>
    <w:p w:rsidR="002E6F02" w:rsidRPr="002E6F02" w:rsidRDefault="002E6F02" w:rsidP="002E6F02">
      <w:pPr>
        <w:tabs>
          <w:tab w:val="left" w:pos="0"/>
        </w:tabs>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4.</w:t>
      </w:r>
      <w:r w:rsidRPr="002E6F02">
        <w:rPr>
          <w:rFonts w:ascii="Times New Roman" w:hAnsi="Times New Roman" w:cs="Times New Roman"/>
          <w:sz w:val="24"/>
          <w:szCs w:val="24"/>
        </w:rPr>
        <w:tab/>
        <w:t>It is important for the Nigerian corporate sector to understand that training does not have an impact on just employee performance but on a firms overall performance.</w:t>
      </w:r>
    </w:p>
    <w:p w:rsidR="002E6F02" w:rsidRPr="002E6F02" w:rsidRDefault="002E6F02" w:rsidP="002E6F02">
      <w:pPr>
        <w:tabs>
          <w:tab w:val="left" w:pos="0"/>
        </w:tabs>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There should be a willingness there of to invest in employee training with the understanding that it is an investment that will yield returns.</w:t>
      </w:r>
    </w:p>
    <w:p w:rsidR="002E6F02" w:rsidRPr="002E6F02" w:rsidRDefault="002E6F02" w:rsidP="002E6F02">
      <w:pPr>
        <w:tabs>
          <w:tab w:val="left" w:pos="0"/>
        </w:tabs>
        <w:spacing w:after="0" w:line="408" w:lineRule="auto"/>
        <w:jc w:val="center"/>
        <w:rPr>
          <w:rFonts w:ascii="Times New Roman" w:hAnsi="Times New Roman" w:cs="Times New Roman"/>
          <w:b/>
          <w:sz w:val="24"/>
          <w:szCs w:val="24"/>
        </w:rPr>
      </w:pPr>
    </w:p>
    <w:p w:rsidR="002E6F02" w:rsidRDefault="002E6F02">
      <w:pPr>
        <w:rPr>
          <w:rFonts w:ascii="Times New Roman" w:hAnsi="Times New Roman" w:cs="Times New Roman"/>
          <w:b/>
          <w:sz w:val="24"/>
          <w:szCs w:val="24"/>
        </w:rPr>
      </w:pPr>
      <w:r>
        <w:rPr>
          <w:rFonts w:ascii="Times New Roman" w:hAnsi="Times New Roman" w:cs="Times New Roman"/>
          <w:b/>
          <w:sz w:val="24"/>
          <w:szCs w:val="24"/>
        </w:rPr>
        <w:br w:type="page"/>
      </w:r>
    </w:p>
    <w:p w:rsidR="002E6F02" w:rsidRPr="002E6F02" w:rsidRDefault="002E6F02" w:rsidP="002E6F02">
      <w:pPr>
        <w:tabs>
          <w:tab w:val="left" w:pos="0"/>
        </w:tabs>
        <w:spacing w:after="0" w:line="408" w:lineRule="auto"/>
        <w:jc w:val="center"/>
        <w:rPr>
          <w:rFonts w:ascii="Times New Roman" w:hAnsi="Times New Roman" w:cs="Times New Roman"/>
          <w:b/>
          <w:sz w:val="24"/>
          <w:szCs w:val="24"/>
        </w:rPr>
      </w:pPr>
      <w:r w:rsidRPr="002E6F02">
        <w:rPr>
          <w:rFonts w:ascii="Times New Roman" w:hAnsi="Times New Roman" w:cs="Times New Roman"/>
          <w:b/>
          <w:sz w:val="24"/>
          <w:szCs w:val="24"/>
        </w:rPr>
        <w:lastRenderedPageBreak/>
        <w:t>REFERENCES</w:t>
      </w:r>
    </w:p>
    <w:p w:rsidR="002E6F02" w:rsidRPr="002E6F02" w:rsidRDefault="002E6F02" w:rsidP="002E6F02">
      <w:pPr>
        <w:tabs>
          <w:tab w:val="left" w:pos="0"/>
        </w:tabs>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 xml:space="preserve">Evans J.R and </w:t>
      </w:r>
      <w:proofErr w:type="spellStart"/>
      <w:r w:rsidRPr="002E6F02">
        <w:rPr>
          <w:rFonts w:ascii="Times New Roman" w:hAnsi="Times New Roman" w:cs="Times New Roman"/>
          <w:sz w:val="24"/>
          <w:szCs w:val="24"/>
        </w:rPr>
        <w:t>Tindsary</w:t>
      </w:r>
      <w:proofErr w:type="spellEnd"/>
      <w:r w:rsidRPr="002E6F02">
        <w:rPr>
          <w:rFonts w:ascii="Times New Roman" w:hAnsi="Times New Roman" w:cs="Times New Roman"/>
          <w:sz w:val="24"/>
          <w:szCs w:val="24"/>
        </w:rPr>
        <w:t xml:space="preserve"> N.M (2014): The Management and </w:t>
      </w:r>
      <w:proofErr w:type="spellStart"/>
      <w:r w:rsidRPr="002E6F02">
        <w:rPr>
          <w:rFonts w:ascii="Times New Roman" w:hAnsi="Times New Roman" w:cs="Times New Roman"/>
          <w:sz w:val="24"/>
          <w:szCs w:val="24"/>
        </w:rPr>
        <w:t>Cont</w:t>
      </w:r>
      <w:proofErr w:type="spellEnd"/>
      <w:r w:rsidRPr="002E6F02">
        <w:rPr>
          <w:rFonts w:ascii="Times New Roman" w:hAnsi="Times New Roman" w:cs="Times New Roman"/>
          <w:sz w:val="24"/>
          <w:szCs w:val="24"/>
        </w:rPr>
        <w:t xml:space="preserve"> Quality 4</w:t>
      </w:r>
      <w:r w:rsidRPr="002E6F02">
        <w:rPr>
          <w:rFonts w:ascii="Times New Roman" w:hAnsi="Times New Roman" w:cs="Times New Roman"/>
          <w:sz w:val="24"/>
          <w:szCs w:val="24"/>
          <w:vertAlign w:val="superscript"/>
        </w:rPr>
        <w:t>th</w:t>
      </w:r>
      <w:r w:rsidRPr="002E6F02">
        <w:rPr>
          <w:rFonts w:ascii="Times New Roman" w:hAnsi="Times New Roman" w:cs="Times New Roman"/>
          <w:sz w:val="24"/>
          <w:szCs w:val="24"/>
        </w:rPr>
        <w:t xml:space="preserve"> Edition South-Western </w:t>
      </w:r>
      <w:proofErr w:type="spellStart"/>
      <w:r w:rsidRPr="002E6F02">
        <w:rPr>
          <w:rFonts w:ascii="Times New Roman" w:hAnsi="Times New Roman" w:cs="Times New Roman"/>
          <w:sz w:val="24"/>
          <w:szCs w:val="24"/>
        </w:rPr>
        <w:t>ilegecdlegde</w:t>
      </w:r>
      <w:proofErr w:type="spellEnd"/>
      <w:r w:rsidRPr="002E6F02">
        <w:rPr>
          <w:rFonts w:ascii="Times New Roman" w:hAnsi="Times New Roman" w:cs="Times New Roman"/>
          <w:sz w:val="24"/>
          <w:szCs w:val="24"/>
        </w:rPr>
        <w:t xml:space="preserve"> Publishing </w:t>
      </w:r>
      <w:proofErr w:type="spellStart"/>
      <w:r w:rsidRPr="002E6F02">
        <w:rPr>
          <w:rFonts w:ascii="Times New Roman" w:hAnsi="Times New Roman" w:cs="Times New Roman"/>
          <w:sz w:val="24"/>
          <w:szCs w:val="24"/>
        </w:rPr>
        <w:t>Cincinetic</w:t>
      </w:r>
      <w:proofErr w:type="spellEnd"/>
      <w:r w:rsidRPr="002E6F02">
        <w:rPr>
          <w:rFonts w:ascii="Times New Roman" w:hAnsi="Times New Roman" w:cs="Times New Roman"/>
          <w:sz w:val="24"/>
          <w:szCs w:val="24"/>
        </w:rPr>
        <w:t xml:space="preserve"> </w:t>
      </w:r>
      <w:proofErr w:type="spellStart"/>
      <w:r w:rsidRPr="002E6F02">
        <w:rPr>
          <w:rFonts w:ascii="Times New Roman" w:hAnsi="Times New Roman" w:cs="Times New Roman"/>
          <w:sz w:val="24"/>
          <w:szCs w:val="24"/>
        </w:rPr>
        <w:t>Chio</w:t>
      </w:r>
      <w:proofErr w:type="spellEnd"/>
      <w:r w:rsidRPr="002E6F02">
        <w:rPr>
          <w:rFonts w:ascii="Times New Roman" w:hAnsi="Times New Roman" w:cs="Times New Roman"/>
          <w:sz w:val="24"/>
          <w:szCs w:val="24"/>
        </w:rPr>
        <w:t xml:space="preserve"> U.S.A</w:t>
      </w:r>
    </w:p>
    <w:p w:rsidR="002E6F02" w:rsidRPr="002E6F02" w:rsidRDefault="002E6F02" w:rsidP="002E6F02">
      <w:pPr>
        <w:tabs>
          <w:tab w:val="left" w:pos="0"/>
        </w:tabs>
        <w:spacing w:after="0" w:line="408" w:lineRule="auto"/>
        <w:ind w:left="720" w:hanging="720"/>
        <w:jc w:val="both"/>
        <w:rPr>
          <w:rFonts w:ascii="Times New Roman" w:hAnsi="Times New Roman" w:cs="Times New Roman"/>
          <w:sz w:val="24"/>
          <w:szCs w:val="24"/>
        </w:rPr>
      </w:pPr>
      <w:proofErr w:type="spellStart"/>
      <w:r w:rsidRPr="002E6F02">
        <w:rPr>
          <w:rFonts w:ascii="Times New Roman" w:hAnsi="Times New Roman" w:cs="Times New Roman"/>
          <w:sz w:val="24"/>
          <w:szCs w:val="24"/>
        </w:rPr>
        <w:t>Karxney</w:t>
      </w:r>
      <w:proofErr w:type="spellEnd"/>
      <w:r w:rsidRPr="002E6F02">
        <w:rPr>
          <w:rFonts w:ascii="Times New Roman" w:hAnsi="Times New Roman" w:cs="Times New Roman"/>
          <w:sz w:val="24"/>
          <w:szCs w:val="24"/>
        </w:rPr>
        <w:t xml:space="preserve"> et al (2010): Management Made Easy 1</w:t>
      </w:r>
      <w:r w:rsidRPr="002E6F02">
        <w:rPr>
          <w:rFonts w:ascii="Times New Roman" w:hAnsi="Times New Roman" w:cs="Times New Roman"/>
          <w:sz w:val="24"/>
          <w:szCs w:val="24"/>
          <w:vertAlign w:val="superscript"/>
        </w:rPr>
        <w:t>st</w:t>
      </w:r>
      <w:r w:rsidRPr="002E6F02">
        <w:rPr>
          <w:rFonts w:ascii="Times New Roman" w:hAnsi="Times New Roman" w:cs="Times New Roman"/>
          <w:sz w:val="24"/>
          <w:szCs w:val="24"/>
        </w:rPr>
        <w:t xml:space="preserve"> Edition Omron Publishers </w:t>
      </w:r>
      <w:proofErr w:type="spellStart"/>
      <w:r w:rsidRPr="002E6F02">
        <w:rPr>
          <w:rFonts w:ascii="Times New Roman" w:hAnsi="Times New Roman" w:cs="Times New Roman"/>
          <w:sz w:val="24"/>
          <w:szCs w:val="24"/>
        </w:rPr>
        <w:t>South.Co</w:t>
      </w:r>
      <w:proofErr w:type="spellEnd"/>
    </w:p>
    <w:p w:rsidR="002E6F02" w:rsidRPr="002E6F02" w:rsidRDefault="002E6F02" w:rsidP="002E6F02">
      <w:pPr>
        <w:tabs>
          <w:tab w:val="left" w:pos="0"/>
        </w:tabs>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 xml:space="preserve">Institution of statistical and social research (2018) </w:t>
      </w:r>
      <w:proofErr w:type="gramStart"/>
      <w:r w:rsidRPr="002E6F02">
        <w:rPr>
          <w:rFonts w:ascii="Times New Roman" w:hAnsi="Times New Roman" w:cs="Times New Roman"/>
          <w:sz w:val="24"/>
          <w:szCs w:val="24"/>
        </w:rPr>
        <w:t>Several</w:t>
      </w:r>
      <w:proofErr w:type="gramEnd"/>
      <w:r w:rsidRPr="002E6F02">
        <w:rPr>
          <w:rFonts w:ascii="Times New Roman" w:hAnsi="Times New Roman" w:cs="Times New Roman"/>
          <w:sz w:val="24"/>
          <w:szCs w:val="24"/>
        </w:rPr>
        <w:t xml:space="preserve"> reports on state of the Nigeria economy </w:t>
      </w:r>
    </w:p>
    <w:p w:rsidR="002E6F02" w:rsidRPr="002E6F02" w:rsidRDefault="002E6F02" w:rsidP="002E6F02">
      <w:pPr>
        <w:tabs>
          <w:tab w:val="left" w:pos="0"/>
        </w:tabs>
        <w:spacing w:after="0" w:line="408" w:lineRule="auto"/>
        <w:ind w:left="720" w:hanging="720"/>
        <w:jc w:val="both"/>
        <w:rPr>
          <w:rFonts w:ascii="Times New Roman" w:hAnsi="Times New Roman" w:cs="Times New Roman"/>
          <w:sz w:val="24"/>
          <w:szCs w:val="24"/>
        </w:rPr>
      </w:pPr>
      <w:proofErr w:type="spellStart"/>
      <w:r w:rsidRPr="002E6F02">
        <w:rPr>
          <w:rFonts w:ascii="Times New Roman" w:hAnsi="Times New Roman" w:cs="Times New Roman"/>
          <w:sz w:val="24"/>
          <w:szCs w:val="24"/>
        </w:rPr>
        <w:t>Karxney</w:t>
      </w:r>
      <w:proofErr w:type="spellEnd"/>
      <w:r w:rsidRPr="002E6F02">
        <w:rPr>
          <w:rFonts w:ascii="Times New Roman" w:hAnsi="Times New Roman" w:cs="Times New Roman"/>
          <w:sz w:val="24"/>
          <w:szCs w:val="24"/>
        </w:rPr>
        <w:t>, et al (2012): Management Made Easy 1</w:t>
      </w:r>
      <w:r w:rsidRPr="002E6F02">
        <w:rPr>
          <w:rFonts w:ascii="Times New Roman" w:hAnsi="Times New Roman" w:cs="Times New Roman"/>
          <w:sz w:val="24"/>
          <w:szCs w:val="24"/>
          <w:vertAlign w:val="superscript"/>
        </w:rPr>
        <w:t>st</w:t>
      </w:r>
      <w:r w:rsidRPr="002E6F02">
        <w:rPr>
          <w:rFonts w:ascii="Times New Roman" w:hAnsi="Times New Roman" w:cs="Times New Roman"/>
          <w:sz w:val="24"/>
          <w:szCs w:val="24"/>
        </w:rPr>
        <w:t xml:space="preserve"> Edition Omron Publishers South co,</w:t>
      </w:r>
    </w:p>
    <w:p w:rsidR="002E6F02" w:rsidRPr="002E6F02" w:rsidRDefault="002E6F02" w:rsidP="002E6F02">
      <w:pPr>
        <w:tabs>
          <w:tab w:val="left" w:pos="0"/>
        </w:tabs>
        <w:spacing w:after="0" w:line="408" w:lineRule="auto"/>
        <w:ind w:left="720" w:hanging="720"/>
        <w:jc w:val="both"/>
        <w:rPr>
          <w:rFonts w:ascii="Times New Roman" w:hAnsi="Times New Roman" w:cs="Times New Roman"/>
          <w:sz w:val="24"/>
          <w:szCs w:val="24"/>
        </w:rPr>
      </w:pPr>
      <w:proofErr w:type="spellStart"/>
      <w:r w:rsidRPr="002E6F02">
        <w:rPr>
          <w:rFonts w:ascii="Times New Roman" w:hAnsi="Times New Roman" w:cs="Times New Roman"/>
          <w:sz w:val="24"/>
          <w:szCs w:val="24"/>
        </w:rPr>
        <w:t>Nornely</w:t>
      </w:r>
      <w:proofErr w:type="spellEnd"/>
      <w:r w:rsidRPr="002E6F02">
        <w:rPr>
          <w:rFonts w:ascii="Times New Roman" w:hAnsi="Times New Roman" w:cs="Times New Roman"/>
          <w:sz w:val="24"/>
          <w:szCs w:val="24"/>
        </w:rPr>
        <w:t xml:space="preserve"> T.M (2019): Human Resource Management an Introduction </w:t>
      </w:r>
      <w:proofErr w:type="spellStart"/>
      <w:r w:rsidRPr="002E6F02">
        <w:rPr>
          <w:rFonts w:ascii="Times New Roman" w:hAnsi="Times New Roman" w:cs="Times New Roman"/>
          <w:sz w:val="24"/>
          <w:szCs w:val="24"/>
        </w:rPr>
        <w:t>Jofegan</w:t>
      </w:r>
      <w:proofErr w:type="spellEnd"/>
      <w:r w:rsidRPr="002E6F02">
        <w:rPr>
          <w:rFonts w:ascii="Times New Roman" w:hAnsi="Times New Roman" w:cs="Times New Roman"/>
          <w:sz w:val="24"/>
          <w:szCs w:val="24"/>
        </w:rPr>
        <w:t xml:space="preserve"> Associates, Kaduna.</w:t>
      </w:r>
    </w:p>
    <w:p w:rsidR="002E6F02" w:rsidRDefault="002E6F02">
      <w:pPr>
        <w:rPr>
          <w:rFonts w:ascii="Times New Roman" w:hAnsi="Times New Roman" w:cs="Times New Roman"/>
          <w:b/>
          <w:sz w:val="24"/>
          <w:szCs w:val="24"/>
        </w:rPr>
      </w:pPr>
      <w:r>
        <w:rPr>
          <w:rFonts w:ascii="Times New Roman" w:hAnsi="Times New Roman" w:cs="Times New Roman"/>
          <w:b/>
          <w:sz w:val="24"/>
          <w:szCs w:val="24"/>
        </w:rPr>
        <w:br w:type="page"/>
      </w:r>
    </w:p>
    <w:p w:rsidR="002E6F02" w:rsidRPr="002E6F02" w:rsidRDefault="002E6F02" w:rsidP="002E6F02">
      <w:pPr>
        <w:tabs>
          <w:tab w:val="left" w:pos="0"/>
        </w:tabs>
        <w:spacing w:after="0" w:line="408" w:lineRule="auto"/>
        <w:ind w:left="720" w:hanging="720"/>
        <w:jc w:val="center"/>
        <w:rPr>
          <w:rFonts w:ascii="Times New Roman" w:hAnsi="Times New Roman" w:cs="Times New Roman"/>
          <w:b/>
          <w:sz w:val="24"/>
          <w:szCs w:val="24"/>
        </w:rPr>
      </w:pPr>
      <w:r w:rsidRPr="002E6F02">
        <w:rPr>
          <w:rFonts w:ascii="Times New Roman" w:hAnsi="Times New Roman" w:cs="Times New Roman"/>
          <w:b/>
          <w:sz w:val="24"/>
          <w:szCs w:val="24"/>
        </w:rPr>
        <w:lastRenderedPageBreak/>
        <w:t>BIBLIOGRAPHY</w:t>
      </w:r>
    </w:p>
    <w:p w:rsidR="002E6F02" w:rsidRPr="002E6F02" w:rsidRDefault="002E6F02" w:rsidP="002E6F02">
      <w:pPr>
        <w:tabs>
          <w:tab w:val="left" w:pos="0"/>
        </w:tabs>
        <w:spacing w:after="0" w:line="408" w:lineRule="auto"/>
        <w:ind w:left="720" w:hanging="720"/>
        <w:jc w:val="both"/>
        <w:rPr>
          <w:rFonts w:ascii="Times New Roman" w:hAnsi="Times New Roman" w:cs="Times New Roman"/>
          <w:sz w:val="24"/>
          <w:szCs w:val="24"/>
        </w:rPr>
      </w:pPr>
      <w:proofErr w:type="spellStart"/>
      <w:r w:rsidRPr="002E6F02">
        <w:rPr>
          <w:rFonts w:ascii="Times New Roman" w:hAnsi="Times New Roman" w:cs="Times New Roman"/>
          <w:sz w:val="24"/>
          <w:szCs w:val="24"/>
        </w:rPr>
        <w:t>Amissah</w:t>
      </w:r>
      <w:proofErr w:type="spellEnd"/>
      <w:r w:rsidRPr="002E6F02">
        <w:rPr>
          <w:rFonts w:ascii="Times New Roman" w:hAnsi="Times New Roman" w:cs="Times New Roman"/>
          <w:sz w:val="24"/>
          <w:szCs w:val="24"/>
        </w:rPr>
        <w:t>, K.B (2009): Double efforts to transform Economy</w:t>
      </w:r>
    </w:p>
    <w:p w:rsidR="002E6F02" w:rsidRPr="002E6F02" w:rsidRDefault="002E6F02" w:rsidP="002E6F02">
      <w:pPr>
        <w:tabs>
          <w:tab w:val="left" w:pos="0"/>
        </w:tabs>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 xml:space="preserve">Black, S.E and </w:t>
      </w:r>
      <w:proofErr w:type="spellStart"/>
      <w:r w:rsidRPr="002E6F02">
        <w:rPr>
          <w:rFonts w:ascii="Times New Roman" w:hAnsi="Times New Roman" w:cs="Times New Roman"/>
          <w:sz w:val="24"/>
          <w:szCs w:val="24"/>
        </w:rPr>
        <w:t>Hynch</w:t>
      </w:r>
      <w:proofErr w:type="spellEnd"/>
      <w:r w:rsidRPr="002E6F02">
        <w:rPr>
          <w:rFonts w:ascii="Times New Roman" w:hAnsi="Times New Roman" w:cs="Times New Roman"/>
          <w:sz w:val="24"/>
          <w:szCs w:val="24"/>
        </w:rPr>
        <w:t xml:space="preserve"> L.M (2016): Human Capital Investment and productivity. The American Economy Revenue</w:t>
      </w:r>
    </w:p>
    <w:p w:rsidR="002E6F02" w:rsidRPr="002E6F02" w:rsidRDefault="002E6F02" w:rsidP="002E6F02">
      <w:pPr>
        <w:tabs>
          <w:tab w:val="left" w:pos="0"/>
        </w:tabs>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Cole G.A (2002): Personal and Human Resource Management 5</w:t>
      </w:r>
      <w:r w:rsidRPr="002E6F02">
        <w:rPr>
          <w:rFonts w:ascii="Times New Roman" w:hAnsi="Times New Roman" w:cs="Times New Roman"/>
          <w:sz w:val="24"/>
          <w:szCs w:val="24"/>
          <w:vertAlign w:val="superscript"/>
        </w:rPr>
        <w:t>th</w:t>
      </w:r>
      <w:r w:rsidRPr="002E6F02">
        <w:rPr>
          <w:rFonts w:ascii="Times New Roman" w:hAnsi="Times New Roman" w:cs="Times New Roman"/>
          <w:sz w:val="24"/>
          <w:szCs w:val="24"/>
        </w:rPr>
        <w:t xml:space="preserve"> Edition York Publisher, continuum London, U.K</w:t>
      </w:r>
    </w:p>
    <w:p w:rsidR="002E6F02" w:rsidRPr="002E6F02" w:rsidRDefault="002E6F02" w:rsidP="002E6F02">
      <w:pPr>
        <w:tabs>
          <w:tab w:val="left" w:pos="0"/>
        </w:tabs>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 xml:space="preserve">De </w:t>
      </w:r>
      <w:proofErr w:type="spellStart"/>
      <w:r w:rsidRPr="002E6F02">
        <w:rPr>
          <w:rFonts w:ascii="Times New Roman" w:hAnsi="Times New Roman" w:cs="Times New Roman"/>
          <w:sz w:val="24"/>
          <w:szCs w:val="24"/>
        </w:rPr>
        <w:t>Cenzo</w:t>
      </w:r>
      <w:proofErr w:type="spellEnd"/>
      <w:r w:rsidRPr="002E6F02">
        <w:rPr>
          <w:rFonts w:ascii="Times New Roman" w:hAnsi="Times New Roman" w:cs="Times New Roman"/>
          <w:sz w:val="24"/>
          <w:szCs w:val="24"/>
        </w:rPr>
        <w:t>, D.A and Robbins S.P (2001): Human Resource Management John Willey and Sons, New York, U.S.A.</w:t>
      </w:r>
    </w:p>
    <w:p w:rsidR="002E6F02" w:rsidRPr="002E6F02" w:rsidRDefault="002E6F02" w:rsidP="002E6F02">
      <w:pPr>
        <w:tabs>
          <w:tab w:val="left" w:pos="0"/>
        </w:tabs>
        <w:spacing w:after="0" w:line="408" w:lineRule="auto"/>
        <w:ind w:left="720" w:hanging="720"/>
        <w:jc w:val="both"/>
        <w:rPr>
          <w:rFonts w:ascii="Times New Roman" w:hAnsi="Times New Roman" w:cs="Times New Roman"/>
          <w:sz w:val="24"/>
          <w:szCs w:val="24"/>
        </w:rPr>
      </w:pPr>
      <w:proofErr w:type="spellStart"/>
      <w:r w:rsidRPr="002E6F02">
        <w:rPr>
          <w:rFonts w:ascii="Times New Roman" w:hAnsi="Times New Roman" w:cs="Times New Roman"/>
          <w:sz w:val="24"/>
          <w:szCs w:val="24"/>
        </w:rPr>
        <w:t>Euborokhal</w:t>
      </w:r>
      <w:proofErr w:type="spellEnd"/>
      <w:r w:rsidRPr="002E6F02">
        <w:rPr>
          <w:rFonts w:ascii="Times New Roman" w:hAnsi="Times New Roman" w:cs="Times New Roman"/>
          <w:sz w:val="24"/>
          <w:szCs w:val="24"/>
        </w:rPr>
        <w:t xml:space="preserve"> J.A (2003): Business policy and strategic: A functional Approach </w:t>
      </w:r>
      <w:proofErr w:type="spellStart"/>
      <w:r w:rsidRPr="002E6F02">
        <w:rPr>
          <w:rFonts w:ascii="Times New Roman" w:hAnsi="Times New Roman" w:cs="Times New Roman"/>
          <w:sz w:val="24"/>
          <w:szCs w:val="24"/>
        </w:rPr>
        <w:t>Jube</w:t>
      </w:r>
      <w:proofErr w:type="spellEnd"/>
      <w:r w:rsidRPr="002E6F02">
        <w:rPr>
          <w:rFonts w:ascii="Times New Roman" w:hAnsi="Times New Roman" w:cs="Times New Roman"/>
          <w:sz w:val="24"/>
          <w:szCs w:val="24"/>
        </w:rPr>
        <w:t xml:space="preserve">-Evans Books and publications, Near </w:t>
      </w:r>
      <w:proofErr w:type="spellStart"/>
      <w:r w:rsidRPr="002E6F02">
        <w:rPr>
          <w:rFonts w:ascii="Times New Roman" w:hAnsi="Times New Roman" w:cs="Times New Roman"/>
          <w:sz w:val="24"/>
          <w:szCs w:val="24"/>
        </w:rPr>
        <w:t>Sauki</w:t>
      </w:r>
      <w:proofErr w:type="spellEnd"/>
      <w:r w:rsidRPr="002E6F02">
        <w:rPr>
          <w:rFonts w:ascii="Times New Roman" w:hAnsi="Times New Roman" w:cs="Times New Roman"/>
          <w:sz w:val="24"/>
          <w:szCs w:val="24"/>
        </w:rPr>
        <w:t xml:space="preserve"> </w:t>
      </w:r>
      <w:proofErr w:type="spellStart"/>
      <w:r w:rsidRPr="002E6F02">
        <w:rPr>
          <w:rFonts w:ascii="Times New Roman" w:hAnsi="Times New Roman" w:cs="Times New Roman"/>
          <w:sz w:val="24"/>
          <w:szCs w:val="24"/>
        </w:rPr>
        <w:t>Clonic</w:t>
      </w:r>
      <w:proofErr w:type="spellEnd"/>
      <w:r w:rsidRPr="002E6F02">
        <w:rPr>
          <w:rFonts w:ascii="Times New Roman" w:hAnsi="Times New Roman" w:cs="Times New Roman"/>
          <w:sz w:val="24"/>
          <w:szCs w:val="24"/>
        </w:rPr>
        <w:t xml:space="preserve">, </w:t>
      </w:r>
      <w:proofErr w:type="spellStart"/>
      <w:r w:rsidRPr="002E6F02">
        <w:rPr>
          <w:rFonts w:ascii="Times New Roman" w:hAnsi="Times New Roman" w:cs="Times New Roman"/>
          <w:sz w:val="24"/>
          <w:szCs w:val="24"/>
        </w:rPr>
        <w:t>P.O.Box</w:t>
      </w:r>
      <w:proofErr w:type="spellEnd"/>
      <w:r w:rsidRPr="002E6F02">
        <w:rPr>
          <w:rFonts w:ascii="Times New Roman" w:hAnsi="Times New Roman" w:cs="Times New Roman"/>
          <w:sz w:val="24"/>
          <w:szCs w:val="24"/>
        </w:rPr>
        <w:t xml:space="preserve"> 845 </w:t>
      </w:r>
      <w:proofErr w:type="spellStart"/>
      <w:r w:rsidRPr="002E6F02">
        <w:rPr>
          <w:rFonts w:ascii="Times New Roman" w:hAnsi="Times New Roman" w:cs="Times New Roman"/>
          <w:sz w:val="24"/>
          <w:szCs w:val="24"/>
        </w:rPr>
        <w:t>Bida</w:t>
      </w:r>
      <w:proofErr w:type="spellEnd"/>
      <w:r w:rsidRPr="002E6F02">
        <w:rPr>
          <w:rFonts w:ascii="Times New Roman" w:hAnsi="Times New Roman" w:cs="Times New Roman"/>
          <w:sz w:val="24"/>
          <w:szCs w:val="24"/>
        </w:rPr>
        <w:t>, Niger State.</w:t>
      </w:r>
    </w:p>
    <w:p w:rsidR="002E6F02" w:rsidRPr="002E6F02" w:rsidRDefault="002E6F02" w:rsidP="002E6F02">
      <w:pPr>
        <w:tabs>
          <w:tab w:val="left" w:pos="0"/>
        </w:tabs>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 xml:space="preserve">Evans, J.R and </w:t>
      </w:r>
      <w:proofErr w:type="spellStart"/>
      <w:r w:rsidRPr="002E6F02">
        <w:rPr>
          <w:rFonts w:ascii="Times New Roman" w:hAnsi="Times New Roman" w:cs="Times New Roman"/>
          <w:sz w:val="24"/>
          <w:szCs w:val="24"/>
        </w:rPr>
        <w:t>Tindsar</w:t>
      </w:r>
      <w:proofErr w:type="spellEnd"/>
      <w:r w:rsidRPr="002E6F02">
        <w:rPr>
          <w:rFonts w:ascii="Times New Roman" w:hAnsi="Times New Roman" w:cs="Times New Roman"/>
          <w:sz w:val="24"/>
          <w:szCs w:val="24"/>
        </w:rPr>
        <w:t xml:space="preserve"> N.M (2004): Management ad </w:t>
      </w:r>
      <w:proofErr w:type="spellStart"/>
      <w:r w:rsidRPr="002E6F02">
        <w:rPr>
          <w:rFonts w:ascii="Times New Roman" w:hAnsi="Times New Roman" w:cs="Times New Roman"/>
          <w:sz w:val="24"/>
          <w:szCs w:val="24"/>
        </w:rPr>
        <w:t>cont</w:t>
      </w:r>
      <w:proofErr w:type="spellEnd"/>
      <w:r w:rsidRPr="002E6F02">
        <w:rPr>
          <w:rFonts w:ascii="Times New Roman" w:hAnsi="Times New Roman" w:cs="Times New Roman"/>
          <w:sz w:val="24"/>
          <w:szCs w:val="24"/>
        </w:rPr>
        <w:t xml:space="preserve"> quality 4</w:t>
      </w:r>
      <w:r w:rsidRPr="002E6F02">
        <w:rPr>
          <w:rFonts w:ascii="Times New Roman" w:hAnsi="Times New Roman" w:cs="Times New Roman"/>
          <w:sz w:val="24"/>
          <w:szCs w:val="24"/>
          <w:vertAlign w:val="superscript"/>
        </w:rPr>
        <w:t>th</w:t>
      </w:r>
      <w:r w:rsidRPr="002E6F02">
        <w:rPr>
          <w:rFonts w:ascii="Times New Roman" w:hAnsi="Times New Roman" w:cs="Times New Roman"/>
          <w:sz w:val="24"/>
          <w:szCs w:val="24"/>
        </w:rPr>
        <w:t xml:space="preserve"> edition south-western </w:t>
      </w:r>
      <w:proofErr w:type="spellStart"/>
      <w:r w:rsidRPr="002E6F02">
        <w:rPr>
          <w:rFonts w:ascii="Times New Roman" w:hAnsi="Times New Roman" w:cs="Times New Roman"/>
          <w:sz w:val="24"/>
          <w:szCs w:val="24"/>
        </w:rPr>
        <w:t>ilegecdledge</w:t>
      </w:r>
      <w:proofErr w:type="spellEnd"/>
      <w:r w:rsidRPr="002E6F02">
        <w:rPr>
          <w:rFonts w:ascii="Times New Roman" w:hAnsi="Times New Roman" w:cs="Times New Roman"/>
          <w:sz w:val="24"/>
          <w:szCs w:val="24"/>
        </w:rPr>
        <w:t xml:space="preserve"> publishing </w:t>
      </w:r>
      <w:proofErr w:type="spellStart"/>
      <w:r w:rsidRPr="002E6F02">
        <w:rPr>
          <w:rFonts w:ascii="Times New Roman" w:hAnsi="Times New Roman" w:cs="Times New Roman"/>
          <w:sz w:val="24"/>
          <w:szCs w:val="24"/>
        </w:rPr>
        <w:t>concinati</w:t>
      </w:r>
      <w:proofErr w:type="spellEnd"/>
      <w:r w:rsidRPr="002E6F02">
        <w:rPr>
          <w:rFonts w:ascii="Times New Roman" w:hAnsi="Times New Roman" w:cs="Times New Roman"/>
          <w:sz w:val="24"/>
          <w:szCs w:val="24"/>
        </w:rPr>
        <w:t xml:space="preserve"> </w:t>
      </w:r>
      <w:proofErr w:type="spellStart"/>
      <w:proofErr w:type="gramStart"/>
      <w:r w:rsidRPr="002E6F02">
        <w:rPr>
          <w:rFonts w:ascii="Times New Roman" w:hAnsi="Times New Roman" w:cs="Times New Roman"/>
          <w:sz w:val="24"/>
          <w:szCs w:val="24"/>
        </w:rPr>
        <w:t>ohio</w:t>
      </w:r>
      <w:proofErr w:type="spellEnd"/>
      <w:proofErr w:type="gramEnd"/>
      <w:r w:rsidRPr="002E6F02">
        <w:rPr>
          <w:rFonts w:ascii="Times New Roman" w:hAnsi="Times New Roman" w:cs="Times New Roman"/>
          <w:sz w:val="24"/>
          <w:szCs w:val="24"/>
        </w:rPr>
        <w:t xml:space="preserve"> U.S.A.</w:t>
      </w:r>
    </w:p>
    <w:p w:rsidR="002E6F02" w:rsidRPr="002E6F02" w:rsidRDefault="002E6F02" w:rsidP="002E6F02">
      <w:pPr>
        <w:spacing w:after="0" w:line="408" w:lineRule="auto"/>
        <w:rPr>
          <w:sz w:val="24"/>
          <w:szCs w:val="24"/>
        </w:rPr>
      </w:pPr>
    </w:p>
    <w:p w:rsidR="002E6F02" w:rsidRPr="002E6F02" w:rsidRDefault="002E6F02" w:rsidP="002E6F02">
      <w:pPr>
        <w:spacing w:after="0" w:line="408" w:lineRule="auto"/>
        <w:rPr>
          <w:sz w:val="24"/>
          <w:szCs w:val="24"/>
        </w:rPr>
      </w:pPr>
    </w:p>
    <w:p w:rsidR="00D12639" w:rsidRPr="002E6F02" w:rsidRDefault="00D12639" w:rsidP="002E6F02">
      <w:pPr>
        <w:spacing w:after="0" w:line="408" w:lineRule="auto"/>
        <w:rPr>
          <w:sz w:val="24"/>
          <w:szCs w:val="24"/>
        </w:rPr>
      </w:pPr>
    </w:p>
    <w:sectPr w:rsidR="00D12639" w:rsidRPr="002E6F02" w:rsidSect="002E6F02">
      <w:footerReference w:type="default" r:id="rId5"/>
      <w:pgSz w:w="12240" w:h="14760" w:code="1"/>
      <w:pgMar w:top="1440" w:right="180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w Cen MT Condensed Extra Bold">
    <w:panose1 w:val="020B0803020202020204"/>
    <w:charset w:val="00"/>
    <w:family w:val="swiss"/>
    <w:pitch w:val="variable"/>
    <w:sig w:usb0="00000007" w:usb1="00000000" w:usb2="00000000" w:usb3="00000000" w:csb0="00000003" w:csb1="00000000"/>
  </w:font>
  <w:font w:name="Vivaldi">
    <w:panose1 w:val="030206020505060908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2481"/>
      <w:docPartObj>
        <w:docPartGallery w:val="Page Numbers (Bottom of Page)"/>
        <w:docPartUnique/>
      </w:docPartObj>
    </w:sdtPr>
    <w:sdtEndPr/>
    <w:sdtContent>
      <w:p w:rsidR="006C0906" w:rsidRDefault="004A1C8B">
        <w:pPr>
          <w:pStyle w:val="Footer"/>
          <w:jc w:val="center"/>
        </w:pPr>
        <w:r>
          <w:t>[</w:t>
        </w:r>
        <w:r>
          <w:fldChar w:fldCharType="begin"/>
        </w:r>
        <w:r>
          <w:instrText xml:space="preserve"> PAGE   \* MERGEFORMAT </w:instrText>
        </w:r>
        <w:r>
          <w:fldChar w:fldCharType="separate"/>
        </w:r>
        <w:r>
          <w:rPr>
            <w:noProof/>
          </w:rPr>
          <w:t>21</w:t>
        </w:r>
        <w:r>
          <w:fldChar w:fldCharType="end"/>
        </w:r>
        <w:r>
          <w:t>]</w:t>
        </w:r>
      </w:p>
    </w:sdtContent>
  </w:sdt>
  <w:p w:rsidR="006C0906" w:rsidRDefault="004A1C8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C7F7F"/>
    <w:multiLevelType w:val="hybridMultilevel"/>
    <w:tmpl w:val="A5542262"/>
    <w:lvl w:ilvl="0" w:tplc="3AA66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1E35C6"/>
    <w:multiLevelType w:val="multilevel"/>
    <w:tmpl w:val="3AFC40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84B0AD0"/>
    <w:multiLevelType w:val="hybridMultilevel"/>
    <w:tmpl w:val="AFE0C568"/>
    <w:lvl w:ilvl="0" w:tplc="E1B214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B5F799E"/>
    <w:multiLevelType w:val="hybridMultilevel"/>
    <w:tmpl w:val="E848A362"/>
    <w:lvl w:ilvl="0" w:tplc="E1C626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53A1621"/>
    <w:multiLevelType w:val="multilevel"/>
    <w:tmpl w:val="1F4E4C60"/>
    <w:lvl w:ilvl="0">
      <w:start w:val="3"/>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5">
    <w:nsid w:val="5A3F649D"/>
    <w:multiLevelType w:val="multilevel"/>
    <w:tmpl w:val="D3249772"/>
    <w:lvl w:ilvl="0">
      <w:start w:val="2"/>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6">
    <w:nsid w:val="5AF07AA8"/>
    <w:multiLevelType w:val="multilevel"/>
    <w:tmpl w:val="ABFEAE5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7">
    <w:nsid w:val="5BD253C5"/>
    <w:multiLevelType w:val="multilevel"/>
    <w:tmpl w:val="5C4649F0"/>
    <w:lvl w:ilvl="0">
      <w:start w:val="4"/>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8">
    <w:nsid w:val="638542E4"/>
    <w:multiLevelType w:val="hybridMultilevel"/>
    <w:tmpl w:val="8DDCAEAE"/>
    <w:lvl w:ilvl="0" w:tplc="44A2827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8"/>
  </w:num>
  <w:num w:numId="6">
    <w:abstractNumId w:val="6"/>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F02"/>
    <w:rsid w:val="002E6F02"/>
    <w:rsid w:val="004A1C8B"/>
    <w:rsid w:val="00D12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9E4C3-2838-4C82-857E-E9774EDD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F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F02"/>
    <w:pPr>
      <w:ind w:left="720"/>
      <w:contextualSpacing/>
    </w:pPr>
  </w:style>
  <w:style w:type="paragraph" w:styleId="Header">
    <w:name w:val="header"/>
    <w:basedOn w:val="Normal"/>
    <w:link w:val="HeaderChar"/>
    <w:uiPriority w:val="99"/>
    <w:semiHidden/>
    <w:unhideWhenUsed/>
    <w:rsid w:val="002E6F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6F02"/>
  </w:style>
  <w:style w:type="paragraph" w:styleId="Footer">
    <w:name w:val="footer"/>
    <w:basedOn w:val="Normal"/>
    <w:link w:val="FooterChar"/>
    <w:uiPriority w:val="99"/>
    <w:unhideWhenUsed/>
    <w:rsid w:val="002E6F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F02"/>
  </w:style>
  <w:style w:type="table" w:styleId="TableGrid">
    <w:name w:val="Table Grid"/>
    <w:basedOn w:val="TableNormal"/>
    <w:uiPriority w:val="59"/>
    <w:rsid w:val="002E6F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6F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F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38</Pages>
  <Words>7230</Words>
  <Characters>41211</Characters>
  <Application>Microsoft Office Word</Application>
  <DocSecurity>0</DocSecurity>
  <Lines>343</Lines>
  <Paragraphs>96</Paragraphs>
  <ScaleCrop>false</ScaleCrop>
  <Company/>
  <LinksUpToDate>false</LinksUpToDate>
  <CharactersWithSpaces>48345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2025-05-22T17:30:00Z</dcterms:created>
  <dcterms:modified xsi:type="dcterms:W3CDTF">2025-05-22T17:37:00Z</dcterms:modified>
</cp:coreProperties>
</file>