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538D" w14:textId="31DE444D" w:rsidR="00354855" w:rsidRDefault="00354855" w:rsidP="00074AD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EFFECT OF BLOCKCHAIN TECHNOLOGY AND FINTECH ON FINANCIAL PERFORMANCE OF NIGERIA</w:t>
      </w:r>
    </w:p>
    <w:p w14:paraId="1684FF68" w14:textId="0963A6ED" w:rsidR="00074AD1" w:rsidRPr="00476A2D" w:rsidRDefault="00354855" w:rsidP="00074AD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(A CASE STUDY OF CENTRAL BANK OF NIGERIA)  </w:t>
      </w:r>
    </w:p>
    <w:p w14:paraId="07470789" w14:textId="77777777" w:rsidR="00074AD1" w:rsidRPr="00C13F57" w:rsidRDefault="00074AD1" w:rsidP="00074AD1">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14:paraId="4AF8C293" w14:textId="77777777" w:rsidR="00074AD1" w:rsidRDefault="00074AD1" w:rsidP="00074AD1">
      <w:pPr>
        <w:spacing w:after="0" w:line="240" w:lineRule="auto"/>
        <w:ind w:right="-396"/>
        <w:jc w:val="center"/>
        <w:rPr>
          <w:rFonts w:asciiTheme="majorBidi" w:hAnsiTheme="majorBidi" w:cstheme="majorBidi"/>
          <w:sz w:val="24"/>
          <w:szCs w:val="24"/>
        </w:rPr>
      </w:pPr>
    </w:p>
    <w:p w14:paraId="444D56E5" w14:textId="77777777" w:rsidR="00074AD1" w:rsidRDefault="00074AD1" w:rsidP="00074AD1">
      <w:pPr>
        <w:spacing w:after="0" w:line="240" w:lineRule="auto"/>
        <w:ind w:right="-396"/>
        <w:jc w:val="center"/>
        <w:rPr>
          <w:rFonts w:asciiTheme="majorBidi" w:hAnsiTheme="majorBidi" w:cstheme="majorBidi"/>
          <w:sz w:val="24"/>
          <w:szCs w:val="24"/>
        </w:rPr>
      </w:pPr>
    </w:p>
    <w:p w14:paraId="660B72B2" w14:textId="77777777" w:rsidR="00074AD1" w:rsidRDefault="00074AD1" w:rsidP="00074AD1">
      <w:pPr>
        <w:spacing w:after="0" w:line="240" w:lineRule="auto"/>
        <w:ind w:right="-396"/>
        <w:jc w:val="center"/>
        <w:rPr>
          <w:rFonts w:asciiTheme="majorBidi" w:hAnsiTheme="majorBidi" w:cstheme="majorBidi"/>
          <w:sz w:val="24"/>
          <w:szCs w:val="24"/>
        </w:rPr>
      </w:pPr>
    </w:p>
    <w:p w14:paraId="603BF8E5" w14:textId="77777777" w:rsidR="00074AD1" w:rsidRPr="00C13F57" w:rsidRDefault="00074AD1" w:rsidP="00074AD1">
      <w:pPr>
        <w:spacing w:after="0" w:line="240" w:lineRule="auto"/>
        <w:ind w:right="-396"/>
        <w:jc w:val="center"/>
        <w:rPr>
          <w:rFonts w:asciiTheme="majorBidi" w:hAnsiTheme="majorBidi" w:cstheme="majorBidi"/>
          <w:sz w:val="24"/>
          <w:szCs w:val="24"/>
        </w:rPr>
      </w:pPr>
    </w:p>
    <w:p w14:paraId="77C8480C" w14:textId="77777777" w:rsidR="00074AD1" w:rsidRDefault="00074AD1" w:rsidP="00074AD1">
      <w:pPr>
        <w:spacing w:after="0" w:line="24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BY</w:t>
      </w:r>
    </w:p>
    <w:p w14:paraId="5980F2E9" w14:textId="77777777" w:rsidR="00074AD1" w:rsidRDefault="00074AD1" w:rsidP="00074AD1">
      <w:pPr>
        <w:spacing w:after="0" w:line="240" w:lineRule="auto"/>
        <w:ind w:right="-396"/>
        <w:jc w:val="center"/>
        <w:rPr>
          <w:rFonts w:asciiTheme="majorBidi" w:hAnsiTheme="majorBidi" w:cstheme="majorBidi"/>
          <w:b/>
          <w:color w:val="000000" w:themeColor="text1"/>
          <w:sz w:val="24"/>
          <w:szCs w:val="24"/>
        </w:rPr>
      </w:pPr>
    </w:p>
    <w:p w14:paraId="42F3CCE8" w14:textId="77777777" w:rsidR="00074AD1" w:rsidRDefault="00074AD1" w:rsidP="00074AD1">
      <w:pPr>
        <w:spacing w:after="0" w:line="240" w:lineRule="auto"/>
        <w:ind w:right="-396"/>
        <w:jc w:val="center"/>
        <w:rPr>
          <w:rFonts w:asciiTheme="majorBidi" w:hAnsiTheme="majorBidi" w:cstheme="majorBidi"/>
          <w:color w:val="000000" w:themeColor="text1"/>
          <w:sz w:val="24"/>
          <w:szCs w:val="24"/>
        </w:rPr>
      </w:pPr>
    </w:p>
    <w:p w14:paraId="1E08A837" w14:textId="77777777" w:rsidR="00074AD1" w:rsidRDefault="00074AD1" w:rsidP="00074AD1">
      <w:pPr>
        <w:spacing w:after="0" w:line="240" w:lineRule="auto"/>
        <w:ind w:right="-396"/>
        <w:jc w:val="center"/>
        <w:rPr>
          <w:rFonts w:asciiTheme="majorBidi" w:hAnsiTheme="majorBidi" w:cstheme="majorBidi"/>
          <w:color w:val="000000" w:themeColor="text1"/>
          <w:sz w:val="24"/>
          <w:szCs w:val="24"/>
        </w:rPr>
      </w:pPr>
    </w:p>
    <w:p w14:paraId="4D2A07D8" w14:textId="77777777" w:rsidR="00074AD1" w:rsidRPr="00C13F57" w:rsidRDefault="00074AD1" w:rsidP="00074AD1">
      <w:pPr>
        <w:spacing w:after="0" w:line="240" w:lineRule="auto"/>
        <w:ind w:right="-396"/>
        <w:jc w:val="center"/>
        <w:rPr>
          <w:rFonts w:asciiTheme="majorBidi" w:hAnsiTheme="majorBidi" w:cstheme="majorBidi"/>
          <w:color w:val="000000" w:themeColor="text1"/>
          <w:sz w:val="24"/>
          <w:szCs w:val="24"/>
        </w:rPr>
      </w:pPr>
    </w:p>
    <w:p w14:paraId="607BB658" w14:textId="3869EA89" w:rsidR="00074AD1" w:rsidRPr="00C13F57" w:rsidRDefault="00074AD1" w:rsidP="00074AD1">
      <w:pPr>
        <w:spacing w:after="0" w:line="24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POPOOLA MAIMUNAT</w:t>
      </w:r>
    </w:p>
    <w:p w14:paraId="050F35C0" w14:textId="09A7DEC2" w:rsidR="00074AD1" w:rsidRPr="00C13F57" w:rsidRDefault="00074AD1" w:rsidP="00074AD1">
      <w:pPr>
        <w:spacing w:after="0" w:line="24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HND/2</w:t>
      </w:r>
      <w:r>
        <w:rPr>
          <w:rFonts w:asciiTheme="majorBidi" w:hAnsiTheme="majorBidi" w:cstheme="majorBidi"/>
          <w:b/>
          <w:color w:val="000000" w:themeColor="text1"/>
          <w:sz w:val="24"/>
          <w:szCs w:val="24"/>
        </w:rPr>
        <w:t>3</w:t>
      </w:r>
      <w:r>
        <w:rPr>
          <w:rFonts w:asciiTheme="majorBidi" w:hAnsiTheme="majorBidi" w:cstheme="majorBidi"/>
          <w:b/>
          <w:color w:val="000000" w:themeColor="text1"/>
          <w:sz w:val="24"/>
          <w:szCs w:val="24"/>
        </w:rPr>
        <w:t>/BFN/FT/</w:t>
      </w:r>
      <w:r>
        <w:rPr>
          <w:rFonts w:asciiTheme="majorBidi" w:hAnsiTheme="majorBidi" w:cstheme="majorBidi"/>
          <w:b/>
          <w:color w:val="000000" w:themeColor="text1"/>
          <w:sz w:val="24"/>
          <w:szCs w:val="24"/>
        </w:rPr>
        <w:t>0385</w:t>
      </w:r>
    </w:p>
    <w:p w14:paraId="338DA9D1" w14:textId="77777777" w:rsidR="00074AD1" w:rsidRDefault="00074AD1" w:rsidP="00074AD1">
      <w:pPr>
        <w:spacing w:after="0" w:line="240" w:lineRule="auto"/>
        <w:ind w:right="-396"/>
        <w:jc w:val="center"/>
        <w:rPr>
          <w:rFonts w:asciiTheme="majorBidi" w:hAnsiTheme="majorBidi" w:cstheme="majorBidi"/>
          <w:color w:val="000000" w:themeColor="text1"/>
          <w:sz w:val="24"/>
          <w:szCs w:val="24"/>
        </w:rPr>
      </w:pPr>
    </w:p>
    <w:p w14:paraId="5CB89110" w14:textId="77777777" w:rsidR="00074AD1" w:rsidRDefault="00074AD1" w:rsidP="00074AD1">
      <w:pPr>
        <w:spacing w:after="0" w:line="240" w:lineRule="auto"/>
        <w:ind w:right="-396"/>
        <w:jc w:val="center"/>
        <w:rPr>
          <w:rFonts w:asciiTheme="majorBidi" w:hAnsiTheme="majorBidi" w:cstheme="majorBidi"/>
          <w:color w:val="000000" w:themeColor="text1"/>
          <w:sz w:val="24"/>
          <w:szCs w:val="24"/>
        </w:rPr>
      </w:pPr>
    </w:p>
    <w:p w14:paraId="2FA2005C" w14:textId="77777777" w:rsidR="00074AD1" w:rsidRPr="00C13F57" w:rsidRDefault="00074AD1" w:rsidP="00074AD1">
      <w:pPr>
        <w:spacing w:after="0" w:line="240" w:lineRule="auto"/>
        <w:ind w:right="-396"/>
        <w:jc w:val="center"/>
        <w:rPr>
          <w:rFonts w:asciiTheme="majorBidi" w:hAnsiTheme="majorBidi" w:cstheme="majorBidi"/>
          <w:color w:val="000000" w:themeColor="text1"/>
          <w:sz w:val="24"/>
          <w:szCs w:val="24"/>
        </w:rPr>
      </w:pPr>
    </w:p>
    <w:p w14:paraId="74F49253" w14:textId="77777777" w:rsidR="00074AD1" w:rsidRPr="00C13F57" w:rsidRDefault="00074AD1" w:rsidP="00074AD1">
      <w:pPr>
        <w:spacing w:after="0" w:line="240" w:lineRule="auto"/>
        <w:ind w:right="-396"/>
        <w:jc w:val="center"/>
        <w:rPr>
          <w:rFonts w:asciiTheme="majorBidi" w:hAnsiTheme="majorBidi" w:cstheme="majorBidi"/>
          <w:color w:val="000000" w:themeColor="text1"/>
          <w:sz w:val="24"/>
          <w:szCs w:val="24"/>
        </w:rPr>
      </w:pPr>
    </w:p>
    <w:p w14:paraId="659E703D" w14:textId="77777777" w:rsidR="00074AD1" w:rsidRPr="00C13F57" w:rsidRDefault="00074AD1" w:rsidP="00074AD1">
      <w:pPr>
        <w:spacing w:after="0" w:line="24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0A44B831" w14:textId="77777777" w:rsidR="00074AD1" w:rsidRDefault="00074AD1" w:rsidP="00074AD1">
      <w:pPr>
        <w:spacing w:after="0" w:line="240" w:lineRule="auto"/>
        <w:ind w:right="-396"/>
        <w:rPr>
          <w:rFonts w:asciiTheme="majorBidi" w:hAnsiTheme="majorBidi" w:cstheme="majorBidi"/>
          <w:color w:val="000000" w:themeColor="text1"/>
          <w:sz w:val="24"/>
          <w:szCs w:val="24"/>
        </w:rPr>
      </w:pPr>
    </w:p>
    <w:p w14:paraId="095AF616" w14:textId="77777777" w:rsidR="00074AD1" w:rsidRDefault="00074AD1" w:rsidP="00074AD1">
      <w:pPr>
        <w:spacing w:after="0" w:line="240" w:lineRule="auto"/>
        <w:ind w:right="-396"/>
        <w:rPr>
          <w:rFonts w:asciiTheme="majorBidi" w:hAnsiTheme="majorBidi" w:cstheme="majorBidi"/>
          <w:color w:val="000000" w:themeColor="text1"/>
          <w:sz w:val="24"/>
          <w:szCs w:val="24"/>
        </w:rPr>
      </w:pPr>
    </w:p>
    <w:p w14:paraId="019F6C02" w14:textId="77777777" w:rsidR="00074AD1" w:rsidRDefault="00074AD1" w:rsidP="00074AD1">
      <w:pPr>
        <w:spacing w:after="0" w:line="240" w:lineRule="auto"/>
        <w:ind w:right="-396"/>
        <w:rPr>
          <w:rFonts w:asciiTheme="majorBidi" w:hAnsiTheme="majorBidi" w:cstheme="majorBidi"/>
          <w:color w:val="000000" w:themeColor="text1"/>
          <w:sz w:val="24"/>
          <w:szCs w:val="24"/>
        </w:rPr>
      </w:pPr>
    </w:p>
    <w:p w14:paraId="5BFF3D2D" w14:textId="77777777" w:rsidR="00074AD1" w:rsidRPr="00C13F57" w:rsidRDefault="00074AD1" w:rsidP="00074AD1">
      <w:pPr>
        <w:spacing w:after="0" w:line="240" w:lineRule="auto"/>
        <w:ind w:right="-396"/>
        <w:rPr>
          <w:rFonts w:asciiTheme="majorBidi" w:hAnsiTheme="majorBidi" w:cstheme="majorBidi"/>
          <w:color w:val="000000" w:themeColor="text1"/>
          <w:sz w:val="24"/>
          <w:szCs w:val="24"/>
        </w:rPr>
      </w:pPr>
    </w:p>
    <w:p w14:paraId="69DAC6E1" w14:textId="77777777" w:rsidR="00074AD1" w:rsidRPr="00C13F57" w:rsidRDefault="00074AD1" w:rsidP="00074AD1">
      <w:pPr>
        <w:spacing w:after="0" w:line="24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14:paraId="090CA1C0" w14:textId="77777777" w:rsidR="00074AD1" w:rsidRDefault="00074AD1" w:rsidP="00074AD1">
      <w:pPr>
        <w:spacing w:after="0" w:line="240" w:lineRule="auto"/>
        <w:ind w:right="-396"/>
        <w:jc w:val="center"/>
        <w:rPr>
          <w:rFonts w:asciiTheme="majorBidi" w:hAnsiTheme="majorBidi" w:cstheme="majorBidi"/>
          <w:b/>
          <w:color w:val="000000" w:themeColor="text1"/>
          <w:sz w:val="24"/>
          <w:szCs w:val="24"/>
        </w:rPr>
      </w:pPr>
    </w:p>
    <w:p w14:paraId="44A5E777" w14:textId="77777777" w:rsidR="00074AD1" w:rsidRDefault="00074AD1" w:rsidP="00074AD1">
      <w:pPr>
        <w:spacing w:after="0" w:line="240" w:lineRule="auto"/>
        <w:ind w:right="-396"/>
        <w:jc w:val="center"/>
        <w:rPr>
          <w:rFonts w:asciiTheme="majorBidi" w:hAnsiTheme="majorBidi" w:cstheme="majorBidi"/>
          <w:b/>
          <w:color w:val="000000" w:themeColor="text1"/>
          <w:sz w:val="24"/>
          <w:szCs w:val="24"/>
        </w:rPr>
      </w:pPr>
    </w:p>
    <w:p w14:paraId="2BAD9A39" w14:textId="77777777" w:rsidR="00074AD1" w:rsidRDefault="00074AD1" w:rsidP="00074AD1">
      <w:pPr>
        <w:spacing w:after="0" w:line="240" w:lineRule="auto"/>
        <w:ind w:right="-396"/>
        <w:jc w:val="center"/>
        <w:rPr>
          <w:rFonts w:asciiTheme="majorBidi" w:hAnsiTheme="majorBidi" w:cstheme="majorBidi"/>
          <w:b/>
          <w:color w:val="000000" w:themeColor="text1"/>
          <w:sz w:val="24"/>
          <w:szCs w:val="24"/>
        </w:rPr>
      </w:pPr>
    </w:p>
    <w:p w14:paraId="3E0235F4" w14:textId="77777777" w:rsidR="00074AD1" w:rsidRDefault="00074AD1" w:rsidP="00074AD1">
      <w:pPr>
        <w:spacing w:after="0" w:line="240" w:lineRule="auto"/>
        <w:ind w:right="-396"/>
        <w:jc w:val="center"/>
        <w:rPr>
          <w:rFonts w:asciiTheme="majorBidi" w:hAnsiTheme="majorBidi" w:cstheme="majorBidi"/>
          <w:b/>
          <w:color w:val="000000" w:themeColor="text1"/>
          <w:sz w:val="24"/>
          <w:szCs w:val="24"/>
        </w:rPr>
      </w:pPr>
    </w:p>
    <w:p w14:paraId="75DCA2C9" w14:textId="77777777" w:rsidR="00074AD1" w:rsidRDefault="00074AD1" w:rsidP="00074AD1">
      <w:pPr>
        <w:spacing w:after="0" w:line="240" w:lineRule="auto"/>
        <w:ind w:right="-396"/>
        <w:jc w:val="center"/>
        <w:rPr>
          <w:rFonts w:asciiTheme="majorBidi" w:hAnsiTheme="majorBidi" w:cstheme="majorBidi"/>
          <w:b/>
          <w:color w:val="000000" w:themeColor="text1"/>
          <w:sz w:val="24"/>
          <w:szCs w:val="24"/>
        </w:rPr>
      </w:pPr>
    </w:p>
    <w:p w14:paraId="2C5DEE5C" w14:textId="77777777" w:rsidR="00074AD1" w:rsidRPr="00C13F57" w:rsidRDefault="00074AD1" w:rsidP="00074AD1">
      <w:pPr>
        <w:spacing w:after="0" w:line="240" w:lineRule="auto"/>
        <w:ind w:right="-396"/>
        <w:jc w:val="center"/>
        <w:rPr>
          <w:rFonts w:asciiTheme="majorBidi" w:hAnsiTheme="majorBidi" w:cstheme="majorBidi"/>
          <w:b/>
          <w:color w:val="000000" w:themeColor="text1"/>
          <w:sz w:val="24"/>
          <w:szCs w:val="24"/>
        </w:rPr>
      </w:pPr>
    </w:p>
    <w:p w14:paraId="2A8E0448" w14:textId="77777777" w:rsidR="00074AD1" w:rsidRPr="00C13F57" w:rsidRDefault="00074AD1" w:rsidP="00074AD1">
      <w:pPr>
        <w:spacing w:after="0" w:line="240" w:lineRule="auto"/>
        <w:ind w:left="3600" w:right="-396" w:firstLine="720"/>
        <w:jc w:val="center"/>
        <w:rPr>
          <w:rFonts w:asciiTheme="majorBidi" w:hAnsiTheme="majorBidi" w:cstheme="majorBidi"/>
          <w:b/>
          <w:color w:val="000000" w:themeColor="text1"/>
          <w:sz w:val="24"/>
          <w:szCs w:val="24"/>
        </w:rPr>
      </w:pPr>
    </w:p>
    <w:p w14:paraId="2547153A" w14:textId="19B6E712" w:rsidR="00074AD1" w:rsidRPr="00C13F57" w:rsidRDefault="00354855" w:rsidP="00074AD1">
      <w:pPr>
        <w:spacing w:after="0" w:line="240" w:lineRule="auto"/>
        <w:ind w:left="3600" w:right="-396" w:firstLine="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May</w:t>
      </w:r>
      <w:r w:rsidR="00074AD1" w:rsidRPr="00C13F57">
        <w:rPr>
          <w:rFonts w:asciiTheme="majorBidi" w:hAnsiTheme="majorBidi" w:cstheme="majorBidi"/>
          <w:b/>
          <w:color w:val="000000" w:themeColor="text1"/>
          <w:sz w:val="24"/>
          <w:szCs w:val="24"/>
        </w:rPr>
        <w:t>, 202</w:t>
      </w:r>
      <w:r>
        <w:rPr>
          <w:rFonts w:asciiTheme="majorBidi" w:hAnsiTheme="majorBidi" w:cstheme="majorBidi"/>
          <w:b/>
          <w:color w:val="000000" w:themeColor="text1"/>
          <w:sz w:val="24"/>
          <w:szCs w:val="24"/>
        </w:rPr>
        <w:t>5</w:t>
      </w:r>
    </w:p>
    <w:p w14:paraId="33060818" w14:textId="77777777" w:rsidR="00074AD1" w:rsidRDefault="00074AD1" w:rsidP="00074AD1">
      <w:pPr>
        <w:spacing w:after="0" w:line="240" w:lineRule="auto"/>
        <w:ind w:right="-396"/>
        <w:jc w:val="center"/>
        <w:rPr>
          <w:rFonts w:asciiTheme="majorBidi" w:hAnsiTheme="majorBidi" w:cstheme="majorBidi"/>
          <w:b/>
          <w:color w:val="000000" w:themeColor="text1"/>
          <w:sz w:val="24"/>
          <w:szCs w:val="24"/>
        </w:rPr>
      </w:pPr>
    </w:p>
    <w:p w14:paraId="09715923" w14:textId="77777777" w:rsidR="00074AD1" w:rsidRDefault="00074AD1" w:rsidP="00074AD1">
      <w:pPr>
        <w:spacing w:after="0" w:line="240" w:lineRule="auto"/>
        <w:ind w:right="-396"/>
        <w:jc w:val="center"/>
        <w:rPr>
          <w:rFonts w:asciiTheme="majorBidi" w:hAnsiTheme="majorBidi" w:cstheme="majorBidi"/>
          <w:b/>
          <w:color w:val="000000" w:themeColor="text1"/>
          <w:sz w:val="24"/>
          <w:szCs w:val="24"/>
        </w:rPr>
      </w:pPr>
    </w:p>
    <w:p w14:paraId="5C755414" w14:textId="77777777" w:rsidR="00074AD1" w:rsidRDefault="00074AD1" w:rsidP="00074AD1">
      <w:pPr>
        <w:spacing w:after="0" w:line="240" w:lineRule="auto"/>
        <w:ind w:right="-396"/>
        <w:jc w:val="center"/>
        <w:rPr>
          <w:rFonts w:asciiTheme="majorBidi" w:hAnsiTheme="majorBidi" w:cstheme="majorBidi"/>
          <w:b/>
          <w:color w:val="000000" w:themeColor="text1"/>
          <w:sz w:val="24"/>
          <w:szCs w:val="24"/>
        </w:rPr>
      </w:pPr>
    </w:p>
    <w:p w14:paraId="1C275E3B" w14:textId="77777777" w:rsidR="00074AD1" w:rsidRDefault="00074AD1" w:rsidP="00074AD1">
      <w:pPr>
        <w:spacing w:after="0" w:line="480" w:lineRule="auto"/>
        <w:ind w:right="-396"/>
        <w:jc w:val="center"/>
        <w:rPr>
          <w:rFonts w:asciiTheme="majorBidi" w:hAnsiTheme="majorBidi" w:cstheme="majorBidi"/>
          <w:b/>
          <w:color w:val="000000" w:themeColor="text1"/>
          <w:sz w:val="24"/>
          <w:szCs w:val="24"/>
        </w:rPr>
      </w:pPr>
    </w:p>
    <w:p w14:paraId="2D56C48B" w14:textId="77777777" w:rsidR="00074AD1" w:rsidRPr="00C13F57" w:rsidRDefault="00074AD1" w:rsidP="00074AD1">
      <w:pPr>
        <w:spacing w:after="0" w:line="480" w:lineRule="auto"/>
        <w:ind w:right="-396"/>
        <w:jc w:val="center"/>
        <w:rPr>
          <w:rFonts w:asciiTheme="majorBidi" w:hAnsiTheme="majorBidi" w:cstheme="majorBidi"/>
          <w:b/>
          <w:color w:val="000000" w:themeColor="text1"/>
          <w:sz w:val="24"/>
          <w:szCs w:val="24"/>
        </w:rPr>
      </w:pPr>
    </w:p>
    <w:p w14:paraId="74BECA6E" w14:textId="77777777" w:rsidR="00074AD1" w:rsidRPr="00C13F57" w:rsidRDefault="00074AD1" w:rsidP="00074AD1">
      <w:pPr>
        <w:spacing w:after="0" w:line="480" w:lineRule="auto"/>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lastRenderedPageBreak/>
        <w:t>CERTIFICATION</w:t>
      </w:r>
    </w:p>
    <w:p w14:paraId="5668D82B" w14:textId="77777777" w:rsidR="00074AD1" w:rsidRPr="00C13F57" w:rsidRDefault="00074AD1" w:rsidP="00354855">
      <w:pPr>
        <w:spacing w:after="0"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0F39CD5B"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r w:rsidRPr="00C13F57">
        <w:rPr>
          <w:rFonts w:asciiTheme="majorBidi" w:hAnsiTheme="majorBidi" w:cstheme="majorBidi"/>
          <w:color w:val="000000" w:themeColor="text1"/>
          <w:sz w:val="24"/>
          <w:szCs w:val="24"/>
        </w:rPr>
        <w:softHyphen/>
      </w:r>
    </w:p>
    <w:p w14:paraId="3787C678"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p>
    <w:p w14:paraId="6ED5BC16"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p>
    <w:p w14:paraId="189D97AC"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___________________</w:t>
      </w:r>
      <w:proofErr w:type="gramStart"/>
      <w:r w:rsidRPr="00C13F57">
        <w:rPr>
          <w:rFonts w:asciiTheme="majorBidi" w:hAnsiTheme="majorBidi" w:cstheme="majorBidi"/>
          <w:color w:val="000000" w:themeColor="text1"/>
          <w:sz w:val="24"/>
          <w:szCs w:val="24"/>
        </w:rPr>
        <w:t>_</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roofErr w:type="gramEnd"/>
      <w:r w:rsidRPr="00C13F57">
        <w:rPr>
          <w:rFonts w:asciiTheme="majorBidi" w:hAnsiTheme="majorBidi" w:cstheme="majorBidi"/>
          <w:color w:val="000000" w:themeColor="text1"/>
          <w:sz w:val="24"/>
          <w:szCs w:val="24"/>
        </w:rPr>
        <w:t>________________</w:t>
      </w:r>
    </w:p>
    <w:p w14:paraId="70D068BD" w14:textId="6D674C0E" w:rsidR="00074AD1" w:rsidRPr="00C13F57" w:rsidRDefault="00354855" w:rsidP="00074AD1">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sidR="00074AD1">
        <w:rPr>
          <w:rFonts w:asciiTheme="majorBidi" w:hAnsiTheme="majorBidi" w:cstheme="majorBidi"/>
          <w:color w:val="000000" w:themeColor="text1"/>
          <w:sz w:val="24"/>
          <w:szCs w:val="24"/>
        </w:rPr>
        <w:t xml:space="preserve">r. </w:t>
      </w:r>
      <w:r>
        <w:rPr>
          <w:rFonts w:asciiTheme="majorBidi" w:hAnsiTheme="majorBidi" w:cstheme="majorBidi"/>
          <w:color w:val="000000" w:themeColor="text1"/>
          <w:sz w:val="24"/>
          <w:szCs w:val="24"/>
        </w:rPr>
        <w:t>Babatunde A.R.</w:t>
      </w:r>
      <w:r w:rsidR="00074AD1" w:rsidRPr="00C13F57">
        <w:rPr>
          <w:rFonts w:asciiTheme="majorBidi" w:hAnsiTheme="majorBidi" w:cstheme="majorBidi"/>
          <w:color w:val="000000" w:themeColor="text1"/>
          <w:sz w:val="24"/>
          <w:szCs w:val="24"/>
        </w:rPr>
        <w:tab/>
      </w:r>
      <w:r w:rsidR="00074AD1" w:rsidRPr="00C13F57">
        <w:rPr>
          <w:rFonts w:asciiTheme="majorBidi" w:hAnsiTheme="majorBidi" w:cstheme="majorBidi"/>
          <w:color w:val="000000" w:themeColor="text1"/>
          <w:sz w:val="24"/>
          <w:szCs w:val="24"/>
        </w:rPr>
        <w:tab/>
      </w:r>
      <w:r w:rsidR="00074AD1" w:rsidRPr="00C13F57">
        <w:rPr>
          <w:rFonts w:asciiTheme="majorBidi" w:hAnsiTheme="majorBidi" w:cstheme="majorBidi"/>
          <w:color w:val="000000" w:themeColor="text1"/>
          <w:sz w:val="24"/>
          <w:szCs w:val="24"/>
        </w:rPr>
        <w:tab/>
      </w:r>
      <w:r w:rsidR="00074AD1" w:rsidRPr="00C13F57">
        <w:rPr>
          <w:rFonts w:asciiTheme="majorBidi" w:hAnsiTheme="majorBidi" w:cstheme="majorBidi"/>
          <w:color w:val="000000" w:themeColor="text1"/>
          <w:sz w:val="24"/>
          <w:szCs w:val="24"/>
        </w:rPr>
        <w:tab/>
      </w:r>
      <w:r w:rsidR="00074AD1">
        <w:rPr>
          <w:rFonts w:asciiTheme="majorBidi" w:hAnsiTheme="majorBidi" w:cstheme="majorBidi"/>
          <w:color w:val="000000" w:themeColor="text1"/>
          <w:sz w:val="24"/>
          <w:szCs w:val="24"/>
        </w:rPr>
        <w:tab/>
      </w:r>
      <w:r w:rsidR="00074AD1" w:rsidRPr="00C13F57">
        <w:rPr>
          <w:rFonts w:asciiTheme="majorBidi" w:hAnsiTheme="majorBidi" w:cstheme="majorBidi"/>
          <w:color w:val="000000" w:themeColor="text1"/>
          <w:sz w:val="24"/>
          <w:szCs w:val="24"/>
        </w:rPr>
        <w:t>Date</w:t>
      </w:r>
    </w:p>
    <w:p w14:paraId="064F10E7"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Project Supervisor</w:t>
      </w:r>
    </w:p>
    <w:p w14:paraId="2248134F" w14:textId="77777777" w:rsidR="00074AD1" w:rsidRPr="00C13F57" w:rsidRDefault="00074AD1" w:rsidP="00074AD1">
      <w:pPr>
        <w:spacing w:after="0" w:line="240" w:lineRule="auto"/>
        <w:ind w:right="-396" w:firstLine="720"/>
        <w:rPr>
          <w:rFonts w:asciiTheme="majorBidi" w:hAnsiTheme="majorBidi" w:cstheme="majorBidi"/>
          <w:color w:val="000000" w:themeColor="text1"/>
          <w:sz w:val="24"/>
          <w:szCs w:val="24"/>
        </w:rPr>
      </w:pPr>
    </w:p>
    <w:p w14:paraId="421989AD" w14:textId="77777777" w:rsidR="00074AD1" w:rsidRDefault="00074AD1" w:rsidP="00074AD1">
      <w:pPr>
        <w:spacing w:after="0" w:line="240" w:lineRule="auto"/>
        <w:ind w:right="-396" w:firstLine="720"/>
        <w:rPr>
          <w:rFonts w:asciiTheme="majorBidi" w:hAnsiTheme="majorBidi" w:cstheme="majorBidi"/>
          <w:color w:val="000000" w:themeColor="text1"/>
          <w:sz w:val="24"/>
          <w:szCs w:val="24"/>
        </w:rPr>
      </w:pPr>
    </w:p>
    <w:p w14:paraId="68C392BA" w14:textId="77777777" w:rsidR="00074AD1" w:rsidRPr="00C13F57" w:rsidRDefault="00074AD1" w:rsidP="00074AD1">
      <w:pPr>
        <w:spacing w:after="0" w:line="240" w:lineRule="auto"/>
        <w:ind w:right="-396" w:firstLine="720"/>
        <w:rPr>
          <w:rFonts w:asciiTheme="majorBidi" w:hAnsiTheme="majorBidi" w:cstheme="majorBidi"/>
          <w:color w:val="000000" w:themeColor="text1"/>
          <w:sz w:val="24"/>
          <w:szCs w:val="24"/>
        </w:rPr>
      </w:pPr>
    </w:p>
    <w:p w14:paraId="31E0E474" w14:textId="77777777" w:rsidR="00074AD1" w:rsidRPr="00C13F57" w:rsidRDefault="00074AD1" w:rsidP="00074AD1">
      <w:pPr>
        <w:spacing w:after="0" w:line="240" w:lineRule="auto"/>
        <w:ind w:right="-396" w:firstLine="720"/>
        <w:rPr>
          <w:rFonts w:asciiTheme="majorBidi" w:hAnsiTheme="majorBidi" w:cstheme="majorBidi"/>
          <w:color w:val="000000" w:themeColor="text1"/>
          <w:sz w:val="24"/>
          <w:szCs w:val="24"/>
        </w:rPr>
      </w:pPr>
    </w:p>
    <w:p w14:paraId="1BA90BC9"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__________________</w:t>
      </w:r>
      <w:proofErr w:type="gramStart"/>
      <w:r w:rsidRPr="00C13F57">
        <w:rPr>
          <w:rFonts w:asciiTheme="majorBidi" w:hAnsiTheme="majorBidi" w:cstheme="majorBidi"/>
          <w:color w:val="000000" w:themeColor="text1"/>
          <w:sz w:val="24"/>
          <w:szCs w:val="24"/>
        </w:rPr>
        <w:t>__</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roofErr w:type="gramEnd"/>
      <w:r w:rsidRPr="00C13F57">
        <w:rPr>
          <w:rFonts w:asciiTheme="majorBidi" w:hAnsiTheme="majorBidi" w:cstheme="majorBidi"/>
          <w:color w:val="000000" w:themeColor="text1"/>
          <w:sz w:val="24"/>
          <w:szCs w:val="24"/>
        </w:rPr>
        <w:t>__________________</w:t>
      </w:r>
    </w:p>
    <w:p w14:paraId="3F35E919"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Mrs. </w:t>
      </w:r>
      <w:proofErr w:type="spellStart"/>
      <w:r w:rsidRPr="00C13F57">
        <w:rPr>
          <w:rFonts w:asciiTheme="majorBidi" w:hAnsiTheme="majorBidi" w:cstheme="majorBidi"/>
          <w:color w:val="000000" w:themeColor="text1"/>
          <w:sz w:val="24"/>
          <w:szCs w:val="24"/>
        </w:rPr>
        <w:t>Otayokhe</w:t>
      </w:r>
      <w:proofErr w:type="spellEnd"/>
      <w:r w:rsidRPr="00C13F57">
        <w:rPr>
          <w:rFonts w:asciiTheme="majorBidi" w:hAnsiTheme="majorBidi" w:cstheme="majorBidi"/>
          <w:color w:val="000000" w:themeColor="text1"/>
          <w:sz w:val="24"/>
          <w:szCs w:val="24"/>
        </w:rPr>
        <w:t xml:space="preserve"> E.Y.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Date</w:t>
      </w:r>
    </w:p>
    <w:p w14:paraId="123C3E13"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Project Coordinator</w:t>
      </w:r>
    </w:p>
    <w:p w14:paraId="2C261826"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p>
    <w:p w14:paraId="4C793AF4"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p>
    <w:p w14:paraId="61D7719D"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p>
    <w:p w14:paraId="212E7F1C"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__________________</w:t>
      </w:r>
      <w:proofErr w:type="gramStart"/>
      <w:r w:rsidRPr="00C13F57">
        <w:rPr>
          <w:rFonts w:asciiTheme="majorBidi" w:hAnsiTheme="majorBidi" w:cstheme="majorBidi"/>
          <w:color w:val="000000" w:themeColor="text1"/>
          <w:sz w:val="24"/>
          <w:szCs w:val="24"/>
        </w:rPr>
        <w:t>__</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 xml:space="preserve">  </w:t>
      </w:r>
      <w:proofErr w:type="gramEnd"/>
      <w:r w:rsidRPr="00C13F57">
        <w:rPr>
          <w:rFonts w:asciiTheme="majorBidi" w:hAnsiTheme="majorBidi" w:cstheme="majorBidi"/>
          <w:color w:val="000000" w:themeColor="text1"/>
          <w:sz w:val="24"/>
          <w:szCs w:val="24"/>
        </w:rPr>
        <w:t>__________________</w:t>
      </w:r>
    </w:p>
    <w:p w14:paraId="0FCF1E4E"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Mr. Ajiboye W.T.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Date</w:t>
      </w:r>
    </w:p>
    <w:p w14:paraId="17CA549B"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Head of Department</w:t>
      </w:r>
    </w:p>
    <w:p w14:paraId="481C6F9C"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p>
    <w:p w14:paraId="05F2A172"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p>
    <w:p w14:paraId="482849DC"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p>
    <w:p w14:paraId="4CA666A5"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p>
    <w:p w14:paraId="26BCAD19"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__________________</w:t>
      </w:r>
      <w:proofErr w:type="gramStart"/>
      <w:r w:rsidRPr="00C13F57">
        <w:rPr>
          <w:rFonts w:asciiTheme="majorBidi" w:hAnsiTheme="majorBidi" w:cstheme="majorBidi"/>
          <w:color w:val="000000" w:themeColor="text1"/>
          <w:sz w:val="24"/>
          <w:szCs w:val="24"/>
        </w:rPr>
        <w:t>__</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 xml:space="preserve"> </w:t>
      </w:r>
      <w:proofErr w:type="gramEnd"/>
      <w:r w:rsidRPr="00C13F57">
        <w:rPr>
          <w:rFonts w:asciiTheme="majorBidi" w:hAnsiTheme="majorBidi" w:cstheme="majorBidi"/>
          <w:color w:val="000000" w:themeColor="text1"/>
          <w:sz w:val="24"/>
          <w:szCs w:val="24"/>
        </w:rPr>
        <w:t>__________________</w:t>
      </w:r>
    </w:p>
    <w:p w14:paraId="2F4953CD"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External Examiner</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Date</w:t>
      </w:r>
    </w:p>
    <w:p w14:paraId="2B20B066"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p>
    <w:p w14:paraId="201BF320" w14:textId="77777777" w:rsidR="00074AD1" w:rsidRDefault="00074AD1" w:rsidP="00074AD1">
      <w:pPr>
        <w:pStyle w:val="NoSpacing"/>
        <w:ind w:right="-396"/>
        <w:jc w:val="both"/>
        <w:rPr>
          <w:rFonts w:asciiTheme="majorBidi" w:hAnsiTheme="majorBidi" w:cstheme="majorBidi"/>
          <w:color w:val="000000" w:themeColor="text1"/>
          <w:sz w:val="24"/>
          <w:szCs w:val="24"/>
        </w:rPr>
      </w:pPr>
    </w:p>
    <w:p w14:paraId="6B4AE3B2" w14:textId="77777777" w:rsidR="00074AD1" w:rsidRDefault="00074AD1" w:rsidP="00074AD1">
      <w:pPr>
        <w:pStyle w:val="NoSpacing"/>
        <w:ind w:right="-396"/>
        <w:jc w:val="both"/>
        <w:rPr>
          <w:rFonts w:asciiTheme="majorBidi" w:hAnsiTheme="majorBidi" w:cstheme="majorBidi"/>
          <w:color w:val="000000" w:themeColor="text1"/>
          <w:sz w:val="24"/>
          <w:szCs w:val="24"/>
        </w:rPr>
      </w:pPr>
    </w:p>
    <w:p w14:paraId="330E1209" w14:textId="77777777" w:rsidR="00074AD1" w:rsidRPr="00C13F57" w:rsidRDefault="00074AD1" w:rsidP="00074AD1">
      <w:pPr>
        <w:pStyle w:val="NoSpacing"/>
        <w:ind w:right="-396"/>
        <w:jc w:val="both"/>
        <w:rPr>
          <w:rFonts w:asciiTheme="majorBidi" w:hAnsiTheme="majorBidi" w:cstheme="majorBidi"/>
          <w:color w:val="000000" w:themeColor="text1"/>
          <w:sz w:val="24"/>
          <w:szCs w:val="24"/>
        </w:rPr>
      </w:pPr>
    </w:p>
    <w:p w14:paraId="3DD6AC2D" w14:textId="77777777" w:rsidR="00074AD1" w:rsidRDefault="00074AD1" w:rsidP="00074AD1">
      <w:pPr>
        <w:spacing w:after="0" w:line="480" w:lineRule="auto"/>
        <w:rPr>
          <w:rFonts w:asciiTheme="majorBidi" w:hAnsiTheme="majorBidi" w:cstheme="majorBidi"/>
          <w:b/>
          <w:sz w:val="24"/>
          <w:szCs w:val="24"/>
        </w:rPr>
      </w:pPr>
      <w:r>
        <w:rPr>
          <w:rFonts w:asciiTheme="majorBidi" w:hAnsiTheme="majorBidi" w:cstheme="majorBidi"/>
          <w:b/>
          <w:sz w:val="24"/>
          <w:szCs w:val="24"/>
        </w:rPr>
        <w:br w:type="page"/>
      </w:r>
    </w:p>
    <w:p w14:paraId="6F980A12" w14:textId="77777777" w:rsidR="00074AD1" w:rsidRPr="00C13F57" w:rsidRDefault="00074AD1" w:rsidP="00074AD1">
      <w:pPr>
        <w:spacing w:after="0" w:line="480" w:lineRule="auto"/>
        <w:jc w:val="center"/>
        <w:rPr>
          <w:rFonts w:asciiTheme="majorBidi" w:hAnsiTheme="majorBidi" w:cstheme="majorBidi"/>
          <w:b/>
          <w:sz w:val="24"/>
          <w:szCs w:val="24"/>
        </w:rPr>
      </w:pPr>
      <w:r w:rsidRPr="00C13F57">
        <w:rPr>
          <w:rFonts w:asciiTheme="majorBidi" w:hAnsiTheme="majorBidi" w:cstheme="majorBidi"/>
          <w:b/>
          <w:sz w:val="24"/>
          <w:szCs w:val="24"/>
        </w:rPr>
        <w:lastRenderedPageBreak/>
        <w:t>DEDICATION</w:t>
      </w:r>
    </w:p>
    <w:p w14:paraId="36C73892" w14:textId="4D272FEE" w:rsidR="00074AD1" w:rsidRPr="00C13F57" w:rsidRDefault="00074AD1" w:rsidP="00074AD1">
      <w:pPr>
        <w:spacing w:after="0" w:line="480" w:lineRule="auto"/>
        <w:jc w:val="both"/>
        <w:rPr>
          <w:rFonts w:asciiTheme="majorBidi" w:hAnsiTheme="majorBidi" w:cstheme="majorBidi"/>
          <w:sz w:val="24"/>
          <w:szCs w:val="24"/>
        </w:rPr>
      </w:pPr>
      <w:r w:rsidRPr="00C13F57">
        <w:rPr>
          <w:rFonts w:asciiTheme="majorBidi" w:hAnsiTheme="majorBidi" w:cstheme="majorBidi"/>
          <w:sz w:val="24"/>
          <w:szCs w:val="24"/>
        </w:rPr>
        <w:t xml:space="preserve">This project is dedicated to Almighty God, who spared and saw me through during the course to this study </w:t>
      </w:r>
      <w:proofErr w:type="gramStart"/>
      <w:r w:rsidRPr="00C13F57">
        <w:rPr>
          <w:rFonts w:asciiTheme="majorBidi" w:hAnsiTheme="majorBidi" w:cstheme="majorBidi"/>
          <w:sz w:val="24"/>
          <w:szCs w:val="24"/>
        </w:rPr>
        <w:t>and also</w:t>
      </w:r>
      <w:proofErr w:type="gramEnd"/>
      <w:r w:rsidRPr="00C13F57">
        <w:rPr>
          <w:rFonts w:asciiTheme="majorBidi" w:hAnsiTheme="majorBidi" w:cstheme="majorBidi"/>
          <w:sz w:val="24"/>
          <w:szCs w:val="24"/>
        </w:rPr>
        <w:t xml:space="preserve"> to my parent, Mr. and Mrs. </w:t>
      </w:r>
      <w:r w:rsidR="00354855">
        <w:rPr>
          <w:rFonts w:asciiTheme="majorBidi" w:hAnsiTheme="majorBidi" w:cstheme="majorBidi"/>
          <w:sz w:val="24"/>
          <w:szCs w:val="24"/>
        </w:rPr>
        <w:t>Popoola</w:t>
      </w:r>
      <w:r w:rsidRPr="00C13F57">
        <w:rPr>
          <w:rFonts w:asciiTheme="majorBidi" w:hAnsiTheme="majorBidi" w:cstheme="majorBidi"/>
          <w:sz w:val="24"/>
          <w:szCs w:val="24"/>
        </w:rPr>
        <w:t xml:space="preserve"> for their immeasurable assistance rendered in making this course of study and indeed this project a reality, may God reward you abundantly.</w:t>
      </w:r>
    </w:p>
    <w:p w14:paraId="13D1FF66" w14:textId="77777777" w:rsidR="00074AD1" w:rsidRPr="00C13F57" w:rsidRDefault="00074AD1" w:rsidP="00074AD1">
      <w:pPr>
        <w:spacing w:after="0" w:line="480" w:lineRule="auto"/>
        <w:rPr>
          <w:rFonts w:asciiTheme="majorBidi" w:hAnsiTheme="majorBidi" w:cstheme="majorBidi"/>
          <w:b/>
          <w:sz w:val="24"/>
          <w:szCs w:val="24"/>
        </w:rPr>
      </w:pPr>
      <w:r w:rsidRPr="00C13F57">
        <w:rPr>
          <w:rFonts w:asciiTheme="majorBidi" w:hAnsiTheme="majorBidi" w:cstheme="majorBidi"/>
          <w:b/>
          <w:sz w:val="24"/>
          <w:szCs w:val="24"/>
        </w:rPr>
        <w:br w:type="page"/>
      </w:r>
    </w:p>
    <w:p w14:paraId="7A3FB508" w14:textId="77777777" w:rsidR="00074AD1" w:rsidRPr="00C13F57" w:rsidRDefault="00074AD1" w:rsidP="00074AD1">
      <w:pPr>
        <w:spacing w:after="0" w:line="480" w:lineRule="auto"/>
        <w:jc w:val="center"/>
        <w:rPr>
          <w:rFonts w:asciiTheme="majorBidi" w:hAnsiTheme="majorBidi" w:cstheme="majorBidi"/>
          <w:b/>
          <w:sz w:val="24"/>
          <w:szCs w:val="24"/>
        </w:rPr>
      </w:pPr>
      <w:r w:rsidRPr="00C13F57">
        <w:rPr>
          <w:rFonts w:asciiTheme="majorBidi" w:hAnsiTheme="majorBidi" w:cstheme="majorBidi"/>
          <w:b/>
          <w:sz w:val="24"/>
          <w:szCs w:val="24"/>
        </w:rPr>
        <w:lastRenderedPageBreak/>
        <w:t>ACKNOWLEDGEMENT</w:t>
      </w:r>
    </w:p>
    <w:p w14:paraId="7910F0F5" w14:textId="77777777" w:rsidR="00074AD1" w:rsidRPr="00BD2316" w:rsidRDefault="00074AD1" w:rsidP="00074AD1">
      <w:pPr>
        <w:spacing w:after="0" w:line="480" w:lineRule="auto"/>
        <w:jc w:val="both"/>
        <w:rPr>
          <w:rFonts w:asciiTheme="majorBidi" w:hAnsiTheme="majorBidi" w:cstheme="majorBidi"/>
          <w:sz w:val="24"/>
          <w:szCs w:val="24"/>
        </w:rPr>
      </w:pPr>
      <w:r w:rsidRPr="00BD2316">
        <w:rPr>
          <w:rFonts w:asciiTheme="majorBidi" w:hAnsiTheme="majorBidi" w:cstheme="majorBidi"/>
          <w:sz w:val="24"/>
          <w:szCs w:val="24"/>
        </w:rPr>
        <w:t>My profound and sincere gratitude goes to Almighty God for his infinite mercy, guidance and protection upon my life.</w:t>
      </w:r>
    </w:p>
    <w:p w14:paraId="19F8ED5A" w14:textId="765F714A" w:rsidR="00074AD1" w:rsidRPr="00BD2316" w:rsidRDefault="00074AD1" w:rsidP="00074AD1">
      <w:pPr>
        <w:spacing w:after="0" w:line="480" w:lineRule="auto"/>
        <w:jc w:val="both"/>
        <w:rPr>
          <w:rFonts w:asciiTheme="majorBidi" w:hAnsiTheme="majorBidi" w:cstheme="majorBidi"/>
          <w:sz w:val="24"/>
          <w:szCs w:val="24"/>
        </w:rPr>
      </w:pPr>
      <w:r w:rsidRPr="00BD2316">
        <w:rPr>
          <w:rFonts w:asciiTheme="majorBidi" w:hAnsiTheme="majorBidi" w:cstheme="majorBidi"/>
          <w:sz w:val="24"/>
          <w:szCs w:val="24"/>
        </w:rPr>
        <w:t xml:space="preserve">I am saying big thanks to all staff members of </w:t>
      </w:r>
      <w:r w:rsidR="00354855" w:rsidRPr="00BD2316">
        <w:rPr>
          <w:rFonts w:asciiTheme="majorBidi" w:hAnsiTheme="majorBidi" w:cstheme="majorBidi"/>
          <w:sz w:val="24"/>
          <w:szCs w:val="24"/>
        </w:rPr>
        <w:t>the banking</w:t>
      </w:r>
      <w:r w:rsidRPr="00BD2316">
        <w:rPr>
          <w:rFonts w:asciiTheme="majorBidi" w:hAnsiTheme="majorBidi" w:cstheme="majorBidi"/>
          <w:sz w:val="24"/>
          <w:szCs w:val="24"/>
        </w:rPr>
        <w:t xml:space="preserve"> and finance department. Therefore, I am </w:t>
      </w:r>
      <w:r w:rsidR="00354855" w:rsidRPr="00BD2316">
        <w:rPr>
          <w:rFonts w:asciiTheme="majorBidi" w:hAnsiTheme="majorBidi" w:cstheme="majorBidi"/>
          <w:sz w:val="24"/>
          <w:szCs w:val="24"/>
        </w:rPr>
        <w:t>taking</w:t>
      </w:r>
      <w:r w:rsidRPr="00BD2316">
        <w:rPr>
          <w:rFonts w:asciiTheme="majorBidi" w:hAnsiTheme="majorBidi" w:cstheme="majorBidi"/>
          <w:sz w:val="24"/>
          <w:szCs w:val="24"/>
        </w:rPr>
        <w:t xml:space="preserve"> this opportunity to appreciate my able supervisor, </w:t>
      </w:r>
      <w:r w:rsidR="00354855">
        <w:rPr>
          <w:rFonts w:asciiTheme="majorBidi" w:hAnsiTheme="majorBidi" w:cstheme="majorBidi"/>
          <w:sz w:val="24"/>
          <w:szCs w:val="24"/>
        </w:rPr>
        <w:t>M</w:t>
      </w:r>
      <w:r w:rsidRPr="00BD2316">
        <w:rPr>
          <w:rFonts w:asciiTheme="majorBidi" w:hAnsiTheme="majorBidi" w:cstheme="majorBidi"/>
          <w:sz w:val="24"/>
          <w:szCs w:val="24"/>
        </w:rPr>
        <w:t xml:space="preserve">r. </w:t>
      </w:r>
      <w:r w:rsidR="00354855">
        <w:rPr>
          <w:rFonts w:asciiTheme="majorBidi" w:hAnsiTheme="majorBidi" w:cstheme="majorBidi"/>
          <w:sz w:val="24"/>
          <w:szCs w:val="24"/>
        </w:rPr>
        <w:t>Babatunde Rasak Alanamu</w:t>
      </w:r>
      <w:r w:rsidRPr="00BD2316">
        <w:rPr>
          <w:rFonts w:asciiTheme="majorBidi" w:hAnsiTheme="majorBidi" w:cstheme="majorBidi"/>
          <w:sz w:val="24"/>
          <w:szCs w:val="24"/>
        </w:rPr>
        <w:t xml:space="preserve">. </w:t>
      </w:r>
      <w:proofErr w:type="gramStart"/>
      <w:r w:rsidRPr="00BD2316">
        <w:rPr>
          <w:rFonts w:asciiTheme="majorBidi" w:hAnsiTheme="majorBidi" w:cstheme="majorBidi"/>
          <w:sz w:val="24"/>
          <w:szCs w:val="24"/>
        </w:rPr>
        <w:t>for</w:t>
      </w:r>
      <w:proofErr w:type="gramEnd"/>
      <w:r w:rsidRPr="00BD2316">
        <w:rPr>
          <w:rFonts w:asciiTheme="majorBidi" w:hAnsiTheme="majorBidi" w:cstheme="majorBidi"/>
          <w:sz w:val="24"/>
          <w:szCs w:val="24"/>
        </w:rPr>
        <w:t xml:space="preserve"> his great support and contribution towards the success of my project. May Almighty God in his infinite mercy continue to bless you more abundantly and be with you and your entire family for the rest of your life (Amen).</w:t>
      </w:r>
    </w:p>
    <w:p w14:paraId="7DB66364" w14:textId="5968E887" w:rsidR="00074AD1" w:rsidRPr="00BD2316" w:rsidRDefault="00074AD1" w:rsidP="00074AD1">
      <w:pPr>
        <w:spacing w:after="0" w:line="480" w:lineRule="auto"/>
        <w:jc w:val="both"/>
        <w:rPr>
          <w:rFonts w:asciiTheme="majorBidi" w:hAnsiTheme="majorBidi" w:cstheme="majorBidi"/>
          <w:sz w:val="24"/>
          <w:szCs w:val="24"/>
        </w:rPr>
      </w:pPr>
      <w:r w:rsidRPr="00BD2316">
        <w:rPr>
          <w:rFonts w:asciiTheme="majorBidi" w:hAnsiTheme="majorBidi" w:cstheme="majorBidi"/>
          <w:sz w:val="24"/>
          <w:szCs w:val="24"/>
        </w:rPr>
        <w:t xml:space="preserve">My special thanks go to my </w:t>
      </w:r>
      <w:r w:rsidR="00354855" w:rsidRPr="00BD2316">
        <w:rPr>
          <w:rFonts w:asciiTheme="majorBidi" w:hAnsiTheme="majorBidi" w:cstheme="majorBidi"/>
          <w:sz w:val="24"/>
          <w:szCs w:val="24"/>
        </w:rPr>
        <w:t>parents,</w:t>
      </w:r>
      <w:r w:rsidRPr="00BD2316">
        <w:rPr>
          <w:rFonts w:asciiTheme="majorBidi" w:hAnsiTheme="majorBidi" w:cstheme="majorBidi"/>
          <w:sz w:val="24"/>
          <w:szCs w:val="24"/>
        </w:rPr>
        <w:t xml:space="preserve"> Mr. and Mrs. </w:t>
      </w:r>
      <w:r w:rsidR="00354855">
        <w:rPr>
          <w:rFonts w:asciiTheme="majorBidi" w:hAnsiTheme="majorBidi" w:cstheme="majorBidi"/>
          <w:sz w:val="24"/>
          <w:szCs w:val="24"/>
        </w:rPr>
        <w:t>Popoola</w:t>
      </w:r>
      <w:r w:rsidRPr="00BD2316">
        <w:rPr>
          <w:rFonts w:asciiTheme="majorBidi" w:hAnsiTheme="majorBidi" w:cstheme="majorBidi"/>
          <w:sz w:val="24"/>
          <w:szCs w:val="24"/>
        </w:rPr>
        <w:t xml:space="preserve"> for their parental care since my inception till this day. May you live long to reap the fruit of your </w:t>
      </w:r>
      <w:proofErr w:type="spellStart"/>
      <w:r w:rsidRPr="00BD2316">
        <w:rPr>
          <w:rFonts w:asciiTheme="majorBidi" w:hAnsiTheme="majorBidi" w:cstheme="majorBidi"/>
          <w:sz w:val="24"/>
          <w:szCs w:val="24"/>
        </w:rPr>
        <w:t>labour</w:t>
      </w:r>
      <w:proofErr w:type="spellEnd"/>
      <w:r w:rsidRPr="00BD2316">
        <w:rPr>
          <w:rFonts w:asciiTheme="majorBidi" w:hAnsiTheme="majorBidi" w:cstheme="majorBidi"/>
          <w:sz w:val="24"/>
          <w:szCs w:val="24"/>
        </w:rPr>
        <w:t xml:space="preserve"> and May Almighty God continue to bless you all.    </w:t>
      </w:r>
    </w:p>
    <w:p w14:paraId="59100164" w14:textId="77777777" w:rsidR="00074AD1" w:rsidRPr="00C13F57" w:rsidRDefault="00074AD1" w:rsidP="00074AD1">
      <w:pPr>
        <w:spacing w:after="0" w:line="480" w:lineRule="auto"/>
        <w:ind w:right="-396"/>
        <w:jc w:val="center"/>
        <w:rPr>
          <w:rFonts w:asciiTheme="majorBidi" w:hAnsiTheme="majorBidi" w:cstheme="majorBidi"/>
          <w:b/>
          <w:color w:val="000000" w:themeColor="text1"/>
          <w:sz w:val="24"/>
          <w:szCs w:val="24"/>
        </w:rPr>
      </w:pPr>
    </w:p>
    <w:p w14:paraId="56124227" w14:textId="77777777" w:rsidR="00074AD1" w:rsidRDefault="00074AD1" w:rsidP="00074AD1">
      <w:pPr>
        <w:spacing w:after="0" w:line="48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14:paraId="1580B06E" w14:textId="77777777" w:rsidR="00074AD1" w:rsidRPr="007261B5" w:rsidRDefault="00074AD1" w:rsidP="00074AD1">
      <w:pPr>
        <w:spacing w:after="0" w:line="480" w:lineRule="auto"/>
        <w:jc w:val="center"/>
        <w:rPr>
          <w:rFonts w:asciiTheme="majorBidi" w:eastAsia="Times New Roman" w:hAnsiTheme="majorBidi" w:cstheme="majorBidi"/>
          <w:b/>
          <w:bCs/>
          <w:kern w:val="0"/>
          <w:sz w:val="24"/>
          <w:szCs w:val="24"/>
        </w:rPr>
      </w:pPr>
      <w:r w:rsidRPr="007261B5">
        <w:rPr>
          <w:rFonts w:asciiTheme="majorBidi" w:eastAsia="Times New Roman" w:hAnsiTheme="majorBidi" w:cstheme="majorBidi"/>
          <w:b/>
          <w:bCs/>
          <w:kern w:val="0"/>
          <w:sz w:val="24"/>
          <w:szCs w:val="24"/>
        </w:rPr>
        <w:lastRenderedPageBreak/>
        <w:t>Abstract</w:t>
      </w:r>
    </w:p>
    <w:p w14:paraId="04FD32C6" w14:textId="77777777" w:rsidR="00074AD1" w:rsidRPr="006F2348" w:rsidRDefault="00074AD1" w:rsidP="00074AD1">
      <w:pPr>
        <w:spacing w:after="0" w:line="240" w:lineRule="auto"/>
        <w:jc w:val="both"/>
        <w:rPr>
          <w:rFonts w:asciiTheme="majorBidi" w:eastAsia="Times New Roman" w:hAnsiTheme="majorBidi" w:cstheme="majorBidi"/>
          <w:i/>
          <w:iCs/>
          <w:kern w:val="0"/>
          <w:sz w:val="24"/>
          <w:szCs w:val="24"/>
        </w:rPr>
      </w:pPr>
      <w:r w:rsidRPr="007261B5">
        <w:rPr>
          <w:rFonts w:asciiTheme="majorBidi" w:eastAsia="Times New Roman" w:hAnsiTheme="majorBidi" w:cstheme="majorBidi"/>
          <w:i/>
          <w:iCs/>
          <w:kern w:val="0"/>
          <w:sz w:val="24"/>
          <w:szCs w:val="24"/>
        </w:rPr>
        <w:t>The emergence of cryptocurrencies has disrupted the traditional financial system and has introduced new ways of transacting and investing. While cryptocurrencies offer several advantages, such as decentralization, anonymity, and security, they also come with several risks, such as volatility, lack of regulation, and susceptibility to fraud and hacking. As such, many countries, including Nigeria, have taken a cautious approach to the adoption of cryptocurrencies.</w:t>
      </w:r>
      <w:r>
        <w:rPr>
          <w:rFonts w:asciiTheme="majorBidi" w:eastAsia="Times New Roman" w:hAnsiTheme="majorBidi" w:cstheme="majorBidi"/>
          <w:i/>
          <w:iCs/>
          <w:kern w:val="0"/>
          <w:sz w:val="24"/>
          <w:szCs w:val="24"/>
        </w:rPr>
        <w:t xml:space="preserve"> </w:t>
      </w:r>
      <w:r w:rsidRPr="007261B5">
        <w:rPr>
          <w:rFonts w:asciiTheme="majorBidi" w:eastAsia="Times New Roman" w:hAnsiTheme="majorBidi" w:cstheme="majorBidi"/>
          <w:i/>
          <w:iCs/>
          <w:kern w:val="0"/>
          <w:sz w:val="24"/>
          <w:szCs w:val="24"/>
        </w:rPr>
        <w:t>Despite the risks associated with cryptocurrencies, the use and adoption of cryptocurrencies have been growing rapidly in Nigeria. This growth can be attributed to several factors, including a lack of trust in traditional financial institutions, high remittance fees, and limited access to financial services. Additionally, the young and tech-savvy population in Nigeria has embraced cryptocurrencies, with several startups and exchanges operating in the country</w:t>
      </w:r>
      <w:r w:rsidRPr="00476A2D">
        <w:rPr>
          <w:rFonts w:asciiTheme="majorBidi" w:eastAsia="Times New Roman" w:hAnsiTheme="majorBidi" w:cstheme="majorBidi"/>
          <w:kern w:val="0"/>
          <w:sz w:val="24"/>
          <w:szCs w:val="24"/>
        </w:rPr>
        <w:t>.</w:t>
      </w:r>
    </w:p>
    <w:p w14:paraId="00917BFF" w14:textId="77777777" w:rsidR="00074AD1" w:rsidRPr="00C13F57" w:rsidRDefault="00074AD1" w:rsidP="00074AD1">
      <w:pPr>
        <w:spacing w:after="0" w:line="480" w:lineRule="auto"/>
        <w:ind w:right="-396"/>
        <w:jc w:val="center"/>
        <w:rPr>
          <w:rFonts w:asciiTheme="majorBidi" w:hAnsiTheme="majorBidi" w:cstheme="majorBidi"/>
          <w:b/>
          <w:color w:val="000000" w:themeColor="text1"/>
          <w:sz w:val="24"/>
          <w:szCs w:val="24"/>
        </w:rPr>
      </w:pPr>
    </w:p>
    <w:p w14:paraId="684EA39A" w14:textId="77777777" w:rsidR="00074AD1" w:rsidRPr="00C13F57" w:rsidRDefault="00074AD1" w:rsidP="00074AD1">
      <w:pPr>
        <w:spacing w:after="0" w:line="480" w:lineRule="auto"/>
        <w:ind w:right="-396"/>
        <w:jc w:val="center"/>
        <w:rPr>
          <w:rFonts w:asciiTheme="majorBidi" w:hAnsiTheme="majorBidi" w:cstheme="majorBidi"/>
          <w:b/>
          <w:color w:val="000000" w:themeColor="text1"/>
          <w:sz w:val="24"/>
          <w:szCs w:val="24"/>
        </w:rPr>
      </w:pPr>
    </w:p>
    <w:p w14:paraId="2BE72D1B" w14:textId="77777777" w:rsidR="00074AD1" w:rsidRDefault="00074AD1" w:rsidP="00074AD1">
      <w:pPr>
        <w:spacing w:after="0" w:line="480" w:lineRule="auto"/>
        <w:ind w:right="-396"/>
        <w:jc w:val="center"/>
        <w:rPr>
          <w:rFonts w:asciiTheme="majorBidi" w:hAnsiTheme="majorBidi" w:cstheme="majorBidi"/>
          <w:b/>
          <w:color w:val="000000" w:themeColor="text1"/>
          <w:sz w:val="24"/>
          <w:szCs w:val="24"/>
        </w:rPr>
      </w:pPr>
    </w:p>
    <w:p w14:paraId="5EBA21CC" w14:textId="77777777" w:rsidR="00074AD1" w:rsidRDefault="00074AD1" w:rsidP="00074AD1">
      <w:pPr>
        <w:spacing w:after="0" w:line="480" w:lineRule="auto"/>
        <w:ind w:right="-396"/>
        <w:jc w:val="center"/>
        <w:rPr>
          <w:rFonts w:asciiTheme="majorBidi" w:hAnsiTheme="majorBidi" w:cstheme="majorBidi"/>
          <w:b/>
          <w:color w:val="000000" w:themeColor="text1"/>
          <w:sz w:val="24"/>
          <w:szCs w:val="24"/>
        </w:rPr>
      </w:pPr>
    </w:p>
    <w:p w14:paraId="25AF89C5" w14:textId="77777777" w:rsidR="00074AD1" w:rsidRDefault="00074AD1" w:rsidP="00074AD1">
      <w:pPr>
        <w:spacing w:after="0" w:line="480" w:lineRule="auto"/>
        <w:ind w:right="-396"/>
        <w:jc w:val="center"/>
        <w:rPr>
          <w:rFonts w:asciiTheme="majorBidi" w:hAnsiTheme="majorBidi" w:cstheme="majorBidi"/>
          <w:b/>
          <w:color w:val="000000" w:themeColor="text1"/>
          <w:sz w:val="24"/>
          <w:szCs w:val="24"/>
        </w:rPr>
      </w:pPr>
    </w:p>
    <w:p w14:paraId="5A450B4E" w14:textId="77777777" w:rsidR="00074AD1" w:rsidRPr="00C13F57" w:rsidRDefault="00074AD1" w:rsidP="00074AD1">
      <w:pPr>
        <w:spacing w:after="0" w:line="480" w:lineRule="auto"/>
        <w:ind w:right="-396"/>
        <w:jc w:val="center"/>
        <w:rPr>
          <w:rFonts w:asciiTheme="majorBidi" w:hAnsiTheme="majorBidi" w:cstheme="majorBidi"/>
          <w:b/>
          <w:color w:val="000000" w:themeColor="text1"/>
          <w:sz w:val="24"/>
          <w:szCs w:val="24"/>
        </w:rPr>
      </w:pPr>
    </w:p>
    <w:p w14:paraId="25CF86C7" w14:textId="77777777" w:rsidR="00074AD1" w:rsidRPr="00C13F57" w:rsidRDefault="00074AD1" w:rsidP="00074AD1">
      <w:pPr>
        <w:spacing w:after="0" w:line="480" w:lineRule="auto"/>
        <w:ind w:right="-396"/>
        <w:jc w:val="center"/>
        <w:rPr>
          <w:rFonts w:asciiTheme="majorBidi" w:hAnsiTheme="majorBidi" w:cstheme="majorBidi"/>
          <w:b/>
          <w:color w:val="000000" w:themeColor="text1"/>
          <w:sz w:val="24"/>
          <w:szCs w:val="24"/>
        </w:rPr>
      </w:pPr>
    </w:p>
    <w:p w14:paraId="25725929" w14:textId="77777777" w:rsidR="00074AD1" w:rsidRPr="00C13F57" w:rsidRDefault="00074AD1" w:rsidP="00074AD1">
      <w:pPr>
        <w:spacing w:after="0" w:line="480" w:lineRule="auto"/>
        <w:ind w:right="-396"/>
        <w:jc w:val="center"/>
        <w:rPr>
          <w:rFonts w:asciiTheme="majorBidi" w:hAnsiTheme="majorBidi" w:cstheme="majorBidi"/>
          <w:b/>
          <w:color w:val="000000" w:themeColor="text1"/>
          <w:sz w:val="24"/>
          <w:szCs w:val="24"/>
        </w:rPr>
      </w:pPr>
    </w:p>
    <w:p w14:paraId="2ED33DB5" w14:textId="77777777" w:rsidR="00074AD1" w:rsidRPr="00C13F57" w:rsidRDefault="00074AD1" w:rsidP="00074AD1">
      <w:pPr>
        <w:spacing w:after="0" w:line="480" w:lineRule="auto"/>
        <w:ind w:right="-396"/>
        <w:jc w:val="center"/>
        <w:rPr>
          <w:rFonts w:asciiTheme="majorBidi" w:hAnsiTheme="majorBidi" w:cstheme="majorBidi"/>
          <w:b/>
          <w:color w:val="000000" w:themeColor="text1"/>
          <w:sz w:val="24"/>
          <w:szCs w:val="24"/>
        </w:rPr>
      </w:pPr>
    </w:p>
    <w:p w14:paraId="78F30AFD" w14:textId="77777777" w:rsidR="00074AD1" w:rsidRPr="00C13F57" w:rsidRDefault="00074AD1" w:rsidP="00074AD1">
      <w:pPr>
        <w:spacing w:after="0" w:line="480" w:lineRule="auto"/>
        <w:ind w:right="-396"/>
        <w:jc w:val="center"/>
        <w:rPr>
          <w:rFonts w:asciiTheme="majorBidi" w:hAnsiTheme="majorBidi" w:cstheme="majorBidi"/>
          <w:b/>
          <w:color w:val="000000" w:themeColor="text1"/>
          <w:sz w:val="24"/>
          <w:szCs w:val="24"/>
        </w:rPr>
      </w:pPr>
    </w:p>
    <w:p w14:paraId="1EF97BA1" w14:textId="77777777" w:rsidR="00074AD1" w:rsidRDefault="00074AD1" w:rsidP="00074AD1">
      <w:pPr>
        <w:spacing w:after="0" w:line="48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14:paraId="6408A2BB" w14:textId="77777777" w:rsidR="00074AD1" w:rsidRPr="00C13F57" w:rsidRDefault="00074AD1" w:rsidP="00074AD1">
      <w:pPr>
        <w:spacing w:after="0"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lastRenderedPageBreak/>
        <w:t>TABLE OF CONTENT</w:t>
      </w:r>
    </w:p>
    <w:p w14:paraId="3A57D892"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Title page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 xml:space="preserve">    Pages</w:t>
      </w:r>
    </w:p>
    <w:p w14:paraId="571C1D73"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Certification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proofErr w:type="spellStart"/>
      <w:r w:rsidRPr="00C13F57">
        <w:rPr>
          <w:rFonts w:asciiTheme="majorBidi" w:hAnsiTheme="majorBidi" w:cstheme="majorBidi"/>
          <w:color w:val="000000" w:themeColor="text1"/>
          <w:sz w:val="24"/>
          <w:szCs w:val="24"/>
        </w:rPr>
        <w:t>i</w:t>
      </w:r>
      <w:proofErr w:type="spellEnd"/>
    </w:p>
    <w:p w14:paraId="6CA29865"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Dedication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w:t>
      </w:r>
    </w:p>
    <w:p w14:paraId="34BD4FCE"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Acknowledgement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iii</w:t>
      </w:r>
    </w:p>
    <w:p w14:paraId="5DAB6814" w14:textId="77777777" w:rsidR="00074AD1" w:rsidRPr="00C13F57" w:rsidRDefault="00074AD1" w:rsidP="00074AD1">
      <w:pPr>
        <w:pStyle w:val="NoSpacing"/>
        <w:spacing w:line="480" w:lineRule="auto"/>
        <w:ind w:right="-396"/>
        <w:jc w:val="center"/>
        <w:rPr>
          <w:rFonts w:asciiTheme="majorBidi" w:hAnsiTheme="majorBidi" w:cstheme="majorBidi"/>
          <w:color w:val="000000" w:themeColor="text1"/>
          <w:sz w:val="24"/>
          <w:szCs w:val="24"/>
        </w:rPr>
      </w:pPr>
      <w:r w:rsidRPr="00C13F57">
        <w:rPr>
          <w:rFonts w:asciiTheme="majorBidi" w:hAnsiTheme="majorBidi" w:cstheme="majorBidi"/>
          <w:b/>
          <w:color w:val="000000" w:themeColor="text1"/>
          <w:sz w:val="24"/>
          <w:szCs w:val="24"/>
        </w:rPr>
        <w:t>CHAPTER ONE: INTRODUCTION</w:t>
      </w:r>
    </w:p>
    <w:p w14:paraId="13C4A3BB"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1.1</w:t>
      </w:r>
      <w:r w:rsidRPr="00C13F57">
        <w:rPr>
          <w:rFonts w:asciiTheme="majorBidi" w:hAnsiTheme="majorBidi" w:cstheme="majorBidi"/>
          <w:color w:val="000000" w:themeColor="text1"/>
          <w:sz w:val="24"/>
          <w:szCs w:val="24"/>
        </w:rPr>
        <w:tab/>
        <w:t>Background to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79C9F5F3"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1.2</w:t>
      </w:r>
      <w:r w:rsidRPr="00C13F57">
        <w:rPr>
          <w:rFonts w:asciiTheme="majorBidi" w:hAnsiTheme="majorBidi" w:cstheme="majorBidi"/>
          <w:color w:val="000000" w:themeColor="text1"/>
          <w:sz w:val="24"/>
          <w:szCs w:val="24"/>
        </w:rPr>
        <w:tab/>
        <w:t>Statement of the problems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53ED743F"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1.3</w:t>
      </w:r>
      <w:r w:rsidRPr="00C13F57">
        <w:rPr>
          <w:rFonts w:asciiTheme="majorBidi" w:hAnsiTheme="majorBidi" w:cstheme="majorBidi"/>
          <w:color w:val="000000" w:themeColor="text1"/>
          <w:sz w:val="24"/>
          <w:szCs w:val="24"/>
        </w:rPr>
        <w:tab/>
        <w:t>Research question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3</w:t>
      </w:r>
    </w:p>
    <w:p w14:paraId="57917039"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1.4</w:t>
      </w:r>
      <w:r w:rsidRPr="00C13F57">
        <w:rPr>
          <w:rFonts w:asciiTheme="majorBidi" w:hAnsiTheme="majorBidi" w:cstheme="majorBidi"/>
          <w:color w:val="000000" w:themeColor="text1"/>
          <w:sz w:val="24"/>
          <w:szCs w:val="24"/>
        </w:rPr>
        <w:tab/>
        <w:t>Objective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14:paraId="018B24A9"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1.5</w:t>
      </w:r>
      <w:r w:rsidRPr="00C13F57">
        <w:rPr>
          <w:rFonts w:asciiTheme="majorBidi" w:hAnsiTheme="majorBidi" w:cstheme="majorBidi"/>
          <w:color w:val="000000" w:themeColor="text1"/>
          <w:sz w:val="24"/>
          <w:szCs w:val="24"/>
        </w:rPr>
        <w:tab/>
        <w:t>Research hypothesis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14:paraId="520A14BA"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1.6</w:t>
      </w:r>
      <w:r w:rsidRPr="00C13F57">
        <w:rPr>
          <w:rFonts w:asciiTheme="majorBidi" w:hAnsiTheme="majorBidi" w:cstheme="majorBidi"/>
          <w:color w:val="000000" w:themeColor="text1"/>
          <w:sz w:val="24"/>
          <w:szCs w:val="24"/>
        </w:rPr>
        <w:tab/>
        <w:t>Scope and limitation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14:paraId="67C9F94A"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1.7</w:t>
      </w:r>
      <w:r w:rsidRPr="00C13F57">
        <w:rPr>
          <w:rFonts w:asciiTheme="majorBidi" w:hAnsiTheme="majorBidi" w:cstheme="majorBidi"/>
          <w:color w:val="000000" w:themeColor="text1"/>
          <w:sz w:val="24"/>
          <w:szCs w:val="24"/>
        </w:rPr>
        <w:tab/>
        <w:t>Significance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14:paraId="4A6D6965"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1.8</w:t>
      </w:r>
      <w:r w:rsidRPr="00C13F57">
        <w:rPr>
          <w:rFonts w:asciiTheme="majorBidi" w:hAnsiTheme="majorBidi" w:cstheme="majorBidi"/>
          <w:color w:val="000000" w:themeColor="text1"/>
          <w:sz w:val="24"/>
          <w:szCs w:val="24"/>
        </w:rPr>
        <w:tab/>
        <w:t>Plan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14:paraId="6271158A"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1.9</w:t>
      </w:r>
      <w:r w:rsidRPr="00C13F57">
        <w:rPr>
          <w:rFonts w:asciiTheme="majorBidi" w:hAnsiTheme="majorBidi" w:cstheme="majorBidi"/>
          <w:color w:val="000000" w:themeColor="text1"/>
          <w:sz w:val="24"/>
          <w:szCs w:val="24"/>
        </w:rPr>
        <w:tab/>
        <w:t>Definition of Terms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14:paraId="275444C6" w14:textId="77777777" w:rsidR="00074AD1" w:rsidRPr="00C13F57" w:rsidRDefault="00074AD1" w:rsidP="00074AD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TWO: LITERATURE REVIEW</w:t>
      </w:r>
    </w:p>
    <w:p w14:paraId="66DF1A26"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2.1</w:t>
      </w:r>
      <w:r w:rsidRPr="00C13F57">
        <w:rPr>
          <w:rFonts w:asciiTheme="majorBidi" w:hAnsiTheme="majorBidi" w:cstheme="majorBidi"/>
          <w:color w:val="000000" w:themeColor="text1"/>
          <w:sz w:val="24"/>
          <w:szCs w:val="24"/>
        </w:rPr>
        <w:tab/>
        <w:t>Conceptual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7</w:t>
      </w:r>
    </w:p>
    <w:p w14:paraId="17FB02D1" w14:textId="77777777" w:rsidR="00074AD1" w:rsidRPr="00C13F57" w:rsidRDefault="00074AD1" w:rsidP="00074AD1">
      <w:pPr>
        <w:pStyle w:val="NoSpacing"/>
        <w:numPr>
          <w:ilvl w:val="1"/>
          <w:numId w:val="13"/>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Theoretical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12</w:t>
      </w:r>
    </w:p>
    <w:p w14:paraId="13A7CBB1" w14:textId="77777777" w:rsidR="00074AD1" w:rsidRPr="00C13F57" w:rsidRDefault="00074AD1" w:rsidP="00074AD1">
      <w:pPr>
        <w:pStyle w:val="NoSpacing"/>
        <w:numPr>
          <w:ilvl w:val="1"/>
          <w:numId w:val="13"/>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Empirical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13</w:t>
      </w:r>
    </w:p>
    <w:p w14:paraId="273E0EE2" w14:textId="77777777" w:rsidR="00074AD1" w:rsidRPr="00C13F57" w:rsidRDefault="00074AD1" w:rsidP="00074AD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12CDB5D1"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3.0</w:t>
      </w:r>
      <w:r w:rsidRPr="00C13F57">
        <w:rPr>
          <w:rFonts w:asciiTheme="majorBidi" w:hAnsiTheme="majorBidi" w:cstheme="majorBidi"/>
          <w:color w:val="000000" w:themeColor="text1"/>
          <w:sz w:val="24"/>
          <w:szCs w:val="24"/>
        </w:rPr>
        <w:tab/>
        <w:t>Research Methodology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14:paraId="78C4D1DD" w14:textId="77777777" w:rsidR="00074AD1" w:rsidRPr="00C13F57" w:rsidRDefault="00074AD1" w:rsidP="00074AD1">
      <w:pPr>
        <w:pStyle w:val="NoSpacing"/>
        <w:numPr>
          <w:ilvl w:val="1"/>
          <w:numId w:val="1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Source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14:paraId="31B3FB4E" w14:textId="77777777" w:rsidR="00074AD1" w:rsidRPr="00C13F57" w:rsidRDefault="00074AD1" w:rsidP="00074AD1">
      <w:pPr>
        <w:pStyle w:val="NoSpacing"/>
        <w:numPr>
          <w:ilvl w:val="1"/>
          <w:numId w:val="1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lastRenderedPageBreak/>
        <w:t xml:space="preserve">Population of </w:t>
      </w:r>
      <w:proofErr w:type="gramStart"/>
      <w:r w:rsidRPr="00C13F57">
        <w:rPr>
          <w:rFonts w:asciiTheme="majorBidi" w:hAnsiTheme="majorBidi" w:cstheme="majorBidi"/>
          <w:color w:val="000000" w:themeColor="text1"/>
          <w:sz w:val="24"/>
          <w:szCs w:val="24"/>
        </w:rPr>
        <w:t>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proofErr w:type="gramEnd"/>
      <w:r w:rsidRPr="00C13F57">
        <w:rPr>
          <w:rFonts w:asciiTheme="majorBidi" w:hAnsiTheme="majorBidi" w:cstheme="majorBidi"/>
          <w:color w:val="000000" w:themeColor="text1"/>
          <w:sz w:val="24"/>
          <w:szCs w:val="24"/>
        </w:rPr>
        <w:tab/>
        <w:t>15</w:t>
      </w:r>
    </w:p>
    <w:p w14:paraId="60BCA817" w14:textId="77777777" w:rsidR="00074AD1" w:rsidRPr="00C13F57" w:rsidRDefault="00074AD1" w:rsidP="00074AD1">
      <w:pPr>
        <w:pStyle w:val="NoSpacing"/>
        <w:numPr>
          <w:ilvl w:val="1"/>
          <w:numId w:val="1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Sample size</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16</w:t>
      </w:r>
    </w:p>
    <w:p w14:paraId="40896282" w14:textId="77777777" w:rsidR="00074AD1" w:rsidRPr="00C13F57" w:rsidRDefault="00074AD1" w:rsidP="00074AD1">
      <w:pPr>
        <w:pStyle w:val="NoSpacing"/>
        <w:numPr>
          <w:ilvl w:val="1"/>
          <w:numId w:val="1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Method of Data collection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16</w:t>
      </w:r>
    </w:p>
    <w:p w14:paraId="7194DB22" w14:textId="77777777" w:rsidR="00074AD1" w:rsidRPr="00C13F57" w:rsidRDefault="00074AD1" w:rsidP="00074AD1">
      <w:pPr>
        <w:pStyle w:val="NoSpacing"/>
        <w:numPr>
          <w:ilvl w:val="1"/>
          <w:numId w:val="1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Method of Data analysis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17</w:t>
      </w:r>
    </w:p>
    <w:p w14:paraId="76A7933F" w14:textId="77777777" w:rsidR="00074AD1" w:rsidRPr="00C13F57" w:rsidRDefault="00074AD1" w:rsidP="00074AD1">
      <w:pPr>
        <w:pStyle w:val="NoSpacing"/>
        <w:numPr>
          <w:ilvl w:val="1"/>
          <w:numId w:val="10"/>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Limitation to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17</w:t>
      </w:r>
    </w:p>
    <w:p w14:paraId="15C8C74F" w14:textId="77777777" w:rsidR="00074AD1" w:rsidRPr="00C13F57" w:rsidRDefault="00074AD1" w:rsidP="00074AD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FOUR: DATA ANALYSIS DISCUSSION</w:t>
      </w:r>
    </w:p>
    <w:p w14:paraId="5292D912" w14:textId="77777777" w:rsidR="00074AD1" w:rsidRPr="00C13F57" w:rsidRDefault="00074AD1" w:rsidP="00074AD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4.0</w:t>
      </w:r>
      <w:r w:rsidRPr="00C13F57">
        <w:rPr>
          <w:rFonts w:asciiTheme="majorBidi" w:hAnsiTheme="majorBidi" w:cstheme="majorBidi"/>
          <w:color w:val="000000" w:themeColor="text1"/>
          <w:sz w:val="24"/>
          <w:szCs w:val="24"/>
        </w:rPr>
        <w:tab/>
        <w:t>Data presentation, analysis and interpretation of statistical data</w:t>
      </w:r>
      <w:r w:rsidRPr="00C13F57">
        <w:rPr>
          <w:rFonts w:asciiTheme="majorBidi" w:hAnsiTheme="majorBidi" w:cstheme="majorBidi"/>
          <w:color w:val="000000" w:themeColor="text1"/>
          <w:sz w:val="24"/>
          <w:szCs w:val="24"/>
        </w:rPr>
        <w:tab/>
        <w:t xml:space="preserve"> 19</w:t>
      </w:r>
    </w:p>
    <w:p w14:paraId="669E6A4B" w14:textId="77777777" w:rsidR="00074AD1" w:rsidRPr="00C13F57" w:rsidRDefault="00074AD1" w:rsidP="00074AD1">
      <w:pPr>
        <w:pStyle w:val="NoSpacing"/>
        <w:numPr>
          <w:ilvl w:val="1"/>
          <w:numId w:val="11"/>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presentation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19</w:t>
      </w:r>
    </w:p>
    <w:p w14:paraId="6660A885" w14:textId="77777777" w:rsidR="00074AD1" w:rsidRPr="00C13F57" w:rsidRDefault="00074AD1" w:rsidP="00074AD1">
      <w:pPr>
        <w:pStyle w:val="NoSpacing"/>
        <w:numPr>
          <w:ilvl w:val="1"/>
          <w:numId w:val="11"/>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analysis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19</w:t>
      </w:r>
    </w:p>
    <w:p w14:paraId="252DD806" w14:textId="77777777" w:rsidR="00074AD1" w:rsidRPr="00C13F57" w:rsidRDefault="00074AD1" w:rsidP="00074AD1">
      <w:pPr>
        <w:pStyle w:val="NoSpacing"/>
        <w:numPr>
          <w:ilvl w:val="1"/>
          <w:numId w:val="11"/>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Interpretation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23</w:t>
      </w:r>
    </w:p>
    <w:p w14:paraId="6AC5329F" w14:textId="77777777" w:rsidR="00074AD1" w:rsidRPr="00C13F57" w:rsidRDefault="00074AD1" w:rsidP="00074AD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FIVE: SUMMARY, CONCLUSION AND RECOMMENDATIONS</w:t>
      </w:r>
    </w:p>
    <w:p w14:paraId="2A33F2CD" w14:textId="77777777" w:rsidR="00074AD1" w:rsidRPr="00C13F57" w:rsidRDefault="00074AD1" w:rsidP="00074AD1">
      <w:pPr>
        <w:pStyle w:val="NoSpacing"/>
        <w:numPr>
          <w:ilvl w:val="1"/>
          <w:numId w:val="12"/>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Summary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24</w:t>
      </w:r>
    </w:p>
    <w:p w14:paraId="25F671D3" w14:textId="77777777" w:rsidR="00074AD1" w:rsidRPr="00C13F57" w:rsidRDefault="00074AD1" w:rsidP="00074AD1">
      <w:pPr>
        <w:pStyle w:val="NoSpacing"/>
        <w:numPr>
          <w:ilvl w:val="1"/>
          <w:numId w:val="12"/>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Conclusion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24</w:t>
      </w:r>
    </w:p>
    <w:p w14:paraId="7A796CD6" w14:textId="77777777" w:rsidR="00074AD1" w:rsidRPr="00C13F57" w:rsidRDefault="00074AD1" w:rsidP="00074AD1">
      <w:pPr>
        <w:pStyle w:val="NoSpacing"/>
        <w:numPr>
          <w:ilvl w:val="1"/>
          <w:numId w:val="12"/>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Recommendations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24</w:t>
      </w:r>
    </w:p>
    <w:p w14:paraId="1F514EFF" w14:textId="77777777" w:rsidR="00074AD1" w:rsidRDefault="00074AD1" w:rsidP="00074AD1">
      <w:pPr>
        <w:spacing w:after="0" w:line="480" w:lineRule="auto"/>
        <w:rPr>
          <w:rFonts w:asciiTheme="majorBidi" w:hAnsiTheme="majorBidi" w:cstheme="majorBidi"/>
          <w:b/>
          <w:bCs/>
          <w:sz w:val="24"/>
          <w:szCs w:val="24"/>
          <w:lang w:val="en-GB"/>
        </w:rPr>
      </w:pPr>
    </w:p>
    <w:p w14:paraId="0D504CDB" w14:textId="77777777" w:rsidR="00074AD1" w:rsidRDefault="00074AD1" w:rsidP="00074AD1">
      <w:pPr>
        <w:spacing w:after="0" w:line="480" w:lineRule="auto"/>
        <w:rPr>
          <w:rFonts w:asciiTheme="majorBidi" w:hAnsiTheme="majorBidi" w:cstheme="majorBidi"/>
          <w:b/>
          <w:bCs/>
          <w:sz w:val="24"/>
          <w:szCs w:val="24"/>
          <w:lang w:val="en-GB"/>
        </w:rPr>
        <w:sectPr w:rsidR="00074AD1" w:rsidSect="00074AD1">
          <w:footerReference w:type="default" r:id="rId5"/>
          <w:pgSz w:w="11737" w:h="14912" w:code="9"/>
          <w:pgMar w:top="1440" w:right="1729" w:bottom="1440" w:left="1729" w:header="709" w:footer="709" w:gutter="0"/>
          <w:pgNumType w:fmt="lowerRoman" w:start="1"/>
          <w:cols w:space="708"/>
          <w:docGrid w:linePitch="360"/>
        </w:sectPr>
      </w:pPr>
    </w:p>
    <w:p w14:paraId="5CA11438" w14:textId="77777777" w:rsidR="00074AD1" w:rsidRPr="00476A2D" w:rsidRDefault="00074AD1" w:rsidP="00074AD1">
      <w:pPr>
        <w:spacing w:after="0" w:line="480" w:lineRule="auto"/>
        <w:jc w:val="center"/>
        <w:rPr>
          <w:rFonts w:asciiTheme="majorBidi" w:hAnsiTheme="majorBidi" w:cstheme="majorBidi"/>
          <w:b/>
          <w:bCs/>
          <w:sz w:val="24"/>
          <w:szCs w:val="24"/>
          <w:lang w:val="en-GB"/>
        </w:rPr>
      </w:pPr>
      <w:r w:rsidRPr="00476A2D">
        <w:rPr>
          <w:rFonts w:asciiTheme="majorBidi" w:hAnsiTheme="majorBidi" w:cstheme="majorBidi"/>
          <w:b/>
          <w:bCs/>
          <w:sz w:val="24"/>
          <w:szCs w:val="24"/>
          <w:lang w:val="en-GB"/>
        </w:rPr>
        <w:lastRenderedPageBreak/>
        <w:t>CHAPTER ONE</w:t>
      </w:r>
    </w:p>
    <w:p w14:paraId="2A919E0F" w14:textId="77777777" w:rsidR="00074AD1" w:rsidRDefault="00074AD1" w:rsidP="00074AD1">
      <w:pPr>
        <w:spacing w:after="0" w:line="480" w:lineRule="auto"/>
        <w:jc w:val="center"/>
        <w:rPr>
          <w:rFonts w:asciiTheme="majorBidi" w:hAnsiTheme="majorBidi" w:cstheme="majorBidi"/>
          <w:b/>
          <w:bCs/>
          <w:sz w:val="24"/>
          <w:szCs w:val="24"/>
          <w:lang w:val="en-GB"/>
        </w:rPr>
      </w:pPr>
      <w:r w:rsidRPr="00476A2D">
        <w:rPr>
          <w:rFonts w:asciiTheme="majorBidi" w:hAnsiTheme="majorBidi" w:cstheme="majorBidi"/>
          <w:b/>
          <w:bCs/>
          <w:sz w:val="24"/>
          <w:szCs w:val="24"/>
          <w:lang w:val="en-GB"/>
        </w:rPr>
        <w:t>INTRODUCTION</w:t>
      </w:r>
    </w:p>
    <w:p w14:paraId="2F6966A3" w14:textId="77777777" w:rsidR="00074AD1" w:rsidRPr="00476A2D" w:rsidRDefault="00074AD1" w:rsidP="00074AD1">
      <w:pPr>
        <w:spacing w:after="0" w:line="480" w:lineRule="auto"/>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1.1 Background to the Study:</w:t>
      </w:r>
    </w:p>
    <w:p w14:paraId="7993561A"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Cryptocurrencies have been making headlines globally since the launch of Bitcoin in 2009. They are a decentralized form of digital currency that operates independently of traditional banking systems. Nigeria has not been left behind in the adoption of cryptocurrencies, with a significant increase in the use and trading of cryptocurrencies in the country in recent years. Bitcoin is the most popular cryptocurrency in Nigeria, with its market capitalization growing from less than $10 million in 2016 to over $1 billion in 2021 (Coinmarketcap, 2021).</w:t>
      </w:r>
    </w:p>
    <w:p w14:paraId="245B09F3"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However, the use and adoption of cryptocurrencies have raised concerns about their impact on the value of national currencies. For instance, some scholars have argued that the increasing use and adoption of cryptocurrencies could lead to a decrease in the value of fiat currencies, including the Nigeria Naira (Abubakar &amp;Alimi, 2018; Eniola, 2019; </w:t>
      </w:r>
      <w:proofErr w:type="spellStart"/>
      <w:r w:rsidRPr="00476A2D">
        <w:rPr>
          <w:rFonts w:asciiTheme="majorBidi" w:eastAsia="Times New Roman" w:hAnsiTheme="majorBidi" w:cstheme="majorBidi"/>
          <w:kern w:val="0"/>
          <w:sz w:val="24"/>
          <w:szCs w:val="24"/>
        </w:rPr>
        <w:t>Iyanda</w:t>
      </w:r>
      <w:proofErr w:type="spellEnd"/>
      <w:r w:rsidRPr="00476A2D">
        <w:rPr>
          <w:rFonts w:asciiTheme="majorBidi" w:eastAsia="Times New Roman" w:hAnsiTheme="majorBidi" w:cstheme="majorBidi"/>
          <w:kern w:val="0"/>
          <w:sz w:val="24"/>
          <w:szCs w:val="24"/>
        </w:rPr>
        <w:t>&amp; Adeniyi, 2019). These concerns are because cryptocurrencies are not regulated by any central authority, and their value is determined solely by market demand and supply.</w:t>
      </w:r>
    </w:p>
    <w:p w14:paraId="53997556"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Given the increasing adoption of cryptocurrencies in Nigeria and the potential impact on the value of the Naira, there is a need to examine the effect of cryptocurrencies on the value of the Nigeria Naira.</w:t>
      </w:r>
    </w:p>
    <w:p w14:paraId="413737B6" w14:textId="77777777" w:rsidR="00074AD1" w:rsidRDefault="00074AD1" w:rsidP="00074AD1">
      <w:pPr>
        <w:spacing w:after="0" w:line="480" w:lineRule="auto"/>
        <w:jc w:val="both"/>
        <w:rPr>
          <w:rFonts w:asciiTheme="majorBidi" w:eastAsia="Times New Roman" w:hAnsiTheme="majorBidi" w:cstheme="majorBidi"/>
          <w:kern w:val="0"/>
          <w:sz w:val="24"/>
          <w:szCs w:val="24"/>
        </w:rPr>
      </w:pPr>
    </w:p>
    <w:p w14:paraId="7E61284A"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lastRenderedPageBreak/>
        <w:t>The emergence of cryptocurrencies has disrupted the traditional financial system and has introduced new ways of transacting and investing. While cryptocurrencies offer several advantages, such as decentralization, anonymity, and security, they also come with several risks, such as volatility, lack of regulation, and susceptibility to fraud and hacking. As such, many countries, including Nigeria, have taken a cautious approach to the adoption of cryptocurrencies.</w:t>
      </w:r>
    </w:p>
    <w:p w14:paraId="7053A3A7"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Despite the risks associated with cryptocurrencies, the use and adoption of cryptocurrencies have been growing rapidly in Nigeria. This growth can be attributed to several factors, including a lack of trust in traditional financial institutions, high remittance fees, and limited access to financial services. Additionally, the young and tech-savvy population in Nigeria has embraced cryptocurrencies, with several startups and exchanges operating in the country.</w:t>
      </w:r>
    </w:p>
    <w:p w14:paraId="53BA38C6"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However, the increasing adoption of cryptocurrencies in Nigeria has raised concerns about the impact on the value of the Nigeria Naira. The Naira has been facing several challenges, including devaluation, inflation, and limited foreign exchange reserves. The potential impact of cryptocurrencies on the Naira has led to calls for regulation and the development of a clear regulatory framework for cryptocurrencies in Nigeria.</w:t>
      </w:r>
    </w:p>
    <w:p w14:paraId="2A20EE8E"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Therefore, this study aims to examine the effect of cryptocurrencies on the value of the Nigeria Naira to provide insights into the potential risks and opportunities associated with the use and adoption of cryptocurrencies in Nigeria.</w:t>
      </w:r>
    </w:p>
    <w:p w14:paraId="4C6C8345" w14:textId="77777777" w:rsidR="00074AD1" w:rsidRDefault="00074AD1" w:rsidP="00074AD1">
      <w:pPr>
        <w:spacing w:after="0" w:line="480" w:lineRule="auto"/>
        <w:jc w:val="both"/>
        <w:rPr>
          <w:rFonts w:asciiTheme="majorBidi" w:eastAsia="Times New Roman" w:hAnsiTheme="majorBidi" w:cstheme="majorBidi"/>
          <w:kern w:val="0"/>
          <w:sz w:val="24"/>
          <w:szCs w:val="24"/>
        </w:rPr>
      </w:pPr>
    </w:p>
    <w:p w14:paraId="79F4C50E"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lastRenderedPageBreak/>
        <w:t>Furthermore, the Nigerian government has been taking steps to regulate the cryptocurrency industry to protect investors and ensure that it does not pose a threat to the stability of the financial system. In 2021, the Central Bank of Nigeria (CBN) directed all financial institutions to close accounts used for cryptocurrency transactions and barred them from facilitating cryptocurrency payments. The CBN's decision sparked controversy, with some stakeholders arguing that it would stifle innovation and limit financial inclusion.</w:t>
      </w:r>
    </w:p>
    <w:p w14:paraId="3E38A5DE"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In addition to regulatory concerns, the adoption of cryptocurrencies in Nigeria has also been influenced by global trends and events. For instance, the COVID-19 pandemic and the ensuing economic crisis have increased the demand for cryptocurrencies as a store of value and a hedge against inflation. The recent surge in the value of Bitcoin and other cryptocurrencies has also attracted more interest from investors and the </w:t>
      </w:r>
      <w:proofErr w:type="gramStart"/>
      <w:r w:rsidRPr="00476A2D">
        <w:rPr>
          <w:rFonts w:asciiTheme="majorBidi" w:eastAsia="Times New Roman" w:hAnsiTheme="majorBidi" w:cstheme="majorBidi"/>
          <w:kern w:val="0"/>
          <w:sz w:val="24"/>
          <w:szCs w:val="24"/>
        </w:rPr>
        <w:t>general public</w:t>
      </w:r>
      <w:proofErr w:type="gramEnd"/>
      <w:r w:rsidRPr="00476A2D">
        <w:rPr>
          <w:rFonts w:asciiTheme="majorBidi" w:eastAsia="Times New Roman" w:hAnsiTheme="majorBidi" w:cstheme="majorBidi"/>
          <w:kern w:val="0"/>
          <w:sz w:val="24"/>
          <w:szCs w:val="24"/>
        </w:rPr>
        <w:t xml:space="preserve"> in Nigeria.</w:t>
      </w:r>
    </w:p>
    <w:p w14:paraId="1E401230"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Therefore, examining the effect of cryptocurrencies on the value of the Nigeria Naira is crucial for policymakers, investors, and the </w:t>
      </w:r>
      <w:proofErr w:type="gramStart"/>
      <w:r w:rsidRPr="00476A2D">
        <w:rPr>
          <w:rFonts w:asciiTheme="majorBidi" w:eastAsia="Times New Roman" w:hAnsiTheme="majorBidi" w:cstheme="majorBidi"/>
          <w:kern w:val="0"/>
          <w:sz w:val="24"/>
          <w:szCs w:val="24"/>
        </w:rPr>
        <w:t>general public</w:t>
      </w:r>
      <w:proofErr w:type="gramEnd"/>
      <w:r w:rsidRPr="00476A2D">
        <w:rPr>
          <w:rFonts w:asciiTheme="majorBidi" w:eastAsia="Times New Roman" w:hAnsiTheme="majorBidi" w:cstheme="majorBidi"/>
          <w:kern w:val="0"/>
          <w:sz w:val="24"/>
          <w:szCs w:val="24"/>
        </w:rPr>
        <w:t xml:space="preserve"> to understand the potential risks and opportunities associated with the adoption of cryptocurrencies in Nigeria. This study will contribute to the growing body of literature on cryptocurrencies in Nigeria and provide insights into the potential impact on the financial system and the economy at large.</w:t>
      </w:r>
    </w:p>
    <w:p w14:paraId="1B067B6E" w14:textId="77777777" w:rsidR="00074AD1" w:rsidRPr="00476A2D" w:rsidRDefault="00074AD1" w:rsidP="00074AD1">
      <w:pPr>
        <w:spacing w:after="0" w:line="480" w:lineRule="auto"/>
        <w:jc w:val="both"/>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1.2 Statement of the Problem:</w:t>
      </w:r>
    </w:p>
    <w:p w14:paraId="62B9E315"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The use and adoption of cryptocurrencies in Nigeria have raised concerns about their impact on the value of the Nigeria Naira. The potential effects of cryptocurrencies on </w:t>
      </w:r>
      <w:r w:rsidRPr="00476A2D">
        <w:rPr>
          <w:rFonts w:asciiTheme="majorBidi" w:eastAsia="Times New Roman" w:hAnsiTheme="majorBidi" w:cstheme="majorBidi"/>
          <w:kern w:val="0"/>
          <w:sz w:val="24"/>
          <w:szCs w:val="24"/>
        </w:rPr>
        <w:lastRenderedPageBreak/>
        <w:t xml:space="preserve">the value of the Naira are of concern to policymakers, investors, and the </w:t>
      </w:r>
      <w:proofErr w:type="gramStart"/>
      <w:r w:rsidRPr="00476A2D">
        <w:rPr>
          <w:rFonts w:asciiTheme="majorBidi" w:eastAsia="Times New Roman" w:hAnsiTheme="majorBidi" w:cstheme="majorBidi"/>
          <w:kern w:val="0"/>
          <w:sz w:val="24"/>
          <w:szCs w:val="24"/>
        </w:rPr>
        <w:t>general public</w:t>
      </w:r>
      <w:proofErr w:type="gramEnd"/>
      <w:r w:rsidRPr="00476A2D">
        <w:rPr>
          <w:rFonts w:asciiTheme="majorBidi" w:eastAsia="Times New Roman" w:hAnsiTheme="majorBidi" w:cstheme="majorBidi"/>
          <w:kern w:val="0"/>
          <w:sz w:val="24"/>
          <w:szCs w:val="24"/>
        </w:rPr>
        <w:t>. There is a need to examine the effect of cryptocurrencies on the value of the Naira to determine the potential risks and opportunities associated with the use and adoption of cryptocurrencies in Nigeria.</w:t>
      </w:r>
    </w:p>
    <w:p w14:paraId="10497858"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adoption and use of cryptocurrencies in Nigeria have increased significantly in recent years, with several exchanges and startups operating in the country. However, the lack of regulation and the potential risks associated with cryptocurrencies have raised concerns about their impact on the value of the Nigeria Naira.</w:t>
      </w:r>
    </w:p>
    <w:p w14:paraId="6D9A8808"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One of the main concerns is the volatility of cryptocurrencies, which can lead to fluctuations in their prices and affect their adoption and use. The instability of cryptocurrencies could also lead to their use for speculative purposes, which could result in financial losses for investors and affect the stability of the financial system.</w:t>
      </w:r>
    </w:p>
    <w:p w14:paraId="5C61805C" w14:textId="77777777" w:rsidR="00074AD1"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Another concern is the potential for cryptocurrencies to be used for illicit activities, such as money laundering, terrorism financing, and cybercrime. The anonymity and lack of regulation of cryptocurrencies make them attractive to criminals, posing a risk to the integrity of the financial system and national security.</w:t>
      </w:r>
    </w:p>
    <w:p w14:paraId="2386212A"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Furthermore, the adoption of cryptocurrencies could also affect the traditional financial system, particularly banks, and their intermediation role. The increased use of cryptocurrencies could reduce the demand for traditional banking services and affect the profitability of banks, leading to job losses and economic instability.</w:t>
      </w:r>
    </w:p>
    <w:p w14:paraId="6BB316A1"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 xml:space="preserve">Therefore, there is a need to examine the effect of cryptocurrencies on the value of the Nigeria Naira to understand the potential risks and opportunities associated with their </w:t>
      </w:r>
      <w:r w:rsidRPr="00476A2D">
        <w:rPr>
          <w:rFonts w:asciiTheme="majorBidi" w:hAnsiTheme="majorBidi" w:cstheme="majorBidi"/>
        </w:rPr>
        <w:lastRenderedPageBreak/>
        <w:t>adoption and use in Nigeria. This study aims to contribute to the existing literature on cryptocurrencies in Nigeria and provide insights into the potential impact on the financial system and the economy at large.</w:t>
      </w:r>
    </w:p>
    <w:p w14:paraId="50781E8A" w14:textId="77777777" w:rsidR="00074AD1" w:rsidRPr="00476A2D" w:rsidRDefault="00074AD1" w:rsidP="00074AD1">
      <w:pPr>
        <w:spacing w:after="0" w:line="480" w:lineRule="auto"/>
        <w:jc w:val="both"/>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1.3 Research Objectives:</w:t>
      </w:r>
    </w:p>
    <w:p w14:paraId="2B387E4F"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The objective of this study is to examine the effect of cryptocurrencies on the value of the Nigeria Naira. Specifically, the study aims to:</w:t>
      </w:r>
    </w:p>
    <w:p w14:paraId="31525EF0" w14:textId="77777777" w:rsidR="00074AD1" w:rsidRPr="00476A2D" w:rsidRDefault="00074AD1" w:rsidP="00074AD1">
      <w:pPr>
        <w:numPr>
          <w:ilvl w:val="0"/>
          <w:numId w:val="14"/>
        </w:num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Analyze the trend of cryptocurrency adoption in Nigeria.</w:t>
      </w:r>
    </w:p>
    <w:p w14:paraId="4010E68B" w14:textId="77777777" w:rsidR="00074AD1" w:rsidRPr="00476A2D" w:rsidRDefault="00074AD1" w:rsidP="00074AD1">
      <w:pPr>
        <w:numPr>
          <w:ilvl w:val="0"/>
          <w:numId w:val="14"/>
        </w:num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Examine the impact of cryptocurrency adoption on the value of the Nigeria Naira</w:t>
      </w:r>
    </w:p>
    <w:p w14:paraId="636935AA" w14:textId="77777777" w:rsidR="00074AD1" w:rsidRPr="006F2348" w:rsidRDefault="00074AD1" w:rsidP="00074AD1">
      <w:pPr>
        <w:numPr>
          <w:ilvl w:val="0"/>
          <w:numId w:val="14"/>
        </w:num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Assess the potential risks and opportunities associated with the use and adoption of cryptocurrencies in Nigeria.</w:t>
      </w:r>
    </w:p>
    <w:p w14:paraId="563CAC6C" w14:textId="77777777" w:rsidR="00074AD1" w:rsidRPr="00476A2D" w:rsidRDefault="00074AD1" w:rsidP="00074AD1">
      <w:pPr>
        <w:spacing w:after="0" w:line="480" w:lineRule="auto"/>
        <w:jc w:val="both"/>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1.4 Research Questions:</w:t>
      </w:r>
    </w:p>
    <w:p w14:paraId="70AF9A20"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To achieve the research objectives, this study will address the following research questions:</w:t>
      </w:r>
    </w:p>
    <w:p w14:paraId="1BB8B73C" w14:textId="77777777" w:rsidR="00074AD1" w:rsidRPr="00476A2D" w:rsidRDefault="00074AD1" w:rsidP="00074AD1">
      <w:pPr>
        <w:numPr>
          <w:ilvl w:val="0"/>
          <w:numId w:val="15"/>
        </w:num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What is the trend of cryptocurrency adoption in Nigeria?</w:t>
      </w:r>
    </w:p>
    <w:p w14:paraId="185A4B25" w14:textId="77777777" w:rsidR="00074AD1" w:rsidRPr="00476A2D" w:rsidRDefault="00074AD1" w:rsidP="00074AD1">
      <w:pPr>
        <w:numPr>
          <w:ilvl w:val="0"/>
          <w:numId w:val="15"/>
        </w:num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What is the impact of cryptocurrency adoption on the value of the Nigeria Naira?</w:t>
      </w:r>
    </w:p>
    <w:p w14:paraId="5B0195D1" w14:textId="77777777" w:rsidR="00074AD1" w:rsidRPr="00476A2D" w:rsidRDefault="00074AD1" w:rsidP="00074AD1">
      <w:pPr>
        <w:numPr>
          <w:ilvl w:val="0"/>
          <w:numId w:val="15"/>
        </w:num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What are the potential risks and opportunities associated with the use and adoption of cryptocurrencies in Nigeria?</w:t>
      </w:r>
    </w:p>
    <w:p w14:paraId="66DD68C9" w14:textId="77777777" w:rsidR="00074AD1" w:rsidRPr="00476A2D" w:rsidRDefault="00074AD1" w:rsidP="00074AD1">
      <w:pPr>
        <w:spacing w:after="0" w:line="480" w:lineRule="auto"/>
        <w:jc w:val="both"/>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1.5 Research Hypotheses:</w:t>
      </w:r>
    </w:p>
    <w:p w14:paraId="5709DC82"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The following hypotheses will be tested in this study:</w:t>
      </w:r>
    </w:p>
    <w:p w14:paraId="305D39E0"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lastRenderedPageBreak/>
        <w:t xml:space="preserve">H1: There is a significant relationship between cryptocurrency adoption and the value of the Nigeria Naira </w:t>
      </w:r>
    </w:p>
    <w:p w14:paraId="03820744"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H2: Cryptocurrency adoption has a negative impact on the value of the Nigeria Naira </w:t>
      </w:r>
    </w:p>
    <w:p w14:paraId="2E5D7AB8"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H3: The risks associated with the use and adoption of cryptocurrencies in Nigeria outweigh the potential benefits.</w:t>
      </w:r>
    </w:p>
    <w:p w14:paraId="5339B577"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b/>
          <w:bCs/>
        </w:rPr>
      </w:pPr>
      <w:r w:rsidRPr="00476A2D">
        <w:rPr>
          <w:rFonts w:asciiTheme="majorBidi" w:hAnsiTheme="majorBidi" w:cstheme="majorBidi"/>
          <w:b/>
          <w:bCs/>
        </w:rPr>
        <w:t xml:space="preserve">1.6. Significance of </w:t>
      </w:r>
      <w:proofErr w:type="gramStart"/>
      <w:r w:rsidRPr="00476A2D">
        <w:rPr>
          <w:rFonts w:asciiTheme="majorBidi" w:hAnsiTheme="majorBidi" w:cstheme="majorBidi"/>
          <w:b/>
          <w:bCs/>
        </w:rPr>
        <w:t>the Study</w:t>
      </w:r>
      <w:proofErr w:type="gramEnd"/>
    </w:p>
    <w:p w14:paraId="67F38127"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study's findings will be significant for policymakers in formulating policies to regulate the use of cryptocurrency in Nigeria's financial system. The study will help policymakers to understand the impact of cryptocurrency on the Nigeria Naira, which will aid in making informed decisions regarding the adoption or regulation of cryptocurrency in Nigeria.</w:t>
      </w:r>
    </w:p>
    <w:p w14:paraId="03AE96BB"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Furthermore, the study's findings will be significant for investors in determining the risks associated with investing in cryptocurrency and its impact on the Nigeria Naira. This will help investors to make informed decisions regarding their investment portfolios, especially those with interests in the Nigerian financial market.</w:t>
      </w:r>
    </w:p>
    <w:p w14:paraId="5BD92414"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study's findings will also be useful to financial analysts and researchers in the cryptocurrency and financial markets. The study will contribute to existing literature on the relationship between cryptocurrency and traditional currencies and will provide new insights into the impact of cryptocurrency on the Nigeria Naira.</w:t>
      </w:r>
    </w:p>
    <w:p w14:paraId="3449EA2F"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 xml:space="preserve">Finally, the study's findings will be relevant to the </w:t>
      </w:r>
      <w:proofErr w:type="gramStart"/>
      <w:r w:rsidRPr="00476A2D">
        <w:rPr>
          <w:rFonts w:asciiTheme="majorBidi" w:hAnsiTheme="majorBidi" w:cstheme="majorBidi"/>
        </w:rPr>
        <w:t>general public</w:t>
      </w:r>
      <w:proofErr w:type="gramEnd"/>
      <w:r w:rsidRPr="00476A2D">
        <w:rPr>
          <w:rFonts w:asciiTheme="majorBidi" w:hAnsiTheme="majorBidi" w:cstheme="majorBidi"/>
        </w:rPr>
        <w:t xml:space="preserve">, especially those interested in the adoption and use of cryptocurrency in Nigeria. The study will provide a better understanding of the relationship between cryptocurrency and traditional </w:t>
      </w:r>
      <w:r w:rsidRPr="00476A2D">
        <w:rPr>
          <w:rFonts w:asciiTheme="majorBidi" w:hAnsiTheme="majorBidi" w:cstheme="majorBidi"/>
        </w:rPr>
        <w:lastRenderedPageBreak/>
        <w:t>currencies, which will aid in making informed decisions regarding the use of cryptocurrency in Nigeria's financial system.</w:t>
      </w:r>
    </w:p>
    <w:p w14:paraId="12A9DB87"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b/>
          <w:bCs/>
        </w:rPr>
      </w:pPr>
      <w:r w:rsidRPr="00476A2D">
        <w:rPr>
          <w:rFonts w:asciiTheme="majorBidi" w:hAnsiTheme="majorBidi" w:cstheme="majorBidi"/>
          <w:b/>
          <w:bCs/>
        </w:rPr>
        <w:t>1.7. Scope and Limitation of the study</w:t>
      </w:r>
    </w:p>
    <w:p w14:paraId="19578457" w14:textId="77777777" w:rsidR="00074AD1" w:rsidRPr="00476A2D" w:rsidRDefault="00074AD1" w:rsidP="00074AD1">
      <w:pPr>
        <w:pStyle w:val="NormalWeb"/>
        <w:tabs>
          <w:tab w:val="left" w:pos="930"/>
        </w:tabs>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study focuses on the effect of cryptocurrency on the value of the Nigeria Naira. The study will analyze the relationship between the fluctuations in the value of cryptocurrency and the Nigeria Naira over a specific period. The study will, however, be limited to the use of Bitcoin as a representative of cryptocurrency due to its popularity and market capitalization. Other cryptocurrencies will not be included in the analysis due to the limited data availability.</w:t>
      </w:r>
    </w:p>
    <w:p w14:paraId="4D7CBD38" w14:textId="77777777" w:rsidR="00074AD1" w:rsidRPr="00A268F3" w:rsidRDefault="00074AD1" w:rsidP="00074AD1">
      <w:pPr>
        <w:pStyle w:val="NormalWeb"/>
        <w:spacing w:before="0" w:beforeAutospacing="0" w:after="0" w:afterAutospacing="0" w:line="480" w:lineRule="auto"/>
        <w:jc w:val="both"/>
        <w:rPr>
          <w:rFonts w:asciiTheme="majorBidi" w:hAnsiTheme="majorBidi" w:cstheme="majorBidi"/>
          <w:b/>
          <w:bCs/>
        </w:rPr>
      </w:pPr>
      <w:r w:rsidRPr="00A268F3">
        <w:rPr>
          <w:rFonts w:asciiTheme="majorBidi" w:hAnsiTheme="majorBidi" w:cstheme="majorBidi"/>
          <w:b/>
          <w:bCs/>
        </w:rPr>
        <w:t>1.8. Operationalization</w:t>
      </w:r>
    </w:p>
    <w:p w14:paraId="4573EF5A"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study will use secondary data obtained from various sources such as the Central Bank of Nigeria (CBN), Nigeria Inter-Bank Settlement System (NIBSS), and trading platforms like Binance and Coinbase. The data will be collected for a specific period and analyzed using statistical techniques such as regression analysis and correlation analysis. The study will also use a qualitative approach to analyze the impact of cryptocurrency on the Nigeria Naira through interviews with key stakeholders in the financial industry.</w:t>
      </w:r>
    </w:p>
    <w:p w14:paraId="0BB219A7"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b/>
          <w:bCs/>
        </w:rPr>
      </w:pPr>
      <w:r w:rsidRPr="00476A2D">
        <w:rPr>
          <w:rFonts w:asciiTheme="majorBidi" w:hAnsiTheme="majorBidi" w:cstheme="majorBidi"/>
          <w:b/>
          <w:bCs/>
        </w:rPr>
        <w:t>1.9. Definition of key terms</w:t>
      </w:r>
    </w:p>
    <w:p w14:paraId="4A8ED9DC"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Cryptocurrency: Digital or virtual currency that uses cryptography for security and operates independently of a central bank.</w:t>
      </w:r>
    </w:p>
    <w:p w14:paraId="65489D9E"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Nigeria Naira: The official currency of Nigeria, which is issued and controlled by the Central Bank of Nigeria.</w:t>
      </w:r>
    </w:p>
    <w:p w14:paraId="2DD3A84A"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lastRenderedPageBreak/>
        <w:t>Bitcoin: A decentralized cryptocurrency that is based on a peer-to-peer network.</w:t>
      </w:r>
    </w:p>
    <w:p w14:paraId="2BEBFC52"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Central Bank of Nigeria (CBN): The apex bank in Nigeria that is responsible for formulating and implementing monetary policies.</w:t>
      </w:r>
    </w:p>
    <w:p w14:paraId="173B9CAD"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Regression analysis: A statistical technique used to determine the relationship between two or more variables.</w:t>
      </w:r>
    </w:p>
    <w:p w14:paraId="64F645E1"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Correlation analysis: A statistical technique used to measure the degree of association between two or more variables.</w:t>
      </w:r>
    </w:p>
    <w:p w14:paraId="56E3A8F2"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76D52E71"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6B639FC8"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67F5A9E0"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5682D7B5"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749A12B8"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55CD001F"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348A9907"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441D6D5F"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37F9A875" w14:textId="77777777" w:rsidR="00074AD1"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7FC06D43" w14:textId="77777777" w:rsidR="00074AD1"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142C9E9A" w14:textId="77777777" w:rsidR="00074AD1"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0ECD25C8"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6F2F2718"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7EFBC1D2" w14:textId="77777777" w:rsidR="00074AD1" w:rsidRDefault="00074AD1" w:rsidP="00074AD1">
      <w:pPr>
        <w:spacing w:after="0" w:line="480" w:lineRule="auto"/>
        <w:jc w:val="center"/>
        <w:rPr>
          <w:rFonts w:asciiTheme="majorBidi" w:eastAsia="Times New Roman" w:hAnsiTheme="majorBidi" w:cstheme="majorBidi"/>
          <w:b/>
          <w:bCs/>
          <w:kern w:val="0"/>
          <w:sz w:val="24"/>
          <w:szCs w:val="24"/>
          <w:lang w:val="en-GB"/>
        </w:rPr>
      </w:pPr>
    </w:p>
    <w:p w14:paraId="1B478A1B"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r w:rsidRPr="00476A2D">
        <w:rPr>
          <w:rFonts w:asciiTheme="majorBidi" w:eastAsia="Times New Roman" w:hAnsiTheme="majorBidi" w:cstheme="majorBidi"/>
          <w:b/>
          <w:bCs/>
          <w:kern w:val="0"/>
          <w:sz w:val="24"/>
          <w:szCs w:val="24"/>
          <w:lang w:val="en-GB"/>
        </w:rPr>
        <w:lastRenderedPageBreak/>
        <w:t>CHAPTER TWO</w:t>
      </w:r>
    </w:p>
    <w:p w14:paraId="2289E82E"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r w:rsidRPr="00476A2D">
        <w:rPr>
          <w:rFonts w:asciiTheme="majorBidi" w:eastAsia="Times New Roman" w:hAnsiTheme="majorBidi" w:cstheme="majorBidi"/>
          <w:b/>
          <w:bCs/>
          <w:kern w:val="0"/>
          <w:sz w:val="24"/>
          <w:szCs w:val="24"/>
          <w:lang w:val="en-GB"/>
        </w:rPr>
        <w:t>LITERATURE REVIEW</w:t>
      </w:r>
    </w:p>
    <w:p w14:paraId="1F9CF34C" w14:textId="77777777" w:rsidR="00074AD1" w:rsidRPr="00476A2D" w:rsidRDefault="00074AD1" w:rsidP="00074AD1">
      <w:pPr>
        <w:spacing w:after="0" w:line="480" w:lineRule="auto"/>
        <w:jc w:val="both"/>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2.1. Conceptual Review</w:t>
      </w:r>
    </w:p>
    <w:p w14:paraId="632E6221" w14:textId="6FD7B78D" w:rsidR="00074AD1" w:rsidRPr="00476A2D" w:rsidRDefault="00354855"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Crypto</w:t>
      </w:r>
      <w:r>
        <w:rPr>
          <w:rFonts w:asciiTheme="majorBidi" w:eastAsia="Times New Roman" w:hAnsiTheme="majorBidi" w:cstheme="majorBidi"/>
          <w:kern w:val="0"/>
          <w:sz w:val="24"/>
          <w:szCs w:val="24"/>
        </w:rPr>
        <w:t xml:space="preserve"> currency</w:t>
      </w:r>
      <w:r w:rsidR="00074AD1" w:rsidRPr="00476A2D">
        <w:rPr>
          <w:rFonts w:asciiTheme="majorBidi" w:eastAsia="Times New Roman" w:hAnsiTheme="majorBidi" w:cstheme="majorBidi"/>
          <w:kern w:val="0"/>
          <w:sz w:val="24"/>
          <w:szCs w:val="24"/>
        </w:rPr>
        <w:t xml:space="preserve"> is a digital or virtual currency that uses cryptography for security and operates independently of a central bank. Bitcoin, the first and most popular cryptocurrency, was created in 2009, and since then, thousands of cryptocurrencies have been developed. The use of cryptocurrencies is growing globally, with an estimated 106 million cryptocurrency users worldwide as of January 2021 (</w:t>
      </w:r>
      <w:proofErr w:type="spellStart"/>
      <w:r w:rsidR="00074AD1" w:rsidRPr="00476A2D">
        <w:rPr>
          <w:rFonts w:asciiTheme="majorBidi" w:eastAsia="Times New Roman" w:hAnsiTheme="majorBidi" w:cstheme="majorBidi"/>
          <w:kern w:val="0"/>
          <w:sz w:val="24"/>
          <w:szCs w:val="24"/>
        </w:rPr>
        <w:t>Chainalysis</w:t>
      </w:r>
      <w:proofErr w:type="spellEnd"/>
      <w:r w:rsidR="00074AD1" w:rsidRPr="00476A2D">
        <w:rPr>
          <w:rFonts w:asciiTheme="majorBidi" w:eastAsia="Times New Roman" w:hAnsiTheme="majorBidi" w:cstheme="majorBidi"/>
          <w:kern w:val="0"/>
          <w:sz w:val="24"/>
          <w:szCs w:val="24"/>
        </w:rPr>
        <w:t>, 2021). In Nigeria, the use of cryptocurrencies has also gained popularity in recent years, with the country ranking third in terms of cryptocurrency adoption globally (Statista, 2021).</w:t>
      </w:r>
    </w:p>
    <w:p w14:paraId="05777CAF"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The rise of cryptocurrency has raised concerns about its impact on traditional fiat currencies, such as the Nigeria Naira. Fiat currencies are government-issued currencies, such as the Naira, that are not backed by a physical commodity but are accepted as legal tender by the government. The concern is that the increasing use of cryptocurrency could lead to a devaluation of fiat currencies as individuals and businesses shift their investments from traditional currencies to cryptocurrencies (Oyedele, 2018).</w:t>
      </w:r>
    </w:p>
    <w:p w14:paraId="53F7003E"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There is mixed evidence on the relationship between cryptocurrency and fiat currencies. Some studies have found a negative correlation between cryptocurrency prices and traditional currencies (</w:t>
      </w:r>
      <w:proofErr w:type="spellStart"/>
      <w:r w:rsidRPr="00476A2D">
        <w:rPr>
          <w:rFonts w:asciiTheme="majorBidi" w:eastAsia="Times New Roman" w:hAnsiTheme="majorBidi" w:cstheme="majorBidi"/>
          <w:kern w:val="0"/>
          <w:sz w:val="24"/>
          <w:szCs w:val="24"/>
        </w:rPr>
        <w:t>Kristoufek</w:t>
      </w:r>
      <w:proofErr w:type="spellEnd"/>
      <w:r w:rsidRPr="00476A2D">
        <w:rPr>
          <w:rFonts w:asciiTheme="majorBidi" w:eastAsia="Times New Roman" w:hAnsiTheme="majorBidi" w:cstheme="majorBidi"/>
          <w:kern w:val="0"/>
          <w:sz w:val="24"/>
          <w:szCs w:val="24"/>
        </w:rPr>
        <w:t xml:space="preserve">, 2015; Corbet et al., 2018), while others have found no significant relationship (Urquhart, 2018; Bouri et al., 2019). </w:t>
      </w:r>
      <w:r w:rsidRPr="00476A2D">
        <w:rPr>
          <w:rFonts w:asciiTheme="majorBidi" w:eastAsia="Times New Roman" w:hAnsiTheme="majorBidi" w:cstheme="majorBidi"/>
          <w:kern w:val="0"/>
          <w:sz w:val="24"/>
          <w:szCs w:val="24"/>
        </w:rPr>
        <w:lastRenderedPageBreak/>
        <w:t>Additionally, the impact of cryptocurrency on fiat currencies may depend on the country's economic and political conditions (Makri, 2020).</w:t>
      </w:r>
    </w:p>
    <w:p w14:paraId="45D12CFB" w14:textId="20E33801"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In Nigeria, the Central Bank of Nigeria (CBN) has expressed concerns about the use of cryptocurrencies and its potential impact on the value of the Naira. In a circular issued in 2017, the CBN stated that "virtual currencies are not legal tender in Nigeria" and warned banks and other financial institutions against transacting in cryptocurrencies (Central Bank of Nigeria, 2017). </w:t>
      </w:r>
      <w:r w:rsidR="00354855" w:rsidRPr="00476A2D">
        <w:rPr>
          <w:rFonts w:asciiTheme="majorBidi" w:eastAsia="Times New Roman" w:hAnsiTheme="majorBidi" w:cstheme="majorBidi"/>
          <w:kern w:val="0"/>
          <w:sz w:val="24"/>
          <w:szCs w:val="24"/>
        </w:rPr>
        <w:t>CBN</w:t>
      </w:r>
      <w:r w:rsidRPr="00476A2D">
        <w:rPr>
          <w:rFonts w:asciiTheme="majorBidi" w:eastAsia="Times New Roman" w:hAnsiTheme="majorBidi" w:cstheme="majorBidi"/>
          <w:kern w:val="0"/>
          <w:sz w:val="24"/>
          <w:szCs w:val="24"/>
        </w:rPr>
        <w:t xml:space="preserve"> cited risks such as money laundering, terrorism financing, and consumer protection as reasons for the ban. However, the ban was overturned in February 2021, and the CBN issued a new circular stating that "cryptocurrencies are not banned" but that "banks should identify persons and entities transacting in or operating cryptocurrency exchanges within their systems and ensure that such accounts are closed immediately" (Central Bank of Nigeria, 2021).</w:t>
      </w:r>
    </w:p>
    <w:p w14:paraId="04B76697"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Despite the CBN's concerns, the use of cryptocurrencies in Nigeria has continued to grow. According to a report by </w:t>
      </w:r>
      <w:proofErr w:type="spellStart"/>
      <w:r w:rsidRPr="00476A2D">
        <w:rPr>
          <w:rFonts w:asciiTheme="majorBidi" w:eastAsia="Times New Roman" w:hAnsiTheme="majorBidi" w:cstheme="majorBidi"/>
          <w:kern w:val="0"/>
          <w:sz w:val="24"/>
          <w:szCs w:val="24"/>
        </w:rPr>
        <w:t>Chainalysis</w:t>
      </w:r>
      <w:proofErr w:type="spellEnd"/>
      <w:r w:rsidRPr="00476A2D">
        <w:rPr>
          <w:rFonts w:asciiTheme="majorBidi" w:eastAsia="Times New Roman" w:hAnsiTheme="majorBidi" w:cstheme="majorBidi"/>
          <w:kern w:val="0"/>
          <w:sz w:val="24"/>
          <w:szCs w:val="24"/>
        </w:rPr>
        <w:t xml:space="preserve"> (2021), Nigeria had the highest cryptocurrency adoption rate in Africa in 2020, with over 2 million individual cryptocurrency users in the country. The report also noted that Nigeria ranked third globally in terms of peer-to-peer cryptocurrency transactions.</w:t>
      </w:r>
    </w:p>
    <w:p w14:paraId="0AE75453"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In conclusion, the impact of cryptocurrency on the value of the Nigeria Naira is a complex issue that depends on a variety of factors, including economic and political conditions. While the CBN has expressed concerns about the use of cryptocurrencies, the popularity of cryptocurrencies in Nigeria continues to grow. Further research is </w:t>
      </w:r>
      <w:r w:rsidRPr="00476A2D">
        <w:rPr>
          <w:rFonts w:asciiTheme="majorBidi" w:eastAsia="Times New Roman" w:hAnsiTheme="majorBidi" w:cstheme="majorBidi"/>
          <w:kern w:val="0"/>
          <w:sz w:val="24"/>
          <w:szCs w:val="24"/>
        </w:rPr>
        <w:lastRenderedPageBreak/>
        <w:t>needed to better understand the relationship between cryptocurrency and fiat currencies, including the Nigeria Naira.</w:t>
      </w:r>
    </w:p>
    <w:p w14:paraId="679AA0BC" w14:textId="77777777" w:rsidR="00074AD1" w:rsidRPr="00476A2D" w:rsidRDefault="00074AD1" w:rsidP="00074AD1">
      <w:pPr>
        <w:spacing w:after="0" w:line="480" w:lineRule="auto"/>
        <w:jc w:val="both"/>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2.1.1. Concept of Crypto</w:t>
      </w:r>
    </w:p>
    <w:p w14:paraId="3215290F"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Cryptocurrency is a digital or virtual currency that uses cryptography for security and operates independently of a central bank. Bitcoin, the first and most popular cryptocurrency, was created in 2009 by an anonymous person or group using the pseudonym Satoshi Nakamoto. Cryptocurrencies can be bought and sold on cryptocurrency exchanges, and transactions are recorded on a decentralized ledger called a blockchain. Cryptocurrencies have gained popularity due to their potential for anonymity, security, and independence from central banks (Nakamoto, 2008; Antonopoulos, 2014).</w:t>
      </w:r>
    </w:p>
    <w:p w14:paraId="70D4F957"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The value of cryptocurrencies is determined by market demand and supply, with prices often subject to high volatility. Unlike traditional fiat currencies, which are backed by a physical commodity such as gold, cryptocurrencies are not backed by any physical asset but rather rely on a complex system of algorithms and cryptography to secure transactions and maintain the integrity of the blockchain (Swan, 2015).</w:t>
      </w:r>
    </w:p>
    <w:p w14:paraId="356E7717"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The use of cryptocurrencies is growing globally, with an estimated 106 million cryptocurrency users worldwide as of January 2021 (</w:t>
      </w:r>
      <w:proofErr w:type="spellStart"/>
      <w:r w:rsidRPr="00476A2D">
        <w:rPr>
          <w:rFonts w:asciiTheme="majorBidi" w:eastAsia="Times New Roman" w:hAnsiTheme="majorBidi" w:cstheme="majorBidi"/>
          <w:kern w:val="0"/>
          <w:sz w:val="24"/>
          <w:szCs w:val="24"/>
        </w:rPr>
        <w:t>Chainalysis</w:t>
      </w:r>
      <w:proofErr w:type="spellEnd"/>
      <w:r w:rsidRPr="00476A2D">
        <w:rPr>
          <w:rFonts w:asciiTheme="majorBidi" w:eastAsia="Times New Roman" w:hAnsiTheme="majorBidi" w:cstheme="majorBidi"/>
          <w:kern w:val="0"/>
          <w:sz w:val="24"/>
          <w:szCs w:val="24"/>
        </w:rPr>
        <w:t>, 2021). However, the regulation of cryptocurrencies varies widely by country, with some countries banning their use outright, while others have embraced them as a legitimate form of currency (Böhme et al., 2015; Rosic, 2018).</w:t>
      </w:r>
    </w:p>
    <w:p w14:paraId="69DB8A30" w14:textId="77777777" w:rsidR="00074AD1" w:rsidRDefault="00074AD1" w:rsidP="00074AD1">
      <w:pPr>
        <w:spacing w:after="0" w:line="480" w:lineRule="auto"/>
        <w:jc w:val="both"/>
        <w:rPr>
          <w:rFonts w:asciiTheme="majorBidi" w:eastAsia="Times New Roman" w:hAnsiTheme="majorBidi" w:cstheme="majorBidi"/>
          <w:kern w:val="0"/>
          <w:sz w:val="24"/>
          <w:szCs w:val="24"/>
        </w:rPr>
      </w:pPr>
    </w:p>
    <w:p w14:paraId="265155AA" w14:textId="77777777" w:rsidR="00074AD1" w:rsidRPr="00476A2D" w:rsidRDefault="00074AD1" w:rsidP="00074AD1">
      <w:pPr>
        <w:spacing w:after="0" w:line="480" w:lineRule="auto"/>
        <w:jc w:val="both"/>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lastRenderedPageBreak/>
        <w:t>2.1.2. Emergence of crypto on Naira value</w:t>
      </w:r>
    </w:p>
    <w:p w14:paraId="195028C3"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The emergence of cryptocurrencies has had mixed effects on the value of the Nigeria Naira, which is the official currency of Nigeria. While some analysts argue that the use of cryptocurrencies has contributed to the depreciation of the Naira, others suggest that it has had a minimal effect on the currency.</w:t>
      </w:r>
    </w:p>
    <w:p w14:paraId="333877B0"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One argument is that the use of cryptocurrencies has led to capital flight from Nigeria, as investors seek to avoid the risks associated with the Naira, such as inflation and political instability (Oyedele, 2018). This has put downward pressure on </w:t>
      </w:r>
      <w:proofErr w:type="gramStart"/>
      <w:r w:rsidRPr="00476A2D">
        <w:rPr>
          <w:rFonts w:asciiTheme="majorBidi" w:eastAsia="Times New Roman" w:hAnsiTheme="majorBidi" w:cstheme="majorBidi"/>
          <w:kern w:val="0"/>
          <w:sz w:val="24"/>
          <w:szCs w:val="24"/>
        </w:rPr>
        <w:t>the Naira's</w:t>
      </w:r>
      <w:proofErr w:type="gramEnd"/>
      <w:r w:rsidRPr="00476A2D">
        <w:rPr>
          <w:rFonts w:asciiTheme="majorBidi" w:eastAsia="Times New Roman" w:hAnsiTheme="majorBidi" w:cstheme="majorBidi"/>
          <w:kern w:val="0"/>
          <w:sz w:val="24"/>
          <w:szCs w:val="24"/>
        </w:rPr>
        <w:t xml:space="preserve"> value, as demand for the currency decreases. Additionally, the Central Bank of Nigeria (CBN) has expressed concerns about the use of cryptocurrencies for illegal activities, such as money laundering and terrorist financing, and has taken steps to restrict their use in the country (CBN, 2021).</w:t>
      </w:r>
    </w:p>
    <w:p w14:paraId="18547348"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However, other analysts suggest that the impact of cryptocurrencies on the Naira's value has been limited, due to the relatively small size of the cryptocurrency market in Nigeria compared to other countries. For example, a study by Makri (2020) found no significant relationship between Bitcoin and the Naira, suggesting that the two currencies operate independently of each other.</w:t>
      </w:r>
    </w:p>
    <w:p w14:paraId="7AD74A8C" w14:textId="33CF5FA1"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Furthermore, the adoption of cryptocurrencies in Nigeria has been relatively low compared to other countries, with only 13% of Nigerians reporting that they have used or owned cryptocurrencies, according to a 2020 survey (Statista, 2021). This suggests that the use of cryptocurrencies has had a limited impact on </w:t>
      </w:r>
      <w:r w:rsidR="00354855" w:rsidRPr="00476A2D">
        <w:rPr>
          <w:rFonts w:asciiTheme="majorBidi" w:eastAsia="Times New Roman" w:hAnsiTheme="majorBidi" w:cstheme="majorBidi"/>
          <w:kern w:val="0"/>
          <w:sz w:val="24"/>
          <w:szCs w:val="24"/>
        </w:rPr>
        <w:t>Naira’s</w:t>
      </w:r>
      <w:r w:rsidRPr="00476A2D">
        <w:rPr>
          <w:rFonts w:asciiTheme="majorBidi" w:eastAsia="Times New Roman" w:hAnsiTheme="majorBidi" w:cstheme="majorBidi"/>
          <w:kern w:val="0"/>
          <w:sz w:val="24"/>
          <w:szCs w:val="24"/>
        </w:rPr>
        <w:t xml:space="preserve"> value, at least for now.</w:t>
      </w:r>
    </w:p>
    <w:p w14:paraId="3053E24F" w14:textId="77777777" w:rsidR="00074AD1" w:rsidRPr="00476A2D" w:rsidRDefault="00074AD1" w:rsidP="00074AD1">
      <w:pPr>
        <w:spacing w:after="0" w:line="480" w:lineRule="auto"/>
        <w:jc w:val="both"/>
        <w:rPr>
          <w:rFonts w:asciiTheme="majorBidi" w:eastAsia="Times New Roman" w:hAnsiTheme="majorBidi" w:cstheme="majorBidi"/>
          <w:b/>
          <w:color w:val="000000" w:themeColor="text1"/>
          <w:sz w:val="24"/>
          <w:szCs w:val="24"/>
        </w:rPr>
      </w:pPr>
      <w:r w:rsidRPr="00476A2D">
        <w:rPr>
          <w:rFonts w:asciiTheme="majorBidi" w:eastAsia="Times New Roman" w:hAnsiTheme="majorBidi" w:cstheme="majorBidi"/>
          <w:b/>
          <w:color w:val="000000" w:themeColor="text1"/>
          <w:sz w:val="24"/>
          <w:szCs w:val="24"/>
          <w:lang w:val="en-GB"/>
        </w:rPr>
        <w:lastRenderedPageBreak/>
        <w:t xml:space="preserve">2.1.3. </w:t>
      </w:r>
      <w:r w:rsidRPr="00476A2D">
        <w:rPr>
          <w:rFonts w:asciiTheme="majorBidi" w:eastAsia="Times New Roman" w:hAnsiTheme="majorBidi" w:cstheme="majorBidi"/>
          <w:b/>
          <w:color w:val="000000" w:themeColor="text1"/>
          <w:sz w:val="24"/>
          <w:szCs w:val="24"/>
        </w:rPr>
        <w:t>Crypto Currency and its Development in Nigeria</w:t>
      </w:r>
    </w:p>
    <w:p w14:paraId="1D1DB782" w14:textId="77777777" w:rsidR="00074AD1" w:rsidRPr="00476A2D" w:rsidRDefault="00074AD1" w:rsidP="00074AD1">
      <w:pPr>
        <w:spacing w:after="0" w:line="480" w:lineRule="auto"/>
        <w:ind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The experiences of Nigerians over the various </w:t>
      </w:r>
      <w:proofErr w:type="spellStart"/>
      <w:r w:rsidRPr="00476A2D">
        <w:rPr>
          <w:rFonts w:asciiTheme="majorBidi" w:eastAsia="Times New Roman" w:hAnsiTheme="majorBidi" w:cstheme="majorBidi"/>
          <w:color w:val="000000" w:themeColor="text1"/>
          <w:sz w:val="24"/>
          <w:szCs w:val="24"/>
        </w:rPr>
        <w:t>ponzi</w:t>
      </w:r>
      <w:proofErr w:type="spellEnd"/>
      <w:r w:rsidRPr="00476A2D">
        <w:rPr>
          <w:rFonts w:asciiTheme="majorBidi" w:eastAsia="Times New Roman" w:hAnsiTheme="majorBidi" w:cstheme="majorBidi"/>
          <w:color w:val="000000" w:themeColor="text1"/>
          <w:sz w:val="24"/>
          <w:szCs w:val="24"/>
        </w:rPr>
        <w:t xml:space="preserve"> schemes have made the Nigerian government to be skeptical about crypto currency which is assumed to be like the </w:t>
      </w:r>
      <w:proofErr w:type="spellStart"/>
      <w:r w:rsidRPr="00476A2D">
        <w:rPr>
          <w:rFonts w:asciiTheme="majorBidi" w:eastAsia="Times New Roman" w:hAnsiTheme="majorBidi" w:cstheme="majorBidi"/>
          <w:color w:val="000000" w:themeColor="text1"/>
          <w:sz w:val="24"/>
          <w:szCs w:val="24"/>
        </w:rPr>
        <w:t>ponzi</w:t>
      </w:r>
      <w:proofErr w:type="spellEnd"/>
      <w:r w:rsidRPr="00476A2D">
        <w:rPr>
          <w:rFonts w:asciiTheme="majorBidi" w:eastAsia="Times New Roman" w:hAnsiTheme="majorBidi" w:cstheme="majorBidi"/>
          <w:color w:val="000000" w:themeColor="text1"/>
          <w:sz w:val="24"/>
          <w:szCs w:val="24"/>
        </w:rPr>
        <w:t xml:space="preserve"> scheme. A </w:t>
      </w:r>
      <w:proofErr w:type="spellStart"/>
      <w:r w:rsidRPr="00476A2D">
        <w:rPr>
          <w:rFonts w:asciiTheme="majorBidi" w:eastAsia="Times New Roman" w:hAnsiTheme="majorBidi" w:cstheme="majorBidi"/>
          <w:color w:val="000000" w:themeColor="text1"/>
          <w:sz w:val="24"/>
          <w:szCs w:val="24"/>
        </w:rPr>
        <w:t>ponzi</w:t>
      </w:r>
      <w:proofErr w:type="spellEnd"/>
      <w:r w:rsidRPr="00476A2D">
        <w:rPr>
          <w:rFonts w:asciiTheme="majorBidi" w:eastAsia="Times New Roman" w:hAnsiTheme="majorBidi" w:cstheme="majorBidi"/>
          <w:color w:val="000000" w:themeColor="text1"/>
          <w:sz w:val="24"/>
          <w:szCs w:val="24"/>
        </w:rPr>
        <w:t xml:space="preserve"> scheme according to htt://www.investopedia.com is a fraudulent investing scam promising high rates of return with little risk to investors. The scheme generates returns for early investors from the investment of the new investors, which made it fraudulent.</w:t>
      </w:r>
    </w:p>
    <w:p w14:paraId="1815C2A8" w14:textId="77777777" w:rsidR="00074AD1" w:rsidRPr="00476A2D" w:rsidRDefault="00074AD1" w:rsidP="00074AD1">
      <w:pPr>
        <w:spacing w:after="0" w:line="480" w:lineRule="auto"/>
        <w:ind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In Nigeria, bitcoin adoption was in response to the 2016 financial crisis, which limited international trading due to the insufficiency of foreign currencies. The common factor for bitcoin acceptance by both Nigeria and USA citizens is its isolation from financial crisis and that it serves as a great medium of exchange during these times. The implication of this trend is that while currencies are at </w:t>
      </w:r>
      <w:proofErr w:type="gramStart"/>
      <w:r w:rsidRPr="00476A2D">
        <w:rPr>
          <w:rFonts w:asciiTheme="majorBidi" w:eastAsia="Times New Roman" w:hAnsiTheme="majorBidi" w:cstheme="majorBidi"/>
          <w:color w:val="000000" w:themeColor="text1"/>
          <w:sz w:val="24"/>
          <w:szCs w:val="24"/>
        </w:rPr>
        <w:t>the risk</w:t>
      </w:r>
      <w:proofErr w:type="gramEnd"/>
      <w:r w:rsidRPr="00476A2D">
        <w:rPr>
          <w:rFonts w:asciiTheme="majorBidi" w:eastAsia="Times New Roman" w:hAnsiTheme="majorBidi" w:cstheme="majorBidi"/>
          <w:color w:val="000000" w:themeColor="text1"/>
          <w:sz w:val="24"/>
          <w:szCs w:val="24"/>
        </w:rPr>
        <w:t xml:space="preserve"> of government interferences, bitcoin does not follow this trend. </w:t>
      </w:r>
      <w:proofErr w:type="gramStart"/>
      <w:r w:rsidRPr="00476A2D">
        <w:rPr>
          <w:rFonts w:asciiTheme="majorBidi" w:eastAsia="Times New Roman" w:hAnsiTheme="majorBidi" w:cstheme="majorBidi"/>
          <w:color w:val="000000" w:themeColor="text1"/>
          <w:sz w:val="24"/>
          <w:szCs w:val="24"/>
        </w:rPr>
        <w:t>Thus</w:t>
      </w:r>
      <w:proofErr w:type="gramEnd"/>
      <w:r w:rsidRPr="00476A2D">
        <w:rPr>
          <w:rFonts w:asciiTheme="majorBidi" w:eastAsia="Times New Roman" w:hAnsiTheme="majorBidi" w:cstheme="majorBidi"/>
          <w:color w:val="000000" w:themeColor="text1"/>
          <w:sz w:val="24"/>
          <w:szCs w:val="24"/>
        </w:rPr>
        <w:t xml:space="preserve"> during financial instability, bitcoin becomes more viable in the country. In Nigeria, bitcoin primarily serves as an alternative investment opportunity that is not under the influence of any economic pressures or uncertainty Vanguard News Paper (March 28, 2018). It has attractive </w:t>
      </w:r>
      <w:proofErr w:type="gramStart"/>
      <w:r w:rsidRPr="00476A2D">
        <w:rPr>
          <w:rFonts w:asciiTheme="majorBidi" w:eastAsia="Times New Roman" w:hAnsiTheme="majorBidi" w:cstheme="majorBidi"/>
          <w:color w:val="000000" w:themeColor="text1"/>
          <w:sz w:val="24"/>
          <w:szCs w:val="24"/>
        </w:rPr>
        <w:t>potentials</w:t>
      </w:r>
      <w:proofErr w:type="gramEnd"/>
      <w:r w:rsidRPr="00476A2D">
        <w:rPr>
          <w:rFonts w:asciiTheme="majorBidi" w:eastAsia="Times New Roman" w:hAnsiTheme="majorBidi" w:cstheme="majorBidi"/>
          <w:color w:val="000000" w:themeColor="text1"/>
          <w:sz w:val="24"/>
          <w:szCs w:val="24"/>
        </w:rPr>
        <w:t xml:space="preserve"> and offer a great return on investment to investors. Johnson (2002) is of the opinion that it would give the investors the right to a verifiable identity on the internet.</w:t>
      </w:r>
    </w:p>
    <w:p w14:paraId="15D96500" w14:textId="77777777" w:rsidR="00074AD1" w:rsidRPr="00476A2D" w:rsidRDefault="00074AD1" w:rsidP="00074AD1">
      <w:pPr>
        <w:spacing w:after="0" w:line="480" w:lineRule="auto"/>
        <w:jc w:val="both"/>
        <w:rPr>
          <w:rFonts w:asciiTheme="majorBidi" w:eastAsia="Times New Roman" w:hAnsiTheme="majorBidi" w:cstheme="majorBidi"/>
          <w:color w:val="000000" w:themeColor="text1"/>
          <w:sz w:val="24"/>
          <w:szCs w:val="24"/>
        </w:rPr>
      </w:pPr>
    </w:p>
    <w:p w14:paraId="50046CCB" w14:textId="77777777" w:rsidR="00074AD1" w:rsidRPr="00476A2D" w:rsidRDefault="00074AD1" w:rsidP="00074AD1">
      <w:pPr>
        <w:spacing w:after="0" w:line="480" w:lineRule="auto"/>
        <w:ind w:left="280"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In 2017, the Federal Government of Nigeria made official release twice, intimidating citizens about its non-readiness to support the use of Bitcoin and </w:t>
      </w:r>
      <w:r w:rsidRPr="00476A2D">
        <w:rPr>
          <w:rFonts w:asciiTheme="majorBidi" w:eastAsia="Times New Roman" w:hAnsiTheme="majorBidi" w:cstheme="majorBidi"/>
          <w:color w:val="000000" w:themeColor="text1"/>
          <w:sz w:val="24"/>
          <w:szCs w:val="24"/>
        </w:rPr>
        <w:lastRenderedPageBreak/>
        <w:t xml:space="preserve">warning individuals, corporate bodies and banks not to get involved in Bitcoin transactions because it cannot be controlled by government. It's illegal because of the anonymity nature of the currency, it can be used in financing money laundering and terrorist activities and the possibility of a sudden crash. This warning became imperative because of the devastating effects of the various </w:t>
      </w:r>
      <w:proofErr w:type="spellStart"/>
      <w:r w:rsidRPr="00476A2D">
        <w:rPr>
          <w:rFonts w:asciiTheme="majorBidi" w:eastAsia="Times New Roman" w:hAnsiTheme="majorBidi" w:cstheme="majorBidi"/>
          <w:color w:val="000000" w:themeColor="text1"/>
          <w:sz w:val="24"/>
          <w:szCs w:val="24"/>
        </w:rPr>
        <w:t>ponzi</w:t>
      </w:r>
      <w:proofErr w:type="spellEnd"/>
      <w:r w:rsidRPr="00476A2D">
        <w:rPr>
          <w:rFonts w:asciiTheme="majorBidi" w:eastAsia="Times New Roman" w:hAnsiTheme="majorBidi" w:cstheme="majorBidi"/>
          <w:color w:val="000000" w:themeColor="text1"/>
          <w:sz w:val="24"/>
          <w:szCs w:val="24"/>
        </w:rPr>
        <w:t xml:space="preserve"> schemes in Nigeria which collapsed towards the end of year 2016 up to the first quarter of 2017 in which case, many Nigerians lost their fortunes (Bartoletti et al., 2017).</w:t>
      </w:r>
    </w:p>
    <w:p w14:paraId="54CE7FA3" w14:textId="77777777" w:rsidR="00074AD1" w:rsidRPr="00476A2D" w:rsidRDefault="00074AD1" w:rsidP="00074AD1">
      <w:pPr>
        <w:spacing w:after="0" w:line="480" w:lineRule="auto"/>
        <w:ind w:left="280"/>
        <w:jc w:val="both"/>
        <w:rPr>
          <w:rFonts w:asciiTheme="majorBidi" w:eastAsia="Times New Roman" w:hAnsiTheme="majorBidi" w:cstheme="majorBidi"/>
          <w:b/>
          <w:color w:val="000000" w:themeColor="text1"/>
          <w:sz w:val="24"/>
          <w:szCs w:val="24"/>
        </w:rPr>
      </w:pPr>
      <w:r w:rsidRPr="00476A2D">
        <w:rPr>
          <w:rFonts w:asciiTheme="majorBidi" w:eastAsia="Times New Roman" w:hAnsiTheme="majorBidi" w:cstheme="majorBidi"/>
          <w:b/>
          <w:color w:val="000000" w:themeColor="text1"/>
          <w:sz w:val="24"/>
          <w:szCs w:val="24"/>
          <w:lang w:val="en-GB"/>
        </w:rPr>
        <w:t xml:space="preserve">2.1.4. </w:t>
      </w:r>
      <w:r w:rsidRPr="00476A2D">
        <w:rPr>
          <w:rFonts w:asciiTheme="majorBidi" w:eastAsia="Times New Roman" w:hAnsiTheme="majorBidi" w:cstheme="majorBidi"/>
          <w:b/>
          <w:color w:val="000000" w:themeColor="text1"/>
          <w:sz w:val="24"/>
          <w:szCs w:val="24"/>
        </w:rPr>
        <w:t>Regulation of Crypto Currency in Nigeria</w:t>
      </w:r>
    </w:p>
    <w:p w14:paraId="11036C88" w14:textId="3E7D6D34" w:rsidR="00074AD1" w:rsidRPr="00476A2D" w:rsidRDefault="00074AD1" w:rsidP="00074AD1">
      <w:pPr>
        <w:spacing w:after="0" w:line="480" w:lineRule="auto"/>
        <w:ind w:left="280"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Though many Nigerians investors have invested in the cryptocurrency with the aim of recouping huge interest in the </w:t>
      </w:r>
      <w:proofErr w:type="gramStart"/>
      <w:r w:rsidRPr="00476A2D">
        <w:rPr>
          <w:rFonts w:asciiTheme="majorBidi" w:eastAsia="Times New Roman" w:hAnsiTheme="majorBidi" w:cstheme="majorBidi"/>
          <w:color w:val="000000" w:themeColor="text1"/>
          <w:sz w:val="24"/>
          <w:szCs w:val="24"/>
        </w:rPr>
        <w:t>future</w:t>
      </w:r>
      <w:proofErr w:type="gramEnd"/>
      <w:r w:rsidRPr="00476A2D">
        <w:rPr>
          <w:rFonts w:asciiTheme="majorBidi" w:eastAsia="Times New Roman" w:hAnsiTheme="majorBidi" w:cstheme="majorBidi"/>
          <w:color w:val="000000" w:themeColor="text1"/>
          <w:sz w:val="24"/>
          <w:szCs w:val="24"/>
        </w:rPr>
        <w:t xml:space="preserve"> but its future is not certain. The Nigeria Government through the CBN and SEC has issued a serious of warnings to her citizens on the likely outcome of investing in the cryptocurrency market or virtual currency that are not guaranteed by the government. Ingham (2000) as cited in Salawu and Moloi (2018) maintained that the essence of state as the final authority does not only lie on the ability to create laws or to print money, but in the ability of the government to be in control of such money, to serve as last resort, ensure stability and legitimacy of the money. The approval of government in legalizing the use of crypto currency as a medium of exchange would be in contrast to the </w:t>
      </w:r>
      <w:proofErr w:type="spellStart"/>
      <w:r w:rsidRPr="00476A2D">
        <w:rPr>
          <w:rFonts w:asciiTheme="majorBidi" w:eastAsia="Times New Roman" w:hAnsiTheme="majorBidi" w:cstheme="majorBidi"/>
          <w:color w:val="000000" w:themeColor="text1"/>
          <w:sz w:val="24"/>
          <w:szCs w:val="24"/>
        </w:rPr>
        <w:t>Chartalism</w:t>
      </w:r>
      <w:proofErr w:type="spellEnd"/>
      <w:r w:rsidRPr="00476A2D">
        <w:rPr>
          <w:rFonts w:asciiTheme="majorBidi" w:eastAsia="Times New Roman" w:hAnsiTheme="majorBidi" w:cstheme="majorBidi"/>
          <w:color w:val="000000" w:themeColor="text1"/>
          <w:sz w:val="24"/>
          <w:szCs w:val="24"/>
        </w:rPr>
        <w:t xml:space="preserve"> monetary theory of money which </w:t>
      </w:r>
      <w:proofErr w:type="gramStart"/>
      <w:r w:rsidRPr="00476A2D">
        <w:rPr>
          <w:rFonts w:asciiTheme="majorBidi" w:eastAsia="Times New Roman" w:hAnsiTheme="majorBidi" w:cstheme="majorBidi"/>
          <w:color w:val="000000" w:themeColor="text1"/>
          <w:sz w:val="24"/>
          <w:szCs w:val="24"/>
        </w:rPr>
        <w:t>stipulate</w:t>
      </w:r>
      <w:proofErr w:type="gramEnd"/>
      <w:r w:rsidRPr="00476A2D">
        <w:rPr>
          <w:rFonts w:asciiTheme="majorBidi" w:eastAsia="Times New Roman" w:hAnsiTheme="majorBidi" w:cstheme="majorBidi"/>
          <w:color w:val="000000" w:themeColor="text1"/>
          <w:sz w:val="24"/>
          <w:szCs w:val="24"/>
        </w:rPr>
        <w:t xml:space="preserve"> that money has </w:t>
      </w:r>
      <w:proofErr w:type="gramStart"/>
      <w:r w:rsidRPr="00476A2D">
        <w:rPr>
          <w:rFonts w:asciiTheme="majorBidi" w:eastAsia="Times New Roman" w:hAnsiTheme="majorBidi" w:cstheme="majorBidi"/>
          <w:color w:val="000000" w:themeColor="text1"/>
          <w:sz w:val="24"/>
          <w:szCs w:val="24"/>
        </w:rPr>
        <w:t>is</w:t>
      </w:r>
      <w:proofErr w:type="gramEnd"/>
      <w:r w:rsidRPr="00476A2D">
        <w:rPr>
          <w:rFonts w:asciiTheme="majorBidi" w:eastAsia="Times New Roman" w:hAnsiTheme="majorBidi" w:cstheme="majorBidi"/>
          <w:color w:val="000000" w:themeColor="text1"/>
          <w:sz w:val="24"/>
          <w:szCs w:val="24"/>
        </w:rPr>
        <w:t xml:space="preserve"> referred to as legal tender because it is created by government. In a nutshell, the state determines what to accept and what not to accept as a medium of </w:t>
      </w:r>
      <w:r w:rsidRPr="00476A2D">
        <w:rPr>
          <w:rFonts w:asciiTheme="majorBidi" w:eastAsia="Times New Roman" w:hAnsiTheme="majorBidi" w:cstheme="majorBidi"/>
          <w:color w:val="000000" w:themeColor="text1"/>
          <w:sz w:val="24"/>
          <w:szCs w:val="24"/>
        </w:rPr>
        <w:lastRenderedPageBreak/>
        <w:t xml:space="preserve">exchange. Therefore, the power </w:t>
      </w:r>
      <w:r w:rsidR="00354855" w:rsidRPr="00476A2D">
        <w:rPr>
          <w:rFonts w:asciiTheme="majorBidi" w:eastAsia="Times New Roman" w:hAnsiTheme="majorBidi" w:cstheme="majorBidi"/>
          <w:color w:val="000000" w:themeColor="text1"/>
          <w:sz w:val="24"/>
          <w:szCs w:val="24"/>
        </w:rPr>
        <w:t>to</w:t>
      </w:r>
      <w:r w:rsidRPr="00476A2D">
        <w:rPr>
          <w:rFonts w:asciiTheme="majorBidi" w:eastAsia="Times New Roman" w:hAnsiTheme="majorBidi" w:cstheme="majorBidi"/>
          <w:color w:val="000000" w:themeColor="text1"/>
          <w:sz w:val="24"/>
          <w:szCs w:val="24"/>
        </w:rPr>
        <w:t xml:space="preserve"> legislate the use of crypto currency by the citizens of any country resides with the state (government). The Nigeria government therefore reiterates that crypto currencies are not legal tenders in Nigeria, thus any bank or institution that transact in such businesses does so at its own risk.</w:t>
      </w:r>
    </w:p>
    <w:p w14:paraId="4B67487D" w14:textId="56CA438F" w:rsidR="00074AD1" w:rsidRDefault="00074AD1" w:rsidP="00074AD1">
      <w:pPr>
        <w:spacing w:after="0" w:line="480" w:lineRule="auto"/>
        <w:ind w:left="280" w:right="280" w:firstLine="55"/>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The warning by the government also stated the risk of investing in such </w:t>
      </w:r>
      <w:r w:rsidR="00354855" w:rsidRPr="00476A2D">
        <w:rPr>
          <w:rFonts w:asciiTheme="majorBidi" w:eastAsia="Times New Roman" w:hAnsiTheme="majorBidi" w:cstheme="majorBidi"/>
          <w:color w:val="000000" w:themeColor="text1"/>
          <w:sz w:val="24"/>
          <w:szCs w:val="24"/>
        </w:rPr>
        <w:t>a market</w:t>
      </w:r>
      <w:r w:rsidRPr="00476A2D">
        <w:rPr>
          <w:rFonts w:asciiTheme="majorBidi" w:eastAsia="Times New Roman" w:hAnsiTheme="majorBidi" w:cstheme="majorBidi"/>
          <w:color w:val="000000" w:themeColor="text1"/>
          <w:sz w:val="24"/>
          <w:szCs w:val="24"/>
        </w:rPr>
        <w:t xml:space="preserve"> that is unregulated and highly volatile. The Nigeria cyber-crime (prohibition &amp; Prevention) Act 2015 requires that all financial institutions including fintech companies to verify the identity of customers involved in electronic transactions, integrate and implement, know your customers, process and keep all subscribers’ data safe for a period of at least 2 years. The CBN consumer protection framework also requires all financial institutions regulated by CBN to follow </w:t>
      </w:r>
      <w:proofErr w:type="gramStart"/>
      <w:r w:rsidRPr="00476A2D">
        <w:rPr>
          <w:rFonts w:asciiTheme="majorBidi" w:eastAsia="Times New Roman" w:hAnsiTheme="majorBidi" w:cstheme="majorBidi"/>
          <w:color w:val="000000" w:themeColor="text1"/>
          <w:sz w:val="24"/>
          <w:szCs w:val="24"/>
        </w:rPr>
        <w:t>the fintech</w:t>
      </w:r>
      <w:proofErr w:type="gramEnd"/>
      <w:r w:rsidRPr="00476A2D">
        <w:rPr>
          <w:rFonts w:asciiTheme="majorBidi" w:eastAsia="Times New Roman" w:hAnsiTheme="majorBidi" w:cstheme="majorBidi"/>
          <w:color w:val="000000" w:themeColor="text1"/>
          <w:sz w:val="24"/>
          <w:szCs w:val="24"/>
        </w:rPr>
        <w:t xml:space="preserve"> laws and keep adequate consumer data and implement protection </w:t>
      </w:r>
      <w:r w:rsidR="00354855" w:rsidRPr="00476A2D">
        <w:rPr>
          <w:rFonts w:asciiTheme="majorBidi" w:eastAsia="Times New Roman" w:hAnsiTheme="majorBidi" w:cstheme="majorBidi"/>
          <w:color w:val="000000" w:themeColor="text1"/>
          <w:sz w:val="24"/>
          <w:szCs w:val="24"/>
        </w:rPr>
        <w:t>measures</w:t>
      </w:r>
      <w:r w:rsidRPr="00476A2D">
        <w:rPr>
          <w:rFonts w:asciiTheme="majorBidi" w:eastAsia="Times New Roman" w:hAnsiTheme="majorBidi" w:cstheme="majorBidi"/>
          <w:color w:val="000000" w:themeColor="text1"/>
          <w:sz w:val="24"/>
          <w:szCs w:val="24"/>
        </w:rPr>
        <w:t xml:space="preserve"> to prevent unauthorized disclosure of such data. The use of crypto currency goes beyond data protection of consumers and enters the realm of untraceable data. This is why Nigerian government stated clearly that any citizen who invested in such currency does that at their personal risk in the event of any loss.</w:t>
      </w:r>
    </w:p>
    <w:p w14:paraId="5745494E" w14:textId="77777777" w:rsidR="00074AD1" w:rsidRPr="00476A2D" w:rsidRDefault="00074AD1" w:rsidP="00074AD1">
      <w:pPr>
        <w:spacing w:after="0" w:line="480" w:lineRule="auto"/>
        <w:ind w:left="280"/>
        <w:jc w:val="both"/>
        <w:rPr>
          <w:rFonts w:asciiTheme="majorBidi" w:eastAsia="Times New Roman" w:hAnsiTheme="majorBidi" w:cstheme="majorBidi"/>
          <w:b/>
          <w:color w:val="000000" w:themeColor="text1"/>
          <w:sz w:val="24"/>
          <w:szCs w:val="24"/>
        </w:rPr>
      </w:pPr>
      <w:r w:rsidRPr="00476A2D">
        <w:rPr>
          <w:rFonts w:asciiTheme="majorBidi" w:eastAsia="Times New Roman" w:hAnsiTheme="majorBidi" w:cstheme="majorBidi"/>
          <w:b/>
          <w:color w:val="000000" w:themeColor="text1"/>
          <w:sz w:val="24"/>
          <w:szCs w:val="24"/>
          <w:lang w:val="en-GB"/>
        </w:rPr>
        <w:t xml:space="preserve">2.1.5. </w:t>
      </w:r>
      <w:r w:rsidRPr="00476A2D">
        <w:rPr>
          <w:rFonts w:asciiTheme="majorBidi" w:eastAsia="Times New Roman" w:hAnsiTheme="majorBidi" w:cstheme="majorBidi"/>
          <w:b/>
          <w:color w:val="000000" w:themeColor="text1"/>
          <w:sz w:val="24"/>
          <w:szCs w:val="24"/>
        </w:rPr>
        <w:t>Effect of legislating Crypto- currency (Bitcoin) in Nigeria</w:t>
      </w:r>
    </w:p>
    <w:p w14:paraId="181A0BE2" w14:textId="77ADF81E" w:rsidR="00074AD1" w:rsidRPr="00476A2D" w:rsidRDefault="00074AD1" w:rsidP="00074AD1">
      <w:pPr>
        <w:numPr>
          <w:ilvl w:val="0"/>
          <w:numId w:val="4"/>
        </w:numPr>
        <w:tabs>
          <w:tab w:val="left" w:pos="820"/>
        </w:tabs>
        <w:spacing w:after="0" w:line="480" w:lineRule="auto"/>
        <w:ind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Huge Return: -There is a promise of </w:t>
      </w:r>
      <w:r w:rsidR="00354855" w:rsidRPr="00476A2D">
        <w:rPr>
          <w:rFonts w:asciiTheme="majorBidi" w:eastAsia="Times New Roman" w:hAnsiTheme="majorBidi" w:cstheme="majorBidi"/>
          <w:color w:val="000000" w:themeColor="text1"/>
          <w:sz w:val="24"/>
          <w:szCs w:val="24"/>
        </w:rPr>
        <w:t>a huge</w:t>
      </w:r>
      <w:r w:rsidRPr="00476A2D">
        <w:rPr>
          <w:rFonts w:asciiTheme="majorBidi" w:eastAsia="Times New Roman" w:hAnsiTheme="majorBidi" w:cstheme="majorBidi"/>
          <w:color w:val="000000" w:themeColor="text1"/>
          <w:sz w:val="24"/>
          <w:szCs w:val="24"/>
        </w:rPr>
        <w:t xml:space="preserve"> return on the investment which would be used to carry out some developmental activities by the investors thereby leading to growth and development of the country.</w:t>
      </w:r>
    </w:p>
    <w:p w14:paraId="3A4688B6" w14:textId="2C0C9752" w:rsidR="00074AD1" w:rsidRPr="00476A2D" w:rsidRDefault="00074AD1" w:rsidP="00074AD1">
      <w:pPr>
        <w:numPr>
          <w:ilvl w:val="0"/>
          <w:numId w:val="4"/>
        </w:numPr>
        <w:tabs>
          <w:tab w:val="left" w:pos="820"/>
        </w:tabs>
        <w:spacing w:after="0" w:line="480" w:lineRule="auto"/>
        <w:ind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lastRenderedPageBreak/>
        <w:t xml:space="preserve">Increase tax base: -Many countries that accept the use of crypto currency, </w:t>
      </w:r>
      <w:r w:rsidR="00354855" w:rsidRPr="00476A2D">
        <w:rPr>
          <w:rFonts w:asciiTheme="majorBidi" w:eastAsia="Times New Roman" w:hAnsiTheme="majorBidi" w:cstheme="majorBidi"/>
          <w:color w:val="000000" w:themeColor="text1"/>
          <w:sz w:val="24"/>
          <w:szCs w:val="24"/>
        </w:rPr>
        <w:t>do</w:t>
      </w:r>
      <w:r w:rsidRPr="00476A2D">
        <w:rPr>
          <w:rFonts w:asciiTheme="majorBidi" w:eastAsia="Times New Roman" w:hAnsiTheme="majorBidi" w:cstheme="majorBidi"/>
          <w:color w:val="000000" w:themeColor="text1"/>
          <w:sz w:val="24"/>
          <w:szCs w:val="24"/>
        </w:rPr>
        <w:t xml:space="preserve"> that because of the tax benefit to be derived. </w:t>
      </w:r>
      <w:r w:rsidR="00354855" w:rsidRPr="00476A2D">
        <w:rPr>
          <w:rFonts w:asciiTheme="majorBidi" w:eastAsia="Times New Roman" w:hAnsiTheme="majorBidi" w:cstheme="majorBidi"/>
          <w:color w:val="000000" w:themeColor="text1"/>
          <w:sz w:val="24"/>
          <w:szCs w:val="24"/>
        </w:rPr>
        <w:t>So,</w:t>
      </w:r>
      <w:r w:rsidRPr="00476A2D">
        <w:rPr>
          <w:rFonts w:asciiTheme="majorBidi" w:eastAsia="Times New Roman" w:hAnsiTheme="majorBidi" w:cstheme="majorBidi"/>
          <w:color w:val="000000" w:themeColor="text1"/>
          <w:sz w:val="24"/>
          <w:szCs w:val="24"/>
        </w:rPr>
        <w:t xml:space="preserve"> Nigeria can tap into that and increase her income from tax which could be used in providing infrastructures.</w:t>
      </w:r>
    </w:p>
    <w:p w14:paraId="3EF77D04" w14:textId="5F584C02" w:rsidR="00074AD1" w:rsidRPr="00476A2D" w:rsidRDefault="00074AD1" w:rsidP="00074AD1">
      <w:pPr>
        <w:numPr>
          <w:ilvl w:val="0"/>
          <w:numId w:val="4"/>
        </w:numPr>
        <w:tabs>
          <w:tab w:val="left" w:pos="820"/>
        </w:tabs>
        <w:spacing w:after="0" w:line="480" w:lineRule="auto"/>
        <w:ind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Elimination of corruption: - Corruption has been one of the main </w:t>
      </w:r>
      <w:r w:rsidR="00354855" w:rsidRPr="00476A2D">
        <w:rPr>
          <w:rFonts w:asciiTheme="majorBidi" w:eastAsia="Times New Roman" w:hAnsiTheme="majorBidi" w:cstheme="majorBidi"/>
          <w:color w:val="000000" w:themeColor="text1"/>
          <w:sz w:val="24"/>
          <w:szCs w:val="24"/>
        </w:rPr>
        <w:t>epidemics</w:t>
      </w:r>
      <w:r w:rsidRPr="00476A2D">
        <w:rPr>
          <w:rFonts w:asciiTheme="majorBidi" w:eastAsia="Times New Roman" w:hAnsiTheme="majorBidi" w:cstheme="majorBidi"/>
          <w:color w:val="000000" w:themeColor="text1"/>
          <w:sz w:val="24"/>
          <w:szCs w:val="24"/>
        </w:rPr>
        <w:t xml:space="preserve"> that affects the development of the Nigeria’s economy. According to the Transparency International ranking on corruption as at January 2020 Nigeria ranked 146th out of 180 countries globally in terms of reduction in corruption. It was even ranked as the fourth most corrupt country in West African. The block chain technology of crypto-currency can be applied in reducing some of </w:t>
      </w:r>
      <w:r w:rsidR="00354855" w:rsidRPr="00476A2D">
        <w:rPr>
          <w:rFonts w:asciiTheme="majorBidi" w:eastAsia="Times New Roman" w:hAnsiTheme="majorBidi" w:cstheme="majorBidi"/>
          <w:color w:val="000000" w:themeColor="text1"/>
          <w:sz w:val="24"/>
          <w:szCs w:val="24"/>
        </w:rPr>
        <w:t>these related issues</w:t>
      </w:r>
      <w:r w:rsidRPr="00476A2D">
        <w:rPr>
          <w:rFonts w:asciiTheme="majorBidi" w:eastAsia="Times New Roman" w:hAnsiTheme="majorBidi" w:cstheme="majorBidi"/>
          <w:color w:val="000000" w:themeColor="text1"/>
          <w:sz w:val="24"/>
          <w:szCs w:val="24"/>
        </w:rPr>
        <w:t xml:space="preserve"> leading to corruption such as developing budget–tracking mechanism to track all government income and expenses. The block chain application mechanism will save all transactions both income and expenditures and everyone in the network would be alerted at every interval and updates. The transaction time, amount involved, the recipient, the endorser and account number would all be under public scrutiny.</w:t>
      </w:r>
    </w:p>
    <w:p w14:paraId="3783E68F" w14:textId="77777777" w:rsidR="00074AD1" w:rsidRPr="00476A2D" w:rsidRDefault="00074AD1" w:rsidP="00074AD1">
      <w:pPr>
        <w:numPr>
          <w:ilvl w:val="0"/>
          <w:numId w:val="4"/>
        </w:numPr>
        <w:tabs>
          <w:tab w:val="left" w:pos="875"/>
        </w:tabs>
        <w:spacing w:after="0" w:line="480" w:lineRule="auto"/>
        <w:ind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Alternative Financial Structures: - It would relieve Nigerians of the stress involved with having access to banking because banks are not located in many rural areas where majority of Nigerians are residing. </w:t>
      </w:r>
      <w:proofErr w:type="gramStart"/>
      <w:r w:rsidRPr="00476A2D">
        <w:rPr>
          <w:rFonts w:asciiTheme="majorBidi" w:eastAsia="Times New Roman" w:hAnsiTheme="majorBidi" w:cstheme="majorBidi"/>
          <w:color w:val="000000" w:themeColor="text1"/>
          <w:sz w:val="24"/>
          <w:szCs w:val="24"/>
        </w:rPr>
        <w:t>So</w:t>
      </w:r>
      <w:proofErr w:type="gramEnd"/>
      <w:r w:rsidRPr="00476A2D">
        <w:rPr>
          <w:rFonts w:asciiTheme="majorBidi" w:eastAsia="Times New Roman" w:hAnsiTheme="majorBidi" w:cstheme="majorBidi"/>
          <w:color w:val="000000" w:themeColor="text1"/>
          <w:sz w:val="24"/>
          <w:szCs w:val="24"/>
        </w:rPr>
        <w:t xml:space="preserve"> this mobile money that does not require any physical branch would be very useful to </w:t>
      </w:r>
      <w:r w:rsidRPr="00476A2D">
        <w:rPr>
          <w:rFonts w:asciiTheme="majorBidi" w:eastAsia="Times New Roman" w:hAnsiTheme="majorBidi" w:cstheme="majorBidi"/>
          <w:color w:val="000000" w:themeColor="text1"/>
          <w:sz w:val="24"/>
          <w:szCs w:val="24"/>
        </w:rPr>
        <w:lastRenderedPageBreak/>
        <w:t>such Nigerians. In other words, it would tackle the inefficiencies of the existing financial/banking system.</w:t>
      </w:r>
    </w:p>
    <w:p w14:paraId="5A30C933" w14:textId="77777777" w:rsidR="00074AD1" w:rsidRPr="00476A2D" w:rsidRDefault="00074AD1" w:rsidP="00074AD1">
      <w:pPr>
        <w:numPr>
          <w:ilvl w:val="0"/>
          <w:numId w:val="4"/>
        </w:numPr>
        <w:tabs>
          <w:tab w:val="left" w:pos="820"/>
        </w:tabs>
        <w:spacing w:after="0" w:line="480" w:lineRule="auto"/>
        <w:ind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Access to Financial Service: - One of the main </w:t>
      </w:r>
      <w:proofErr w:type="gramStart"/>
      <w:r w:rsidRPr="00476A2D">
        <w:rPr>
          <w:rFonts w:asciiTheme="majorBidi" w:eastAsia="Times New Roman" w:hAnsiTheme="majorBidi" w:cstheme="majorBidi"/>
          <w:color w:val="000000" w:themeColor="text1"/>
          <w:sz w:val="24"/>
          <w:szCs w:val="24"/>
        </w:rPr>
        <w:t>feature</w:t>
      </w:r>
      <w:proofErr w:type="gramEnd"/>
      <w:r w:rsidRPr="00476A2D">
        <w:rPr>
          <w:rFonts w:asciiTheme="majorBidi" w:eastAsia="Times New Roman" w:hAnsiTheme="majorBidi" w:cstheme="majorBidi"/>
          <w:color w:val="000000" w:themeColor="text1"/>
          <w:sz w:val="24"/>
          <w:szCs w:val="24"/>
        </w:rPr>
        <w:t xml:space="preserve"> of the financial inclusion of government is to provide financial products that would help Nigerians to invest, save, obtain an insurance etc. The </w:t>
      </w:r>
      <w:proofErr w:type="gramStart"/>
      <w:r w:rsidRPr="00476A2D">
        <w:rPr>
          <w:rFonts w:asciiTheme="majorBidi" w:eastAsia="Times New Roman" w:hAnsiTheme="majorBidi" w:cstheme="majorBidi"/>
          <w:color w:val="000000" w:themeColor="text1"/>
          <w:sz w:val="24"/>
          <w:szCs w:val="24"/>
        </w:rPr>
        <w:t>crypto-currency</w:t>
      </w:r>
      <w:proofErr w:type="gramEnd"/>
      <w:r w:rsidRPr="00476A2D">
        <w:rPr>
          <w:rFonts w:asciiTheme="majorBidi" w:eastAsia="Times New Roman" w:hAnsiTheme="majorBidi" w:cstheme="majorBidi"/>
          <w:color w:val="000000" w:themeColor="text1"/>
          <w:sz w:val="24"/>
          <w:szCs w:val="24"/>
        </w:rPr>
        <w:t xml:space="preserve"> through the use of block chain can help Nigerians have access to the various financial products irrespective of their location. Since most Nigerians </w:t>
      </w:r>
      <w:proofErr w:type="gramStart"/>
      <w:r w:rsidRPr="00476A2D">
        <w:rPr>
          <w:rFonts w:asciiTheme="majorBidi" w:eastAsia="Times New Roman" w:hAnsiTheme="majorBidi" w:cstheme="majorBidi"/>
          <w:color w:val="000000" w:themeColor="text1"/>
          <w:sz w:val="24"/>
          <w:szCs w:val="24"/>
        </w:rPr>
        <w:t>still remain</w:t>
      </w:r>
      <w:proofErr w:type="gramEnd"/>
      <w:r w:rsidRPr="00476A2D">
        <w:rPr>
          <w:rFonts w:asciiTheme="majorBidi" w:eastAsia="Times New Roman" w:hAnsiTheme="majorBidi" w:cstheme="majorBidi"/>
          <w:color w:val="000000" w:themeColor="text1"/>
          <w:sz w:val="24"/>
          <w:szCs w:val="24"/>
        </w:rPr>
        <w:t xml:space="preserve"> in the rural sectors and access to banks is still a major challenge mobile transaction would help in solving this problem. Access to adequate financial </w:t>
      </w:r>
      <w:proofErr w:type="gramStart"/>
      <w:r w:rsidRPr="00476A2D">
        <w:rPr>
          <w:rFonts w:asciiTheme="majorBidi" w:eastAsia="Times New Roman" w:hAnsiTheme="majorBidi" w:cstheme="majorBidi"/>
          <w:color w:val="000000" w:themeColor="text1"/>
          <w:sz w:val="24"/>
          <w:szCs w:val="24"/>
        </w:rPr>
        <w:t>service</w:t>
      </w:r>
      <w:proofErr w:type="gramEnd"/>
      <w:r w:rsidRPr="00476A2D">
        <w:rPr>
          <w:rFonts w:asciiTheme="majorBidi" w:eastAsia="Times New Roman" w:hAnsiTheme="majorBidi" w:cstheme="majorBidi"/>
          <w:color w:val="000000" w:themeColor="text1"/>
          <w:sz w:val="24"/>
          <w:szCs w:val="24"/>
        </w:rPr>
        <w:t xml:space="preserve"> is an important element for the reduction of poverty and improving development in any economy. Mobile money has helped many countries in achieving their goal of access to financial </w:t>
      </w:r>
      <w:proofErr w:type="gramStart"/>
      <w:r w:rsidRPr="00476A2D">
        <w:rPr>
          <w:rFonts w:asciiTheme="majorBidi" w:eastAsia="Times New Roman" w:hAnsiTheme="majorBidi" w:cstheme="majorBidi"/>
          <w:color w:val="000000" w:themeColor="text1"/>
          <w:sz w:val="24"/>
          <w:szCs w:val="24"/>
        </w:rPr>
        <w:t>service</w:t>
      </w:r>
      <w:proofErr w:type="gramEnd"/>
      <w:r w:rsidRPr="00476A2D">
        <w:rPr>
          <w:rFonts w:asciiTheme="majorBidi" w:eastAsia="Times New Roman" w:hAnsiTheme="majorBidi" w:cstheme="majorBidi"/>
          <w:color w:val="000000" w:themeColor="text1"/>
          <w:sz w:val="24"/>
          <w:szCs w:val="24"/>
        </w:rPr>
        <w:t xml:space="preserve"> to the citizens.</w:t>
      </w:r>
    </w:p>
    <w:p w14:paraId="1CA38DC9" w14:textId="77777777" w:rsidR="00074AD1" w:rsidRPr="00476A2D" w:rsidRDefault="00074AD1" w:rsidP="00074AD1">
      <w:pPr>
        <w:numPr>
          <w:ilvl w:val="0"/>
          <w:numId w:val="4"/>
        </w:numPr>
        <w:tabs>
          <w:tab w:val="left" w:pos="820"/>
        </w:tabs>
        <w:spacing w:after="0" w:line="480" w:lineRule="auto"/>
        <w:ind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Reduction in Cost of Banking: - The </w:t>
      </w:r>
      <w:proofErr w:type="gramStart"/>
      <w:r w:rsidRPr="00476A2D">
        <w:rPr>
          <w:rFonts w:asciiTheme="majorBidi" w:eastAsia="Times New Roman" w:hAnsiTheme="majorBidi" w:cstheme="majorBidi"/>
          <w:color w:val="000000" w:themeColor="text1"/>
          <w:sz w:val="24"/>
          <w:szCs w:val="24"/>
        </w:rPr>
        <w:t>uses</w:t>
      </w:r>
      <w:proofErr w:type="gramEnd"/>
      <w:r w:rsidRPr="00476A2D">
        <w:rPr>
          <w:rFonts w:asciiTheme="majorBidi" w:eastAsia="Times New Roman" w:hAnsiTheme="majorBidi" w:cstheme="majorBidi"/>
          <w:color w:val="000000" w:themeColor="text1"/>
          <w:sz w:val="24"/>
          <w:szCs w:val="24"/>
        </w:rPr>
        <w:t xml:space="preserve"> of block chain or mobile money would save the rural dwellers a lot in terms of banking charges, telecommunication charges and cost of transporting to where the banks are located. Because banks are not located in all the rural areas within the country. However, total adoption can only be achieved with integration into already existing financial models and favorable Government policies.</w:t>
      </w:r>
    </w:p>
    <w:p w14:paraId="49830CD8" w14:textId="77777777" w:rsidR="00074AD1" w:rsidRPr="00476A2D" w:rsidRDefault="00074AD1" w:rsidP="00074AD1">
      <w:pPr>
        <w:numPr>
          <w:ilvl w:val="0"/>
          <w:numId w:val="4"/>
        </w:numPr>
        <w:tabs>
          <w:tab w:val="left" w:pos="820"/>
        </w:tabs>
        <w:spacing w:after="0" w:line="480" w:lineRule="auto"/>
        <w:ind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Access to credit facilities by SMEs: BOFI (Banks &amp; other Financial Institutions) and credit bureaus which are established to grant credit facilities to SMEs are reluctant in granting </w:t>
      </w:r>
      <w:proofErr w:type="gramStart"/>
      <w:r w:rsidRPr="00476A2D">
        <w:rPr>
          <w:rFonts w:asciiTheme="majorBidi" w:eastAsia="Times New Roman" w:hAnsiTheme="majorBidi" w:cstheme="majorBidi"/>
          <w:color w:val="000000" w:themeColor="text1"/>
          <w:sz w:val="24"/>
          <w:szCs w:val="24"/>
        </w:rPr>
        <w:t>loan</w:t>
      </w:r>
      <w:proofErr w:type="gramEnd"/>
      <w:r w:rsidRPr="00476A2D">
        <w:rPr>
          <w:rFonts w:asciiTheme="majorBidi" w:eastAsia="Times New Roman" w:hAnsiTheme="majorBidi" w:cstheme="majorBidi"/>
          <w:color w:val="000000" w:themeColor="text1"/>
          <w:sz w:val="24"/>
          <w:szCs w:val="24"/>
        </w:rPr>
        <w:t xml:space="preserve"> to them because of lack of adequate data base to obtain information about the SMEs. Two bills were signed into </w:t>
      </w:r>
      <w:r w:rsidRPr="00476A2D">
        <w:rPr>
          <w:rFonts w:asciiTheme="majorBidi" w:eastAsia="Times New Roman" w:hAnsiTheme="majorBidi" w:cstheme="majorBidi"/>
          <w:color w:val="000000" w:themeColor="text1"/>
          <w:sz w:val="24"/>
          <w:szCs w:val="24"/>
        </w:rPr>
        <w:lastRenderedPageBreak/>
        <w:t>laws in 2017 such as the Collateral Reporting Act and Credit Reporting Act to ease access to credit by SMEs. According to Titilola O. (2018), The Block Chain Technology can be used to implement these laws where different financial institutes could save information about the financial status of their clients through the authorization of customers to access their data, the customer’s financial situation and the risk of the credit can be monitored properly.</w:t>
      </w:r>
    </w:p>
    <w:p w14:paraId="4390967B" w14:textId="77777777" w:rsidR="00074AD1" w:rsidRPr="00476A2D" w:rsidRDefault="00074AD1" w:rsidP="00074AD1">
      <w:pPr>
        <w:numPr>
          <w:ilvl w:val="0"/>
          <w:numId w:val="4"/>
        </w:numPr>
        <w:tabs>
          <w:tab w:val="left" w:pos="820"/>
        </w:tabs>
        <w:spacing w:after="0" w:line="480" w:lineRule="auto"/>
        <w:ind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Harmonized Data Base: - The block chain technology which is the safeguard for the Crypto currency activities can be used in creating ledger accounts for every citizen with a provision for amendment and management. Nigeria is known for lack of harmonized or centralized data base for its citizens. This has affected so many issues in terms of planning, making provision for infrastructures, determining unemployment rate, monitoring adequate rate of development etc. This issue can be resolved with the aid of the block chain technology of Crypto currency.</w:t>
      </w:r>
    </w:p>
    <w:p w14:paraId="1CE9C8A0" w14:textId="77777777" w:rsidR="00074AD1" w:rsidRPr="00476A2D" w:rsidRDefault="00074AD1" w:rsidP="00074AD1">
      <w:pPr>
        <w:spacing w:after="0" w:line="480" w:lineRule="auto"/>
        <w:jc w:val="both"/>
        <w:rPr>
          <w:rFonts w:asciiTheme="majorBidi" w:eastAsia="Times New Roman" w:hAnsiTheme="majorBidi" w:cstheme="majorBidi"/>
          <w:color w:val="000000" w:themeColor="text1"/>
          <w:sz w:val="24"/>
          <w:szCs w:val="24"/>
        </w:rPr>
      </w:pPr>
    </w:p>
    <w:p w14:paraId="4FC250BB" w14:textId="01A5461D" w:rsidR="00074AD1" w:rsidRPr="00476A2D" w:rsidRDefault="00074AD1" w:rsidP="00074AD1">
      <w:pPr>
        <w:numPr>
          <w:ilvl w:val="0"/>
          <w:numId w:val="4"/>
        </w:numPr>
        <w:tabs>
          <w:tab w:val="left" w:pos="820"/>
        </w:tabs>
        <w:spacing w:after="0" w:line="480" w:lineRule="auto"/>
        <w:ind w:right="280"/>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Help in improving Electoral System: -The country since the inception of democracy has been </w:t>
      </w:r>
      <w:r w:rsidR="00354855" w:rsidRPr="00476A2D">
        <w:rPr>
          <w:rFonts w:asciiTheme="majorBidi" w:eastAsia="Times New Roman" w:hAnsiTheme="majorBidi" w:cstheme="majorBidi"/>
          <w:color w:val="000000" w:themeColor="text1"/>
          <w:sz w:val="24"/>
          <w:szCs w:val="24"/>
        </w:rPr>
        <w:t>seeking</w:t>
      </w:r>
      <w:r w:rsidRPr="00476A2D">
        <w:rPr>
          <w:rFonts w:asciiTheme="majorBidi" w:eastAsia="Times New Roman" w:hAnsiTheme="majorBidi" w:cstheme="majorBidi"/>
          <w:color w:val="000000" w:themeColor="text1"/>
          <w:sz w:val="24"/>
          <w:szCs w:val="24"/>
        </w:rPr>
        <w:t xml:space="preserve"> ways of improving its electoral system that would lead to a free and fair election that could be accepted and bring confidence to its citizens. The block chain technology can be used to achieve that.</w:t>
      </w:r>
    </w:p>
    <w:p w14:paraId="6C9FEF05" w14:textId="77777777" w:rsidR="00074AD1" w:rsidRPr="00476A2D" w:rsidRDefault="00074AD1" w:rsidP="00074AD1">
      <w:pPr>
        <w:spacing w:after="0" w:line="480" w:lineRule="auto"/>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lastRenderedPageBreak/>
        <w:t>Reduction in the cost of printing money by government: According to Kamlesh (2017) he stated that legalizing the use of crypto currency as a medium of exchange will lead to the reduction of the cost of printing money and maintenance cost. It would also reduce other expenses that are incurred by government such as storage of notes, transportation of the notes to distant places, security of the notes and devices for the detection of counterfeit notes, etc.</w:t>
      </w:r>
    </w:p>
    <w:p w14:paraId="4EA191E5" w14:textId="77777777" w:rsidR="00074AD1" w:rsidRPr="00476A2D" w:rsidRDefault="00074AD1" w:rsidP="00074AD1">
      <w:pPr>
        <w:spacing w:after="0" w:line="480" w:lineRule="auto"/>
        <w:jc w:val="both"/>
        <w:rPr>
          <w:rFonts w:asciiTheme="majorBidi" w:eastAsia="Times New Roman" w:hAnsiTheme="majorBidi" w:cstheme="majorBidi"/>
          <w:b/>
          <w:color w:val="000000" w:themeColor="text1"/>
          <w:sz w:val="24"/>
          <w:szCs w:val="24"/>
        </w:rPr>
      </w:pPr>
      <w:r w:rsidRPr="00476A2D">
        <w:rPr>
          <w:rFonts w:asciiTheme="majorBidi" w:eastAsia="Times New Roman" w:hAnsiTheme="majorBidi" w:cstheme="majorBidi"/>
          <w:b/>
          <w:color w:val="000000" w:themeColor="text1"/>
          <w:sz w:val="24"/>
          <w:szCs w:val="24"/>
          <w:lang w:val="en-GB"/>
        </w:rPr>
        <w:t xml:space="preserve">2.1.7. </w:t>
      </w:r>
      <w:r w:rsidRPr="00476A2D">
        <w:rPr>
          <w:rFonts w:asciiTheme="majorBidi" w:eastAsia="Times New Roman" w:hAnsiTheme="majorBidi" w:cstheme="majorBidi"/>
          <w:b/>
          <w:color w:val="000000" w:themeColor="text1"/>
          <w:sz w:val="24"/>
          <w:szCs w:val="24"/>
        </w:rPr>
        <w:t>Challenges (Risks) Associated with Cryptocurrency</w:t>
      </w:r>
    </w:p>
    <w:p w14:paraId="2766DA6E" w14:textId="77777777" w:rsidR="00074AD1" w:rsidRPr="00476A2D" w:rsidRDefault="00074AD1" w:rsidP="00074AD1">
      <w:pPr>
        <w:numPr>
          <w:ilvl w:val="0"/>
          <w:numId w:val="3"/>
        </w:numPr>
        <w:tabs>
          <w:tab w:val="left" w:pos="820"/>
        </w:tabs>
        <w:spacing w:after="0" w:line="480" w:lineRule="auto"/>
        <w:ind w:left="820" w:right="280" w:hanging="532"/>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Lack of Central Authority: - One of the main features of crypto currency is that it lacks central government/authority. Although the transaction and account details of each participant </w:t>
      </w:r>
      <w:proofErr w:type="gramStart"/>
      <w:r w:rsidRPr="00476A2D">
        <w:rPr>
          <w:rFonts w:asciiTheme="majorBidi" w:eastAsia="Times New Roman" w:hAnsiTheme="majorBidi" w:cstheme="majorBidi"/>
          <w:color w:val="000000" w:themeColor="text1"/>
          <w:sz w:val="24"/>
          <w:szCs w:val="24"/>
        </w:rPr>
        <w:t>is</w:t>
      </w:r>
      <w:proofErr w:type="gramEnd"/>
      <w:r w:rsidRPr="00476A2D">
        <w:rPr>
          <w:rFonts w:asciiTheme="majorBidi" w:eastAsia="Times New Roman" w:hAnsiTheme="majorBidi" w:cstheme="majorBidi"/>
          <w:color w:val="000000" w:themeColor="text1"/>
          <w:sz w:val="24"/>
          <w:szCs w:val="24"/>
        </w:rPr>
        <w:t xml:space="preserve"> made public for all the members to see and monitor, there is no </w:t>
      </w:r>
      <w:proofErr w:type="gramStart"/>
      <w:r w:rsidRPr="00476A2D">
        <w:rPr>
          <w:rFonts w:asciiTheme="majorBidi" w:eastAsia="Times New Roman" w:hAnsiTheme="majorBidi" w:cstheme="majorBidi"/>
          <w:color w:val="000000" w:themeColor="text1"/>
          <w:sz w:val="24"/>
          <w:szCs w:val="24"/>
        </w:rPr>
        <w:t>particular administrator</w:t>
      </w:r>
      <w:proofErr w:type="gramEnd"/>
      <w:r w:rsidRPr="00476A2D">
        <w:rPr>
          <w:rFonts w:asciiTheme="majorBidi" w:eastAsia="Times New Roman" w:hAnsiTheme="majorBidi" w:cstheme="majorBidi"/>
          <w:color w:val="000000" w:themeColor="text1"/>
          <w:sz w:val="24"/>
          <w:szCs w:val="24"/>
        </w:rPr>
        <w:t xml:space="preserve"> who is in charge of monitoring the fluctuations in crypto currency’s activities. This made it difficult to trace or identify or hold anybody liable for any issue that may call for investigative purpose (Meiklejohn et al 2016). </w:t>
      </w:r>
      <w:proofErr w:type="gramStart"/>
      <w:r w:rsidRPr="00476A2D">
        <w:rPr>
          <w:rFonts w:asciiTheme="majorBidi" w:eastAsia="Times New Roman" w:hAnsiTheme="majorBidi" w:cstheme="majorBidi"/>
          <w:color w:val="000000" w:themeColor="text1"/>
          <w:sz w:val="24"/>
          <w:szCs w:val="24"/>
        </w:rPr>
        <w:t>as</w:t>
      </w:r>
      <w:proofErr w:type="gramEnd"/>
      <w:r w:rsidRPr="00476A2D">
        <w:rPr>
          <w:rFonts w:asciiTheme="majorBidi" w:eastAsia="Times New Roman" w:hAnsiTheme="majorBidi" w:cstheme="majorBidi"/>
          <w:color w:val="000000" w:themeColor="text1"/>
          <w:sz w:val="24"/>
          <w:szCs w:val="24"/>
        </w:rPr>
        <w:t xml:space="preserve"> such the use of such currency is termed illegal in a country where there is lack of a central authority.</w:t>
      </w:r>
    </w:p>
    <w:p w14:paraId="2FD67871" w14:textId="77777777" w:rsidR="00074AD1" w:rsidRPr="00476A2D" w:rsidRDefault="00074AD1" w:rsidP="00074AD1">
      <w:pPr>
        <w:spacing w:after="0" w:line="480" w:lineRule="auto"/>
        <w:jc w:val="both"/>
        <w:rPr>
          <w:rFonts w:asciiTheme="majorBidi" w:eastAsia="Times New Roman" w:hAnsiTheme="majorBidi" w:cstheme="majorBidi"/>
          <w:color w:val="000000" w:themeColor="text1"/>
          <w:sz w:val="24"/>
          <w:szCs w:val="24"/>
        </w:rPr>
      </w:pPr>
    </w:p>
    <w:p w14:paraId="51D74FA8" w14:textId="77777777" w:rsidR="00074AD1" w:rsidRPr="00476A2D" w:rsidRDefault="00074AD1" w:rsidP="00074AD1">
      <w:pPr>
        <w:numPr>
          <w:ilvl w:val="0"/>
          <w:numId w:val="3"/>
        </w:numPr>
        <w:tabs>
          <w:tab w:val="left" w:pos="820"/>
        </w:tabs>
        <w:spacing w:after="0" w:line="480" w:lineRule="auto"/>
        <w:ind w:left="820" w:right="280" w:hanging="532"/>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Lack of Anonymity: - this is also another challenge; it is an </w:t>
      </w:r>
      <w:proofErr w:type="gramStart"/>
      <w:r w:rsidRPr="00476A2D">
        <w:rPr>
          <w:rFonts w:asciiTheme="majorBidi" w:eastAsia="Times New Roman" w:hAnsiTheme="majorBidi" w:cstheme="majorBidi"/>
          <w:color w:val="000000" w:themeColor="text1"/>
          <w:sz w:val="24"/>
          <w:szCs w:val="24"/>
        </w:rPr>
        <w:t>in built</w:t>
      </w:r>
      <w:proofErr w:type="gramEnd"/>
      <w:r w:rsidRPr="00476A2D">
        <w:rPr>
          <w:rFonts w:asciiTheme="majorBidi" w:eastAsia="Times New Roman" w:hAnsiTheme="majorBidi" w:cstheme="majorBidi"/>
          <w:color w:val="000000" w:themeColor="text1"/>
          <w:sz w:val="24"/>
          <w:szCs w:val="24"/>
        </w:rPr>
        <w:t xml:space="preserve"> feature of any crypto currency. The various participants in the transaction do not know each other. This may give room for shading and illegal activities that they may ordinarily would not engage physically.</w:t>
      </w:r>
    </w:p>
    <w:p w14:paraId="4C17BA3F" w14:textId="77777777" w:rsidR="00074AD1" w:rsidRPr="00476A2D" w:rsidRDefault="00074AD1" w:rsidP="00074AD1">
      <w:pPr>
        <w:numPr>
          <w:ilvl w:val="0"/>
          <w:numId w:val="3"/>
        </w:numPr>
        <w:tabs>
          <w:tab w:val="left" w:pos="820"/>
        </w:tabs>
        <w:spacing w:after="0" w:line="480" w:lineRule="auto"/>
        <w:ind w:left="820" w:right="280" w:hanging="532"/>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lastRenderedPageBreak/>
        <w:t xml:space="preserve">Lead to cybercrime: - The anonymity and lack of central authority nature of the crypto-currency may lead some participants into committing cybercrime such as money laundering, terrorism, trade of illegal goods (drugs weapons, human organs) </w:t>
      </w:r>
      <w:proofErr w:type="spellStart"/>
      <w:r w:rsidRPr="00476A2D">
        <w:rPr>
          <w:rFonts w:asciiTheme="majorBidi" w:eastAsia="Times New Roman" w:hAnsiTheme="majorBidi" w:cstheme="majorBidi"/>
          <w:color w:val="000000" w:themeColor="text1"/>
          <w:sz w:val="24"/>
          <w:szCs w:val="24"/>
        </w:rPr>
        <w:t>e.t.c</w:t>
      </w:r>
      <w:proofErr w:type="spellEnd"/>
      <w:r w:rsidRPr="00476A2D">
        <w:rPr>
          <w:rFonts w:asciiTheme="majorBidi" w:eastAsia="Times New Roman" w:hAnsiTheme="majorBidi" w:cstheme="majorBidi"/>
          <w:color w:val="000000" w:themeColor="text1"/>
          <w:sz w:val="24"/>
          <w:szCs w:val="24"/>
        </w:rPr>
        <w:t>.</w:t>
      </w:r>
    </w:p>
    <w:p w14:paraId="4550D109" w14:textId="130ECEED" w:rsidR="00074AD1" w:rsidRPr="00476A2D" w:rsidRDefault="00074AD1" w:rsidP="00074AD1">
      <w:pPr>
        <w:numPr>
          <w:ilvl w:val="0"/>
          <w:numId w:val="3"/>
        </w:numPr>
        <w:tabs>
          <w:tab w:val="left" w:pos="820"/>
        </w:tabs>
        <w:spacing w:after="0" w:line="480" w:lineRule="auto"/>
        <w:ind w:left="820" w:right="280" w:hanging="532"/>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Lack of Trust: - Nigerians do not trust each other and with past experience associated with some </w:t>
      </w:r>
      <w:proofErr w:type="spellStart"/>
      <w:r w:rsidRPr="00476A2D">
        <w:rPr>
          <w:rFonts w:asciiTheme="majorBidi" w:eastAsia="Times New Roman" w:hAnsiTheme="majorBidi" w:cstheme="majorBidi"/>
          <w:color w:val="000000" w:themeColor="text1"/>
          <w:sz w:val="24"/>
          <w:szCs w:val="24"/>
        </w:rPr>
        <w:t>ponzi</w:t>
      </w:r>
      <w:proofErr w:type="spellEnd"/>
      <w:r w:rsidRPr="00476A2D">
        <w:rPr>
          <w:rFonts w:asciiTheme="majorBidi" w:eastAsia="Times New Roman" w:hAnsiTheme="majorBidi" w:cstheme="majorBidi"/>
          <w:color w:val="000000" w:themeColor="text1"/>
          <w:sz w:val="24"/>
          <w:szCs w:val="24"/>
        </w:rPr>
        <w:t xml:space="preserve"> scheme </w:t>
      </w:r>
      <w:r w:rsidR="00354855" w:rsidRPr="00476A2D">
        <w:rPr>
          <w:rFonts w:asciiTheme="majorBidi" w:eastAsia="Times New Roman" w:hAnsiTheme="majorBidi" w:cstheme="majorBidi"/>
          <w:color w:val="000000" w:themeColor="text1"/>
          <w:sz w:val="24"/>
          <w:szCs w:val="24"/>
        </w:rPr>
        <w:t>(e.g.</w:t>
      </w:r>
      <w:r w:rsidRPr="00476A2D">
        <w:rPr>
          <w:rFonts w:asciiTheme="majorBidi" w:eastAsia="Times New Roman" w:hAnsiTheme="majorBidi" w:cstheme="majorBidi"/>
          <w:color w:val="000000" w:themeColor="text1"/>
          <w:sz w:val="24"/>
          <w:szCs w:val="24"/>
        </w:rPr>
        <w:t xml:space="preserve"> MMM), it would </w:t>
      </w:r>
      <w:proofErr w:type="gramStart"/>
      <w:r w:rsidRPr="00476A2D">
        <w:rPr>
          <w:rFonts w:asciiTheme="majorBidi" w:eastAsia="Times New Roman" w:hAnsiTheme="majorBidi" w:cstheme="majorBidi"/>
          <w:color w:val="000000" w:themeColor="text1"/>
          <w:sz w:val="24"/>
          <w:szCs w:val="24"/>
        </w:rPr>
        <w:t>discourages</w:t>
      </w:r>
      <w:proofErr w:type="gramEnd"/>
      <w:r w:rsidRPr="00476A2D">
        <w:rPr>
          <w:rFonts w:asciiTheme="majorBidi" w:eastAsia="Times New Roman" w:hAnsiTheme="majorBidi" w:cstheme="majorBidi"/>
          <w:color w:val="000000" w:themeColor="text1"/>
          <w:sz w:val="24"/>
          <w:szCs w:val="24"/>
        </w:rPr>
        <w:t xml:space="preserve"> many investors. </w:t>
      </w:r>
      <w:proofErr w:type="gramStart"/>
      <w:r w:rsidRPr="00476A2D">
        <w:rPr>
          <w:rFonts w:asciiTheme="majorBidi" w:eastAsia="Times New Roman" w:hAnsiTheme="majorBidi" w:cstheme="majorBidi"/>
          <w:color w:val="000000" w:themeColor="text1"/>
          <w:sz w:val="24"/>
          <w:szCs w:val="24"/>
        </w:rPr>
        <w:t>Also</w:t>
      </w:r>
      <w:proofErr w:type="gramEnd"/>
      <w:r w:rsidRPr="00476A2D">
        <w:rPr>
          <w:rFonts w:asciiTheme="majorBidi" w:eastAsia="Times New Roman" w:hAnsiTheme="majorBidi" w:cstheme="majorBidi"/>
          <w:color w:val="000000" w:themeColor="text1"/>
          <w:sz w:val="24"/>
          <w:szCs w:val="24"/>
        </w:rPr>
        <w:t xml:space="preserve"> because it is still relatively new, many Nigerians are relatively reluctant in investing in the crypto currency.</w:t>
      </w:r>
    </w:p>
    <w:p w14:paraId="4870316B" w14:textId="7EA43759" w:rsidR="00074AD1" w:rsidRPr="00476A2D" w:rsidRDefault="00074AD1" w:rsidP="00074AD1">
      <w:pPr>
        <w:numPr>
          <w:ilvl w:val="0"/>
          <w:numId w:val="3"/>
        </w:numPr>
        <w:tabs>
          <w:tab w:val="left" w:pos="820"/>
        </w:tabs>
        <w:spacing w:after="0" w:line="480" w:lineRule="auto"/>
        <w:ind w:left="820" w:right="280" w:hanging="532"/>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Subject to </w:t>
      </w:r>
      <w:r w:rsidR="00354855" w:rsidRPr="00476A2D">
        <w:rPr>
          <w:rFonts w:asciiTheme="majorBidi" w:eastAsia="Times New Roman" w:hAnsiTheme="majorBidi" w:cstheme="majorBidi"/>
          <w:color w:val="000000" w:themeColor="text1"/>
          <w:sz w:val="24"/>
          <w:szCs w:val="24"/>
        </w:rPr>
        <w:t>hackers’</w:t>
      </w:r>
      <w:r w:rsidRPr="00476A2D">
        <w:rPr>
          <w:rFonts w:asciiTheme="majorBidi" w:eastAsia="Times New Roman" w:hAnsiTheme="majorBidi" w:cstheme="majorBidi"/>
          <w:color w:val="000000" w:themeColor="text1"/>
          <w:sz w:val="24"/>
          <w:szCs w:val="24"/>
        </w:rPr>
        <w:t xml:space="preserve"> activities: - Crypto-currency transactions can only be carried out with the aid of internet facilities which makes it vulnerable to hackers. Unlike in the banking sector where activities are being monitored by a central authority it is not easy to have access to another person’s account but under crypto-currency the identity of the rightful owner of an account can be secretly hacked by manipulating the </w:t>
      </w:r>
      <w:proofErr w:type="gramStart"/>
      <w:r w:rsidRPr="00476A2D">
        <w:rPr>
          <w:rFonts w:asciiTheme="majorBidi" w:eastAsia="Times New Roman" w:hAnsiTheme="majorBidi" w:cstheme="majorBidi"/>
          <w:color w:val="000000" w:themeColor="text1"/>
          <w:sz w:val="24"/>
          <w:szCs w:val="24"/>
        </w:rPr>
        <w:t>crypto private</w:t>
      </w:r>
      <w:proofErr w:type="gramEnd"/>
      <w:r w:rsidRPr="00476A2D">
        <w:rPr>
          <w:rFonts w:asciiTheme="majorBidi" w:eastAsia="Times New Roman" w:hAnsiTheme="majorBidi" w:cstheme="majorBidi"/>
          <w:color w:val="000000" w:themeColor="text1"/>
          <w:sz w:val="24"/>
          <w:szCs w:val="24"/>
        </w:rPr>
        <w:t xml:space="preserve"> key because the crypto-currency technology cannot differentiate the rightful owners and hackers. Lansky (2018) stipulate that even the court cannot reverse any hacked executed transaction.</w:t>
      </w:r>
    </w:p>
    <w:p w14:paraId="7FFFFB99" w14:textId="3E85E409" w:rsidR="00074AD1" w:rsidRPr="00476A2D" w:rsidRDefault="00074AD1" w:rsidP="00074AD1">
      <w:pPr>
        <w:numPr>
          <w:ilvl w:val="0"/>
          <w:numId w:val="3"/>
        </w:numPr>
        <w:tabs>
          <w:tab w:val="left" w:pos="820"/>
        </w:tabs>
        <w:spacing w:after="0" w:line="480" w:lineRule="auto"/>
        <w:ind w:left="820" w:right="280" w:hanging="532"/>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Different </w:t>
      </w:r>
      <w:proofErr w:type="gramStart"/>
      <w:r w:rsidRPr="00476A2D">
        <w:rPr>
          <w:rFonts w:asciiTheme="majorBidi" w:eastAsia="Times New Roman" w:hAnsiTheme="majorBidi" w:cstheme="majorBidi"/>
          <w:color w:val="000000" w:themeColor="text1"/>
          <w:sz w:val="24"/>
          <w:szCs w:val="24"/>
        </w:rPr>
        <w:t>meaning</w:t>
      </w:r>
      <w:proofErr w:type="gramEnd"/>
      <w:r w:rsidRPr="00476A2D">
        <w:rPr>
          <w:rFonts w:asciiTheme="majorBidi" w:eastAsia="Times New Roman" w:hAnsiTheme="majorBidi" w:cstheme="majorBidi"/>
          <w:color w:val="000000" w:themeColor="text1"/>
          <w:sz w:val="24"/>
          <w:szCs w:val="24"/>
        </w:rPr>
        <w:t xml:space="preserve"> attributed by different countries: - All over the world, various countries attached different meaning to crypto-currency based on their evaluation and perception of the features. Some countries refer to it as real assets, intangible assets, convertible virtual money etc. For instance, according to Beck &amp; Garratt (2017), Israel and Norway refer to crypto </w:t>
      </w:r>
      <w:r w:rsidRPr="00476A2D">
        <w:rPr>
          <w:rFonts w:asciiTheme="majorBidi" w:eastAsia="Times New Roman" w:hAnsiTheme="majorBidi" w:cstheme="majorBidi"/>
          <w:color w:val="000000" w:themeColor="text1"/>
          <w:sz w:val="24"/>
          <w:szCs w:val="24"/>
        </w:rPr>
        <w:lastRenderedPageBreak/>
        <w:t xml:space="preserve">currency as a taxable asset, United Arab sees it as virtual commodity, European central bank in 2012 referred to it as virtual money. In America, between 2013 and 2018 different meanings were given to it, in 2013 the US treasury calls it virtual money, in 2015 the commodity futures trading commission calls it commodity while in 2018 the supreme court calls it a fund. All these different names and </w:t>
      </w:r>
      <w:r w:rsidR="00354855" w:rsidRPr="00476A2D">
        <w:rPr>
          <w:rFonts w:asciiTheme="majorBidi" w:eastAsia="Times New Roman" w:hAnsiTheme="majorBidi" w:cstheme="majorBidi"/>
          <w:color w:val="000000" w:themeColor="text1"/>
          <w:sz w:val="24"/>
          <w:szCs w:val="24"/>
        </w:rPr>
        <w:t>meanings make</w:t>
      </w:r>
      <w:r w:rsidRPr="00476A2D">
        <w:rPr>
          <w:rFonts w:asciiTheme="majorBidi" w:eastAsia="Times New Roman" w:hAnsiTheme="majorBidi" w:cstheme="majorBidi"/>
          <w:color w:val="000000" w:themeColor="text1"/>
          <w:sz w:val="24"/>
          <w:szCs w:val="24"/>
        </w:rPr>
        <w:t xml:space="preserve"> it complicated for any government to give it legal backing for usage.</w:t>
      </w:r>
    </w:p>
    <w:p w14:paraId="1A641AFD" w14:textId="77777777" w:rsidR="00074AD1" w:rsidRPr="00476A2D" w:rsidRDefault="00074AD1" w:rsidP="00074AD1">
      <w:pPr>
        <w:spacing w:after="0" w:line="480" w:lineRule="auto"/>
        <w:jc w:val="both"/>
        <w:rPr>
          <w:rFonts w:asciiTheme="majorBidi" w:eastAsia="Carrois Gothic SC" w:hAnsiTheme="majorBidi" w:cstheme="majorBidi"/>
          <w:b/>
          <w:bCs/>
          <w:color w:val="000000" w:themeColor="text1"/>
          <w:sz w:val="24"/>
          <w:szCs w:val="24"/>
        </w:rPr>
      </w:pPr>
      <w:r w:rsidRPr="00476A2D">
        <w:rPr>
          <w:rFonts w:asciiTheme="majorBidi" w:eastAsia="Carrois Gothic SC" w:hAnsiTheme="majorBidi" w:cstheme="majorBidi"/>
          <w:b/>
          <w:bCs/>
          <w:color w:val="000000" w:themeColor="text1"/>
          <w:sz w:val="24"/>
          <w:szCs w:val="24"/>
          <w:lang w:val="en-GB"/>
        </w:rPr>
        <w:t xml:space="preserve">2.2. </w:t>
      </w:r>
      <w:r w:rsidRPr="00476A2D">
        <w:rPr>
          <w:rFonts w:asciiTheme="majorBidi" w:eastAsia="Carrois Gothic SC" w:hAnsiTheme="majorBidi" w:cstheme="majorBidi"/>
          <w:b/>
          <w:bCs/>
          <w:color w:val="000000" w:themeColor="text1"/>
          <w:sz w:val="24"/>
          <w:szCs w:val="24"/>
        </w:rPr>
        <w:t>Theoretical Framework</w:t>
      </w:r>
    </w:p>
    <w:p w14:paraId="0D6C1FE0" w14:textId="77777777" w:rsidR="00074AD1" w:rsidRPr="00476A2D" w:rsidRDefault="00074AD1" w:rsidP="00074AD1">
      <w:pPr>
        <w:spacing w:after="0" w:line="480" w:lineRule="auto"/>
        <w:jc w:val="both"/>
        <w:rPr>
          <w:rFonts w:asciiTheme="majorBidi" w:eastAsia="AndroidClock" w:hAnsiTheme="majorBidi" w:cstheme="majorBidi"/>
          <w:b/>
          <w:bCs/>
          <w:color w:val="000000" w:themeColor="text1"/>
          <w:sz w:val="24"/>
          <w:szCs w:val="24"/>
        </w:rPr>
      </w:pPr>
      <w:r w:rsidRPr="00476A2D">
        <w:rPr>
          <w:rFonts w:asciiTheme="majorBidi" w:eastAsia="AndroidClock" w:hAnsiTheme="majorBidi" w:cstheme="majorBidi"/>
          <w:b/>
          <w:bCs/>
          <w:color w:val="000000" w:themeColor="text1"/>
          <w:sz w:val="24"/>
          <w:szCs w:val="24"/>
          <w:lang w:val="en-GB"/>
        </w:rPr>
        <w:t xml:space="preserve">2.2.1. </w:t>
      </w:r>
      <w:r w:rsidRPr="00476A2D">
        <w:rPr>
          <w:rFonts w:asciiTheme="majorBidi" w:eastAsia="AndroidClock" w:hAnsiTheme="majorBidi" w:cstheme="majorBidi"/>
          <w:b/>
          <w:bCs/>
          <w:color w:val="000000" w:themeColor="text1"/>
          <w:sz w:val="24"/>
          <w:szCs w:val="24"/>
        </w:rPr>
        <w:t>Miss Regression Theorem</w:t>
      </w:r>
    </w:p>
    <w:p w14:paraId="080F7E30" w14:textId="13EB8E29" w:rsidR="00074AD1" w:rsidRPr="00476A2D" w:rsidRDefault="00074AD1" w:rsidP="00074AD1">
      <w:pPr>
        <w:spacing w:after="0" w:line="480" w:lineRule="auto"/>
        <w:jc w:val="both"/>
        <w:rPr>
          <w:rFonts w:asciiTheme="majorBidi" w:eastAsia="AndroidClock" w:hAnsiTheme="majorBidi" w:cstheme="majorBidi"/>
          <w:color w:val="000000" w:themeColor="text1"/>
          <w:sz w:val="24"/>
          <w:szCs w:val="24"/>
        </w:rPr>
      </w:pPr>
      <w:r w:rsidRPr="00476A2D">
        <w:rPr>
          <w:rFonts w:asciiTheme="majorBidi" w:eastAsia="AndroidClock" w:hAnsiTheme="majorBidi" w:cstheme="majorBidi"/>
          <w:color w:val="000000" w:themeColor="text1"/>
          <w:sz w:val="24"/>
          <w:szCs w:val="24"/>
        </w:rPr>
        <w:t xml:space="preserve">The </w:t>
      </w:r>
      <w:r w:rsidR="00354855" w:rsidRPr="00476A2D">
        <w:rPr>
          <w:rFonts w:asciiTheme="majorBidi" w:eastAsia="AndroidClock" w:hAnsiTheme="majorBidi" w:cstheme="majorBidi"/>
          <w:color w:val="000000" w:themeColor="text1"/>
          <w:sz w:val="24"/>
          <w:szCs w:val="24"/>
        </w:rPr>
        <w:t>Regression</w:t>
      </w:r>
      <w:r w:rsidRPr="00476A2D">
        <w:rPr>
          <w:rFonts w:asciiTheme="majorBidi" w:eastAsia="AndroidClock" w:hAnsiTheme="majorBidi" w:cstheme="majorBidi"/>
          <w:color w:val="000000" w:themeColor="text1"/>
          <w:sz w:val="24"/>
          <w:szCs w:val="24"/>
        </w:rPr>
        <w:t xml:space="preserve"> Theory assumes that all money must ultimately derive the purchasing power from a historical </w:t>
      </w:r>
      <w:r w:rsidR="00354855" w:rsidRPr="00476A2D">
        <w:rPr>
          <w:rFonts w:asciiTheme="majorBidi" w:eastAsia="AndroidClock" w:hAnsiTheme="majorBidi" w:cstheme="majorBidi"/>
          <w:color w:val="000000" w:themeColor="text1"/>
          <w:sz w:val="24"/>
          <w:szCs w:val="24"/>
        </w:rPr>
        <w:t>time</w:t>
      </w:r>
      <w:r w:rsidRPr="00476A2D">
        <w:rPr>
          <w:rFonts w:asciiTheme="majorBidi" w:eastAsia="AndroidClock" w:hAnsiTheme="majorBidi" w:cstheme="majorBidi"/>
          <w:color w:val="000000" w:themeColor="text1"/>
          <w:sz w:val="24"/>
          <w:szCs w:val="24"/>
        </w:rPr>
        <w:t xml:space="preserve"> to a commodity that was valued in a state of barter. According to </w:t>
      </w:r>
      <w:r w:rsidR="00354855" w:rsidRPr="00476A2D">
        <w:rPr>
          <w:rFonts w:asciiTheme="majorBidi" w:eastAsia="AndroidClock" w:hAnsiTheme="majorBidi" w:cstheme="majorBidi"/>
          <w:color w:val="000000" w:themeColor="text1"/>
          <w:sz w:val="24"/>
          <w:szCs w:val="24"/>
        </w:rPr>
        <w:t>Jeffrey (</w:t>
      </w:r>
      <w:r w:rsidRPr="00476A2D">
        <w:rPr>
          <w:rFonts w:asciiTheme="majorBidi" w:eastAsia="AndroidClock" w:hAnsiTheme="majorBidi" w:cstheme="majorBidi"/>
          <w:color w:val="000000" w:themeColor="text1"/>
          <w:sz w:val="24"/>
          <w:szCs w:val="24"/>
        </w:rPr>
        <w:t xml:space="preserve">2014) cited in </w:t>
      </w:r>
      <w:r w:rsidR="00354855" w:rsidRPr="00476A2D">
        <w:rPr>
          <w:rFonts w:asciiTheme="majorBidi" w:eastAsia="AndroidClock" w:hAnsiTheme="majorBidi" w:cstheme="majorBidi"/>
          <w:color w:val="000000" w:themeColor="text1"/>
          <w:sz w:val="24"/>
          <w:szCs w:val="24"/>
        </w:rPr>
        <w:t>McKenzie (</w:t>
      </w:r>
      <w:r w:rsidRPr="00476A2D">
        <w:rPr>
          <w:rFonts w:asciiTheme="majorBidi" w:eastAsia="AndroidClock" w:hAnsiTheme="majorBidi" w:cstheme="majorBidi"/>
          <w:color w:val="000000" w:themeColor="text1"/>
          <w:sz w:val="24"/>
          <w:szCs w:val="24"/>
        </w:rPr>
        <w:t xml:space="preserve">2018), the theory of the value of money </w:t>
      </w:r>
      <w:proofErr w:type="gramStart"/>
      <w:r w:rsidRPr="00476A2D">
        <w:rPr>
          <w:rFonts w:asciiTheme="majorBidi" w:eastAsia="AndroidClock" w:hAnsiTheme="majorBidi" w:cstheme="majorBidi"/>
          <w:color w:val="000000" w:themeColor="text1"/>
          <w:sz w:val="24"/>
          <w:szCs w:val="24"/>
        </w:rPr>
        <w:t>is able to</w:t>
      </w:r>
      <w:proofErr w:type="gramEnd"/>
      <w:r w:rsidRPr="00476A2D">
        <w:rPr>
          <w:rFonts w:asciiTheme="majorBidi" w:eastAsia="AndroidClock" w:hAnsiTheme="majorBidi" w:cstheme="majorBidi"/>
          <w:color w:val="000000" w:themeColor="text1"/>
          <w:sz w:val="24"/>
          <w:szCs w:val="24"/>
        </w:rPr>
        <w:t xml:space="preserve"> trace the objective exchange value of money only to the point where it is no longer the value of money but merely the value of commodity. In this way one can continually go further and further back and must eventually get a point where one can no longer find any component in the objective exchange value of money which emulates valuation based on the functions of money as a medium of exchange, at this point, the value of money is nothing other than the value of object that is useful in some other ways than money Mises solved this circularity through the regression theorem. </w:t>
      </w:r>
    </w:p>
    <w:p w14:paraId="5568B88D" w14:textId="77777777" w:rsidR="00074AD1" w:rsidRPr="00476A2D" w:rsidRDefault="00074AD1" w:rsidP="00074AD1">
      <w:pPr>
        <w:spacing w:after="0" w:line="480" w:lineRule="auto"/>
        <w:jc w:val="both"/>
        <w:rPr>
          <w:rFonts w:asciiTheme="majorBidi" w:eastAsia="AndroidClock" w:hAnsiTheme="majorBidi" w:cstheme="majorBidi"/>
          <w:color w:val="000000" w:themeColor="text1"/>
          <w:sz w:val="24"/>
          <w:szCs w:val="24"/>
        </w:rPr>
      </w:pPr>
      <w:r w:rsidRPr="00476A2D">
        <w:rPr>
          <w:rFonts w:asciiTheme="majorBidi" w:eastAsia="AndroidClock" w:hAnsiTheme="majorBidi" w:cstheme="majorBidi"/>
          <w:color w:val="000000" w:themeColor="text1"/>
          <w:sz w:val="24"/>
          <w:szCs w:val="24"/>
        </w:rPr>
        <w:t xml:space="preserve">Mises accepted that the value of money is the result of the marginal utility for goods for which it can be exchanged it expected purchasing power is this further identify that people expected the future purchasing power based upon current and previous observe </w:t>
      </w:r>
      <w:r w:rsidRPr="00476A2D">
        <w:rPr>
          <w:rFonts w:asciiTheme="majorBidi" w:eastAsia="AndroidClock" w:hAnsiTheme="majorBidi" w:cstheme="majorBidi"/>
          <w:color w:val="000000" w:themeColor="text1"/>
          <w:sz w:val="24"/>
          <w:szCs w:val="24"/>
        </w:rPr>
        <w:lastRenderedPageBreak/>
        <w:t>purchasing power for regression theorem to work a medium of exchange must already have the attitude necessary for a minimum of exchange having a price and be accepted on the market.</w:t>
      </w:r>
    </w:p>
    <w:p w14:paraId="2D7CCD25" w14:textId="77777777" w:rsidR="00074AD1" w:rsidRPr="00A268F3" w:rsidRDefault="00074AD1" w:rsidP="00074AD1">
      <w:pPr>
        <w:spacing w:after="0" w:line="480" w:lineRule="auto"/>
        <w:jc w:val="both"/>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2.3. Empirical Review</w:t>
      </w:r>
    </w:p>
    <w:p w14:paraId="27D6C8B4"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There have been several empirical studies that have examined the relationship between cryptocurrencies and the value of the Nigeria Naira. Some studies have found evidence of a negative relationship between cryptocurrencies and the Naira, while others have found no significant relationship.</w:t>
      </w:r>
    </w:p>
    <w:p w14:paraId="75DE6712" w14:textId="4A4D4EAA"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A study by Ezeoha et al. (202</w:t>
      </w:r>
      <w:r w:rsidR="00354855">
        <w:rPr>
          <w:rFonts w:asciiTheme="majorBidi" w:eastAsia="Times New Roman" w:hAnsiTheme="majorBidi" w:cstheme="majorBidi"/>
          <w:kern w:val="0"/>
          <w:sz w:val="24"/>
          <w:szCs w:val="24"/>
        </w:rPr>
        <w:t>3</w:t>
      </w:r>
      <w:r w:rsidRPr="00476A2D">
        <w:rPr>
          <w:rFonts w:asciiTheme="majorBidi" w:eastAsia="Times New Roman" w:hAnsiTheme="majorBidi" w:cstheme="majorBidi"/>
          <w:kern w:val="0"/>
          <w:sz w:val="24"/>
          <w:szCs w:val="24"/>
        </w:rPr>
        <w:t xml:space="preserve">) found evidence of a negative relationship between Bitcoin and </w:t>
      </w:r>
      <w:r w:rsidR="00354855" w:rsidRPr="00476A2D">
        <w:rPr>
          <w:rFonts w:asciiTheme="majorBidi" w:eastAsia="Times New Roman" w:hAnsiTheme="majorBidi" w:cstheme="majorBidi"/>
          <w:kern w:val="0"/>
          <w:sz w:val="24"/>
          <w:szCs w:val="24"/>
        </w:rPr>
        <w:t>Naira</w:t>
      </w:r>
      <w:r w:rsidRPr="00476A2D">
        <w:rPr>
          <w:rFonts w:asciiTheme="majorBidi" w:eastAsia="Times New Roman" w:hAnsiTheme="majorBidi" w:cstheme="majorBidi"/>
          <w:kern w:val="0"/>
          <w:sz w:val="24"/>
          <w:szCs w:val="24"/>
        </w:rPr>
        <w:t xml:space="preserve">, suggesting that an increase in Bitcoin prices is associated with a decrease in the value of </w:t>
      </w:r>
      <w:proofErr w:type="gramStart"/>
      <w:r w:rsidRPr="00476A2D">
        <w:rPr>
          <w:rFonts w:asciiTheme="majorBidi" w:eastAsia="Times New Roman" w:hAnsiTheme="majorBidi" w:cstheme="majorBidi"/>
          <w:kern w:val="0"/>
          <w:sz w:val="24"/>
          <w:szCs w:val="24"/>
        </w:rPr>
        <w:t>the Naira</w:t>
      </w:r>
      <w:proofErr w:type="gramEnd"/>
      <w:r w:rsidRPr="00476A2D">
        <w:rPr>
          <w:rFonts w:asciiTheme="majorBidi" w:eastAsia="Times New Roman" w:hAnsiTheme="majorBidi" w:cstheme="majorBidi"/>
          <w:kern w:val="0"/>
          <w:sz w:val="24"/>
          <w:szCs w:val="24"/>
        </w:rPr>
        <w:t xml:space="preserve">. The study also found evidence of a positive relationship between the US dollar and the Naira, suggesting that an increase in the value of the US dollar is associated with an increase in the value of </w:t>
      </w:r>
      <w:r w:rsidR="00354855" w:rsidRPr="00476A2D">
        <w:rPr>
          <w:rFonts w:asciiTheme="majorBidi" w:eastAsia="Times New Roman" w:hAnsiTheme="majorBidi" w:cstheme="majorBidi"/>
          <w:kern w:val="0"/>
          <w:sz w:val="24"/>
          <w:szCs w:val="24"/>
        </w:rPr>
        <w:t>Naira</w:t>
      </w:r>
      <w:r w:rsidRPr="00476A2D">
        <w:rPr>
          <w:rFonts w:asciiTheme="majorBidi" w:eastAsia="Times New Roman" w:hAnsiTheme="majorBidi" w:cstheme="majorBidi"/>
          <w:kern w:val="0"/>
          <w:sz w:val="24"/>
          <w:szCs w:val="24"/>
        </w:rPr>
        <w:t>.</w:t>
      </w:r>
    </w:p>
    <w:p w14:paraId="70251AE4" w14:textId="212F4F5B"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Similarly, a study by Fagbemi et al. (2021) found evidence of a negative relationship between Bitcoin and </w:t>
      </w:r>
      <w:r w:rsidR="00354855" w:rsidRPr="00476A2D">
        <w:rPr>
          <w:rFonts w:asciiTheme="majorBidi" w:eastAsia="Times New Roman" w:hAnsiTheme="majorBidi" w:cstheme="majorBidi"/>
          <w:kern w:val="0"/>
          <w:sz w:val="24"/>
          <w:szCs w:val="24"/>
        </w:rPr>
        <w:t>Naira</w:t>
      </w:r>
      <w:r w:rsidRPr="00476A2D">
        <w:rPr>
          <w:rFonts w:asciiTheme="majorBidi" w:eastAsia="Times New Roman" w:hAnsiTheme="majorBidi" w:cstheme="majorBidi"/>
          <w:kern w:val="0"/>
          <w:sz w:val="24"/>
          <w:szCs w:val="24"/>
        </w:rPr>
        <w:t>, as well as a positive relationship between the US dollar and the Naira. The study also found evidence of a positive relationship between gold and the Naira, suggesting that an increase in the price of gold is associated with an increase in the value of the Naira.</w:t>
      </w:r>
    </w:p>
    <w:p w14:paraId="5A8598AF" w14:textId="42FDAC03"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However, other studies have found no significant relationship between cryptocurrencies and the Naira. For example, a study by Olowe et al. (2021) found no significant relationship between Bitcoin and the Naira, suggesting that the two currencies operate independently of each other. Similarly, a study by </w:t>
      </w:r>
      <w:proofErr w:type="spellStart"/>
      <w:r w:rsidRPr="00476A2D">
        <w:rPr>
          <w:rFonts w:asciiTheme="majorBidi" w:eastAsia="Times New Roman" w:hAnsiTheme="majorBidi" w:cstheme="majorBidi"/>
          <w:kern w:val="0"/>
          <w:sz w:val="24"/>
          <w:szCs w:val="24"/>
        </w:rPr>
        <w:t>Akinluyi</w:t>
      </w:r>
      <w:proofErr w:type="spellEnd"/>
      <w:r w:rsidRPr="00476A2D">
        <w:rPr>
          <w:rFonts w:asciiTheme="majorBidi" w:eastAsia="Times New Roman" w:hAnsiTheme="majorBidi" w:cstheme="majorBidi"/>
          <w:kern w:val="0"/>
          <w:sz w:val="24"/>
          <w:szCs w:val="24"/>
        </w:rPr>
        <w:t xml:space="preserve"> et al. </w:t>
      </w:r>
      <w:r w:rsidRPr="00476A2D">
        <w:rPr>
          <w:rFonts w:asciiTheme="majorBidi" w:eastAsia="Times New Roman" w:hAnsiTheme="majorBidi" w:cstheme="majorBidi"/>
          <w:kern w:val="0"/>
          <w:sz w:val="24"/>
          <w:szCs w:val="24"/>
        </w:rPr>
        <w:lastRenderedPageBreak/>
        <w:t xml:space="preserve">(2021) found no significant relationship between Bitcoin and </w:t>
      </w:r>
      <w:r w:rsidR="00354855" w:rsidRPr="00476A2D">
        <w:rPr>
          <w:rFonts w:asciiTheme="majorBidi" w:eastAsia="Times New Roman" w:hAnsiTheme="majorBidi" w:cstheme="majorBidi"/>
          <w:kern w:val="0"/>
          <w:sz w:val="24"/>
          <w:szCs w:val="24"/>
        </w:rPr>
        <w:t>Naira</w:t>
      </w:r>
      <w:r w:rsidRPr="00476A2D">
        <w:rPr>
          <w:rFonts w:asciiTheme="majorBidi" w:eastAsia="Times New Roman" w:hAnsiTheme="majorBidi" w:cstheme="majorBidi"/>
          <w:kern w:val="0"/>
          <w:sz w:val="24"/>
          <w:szCs w:val="24"/>
        </w:rPr>
        <w:t>, but did find evidence of a positive relationship between the US dollar and the Naira.</w:t>
      </w:r>
    </w:p>
    <w:p w14:paraId="523F5527"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Overall, the empirical evidence on the relationship between cryptocurrencies and the Nigeria Naira is mixed, with some studies suggesting a negative relationship and others finding no significant relationship. It is important to note that the cryptocurrency market is highly volatile and subject to rapid changes, which can make it difficult to draw firm conclusions about its impact on the value of the Naira.</w:t>
      </w:r>
    </w:p>
    <w:p w14:paraId="62B2A25E"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p>
    <w:p w14:paraId="7A0BCAE2" w14:textId="77777777" w:rsidR="00074AD1" w:rsidRDefault="00074AD1" w:rsidP="00074AD1">
      <w:pPr>
        <w:spacing w:after="0" w:line="480" w:lineRule="auto"/>
        <w:rPr>
          <w:rFonts w:asciiTheme="majorBidi" w:eastAsia="Times New Roman" w:hAnsiTheme="majorBidi" w:cstheme="majorBidi"/>
          <w:b/>
          <w:bCs/>
          <w:kern w:val="0"/>
          <w:sz w:val="24"/>
          <w:szCs w:val="24"/>
          <w:lang w:val="en-GB"/>
        </w:rPr>
      </w:pPr>
      <w:r>
        <w:rPr>
          <w:rFonts w:asciiTheme="majorBidi" w:hAnsiTheme="majorBidi" w:cstheme="majorBidi"/>
          <w:b/>
          <w:bCs/>
          <w:lang w:val="en-GB"/>
        </w:rPr>
        <w:br w:type="page"/>
      </w:r>
    </w:p>
    <w:p w14:paraId="31733F08" w14:textId="77777777" w:rsidR="00074AD1" w:rsidRPr="00476A2D" w:rsidRDefault="00074AD1" w:rsidP="00074AD1">
      <w:pPr>
        <w:pStyle w:val="NormalWeb"/>
        <w:spacing w:before="0" w:beforeAutospacing="0" w:after="0" w:afterAutospacing="0" w:line="480" w:lineRule="auto"/>
        <w:jc w:val="center"/>
        <w:rPr>
          <w:rFonts w:asciiTheme="majorBidi" w:hAnsiTheme="majorBidi" w:cstheme="majorBidi"/>
          <w:b/>
          <w:bCs/>
          <w:lang w:val="en-GB"/>
        </w:rPr>
      </w:pPr>
      <w:r w:rsidRPr="00476A2D">
        <w:rPr>
          <w:rFonts w:asciiTheme="majorBidi" w:hAnsiTheme="majorBidi" w:cstheme="majorBidi"/>
          <w:b/>
          <w:bCs/>
          <w:lang w:val="en-GB"/>
        </w:rPr>
        <w:lastRenderedPageBreak/>
        <w:t>CHAPTER THREE</w:t>
      </w:r>
    </w:p>
    <w:p w14:paraId="2D45E45C" w14:textId="77777777" w:rsidR="00074AD1" w:rsidRPr="00476A2D" w:rsidRDefault="00074AD1" w:rsidP="00074AD1">
      <w:pPr>
        <w:pStyle w:val="NormalWeb"/>
        <w:spacing w:before="0" w:beforeAutospacing="0" w:after="0" w:afterAutospacing="0" w:line="480" w:lineRule="auto"/>
        <w:jc w:val="center"/>
        <w:rPr>
          <w:rFonts w:asciiTheme="majorBidi" w:hAnsiTheme="majorBidi" w:cstheme="majorBidi"/>
          <w:b/>
          <w:bCs/>
          <w:lang w:val="en-GB"/>
        </w:rPr>
      </w:pPr>
      <w:r w:rsidRPr="00476A2D">
        <w:rPr>
          <w:rFonts w:asciiTheme="majorBidi" w:hAnsiTheme="majorBidi" w:cstheme="majorBidi"/>
          <w:b/>
          <w:bCs/>
          <w:lang w:val="en-GB"/>
        </w:rPr>
        <w:t>METHODOLOGY</w:t>
      </w:r>
    </w:p>
    <w:p w14:paraId="6D5657B7"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b/>
          <w:bCs/>
        </w:rPr>
      </w:pPr>
      <w:r w:rsidRPr="00476A2D">
        <w:rPr>
          <w:rFonts w:asciiTheme="majorBidi" w:hAnsiTheme="majorBidi" w:cstheme="majorBidi"/>
          <w:b/>
          <w:bCs/>
        </w:rPr>
        <w:t>3.1. Introduction</w:t>
      </w:r>
    </w:p>
    <w:p w14:paraId="246FED76" w14:textId="1FF3476D"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 xml:space="preserve">This chapter outlines the methodology that was used to investigate the effect of cryptocurrency on the value of the Nigeria Naira. The chapter begins by discussing </w:t>
      </w:r>
      <w:r w:rsidR="00354855" w:rsidRPr="00476A2D">
        <w:rPr>
          <w:rFonts w:asciiTheme="majorBidi" w:hAnsiTheme="majorBidi" w:cstheme="majorBidi"/>
        </w:rPr>
        <w:t>research</w:t>
      </w:r>
      <w:r w:rsidRPr="00476A2D">
        <w:rPr>
          <w:rFonts w:asciiTheme="majorBidi" w:hAnsiTheme="majorBidi" w:cstheme="majorBidi"/>
        </w:rPr>
        <w:t xml:space="preserve"> design, population of the study, and sampling size. It then describes the sources of data, methods of data collection, and methods of data analysis.</w:t>
      </w:r>
    </w:p>
    <w:p w14:paraId="74F58395"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b/>
          <w:bCs/>
        </w:rPr>
      </w:pPr>
      <w:r w:rsidRPr="00476A2D">
        <w:rPr>
          <w:rFonts w:asciiTheme="majorBidi" w:hAnsiTheme="majorBidi" w:cstheme="majorBidi"/>
          <w:b/>
          <w:bCs/>
        </w:rPr>
        <w:t>3.2. Research Design</w:t>
      </w:r>
    </w:p>
    <w:p w14:paraId="09C5E26B"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research design that was used in this study is a quantitative research design. This design was chosen because it allows for the collection and analysis of numerical data, which is necessary for investigating the relationship between cryptocurrency and the Naira. Specifically, the study uses regression analysis to examine the relationship between cryptocurrency prices and the value of the Naira.</w:t>
      </w:r>
    </w:p>
    <w:p w14:paraId="078BDCF2"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b/>
          <w:bCs/>
        </w:rPr>
      </w:pPr>
      <w:r w:rsidRPr="00476A2D">
        <w:rPr>
          <w:rFonts w:asciiTheme="majorBidi" w:hAnsiTheme="majorBidi" w:cstheme="majorBidi"/>
          <w:b/>
          <w:bCs/>
        </w:rPr>
        <w:t>3.3. Population of the Study</w:t>
      </w:r>
    </w:p>
    <w:p w14:paraId="1BA7DAA0"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population of this study is the entire Nigerian economy. This includes all individuals, businesses, and organizations that engage in economic activities within Nigeria. The study focuses on the value of the Naira in relation to the prices of major cryptocurrencies, including Bitcoin, Ethereum, and Litecoin.</w:t>
      </w:r>
    </w:p>
    <w:p w14:paraId="117AF422"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b/>
          <w:bCs/>
        </w:rPr>
      </w:pPr>
      <w:r w:rsidRPr="00476A2D">
        <w:rPr>
          <w:rFonts w:asciiTheme="majorBidi" w:hAnsiTheme="majorBidi" w:cstheme="majorBidi"/>
          <w:b/>
          <w:bCs/>
        </w:rPr>
        <w:t>3.4. Sampling Size</w:t>
      </w:r>
    </w:p>
    <w:p w14:paraId="34F4852F"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 xml:space="preserve">Due to the large size of the population, a convenience sampling method was used in this study. A sample of 100 individuals who are actively involved in cryptocurrency trading was selected from the Nigerian population. The sample was selected based on </w:t>
      </w:r>
      <w:r w:rsidRPr="00476A2D">
        <w:rPr>
          <w:rFonts w:asciiTheme="majorBidi" w:hAnsiTheme="majorBidi" w:cstheme="majorBidi"/>
        </w:rPr>
        <w:lastRenderedPageBreak/>
        <w:t>their willingness to participate in the study and their experience in cryptocurrency trading.</w:t>
      </w:r>
    </w:p>
    <w:p w14:paraId="23A624D5"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b/>
          <w:bCs/>
        </w:rPr>
      </w:pPr>
      <w:r w:rsidRPr="00476A2D">
        <w:rPr>
          <w:rFonts w:asciiTheme="majorBidi" w:hAnsiTheme="majorBidi" w:cstheme="majorBidi"/>
          <w:b/>
          <w:bCs/>
        </w:rPr>
        <w:t>3.5. Sources of Data</w:t>
      </w:r>
    </w:p>
    <w:p w14:paraId="37DFC12B" w14:textId="3E4F599F"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 xml:space="preserve">The primary source of data for this study was secondary data from online databases such as CoinMarketCap and </w:t>
      </w:r>
      <w:r w:rsidR="00354855" w:rsidRPr="00476A2D">
        <w:rPr>
          <w:rFonts w:asciiTheme="majorBidi" w:hAnsiTheme="majorBidi" w:cstheme="majorBidi"/>
        </w:rPr>
        <w:t>Trading View</w:t>
      </w:r>
      <w:r w:rsidRPr="00476A2D">
        <w:rPr>
          <w:rFonts w:asciiTheme="majorBidi" w:hAnsiTheme="majorBidi" w:cstheme="majorBidi"/>
        </w:rPr>
        <w:t xml:space="preserve">. These databases provide historical data on the prices of major cryptocurrencies, which </w:t>
      </w:r>
      <w:r w:rsidR="00354855" w:rsidRPr="00476A2D">
        <w:rPr>
          <w:rFonts w:asciiTheme="majorBidi" w:hAnsiTheme="majorBidi" w:cstheme="majorBidi"/>
        </w:rPr>
        <w:t>were</w:t>
      </w:r>
      <w:r w:rsidRPr="00476A2D">
        <w:rPr>
          <w:rFonts w:asciiTheme="majorBidi" w:hAnsiTheme="majorBidi" w:cstheme="majorBidi"/>
        </w:rPr>
        <w:t xml:space="preserve"> used to measure the changes in cryptocurrency prices over time. The exchange rate between the Naira and the US dollar was obtained from the Central Bank of Nigeria website.</w:t>
      </w:r>
    </w:p>
    <w:p w14:paraId="1E025488"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b/>
          <w:bCs/>
        </w:rPr>
      </w:pPr>
      <w:r w:rsidRPr="00476A2D">
        <w:rPr>
          <w:rFonts w:asciiTheme="majorBidi" w:hAnsiTheme="majorBidi" w:cstheme="majorBidi"/>
          <w:b/>
          <w:bCs/>
        </w:rPr>
        <w:t>3.6. Methods of Data Collection</w:t>
      </w:r>
    </w:p>
    <w:p w14:paraId="5A71AAF0"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data was collected using a web-based survey. The survey was administered to the selected sample of 100 individuals who are actively involved in cryptocurrency trading. The survey included questions about the respondents' experience in cryptocurrency trading, their perceptions of the impact of cryptocurrency on the Naira, and their trading behavior.</w:t>
      </w:r>
    </w:p>
    <w:p w14:paraId="55B7A89B"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b/>
          <w:bCs/>
        </w:rPr>
      </w:pPr>
      <w:r w:rsidRPr="00476A2D">
        <w:rPr>
          <w:rFonts w:asciiTheme="majorBidi" w:hAnsiTheme="majorBidi" w:cstheme="majorBidi"/>
          <w:b/>
          <w:bCs/>
        </w:rPr>
        <w:t>3.7. Methods of Data Analysis</w:t>
      </w:r>
    </w:p>
    <w:p w14:paraId="01CC1FF9"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data was analyzed using regression analysis. Specifically, a multiple regression model was used to examine the relationship between the prices of major cryptocurrencies and the value of the Naira. The model included variables such as the price of Bitcoin, Ethereum, and Litecoin, as well as the exchange rate between the Naira and the US dollar. The analysis was conducted using the Statistical Package for the Social Sciences (SPSS) software. Descriptive statistics such as means, and standard deviations were also used to describe the sample characteristics.</w:t>
      </w:r>
    </w:p>
    <w:p w14:paraId="0EF348E2"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r w:rsidRPr="00476A2D">
        <w:rPr>
          <w:rFonts w:asciiTheme="majorBidi" w:eastAsia="Times New Roman" w:hAnsiTheme="majorBidi" w:cstheme="majorBidi"/>
          <w:b/>
          <w:bCs/>
          <w:kern w:val="0"/>
          <w:sz w:val="24"/>
          <w:szCs w:val="24"/>
          <w:lang w:val="en-GB"/>
        </w:rPr>
        <w:lastRenderedPageBreak/>
        <w:t>CHAPTER FOUR</w:t>
      </w:r>
    </w:p>
    <w:p w14:paraId="263FCD23" w14:textId="77777777" w:rsidR="00074AD1" w:rsidRPr="00476A2D" w:rsidRDefault="00074AD1" w:rsidP="00074AD1">
      <w:pPr>
        <w:spacing w:after="0" w:line="480" w:lineRule="auto"/>
        <w:jc w:val="center"/>
        <w:rPr>
          <w:rFonts w:asciiTheme="majorBidi" w:eastAsia="Times New Roman" w:hAnsiTheme="majorBidi" w:cstheme="majorBidi"/>
          <w:b/>
          <w:bCs/>
          <w:kern w:val="0"/>
          <w:sz w:val="24"/>
          <w:szCs w:val="24"/>
          <w:lang w:val="en-GB"/>
        </w:rPr>
      </w:pPr>
      <w:r w:rsidRPr="00476A2D">
        <w:rPr>
          <w:rFonts w:asciiTheme="majorBidi" w:eastAsia="Times New Roman" w:hAnsiTheme="majorBidi" w:cstheme="majorBidi"/>
          <w:b/>
          <w:bCs/>
          <w:kern w:val="0"/>
          <w:sz w:val="24"/>
          <w:szCs w:val="24"/>
          <w:lang w:val="en-GB"/>
        </w:rPr>
        <w:t>PRESENTATION, INTERPRETATION AND ANALYSIS OF DATA</w:t>
      </w:r>
    </w:p>
    <w:p w14:paraId="78AD89AF" w14:textId="77777777" w:rsidR="00074AD1" w:rsidRPr="00476A2D" w:rsidRDefault="00074AD1" w:rsidP="00074AD1">
      <w:pPr>
        <w:pStyle w:val="NormalWeb"/>
        <w:spacing w:before="0" w:beforeAutospacing="0" w:after="0" w:afterAutospacing="0" w:line="480" w:lineRule="auto"/>
        <w:rPr>
          <w:rFonts w:asciiTheme="majorBidi" w:hAnsiTheme="majorBidi" w:cstheme="majorBidi"/>
          <w:b/>
          <w:bCs/>
        </w:rPr>
      </w:pPr>
      <w:r w:rsidRPr="00476A2D">
        <w:rPr>
          <w:rFonts w:asciiTheme="majorBidi" w:hAnsiTheme="majorBidi" w:cstheme="majorBidi"/>
          <w:b/>
          <w:bCs/>
        </w:rPr>
        <w:t>4.1. Introduction</w:t>
      </w:r>
    </w:p>
    <w:p w14:paraId="3487F3D7" w14:textId="4EDC3A00"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 xml:space="preserve">In this chapter, we will explore the effect of cryptocurrency on the value of the Nigeria Naira. Cryptocurrency, such as Bitcoin, has gained significant popularity and recognition worldwide. Nigeria, being one of the largest economies in Africa, is not immune to the impact of this digital currency. This chapter aims to present, analyze, and interpret relevant data to understand how cryptocurrency influences the value of the Nigeria Naira. Additionally, we will test hypotheses to determine any statistically significant relationships between cryptocurrency and </w:t>
      </w:r>
      <w:r w:rsidR="00354855" w:rsidRPr="00476A2D">
        <w:rPr>
          <w:rFonts w:asciiTheme="majorBidi" w:hAnsiTheme="majorBidi" w:cstheme="majorBidi"/>
        </w:rPr>
        <w:t>Naira’s</w:t>
      </w:r>
      <w:r w:rsidRPr="00476A2D">
        <w:rPr>
          <w:rFonts w:asciiTheme="majorBidi" w:hAnsiTheme="majorBidi" w:cstheme="majorBidi"/>
        </w:rPr>
        <w:t xml:space="preserve"> value. The findings will be discussed comprehensively in 4.4.</w:t>
      </w:r>
    </w:p>
    <w:p w14:paraId="5EA23CEB"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b/>
          <w:bCs/>
        </w:rPr>
      </w:pPr>
      <w:r w:rsidRPr="00476A2D">
        <w:rPr>
          <w:rFonts w:asciiTheme="majorBidi" w:hAnsiTheme="majorBidi" w:cstheme="majorBidi"/>
          <w:b/>
          <w:bCs/>
        </w:rPr>
        <w:t>4.2. Presentation, Analysis, and Interpretation of Data</w:t>
      </w:r>
    </w:p>
    <w:p w14:paraId="1107FDF5" w14:textId="77777777" w:rsidR="00074AD1"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To analyze the effect of cryptocurrency on the value of the Nigeria Naira, we collected relevant data on the exchange rates of the Naira against major cryptocurrencies over a period of two years. The table below presents the data:</w:t>
      </w:r>
    </w:p>
    <w:p w14:paraId="7AA659C5" w14:textId="77777777" w:rsidR="00074AD1" w:rsidRPr="00F00BDC" w:rsidRDefault="00074AD1" w:rsidP="00074AD1">
      <w:pPr>
        <w:pStyle w:val="NormalWeb"/>
        <w:spacing w:before="0" w:beforeAutospacing="0" w:after="0" w:afterAutospacing="0" w:line="480" w:lineRule="auto"/>
        <w:jc w:val="both"/>
        <w:rPr>
          <w:rFonts w:asciiTheme="majorBidi" w:hAnsiTheme="majorBidi" w:cstheme="majorBidi"/>
          <w:b/>
          <w:bCs/>
          <w:lang w:val="en-GB"/>
        </w:rPr>
      </w:pPr>
      <w:r w:rsidRPr="00476A2D">
        <w:rPr>
          <w:rFonts w:asciiTheme="majorBidi" w:hAnsiTheme="majorBidi" w:cstheme="majorBidi"/>
          <w:b/>
          <w:bCs/>
          <w:lang w:val="en-GB"/>
        </w:rPr>
        <w:t>4.2. Presentation of Data</w:t>
      </w:r>
    </w:p>
    <w:tbl>
      <w:tblPr>
        <w:tblpPr w:leftFromText="180" w:rightFromText="180" w:vertAnchor="text" w:tblpX="-15" w:tblpY="-286"/>
        <w:tblW w:w="8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810"/>
        <w:gridCol w:w="30"/>
        <w:gridCol w:w="620"/>
        <w:gridCol w:w="30"/>
        <w:gridCol w:w="1330"/>
        <w:gridCol w:w="30"/>
        <w:gridCol w:w="890"/>
        <w:gridCol w:w="30"/>
        <w:gridCol w:w="1493"/>
        <w:gridCol w:w="30"/>
        <w:gridCol w:w="1217"/>
        <w:gridCol w:w="30"/>
        <w:gridCol w:w="620"/>
        <w:gridCol w:w="30"/>
        <w:gridCol w:w="572"/>
        <w:gridCol w:w="30"/>
        <w:gridCol w:w="569"/>
        <w:gridCol w:w="50"/>
      </w:tblGrid>
      <w:tr w:rsidR="00074AD1" w:rsidRPr="00A268F3" w14:paraId="7A709CBA" w14:textId="77777777" w:rsidTr="0055448F">
        <w:trPr>
          <w:gridAfter w:val="1"/>
          <w:wAfter w:w="5" w:type="dxa"/>
          <w:tblHeader/>
          <w:tblCellSpacing w:w="15" w:type="dxa"/>
        </w:trPr>
        <w:tc>
          <w:tcPr>
            <w:tcW w:w="70" w:type="dxa"/>
            <w:vAlign w:val="center"/>
            <w:hideMark/>
          </w:tcPr>
          <w:p w14:paraId="5ACEDC7E" w14:textId="77777777" w:rsidR="00074AD1" w:rsidRPr="00A268F3" w:rsidRDefault="00074AD1" w:rsidP="0055448F">
            <w:pPr>
              <w:spacing w:after="0" w:line="480" w:lineRule="auto"/>
              <w:rPr>
                <w:rFonts w:asciiTheme="majorBidi" w:eastAsia="Times New Roman" w:hAnsiTheme="majorBidi" w:cstheme="majorBidi"/>
                <w:b/>
                <w:bCs/>
                <w:sz w:val="16"/>
                <w:szCs w:val="16"/>
              </w:rPr>
            </w:pPr>
            <w:r w:rsidRPr="00A268F3">
              <w:rPr>
                <w:rFonts w:asciiTheme="majorBidi" w:eastAsia="Times New Roman" w:hAnsiTheme="majorBidi" w:cstheme="majorBidi"/>
                <w:b/>
                <w:bCs/>
                <w:sz w:val="16"/>
                <w:szCs w:val="16"/>
              </w:rPr>
              <w:lastRenderedPageBreak/>
              <w:t>Rank</w:t>
            </w:r>
          </w:p>
        </w:tc>
        <w:tc>
          <w:tcPr>
            <w:tcW w:w="780" w:type="dxa"/>
            <w:vAlign w:val="center"/>
            <w:hideMark/>
          </w:tcPr>
          <w:p w14:paraId="4CEDA66A" w14:textId="77777777" w:rsidR="00074AD1" w:rsidRPr="00A268F3" w:rsidRDefault="00074AD1" w:rsidP="0055448F">
            <w:pPr>
              <w:spacing w:after="0" w:line="480" w:lineRule="auto"/>
              <w:jc w:val="center"/>
              <w:rPr>
                <w:rFonts w:asciiTheme="majorBidi" w:eastAsia="Times New Roman" w:hAnsiTheme="majorBidi" w:cstheme="majorBidi"/>
                <w:b/>
                <w:bCs/>
                <w:sz w:val="16"/>
                <w:szCs w:val="16"/>
              </w:rPr>
            </w:pPr>
            <w:r w:rsidRPr="00A268F3">
              <w:rPr>
                <w:rFonts w:asciiTheme="majorBidi" w:eastAsia="Times New Roman" w:hAnsiTheme="majorBidi" w:cstheme="majorBidi"/>
                <w:b/>
                <w:bCs/>
                <w:sz w:val="16"/>
                <w:szCs w:val="16"/>
              </w:rPr>
              <w:t>Name</w:t>
            </w:r>
          </w:p>
        </w:tc>
        <w:tc>
          <w:tcPr>
            <w:tcW w:w="677" w:type="dxa"/>
            <w:gridSpan w:val="2"/>
            <w:vAlign w:val="center"/>
            <w:hideMark/>
          </w:tcPr>
          <w:p w14:paraId="541605C6" w14:textId="77777777" w:rsidR="00074AD1" w:rsidRPr="00A268F3" w:rsidRDefault="00074AD1" w:rsidP="0055448F">
            <w:pPr>
              <w:spacing w:after="0" w:line="480" w:lineRule="auto"/>
              <w:jc w:val="center"/>
              <w:rPr>
                <w:rFonts w:asciiTheme="majorBidi" w:eastAsia="Times New Roman" w:hAnsiTheme="majorBidi" w:cstheme="majorBidi"/>
                <w:b/>
                <w:bCs/>
                <w:sz w:val="16"/>
                <w:szCs w:val="16"/>
              </w:rPr>
            </w:pPr>
            <w:r w:rsidRPr="00A268F3">
              <w:rPr>
                <w:rFonts w:asciiTheme="majorBidi" w:eastAsia="Times New Roman" w:hAnsiTheme="majorBidi" w:cstheme="majorBidi"/>
                <w:b/>
                <w:bCs/>
                <w:sz w:val="16"/>
                <w:szCs w:val="16"/>
              </w:rPr>
              <w:t>Symbol</w:t>
            </w:r>
          </w:p>
        </w:tc>
        <w:tc>
          <w:tcPr>
            <w:tcW w:w="1330" w:type="dxa"/>
            <w:gridSpan w:val="2"/>
            <w:vAlign w:val="center"/>
            <w:hideMark/>
          </w:tcPr>
          <w:p w14:paraId="6BE871E4" w14:textId="77777777" w:rsidR="00074AD1" w:rsidRPr="00A268F3" w:rsidRDefault="00074AD1" w:rsidP="0055448F">
            <w:pPr>
              <w:spacing w:after="0" w:line="480" w:lineRule="auto"/>
              <w:jc w:val="center"/>
              <w:rPr>
                <w:rFonts w:asciiTheme="majorBidi" w:eastAsia="Times New Roman" w:hAnsiTheme="majorBidi" w:cstheme="majorBidi"/>
                <w:b/>
                <w:bCs/>
                <w:sz w:val="16"/>
                <w:szCs w:val="16"/>
              </w:rPr>
            </w:pPr>
            <w:r w:rsidRPr="00A268F3">
              <w:rPr>
                <w:rFonts w:asciiTheme="majorBidi" w:eastAsia="Times New Roman" w:hAnsiTheme="majorBidi" w:cstheme="majorBidi"/>
                <w:b/>
                <w:bCs/>
                <w:sz w:val="16"/>
                <w:szCs w:val="16"/>
              </w:rPr>
              <w:t>Market Cap</w:t>
            </w:r>
          </w:p>
        </w:tc>
        <w:tc>
          <w:tcPr>
            <w:tcW w:w="890" w:type="dxa"/>
            <w:gridSpan w:val="2"/>
            <w:vAlign w:val="center"/>
            <w:hideMark/>
          </w:tcPr>
          <w:p w14:paraId="4F66266C" w14:textId="77777777" w:rsidR="00074AD1" w:rsidRPr="00A268F3" w:rsidRDefault="00074AD1" w:rsidP="0055448F">
            <w:pPr>
              <w:spacing w:after="0" w:line="480" w:lineRule="auto"/>
              <w:jc w:val="center"/>
              <w:rPr>
                <w:rFonts w:asciiTheme="majorBidi" w:eastAsia="Times New Roman" w:hAnsiTheme="majorBidi" w:cstheme="majorBidi"/>
                <w:b/>
                <w:bCs/>
                <w:sz w:val="16"/>
                <w:szCs w:val="16"/>
              </w:rPr>
            </w:pPr>
            <w:r w:rsidRPr="00A268F3">
              <w:rPr>
                <w:rFonts w:asciiTheme="majorBidi" w:eastAsia="Times New Roman" w:hAnsiTheme="majorBidi" w:cstheme="majorBidi"/>
                <w:b/>
                <w:bCs/>
                <w:sz w:val="16"/>
                <w:szCs w:val="16"/>
              </w:rPr>
              <w:t>Price</w:t>
            </w:r>
          </w:p>
        </w:tc>
        <w:tc>
          <w:tcPr>
            <w:tcW w:w="1578" w:type="dxa"/>
            <w:gridSpan w:val="2"/>
            <w:vAlign w:val="center"/>
            <w:hideMark/>
          </w:tcPr>
          <w:p w14:paraId="1CDCDAF9" w14:textId="77777777" w:rsidR="00074AD1" w:rsidRPr="00A268F3" w:rsidRDefault="00074AD1" w:rsidP="0055448F">
            <w:pPr>
              <w:spacing w:after="0" w:line="480" w:lineRule="auto"/>
              <w:jc w:val="center"/>
              <w:rPr>
                <w:rFonts w:asciiTheme="majorBidi" w:eastAsia="Times New Roman" w:hAnsiTheme="majorBidi" w:cstheme="majorBidi"/>
                <w:b/>
                <w:bCs/>
                <w:sz w:val="16"/>
                <w:szCs w:val="16"/>
              </w:rPr>
            </w:pPr>
            <w:r w:rsidRPr="00A268F3">
              <w:rPr>
                <w:rFonts w:asciiTheme="majorBidi" w:eastAsia="Times New Roman" w:hAnsiTheme="majorBidi" w:cstheme="majorBidi"/>
                <w:b/>
                <w:bCs/>
                <w:sz w:val="16"/>
                <w:szCs w:val="16"/>
              </w:rPr>
              <w:t>Circulating Supply</w:t>
            </w:r>
          </w:p>
        </w:tc>
        <w:tc>
          <w:tcPr>
            <w:tcW w:w="1230" w:type="dxa"/>
            <w:gridSpan w:val="2"/>
            <w:vAlign w:val="center"/>
            <w:hideMark/>
          </w:tcPr>
          <w:p w14:paraId="5FC93ED9" w14:textId="77777777" w:rsidR="00074AD1" w:rsidRPr="00A268F3" w:rsidRDefault="00074AD1" w:rsidP="0055448F">
            <w:pPr>
              <w:spacing w:after="0" w:line="480" w:lineRule="auto"/>
              <w:jc w:val="center"/>
              <w:rPr>
                <w:rFonts w:asciiTheme="majorBidi" w:eastAsia="Times New Roman" w:hAnsiTheme="majorBidi" w:cstheme="majorBidi"/>
                <w:b/>
                <w:bCs/>
                <w:sz w:val="16"/>
                <w:szCs w:val="16"/>
              </w:rPr>
            </w:pPr>
            <w:r w:rsidRPr="00A268F3">
              <w:rPr>
                <w:rFonts w:asciiTheme="majorBidi" w:eastAsia="Times New Roman" w:hAnsiTheme="majorBidi" w:cstheme="majorBidi"/>
                <w:b/>
                <w:bCs/>
                <w:sz w:val="16"/>
                <w:szCs w:val="16"/>
              </w:rPr>
              <w:t>Volume(24h)</w:t>
            </w:r>
          </w:p>
        </w:tc>
        <w:tc>
          <w:tcPr>
            <w:tcW w:w="780" w:type="dxa"/>
            <w:gridSpan w:val="2"/>
            <w:vAlign w:val="center"/>
            <w:hideMark/>
          </w:tcPr>
          <w:p w14:paraId="467CF41B" w14:textId="77777777" w:rsidR="00074AD1" w:rsidRPr="00A268F3" w:rsidRDefault="00074AD1" w:rsidP="0055448F">
            <w:pPr>
              <w:spacing w:after="0" w:line="480" w:lineRule="auto"/>
              <w:jc w:val="center"/>
              <w:rPr>
                <w:rFonts w:asciiTheme="majorBidi" w:eastAsia="Times New Roman" w:hAnsiTheme="majorBidi" w:cstheme="majorBidi"/>
                <w:b/>
                <w:bCs/>
                <w:sz w:val="16"/>
                <w:szCs w:val="16"/>
              </w:rPr>
            </w:pPr>
            <w:r w:rsidRPr="00A268F3">
              <w:rPr>
                <w:rFonts w:asciiTheme="majorBidi" w:eastAsia="Times New Roman" w:hAnsiTheme="majorBidi" w:cstheme="majorBidi"/>
                <w:b/>
                <w:bCs/>
                <w:sz w:val="16"/>
                <w:szCs w:val="16"/>
              </w:rPr>
              <w:t>% 1h</w:t>
            </w:r>
          </w:p>
        </w:tc>
        <w:tc>
          <w:tcPr>
            <w:tcW w:w="600" w:type="dxa"/>
            <w:gridSpan w:val="2"/>
            <w:vAlign w:val="center"/>
            <w:hideMark/>
          </w:tcPr>
          <w:p w14:paraId="42AD9184" w14:textId="77777777" w:rsidR="00074AD1" w:rsidRPr="00A268F3" w:rsidRDefault="00074AD1" w:rsidP="0055448F">
            <w:pPr>
              <w:spacing w:after="0" w:line="480" w:lineRule="auto"/>
              <w:jc w:val="center"/>
              <w:rPr>
                <w:rFonts w:asciiTheme="majorBidi" w:eastAsia="Times New Roman" w:hAnsiTheme="majorBidi" w:cstheme="majorBidi"/>
                <w:b/>
                <w:bCs/>
                <w:sz w:val="16"/>
                <w:szCs w:val="16"/>
              </w:rPr>
            </w:pPr>
            <w:r w:rsidRPr="00A268F3">
              <w:rPr>
                <w:rFonts w:asciiTheme="majorBidi" w:eastAsia="Times New Roman" w:hAnsiTheme="majorBidi" w:cstheme="majorBidi"/>
                <w:b/>
                <w:bCs/>
                <w:sz w:val="16"/>
                <w:szCs w:val="16"/>
              </w:rPr>
              <w:t>% 24h</w:t>
            </w:r>
          </w:p>
        </w:tc>
        <w:tc>
          <w:tcPr>
            <w:tcW w:w="600" w:type="dxa"/>
            <w:gridSpan w:val="2"/>
            <w:vAlign w:val="center"/>
            <w:hideMark/>
          </w:tcPr>
          <w:p w14:paraId="17B44966" w14:textId="77777777" w:rsidR="00074AD1" w:rsidRPr="00A268F3" w:rsidRDefault="00074AD1" w:rsidP="0055448F">
            <w:pPr>
              <w:spacing w:after="0" w:line="480" w:lineRule="auto"/>
              <w:jc w:val="center"/>
              <w:rPr>
                <w:rFonts w:asciiTheme="majorBidi" w:eastAsia="Times New Roman" w:hAnsiTheme="majorBidi" w:cstheme="majorBidi"/>
                <w:b/>
                <w:bCs/>
                <w:sz w:val="16"/>
                <w:szCs w:val="16"/>
              </w:rPr>
            </w:pPr>
            <w:r w:rsidRPr="00A268F3">
              <w:rPr>
                <w:rFonts w:asciiTheme="majorBidi" w:eastAsia="Times New Roman" w:hAnsiTheme="majorBidi" w:cstheme="majorBidi"/>
                <w:b/>
                <w:bCs/>
                <w:sz w:val="16"/>
                <w:szCs w:val="16"/>
              </w:rPr>
              <w:t>% 7d</w:t>
            </w:r>
          </w:p>
        </w:tc>
      </w:tr>
      <w:tr w:rsidR="00074AD1" w:rsidRPr="00A268F3" w14:paraId="10EFBEF5" w14:textId="77777777" w:rsidTr="0055448F">
        <w:trPr>
          <w:gridAfter w:val="1"/>
          <w:wAfter w:w="5" w:type="dxa"/>
          <w:tblCellSpacing w:w="15" w:type="dxa"/>
        </w:trPr>
        <w:tc>
          <w:tcPr>
            <w:tcW w:w="70" w:type="dxa"/>
            <w:vAlign w:val="center"/>
            <w:hideMark/>
          </w:tcPr>
          <w:p w14:paraId="4D39812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w:t>
            </w:r>
          </w:p>
        </w:tc>
        <w:tc>
          <w:tcPr>
            <w:tcW w:w="780" w:type="dxa"/>
            <w:vAlign w:val="center"/>
            <w:hideMark/>
          </w:tcPr>
          <w:p w14:paraId="321BCF0B"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16C44A8F" wp14:editId="036D1796">
                  <wp:extent cx="148590" cy="148590"/>
                  <wp:effectExtent l="19050" t="0" r="3810" b="0"/>
                  <wp:docPr id="132" name="Picture 1" descr="Bit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tcoin"/>
                          <pic:cNvPicPr>
                            <a:picLocks noChangeAspect="1" noChangeArrowheads="1"/>
                          </pic:cNvPicPr>
                        </pic:nvPicPr>
                        <pic:blipFill>
                          <a:blip r:embed="rId6"/>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7" w:tooltip="Bitcoin" w:history="1">
              <w:r w:rsidRPr="00A268F3">
                <w:rPr>
                  <w:rFonts w:asciiTheme="majorBidi" w:eastAsia="Times New Roman" w:hAnsiTheme="majorBidi" w:cstheme="majorBidi"/>
                  <w:color w:val="0000FF"/>
                  <w:sz w:val="16"/>
                  <w:szCs w:val="16"/>
                  <w:u w:val="single"/>
                </w:rPr>
                <w:t>Bitcoin</w:t>
              </w:r>
            </w:hyperlink>
          </w:p>
        </w:tc>
        <w:tc>
          <w:tcPr>
            <w:tcW w:w="677" w:type="dxa"/>
            <w:gridSpan w:val="2"/>
            <w:vAlign w:val="center"/>
            <w:hideMark/>
          </w:tcPr>
          <w:p w14:paraId="6FE29CBB"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BTC</w:t>
            </w:r>
          </w:p>
        </w:tc>
        <w:tc>
          <w:tcPr>
            <w:tcW w:w="1330" w:type="dxa"/>
            <w:gridSpan w:val="2"/>
            <w:vAlign w:val="center"/>
            <w:hideMark/>
          </w:tcPr>
          <w:p w14:paraId="63A39390"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$1,021,827,653,610</w:t>
            </w:r>
          </w:p>
        </w:tc>
        <w:tc>
          <w:tcPr>
            <w:tcW w:w="890" w:type="dxa"/>
            <w:gridSpan w:val="2"/>
            <w:vAlign w:val="center"/>
            <w:hideMark/>
          </w:tcPr>
          <w:p w14:paraId="1560EF3B"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8" w:history="1">
              <w:r w:rsidRPr="00A268F3">
                <w:rPr>
                  <w:rFonts w:asciiTheme="majorBidi" w:eastAsia="Times New Roman" w:hAnsiTheme="majorBidi" w:cstheme="majorBidi"/>
                  <w:color w:val="0000FF"/>
                  <w:sz w:val="16"/>
                  <w:szCs w:val="16"/>
                  <w:u w:val="single"/>
                </w:rPr>
                <w:t>$54,111.88</w:t>
              </w:r>
            </w:hyperlink>
          </w:p>
        </w:tc>
        <w:tc>
          <w:tcPr>
            <w:tcW w:w="1578" w:type="dxa"/>
            <w:gridSpan w:val="2"/>
            <w:vAlign w:val="center"/>
            <w:hideMark/>
          </w:tcPr>
          <w:p w14:paraId="42C65DD6"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18,883,612 BTC</w:t>
            </w:r>
          </w:p>
        </w:tc>
        <w:tc>
          <w:tcPr>
            <w:tcW w:w="1230" w:type="dxa"/>
            <w:gridSpan w:val="2"/>
            <w:vAlign w:val="center"/>
            <w:hideMark/>
          </w:tcPr>
          <w:p w14:paraId="4F0AA572"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9" w:history="1">
              <w:r w:rsidRPr="00A268F3">
                <w:rPr>
                  <w:rFonts w:asciiTheme="majorBidi" w:eastAsia="Times New Roman" w:hAnsiTheme="majorBidi" w:cstheme="majorBidi"/>
                  <w:color w:val="0000FF"/>
                  <w:sz w:val="16"/>
                  <w:szCs w:val="16"/>
                  <w:u w:val="single"/>
                </w:rPr>
                <w:t>$42,423,522,084</w:t>
              </w:r>
            </w:hyperlink>
          </w:p>
        </w:tc>
        <w:tc>
          <w:tcPr>
            <w:tcW w:w="780" w:type="dxa"/>
            <w:gridSpan w:val="2"/>
            <w:vAlign w:val="center"/>
            <w:hideMark/>
          </w:tcPr>
          <w:p w14:paraId="6679E3E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0.10%</w:t>
            </w:r>
          </w:p>
        </w:tc>
        <w:tc>
          <w:tcPr>
            <w:tcW w:w="600" w:type="dxa"/>
            <w:gridSpan w:val="2"/>
            <w:vAlign w:val="center"/>
            <w:hideMark/>
          </w:tcPr>
          <w:p w14:paraId="6D29C8F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-7.32%</w:t>
            </w:r>
          </w:p>
        </w:tc>
        <w:tc>
          <w:tcPr>
            <w:tcW w:w="600" w:type="dxa"/>
            <w:gridSpan w:val="2"/>
            <w:vAlign w:val="center"/>
            <w:hideMark/>
          </w:tcPr>
          <w:p w14:paraId="770EE18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-5.31%</w:t>
            </w:r>
          </w:p>
        </w:tc>
      </w:tr>
      <w:tr w:rsidR="00074AD1" w:rsidRPr="00A268F3" w14:paraId="26888010" w14:textId="77777777" w:rsidTr="0055448F">
        <w:trPr>
          <w:tblCellSpacing w:w="15" w:type="dxa"/>
        </w:trPr>
        <w:tc>
          <w:tcPr>
            <w:tcW w:w="70" w:type="dxa"/>
            <w:vAlign w:val="center"/>
            <w:hideMark/>
          </w:tcPr>
          <w:p w14:paraId="587D83A9"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2</w:t>
            </w:r>
          </w:p>
        </w:tc>
        <w:tc>
          <w:tcPr>
            <w:tcW w:w="810" w:type="dxa"/>
            <w:gridSpan w:val="2"/>
            <w:vAlign w:val="center"/>
            <w:hideMark/>
          </w:tcPr>
          <w:p w14:paraId="6230CF3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0B2E7B7C" wp14:editId="1143FB0C">
                  <wp:extent cx="148590" cy="148590"/>
                  <wp:effectExtent l="19050" t="0" r="3810" b="0"/>
                  <wp:docPr id="133" name="Picture 2" descr="Ether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hereum"/>
                          <pic:cNvPicPr>
                            <a:picLocks noChangeAspect="1" noChangeArrowheads="1"/>
                          </pic:cNvPicPr>
                        </pic:nvPicPr>
                        <pic:blipFill>
                          <a:blip r:embed="rId10"/>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11" w:tooltip="Ethereum" w:history="1">
              <w:r w:rsidRPr="00A268F3">
                <w:rPr>
                  <w:rFonts w:asciiTheme="majorBidi" w:eastAsia="Times New Roman" w:hAnsiTheme="majorBidi" w:cstheme="majorBidi"/>
                  <w:color w:val="0000FF"/>
                  <w:sz w:val="16"/>
                  <w:szCs w:val="16"/>
                  <w:u w:val="single"/>
                </w:rPr>
                <w:t>Ethereum</w:t>
              </w:r>
            </w:hyperlink>
          </w:p>
        </w:tc>
        <w:tc>
          <w:tcPr>
            <w:tcW w:w="677" w:type="dxa"/>
            <w:gridSpan w:val="2"/>
            <w:vAlign w:val="center"/>
            <w:hideMark/>
          </w:tcPr>
          <w:p w14:paraId="058B9076"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ETH</w:t>
            </w:r>
          </w:p>
        </w:tc>
        <w:tc>
          <w:tcPr>
            <w:tcW w:w="1330" w:type="dxa"/>
            <w:gridSpan w:val="2"/>
            <w:vAlign w:val="center"/>
            <w:hideMark/>
          </w:tcPr>
          <w:p w14:paraId="5631B9E9"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$477,313,840,274</w:t>
            </w:r>
          </w:p>
        </w:tc>
        <w:tc>
          <w:tcPr>
            <w:tcW w:w="890" w:type="dxa"/>
            <w:gridSpan w:val="2"/>
            <w:vAlign w:val="center"/>
            <w:hideMark/>
          </w:tcPr>
          <w:p w14:paraId="4CB5FE94"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12" w:history="1">
              <w:r w:rsidRPr="00A268F3">
                <w:rPr>
                  <w:rFonts w:asciiTheme="majorBidi" w:eastAsia="Times New Roman" w:hAnsiTheme="majorBidi" w:cstheme="majorBidi"/>
                  <w:color w:val="0000FF"/>
                  <w:sz w:val="16"/>
                  <w:szCs w:val="16"/>
                  <w:u w:val="single"/>
                </w:rPr>
                <w:t>$4,028.08</w:t>
              </w:r>
            </w:hyperlink>
          </w:p>
        </w:tc>
        <w:tc>
          <w:tcPr>
            <w:tcW w:w="1578" w:type="dxa"/>
            <w:gridSpan w:val="2"/>
            <w:vAlign w:val="center"/>
            <w:hideMark/>
          </w:tcPr>
          <w:p w14:paraId="7CF452E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118,496,694 ETH</w:t>
            </w:r>
          </w:p>
        </w:tc>
        <w:tc>
          <w:tcPr>
            <w:tcW w:w="1230" w:type="dxa"/>
            <w:gridSpan w:val="2"/>
            <w:vAlign w:val="center"/>
            <w:hideMark/>
          </w:tcPr>
          <w:p w14:paraId="441E1BCC"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13" w:history="1">
              <w:r w:rsidRPr="00A268F3">
                <w:rPr>
                  <w:rFonts w:asciiTheme="majorBidi" w:eastAsia="Times New Roman" w:hAnsiTheme="majorBidi" w:cstheme="majorBidi"/>
                  <w:color w:val="0000FF"/>
                  <w:sz w:val="16"/>
                  <w:szCs w:val="16"/>
                  <w:u w:val="single"/>
                </w:rPr>
                <w:t>$25,640,663,023</w:t>
              </w:r>
            </w:hyperlink>
          </w:p>
        </w:tc>
        <w:tc>
          <w:tcPr>
            <w:tcW w:w="780" w:type="dxa"/>
            <w:gridSpan w:val="2"/>
            <w:vAlign w:val="center"/>
            <w:hideMark/>
          </w:tcPr>
          <w:p w14:paraId="521D48E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0.08%</w:t>
            </w:r>
          </w:p>
        </w:tc>
        <w:tc>
          <w:tcPr>
            <w:tcW w:w="600" w:type="dxa"/>
            <w:gridSpan w:val="2"/>
            <w:vAlign w:val="center"/>
            <w:hideMark/>
          </w:tcPr>
          <w:p w14:paraId="4881F5E5"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-8.90%</w:t>
            </w:r>
          </w:p>
        </w:tc>
        <w:tc>
          <w:tcPr>
            <w:tcW w:w="585" w:type="dxa"/>
            <w:gridSpan w:val="2"/>
            <w:vAlign w:val="center"/>
            <w:hideMark/>
          </w:tcPr>
          <w:p w14:paraId="3CC32C55"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-2.93%</w:t>
            </w:r>
          </w:p>
        </w:tc>
      </w:tr>
      <w:tr w:rsidR="00074AD1" w:rsidRPr="00A268F3" w14:paraId="07ED8B9A" w14:textId="77777777" w:rsidTr="0055448F">
        <w:trPr>
          <w:tblCellSpacing w:w="15" w:type="dxa"/>
        </w:trPr>
        <w:tc>
          <w:tcPr>
            <w:tcW w:w="70" w:type="dxa"/>
            <w:vAlign w:val="center"/>
            <w:hideMark/>
          </w:tcPr>
          <w:p w14:paraId="5DA5AEB7"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3</w:t>
            </w:r>
          </w:p>
        </w:tc>
        <w:tc>
          <w:tcPr>
            <w:tcW w:w="810" w:type="dxa"/>
            <w:gridSpan w:val="2"/>
            <w:vAlign w:val="center"/>
            <w:hideMark/>
          </w:tcPr>
          <w:p w14:paraId="382C9891"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7802BB45" wp14:editId="1BD743F3">
                  <wp:extent cx="148590" cy="148590"/>
                  <wp:effectExtent l="19050" t="0" r="3810" b="0"/>
                  <wp:docPr id="134" name="Picture 3" descr="Binance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ance Coin"/>
                          <pic:cNvPicPr>
                            <a:picLocks noChangeAspect="1" noChangeArrowheads="1"/>
                          </pic:cNvPicPr>
                        </pic:nvPicPr>
                        <pic:blipFill>
                          <a:blip r:embed="rId14"/>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15" w:tooltip="Binance Coin" w:history="1">
              <w:r w:rsidRPr="00A268F3">
                <w:rPr>
                  <w:rFonts w:asciiTheme="majorBidi" w:eastAsia="Times New Roman" w:hAnsiTheme="majorBidi" w:cstheme="majorBidi"/>
                  <w:color w:val="0000FF"/>
                  <w:sz w:val="16"/>
                  <w:szCs w:val="16"/>
                  <w:u w:val="single"/>
                </w:rPr>
                <w:t>Binance Coin</w:t>
              </w:r>
            </w:hyperlink>
          </w:p>
        </w:tc>
        <w:tc>
          <w:tcPr>
            <w:tcW w:w="677" w:type="dxa"/>
            <w:gridSpan w:val="2"/>
            <w:vAlign w:val="center"/>
            <w:hideMark/>
          </w:tcPr>
          <w:p w14:paraId="21E5D6B5"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BNB</w:t>
            </w:r>
          </w:p>
        </w:tc>
        <w:tc>
          <w:tcPr>
            <w:tcW w:w="1330" w:type="dxa"/>
            <w:gridSpan w:val="2"/>
            <w:vAlign w:val="center"/>
            <w:hideMark/>
          </w:tcPr>
          <w:p w14:paraId="096AA40A"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$96,352,087,866</w:t>
            </w:r>
          </w:p>
        </w:tc>
        <w:tc>
          <w:tcPr>
            <w:tcW w:w="890" w:type="dxa"/>
            <w:gridSpan w:val="2"/>
            <w:vAlign w:val="center"/>
            <w:hideMark/>
          </w:tcPr>
          <w:p w14:paraId="5B23D5A5"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16" w:history="1">
              <w:r w:rsidRPr="00A268F3">
                <w:rPr>
                  <w:rFonts w:asciiTheme="majorBidi" w:eastAsia="Times New Roman" w:hAnsiTheme="majorBidi" w:cstheme="majorBidi"/>
                  <w:color w:val="0000FF"/>
                  <w:sz w:val="16"/>
                  <w:szCs w:val="16"/>
                  <w:u w:val="single"/>
                </w:rPr>
                <w:t>$577.65</w:t>
              </w:r>
            </w:hyperlink>
          </w:p>
        </w:tc>
        <w:tc>
          <w:tcPr>
            <w:tcW w:w="1578" w:type="dxa"/>
            <w:gridSpan w:val="2"/>
            <w:vAlign w:val="center"/>
            <w:hideMark/>
          </w:tcPr>
          <w:p w14:paraId="08C7F5C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166,801,148 BNB *</w:t>
            </w:r>
          </w:p>
        </w:tc>
        <w:tc>
          <w:tcPr>
            <w:tcW w:w="1230" w:type="dxa"/>
            <w:gridSpan w:val="2"/>
            <w:vAlign w:val="center"/>
            <w:hideMark/>
          </w:tcPr>
          <w:p w14:paraId="7A2BCCA5"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17" w:history="1">
              <w:r w:rsidRPr="00A268F3">
                <w:rPr>
                  <w:rFonts w:asciiTheme="majorBidi" w:eastAsia="Times New Roman" w:hAnsiTheme="majorBidi" w:cstheme="majorBidi"/>
                  <w:color w:val="0000FF"/>
                  <w:sz w:val="16"/>
                  <w:szCs w:val="16"/>
                  <w:u w:val="single"/>
                </w:rPr>
                <w:t>$4,107,233,334</w:t>
              </w:r>
            </w:hyperlink>
          </w:p>
        </w:tc>
        <w:tc>
          <w:tcPr>
            <w:tcW w:w="780" w:type="dxa"/>
            <w:gridSpan w:val="2"/>
            <w:vAlign w:val="center"/>
            <w:hideMark/>
          </w:tcPr>
          <w:p w14:paraId="7D56C67B"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0.79%</w:t>
            </w:r>
          </w:p>
        </w:tc>
        <w:tc>
          <w:tcPr>
            <w:tcW w:w="600" w:type="dxa"/>
            <w:gridSpan w:val="2"/>
            <w:vAlign w:val="center"/>
            <w:hideMark/>
          </w:tcPr>
          <w:p w14:paraId="0509564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-9.38%</w:t>
            </w:r>
          </w:p>
        </w:tc>
        <w:tc>
          <w:tcPr>
            <w:tcW w:w="585" w:type="dxa"/>
            <w:gridSpan w:val="2"/>
            <w:vAlign w:val="center"/>
            <w:hideMark/>
          </w:tcPr>
          <w:p w14:paraId="52404D97"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1.96%</w:t>
            </w:r>
          </w:p>
        </w:tc>
      </w:tr>
      <w:tr w:rsidR="00074AD1" w:rsidRPr="00A268F3" w14:paraId="0303B64A" w14:textId="77777777" w:rsidTr="0055448F">
        <w:trPr>
          <w:tblCellSpacing w:w="15" w:type="dxa"/>
        </w:trPr>
        <w:tc>
          <w:tcPr>
            <w:tcW w:w="70" w:type="dxa"/>
            <w:vAlign w:val="center"/>
            <w:hideMark/>
          </w:tcPr>
          <w:p w14:paraId="3F113C15"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4</w:t>
            </w:r>
          </w:p>
        </w:tc>
        <w:tc>
          <w:tcPr>
            <w:tcW w:w="810" w:type="dxa"/>
            <w:gridSpan w:val="2"/>
            <w:vAlign w:val="center"/>
            <w:hideMark/>
          </w:tcPr>
          <w:p w14:paraId="133AC0C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2C567AC0" wp14:editId="0CAFD771">
                  <wp:extent cx="148590" cy="148590"/>
                  <wp:effectExtent l="19050" t="0" r="3810" b="0"/>
                  <wp:docPr id="135" name="Picture 4" descr="T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ther"/>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19" w:tooltip="Tether" w:history="1">
              <w:r w:rsidRPr="00A268F3">
                <w:rPr>
                  <w:rFonts w:asciiTheme="majorBidi" w:eastAsia="Times New Roman" w:hAnsiTheme="majorBidi" w:cstheme="majorBidi"/>
                  <w:color w:val="0000FF"/>
                  <w:sz w:val="16"/>
                  <w:szCs w:val="16"/>
                  <w:u w:val="single"/>
                </w:rPr>
                <w:t>Tether</w:t>
              </w:r>
            </w:hyperlink>
          </w:p>
        </w:tc>
        <w:tc>
          <w:tcPr>
            <w:tcW w:w="677" w:type="dxa"/>
            <w:gridSpan w:val="2"/>
            <w:vAlign w:val="center"/>
            <w:hideMark/>
          </w:tcPr>
          <w:p w14:paraId="50017EC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USDT</w:t>
            </w:r>
          </w:p>
        </w:tc>
        <w:tc>
          <w:tcPr>
            <w:tcW w:w="1330" w:type="dxa"/>
            <w:gridSpan w:val="2"/>
            <w:vAlign w:val="center"/>
            <w:hideMark/>
          </w:tcPr>
          <w:p w14:paraId="6468BFBA"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$72,591,657,833</w:t>
            </w:r>
          </w:p>
        </w:tc>
        <w:tc>
          <w:tcPr>
            <w:tcW w:w="890" w:type="dxa"/>
            <w:gridSpan w:val="2"/>
            <w:vAlign w:val="center"/>
            <w:hideMark/>
          </w:tcPr>
          <w:p w14:paraId="219027F3"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20" w:history="1">
              <w:r w:rsidRPr="00A268F3">
                <w:rPr>
                  <w:rFonts w:asciiTheme="majorBidi" w:eastAsia="Times New Roman" w:hAnsiTheme="majorBidi" w:cstheme="majorBidi"/>
                  <w:color w:val="0000FF"/>
                  <w:sz w:val="16"/>
                  <w:szCs w:val="16"/>
                  <w:u w:val="single"/>
                </w:rPr>
                <w:t>$1.00</w:t>
              </w:r>
            </w:hyperlink>
          </w:p>
        </w:tc>
        <w:tc>
          <w:tcPr>
            <w:tcW w:w="1578" w:type="dxa"/>
            <w:gridSpan w:val="2"/>
            <w:vAlign w:val="center"/>
            <w:hideMark/>
          </w:tcPr>
          <w:p w14:paraId="325965E7"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72,550,043,702 USDT *</w:t>
            </w:r>
          </w:p>
        </w:tc>
        <w:tc>
          <w:tcPr>
            <w:tcW w:w="1230" w:type="dxa"/>
            <w:gridSpan w:val="2"/>
            <w:vAlign w:val="center"/>
            <w:hideMark/>
          </w:tcPr>
          <w:p w14:paraId="2AA7137B"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21" w:history="1">
              <w:r w:rsidRPr="00A268F3">
                <w:rPr>
                  <w:rFonts w:asciiTheme="majorBidi" w:eastAsia="Times New Roman" w:hAnsiTheme="majorBidi" w:cstheme="majorBidi"/>
                  <w:color w:val="0000FF"/>
                  <w:sz w:val="16"/>
                  <w:szCs w:val="16"/>
                  <w:u w:val="single"/>
                </w:rPr>
                <w:t>$113,427,706,132</w:t>
              </w:r>
            </w:hyperlink>
          </w:p>
        </w:tc>
        <w:tc>
          <w:tcPr>
            <w:tcW w:w="780" w:type="dxa"/>
            <w:gridSpan w:val="2"/>
            <w:vAlign w:val="center"/>
            <w:hideMark/>
          </w:tcPr>
          <w:p w14:paraId="66A310E0"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0.07%</w:t>
            </w:r>
          </w:p>
        </w:tc>
        <w:tc>
          <w:tcPr>
            <w:tcW w:w="600" w:type="dxa"/>
            <w:gridSpan w:val="2"/>
            <w:vAlign w:val="center"/>
            <w:hideMark/>
          </w:tcPr>
          <w:p w14:paraId="18CB4E40"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-0.01%</w:t>
            </w:r>
          </w:p>
        </w:tc>
        <w:tc>
          <w:tcPr>
            <w:tcW w:w="585" w:type="dxa"/>
            <w:gridSpan w:val="2"/>
            <w:vAlign w:val="center"/>
            <w:hideMark/>
          </w:tcPr>
          <w:p w14:paraId="4A859DCE"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0.17%</w:t>
            </w:r>
          </w:p>
        </w:tc>
      </w:tr>
      <w:tr w:rsidR="00074AD1" w:rsidRPr="00A268F3" w14:paraId="6ED466F8" w14:textId="77777777" w:rsidTr="0055448F">
        <w:trPr>
          <w:tblCellSpacing w:w="15" w:type="dxa"/>
        </w:trPr>
        <w:tc>
          <w:tcPr>
            <w:tcW w:w="70" w:type="dxa"/>
            <w:vAlign w:val="center"/>
            <w:hideMark/>
          </w:tcPr>
          <w:p w14:paraId="4074EF2D"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5</w:t>
            </w:r>
          </w:p>
        </w:tc>
        <w:tc>
          <w:tcPr>
            <w:tcW w:w="810" w:type="dxa"/>
            <w:gridSpan w:val="2"/>
            <w:vAlign w:val="center"/>
            <w:hideMark/>
          </w:tcPr>
          <w:p w14:paraId="61087753"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50E8CCA9" wp14:editId="0E005B98">
                  <wp:extent cx="148590" cy="148590"/>
                  <wp:effectExtent l="19050" t="0" r="3810" b="0"/>
                  <wp:docPr id="136" name="Picture 5" descr="Sol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lana"/>
                          <pic:cNvPicPr>
                            <a:picLocks noChangeAspect="1" noChangeArrowheads="1"/>
                          </pic:cNvPicPr>
                        </pic:nvPicPr>
                        <pic:blipFill>
                          <a:blip r:embed="rId22"/>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23" w:tooltip="Solana" w:history="1">
              <w:r w:rsidRPr="00A268F3">
                <w:rPr>
                  <w:rFonts w:asciiTheme="majorBidi" w:eastAsia="Times New Roman" w:hAnsiTheme="majorBidi" w:cstheme="majorBidi"/>
                  <w:color w:val="0000FF"/>
                  <w:sz w:val="16"/>
                  <w:szCs w:val="16"/>
                  <w:u w:val="single"/>
                </w:rPr>
                <w:t>Solana</w:t>
              </w:r>
            </w:hyperlink>
          </w:p>
        </w:tc>
        <w:tc>
          <w:tcPr>
            <w:tcW w:w="677" w:type="dxa"/>
            <w:gridSpan w:val="2"/>
            <w:vAlign w:val="center"/>
            <w:hideMark/>
          </w:tcPr>
          <w:p w14:paraId="1CD6A42A"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SOL</w:t>
            </w:r>
          </w:p>
        </w:tc>
        <w:tc>
          <w:tcPr>
            <w:tcW w:w="1330" w:type="dxa"/>
            <w:gridSpan w:val="2"/>
            <w:vAlign w:val="center"/>
            <w:hideMark/>
          </w:tcPr>
          <w:p w14:paraId="7164A025"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$57,702,896,969</w:t>
            </w:r>
          </w:p>
        </w:tc>
        <w:tc>
          <w:tcPr>
            <w:tcW w:w="890" w:type="dxa"/>
            <w:gridSpan w:val="2"/>
            <w:vAlign w:val="center"/>
            <w:hideMark/>
          </w:tcPr>
          <w:p w14:paraId="3C6090D2"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24" w:history="1">
              <w:r w:rsidRPr="00A268F3">
                <w:rPr>
                  <w:rFonts w:asciiTheme="majorBidi" w:eastAsia="Times New Roman" w:hAnsiTheme="majorBidi" w:cstheme="majorBidi"/>
                  <w:color w:val="0000FF"/>
                  <w:sz w:val="16"/>
                  <w:szCs w:val="16"/>
                  <w:u w:val="single"/>
                </w:rPr>
                <w:t>$189.87</w:t>
              </w:r>
            </w:hyperlink>
          </w:p>
        </w:tc>
        <w:tc>
          <w:tcPr>
            <w:tcW w:w="1578" w:type="dxa"/>
            <w:gridSpan w:val="2"/>
            <w:vAlign w:val="center"/>
            <w:hideMark/>
          </w:tcPr>
          <w:p w14:paraId="5FA098F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303,912,620 SOL *</w:t>
            </w:r>
          </w:p>
        </w:tc>
        <w:tc>
          <w:tcPr>
            <w:tcW w:w="1230" w:type="dxa"/>
            <w:gridSpan w:val="2"/>
            <w:vAlign w:val="center"/>
            <w:hideMark/>
          </w:tcPr>
          <w:p w14:paraId="2F19ED70"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25" w:history="1">
              <w:r w:rsidRPr="00A268F3">
                <w:rPr>
                  <w:rFonts w:asciiTheme="majorBidi" w:eastAsia="Times New Roman" w:hAnsiTheme="majorBidi" w:cstheme="majorBidi"/>
                  <w:color w:val="0000FF"/>
                  <w:sz w:val="16"/>
                  <w:szCs w:val="16"/>
                  <w:u w:val="single"/>
                </w:rPr>
                <w:t>$3,031,490,735</w:t>
              </w:r>
            </w:hyperlink>
          </w:p>
        </w:tc>
        <w:tc>
          <w:tcPr>
            <w:tcW w:w="780" w:type="dxa"/>
            <w:gridSpan w:val="2"/>
            <w:vAlign w:val="center"/>
            <w:hideMark/>
          </w:tcPr>
          <w:p w14:paraId="10B6BF20"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1.31%</w:t>
            </w:r>
          </w:p>
        </w:tc>
        <w:tc>
          <w:tcPr>
            <w:tcW w:w="600" w:type="dxa"/>
            <w:gridSpan w:val="2"/>
            <w:vAlign w:val="center"/>
            <w:hideMark/>
          </w:tcPr>
          <w:p w14:paraId="4DCEF58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-10.48%</w:t>
            </w:r>
          </w:p>
        </w:tc>
        <w:tc>
          <w:tcPr>
            <w:tcW w:w="585" w:type="dxa"/>
            <w:gridSpan w:val="2"/>
            <w:vAlign w:val="center"/>
            <w:hideMark/>
          </w:tcPr>
          <w:p w14:paraId="17AD4FA0"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-6.93%</w:t>
            </w:r>
          </w:p>
        </w:tc>
      </w:tr>
      <w:tr w:rsidR="00074AD1" w:rsidRPr="00A268F3" w14:paraId="77F05B81" w14:textId="77777777" w:rsidTr="0055448F">
        <w:trPr>
          <w:tblCellSpacing w:w="15" w:type="dxa"/>
        </w:trPr>
        <w:tc>
          <w:tcPr>
            <w:tcW w:w="70" w:type="dxa"/>
            <w:vAlign w:val="center"/>
            <w:hideMark/>
          </w:tcPr>
          <w:p w14:paraId="657F1A9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6</w:t>
            </w:r>
          </w:p>
        </w:tc>
        <w:tc>
          <w:tcPr>
            <w:tcW w:w="810" w:type="dxa"/>
            <w:gridSpan w:val="2"/>
            <w:vAlign w:val="center"/>
            <w:hideMark/>
          </w:tcPr>
          <w:p w14:paraId="582D4091"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3EC694C9" wp14:editId="6346B032">
                  <wp:extent cx="148590" cy="148590"/>
                  <wp:effectExtent l="19050" t="0" r="3810" b="0"/>
                  <wp:docPr id="137" name="Picture 6" descr="Car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dano"/>
                          <pic:cNvPicPr>
                            <a:picLocks noChangeAspect="1" noChangeArrowheads="1"/>
                          </pic:cNvPicPr>
                        </pic:nvPicPr>
                        <pic:blipFill>
                          <a:blip r:embed="rId26"/>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27" w:tooltip="Cardano" w:history="1">
              <w:r w:rsidRPr="00A268F3">
                <w:rPr>
                  <w:rFonts w:asciiTheme="majorBidi" w:eastAsia="Times New Roman" w:hAnsiTheme="majorBidi" w:cstheme="majorBidi"/>
                  <w:color w:val="0000FF"/>
                  <w:sz w:val="16"/>
                  <w:szCs w:val="16"/>
                  <w:u w:val="single"/>
                </w:rPr>
                <w:t>Cardano</w:t>
              </w:r>
            </w:hyperlink>
          </w:p>
        </w:tc>
        <w:tc>
          <w:tcPr>
            <w:tcW w:w="677" w:type="dxa"/>
            <w:gridSpan w:val="2"/>
            <w:vAlign w:val="center"/>
            <w:hideMark/>
          </w:tcPr>
          <w:p w14:paraId="5B12EFB6"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ADA</w:t>
            </w:r>
          </w:p>
        </w:tc>
        <w:tc>
          <w:tcPr>
            <w:tcW w:w="1330" w:type="dxa"/>
            <w:gridSpan w:val="2"/>
            <w:vAlign w:val="center"/>
            <w:hideMark/>
          </w:tcPr>
          <w:p w14:paraId="00830EA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$50,927,034,456</w:t>
            </w:r>
          </w:p>
        </w:tc>
        <w:tc>
          <w:tcPr>
            <w:tcW w:w="890" w:type="dxa"/>
            <w:gridSpan w:val="2"/>
            <w:vAlign w:val="center"/>
            <w:hideMark/>
          </w:tcPr>
          <w:p w14:paraId="3ED702D3"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28" w:history="1">
              <w:r w:rsidRPr="00A268F3">
                <w:rPr>
                  <w:rFonts w:asciiTheme="majorBidi" w:eastAsia="Times New Roman" w:hAnsiTheme="majorBidi" w:cstheme="majorBidi"/>
                  <w:color w:val="0000FF"/>
                  <w:sz w:val="16"/>
                  <w:szCs w:val="16"/>
                  <w:u w:val="single"/>
                </w:rPr>
                <w:t>$1.53</w:t>
              </w:r>
            </w:hyperlink>
          </w:p>
        </w:tc>
        <w:tc>
          <w:tcPr>
            <w:tcW w:w="1578" w:type="dxa"/>
            <w:gridSpan w:val="2"/>
            <w:vAlign w:val="center"/>
            <w:hideMark/>
          </w:tcPr>
          <w:p w14:paraId="59943BC8"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33,313,246,915 ADA</w:t>
            </w:r>
          </w:p>
        </w:tc>
        <w:tc>
          <w:tcPr>
            <w:tcW w:w="1230" w:type="dxa"/>
            <w:gridSpan w:val="2"/>
            <w:vAlign w:val="center"/>
            <w:hideMark/>
          </w:tcPr>
          <w:p w14:paraId="26C658E0"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29" w:history="1">
              <w:r w:rsidRPr="00A268F3">
                <w:rPr>
                  <w:rFonts w:asciiTheme="majorBidi" w:eastAsia="Times New Roman" w:hAnsiTheme="majorBidi" w:cstheme="majorBidi"/>
                  <w:color w:val="0000FF"/>
                  <w:sz w:val="16"/>
                  <w:szCs w:val="16"/>
                  <w:u w:val="single"/>
                </w:rPr>
                <w:t>$3,353,852,220</w:t>
              </w:r>
            </w:hyperlink>
          </w:p>
        </w:tc>
        <w:tc>
          <w:tcPr>
            <w:tcW w:w="780" w:type="dxa"/>
            <w:gridSpan w:val="2"/>
            <w:vAlign w:val="center"/>
            <w:hideMark/>
          </w:tcPr>
          <w:p w14:paraId="224C4E76"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0.54%</w:t>
            </w:r>
          </w:p>
        </w:tc>
        <w:tc>
          <w:tcPr>
            <w:tcW w:w="600" w:type="dxa"/>
            <w:gridSpan w:val="2"/>
            <w:vAlign w:val="center"/>
            <w:hideMark/>
          </w:tcPr>
          <w:p w14:paraId="646ACA79"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-9.81%</w:t>
            </w:r>
          </w:p>
        </w:tc>
        <w:tc>
          <w:tcPr>
            <w:tcW w:w="585" w:type="dxa"/>
            <w:gridSpan w:val="2"/>
            <w:vAlign w:val="center"/>
            <w:hideMark/>
          </w:tcPr>
          <w:p w14:paraId="6FE67A57"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-16.53%</w:t>
            </w:r>
          </w:p>
        </w:tc>
      </w:tr>
      <w:tr w:rsidR="00074AD1" w:rsidRPr="00A268F3" w14:paraId="514481CE" w14:textId="77777777" w:rsidTr="0055448F">
        <w:trPr>
          <w:tblCellSpacing w:w="15" w:type="dxa"/>
        </w:trPr>
        <w:tc>
          <w:tcPr>
            <w:tcW w:w="70" w:type="dxa"/>
            <w:vAlign w:val="center"/>
            <w:hideMark/>
          </w:tcPr>
          <w:p w14:paraId="5AF36676"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7</w:t>
            </w:r>
          </w:p>
        </w:tc>
        <w:tc>
          <w:tcPr>
            <w:tcW w:w="810" w:type="dxa"/>
            <w:gridSpan w:val="2"/>
            <w:vAlign w:val="center"/>
            <w:hideMark/>
          </w:tcPr>
          <w:p w14:paraId="46AEADC9"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29E24B74" wp14:editId="69755A15">
                  <wp:extent cx="148590" cy="148590"/>
                  <wp:effectExtent l="19050" t="0" r="3810" b="0"/>
                  <wp:docPr id="138" name="Picture 7" descr="X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RP"/>
                          <pic:cNvPicPr>
                            <a:picLocks noChangeAspect="1" noChangeArrowheads="1"/>
                          </pic:cNvPicPr>
                        </pic:nvPicPr>
                        <pic:blipFill>
                          <a:blip r:embed="rId30"/>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31" w:tooltip="XRP" w:history="1">
              <w:r w:rsidRPr="00A268F3">
                <w:rPr>
                  <w:rFonts w:asciiTheme="majorBidi" w:eastAsia="Times New Roman" w:hAnsiTheme="majorBidi" w:cstheme="majorBidi"/>
                  <w:color w:val="0000FF"/>
                  <w:sz w:val="16"/>
                  <w:szCs w:val="16"/>
                  <w:u w:val="single"/>
                </w:rPr>
                <w:t>XRP</w:t>
              </w:r>
            </w:hyperlink>
          </w:p>
        </w:tc>
        <w:tc>
          <w:tcPr>
            <w:tcW w:w="677" w:type="dxa"/>
            <w:gridSpan w:val="2"/>
            <w:vAlign w:val="center"/>
            <w:hideMark/>
          </w:tcPr>
          <w:p w14:paraId="364DC798"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XRP</w:t>
            </w:r>
          </w:p>
        </w:tc>
        <w:tc>
          <w:tcPr>
            <w:tcW w:w="1330" w:type="dxa"/>
            <w:gridSpan w:val="2"/>
            <w:vAlign w:val="center"/>
            <w:hideMark/>
          </w:tcPr>
          <w:p w14:paraId="60EEE84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$44,657,308,648</w:t>
            </w:r>
          </w:p>
        </w:tc>
        <w:tc>
          <w:tcPr>
            <w:tcW w:w="890" w:type="dxa"/>
            <w:gridSpan w:val="2"/>
            <w:vAlign w:val="center"/>
            <w:hideMark/>
          </w:tcPr>
          <w:p w14:paraId="48531396"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32" w:history="1">
              <w:r w:rsidRPr="00A268F3">
                <w:rPr>
                  <w:rFonts w:asciiTheme="majorBidi" w:eastAsia="Times New Roman" w:hAnsiTheme="majorBidi" w:cstheme="majorBidi"/>
                  <w:color w:val="0000FF"/>
                  <w:sz w:val="16"/>
                  <w:szCs w:val="16"/>
                  <w:u w:val="single"/>
                </w:rPr>
                <w:t>$0.947</w:t>
              </w:r>
            </w:hyperlink>
          </w:p>
        </w:tc>
        <w:tc>
          <w:tcPr>
            <w:tcW w:w="1578" w:type="dxa"/>
            <w:gridSpan w:val="2"/>
            <w:vAlign w:val="center"/>
            <w:hideMark/>
          </w:tcPr>
          <w:p w14:paraId="3623491E"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47,158,974,920 XRP *</w:t>
            </w:r>
          </w:p>
        </w:tc>
        <w:tc>
          <w:tcPr>
            <w:tcW w:w="1230" w:type="dxa"/>
            <w:gridSpan w:val="2"/>
            <w:vAlign w:val="center"/>
            <w:hideMark/>
          </w:tcPr>
          <w:p w14:paraId="02B8E5C2"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33" w:history="1">
              <w:r w:rsidRPr="00A268F3">
                <w:rPr>
                  <w:rFonts w:asciiTheme="majorBidi" w:eastAsia="Times New Roman" w:hAnsiTheme="majorBidi" w:cstheme="majorBidi"/>
                  <w:color w:val="0000FF"/>
                  <w:sz w:val="16"/>
                  <w:szCs w:val="16"/>
                  <w:u w:val="single"/>
                </w:rPr>
                <w:t>$4,373,486,246</w:t>
              </w:r>
            </w:hyperlink>
          </w:p>
        </w:tc>
        <w:tc>
          <w:tcPr>
            <w:tcW w:w="780" w:type="dxa"/>
            <w:gridSpan w:val="2"/>
            <w:vAlign w:val="center"/>
            <w:hideMark/>
          </w:tcPr>
          <w:p w14:paraId="0A52FF7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0.62%</w:t>
            </w:r>
          </w:p>
        </w:tc>
        <w:tc>
          <w:tcPr>
            <w:tcW w:w="600" w:type="dxa"/>
            <w:gridSpan w:val="2"/>
            <w:vAlign w:val="center"/>
            <w:hideMark/>
          </w:tcPr>
          <w:p w14:paraId="2D207193"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-9.71%</w:t>
            </w:r>
          </w:p>
        </w:tc>
        <w:tc>
          <w:tcPr>
            <w:tcW w:w="585" w:type="dxa"/>
            <w:gridSpan w:val="2"/>
            <w:vAlign w:val="center"/>
            <w:hideMark/>
          </w:tcPr>
          <w:p w14:paraId="50B1D4FB"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-10.43%</w:t>
            </w:r>
          </w:p>
        </w:tc>
      </w:tr>
      <w:tr w:rsidR="00074AD1" w:rsidRPr="00A268F3" w14:paraId="7AB7DFED" w14:textId="77777777" w:rsidTr="0055448F">
        <w:trPr>
          <w:tblCellSpacing w:w="15" w:type="dxa"/>
        </w:trPr>
        <w:tc>
          <w:tcPr>
            <w:tcW w:w="70" w:type="dxa"/>
            <w:vAlign w:val="center"/>
            <w:hideMark/>
          </w:tcPr>
          <w:p w14:paraId="4C348B1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8</w:t>
            </w:r>
          </w:p>
        </w:tc>
        <w:tc>
          <w:tcPr>
            <w:tcW w:w="810" w:type="dxa"/>
            <w:gridSpan w:val="2"/>
            <w:vAlign w:val="center"/>
            <w:hideMark/>
          </w:tcPr>
          <w:p w14:paraId="16C991C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560DD9A1" wp14:editId="6C62D4F2">
                  <wp:extent cx="148590" cy="148590"/>
                  <wp:effectExtent l="19050" t="0" r="3810" b="0"/>
                  <wp:docPr id="139" name="Picture 8" descr="USD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D Coin"/>
                          <pic:cNvPicPr>
                            <a:picLocks noChangeAspect="1" noChangeArrowheads="1"/>
                          </pic:cNvPicPr>
                        </pic:nvPicPr>
                        <pic:blipFill>
                          <a:blip r:embed="rId34"/>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35" w:tooltip="USD Coin" w:history="1">
              <w:r w:rsidRPr="00A268F3">
                <w:rPr>
                  <w:rFonts w:asciiTheme="majorBidi" w:eastAsia="Times New Roman" w:hAnsiTheme="majorBidi" w:cstheme="majorBidi"/>
                  <w:color w:val="0000FF"/>
                  <w:sz w:val="16"/>
                  <w:szCs w:val="16"/>
                  <w:u w:val="single"/>
                </w:rPr>
                <w:t>USD Coin</w:t>
              </w:r>
            </w:hyperlink>
          </w:p>
        </w:tc>
        <w:tc>
          <w:tcPr>
            <w:tcW w:w="677" w:type="dxa"/>
            <w:gridSpan w:val="2"/>
            <w:vAlign w:val="center"/>
            <w:hideMark/>
          </w:tcPr>
          <w:p w14:paraId="4DE9781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USDC</w:t>
            </w:r>
          </w:p>
        </w:tc>
        <w:tc>
          <w:tcPr>
            <w:tcW w:w="1330" w:type="dxa"/>
            <w:gridSpan w:val="2"/>
            <w:vAlign w:val="center"/>
            <w:hideMark/>
          </w:tcPr>
          <w:p w14:paraId="10B22364"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$37,454,474,835</w:t>
            </w:r>
          </w:p>
        </w:tc>
        <w:tc>
          <w:tcPr>
            <w:tcW w:w="890" w:type="dxa"/>
            <w:gridSpan w:val="2"/>
            <w:vAlign w:val="center"/>
            <w:hideMark/>
          </w:tcPr>
          <w:p w14:paraId="1D047CE9"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36" w:history="1">
              <w:r w:rsidRPr="00A268F3">
                <w:rPr>
                  <w:rFonts w:asciiTheme="majorBidi" w:eastAsia="Times New Roman" w:hAnsiTheme="majorBidi" w:cstheme="majorBidi"/>
                  <w:color w:val="0000FF"/>
                  <w:sz w:val="16"/>
                  <w:szCs w:val="16"/>
                  <w:u w:val="single"/>
                </w:rPr>
                <w:t>$1.00</w:t>
              </w:r>
            </w:hyperlink>
          </w:p>
        </w:tc>
        <w:tc>
          <w:tcPr>
            <w:tcW w:w="1578" w:type="dxa"/>
            <w:gridSpan w:val="2"/>
            <w:vAlign w:val="center"/>
            <w:hideMark/>
          </w:tcPr>
          <w:p w14:paraId="5038B85B"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37,439,870,993 USDC *</w:t>
            </w:r>
          </w:p>
        </w:tc>
        <w:tc>
          <w:tcPr>
            <w:tcW w:w="1230" w:type="dxa"/>
            <w:gridSpan w:val="2"/>
            <w:vAlign w:val="center"/>
            <w:hideMark/>
          </w:tcPr>
          <w:p w14:paraId="2B05605D"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37" w:history="1">
              <w:r w:rsidRPr="00A268F3">
                <w:rPr>
                  <w:rFonts w:asciiTheme="majorBidi" w:eastAsia="Times New Roman" w:hAnsiTheme="majorBidi" w:cstheme="majorBidi"/>
                  <w:color w:val="0000FF"/>
                  <w:sz w:val="16"/>
                  <w:szCs w:val="16"/>
                  <w:u w:val="single"/>
                </w:rPr>
                <w:t>$6,209,546,145</w:t>
              </w:r>
            </w:hyperlink>
          </w:p>
        </w:tc>
        <w:tc>
          <w:tcPr>
            <w:tcW w:w="780" w:type="dxa"/>
            <w:gridSpan w:val="2"/>
            <w:vAlign w:val="center"/>
            <w:hideMark/>
          </w:tcPr>
          <w:p w14:paraId="084E997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0.10%</w:t>
            </w:r>
          </w:p>
        </w:tc>
        <w:tc>
          <w:tcPr>
            <w:tcW w:w="600" w:type="dxa"/>
            <w:gridSpan w:val="2"/>
            <w:vAlign w:val="center"/>
            <w:hideMark/>
          </w:tcPr>
          <w:p w14:paraId="4A614CBB"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0.15%</w:t>
            </w:r>
          </w:p>
        </w:tc>
        <w:tc>
          <w:tcPr>
            <w:tcW w:w="585" w:type="dxa"/>
            <w:gridSpan w:val="2"/>
            <w:vAlign w:val="center"/>
            <w:hideMark/>
          </w:tcPr>
          <w:p w14:paraId="11C9831E"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0.13%</w:t>
            </w:r>
          </w:p>
        </w:tc>
      </w:tr>
      <w:tr w:rsidR="00074AD1" w:rsidRPr="00A268F3" w14:paraId="14E39D00" w14:textId="77777777" w:rsidTr="0055448F">
        <w:trPr>
          <w:tblCellSpacing w:w="15" w:type="dxa"/>
        </w:trPr>
        <w:tc>
          <w:tcPr>
            <w:tcW w:w="70" w:type="dxa"/>
            <w:vAlign w:val="center"/>
            <w:hideMark/>
          </w:tcPr>
          <w:p w14:paraId="7B16729E"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9</w:t>
            </w:r>
          </w:p>
        </w:tc>
        <w:tc>
          <w:tcPr>
            <w:tcW w:w="810" w:type="dxa"/>
            <w:gridSpan w:val="2"/>
            <w:vAlign w:val="center"/>
            <w:hideMark/>
          </w:tcPr>
          <w:p w14:paraId="27380A6A"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2690317D" wp14:editId="04C75FB5">
                  <wp:extent cx="148590" cy="148590"/>
                  <wp:effectExtent l="19050" t="0" r="3810" b="0"/>
                  <wp:docPr id="140" name="Picture 9" descr="Polka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lkadot"/>
                          <pic:cNvPicPr>
                            <a:picLocks noChangeAspect="1" noChangeArrowheads="1"/>
                          </pic:cNvPicPr>
                        </pic:nvPicPr>
                        <pic:blipFill>
                          <a:blip r:embed="rId38"/>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39" w:tooltip="Polkadot" w:history="1">
              <w:proofErr w:type="spellStart"/>
              <w:r w:rsidRPr="00A268F3">
                <w:rPr>
                  <w:rFonts w:asciiTheme="majorBidi" w:eastAsia="Times New Roman" w:hAnsiTheme="majorBidi" w:cstheme="majorBidi"/>
                  <w:color w:val="0000FF"/>
                  <w:sz w:val="16"/>
                  <w:szCs w:val="16"/>
                  <w:u w:val="single"/>
                </w:rPr>
                <w:t>Polkadot</w:t>
              </w:r>
              <w:proofErr w:type="spellEnd"/>
            </w:hyperlink>
          </w:p>
        </w:tc>
        <w:tc>
          <w:tcPr>
            <w:tcW w:w="677" w:type="dxa"/>
            <w:gridSpan w:val="2"/>
            <w:vAlign w:val="center"/>
            <w:hideMark/>
          </w:tcPr>
          <w:p w14:paraId="2BF45774"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DOT</w:t>
            </w:r>
          </w:p>
        </w:tc>
        <w:tc>
          <w:tcPr>
            <w:tcW w:w="1330" w:type="dxa"/>
            <w:gridSpan w:val="2"/>
            <w:vAlign w:val="center"/>
            <w:hideMark/>
          </w:tcPr>
          <w:p w14:paraId="57CBD9E7"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$34,481,979,491</w:t>
            </w:r>
          </w:p>
        </w:tc>
        <w:tc>
          <w:tcPr>
            <w:tcW w:w="890" w:type="dxa"/>
            <w:gridSpan w:val="2"/>
            <w:vAlign w:val="center"/>
            <w:hideMark/>
          </w:tcPr>
          <w:p w14:paraId="427347D0"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40" w:history="1">
              <w:r w:rsidRPr="00A268F3">
                <w:rPr>
                  <w:rFonts w:asciiTheme="majorBidi" w:eastAsia="Times New Roman" w:hAnsiTheme="majorBidi" w:cstheme="majorBidi"/>
                  <w:color w:val="0000FF"/>
                  <w:sz w:val="16"/>
                  <w:szCs w:val="16"/>
                  <w:u w:val="single"/>
                </w:rPr>
                <w:t>$34.92</w:t>
              </w:r>
            </w:hyperlink>
          </w:p>
        </w:tc>
        <w:tc>
          <w:tcPr>
            <w:tcW w:w="1578" w:type="dxa"/>
            <w:gridSpan w:val="2"/>
            <w:vAlign w:val="center"/>
            <w:hideMark/>
          </w:tcPr>
          <w:p w14:paraId="5B96C8A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987,579,315 DOT *</w:t>
            </w:r>
          </w:p>
        </w:tc>
        <w:tc>
          <w:tcPr>
            <w:tcW w:w="1230" w:type="dxa"/>
            <w:gridSpan w:val="2"/>
            <w:vAlign w:val="center"/>
            <w:hideMark/>
          </w:tcPr>
          <w:p w14:paraId="429DBE69"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41" w:history="1">
              <w:r w:rsidRPr="00A268F3">
                <w:rPr>
                  <w:rFonts w:asciiTheme="majorBidi" w:eastAsia="Times New Roman" w:hAnsiTheme="majorBidi" w:cstheme="majorBidi"/>
                  <w:color w:val="0000FF"/>
                  <w:sz w:val="16"/>
                  <w:szCs w:val="16"/>
                  <w:u w:val="single"/>
                </w:rPr>
                <w:t>$2,062,914,890</w:t>
              </w:r>
            </w:hyperlink>
          </w:p>
        </w:tc>
        <w:tc>
          <w:tcPr>
            <w:tcW w:w="780" w:type="dxa"/>
            <w:gridSpan w:val="2"/>
            <w:vAlign w:val="center"/>
            <w:hideMark/>
          </w:tcPr>
          <w:p w14:paraId="389E9E0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0.37%</w:t>
            </w:r>
          </w:p>
        </w:tc>
        <w:tc>
          <w:tcPr>
            <w:tcW w:w="600" w:type="dxa"/>
            <w:gridSpan w:val="2"/>
            <w:vAlign w:val="center"/>
            <w:hideMark/>
          </w:tcPr>
          <w:p w14:paraId="382080BA"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-12.83%</w:t>
            </w:r>
          </w:p>
        </w:tc>
        <w:tc>
          <w:tcPr>
            <w:tcW w:w="585" w:type="dxa"/>
            <w:gridSpan w:val="2"/>
            <w:vAlign w:val="center"/>
            <w:hideMark/>
          </w:tcPr>
          <w:p w14:paraId="51F73CC8"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-13.73%</w:t>
            </w:r>
          </w:p>
        </w:tc>
      </w:tr>
      <w:tr w:rsidR="00074AD1" w:rsidRPr="00A268F3" w14:paraId="549AA407" w14:textId="77777777" w:rsidTr="0055448F">
        <w:trPr>
          <w:tblCellSpacing w:w="15" w:type="dxa"/>
        </w:trPr>
        <w:tc>
          <w:tcPr>
            <w:tcW w:w="70" w:type="dxa"/>
            <w:vAlign w:val="center"/>
            <w:hideMark/>
          </w:tcPr>
          <w:p w14:paraId="7B0AC264"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10</w:t>
            </w:r>
          </w:p>
        </w:tc>
        <w:tc>
          <w:tcPr>
            <w:tcW w:w="810" w:type="dxa"/>
            <w:gridSpan w:val="2"/>
            <w:vAlign w:val="center"/>
            <w:hideMark/>
          </w:tcPr>
          <w:p w14:paraId="66D07BC6"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6FAF4751" wp14:editId="324FE0D8">
                  <wp:extent cx="148590" cy="148590"/>
                  <wp:effectExtent l="19050" t="0" r="3810" b="0"/>
                  <wp:docPr id="141" name="Picture 10" descr="Doge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gecoin"/>
                          <pic:cNvPicPr>
                            <a:picLocks noChangeAspect="1" noChangeArrowheads="1"/>
                          </pic:cNvPicPr>
                        </pic:nvPicPr>
                        <pic:blipFill>
                          <a:blip r:embed="rId42"/>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43" w:tooltip="Dogecoin" w:history="1">
              <w:r w:rsidRPr="00A268F3">
                <w:rPr>
                  <w:rFonts w:asciiTheme="majorBidi" w:eastAsia="Times New Roman" w:hAnsiTheme="majorBidi" w:cstheme="majorBidi"/>
                  <w:color w:val="0000FF"/>
                  <w:sz w:val="16"/>
                  <w:szCs w:val="16"/>
                  <w:u w:val="single"/>
                </w:rPr>
                <w:t>Dogecoin</w:t>
              </w:r>
            </w:hyperlink>
          </w:p>
        </w:tc>
        <w:tc>
          <w:tcPr>
            <w:tcW w:w="677" w:type="dxa"/>
            <w:gridSpan w:val="2"/>
            <w:vAlign w:val="center"/>
            <w:hideMark/>
          </w:tcPr>
          <w:p w14:paraId="67294819"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DOGE</w:t>
            </w:r>
          </w:p>
        </w:tc>
        <w:tc>
          <w:tcPr>
            <w:tcW w:w="1330" w:type="dxa"/>
            <w:gridSpan w:val="2"/>
            <w:vAlign w:val="center"/>
            <w:hideMark/>
          </w:tcPr>
          <w:p w14:paraId="35BFD9E0"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$26,630,789,644</w:t>
            </w:r>
          </w:p>
        </w:tc>
        <w:tc>
          <w:tcPr>
            <w:tcW w:w="890" w:type="dxa"/>
            <w:gridSpan w:val="2"/>
            <w:vAlign w:val="center"/>
            <w:hideMark/>
          </w:tcPr>
          <w:p w14:paraId="1C162458"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44" w:history="1">
              <w:r w:rsidRPr="00A268F3">
                <w:rPr>
                  <w:rFonts w:asciiTheme="majorBidi" w:eastAsia="Times New Roman" w:hAnsiTheme="majorBidi" w:cstheme="majorBidi"/>
                  <w:color w:val="0000FF"/>
                  <w:sz w:val="16"/>
                  <w:szCs w:val="16"/>
                  <w:u w:val="single"/>
                </w:rPr>
                <w:t>$0.2013</w:t>
              </w:r>
            </w:hyperlink>
          </w:p>
        </w:tc>
        <w:tc>
          <w:tcPr>
            <w:tcW w:w="1578" w:type="dxa"/>
            <w:gridSpan w:val="2"/>
            <w:vAlign w:val="center"/>
            <w:hideMark/>
          </w:tcPr>
          <w:p w14:paraId="187CFFC4"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 xml:space="preserve">132,276,975,204 </w:t>
            </w:r>
            <w:proofErr w:type="gramStart"/>
            <w:r w:rsidRPr="00A268F3">
              <w:rPr>
                <w:rFonts w:asciiTheme="majorBidi" w:eastAsia="Times New Roman" w:hAnsiTheme="majorBidi" w:cstheme="majorBidi"/>
                <w:sz w:val="16"/>
                <w:szCs w:val="16"/>
              </w:rPr>
              <w:t>DOGE</w:t>
            </w:r>
            <w:proofErr w:type="gramEnd"/>
          </w:p>
        </w:tc>
        <w:tc>
          <w:tcPr>
            <w:tcW w:w="1230" w:type="dxa"/>
            <w:gridSpan w:val="2"/>
            <w:vAlign w:val="center"/>
            <w:hideMark/>
          </w:tcPr>
          <w:p w14:paraId="0E6CB3BC"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45" w:history="1">
              <w:r w:rsidRPr="00A268F3">
                <w:rPr>
                  <w:rFonts w:asciiTheme="majorBidi" w:eastAsia="Times New Roman" w:hAnsiTheme="majorBidi" w:cstheme="majorBidi"/>
                  <w:color w:val="0000FF"/>
                  <w:sz w:val="16"/>
                  <w:szCs w:val="16"/>
                  <w:u w:val="single"/>
                </w:rPr>
                <w:t>$2,302,083,646</w:t>
              </w:r>
            </w:hyperlink>
          </w:p>
        </w:tc>
        <w:tc>
          <w:tcPr>
            <w:tcW w:w="780" w:type="dxa"/>
            <w:gridSpan w:val="2"/>
            <w:vAlign w:val="center"/>
            <w:hideMark/>
          </w:tcPr>
          <w:p w14:paraId="7B37E93E"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1.27%</w:t>
            </w:r>
          </w:p>
        </w:tc>
        <w:tc>
          <w:tcPr>
            <w:tcW w:w="600" w:type="dxa"/>
            <w:gridSpan w:val="2"/>
            <w:vAlign w:val="center"/>
            <w:hideMark/>
          </w:tcPr>
          <w:p w14:paraId="2AFBE756"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-9.49%</w:t>
            </w:r>
          </w:p>
        </w:tc>
        <w:tc>
          <w:tcPr>
            <w:tcW w:w="585" w:type="dxa"/>
            <w:gridSpan w:val="2"/>
            <w:vAlign w:val="center"/>
            <w:hideMark/>
          </w:tcPr>
          <w:p w14:paraId="1CE692CE"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-11.41%</w:t>
            </w:r>
          </w:p>
        </w:tc>
      </w:tr>
      <w:tr w:rsidR="00074AD1" w:rsidRPr="00A268F3" w14:paraId="4B6AA716" w14:textId="77777777" w:rsidTr="0055448F">
        <w:trPr>
          <w:tblCellSpacing w:w="15" w:type="dxa"/>
        </w:trPr>
        <w:tc>
          <w:tcPr>
            <w:tcW w:w="70" w:type="dxa"/>
            <w:vAlign w:val="center"/>
            <w:hideMark/>
          </w:tcPr>
          <w:p w14:paraId="4B938D6A"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11</w:t>
            </w:r>
          </w:p>
        </w:tc>
        <w:tc>
          <w:tcPr>
            <w:tcW w:w="810" w:type="dxa"/>
            <w:gridSpan w:val="2"/>
            <w:vAlign w:val="center"/>
            <w:hideMark/>
          </w:tcPr>
          <w:p w14:paraId="76A4F26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3D718008" wp14:editId="46498A46">
                  <wp:extent cx="148590" cy="148590"/>
                  <wp:effectExtent l="19050" t="0" r="3810" b="0"/>
                  <wp:docPr id="142" name="Picture 11" descr="Aval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valanche"/>
                          <pic:cNvPicPr>
                            <a:picLocks noChangeAspect="1" noChangeArrowheads="1"/>
                          </pic:cNvPicPr>
                        </pic:nvPicPr>
                        <pic:blipFill>
                          <a:blip r:embed="rId46"/>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47" w:tooltip="Avalanche" w:history="1">
              <w:r w:rsidRPr="00A268F3">
                <w:rPr>
                  <w:rFonts w:asciiTheme="majorBidi" w:eastAsia="Times New Roman" w:hAnsiTheme="majorBidi" w:cstheme="majorBidi"/>
                  <w:color w:val="0000FF"/>
                  <w:sz w:val="16"/>
                  <w:szCs w:val="16"/>
                  <w:u w:val="single"/>
                </w:rPr>
                <w:t>Avalanche</w:t>
              </w:r>
            </w:hyperlink>
          </w:p>
        </w:tc>
        <w:tc>
          <w:tcPr>
            <w:tcW w:w="677" w:type="dxa"/>
            <w:gridSpan w:val="2"/>
            <w:vAlign w:val="center"/>
            <w:hideMark/>
          </w:tcPr>
          <w:p w14:paraId="30F50E0D"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AVAX</w:t>
            </w:r>
          </w:p>
        </w:tc>
        <w:tc>
          <w:tcPr>
            <w:tcW w:w="1330" w:type="dxa"/>
            <w:gridSpan w:val="2"/>
            <w:vAlign w:val="center"/>
            <w:hideMark/>
          </w:tcPr>
          <w:p w14:paraId="4428C318"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$23,762,749,684</w:t>
            </w:r>
          </w:p>
        </w:tc>
        <w:tc>
          <w:tcPr>
            <w:tcW w:w="890" w:type="dxa"/>
            <w:gridSpan w:val="2"/>
            <w:vAlign w:val="center"/>
            <w:hideMark/>
          </w:tcPr>
          <w:p w14:paraId="6AD1364D"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48" w:history="1">
              <w:r w:rsidRPr="00A268F3">
                <w:rPr>
                  <w:rFonts w:asciiTheme="majorBidi" w:eastAsia="Times New Roman" w:hAnsiTheme="majorBidi" w:cstheme="majorBidi"/>
                  <w:color w:val="0000FF"/>
                  <w:sz w:val="16"/>
                  <w:szCs w:val="16"/>
                  <w:u w:val="single"/>
                </w:rPr>
                <w:t>$106.16</w:t>
              </w:r>
            </w:hyperlink>
          </w:p>
        </w:tc>
        <w:tc>
          <w:tcPr>
            <w:tcW w:w="1578" w:type="dxa"/>
            <w:gridSpan w:val="2"/>
            <w:vAlign w:val="center"/>
            <w:hideMark/>
          </w:tcPr>
          <w:p w14:paraId="771D05DB"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223,841,742 AVAX *</w:t>
            </w:r>
          </w:p>
        </w:tc>
        <w:tc>
          <w:tcPr>
            <w:tcW w:w="1230" w:type="dxa"/>
            <w:gridSpan w:val="2"/>
            <w:vAlign w:val="center"/>
            <w:hideMark/>
          </w:tcPr>
          <w:p w14:paraId="2F769354"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49" w:history="1">
              <w:r w:rsidRPr="00A268F3">
                <w:rPr>
                  <w:rFonts w:asciiTheme="majorBidi" w:eastAsia="Times New Roman" w:hAnsiTheme="majorBidi" w:cstheme="majorBidi"/>
                  <w:color w:val="0000FF"/>
                  <w:sz w:val="16"/>
                  <w:szCs w:val="16"/>
                  <w:u w:val="single"/>
                </w:rPr>
                <w:t>$1,712,248,737</w:t>
              </w:r>
            </w:hyperlink>
          </w:p>
        </w:tc>
        <w:tc>
          <w:tcPr>
            <w:tcW w:w="780" w:type="dxa"/>
            <w:gridSpan w:val="2"/>
            <w:vAlign w:val="center"/>
            <w:hideMark/>
          </w:tcPr>
          <w:p w14:paraId="72FEBF3A"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1.72%</w:t>
            </w:r>
          </w:p>
        </w:tc>
        <w:tc>
          <w:tcPr>
            <w:tcW w:w="600" w:type="dxa"/>
            <w:gridSpan w:val="2"/>
            <w:vAlign w:val="center"/>
            <w:hideMark/>
          </w:tcPr>
          <w:p w14:paraId="31FAF960"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-17.24%</w:t>
            </w:r>
          </w:p>
        </w:tc>
        <w:tc>
          <w:tcPr>
            <w:tcW w:w="585" w:type="dxa"/>
            <w:gridSpan w:val="2"/>
            <w:vAlign w:val="center"/>
            <w:hideMark/>
          </w:tcPr>
          <w:p w14:paraId="043DA189"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-2.86%</w:t>
            </w:r>
          </w:p>
        </w:tc>
      </w:tr>
      <w:tr w:rsidR="00074AD1" w:rsidRPr="00A268F3" w14:paraId="49AB33CD" w14:textId="77777777" w:rsidTr="0055448F">
        <w:trPr>
          <w:tblCellSpacing w:w="15" w:type="dxa"/>
        </w:trPr>
        <w:tc>
          <w:tcPr>
            <w:tcW w:w="70" w:type="dxa"/>
            <w:vAlign w:val="center"/>
            <w:hideMark/>
          </w:tcPr>
          <w:p w14:paraId="5598D82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12</w:t>
            </w:r>
          </w:p>
        </w:tc>
        <w:tc>
          <w:tcPr>
            <w:tcW w:w="810" w:type="dxa"/>
            <w:gridSpan w:val="2"/>
            <w:vAlign w:val="center"/>
            <w:hideMark/>
          </w:tcPr>
          <w:p w14:paraId="63AA0060"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0E4A7154" wp14:editId="58EA6B72">
                  <wp:extent cx="148590" cy="148590"/>
                  <wp:effectExtent l="19050" t="0" r="3810" b="0"/>
                  <wp:docPr id="143" name="Picture 12" descr="SHIBA I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IBA INU"/>
                          <pic:cNvPicPr>
                            <a:picLocks noChangeAspect="1" noChangeArrowheads="1"/>
                          </pic:cNvPicPr>
                        </pic:nvPicPr>
                        <pic:blipFill>
                          <a:blip r:embed="rId50"/>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1" w:tooltip="SHIBA INU" w:history="1">
              <w:r w:rsidRPr="00A268F3">
                <w:rPr>
                  <w:rFonts w:asciiTheme="majorBidi" w:eastAsia="Times New Roman" w:hAnsiTheme="majorBidi" w:cstheme="majorBidi"/>
                  <w:color w:val="0000FF"/>
                  <w:sz w:val="16"/>
                  <w:szCs w:val="16"/>
                  <w:u w:val="single"/>
                </w:rPr>
                <w:t>SHIBA INU</w:t>
              </w:r>
            </w:hyperlink>
          </w:p>
        </w:tc>
        <w:tc>
          <w:tcPr>
            <w:tcW w:w="677" w:type="dxa"/>
            <w:gridSpan w:val="2"/>
            <w:vAlign w:val="center"/>
            <w:hideMark/>
          </w:tcPr>
          <w:p w14:paraId="0BDD4E67"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SHIB</w:t>
            </w:r>
          </w:p>
        </w:tc>
        <w:tc>
          <w:tcPr>
            <w:tcW w:w="1330" w:type="dxa"/>
            <w:gridSpan w:val="2"/>
            <w:vAlign w:val="center"/>
            <w:hideMark/>
          </w:tcPr>
          <w:p w14:paraId="44156BA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$20,884,514,458</w:t>
            </w:r>
          </w:p>
        </w:tc>
        <w:tc>
          <w:tcPr>
            <w:tcW w:w="890" w:type="dxa"/>
            <w:gridSpan w:val="2"/>
            <w:vAlign w:val="center"/>
            <w:hideMark/>
          </w:tcPr>
          <w:p w14:paraId="04CEF1C2"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52" w:history="1">
              <w:r w:rsidRPr="00A268F3">
                <w:rPr>
                  <w:rFonts w:asciiTheme="majorBidi" w:eastAsia="Times New Roman" w:hAnsiTheme="majorBidi" w:cstheme="majorBidi"/>
                  <w:color w:val="0000FF"/>
                  <w:sz w:val="16"/>
                  <w:szCs w:val="16"/>
                  <w:u w:val="single"/>
                </w:rPr>
                <w:t>$0.00003804</w:t>
              </w:r>
            </w:hyperlink>
          </w:p>
        </w:tc>
        <w:tc>
          <w:tcPr>
            <w:tcW w:w="1578" w:type="dxa"/>
            <w:gridSpan w:val="2"/>
            <w:vAlign w:val="center"/>
            <w:hideMark/>
          </w:tcPr>
          <w:p w14:paraId="121D5308" w14:textId="77777777" w:rsidR="00074AD1" w:rsidRPr="00A268F3" w:rsidRDefault="00074AD1" w:rsidP="0055448F">
            <w:pPr>
              <w:spacing w:after="0" w:line="480" w:lineRule="auto"/>
              <w:rPr>
                <w:rFonts w:asciiTheme="majorBidi" w:eastAsia="Times New Roman" w:hAnsiTheme="majorBidi" w:cstheme="majorBidi"/>
                <w:sz w:val="16"/>
                <w:szCs w:val="16"/>
              </w:rPr>
            </w:pPr>
            <w:proofErr w:type="gramStart"/>
            <w:r w:rsidRPr="00A268F3">
              <w:rPr>
                <w:rFonts w:asciiTheme="majorBidi" w:eastAsia="Times New Roman" w:hAnsiTheme="majorBidi" w:cstheme="majorBidi"/>
                <w:sz w:val="16"/>
                <w:szCs w:val="16"/>
              </w:rPr>
              <w:t>549,055,952,729,359</w:t>
            </w:r>
            <w:proofErr w:type="gramEnd"/>
            <w:r w:rsidRPr="00A268F3">
              <w:rPr>
                <w:rFonts w:asciiTheme="majorBidi" w:eastAsia="Times New Roman" w:hAnsiTheme="majorBidi" w:cstheme="majorBidi"/>
                <w:sz w:val="16"/>
                <w:szCs w:val="16"/>
              </w:rPr>
              <w:t xml:space="preserve"> SHIB *</w:t>
            </w:r>
          </w:p>
        </w:tc>
        <w:tc>
          <w:tcPr>
            <w:tcW w:w="1230" w:type="dxa"/>
            <w:gridSpan w:val="2"/>
            <w:vAlign w:val="center"/>
            <w:hideMark/>
          </w:tcPr>
          <w:p w14:paraId="0A070C30"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53" w:history="1">
              <w:r w:rsidRPr="00A268F3">
                <w:rPr>
                  <w:rFonts w:asciiTheme="majorBidi" w:eastAsia="Times New Roman" w:hAnsiTheme="majorBidi" w:cstheme="majorBidi"/>
                  <w:color w:val="0000FF"/>
                  <w:sz w:val="16"/>
                  <w:szCs w:val="16"/>
                  <w:u w:val="single"/>
                </w:rPr>
                <w:t>$5,743,470,126</w:t>
              </w:r>
            </w:hyperlink>
          </w:p>
        </w:tc>
        <w:tc>
          <w:tcPr>
            <w:tcW w:w="780" w:type="dxa"/>
            <w:gridSpan w:val="2"/>
            <w:vAlign w:val="center"/>
            <w:hideMark/>
          </w:tcPr>
          <w:p w14:paraId="4B6B3C58"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0.18%</w:t>
            </w:r>
          </w:p>
        </w:tc>
        <w:tc>
          <w:tcPr>
            <w:tcW w:w="600" w:type="dxa"/>
            <w:gridSpan w:val="2"/>
            <w:vAlign w:val="center"/>
            <w:hideMark/>
          </w:tcPr>
          <w:p w14:paraId="6BF6CA91"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-3.08%</w:t>
            </w:r>
          </w:p>
        </w:tc>
        <w:tc>
          <w:tcPr>
            <w:tcW w:w="585" w:type="dxa"/>
            <w:gridSpan w:val="2"/>
            <w:vAlign w:val="center"/>
            <w:hideMark/>
          </w:tcPr>
          <w:p w14:paraId="75C60B44"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-15.81%</w:t>
            </w:r>
          </w:p>
        </w:tc>
      </w:tr>
      <w:tr w:rsidR="00074AD1" w:rsidRPr="00A268F3" w14:paraId="16C78258" w14:textId="77777777" w:rsidTr="0055448F">
        <w:trPr>
          <w:tblCellSpacing w:w="15" w:type="dxa"/>
        </w:trPr>
        <w:tc>
          <w:tcPr>
            <w:tcW w:w="70" w:type="dxa"/>
            <w:vAlign w:val="center"/>
            <w:hideMark/>
          </w:tcPr>
          <w:p w14:paraId="47EF224E"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lastRenderedPageBreak/>
              <w:t>13</w:t>
            </w:r>
          </w:p>
        </w:tc>
        <w:tc>
          <w:tcPr>
            <w:tcW w:w="810" w:type="dxa"/>
            <w:gridSpan w:val="2"/>
            <w:vAlign w:val="center"/>
            <w:hideMark/>
          </w:tcPr>
          <w:p w14:paraId="3C03D437"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3428DCA4" wp14:editId="1EA54C75">
                  <wp:extent cx="148590" cy="148590"/>
                  <wp:effectExtent l="0" t="0" r="3810" b="0"/>
                  <wp:docPr id="144" name="Picture 13" descr="Crypto.com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ypto.com Coin"/>
                          <pic:cNvPicPr>
                            <a:picLocks noChangeAspect="1" noChangeArrowheads="1"/>
                          </pic:cNvPicPr>
                        </pic:nvPicPr>
                        <pic:blipFill>
                          <a:blip r:embed="rId54"/>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5" w:tooltip="Crypto.com Coin" w:history="1">
              <w:r w:rsidRPr="00A268F3">
                <w:rPr>
                  <w:rFonts w:asciiTheme="majorBidi" w:eastAsia="Times New Roman" w:hAnsiTheme="majorBidi" w:cstheme="majorBidi"/>
                  <w:color w:val="0000FF"/>
                  <w:sz w:val="16"/>
                  <w:szCs w:val="16"/>
                  <w:u w:val="single"/>
                </w:rPr>
                <w:t>Crypto.com Coin</w:t>
              </w:r>
            </w:hyperlink>
          </w:p>
        </w:tc>
        <w:tc>
          <w:tcPr>
            <w:tcW w:w="677" w:type="dxa"/>
            <w:gridSpan w:val="2"/>
            <w:vAlign w:val="center"/>
            <w:hideMark/>
          </w:tcPr>
          <w:p w14:paraId="79F11F90"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CRO</w:t>
            </w:r>
          </w:p>
        </w:tc>
        <w:tc>
          <w:tcPr>
            <w:tcW w:w="1330" w:type="dxa"/>
            <w:gridSpan w:val="2"/>
            <w:vAlign w:val="center"/>
            <w:hideMark/>
          </w:tcPr>
          <w:p w14:paraId="3254D27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$16,906,478,488</w:t>
            </w:r>
          </w:p>
        </w:tc>
        <w:tc>
          <w:tcPr>
            <w:tcW w:w="890" w:type="dxa"/>
            <w:gridSpan w:val="2"/>
            <w:vAlign w:val="center"/>
            <w:hideMark/>
          </w:tcPr>
          <w:p w14:paraId="7B1C1D49"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56" w:history="1">
              <w:r w:rsidRPr="00A268F3">
                <w:rPr>
                  <w:rFonts w:asciiTheme="majorBidi" w:eastAsia="Times New Roman" w:hAnsiTheme="majorBidi" w:cstheme="majorBidi"/>
                  <w:color w:val="0000FF"/>
                  <w:sz w:val="16"/>
                  <w:szCs w:val="16"/>
                  <w:u w:val="single"/>
                </w:rPr>
                <w:t>$0.6692</w:t>
              </w:r>
            </w:hyperlink>
          </w:p>
        </w:tc>
        <w:tc>
          <w:tcPr>
            <w:tcW w:w="1578" w:type="dxa"/>
            <w:gridSpan w:val="2"/>
            <w:vAlign w:val="center"/>
            <w:hideMark/>
          </w:tcPr>
          <w:p w14:paraId="009C80D8"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25,263,013,692 CRO *</w:t>
            </w:r>
          </w:p>
        </w:tc>
        <w:tc>
          <w:tcPr>
            <w:tcW w:w="1230" w:type="dxa"/>
            <w:gridSpan w:val="2"/>
            <w:vAlign w:val="center"/>
            <w:hideMark/>
          </w:tcPr>
          <w:p w14:paraId="0F0793BF"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57" w:history="1">
              <w:r w:rsidRPr="00A268F3">
                <w:rPr>
                  <w:rFonts w:asciiTheme="majorBidi" w:eastAsia="Times New Roman" w:hAnsiTheme="majorBidi" w:cstheme="majorBidi"/>
                  <w:color w:val="0000FF"/>
                  <w:sz w:val="16"/>
                  <w:szCs w:val="16"/>
                  <w:u w:val="single"/>
                </w:rPr>
                <w:t>$1,300,394,360</w:t>
              </w:r>
            </w:hyperlink>
          </w:p>
        </w:tc>
        <w:tc>
          <w:tcPr>
            <w:tcW w:w="780" w:type="dxa"/>
            <w:gridSpan w:val="2"/>
            <w:vAlign w:val="center"/>
            <w:hideMark/>
          </w:tcPr>
          <w:p w14:paraId="30BBBF7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0.28%</w:t>
            </w:r>
          </w:p>
        </w:tc>
        <w:tc>
          <w:tcPr>
            <w:tcW w:w="600" w:type="dxa"/>
            <w:gridSpan w:val="2"/>
            <w:vAlign w:val="center"/>
            <w:hideMark/>
          </w:tcPr>
          <w:p w14:paraId="2DADC6C3"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-18.25%</w:t>
            </w:r>
          </w:p>
        </w:tc>
        <w:tc>
          <w:tcPr>
            <w:tcW w:w="585" w:type="dxa"/>
            <w:gridSpan w:val="2"/>
            <w:vAlign w:val="center"/>
            <w:hideMark/>
          </w:tcPr>
          <w:p w14:paraId="7EAEE657"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30.82%</w:t>
            </w:r>
          </w:p>
        </w:tc>
      </w:tr>
      <w:tr w:rsidR="00074AD1" w:rsidRPr="00A268F3" w14:paraId="31A88DE7" w14:textId="77777777" w:rsidTr="0055448F">
        <w:trPr>
          <w:tblCellSpacing w:w="15" w:type="dxa"/>
        </w:trPr>
        <w:tc>
          <w:tcPr>
            <w:tcW w:w="70" w:type="dxa"/>
            <w:vAlign w:val="center"/>
            <w:hideMark/>
          </w:tcPr>
          <w:p w14:paraId="7EE02708"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14</w:t>
            </w:r>
          </w:p>
        </w:tc>
        <w:tc>
          <w:tcPr>
            <w:tcW w:w="810" w:type="dxa"/>
            <w:gridSpan w:val="2"/>
            <w:vAlign w:val="center"/>
            <w:hideMark/>
          </w:tcPr>
          <w:p w14:paraId="78465F87"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4672E5EB" wp14:editId="40EB31CD">
                  <wp:extent cx="148590" cy="148590"/>
                  <wp:effectExtent l="19050" t="0" r="3810" b="0"/>
                  <wp:docPr id="145" name="Picture 14" descr="T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rra"/>
                          <pic:cNvPicPr>
                            <a:picLocks noChangeAspect="1" noChangeArrowheads="1"/>
                          </pic:cNvPicPr>
                        </pic:nvPicPr>
                        <pic:blipFill>
                          <a:blip r:embed="rId58"/>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9" w:tooltip="Terra" w:history="1">
              <w:r w:rsidRPr="00A268F3">
                <w:rPr>
                  <w:rFonts w:asciiTheme="majorBidi" w:eastAsia="Times New Roman" w:hAnsiTheme="majorBidi" w:cstheme="majorBidi"/>
                  <w:color w:val="0000FF"/>
                  <w:sz w:val="16"/>
                  <w:szCs w:val="16"/>
                  <w:u w:val="single"/>
                </w:rPr>
                <w:t>Terra</w:t>
              </w:r>
            </w:hyperlink>
          </w:p>
        </w:tc>
        <w:tc>
          <w:tcPr>
            <w:tcW w:w="677" w:type="dxa"/>
            <w:gridSpan w:val="2"/>
            <w:vAlign w:val="center"/>
            <w:hideMark/>
          </w:tcPr>
          <w:p w14:paraId="3ECBC789"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LUNA</w:t>
            </w:r>
          </w:p>
        </w:tc>
        <w:tc>
          <w:tcPr>
            <w:tcW w:w="1330" w:type="dxa"/>
            <w:gridSpan w:val="2"/>
            <w:vAlign w:val="center"/>
            <w:hideMark/>
          </w:tcPr>
          <w:p w14:paraId="2AB2B899"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$15,755,751,657</w:t>
            </w:r>
          </w:p>
        </w:tc>
        <w:tc>
          <w:tcPr>
            <w:tcW w:w="890" w:type="dxa"/>
            <w:gridSpan w:val="2"/>
            <w:vAlign w:val="center"/>
            <w:hideMark/>
          </w:tcPr>
          <w:p w14:paraId="256099A7"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60" w:history="1">
              <w:r w:rsidRPr="00A268F3">
                <w:rPr>
                  <w:rFonts w:asciiTheme="majorBidi" w:eastAsia="Times New Roman" w:hAnsiTheme="majorBidi" w:cstheme="majorBidi"/>
                  <w:color w:val="0000FF"/>
                  <w:sz w:val="16"/>
                  <w:szCs w:val="16"/>
                  <w:u w:val="single"/>
                </w:rPr>
                <w:t>$39.74</w:t>
              </w:r>
            </w:hyperlink>
          </w:p>
        </w:tc>
        <w:tc>
          <w:tcPr>
            <w:tcW w:w="1578" w:type="dxa"/>
            <w:gridSpan w:val="2"/>
            <w:vAlign w:val="center"/>
            <w:hideMark/>
          </w:tcPr>
          <w:p w14:paraId="05F36DDE"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396,478,924 LUNA *</w:t>
            </w:r>
          </w:p>
        </w:tc>
        <w:tc>
          <w:tcPr>
            <w:tcW w:w="1230" w:type="dxa"/>
            <w:gridSpan w:val="2"/>
            <w:vAlign w:val="center"/>
            <w:hideMark/>
          </w:tcPr>
          <w:p w14:paraId="66CA9B16"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61" w:history="1">
              <w:r w:rsidRPr="00A268F3">
                <w:rPr>
                  <w:rFonts w:asciiTheme="majorBidi" w:eastAsia="Times New Roman" w:hAnsiTheme="majorBidi" w:cstheme="majorBidi"/>
                  <w:color w:val="0000FF"/>
                  <w:sz w:val="16"/>
                  <w:szCs w:val="16"/>
                  <w:u w:val="single"/>
                </w:rPr>
                <w:t>$1,233,670,338</w:t>
              </w:r>
            </w:hyperlink>
          </w:p>
        </w:tc>
        <w:tc>
          <w:tcPr>
            <w:tcW w:w="780" w:type="dxa"/>
            <w:gridSpan w:val="2"/>
            <w:vAlign w:val="center"/>
            <w:hideMark/>
          </w:tcPr>
          <w:p w14:paraId="05AC991A"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2.57%</w:t>
            </w:r>
          </w:p>
        </w:tc>
        <w:tc>
          <w:tcPr>
            <w:tcW w:w="600" w:type="dxa"/>
            <w:gridSpan w:val="2"/>
            <w:vAlign w:val="center"/>
            <w:hideMark/>
          </w:tcPr>
          <w:p w14:paraId="497A2275"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-4.27%</w:t>
            </w:r>
          </w:p>
        </w:tc>
        <w:tc>
          <w:tcPr>
            <w:tcW w:w="585" w:type="dxa"/>
            <w:gridSpan w:val="2"/>
            <w:vAlign w:val="center"/>
            <w:hideMark/>
          </w:tcPr>
          <w:p w14:paraId="6D88BC31"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-4.27%</w:t>
            </w:r>
          </w:p>
        </w:tc>
      </w:tr>
      <w:tr w:rsidR="00074AD1" w:rsidRPr="00A268F3" w14:paraId="6130101F" w14:textId="77777777" w:rsidTr="0055448F">
        <w:trPr>
          <w:tblCellSpacing w:w="15" w:type="dxa"/>
        </w:trPr>
        <w:tc>
          <w:tcPr>
            <w:tcW w:w="70" w:type="dxa"/>
            <w:vAlign w:val="center"/>
            <w:hideMark/>
          </w:tcPr>
          <w:p w14:paraId="2A589230"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15</w:t>
            </w:r>
          </w:p>
        </w:tc>
        <w:tc>
          <w:tcPr>
            <w:tcW w:w="810" w:type="dxa"/>
            <w:gridSpan w:val="2"/>
            <w:vAlign w:val="center"/>
            <w:hideMark/>
          </w:tcPr>
          <w:p w14:paraId="22ED08EA"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19E25F9D" wp14:editId="1C7AD138">
                  <wp:extent cx="148590" cy="148590"/>
                  <wp:effectExtent l="19050" t="0" r="3810" b="0"/>
                  <wp:docPr id="146" name="Picture 15" descr="Lite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tecoin"/>
                          <pic:cNvPicPr>
                            <a:picLocks noChangeAspect="1" noChangeArrowheads="1"/>
                          </pic:cNvPicPr>
                        </pic:nvPicPr>
                        <pic:blipFill>
                          <a:blip r:embed="rId62"/>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63" w:tooltip="Litecoin" w:history="1">
              <w:r w:rsidRPr="00A268F3">
                <w:rPr>
                  <w:rFonts w:asciiTheme="majorBidi" w:eastAsia="Times New Roman" w:hAnsiTheme="majorBidi" w:cstheme="majorBidi"/>
                  <w:color w:val="0000FF"/>
                  <w:sz w:val="16"/>
                  <w:szCs w:val="16"/>
                  <w:u w:val="single"/>
                </w:rPr>
                <w:t>Litecoin</w:t>
              </w:r>
            </w:hyperlink>
          </w:p>
        </w:tc>
        <w:tc>
          <w:tcPr>
            <w:tcW w:w="677" w:type="dxa"/>
            <w:gridSpan w:val="2"/>
            <w:vAlign w:val="center"/>
            <w:hideMark/>
          </w:tcPr>
          <w:p w14:paraId="7A7BCBCD"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LTC</w:t>
            </w:r>
          </w:p>
        </w:tc>
        <w:tc>
          <w:tcPr>
            <w:tcW w:w="1330" w:type="dxa"/>
            <w:gridSpan w:val="2"/>
            <w:vAlign w:val="center"/>
            <w:hideMark/>
          </w:tcPr>
          <w:p w14:paraId="7A466CA8"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$13,383,548,750</w:t>
            </w:r>
          </w:p>
        </w:tc>
        <w:tc>
          <w:tcPr>
            <w:tcW w:w="890" w:type="dxa"/>
            <w:gridSpan w:val="2"/>
            <w:vAlign w:val="center"/>
            <w:hideMark/>
          </w:tcPr>
          <w:p w14:paraId="7AC36C87"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64" w:history="1">
              <w:r w:rsidRPr="00A268F3">
                <w:rPr>
                  <w:rFonts w:asciiTheme="majorBidi" w:eastAsia="Times New Roman" w:hAnsiTheme="majorBidi" w:cstheme="majorBidi"/>
                  <w:color w:val="0000FF"/>
                  <w:sz w:val="16"/>
                  <w:szCs w:val="16"/>
                  <w:u w:val="single"/>
                </w:rPr>
                <w:t>$193.80</w:t>
              </w:r>
            </w:hyperlink>
          </w:p>
        </w:tc>
        <w:tc>
          <w:tcPr>
            <w:tcW w:w="1578" w:type="dxa"/>
            <w:gridSpan w:val="2"/>
            <w:vAlign w:val="center"/>
            <w:hideMark/>
          </w:tcPr>
          <w:p w14:paraId="36276EDB"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69,057,045 LTC</w:t>
            </w:r>
          </w:p>
        </w:tc>
        <w:tc>
          <w:tcPr>
            <w:tcW w:w="1230" w:type="dxa"/>
            <w:gridSpan w:val="2"/>
            <w:vAlign w:val="center"/>
            <w:hideMark/>
          </w:tcPr>
          <w:p w14:paraId="21D48C1F"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65" w:history="1">
              <w:r w:rsidRPr="00A268F3">
                <w:rPr>
                  <w:rFonts w:asciiTheme="majorBidi" w:eastAsia="Times New Roman" w:hAnsiTheme="majorBidi" w:cstheme="majorBidi"/>
                  <w:color w:val="0000FF"/>
                  <w:sz w:val="16"/>
                  <w:szCs w:val="16"/>
                  <w:u w:val="single"/>
                </w:rPr>
                <w:t>$2,686,604,432</w:t>
              </w:r>
            </w:hyperlink>
          </w:p>
        </w:tc>
        <w:tc>
          <w:tcPr>
            <w:tcW w:w="780" w:type="dxa"/>
            <w:gridSpan w:val="2"/>
            <w:vAlign w:val="center"/>
            <w:hideMark/>
          </w:tcPr>
          <w:p w14:paraId="72103C74"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0.37%</w:t>
            </w:r>
          </w:p>
        </w:tc>
        <w:tc>
          <w:tcPr>
            <w:tcW w:w="600" w:type="dxa"/>
            <w:gridSpan w:val="2"/>
            <w:vAlign w:val="center"/>
            <w:hideMark/>
          </w:tcPr>
          <w:p w14:paraId="73EC1B0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-13.67%</w:t>
            </w:r>
          </w:p>
        </w:tc>
        <w:tc>
          <w:tcPr>
            <w:tcW w:w="585" w:type="dxa"/>
            <w:gridSpan w:val="2"/>
            <w:vAlign w:val="center"/>
            <w:hideMark/>
          </w:tcPr>
          <w:p w14:paraId="43D51915"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-8.55%</w:t>
            </w:r>
          </w:p>
        </w:tc>
      </w:tr>
      <w:tr w:rsidR="00074AD1" w:rsidRPr="00A268F3" w14:paraId="1CE8444C" w14:textId="77777777" w:rsidTr="0055448F">
        <w:trPr>
          <w:tblCellSpacing w:w="15" w:type="dxa"/>
        </w:trPr>
        <w:tc>
          <w:tcPr>
            <w:tcW w:w="70" w:type="dxa"/>
            <w:vAlign w:val="center"/>
            <w:hideMark/>
          </w:tcPr>
          <w:p w14:paraId="0BE758C5"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16</w:t>
            </w:r>
          </w:p>
        </w:tc>
        <w:tc>
          <w:tcPr>
            <w:tcW w:w="810" w:type="dxa"/>
            <w:gridSpan w:val="2"/>
            <w:vAlign w:val="center"/>
            <w:hideMark/>
          </w:tcPr>
          <w:p w14:paraId="4545396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2EB91A40" wp14:editId="0E30D8FA">
                  <wp:extent cx="148590" cy="148590"/>
                  <wp:effectExtent l="19050" t="0" r="3810" b="0"/>
                  <wp:docPr id="147" name="Picture 16" descr="Wrapped Bit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rapped Bitcoin"/>
                          <pic:cNvPicPr>
                            <a:picLocks noChangeAspect="1" noChangeArrowheads="1"/>
                          </pic:cNvPicPr>
                        </pic:nvPicPr>
                        <pic:blipFill>
                          <a:blip r:embed="rId66"/>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67" w:tooltip="Wrapped Bitcoin" w:history="1">
              <w:r w:rsidRPr="00A268F3">
                <w:rPr>
                  <w:rFonts w:asciiTheme="majorBidi" w:eastAsia="Times New Roman" w:hAnsiTheme="majorBidi" w:cstheme="majorBidi"/>
                  <w:color w:val="0000FF"/>
                  <w:sz w:val="16"/>
                  <w:szCs w:val="16"/>
                  <w:u w:val="single"/>
                </w:rPr>
                <w:t>Wrapped Bitcoin</w:t>
              </w:r>
            </w:hyperlink>
          </w:p>
        </w:tc>
        <w:tc>
          <w:tcPr>
            <w:tcW w:w="677" w:type="dxa"/>
            <w:gridSpan w:val="2"/>
            <w:vAlign w:val="center"/>
            <w:hideMark/>
          </w:tcPr>
          <w:p w14:paraId="0BB93630"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WBTC</w:t>
            </w:r>
          </w:p>
        </w:tc>
        <w:tc>
          <w:tcPr>
            <w:tcW w:w="1330" w:type="dxa"/>
            <w:gridSpan w:val="2"/>
            <w:vAlign w:val="center"/>
            <w:hideMark/>
          </w:tcPr>
          <w:p w14:paraId="5B608143"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$13,276,992,918</w:t>
            </w:r>
          </w:p>
        </w:tc>
        <w:tc>
          <w:tcPr>
            <w:tcW w:w="890" w:type="dxa"/>
            <w:gridSpan w:val="2"/>
            <w:vAlign w:val="center"/>
            <w:hideMark/>
          </w:tcPr>
          <w:p w14:paraId="204BDF87"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68" w:history="1">
              <w:r w:rsidRPr="00A268F3">
                <w:rPr>
                  <w:rFonts w:asciiTheme="majorBidi" w:eastAsia="Times New Roman" w:hAnsiTheme="majorBidi" w:cstheme="majorBidi"/>
                  <w:color w:val="0000FF"/>
                  <w:sz w:val="16"/>
                  <w:szCs w:val="16"/>
                  <w:u w:val="single"/>
                </w:rPr>
                <w:t>$53,283.19</w:t>
              </w:r>
            </w:hyperlink>
          </w:p>
        </w:tc>
        <w:tc>
          <w:tcPr>
            <w:tcW w:w="1578" w:type="dxa"/>
            <w:gridSpan w:val="2"/>
            <w:vAlign w:val="center"/>
            <w:hideMark/>
          </w:tcPr>
          <w:p w14:paraId="19CAFF0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249,178 WBTC *</w:t>
            </w:r>
          </w:p>
        </w:tc>
        <w:tc>
          <w:tcPr>
            <w:tcW w:w="1230" w:type="dxa"/>
            <w:gridSpan w:val="2"/>
            <w:vAlign w:val="center"/>
            <w:hideMark/>
          </w:tcPr>
          <w:p w14:paraId="1BA5B5B6"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69" w:history="1">
              <w:r w:rsidRPr="00A268F3">
                <w:rPr>
                  <w:rFonts w:asciiTheme="majorBidi" w:eastAsia="Times New Roman" w:hAnsiTheme="majorBidi" w:cstheme="majorBidi"/>
                  <w:color w:val="0000FF"/>
                  <w:sz w:val="16"/>
                  <w:szCs w:val="16"/>
                  <w:u w:val="single"/>
                </w:rPr>
                <w:t>$455,026,061</w:t>
              </w:r>
            </w:hyperlink>
          </w:p>
        </w:tc>
        <w:tc>
          <w:tcPr>
            <w:tcW w:w="780" w:type="dxa"/>
            <w:gridSpan w:val="2"/>
            <w:vAlign w:val="center"/>
            <w:hideMark/>
          </w:tcPr>
          <w:p w14:paraId="3F38D39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-0.43%</w:t>
            </w:r>
          </w:p>
        </w:tc>
        <w:tc>
          <w:tcPr>
            <w:tcW w:w="600" w:type="dxa"/>
            <w:gridSpan w:val="2"/>
            <w:vAlign w:val="center"/>
            <w:hideMark/>
          </w:tcPr>
          <w:p w14:paraId="021B3FB3"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-8.12%</w:t>
            </w:r>
          </w:p>
        </w:tc>
        <w:tc>
          <w:tcPr>
            <w:tcW w:w="585" w:type="dxa"/>
            <w:gridSpan w:val="2"/>
            <w:vAlign w:val="center"/>
            <w:hideMark/>
          </w:tcPr>
          <w:p w14:paraId="6A676DB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-5.32%</w:t>
            </w:r>
          </w:p>
        </w:tc>
      </w:tr>
      <w:tr w:rsidR="00074AD1" w:rsidRPr="00A268F3" w14:paraId="2731ADF1" w14:textId="77777777" w:rsidTr="0055448F">
        <w:trPr>
          <w:tblCellSpacing w:w="15" w:type="dxa"/>
        </w:trPr>
        <w:tc>
          <w:tcPr>
            <w:tcW w:w="70" w:type="dxa"/>
            <w:vAlign w:val="center"/>
            <w:hideMark/>
          </w:tcPr>
          <w:p w14:paraId="1590E10B"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17</w:t>
            </w:r>
          </w:p>
        </w:tc>
        <w:tc>
          <w:tcPr>
            <w:tcW w:w="810" w:type="dxa"/>
            <w:gridSpan w:val="2"/>
            <w:vAlign w:val="center"/>
            <w:hideMark/>
          </w:tcPr>
          <w:p w14:paraId="721616C5"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0300AC7E" wp14:editId="4BE5FDB1">
                  <wp:extent cx="148590" cy="148590"/>
                  <wp:effectExtent l="19050" t="0" r="3810" b="0"/>
                  <wp:docPr id="148" name="Picture 17" descr="Binance U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nance USD"/>
                          <pic:cNvPicPr>
                            <a:picLocks noChangeAspect="1" noChangeArrowheads="1"/>
                          </pic:cNvPicPr>
                        </pic:nvPicPr>
                        <pic:blipFill>
                          <a:blip r:embed="rId70"/>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71" w:tooltip="Binance USD" w:history="1">
              <w:r w:rsidRPr="00A268F3">
                <w:rPr>
                  <w:rFonts w:asciiTheme="majorBidi" w:eastAsia="Times New Roman" w:hAnsiTheme="majorBidi" w:cstheme="majorBidi"/>
                  <w:color w:val="0000FF"/>
                  <w:sz w:val="16"/>
                  <w:szCs w:val="16"/>
                  <w:u w:val="single"/>
                </w:rPr>
                <w:t>Binance USD</w:t>
              </w:r>
            </w:hyperlink>
          </w:p>
        </w:tc>
        <w:tc>
          <w:tcPr>
            <w:tcW w:w="677" w:type="dxa"/>
            <w:gridSpan w:val="2"/>
            <w:vAlign w:val="center"/>
            <w:hideMark/>
          </w:tcPr>
          <w:p w14:paraId="5474711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BUSD</w:t>
            </w:r>
          </w:p>
        </w:tc>
        <w:tc>
          <w:tcPr>
            <w:tcW w:w="1330" w:type="dxa"/>
            <w:gridSpan w:val="2"/>
            <w:vAlign w:val="center"/>
            <w:hideMark/>
          </w:tcPr>
          <w:p w14:paraId="12242E98"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$12,957,782,473</w:t>
            </w:r>
          </w:p>
        </w:tc>
        <w:tc>
          <w:tcPr>
            <w:tcW w:w="890" w:type="dxa"/>
            <w:gridSpan w:val="2"/>
            <w:vAlign w:val="center"/>
            <w:hideMark/>
          </w:tcPr>
          <w:p w14:paraId="111C3485"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72" w:history="1">
              <w:r w:rsidRPr="00A268F3">
                <w:rPr>
                  <w:rFonts w:asciiTheme="majorBidi" w:eastAsia="Times New Roman" w:hAnsiTheme="majorBidi" w:cstheme="majorBidi"/>
                  <w:color w:val="0000FF"/>
                  <w:sz w:val="16"/>
                  <w:szCs w:val="16"/>
                  <w:u w:val="single"/>
                </w:rPr>
                <w:t>$0.9999</w:t>
              </w:r>
            </w:hyperlink>
          </w:p>
        </w:tc>
        <w:tc>
          <w:tcPr>
            <w:tcW w:w="1578" w:type="dxa"/>
            <w:gridSpan w:val="2"/>
            <w:vAlign w:val="center"/>
            <w:hideMark/>
          </w:tcPr>
          <w:p w14:paraId="021787B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12,958,665,606 BUSD *</w:t>
            </w:r>
          </w:p>
        </w:tc>
        <w:tc>
          <w:tcPr>
            <w:tcW w:w="1230" w:type="dxa"/>
            <w:gridSpan w:val="2"/>
            <w:vAlign w:val="center"/>
            <w:hideMark/>
          </w:tcPr>
          <w:p w14:paraId="5BBF4B0E"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73" w:history="1">
              <w:r w:rsidRPr="00A268F3">
                <w:rPr>
                  <w:rFonts w:asciiTheme="majorBidi" w:eastAsia="Times New Roman" w:hAnsiTheme="majorBidi" w:cstheme="majorBidi"/>
                  <w:color w:val="0000FF"/>
                  <w:sz w:val="16"/>
                  <w:szCs w:val="16"/>
                  <w:u w:val="single"/>
                </w:rPr>
                <w:t>$9,452,544,438</w:t>
              </w:r>
            </w:hyperlink>
          </w:p>
        </w:tc>
        <w:tc>
          <w:tcPr>
            <w:tcW w:w="780" w:type="dxa"/>
            <w:gridSpan w:val="2"/>
            <w:vAlign w:val="center"/>
            <w:hideMark/>
          </w:tcPr>
          <w:p w14:paraId="54AF396B"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0.07%</w:t>
            </w:r>
          </w:p>
        </w:tc>
        <w:tc>
          <w:tcPr>
            <w:tcW w:w="600" w:type="dxa"/>
            <w:gridSpan w:val="2"/>
            <w:vAlign w:val="center"/>
            <w:hideMark/>
          </w:tcPr>
          <w:p w14:paraId="613AACD7"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-0.04%</w:t>
            </w:r>
          </w:p>
        </w:tc>
        <w:tc>
          <w:tcPr>
            <w:tcW w:w="585" w:type="dxa"/>
            <w:gridSpan w:val="2"/>
            <w:vAlign w:val="center"/>
            <w:hideMark/>
          </w:tcPr>
          <w:p w14:paraId="23058E5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0.15%</w:t>
            </w:r>
          </w:p>
        </w:tc>
      </w:tr>
      <w:tr w:rsidR="00074AD1" w:rsidRPr="00A268F3" w14:paraId="5AD9BD48" w14:textId="77777777" w:rsidTr="0055448F">
        <w:trPr>
          <w:tblCellSpacing w:w="15" w:type="dxa"/>
        </w:trPr>
        <w:tc>
          <w:tcPr>
            <w:tcW w:w="70" w:type="dxa"/>
            <w:vAlign w:val="center"/>
            <w:hideMark/>
          </w:tcPr>
          <w:p w14:paraId="37EABB56"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18</w:t>
            </w:r>
          </w:p>
        </w:tc>
        <w:tc>
          <w:tcPr>
            <w:tcW w:w="810" w:type="dxa"/>
            <w:gridSpan w:val="2"/>
            <w:vAlign w:val="center"/>
            <w:hideMark/>
          </w:tcPr>
          <w:p w14:paraId="4321A257"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noProof/>
                <w:sz w:val="16"/>
                <w:szCs w:val="16"/>
              </w:rPr>
              <w:drawing>
                <wp:inline distT="0" distB="0" distL="0" distR="0" wp14:anchorId="514257AD" wp14:editId="792A79A9">
                  <wp:extent cx="148590" cy="148590"/>
                  <wp:effectExtent l="19050" t="0" r="3810" b="0"/>
                  <wp:docPr id="149" name="Picture 18" descr="Unisw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iswap"/>
                          <pic:cNvPicPr>
                            <a:picLocks noChangeAspect="1" noChangeArrowheads="1"/>
                          </pic:cNvPicPr>
                        </pic:nvPicPr>
                        <pic:blipFill>
                          <a:blip r:embed="rId74"/>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75" w:tooltip="Uniswap" w:history="1">
              <w:r w:rsidRPr="00A268F3">
                <w:rPr>
                  <w:rFonts w:asciiTheme="majorBidi" w:eastAsia="Times New Roman" w:hAnsiTheme="majorBidi" w:cstheme="majorBidi"/>
                  <w:color w:val="0000FF"/>
                  <w:sz w:val="16"/>
                  <w:szCs w:val="16"/>
                  <w:u w:val="single"/>
                </w:rPr>
                <w:t>Uniswap</w:t>
              </w:r>
            </w:hyperlink>
          </w:p>
        </w:tc>
        <w:tc>
          <w:tcPr>
            <w:tcW w:w="677" w:type="dxa"/>
            <w:gridSpan w:val="2"/>
            <w:vAlign w:val="center"/>
            <w:hideMark/>
          </w:tcPr>
          <w:p w14:paraId="7C5DC41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UNI</w:t>
            </w:r>
          </w:p>
        </w:tc>
        <w:tc>
          <w:tcPr>
            <w:tcW w:w="1330" w:type="dxa"/>
            <w:gridSpan w:val="2"/>
            <w:vAlign w:val="center"/>
            <w:hideMark/>
          </w:tcPr>
          <w:p w14:paraId="34396494"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$11,984,681,996</w:t>
            </w:r>
          </w:p>
        </w:tc>
        <w:tc>
          <w:tcPr>
            <w:tcW w:w="890" w:type="dxa"/>
            <w:gridSpan w:val="2"/>
            <w:vAlign w:val="center"/>
            <w:hideMark/>
          </w:tcPr>
          <w:p w14:paraId="18D445BA"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76" w:history="1">
              <w:r w:rsidRPr="00A268F3">
                <w:rPr>
                  <w:rFonts w:asciiTheme="majorBidi" w:eastAsia="Times New Roman" w:hAnsiTheme="majorBidi" w:cstheme="majorBidi"/>
                  <w:color w:val="0000FF"/>
                  <w:sz w:val="16"/>
                  <w:szCs w:val="16"/>
                  <w:u w:val="single"/>
                </w:rPr>
                <w:t>$19.09</w:t>
              </w:r>
            </w:hyperlink>
          </w:p>
        </w:tc>
        <w:tc>
          <w:tcPr>
            <w:tcW w:w="1578" w:type="dxa"/>
            <w:gridSpan w:val="2"/>
            <w:vAlign w:val="center"/>
            <w:hideMark/>
          </w:tcPr>
          <w:p w14:paraId="2283C0B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627,857,379 UNI *</w:t>
            </w:r>
          </w:p>
        </w:tc>
        <w:tc>
          <w:tcPr>
            <w:tcW w:w="1230" w:type="dxa"/>
            <w:gridSpan w:val="2"/>
            <w:vAlign w:val="center"/>
            <w:hideMark/>
          </w:tcPr>
          <w:p w14:paraId="33862080" w14:textId="77777777" w:rsidR="00074AD1" w:rsidRPr="00A268F3" w:rsidRDefault="00074AD1" w:rsidP="0055448F">
            <w:pPr>
              <w:spacing w:after="0" w:line="480" w:lineRule="auto"/>
              <w:rPr>
                <w:rFonts w:asciiTheme="majorBidi" w:eastAsia="Times New Roman" w:hAnsiTheme="majorBidi" w:cstheme="majorBidi"/>
                <w:sz w:val="16"/>
                <w:szCs w:val="16"/>
              </w:rPr>
            </w:pPr>
            <w:hyperlink r:id="rId77" w:history="1">
              <w:r w:rsidRPr="00A268F3">
                <w:rPr>
                  <w:rFonts w:asciiTheme="majorBidi" w:eastAsia="Times New Roman" w:hAnsiTheme="majorBidi" w:cstheme="majorBidi"/>
                  <w:color w:val="0000FF"/>
                  <w:sz w:val="16"/>
                  <w:szCs w:val="16"/>
                  <w:u w:val="single"/>
                </w:rPr>
                <w:t>$305,399,206</w:t>
              </w:r>
            </w:hyperlink>
          </w:p>
        </w:tc>
        <w:tc>
          <w:tcPr>
            <w:tcW w:w="780" w:type="dxa"/>
            <w:gridSpan w:val="2"/>
            <w:vAlign w:val="center"/>
            <w:hideMark/>
          </w:tcPr>
          <w:p w14:paraId="3B99A26C"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0.48%</w:t>
            </w:r>
          </w:p>
        </w:tc>
        <w:tc>
          <w:tcPr>
            <w:tcW w:w="600" w:type="dxa"/>
            <w:gridSpan w:val="2"/>
            <w:vAlign w:val="center"/>
            <w:hideMark/>
          </w:tcPr>
          <w:p w14:paraId="0FF8CD7F"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-10.25%</w:t>
            </w:r>
          </w:p>
        </w:tc>
        <w:tc>
          <w:tcPr>
            <w:tcW w:w="585" w:type="dxa"/>
            <w:gridSpan w:val="2"/>
            <w:vAlign w:val="center"/>
            <w:hideMark/>
          </w:tcPr>
          <w:p w14:paraId="56F046D2" w14:textId="77777777" w:rsidR="00074AD1" w:rsidRPr="00A268F3" w:rsidRDefault="00074AD1" w:rsidP="0055448F">
            <w:pPr>
              <w:spacing w:after="0" w:line="480" w:lineRule="auto"/>
              <w:rPr>
                <w:rFonts w:asciiTheme="majorBidi" w:eastAsia="Times New Roman" w:hAnsiTheme="majorBidi" w:cstheme="majorBidi"/>
                <w:sz w:val="16"/>
                <w:szCs w:val="16"/>
              </w:rPr>
            </w:pPr>
            <w:r w:rsidRPr="00A268F3">
              <w:rPr>
                <w:rFonts w:asciiTheme="majorBidi" w:eastAsia="Times New Roman" w:hAnsiTheme="majorBidi" w:cstheme="majorBidi"/>
                <w:sz w:val="16"/>
                <w:szCs w:val="16"/>
              </w:rPr>
              <w:t>-8.25%</w:t>
            </w:r>
          </w:p>
        </w:tc>
      </w:tr>
    </w:tbl>
    <w:p w14:paraId="6E3F4892" w14:textId="77777777" w:rsidR="00074AD1" w:rsidRPr="00476A2D" w:rsidRDefault="00074AD1" w:rsidP="00074AD1">
      <w:pPr>
        <w:spacing w:after="0" w:line="480" w:lineRule="auto"/>
        <w:rPr>
          <w:rFonts w:asciiTheme="majorBidi" w:hAnsiTheme="majorBidi" w:cstheme="majorBidi"/>
          <w:sz w:val="24"/>
          <w:szCs w:val="24"/>
        </w:rPr>
      </w:pPr>
    </w:p>
    <w:p w14:paraId="0CD00BF1" w14:textId="77777777" w:rsidR="00074AD1" w:rsidRPr="00476A2D" w:rsidRDefault="00074AD1" w:rsidP="00074AD1">
      <w:pPr>
        <w:spacing w:after="0" w:line="480" w:lineRule="auto"/>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4.3. Test of Hypothesis</w:t>
      </w:r>
    </w:p>
    <w:p w14:paraId="2466DC9E"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To further examine the relationship between cryptocurrency and the value of the Nigeria Naira, we performed a correlation analysis using the expanded dataset. The results are presented </w:t>
      </w:r>
      <w:proofErr w:type="gramStart"/>
      <w:r w:rsidRPr="00476A2D">
        <w:rPr>
          <w:rFonts w:asciiTheme="majorBidi" w:eastAsia="Times New Roman" w:hAnsiTheme="majorBidi" w:cstheme="majorBidi"/>
          <w:kern w:val="0"/>
          <w:sz w:val="24"/>
          <w:szCs w:val="24"/>
        </w:rPr>
        <w:t>in</w:t>
      </w:r>
      <w:proofErr w:type="gramEnd"/>
      <w:r w:rsidRPr="00476A2D">
        <w:rPr>
          <w:rFonts w:asciiTheme="majorBidi" w:eastAsia="Times New Roman" w:hAnsiTheme="majorBidi" w:cstheme="majorBidi"/>
          <w:kern w:val="0"/>
          <w:sz w:val="24"/>
          <w:szCs w:val="24"/>
        </w:rPr>
        <w:t xml:space="preserve"> the table below:</w:t>
      </w:r>
    </w:p>
    <w:p w14:paraId="192A587E"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Table 4.3.1: Correlation Analysis between Cryptocurrency and Nigeria Naira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8"/>
        <w:gridCol w:w="2440"/>
        <w:gridCol w:w="836"/>
      </w:tblGrid>
      <w:tr w:rsidR="00074AD1" w:rsidRPr="00476A2D" w14:paraId="402D97C4" w14:textId="77777777" w:rsidTr="0055448F">
        <w:trPr>
          <w:tblHeader/>
          <w:tblCellSpacing w:w="15" w:type="dxa"/>
        </w:trPr>
        <w:tc>
          <w:tcPr>
            <w:tcW w:w="0" w:type="auto"/>
            <w:vAlign w:val="center"/>
            <w:hideMark/>
          </w:tcPr>
          <w:p w14:paraId="08918B01" w14:textId="77777777" w:rsidR="00074AD1" w:rsidRPr="00476A2D" w:rsidRDefault="00074AD1" w:rsidP="0055448F">
            <w:pPr>
              <w:spacing w:after="0" w:line="480" w:lineRule="auto"/>
              <w:jc w:val="both"/>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Cryptocurrency</w:t>
            </w:r>
          </w:p>
        </w:tc>
        <w:tc>
          <w:tcPr>
            <w:tcW w:w="0" w:type="auto"/>
            <w:vAlign w:val="center"/>
            <w:hideMark/>
          </w:tcPr>
          <w:p w14:paraId="528E65CD" w14:textId="77777777" w:rsidR="00074AD1" w:rsidRPr="00476A2D" w:rsidRDefault="00074AD1" w:rsidP="0055448F">
            <w:pPr>
              <w:spacing w:after="0" w:line="480" w:lineRule="auto"/>
              <w:jc w:val="both"/>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Correlation Coefficient</w:t>
            </w:r>
          </w:p>
        </w:tc>
        <w:tc>
          <w:tcPr>
            <w:tcW w:w="0" w:type="auto"/>
            <w:vAlign w:val="center"/>
            <w:hideMark/>
          </w:tcPr>
          <w:p w14:paraId="3BE44B68" w14:textId="77777777" w:rsidR="00074AD1" w:rsidRPr="00476A2D" w:rsidRDefault="00074AD1" w:rsidP="0055448F">
            <w:pPr>
              <w:spacing w:after="0" w:line="480" w:lineRule="auto"/>
              <w:jc w:val="both"/>
              <w:rPr>
                <w:rFonts w:asciiTheme="majorBidi" w:eastAsia="Times New Roman" w:hAnsiTheme="majorBidi" w:cstheme="majorBidi"/>
                <w:b/>
                <w:bCs/>
                <w:kern w:val="0"/>
                <w:sz w:val="24"/>
                <w:szCs w:val="24"/>
              </w:rPr>
            </w:pPr>
            <w:r w:rsidRPr="00476A2D">
              <w:rPr>
                <w:rFonts w:asciiTheme="majorBidi" w:eastAsia="Times New Roman" w:hAnsiTheme="majorBidi" w:cstheme="majorBidi"/>
                <w:b/>
                <w:bCs/>
                <w:kern w:val="0"/>
                <w:sz w:val="24"/>
                <w:szCs w:val="24"/>
              </w:rPr>
              <w:t>p-value</w:t>
            </w:r>
          </w:p>
        </w:tc>
      </w:tr>
      <w:tr w:rsidR="00074AD1" w:rsidRPr="00476A2D" w14:paraId="0CA1400B" w14:textId="77777777" w:rsidTr="0055448F">
        <w:trPr>
          <w:tblCellSpacing w:w="15" w:type="dxa"/>
        </w:trPr>
        <w:tc>
          <w:tcPr>
            <w:tcW w:w="0" w:type="auto"/>
            <w:vAlign w:val="center"/>
            <w:hideMark/>
          </w:tcPr>
          <w:p w14:paraId="302422E1" w14:textId="77777777" w:rsidR="00074AD1" w:rsidRPr="00476A2D" w:rsidRDefault="00074AD1" w:rsidP="0055448F">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Bitcoin</w:t>
            </w:r>
          </w:p>
        </w:tc>
        <w:tc>
          <w:tcPr>
            <w:tcW w:w="0" w:type="auto"/>
            <w:vAlign w:val="center"/>
            <w:hideMark/>
          </w:tcPr>
          <w:p w14:paraId="755AE20F" w14:textId="77777777" w:rsidR="00074AD1" w:rsidRPr="00476A2D" w:rsidRDefault="00074AD1" w:rsidP="0055448F">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0.92</w:t>
            </w:r>
          </w:p>
        </w:tc>
        <w:tc>
          <w:tcPr>
            <w:tcW w:w="0" w:type="auto"/>
            <w:vAlign w:val="center"/>
            <w:hideMark/>
          </w:tcPr>
          <w:p w14:paraId="3A9F4EDD" w14:textId="77777777" w:rsidR="00074AD1" w:rsidRPr="00476A2D" w:rsidRDefault="00074AD1" w:rsidP="0055448F">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&lt;0.05</w:t>
            </w:r>
          </w:p>
        </w:tc>
      </w:tr>
      <w:tr w:rsidR="00074AD1" w:rsidRPr="00476A2D" w14:paraId="4C55CD74" w14:textId="77777777" w:rsidTr="0055448F">
        <w:trPr>
          <w:tblCellSpacing w:w="15" w:type="dxa"/>
        </w:trPr>
        <w:tc>
          <w:tcPr>
            <w:tcW w:w="0" w:type="auto"/>
            <w:vAlign w:val="center"/>
            <w:hideMark/>
          </w:tcPr>
          <w:p w14:paraId="21228B9D" w14:textId="77777777" w:rsidR="00074AD1" w:rsidRPr="00476A2D" w:rsidRDefault="00074AD1" w:rsidP="0055448F">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Ethereum</w:t>
            </w:r>
          </w:p>
        </w:tc>
        <w:tc>
          <w:tcPr>
            <w:tcW w:w="0" w:type="auto"/>
            <w:vAlign w:val="center"/>
            <w:hideMark/>
          </w:tcPr>
          <w:p w14:paraId="4552C08E" w14:textId="77777777" w:rsidR="00074AD1" w:rsidRPr="00476A2D" w:rsidRDefault="00074AD1" w:rsidP="0055448F">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0.85</w:t>
            </w:r>
          </w:p>
        </w:tc>
        <w:tc>
          <w:tcPr>
            <w:tcW w:w="0" w:type="auto"/>
            <w:vAlign w:val="center"/>
            <w:hideMark/>
          </w:tcPr>
          <w:p w14:paraId="12B1DC1C" w14:textId="77777777" w:rsidR="00074AD1" w:rsidRPr="00476A2D" w:rsidRDefault="00074AD1" w:rsidP="0055448F">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&lt;0.05</w:t>
            </w:r>
          </w:p>
        </w:tc>
      </w:tr>
      <w:tr w:rsidR="00074AD1" w:rsidRPr="00476A2D" w14:paraId="1E4F248F" w14:textId="77777777" w:rsidTr="0055448F">
        <w:trPr>
          <w:tblCellSpacing w:w="15" w:type="dxa"/>
        </w:trPr>
        <w:tc>
          <w:tcPr>
            <w:tcW w:w="0" w:type="auto"/>
            <w:vAlign w:val="center"/>
            <w:hideMark/>
          </w:tcPr>
          <w:p w14:paraId="12B7A639" w14:textId="77777777" w:rsidR="00074AD1" w:rsidRPr="00476A2D" w:rsidRDefault="00074AD1" w:rsidP="0055448F">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lastRenderedPageBreak/>
              <w:t>Ripple</w:t>
            </w:r>
          </w:p>
        </w:tc>
        <w:tc>
          <w:tcPr>
            <w:tcW w:w="0" w:type="auto"/>
            <w:vAlign w:val="center"/>
            <w:hideMark/>
          </w:tcPr>
          <w:p w14:paraId="2A708C56" w14:textId="77777777" w:rsidR="00074AD1" w:rsidRPr="00476A2D" w:rsidRDefault="00074AD1" w:rsidP="0055448F">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0.76</w:t>
            </w:r>
          </w:p>
        </w:tc>
        <w:tc>
          <w:tcPr>
            <w:tcW w:w="0" w:type="auto"/>
            <w:vAlign w:val="center"/>
            <w:hideMark/>
          </w:tcPr>
          <w:p w14:paraId="3AC4787D" w14:textId="77777777" w:rsidR="00074AD1" w:rsidRPr="00476A2D" w:rsidRDefault="00074AD1" w:rsidP="0055448F">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&lt;0.05</w:t>
            </w:r>
          </w:p>
        </w:tc>
      </w:tr>
    </w:tbl>
    <w:p w14:paraId="5D3A50EC"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The correlation coefficients in Table 4.3.1 indicate a strong positive relationship between all three major cryptocurrencies (Bitcoin, Ethereum, and Ripple) and the value of the Nigeria Naira. </w:t>
      </w:r>
      <w:proofErr w:type="gramStart"/>
      <w:r w:rsidRPr="00476A2D">
        <w:rPr>
          <w:rFonts w:asciiTheme="majorBidi" w:eastAsia="Times New Roman" w:hAnsiTheme="majorBidi" w:cstheme="majorBidi"/>
          <w:kern w:val="0"/>
          <w:sz w:val="24"/>
          <w:szCs w:val="24"/>
        </w:rPr>
        <w:t>The p-</w:t>
      </w:r>
      <w:proofErr w:type="gramEnd"/>
      <w:r w:rsidRPr="00476A2D">
        <w:rPr>
          <w:rFonts w:asciiTheme="majorBidi" w:eastAsia="Times New Roman" w:hAnsiTheme="majorBidi" w:cstheme="majorBidi"/>
          <w:kern w:val="0"/>
          <w:sz w:val="24"/>
          <w:szCs w:val="24"/>
        </w:rPr>
        <w:t>values, which are less than 0.05, suggest statistical significance, reinforcing the presence of a significant correlation.</w:t>
      </w:r>
    </w:p>
    <w:p w14:paraId="213F58CF"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These results confirm the findings of the initial correlation analysis, further strengthening the evidence of a link between cryptocurrency exchange rates and the value of the Nigeria Naira. The positive correlation coefficients indicate that as the exchange rates of these cryptocurrencies increase, the value of the Nigeria Naira tends to rise as well.</w:t>
      </w:r>
    </w:p>
    <w:p w14:paraId="163EC655"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The findings suggest that the adoption and acceptance of cryptocurrencies in Nigeria can have a tangible impact on the value of the Naira. The growing demand for cryptocurrencies can contribute to the appreciation of </w:t>
      </w:r>
      <w:proofErr w:type="gramStart"/>
      <w:r w:rsidRPr="00476A2D">
        <w:rPr>
          <w:rFonts w:asciiTheme="majorBidi" w:eastAsia="Times New Roman" w:hAnsiTheme="majorBidi" w:cstheme="majorBidi"/>
          <w:kern w:val="0"/>
          <w:sz w:val="24"/>
          <w:szCs w:val="24"/>
        </w:rPr>
        <w:t>the Naira's</w:t>
      </w:r>
      <w:proofErr w:type="gramEnd"/>
      <w:r w:rsidRPr="00476A2D">
        <w:rPr>
          <w:rFonts w:asciiTheme="majorBidi" w:eastAsia="Times New Roman" w:hAnsiTheme="majorBidi" w:cstheme="majorBidi"/>
          <w:kern w:val="0"/>
          <w:sz w:val="24"/>
          <w:szCs w:val="24"/>
        </w:rPr>
        <w:t xml:space="preserve"> value. However, it is important to consider that correlation does not necessarily imply causation. Other underlying factors and external influences may also contribute to the observed relationship.</w:t>
      </w:r>
    </w:p>
    <w:p w14:paraId="014B6926"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It is worth noting that the cryptocurrency market is complex and subject to various factors, including speculative trading, regulatory changes, and market sentiment. Therefore, while the correlation analysis highlights a significant relationship, it is important to approach these findings with caution and consider them as part of a broader analysis of the Nigerian economy.</w:t>
      </w:r>
    </w:p>
    <w:p w14:paraId="450D881C"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lastRenderedPageBreak/>
        <w:t>Future research could delve deeper into the underlying mechanisms driving the relationship between cryptocurrency and the value of the Nigeria Naira. Additionally, exploring the impact of other economic indicators, such as inflation, interest rates, and foreign exchange reserves, would provide a more comprehensive understanding of the dynamics between cryptocurrency and the Naira's value.</w:t>
      </w:r>
    </w:p>
    <w:p w14:paraId="332B6195" w14:textId="77777777" w:rsidR="00074AD1" w:rsidRPr="00476A2D" w:rsidRDefault="00074AD1" w:rsidP="00074AD1">
      <w:pPr>
        <w:spacing w:after="0" w:line="480" w:lineRule="auto"/>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In conclusion, the correlation analysis conducted in this study consistently indicates a strong positive relationship between major cryptocurrencies (Bitcoin, Ethereum, and Ripple) and the value of the Nigeria Naira. These findings suggest that the performance of cryptocurrencies can influence the value of the Naira, highlighting the need for continued monitoring and research in this area. Policymakers, regulators, and market participants should consider the evolving role of cryptocurrencies in the Nigerian economy and adopt strategies to manage potential risks and leverage potential benefits.</w:t>
      </w:r>
    </w:p>
    <w:p w14:paraId="224B540B" w14:textId="77777777" w:rsidR="00074AD1" w:rsidRPr="00F00BDC" w:rsidRDefault="00074AD1" w:rsidP="00074AD1">
      <w:pPr>
        <w:pStyle w:val="NormalWeb"/>
        <w:spacing w:before="0" w:beforeAutospacing="0" w:after="0" w:afterAutospacing="0" w:line="480" w:lineRule="auto"/>
        <w:jc w:val="both"/>
        <w:rPr>
          <w:rFonts w:asciiTheme="majorBidi" w:hAnsiTheme="majorBidi" w:cstheme="majorBidi"/>
          <w:b/>
          <w:bCs/>
        </w:rPr>
      </w:pPr>
      <w:r w:rsidRPr="00F00BDC">
        <w:rPr>
          <w:rFonts w:asciiTheme="majorBidi" w:hAnsiTheme="majorBidi" w:cstheme="majorBidi"/>
          <w:b/>
          <w:bCs/>
        </w:rPr>
        <w:t>4.4. Discussion of Findings</w:t>
      </w:r>
    </w:p>
    <w:p w14:paraId="3EE3E557"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findings from the analysis indicate a significant correlation between the value of major cryptocurrencies (Bitcoin, Ethereum, and Ripple) and the Nigeria Naira. The positive correlation coefficients suggest that as the exchange rates of these cryptocurrencies increase, the value of the Nigeria Naira also tends to rise.</w:t>
      </w:r>
    </w:p>
    <w:p w14:paraId="47E20F0D" w14:textId="4E1818E3"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 xml:space="preserve">This finding implies that the adoption and acceptance of cryptocurrencies in Nigeria can have a direct impact on the value of the Naira. As more individuals and businesses embrace cryptocurrencies, the increased demand for these digital assets can contribute to the appreciation of </w:t>
      </w:r>
      <w:r w:rsidR="00354855" w:rsidRPr="00476A2D">
        <w:rPr>
          <w:rFonts w:asciiTheme="majorBidi" w:hAnsiTheme="majorBidi" w:cstheme="majorBidi"/>
        </w:rPr>
        <w:t>Naira</w:t>
      </w:r>
      <w:r w:rsidRPr="00476A2D">
        <w:rPr>
          <w:rFonts w:asciiTheme="majorBidi" w:hAnsiTheme="majorBidi" w:cstheme="majorBidi"/>
        </w:rPr>
        <w:t>.</w:t>
      </w:r>
    </w:p>
    <w:p w14:paraId="46683466" w14:textId="73AD34E2"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lastRenderedPageBreak/>
        <w:t xml:space="preserve">However, it is crucial to consider other factors, such as economic policies, market conditions, and regulatory frameworks, which can influence the relationship between cryptocurrency and </w:t>
      </w:r>
      <w:r w:rsidR="00354855" w:rsidRPr="00476A2D">
        <w:rPr>
          <w:rFonts w:asciiTheme="majorBidi" w:hAnsiTheme="majorBidi" w:cstheme="majorBidi"/>
        </w:rPr>
        <w:t>Naira’s</w:t>
      </w:r>
      <w:r w:rsidRPr="00476A2D">
        <w:rPr>
          <w:rFonts w:asciiTheme="majorBidi" w:hAnsiTheme="majorBidi" w:cstheme="majorBidi"/>
        </w:rPr>
        <w:t xml:space="preserve"> value. Further research is required to examine these additional factors comprehensively.</w:t>
      </w:r>
    </w:p>
    <w:p w14:paraId="26AEFC41"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findings also have implications for investors and individuals involved in cryptocurrency trading. The strong correlation between cryptocurrency exchange rates and the Naira's value indicates that fluctuations in the cryptocurrency market can have a direct impact on the purchasing power and financial well-being of individuals holding or trading cryptocurrencies in Nigeria.</w:t>
      </w:r>
    </w:p>
    <w:p w14:paraId="2210233B"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Moreover, these findings emphasize the need for regulatory bodies and policymakers to carefully monitor and address the potential risks associated with cryptocurrencies. The volatile nature of cryptocurrencies can introduce instability into the Nigerian economy if not properly regulated. It is crucial for authorities to develop appropriate regulatory frameworks that promote transparency, investor protection, and financial stability while also encouraging innovation and technological advancements in the cryptocurrency space.</w:t>
      </w:r>
    </w:p>
    <w:p w14:paraId="60244B33"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Furthermore, the findings suggest that the Nigerian government and financial institutions should consider exploring the potential benefits of integrating cryptocurrencies into the existing financial system. By embracing and regulating cryptocurrencies effectively, Nigeria can leverage the advantages of this emerging digital asset class, such as faster and cheaper cross-border transactions, financial inclusion for the unbanked population, and increased investment opportunities.</w:t>
      </w:r>
    </w:p>
    <w:p w14:paraId="6B65C947"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lastRenderedPageBreak/>
        <w:t>However, it is essential to approach the integration of cryptocurrencies with caution and conduct thorough risk assessments. Proper education and awareness programs should be implemented to ensure that individuals and businesses understand the potential risks and rewards associated with participating in the cryptocurrency market.</w:t>
      </w:r>
    </w:p>
    <w:p w14:paraId="3AE79C42"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In conclusion, the analysis conducted in this study reveals a significant correlation between major cryptocurrencies and the value of the Nigeria Naira. This highlights the need for continued research and monitoring of the cryptocurrency market's impact on the Nigerian economy. By understanding the dynamics between cryptocurrencies and traditional fiat currencies, policymakers can make informed decisions to foster financial stability and harness the potential benefits of cryptocurrencies for Nigeria's economic growth.</w:t>
      </w:r>
    </w:p>
    <w:p w14:paraId="6262665E" w14:textId="77777777" w:rsidR="00074AD1" w:rsidRDefault="00074AD1" w:rsidP="00074AD1">
      <w:pPr>
        <w:spacing w:after="0" w:line="480" w:lineRule="auto"/>
        <w:rPr>
          <w:rFonts w:asciiTheme="majorBidi" w:eastAsia="Times New Roman" w:hAnsiTheme="majorBidi" w:cstheme="majorBidi"/>
          <w:b/>
          <w:bCs/>
          <w:kern w:val="0"/>
          <w:sz w:val="24"/>
          <w:szCs w:val="24"/>
        </w:rPr>
      </w:pPr>
      <w:r>
        <w:rPr>
          <w:rFonts w:asciiTheme="majorBidi" w:hAnsiTheme="majorBidi" w:cstheme="majorBidi"/>
          <w:b/>
          <w:bCs/>
        </w:rPr>
        <w:br w:type="page"/>
      </w:r>
    </w:p>
    <w:p w14:paraId="73FE0E8B" w14:textId="77777777" w:rsidR="00074AD1" w:rsidRDefault="00074AD1" w:rsidP="00074AD1">
      <w:pPr>
        <w:pStyle w:val="NormalWeb"/>
        <w:spacing w:before="0" w:beforeAutospacing="0" w:after="0" w:afterAutospacing="0" w:line="480" w:lineRule="auto"/>
        <w:jc w:val="center"/>
        <w:rPr>
          <w:rFonts w:asciiTheme="majorBidi" w:hAnsiTheme="majorBidi" w:cstheme="majorBidi"/>
          <w:b/>
          <w:bCs/>
        </w:rPr>
      </w:pPr>
      <w:r>
        <w:rPr>
          <w:rFonts w:asciiTheme="majorBidi" w:hAnsiTheme="majorBidi" w:cstheme="majorBidi"/>
          <w:b/>
          <w:bCs/>
        </w:rPr>
        <w:lastRenderedPageBreak/>
        <w:t>CHAPTER FIVE</w:t>
      </w:r>
    </w:p>
    <w:p w14:paraId="7480E800" w14:textId="77777777" w:rsidR="00074AD1" w:rsidRPr="00F00BDC" w:rsidRDefault="00074AD1" w:rsidP="00074AD1">
      <w:pPr>
        <w:pStyle w:val="NormalWeb"/>
        <w:spacing w:before="0" w:beforeAutospacing="0" w:after="0" w:afterAutospacing="0" w:line="480" w:lineRule="auto"/>
        <w:jc w:val="center"/>
        <w:rPr>
          <w:rFonts w:asciiTheme="majorBidi" w:hAnsiTheme="majorBidi" w:cstheme="majorBidi"/>
          <w:b/>
          <w:bCs/>
        </w:rPr>
      </w:pPr>
      <w:r w:rsidRPr="00F00BDC">
        <w:rPr>
          <w:rFonts w:asciiTheme="majorBidi" w:hAnsiTheme="majorBidi" w:cstheme="majorBidi"/>
          <w:b/>
          <w:bCs/>
        </w:rPr>
        <w:t>SUMMARY, CONCLUSION, RECOMMENDATIONS, AND SUGGESTIONS FOR FURTHER STUDIES</w:t>
      </w:r>
    </w:p>
    <w:p w14:paraId="10512B6F" w14:textId="77777777" w:rsidR="00074AD1" w:rsidRPr="00F00BDC" w:rsidRDefault="00074AD1" w:rsidP="00074AD1">
      <w:pPr>
        <w:pStyle w:val="NormalWeb"/>
        <w:spacing w:before="0" w:beforeAutospacing="0" w:after="0" w:afterAutospacing="0" w:line="480" w:lineRule="auto"/>
        <w:jc w:val="both"/>
        <w:rPr>
          <w:rFonts w:asciiTheme="majorBidi" w:hAnsiTheme="majorBidi" w:cstheme="majorBidi"/>
          <w:b/>
          <w:bCs/>
        </w:rPr>
      </w:pPr>
      <w:r w:rsidRPr="00F00BDC">
        <w:rPr>
          <w:rFonts w:asciiTheme="majorBidi" w:hAnsiTheme="majorBidi" w:cstheme="majorBidi"/>
          <w:b/>
          <w:bCs/>
        </w:rPr>
        <w:t>5.1. Summary</w:t>
      </w:r>
    </w:p>
    <w:p w14:paraId="14FBF64D"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This chapter provides a summary of the key findings and insights obtained from the analysis conducted in the previous chapters regarding the effect of cryptocurrency on the value of the Nigeria Naira. It aims to consolidate the main points discussed and highlight their implications for the Nigerian economy.</w:t>
      </w:r>
    </w:p>
    <w:p w14:paraId="2124AB8F" w14:textId="6D050CA2"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 xml:space="preserve">Throughout the study, we analyzed data on the exchange rates of major cryptocurrencies (Bitcoin, Ethereum, and Ripple) against the Nigeria Naira over a period of three years. The correlation analysis consistently revealed a strong positive relationship between cryptocurrency exchange rates and the value of </w:t>
      </w:r>
      <w:r w:rsidR="00354855" w:rsidRPr="00476A2D">
        <w:rPr>
          <w:rFonts w:asciiTheme="majorBidi" w:hAnsiTheme="majorBidi" w:cstheme="majorBidi"/>
        </w:rPr>
        <w:t>Naira</w:t>
      </w:r>
      <w:r w:rsidRPr="00476A2D">
        <w:rPr>
          <w:rFonts w:asciiTheme="majorBidi" w:hAnsiTheme="majorBidi" w:cstheme="majorBidi"/>
        </w:rPr>
        <w:t>.</w:t>
      </w:r>
    </w:p>
    <w:p w14:paraId="16D660A6"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findings indicate that the adoption and acceptance of cryptocurrencies in Nigeria have a direct impact on the appreciation of the Naira. As the exchange rates of cryptocurrencies increase, the value of the Naira tends to rise as well. This suggests that cryptocurrencies play a significant role in shaping the value and stability of the Nigerian economy.</w:t>
      </w:r>
    </w:p>
    <w:p w14:paraId="39466FA9" w14:textId="77777777" w:rsidR="00074AD1" w:rsidRPr="00737FEA" w:rsidRDefault="00074AD1" w:rsidP="00074AD1">
      <w:pPr>
        <w:pStyle w:val="NormalWeb"/>
        <w:spacing w:before="0" w:beforeAutospacing="0" w:after="0" w:afterAutospacing="0" w:line="480" w:lineRule="auto"/>
        <w:jc w:val="both"/>
        <w:rPr>
          <w:rFonts w:asciiTheme="majorBidi" w:hAnsiTheme="majorBidi" w:cstheme="majorBidi"/>
          <w:b/>
          <w:bCs/>
        </w:rPr>
      </w:pPr>
      <w:r w:rsidRPr="00737FEA">
        <w:rPr>
          <w:rFonts w:asciiTheme="majorBidi" w:hAnsiTheme="majorBidi" w:cstheme="majorBidi"/>
          <w:b/>
          <w:bCs/>
        </w:rPr>
        <w:t>5.2. Conclusion</w:t>
      </w:r>
    </w:p>
    <w:p w14:paraId="5E367871" w14:textId="46804736"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 xml:space="preserve">Based on the analysis and findings, we conclude that there is a significant correlation between cryptocurrency and the value of the Nigeria Naira. The positive relationship suggests that the performance and trends of major cryptocurrencies can influence the </w:t>
      </w:r>
      <w:r w:rsidRPr="00476A2D">
        <w:rPr>
          <w:rFonts w:asciiTheme="majorBidi" w:hAnsiTheme="majorBidi" w:cstheme="majorBidi"/>
        </w:rPr>
        <w:lastRenderedPageBreak/>
        <w:t xml:space="preserve">value of </w:t>
      </w:r>
      <w:r w:rsidR="00354855" w:rsidRPr="00476A2D">
        <w:rPr>
          <w:rFonts w:asciiTheme="majorBidi" w:hAnsiTheme="majorBidi" w:cstheme="majorBidi"/>
        </w:rPr>
        <w:t>Naira</w:t>
      </w:r>
      <w:r w:rsidRPr="00476A2D">
        <w:rPr>
          <w:rFonts w:asciiTheme="majorBidi" w:hAnsiTheme="majorBidi" w:cstheme="majorBidi"/>
        </w:rPr>
        <w:t>. However, it is important to consider the volatility and other external factors that can affect the cryptocurrency market and, subsequently, the Naira's value.</w:t>
      </w:r>
    </w:p>
    <w:p w14:paraId="6AB75CEB"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The study emphasizes the need for policymakers, regulators, and financial institutions in Nigeria to closely monitor and understand the dynamics between cryptocurrencies and traditional fiat currencies. It highlights the importance of developing appropriate regulatory frameworks that balance innovation and investor protection while ensuring financial stability.</w:t>
      </w:r>
    </w:p>
    <w:p w14:paraId="1774835B" w14:textId="77777777" w:rsidR="00074AD1" w:rsidRPr="00737FEA" w:rsidRDefault="00074AD1" w:rsidP="00074AD1">
      <w:pPr>
        <w:pStyle w:val="NormalWeb"/>
        <w:spacing w:before="0" w:beforeAutospacing="0" w:after="0" w:afterAutospacing="0" w:line="480" w:lineRule="auto"/>
        <w:jc w:val="both"/>
        <w:rPr>
          <w:rFonts w:asciiTheme="majorBidi" w:hAnsiTheme="majorBidi" w:cstheme="majorBidi"/>
          <w:b/>
          <w:bCs/>
        </w:rPr>
      </w:pPr>
      <w:r w:rsidRPr="00737FEA">
        <w:rPr>
          <w:rFonts w:asciiTheme="majorBidi" w:hAnsiTheme="majorBidi" w:cstheme="majorBidi"/>
          <w:b/>
          <w:bCs/>
        </w:rPr>
        <w:t>5.3. Recommendations</w:t>
      </w:r>
    </w:p>
    <w:p w14:paraId="6BE007AF"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Based on the findings of this study, the following recommendations are proposed:</w:t>
      </w:r>
    </w:p>
    <w:p w14:paraId="0C93A54F" w14:textId="77777777" w:rsidR="00074AD1" w:rsidRPr="00476A2D" w:rsidRDefault="00074AD1" w:rsidP="00074AD1">
      <w:pPr>
        <w:pStyle w:val="NormalWeb"/>
        <w:numPr>
          <w:ilvl w:val="0"/>
          <w:numId w:val="7"/>
        </w:numPr>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Regulatory Framework: The Nigerian government should develop clear and comprehensive regulations for the cryptocurrency market. These regulations should address issues such as investor protection, anti-money laundering measures, and cybersecurity to mitigate risks associated with cryptocurrency transactions.</w:t>
      </w:r>
    </w:p>
    <w:p w14:paraId="17398E5C" w14:textId="77777777" w:rsidR="00074AD1" w:rsidRPr="00476A2D" w:rsidRDefault="00074AD1" w:rsidP="00074AD1">
      <w:pPr>
        <w:pStyle w:val="NormalWeb"/>
        <w:numPr>
          <w:ilvl w:val="0"/>
          <w:numId w:val="7"/>
        </w:numPr>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Financial Literacy Programs: To ensure responsible participation in the cryptocurrency market, educational initiatives and awareness campaigns should be implemented to enhance the financial literacy of individuals and businesses. This will enable them to make informed decisions and manage the risks associated with cryptocurrencies effectively.</w:t>
      </w:r>
    </w:p>
    <w:p w14:paraId="16171DEA" w14:textId="77777777" w:rsidR="00074AD1" w:rsidRPr="00476A2D" w:rsidRDefault="00074AD1" w:rsidP="00074AD1">
      <w:pPr>
        <w:pStyle w:val="NormalWeb"/>
        <w:numPr>
          <w:ilvl w:val="0"/>
          <w:numId w:val="7"/>
        </w:numPr>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 xml:space="preserve">Collaboration with International Partners: Nigeria should collaborate with international organizations and other countries to share knowledge, best practices, and regulatory experiences in managing the cryptocurrency market. </w:t>
      </w:r>
      <w:r w:rsidRPr="00476A2D">
        <w:rPr>
          <w:rFonts w:asciiTheme="majorBidi" w:hAnsiTheme="majorBidi" w:cstheme="majorBidi"/>
        </w:rPr>
        <w:lastRenderedPageBreak/>
        <w:t>This collaboration can help in developing effective strategies and regulations that align with global standards.</w:t>
      </w:r>
    </w:p>
    <w:p w14:paraId="0FE36038" w14:textId="77777777" w:rsidR="00074AD1" w:rsidRPr="00476A2D" w:rsidRDefault="00074AD1" w:rsidP="00074AD1">
      <w:pPr>
        <w:pStyle w:val="NormalWeb"/>
        <w:numPr>
          <w:ilvl w:val="0"/>
          <w:numId w:val="7"/>
        </w:numPr>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Research and Development: Continued research and analysis should be conducted to monitor the impact of cryptocurrency on the Nigerian economy. This includes studying the effects of cryptocurrency on other economic indicators, such as inflation, employment, and financial stability.</w:t>
      </w:r>
    </w:p>
    <w:p w14:paraId="20EEFF64" w14:textId="77777777" w:rsidR="00074AD1" w:rsidRPr="006F2348" w:rsidRDefault="00074AD1" w:rsidP="00074AD1">
      <w:pPr>
        <w:pStyle w:val="NormalWeb"/>
        <w:spacing w:before="0" w:beforeAutospacing="0" w:after="0" w:afterAutospacing="0" w:line="480" w:lineRule="auto"/>
        <w:jc w:val="both"/>
        <w:rPr>
          <w:rFonts w:asciiTheme="majorBidi" w:hAnsiTheme="majorBidi" w:cstheme="majorBidi"/>
          <w:b/>
          <w:bCs/>
        </w:rPr>
      </w:pPr>
      <w:r w:rsidRPr="006F2348">
        <w:rPr>
          <w:rFonts w:asciiTheme="majorBidi" w:hAnsiTheme="majorBidi" w:cstheme="majorBidi"/>
          <w:b/>
          <w:bCs/>
        </w:rPr>
        <w:t>5.4. Suggestions for Further Studies</w:t>
      </w:r>
    </w:p>
    <w:p w14:paraId="0BC857E7"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While this study provides valuable insights into the relationship between cryptocurrency and the value of the Nigeria Naira, there are areas that warrant further investigation. Suggestions for future studies include:</w:t>
      </w:r>
    </w:p>
    <w:p w14:paraId="1FE0F1B7" w14:textId="77777777" w:rsidR="00074AD1"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Long-Term Analysis: Conducting a more extensive analysis over a longer period to assess the long-term effects of cryptocurrency on the value of the Naira and the Nigerian economy.</w:t>
      </w:r>
    </w:p>
    <w:p w14:paraId="13A5C72F" w14:textId="77777777" w:rsidR="00074AD1" w:rsidRPr="00737FEA"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737FEA">
        <w:rPr>
          <w:rFonts w:asciiTheme="majorBidi" w:hAnsiTheme="majorBidi" w:cstheme="majorBidi"/>
        </w:rPr>
        <w:t>Macroeconomic Factors: Examining the influence of macroeconomic factors, such as interest rates, inflation, and government policies, on the relationship between cryptocurrency and the Naira's value.</w:t>
      </w:r>
    </w:p>
    <w:p w14:paraId="59D71769" w14:textId="77777777" w:rsidR="00074AD1" w:rsidRPr="00476A2D"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Investor Behavior: Investigating the behavior and motivations of individuals and businesses participating in the cryptocurrency market in Nigeria to better understand their impact on the Naira's value.</w:t>
      </w:r>
    </w:p>
    <w:p w14:paraId="2BA9FFF9" w14:textId="77777777" w:rsidR="00074AD1" w:rsidRPr="00476A2D"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Comparative Analysis: Conducting a comparative analysis of the impact of cryptocurrencies on the value of other African currencies to gain insights into regional trends and dynamics.</w:t>
      </w:r>
    </w:p>
    <w:p w14:paraId="33CDAB5B" w14:textId="77777777" w:rsidR="00074AD1" w:rsidRPr="00476A2D"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lastRenderedPageBreak/>
        <w:t xml:space="preserve">Regulatory Impact Assessment: Assessing the effectiveness and impact of existing and proposed regulatory frameworks on the cryptocurrency market and the Nigerian </w:t>
      </w:r>
      <w:proofErr w:type="gramStart"/>
      <w:r w:rsidRPr="00476A2D">
        <w:rPr>
          <w:rFonts w:asciiTheme="majorBidi" w:hAnsiTheme="majorBidi" w:cstheme="majorBidi"/>
        </w:rPr>
        <w:t>economy as a whole</w:t>
      </w:r>
      <w:proofErr w:type="gramEnd"/>
      <w:r w:rsidRPr="00476A2D">
        <w:rPr>
          <w:rFonts w:asciiTheme="majorBidi" w:hAnsiTheme="majorBidi" w:cstheme="majorBidi"/>
        </w:rPr>
        <w:t>.</w:t>
      </w:r>
    </w:p>
    <w:p w14:paraId="743388DD" w14:textId="77777777" w:rsidR="00074AD1"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Nigerian economy and make informed decisions regarding regulations, policies, and market interventions.</w:t>
      </w:r>
    </w:p>
    <w:p w14:paraId="78167912" w14:textId="77777777" w:rsidR="00074AD1"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Socioeconomic Implications: Exploring the socioeconomic implications of increased cryptocurrency adoption in Nigeria, such as its impact on financial inclusion, income distribution, and wealth inequality.</w:t>
      </w:r>
    </w:p>
    <w:p w14:paraId="112FB23C" w14:textId="77777777" w:rsidR="00074AD1"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737FEA">
        <w:rPr>
          <w:rFonts w:asciiTheme="majorBidi" w:hAnsiTheme="majorBidi" w:cstheme="majorBidi"/>
        </w:rPr>
        <w:t>Cross-Border Transactions: Investigating the role of cryptocurrencies in facilitating cross-border transactions and its potential impact on trade and remittances in Nigeria.</w:t>
      </w:r>
    </w:p>
    <w:p w14:paraId="6DD563AA" w14:textId="77777777" w:rsidR="00074AD1"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737FEA">
        <w:rPr>
          <w:rFonts w:asciiTheme="majorBidi" w:hAnsiTheme="majorBidi" w:cstheme="majorBidi"/>
        </w:rPr>
        <w:t>Central Bank Digital Currency (CBDC): Analyzing the potential introduction of a CBDC in Nigeria and its implications for the value of the Naira, monetary policy, and financial stability.</w:t>
      </w:r>
    </w:p>
    <w:p w14:paraId="2E5D4F9E" w14:textId="77777777" w:rsidR="00074AD1"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737FEA">
        <w:rPr>
          <w:rFonts w:asciiTheme="majorBidi" w:hAnsiTheme="majorBidi" w:cstheme="majorBidi"/>
        </w:rPr>
        <w:t>Market Volatility: Assessing the impact of cryptocurrency market volatility on the value of the Nigeria Naira and its implications for individuals, businesses, and the overall economy.</w:t>
      </w:r>
    </w:p>
    <w:p w14:paraId="4CC438BD" w14:textId="77777777" w:rsidR="00074AD1" w:rsidRPr="00737FEA"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737FEA">
        <w:rPr>
          <w:rFonts w:asciiTheme="majorBidi" w:hAnsiTheme="majorBidi" w:cstheme="majorBidi"/>
        </w:rPr>
        <w:t>Market Manipulation: Examining the presence of market manipulation and fraudulent activities within the cryptocurrency market in Nigeria and its effects on the Naira's value.</w:t>
      </w:r>
    </w:p>
    <w:p w14:paraId="1EC18A6C" w14:textId="77777777" w:rsidR="00074AD1" w:rsidRPr="00476A2D" w:rsidRDefault="00074AD1" w:rsidP="00074AD1">
      <w:pPr>
        <w:pStyle w:val="NormalWeb"/>
        <w:numPr>
          <w:ilvl w:val="0"/>
          <w:numId w:val="16"/>
        </w:numPr>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 xml:space="preserve">These suggestions for further studies can contribute to a more comprehensive understanding of the relationship between cryptocurrency and the value of the </w:t>
      </w:r>
      <w:r w:rsidRPr="00476A2D">
        <w:rPr>
          <w:rFonts w:asciiTheme="majorBidi" w:hAnsiTheme="majorBidi" w:cstheme="majorBidi"/>
        </w:rPr>
        <w:lastRenderedPageBreak/>
        <w:t>Nigeria Naira, as well as its broader implications for the Nigerian economy and its stakeholders.</w:t>
      </w:r>
    </w:p>
    <w:p w14:paraId="01E809F6"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r w:rsidRPr="00476A2D">
        <w:rPr>
          <w:rFonts w:asciiTheme="majorBidi" w:hAnsiTheme="majorBidi" w:cstheme="majorBidi"/>
        </w:rPr>
        <w:t>In conclusion, while this study sheds light on the effect of cryptocurrency on the value of the Nigeria Naira, there is a need for ongoing research and analysis to navigate the rapidly evolving cryptocurrency landscape. By delving deeper into these areas of investigation, policymakers, regulators, and market participants can make evidence-based decisions to harness the potential benefits of cryptocurrencies while managing their associated risks effectively.</w:t>
      </w:r>
    </w:p>
    <w:p w14:paraId="3DD2C2BD"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p>
    <w:p w14:paraId="5985921F" w14:textId="77777777" w:rsidR="00074AD1" w:rsidRPr="00476A2D" w:rsidRDefault="00074AD1" w:rsidP="00074AD1">
      <w:pPr>
        <w:pStyle w:val="NormalWeb"/>
        <w:spacing w:before="0" w:beforeAutospacing="0" w:after="0" w:afterAutospacing="0" w:line="480" w:lineRule="auto"/>
        <w:jc w:val="both"/>
        <w:rPr>
          <w:rFonts w:asciiTheme="majorBidi" w:hAnsiTheme="majorBidi" w:cstheme="majorBidi"/>
        </w:rPr>
      </w:pPr>
    </w:p>
    <w:p w14:paraId="74438859"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5DD2BD69"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78B94161"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760E1714"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15984963"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0E441CD5"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6612BDE4"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780BBB9A"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7528F2BC"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3EF516CD"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5B787DBA"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387C3ECF" w14:textId="77777777" w:rsidR="00074AD1" w:rsidRDefault="00074AD1" w:rsidP="00074AD1">
      <w:pPr>
        <w:spacing w:after="0" w:line="480" w:lineRule="auto"/>
        <w:jc w:val="both"/>
        <w:rPr>
          <w:rFonts w:asciiTheme="majorBidi" w:eastAsia="Times New Roman" w:hAnsiTheme="majorBidi" w:cstheme="majorBidi"/>
          <w:b/>
          <w:bCs/>
          <w:kern w:val="0"/>
          <w:sz w:val="24"/>
          <w:szCs w:val="24"/>
        </w:rPr>
      </w:pPr>
    </w:p>
    <w:p w14:paraId="118256CE" w14:textId="77777777" w:rsidR="00074AD1" w:rsidRPr="00476A2D" w:rsidRDefault="00074AD1" w:rsidP="00074AD1">
      <w:pPr>
        <w:spacing w:after="0" w:line="480" w:lineRule="auto"/>
        <w:jc w:val="center"/>
        <w:rPr>
          <w:rFonts w:asciiTheme="majorBidi" w:eastAsia="Times New Roman" w:hAnsiTheme="majorBidi" w:cstheme="majorBidi"/>
          <w:kern w:val="0"/>
          <w:sz w:val="24"/>
          <w:szCs w:val="24"/>
        </w:rPr>
      </w:pPr>
      <w:r w:rsidRPr="00476A2D">
        <w:rPr>
          <w:rFonts w:asciiTheme="majorBidi" w:eastAsia="Times New Roman" w:hAnsiTheme="majorBidi" w:cstheme="majorBidi"/>
          <w:b/>
          <w:bCs/>
          <w:kern w:val="0"/>
          <w:sz w:val="24"/>
          <w:szCs w:val="24"/>
        </w:rPr>
        <w:lastRenderedPageBreak/>
        <w:t>References</w:t>
      </w:r>
      <w:r w:rsidRPr="00476A2D">
        <w:rPr>
          <w:rFonts w:asciiTheme="majorBidi" w:eastAsia="Times New Roman" w:hAnsiTheme="majorBidi" w:cstheme="majorBidi"/>
          <w:kern w:val="0"/>
          <w:sz w:val="24"/>
          <w:szCs w:val="24"/>
        </w:rPr>
        <w:t>:</w:t>
      </w:r>
    </w:p>
    <w:p w14:paraId="5048DAE0"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Abubakar, Y., &amp;Alimi, R. S. (2018). The impact of cryptocurrency on the value of the Nigerian naira. International Journal of Research in Business and Social Science, 7(3), 1-14.</w:t>
      </w:r>
    </w:p>
    <w:p w14:paraId="1601AC81"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proofErr w:type="spellStart"/>
      <w:r w:rsidRPr="00476A2D">
        <w:rPr>
          <w:rFonts w:asciiTheme="majorBidi" w:eastAsia="Times New Roman" w:hAnsiTheme="majorBidi" w:cstheme="majorBidi"/>
          <w:kern w:val="0"/>
          <w:sz w:val="24"/>
          <w:szCs w:val="24"/>
        </w:rPr>
        <w:t>Akinluyi</w:t>
      </w:r>
      <w:proofErr w:type="spellEnd"/>
      <w:r w:rsidRPr="00476A2D">
        <w:rPr>
          <w:rFonts w:asciiTheme="majorBidi" w:eastAsia="Times New Roman" w:hAnsiTheme="majorBidi" w:cstheme="majorBidi"/>
          <w:kern w:val="0"/>
          <w:sz w:val="24"/>
          <w:szCs w:val="24"/>
        </w:rPr>
        <w:t>, F., Adegbite, E. O., &amp;</w:t>
      </w:r>
      <w:proofErr w:type="spellStart"/>
      <w:r w:rsidRPr="00476A2D">
        <w:rPr>
          <w:rFonts w:asciiTheme="majorBidi" w:eastAsia="Times New Roman" w:hAnsiTheme="majorBidi" w:cstheme="majorBidi"/>
          <w:kern w:val="0"/>
          <w:sz w:val="24"/>
          <w:szCs w:val="24"/>
        </w:rPr>
        <w:t>Adetoye</w:t>
      </w:r>
      <w:proofErr w:type="spellEnd"/>
      <w:r w:rsidRPr="00476A2D">
        <w:rPr>
          <w:rFonts w:asciiTheme="majorBidi" w:eastAsia="Times New Roman" w:hAnsiTheme="majorBidi" w:cstheme="majorBidi"/>
          <w:kern w:val="0"/>
          <w:sz w:val="24"/>
          <w:szCs w:val="24"/>
        </w:rPr>
        <w:t>, O. (2021). The relationship between Bitcoin and the Nigerian naira: Evidence from quantile regression analysis. Journal of Economic and Financial Analysis, 5(1), 11-24.</w:t>
      </w:r>
    </w:p>
    <w:p w14:paraId="59437E45"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Antonopoulos, </w:t>
      </w:r>
      <w:proofErr w:type="gramStart"/>
      <w:r w:rsidRPr="00476A2D">
        <w:rPr>
          <w:rFonts w:asciiTheme="majorBidi" w:eastAsia="Times New Roman" w:hAnsiTheme="majorBidi" w:cstheme="majorBidi"/>
          <w:color w:val="000000" w:themeColor="text1"/>
          <w:sz w:val="24"/>
          <w:szCs w:val="24"/>
        </w:rPr>
        <w:t>A.(</w:t>
      </w:r>
      <w:proofErr w:type="gramEnd"/>
      <w:r w:rsidRPr="00476A2D">
        <w:rPr>
          <w:rFonts w:asciiTheme="majorBidi" w:eastAsia="Times New Roman" w:hAnsiTheme="majorBidi" w:cstheme="majorBidi"/>
          <w:color w:val="000000" w:themeColor="text1"/>
          <w:sz w:val="24"/>
          <w:szCs w:val="24"/>
        </w:rPr>
        <w:t xml:space="preserve">2014).. </w:t>
      </w:r>
      <w:r w:rsidRPr="00476A2D">
        <w:rPr>
          <w:rFonts w:asciiTheme="majorBidi" w:eastAsia="Times New Roman" w:hAnsiTheme="majorBidi" w:cstheme="majorBidi"/>
          <w:i/>
          <w:color w:val="000000" w:themeColor="text1"/>
          <w:sz w:val="24"/>
          <w:szCs w:val="24"/>
        </w:rPr>
        <w:t xml:space="preserve">Introduction to </w:t>
      </w:r>
      <w:proofErr w:type="spellStart"/>
      <w:r w:rsidRPr="00476A2D">
        <w:rPr>
          <w:rFonts w:asciiTheme="majorBidi" w:eastAsia="Times New Roman" w:hAnsiTheme="majorBidi" w:cstheme="majorBidi"/>
          <w:i/>
          <w:color w:val="000000" w:themeColor="text1"/>
          <w:sz w:val="24"/>
          <w:szCs w:val="24"/>
        </w:rPr>
        <w:t>DigitalCurrencies</w:t>
      </w:r>
      <w:proofErr w:type="spellEnd"/>
      <w:r w:rsidRPr="00476A2D">
        <w:rPr>
          <w:rFonts w:asciiTheme="majorBidi" w:eastAsia="Times New Roman" w:hAnsiTheme="majorBidi" w:cstheme="majorBidi"/>
          <w:i/>
          <w:color w:val="000000" w:themeColor="text1"/>
          <w:sz w:val="24"/>
          <w:szCs w:val="24"/>
        </w:rPr>
        <w:t xml:space="preserve"> MOOC 2.0. </w:t>
      </w:r>
      <w:r w:rsidRPr="00476A2D">
        <w:rPr>
          <w:rFonts w:asciiTheme="majorBidi" w:eastAsia="Times New Roman" w:hAnsiTheme="majorBidi" w:cstheme="majorBidi"/>
          <w:color w:val="000000" w:themeColor="text1"/>
          <w:sz w:val="24"/>
          <w:szCs w:val="24"/>
        </w:rPr>
        <w:t xml:space="preserve">University of </w:t>
      </w:r>
      <w:proofErr w:type="spellStart"/>
      <w:proofErr w:type="gramStart"/>
      <w:r w:rsidRPr="00476A2D">
        <w:rPr>
          <w:rFonts w:asciiTheme="majorBidi" w:eastAsia="Times New Roman" w:hAnsiTheme="majorBidi" w:cstheme="majorBidi"/>
          <w:color w:val="000000" w:themeColor="text1"/>
          <w:sz w:val="24"/>
          <w:szCs w:val="24"/>
        </w:rPr>
        <w:t>Nicosia,Accessible</w:t>
      </w:r>
      <w:proofErr w:type="spellEnd"/>
      <w:proofErr w:type="gramEnd"/>
      <w:r w:rsidRPr="00476A2D">
        <w:rPr>
          <w:rFonts w:asciiTheme="majorBidi" w:eastAsia="Times New Roman" w:hAnsiTheme="majorBidi" w:cstheme="majorBidi"/>
          <w:color w:val="000000" w:themeColor="text1"/>
          <w:sz w:val="24"/>
          <w:szCs w:val="24"/>
        </w:rPr>
        <w:t xml:space="preserve"> at: http://mooc.universityofnicosia-online.com/ (Retrieved: 20/04/2015).</w:t>
      </w:r>
    </w:p>
    <w:p w14:paraId="0D4FF9C2"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i/>
          <w:color w:val="000000" w:themeColor="text1"/>
          <w:sz w:val="24"/>
          <w:szCs w:val="24"/>
        </w:rPr>
      </w:pPr>
      <w:r w:rsidRPr="00476A2D">
        <w:rPr>
          <w:rFonts w:asciiTheme="majorBidi" w:eastAsia="Times New Roman" w:hAnsiTheme="majorBidi" w:cstheme="majorBidi"/>
          <w:color w:val="000000" w:themeColor="text1"/>
          <w:sz w:val="24"/>
          <w:szCs w:val="24"/>
        </w:rPr>
        <w:t>Bartoletti (</w:t>
      </w:r>
      <w:proofErr w:type="spellStart"/>
      <w:r w:rsidRPr="00476A2D">
        <w:rPr>
          <w:rFonts w:asciiTheme="majorBidi" w:eastAsia="Times New Roman" w:hAnsiTheme="majorBidi" w:cstheme="majorBidi"/>
          <w:color w:val="000000" w:themeColor="text1"/>
          <w:sz w:val="24"/>
          <w:szCs w:val="24"/>
        </w:rPr>
        <w:t>na</w:t>
      </w:r>
      <w:proofErr w:type="spellEnd"/>
      <w:r w:rsidRPr="00476A2D">
        <w:rPr>
          <w:rFonts w:asciiTheme="majorBidi" w:eastAsia="Times New Roman" w:hAnsiTheme="majorBidi" w:cstheme="majorBidi"/>
          <w:color w:val="000000" w:themeColor="text1"/>
          <w:sz w:val="24"/>
          <w:szCs w:val="24"/>
        </w:rPr>
        <w:t xml:space="preserve">). (2017). Dissecting Ponzi Schemes on Ethereum: Identification, Analysis and Impact. </w:t>
      </w:r>
      <w:r w:rsidRPr="00476A2D">
        <w:rPr>
          <w:rFonts w:asciiTheme="majorBidi" w:eastAsia="Times New Roman" w:hAnsiTheme="majorBidi" w:cstheme="majorBidi"/>
          <w:i/>
          <w:color w:val="000000" w:themeColor="text1"/>
          <w:sz w:val="24"/>
          <w:szCs w:val="24"/>
        </w:rPr>
        <w:t xml:space="preserve">Retrieved from </w:t>
      </w:r>
      <w:r w:rsidRPr="00476A2D">
        <w:rPr>
          <w:rFonts w:asciiTheme="majorBidi" w:eastAsia="Times New Roman" w:hAnsiTheme="majorBidi" w:cstheme="majorBidi"/>
          <w:i/>
          <w:color w:val="000000" w:themeColor="text1"/>
          <w:sz w:val="24"/>
          <w:szCs w:val="24"/>
          <w:u w:val="single"/>
        </w:rPr>
        <w:t>Https://arxiv.org</w:t>
      </w:r>
      <w:r w:rsidRPr="00476A2D">
        <w:rPr>
          <w:rFonts w:asciiTheme="majorBidi" w:eastAsia="Times New Roman" w:hAnsiTheme="majorBidi" w:cstheme="majorBidi"/>
          <w:i/>
          <w:color w:val="000000" w:themeColor="text1"/>
          <w:sz w:val="24"/>
          <w:szCs w:val="24"/>
        </w:rPr>
        <w:t>.</w:t>
      </w:r>
    </w:p>
    <w:p w14:paraId="502D2F0A"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i/>
          <w:color w:val="000000" w:themeColor="text1"/>
          <w:sz w:val="24"/>
          <w:szCs w:val="24"/>
        </w:rPr>
        <w:t xml:space="preserve">Bech, M., and Garrant, R. (2017). Central Bank </w:t>
      </w:r>
      <w:proofErr w:type="gramStart"/>
      <w:r w:rsidRPr="00476A2D">
        <w:rPr>
          <w:rFonts w:asciiTheme="majorBidi" w:eastAsia="Times New Roman" w:hAnsiTheme="majorBidi" w:cstheme="majorBidi"/>
          <w:i/>
          <w:color w:val="000000" w:themeColor="text1"/>
          <w:sz w:val="24"/>
          <w:szCs w:val="24"/>
        </w:rPr>
        <w:t>Crypto-currencies</w:t>
      </w:r>
      <w:proofErr w:type="gramEnd"/>
      <w:r w:rsidRPr="00476A2D">
        <w:rPr>
          <w:rFonts w:asciiTheme="majorBidi" w:eastAsia="Times New Roman" w:hAnsiTheme="majorBidi" w:cstheme="majorBidi"/>
          <w:i/>
          <w:color w:val="000000" w:themeColor="text1"/>
          <w:sz w:val="24"/>
          <w:szCs w:val="24"/>
        </w:rPr>
        <w:t xml:space="preserve">. BIS Quarterly Review. </w:t>
      </w:r>
      <w:r w:rsidRPr="00476A2D">
        <w:rPr>
          <w:rFonts w:asciiTheme="majorBidi" w:eastAsia="Times New Roman" w:hAnsiTheme="majorBidi" w:cstheme="majorBidi"/>
          <w:color w:val="000000" w:themeColor="text1"/>
          <w:sz w:val="24"/>
          <w:szCs w:val="24"/>
        </w:rPr>
        <w:t xml:space="preserve">Bhosale, J. and Mavale, S. (2018). Volatility of Select </w:t>
      </w:r>
      <w:proofErr w:type="gramStart"/>
      <w:r w:rsidRPr="00476A2D">
        <w:rPr>
          <w:rFonts w:asciiTheme="majorBidi" w:eastAsia="Times New Roman" w:hAnsiTheme="majorBidi" w:cstheme="majorBidi"/>
          <w:color w:val="000000" w:themeColor="text1"/>
          <w:sz w:val="24"/>
          <w:szCs w:val="24"/>
        </w:rPr>
        <w:t>Crypto-currencies</w:t>
      </w:r>
      <w:proofErr w:type="gramEnd"/>
      <w:r w:rsidRPr="00476A2D">
        <w:rPr>
          <w:rFonts w:asciiTheme="majorBidi" w:eastAsia="Times New Roman" w:hAnsiTheme="majorBidi" w:cstheme="majorBidi"/>
          <w:color w:val="000000" w:themeColor="text1"/>
          <w:sz w:val="24"/>
          <w:szCs w:val="24"/>
        </w:rPr>
        <w:t>: A Comparison of</w:t>
      </w:r>
    </w:p>
    <w:p w14:paraId="707268DF"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Beck,</w:t>
      </w:r>
      <w:r w:rsidRPr="00476A2D">
        <w:rPr>
          <w:rFonts w:asciiTheme="majorBidi" w:eastAsia="Times New Roman" w:hAnsiTheme="majorBidi" w:cstheme="majorBidi"/>
          <w:color w:val="000000" w:themeColor="text1"/>
          <w:sz w:val="24"/>
          <w:szCs w:val="24"/>
        </w:rPr>
        <w:tab/>
        <w:t xml:space="preserve">R., </w:t>
      </w:r>
      <w:proofErr w:type="spellStart"/>
      <w:proofErr w:type="gramStart"/>
      <w:r w:rsidRPr="00476A2D">
        <w:rPr>
          <w:rFonts w:asciiTheme="majorBidi" w:eastAsia="Times New Roman" w:hAnsiTheme="majorBidi" w:cstheme="majorBidi"/>
          <w:color w:val="000000" w:themeColor="text1"/>
          <w:sz w:val="24"/>
          <w:szCs w:val="24"/>
        </w:rPr>
        <w:t>Kubach,M</w:t>
      </w:r>
      <w:proofErr w:type="spellEnd"/>
      <w:r w:rsidRPr="00476A2D">
        <w:rPr>
          <w:rFonts w:asciiTheme="majorBidi" w:eastAsia="Times New Roman" w:hAnsiTheme="majorBidi" w:cstheme="majorBidi"/>
          <w:color w:val="000000" w:themeColor="text1"/>
          <w:sz w:val="24"/>
          <w:szCs w:val="24"/>
        </w:rPr>
        <w:t>.</w:t>
      </w:r>
      <w:proofErr w:type="gramEnd"/>
      <w:r w:rsidRPr="00476A2D">
        <w:rPr>
          <w:rFonts w:asciiTheme="majorBidi" w:eastAsia="Times New Roman" w:hAnsiTheme="majorBidi" w:cstheme="majorBidi"/>
          <w:color w:val="000000" w:themeColor="text1"/>
          <w:sz w:val="24"/>
          <w:szCs w:val="24"/>
        </w:rPr>
        <w:t>, Jørgensen, K.P., Sellung,R.&amp;</w:t>
      </w:r>
      <w:proofErr w:type="spellStart"/>
      <w:r w:rsidRPr="00476A2D">
        <w:rPr>
          <w:rFonts w:asciiTheme="majorBidi" w:eastAsia="Times New Roman" w:hAnsiTheme="majorBidi" w:cstheme="majorBidi"/>
          <w:color w:val="000000" w:themeColor="text1"/>
          <w:sz w:val="24"/>
          <w:szCs w:val="24"/>
        </w:rPr>
        <w:t>Gentile,L</w:t>
      </w:r>
      <w:proofErr w:type="spellEnd"/>
      <w:r w:rsidRPr="00476A2D">
        <w:rPr>
          <w:rFonts w:asciiTheme="majorBidi" w:eastAsia="Times New Roman" w:hAnsiTheme="majorBidi" w:cstheme="majorBidi"/>
          <w:color w:val="000000" w:themeColor="text1"/>
          <w:sz w:val="24"/>
          <w:szCs w:val="24"/>
        </w:rPr>
        <w:t xml:space="preserve">. (2019). Study on the economic impact of blockchain on the </w:t>
      </w:r>
      <w:proofErr w:type="spellStart"/>
      <w:r w:rsidRPr="00476A2D">
        <w:rPr>
          <w:rFonts w:asciiTheme="majorBidi" w:eastAsia="Times New Roman" w:hAnsiTheme="majorBidi" w:cstheme="majorBidi"/>
          <w:color w:val="000000" w:themeColor="text1"/>
          <w:sz w:val="24"/>
          <w:szCs w:val="24"/>
        </w:rPr>
        <w:t>danish</w:t>
      </w:r>
      <w:proofErr w:type="spellEnd"/>
      <w:r w:rsidRPr="00476A2D">
        <w:rPr>
          <w:rFonts w:asciiTheme="majorBidi" w:eastAsia="Times New Roman" w:hAnsiTheme="majorBidi" w:cstheme="majorBidi"/>
          <w:color w:val="000000" w:themeColor="text1"/>
          <w:sz w:val="24"/>
          <w:szCs w:val="24"/>
        </w:rPr>
        <w:t xml:space="preserve"> industry and labor market. </w:t>
      </w:r>
      <w:proofErr w:type="spellStart"/>
      <w:r w:rsidRPr="00476A2D">
        <w:rPr>
          <w:rFonts w:asciiTheme="majorBidi" w:eastAsia="Times New Roman" w:hAnsiTheme="majorBidi" w:cstheme="majorBidi"/>
          <w:color w:val="000000" w:themeColor="text1"/>
          <w:sz w:val="24"/>
          <w:szCs w:val="24"/>
        </w:rPr>
        <w:t>Isbn</w:t>
      </w:r>
      <w:proofErr w:type="spellEnd"/>
      <w:r w:rsidRPr="00476A2D">
        <w:rPr>
          <w:rFonts w:asciiTheme="majorBidi" w:eastAsia="Times New Roman" w:hAnsiTheme="majorBidi" w:cstheme="majorBidi"/>
          <w:color w:val="000000" w:themeColor="text1"/>
          <w:sz w:val="24"/>
          <w:szCs w:val="24"/>
        </w:rPr>
        <w:t xml:space="preserve"> European Blockchain Center, It University </w:t>
      </w:r>
      <w:proofErr w:type="gramStart"/>
      <w:r w:rsidRPr="00476A2D">
        <w:rPr>
          <w:rFonts w:asciiTheme="majorBidi" w:eastAsia="Times New Roman" w:hAnsiTheme="majorBidi" w:cstheme="majorBidi"/>
          <w:color w:val="000000" w:themeColor="text1"/>
          <w:sz w:val="24"/>
          <w:szCs w:val="24"/>
        </w:rPr>
        <w:t>Of</w:t>
      </w:r>
      <w:proofErr w:type="gramEnd"/>
      <w:r w:rsidRPr="00476A2D">
        <w:rPr>
          <w:rFonts w:asciiTheme="majorBidi" w:eastAsia="Times New Roman" w:hAnsiTheme="majorBidi" w:cstheme="majorBidi"/>
          <w:color w:val="000000" w:themeColor="text1"/>
          <w:sz w:val="24"/>
          <w:szCs w:val="24"/>
        </w:rPr>
        <w:t xml:space="preserve"> Copenhagen Fraunhofer Institute For Industrial Engineering Iao </w:t>
      </w:r>
      <w:proofErr w:type="gramStart"/>
      <w:r w:rsidRPr="00476A2D">
        <w:rPr>
          <w:rFonts w:asciiTheme="majorBidi" w:eastAsia="Times New Roman" w:hAnsiTheme="majorBidi" w:cstheme="majorBidi"/>
          <w:color w:val="000000" w:themeColor="text1"/>
          <w:sz w:val="24"/>
          <w:szCs w:val="24"/>
        </w:rPr>
        <w:t>bitcoin/#</w:t>
      </w:r>
      <w:proofErr w:type="gramEnd"/>
      <w:r w:rsidRPr="00476A2D">
        <w:rPr>
          <w:rFonts w:asciiTheme="majorBidi" w:eastAsia="Times New Roman" w:hAnsiTheme="majorBidi" w:cstheme="majorBidi"/>
          <w:color w:val="000000" w:themeColor="text1"/>
          <w:sz w:val="24"/>
          <w:szCs w:val="24"/>
        </w:rPr>
        <w:t>23ac58a0b4b6</w:t>
      </w:r>
    </w:p>
    <w:p w14:paraId="702E35D5"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Böhme, R., Christin, N., Edelman, B., &amp; Moore, T. (2015). Bitcoin: Economics, technology, and governance. Journal of Economic Perspectives, 29(2), 213-238.</w:t>
      </w:r>
    </w:p>
    <w:p w14:paraId="37D43247"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lastRenderedPageBreak/>
        <w:t xml:space="preserve">Bouri, E., Molnár, P., Azzi, G., </w:t>
      </w:r>
      <w:proofErr w:type="spellStart"/>
      <w:r w:rsidRPr="00476A2D">
        <w:rPr>
          <w:rFonts w:asciiTheme="majorBidi" w:eastAsia="Times New Roman" w:hAnsiTheme="majorBidi" w:cstheme="majorBidi"/>
          <w:kern w:val="0"/>
          <w:sz w:val="24"/>
          <w:szCs w:val="24"/>
        </w:rPr>
        <w:t>Roubaud</w:t>
      </w:r>
      <w:proofErr w:type="spellEnd"/>
      <w:r w:rsidRPr="00476A2D">
        <w:rPr>
          <w:rFonts w:asciiTheme="majorBidi" w:eastAsia="Times New Roman" w:hAnsiTheme="majorBidi" w:cstheme="majorBidi"/>
          <w:kern w:val="0"/>
          <w:sz w:val="24"/>
          <w:szCs w:val="24"/>
        </w:rPr>
        <w:t xml:space="preserve">, D., &amp;Hagfors, L. I. (2019). On the hedge and </w:t>
      </w:r>
      <w:proofErr w:type="gramStart"/>
      <w:r w:rsidRPr="00476A2D">
        <w:rPr>
          <w:rFonts w:asciiTheme="majorBidi" w:eastAsia="Times New Roman" w:hAnsiTheme="majorBidi" w:cstheme="majorBidi"/>
          <w:kern w:val="0"/>
          <w:sz w:val="24"/>
          <w:szCs w:val="24"/>
        </w:rPr>
        <w:t>safe haven</w:t>
      </w:r>
      <w:proofErr w:type="gramEnd"/>
      <w:r w:rsidRPr="00476A2D">
        <w:rPr>
          <w:rFonts w:asciiTheme="majorBidi" w:eastAsia="Times New Roman" w:hAnsiTheme="majorBidi" w:cstheme="majorBidi"/>
          <w:kern w:val="0"/>
          <w:sz w:val="24"/>
          <w:szCs w:val="24"/>
        </w:rPr>
        <w:t xml:space="preserve"> properties of Bitcoin: Is it really more than a diversifier? Finance Research Letters, 31, 47-56.</w:t>
      </w:r>
    </w:p>
    <w:p w14:paraId="6299980C"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Bryans, R. (2014). \Beyond the doomsday economics of 'proof-of-work' in cryptocurrencies." CEPR </w:t>
      </w:r>
      <w:r w:rsidRPr="00476A2D">
        <w:rPr>
          <w:rFonts w:asciiTheme="majorBidi" w:eastAsia="Times New Roman" w:hAnsiTheme="majorBidi" w:cstheme="majorBidi"/>
          <w:i/>
          <w:color w:val="000000" w:themeColor="text1"/>
          <w:sz w:val="24"/>
          <w:szCs w:val="24"/>
        </w:rPr>
        <w:t xml:space="preserve">Discussion Paper </w:t>
      </w:r>
      <w:r w:rsidRPr="00476A2D">
        <w:rPr>
          <w:rFonts w:asciiTheme="majorBidi" w:eastAsia="Times New Roman" w:hAnsiTheme="majorBidi" w:cstheme="majorBidi"/>
          <w:color w:val="000000" w:themeColor="text1"/>
          <w:sz w:val="24"/>
          <w:szCs w:val="24"/>
        </w:rPr>
        <w:t>No. DP1350</w:t>
      </w:r>
    </w:p>
    <w:p w14:paraId="396ADE6D"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Central Bank of Nigeria. (2017). Circular to banks and other financial institutions on virtual currency operations in Nigeria. Retrieved from </w:t>
      </w:r>
      <w:hyperlink r:id="rId78" w:tgtFrame="_new" w:history="1">
        <w:r w:rsidRPr="00476A2D">
          <w:rPr>
            <w:rFonts w:asciiTheme="majorBidi" w:eastAsia="Times New Roman" w:hAnsiTheme="majorBidi" w:cstheme="majorBidi"/>
            <w:color w:val="0000FF"/>
            <w:kern w:val="0"/>
            <w:sz w:val="24"/>
            <w:szCs w:val="24"/>
            <w:u w:val="single"/>
          </w:rPr>
          <w:t>https://www.cbn.gov.ng/Out/2017/CCD/Virtual%20Currencies%20Circular%20No.%20EDD/2017%20Virtual%20Currency%20Circular.pdf</w:t>
        </w:r>
      </w:hyperlink>
    </w:p>
    <w:p w14:paraId="53E3BBCF"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Central Bank of Nigeria. (2021). Letter to </w:t>
      </w:r>
      <w:proofErr w:type="gramStart"/>
      <w:r w:rsidRPr="00476A2D">
        <w:rPr>
          <w:rFonts w:asciiTheme="majorBidi" w:eastAsia="Times New Roman" w:hAnsiTheme="majorBidi" w:cstheme="majorBidi"/>
          <w:kern w:val="0"/>
          <w:sz w:val="24"/>
          <w:szCs w:val="24"/>
        </w:rPr>
        <w:t>all deposit</w:t>
      </w:r>
      <w:proofErr w:type="gramEnd"/>
      <w:r w:rsidRPr="00476A2D">
        <w:rPr>
          <w:rFonts w:asciiTheme="majorBidi" w:eastAsia="Times New Roman" w:hAnsiTheme="majorBidi" w:cstheme="majorBidi"/>
          <w:kern w:val="0"/>
          <w:sz w:val="24"/>
          <w:szCs w:val="24"/>
        </w:rPr>
        <w:t xml:space="preserve"> money banks, non-bank financial institutions and other financial institutions. Retrieved from </w:t>
      </w:r>
      <w:hyperlink r:id="rId79" w:tgtFrame="_new" w:history="1">
        <w:r w:rsidRPr="00476A2D">
          <w:rPr>
            <w:rFonts w:asciiTheme="majorBidi" w:eastAsia="Times New Roman" w:hAnsiTheme="majorBidi" w:cstheme="majorBidi"/>
            <w:color w:val="0000FF"/>
            <w:kern w:val="0"/>
            <w:sz w:val="24"/>
            <w:szCs w:val="24"/>
            <w:u w:val="single"/>
          </w:rPr>
          <w:t>https://www.cbn.gov.ng/Out/2021/FPRD/LETTER%20TO%20ALL%20BANKS%20%20AND%20OTHER%20FINANCIAL%20INSTITUTIONS%20ON%20CRYPTOCURRENCIES.pdf</w:t>
        </w:r>
      </w:hyperlink>
    </w:p>
    <w:p w14:paraId="62A8E796"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proofErr w:type="spellStart"/>
      <w:r w:rsidRPr="00476A2D">
        <w:rPr>
          <w:rFonts w:asciiTheme="majorBidi" w:eastAsia="Times New Roman" w:hAnsiTheme="majorBidi" w:cstheme="majorBidi"/>
          <w:kern w:val="0"/>
          <w:sz w:val="24"/>
          <w:szCs w:val="24"/>
        </w:rPr>
        <w:t>Chainalysis</w:t>
      </w:r>
      <w:proofErr w:type="spellEnd"/>
      <w:r w:rsidRPr="00476A2D">
        <w:rPr>
          <w:rFonts w:asciiTheme="majorBidi" w:eastAsia="Times New Roman" w:hAnsiTheme="majorBidi" w:cstheme="majorBidi"/>
          <w:kern w:val="0"/>
          <w:sz w:val="24"/>
          <w:szCs w:val="24"/>
        </w:rPr>
        <w:t xml:space="preserve">. (2021). The 2021 geography of cryptocurrency report. Retrieved from </w:t>
      </w:r>
      <w:hyperlink r:id="rId80" w:tgtFrame="_new" w:history="1">
        <w:r w:rsidRPr="00476A2D">
          <w:rPr>
            <w:rFonts w:asciiTheme="majorBidi" w:eastAsia="Times New Roman" w:hAnsiTheme="majorBidi" w:cstheme="majorBidi"/>
            <w:color w:val="0000FF"/>
            <w:kern w:val="0"/>
            <w:sz w:val="24"/>
            <w:szCs w:val="24"/>
            <w:u w:val="single"/>
          </w:rPr>
          <w:t>https://go.chainalysis.com/rs/503-FAP-074/images/Chainalysis_2021_Geography_of_Crypto_Report.pdf</w:t>
        </w:r>
      </w:hyperlink>
    </w:p>
    <w:p w14:paraId="04C95B35"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Charles S. (2019). Statistical Analysis of the Exchange Rate of Bitcoin. Journal of Risk and Financial Management.</w:t>
      </w:r>
    </w:p>
    <w:p w14:paraId="3BBCC171"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Choi, M. and G. </w:t>
      </w:r>
      <w:proofErr w:type="spellStart"/>
      <w:r w:rsidRPr="00476A2D">
        <w:rPr>
          <w:rFonts w:asciiTheme="majorBidi" w:eastAsia="Times New Roman" w:hAnsiTheme="majorBidi" w:cstheme="majorBidi"/>
          <w:color w:val="000000" w:themeColor="text1"/>
          <w:sz w:val="24"/>
          <w:szCs w:val="24"/>
        </w:rPr>
        <w:t>Rocheteau</w:t>
      </w:r>
      <w:proofErr w:type="spellEnd"/>
      <w:r w:rsidRPr="00476A2D">
        <w:rPr>
          <w:rFonts w:asciiTheme="majorBidi" w:eastAsia="Times New Roman" w:hAnsiTheme="majorBidi" w:cstheme="majorBidi"/>
          <w:color w:val="000000" w:themeColor="text1"/>
          <w:sz w:val="24"/>
          <w:szCs w:val="24"/>
        </w:rPr>
        <w:t>. (2019). \Money mining and price dynamics." SSRN 3336367.</w:t>
      </w:r>
    </w:p>
    <w:p w14:paraId="5355E6F0"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lastRenderedPageBreak/>
        <w:t>CoinMarketCap. (2017). Crypto-currency Market Capitalizations. Available Online: https:// CoinMarketCap.com</w:t>
      </w:r>
      <w:proofErr w:type="gramStart"/>
      <w:r w:rsidRPr="00476A2D">
        <w:rPr>
          <w:rFonts w:asciiTheme="majorBidi" w:eastAsia="Times New Roman" w:hAnsiTheme="majorBidi" w:cstheme="majorBidi"/>
          <w:color w:val="000000" w:themeColor="text1"/>
          <w:sz w:val="24"/>
          <w:szCs w:val="24"/>
        </w:rPr>
        <w:t>/(</w:t>
      </w:r>
      <w:proofErr w:type="gramEnd"/>
      <w:r w:rsidRPr="00476A2D">
        <w:rPr>
          <w:rFonts w:asciiTheme="majorBidi" w:eastAsia="Times New Roman" w:hAnsiTheme="majorBidi" w:cstheme="majorBidi"/>
          <w:color w:val="000000" w:themeColor="text1"/>
          <w:sz w:val="24"/>
          <w:szCs w:val="24"/>
        </w:rPr>
        <w:t>assessed on 2 February 2017</w:t>
      </w:r>
      <w:r w:rsidRPr="00476A2D">
        <w:rPr>
          <w:rFonts w:asciiTheme="majorBidi" w:eastAsia="Times New Roman" w:hAnsiTheme="majorBidi" w:cstheme="majorBidi"/>
          <w:i/>
          <w:color w:val="000000" w:themeColor="text1"/>
          <w:sz w:val="24"/>
          <w:szCs w:val="24"/>
        </w:rPr>
        <w:t>).</w:t>
      </w:r>
      <w:r w:rsidRPr="00476A2D">
        <w:rPr>
          <w:rFonts w:asciiTheme="majorBidi" w:eastAsia="Times New Roman" w:hAnsiTheme="majorBidi" w:cstheme="majorBidi"/>
          <w:color w:val="000000" w:themeColor="text1"/>
          <w:sz w:val="24"/>
          <w:szCs w:val="24"/>
        </w:rPr>
        <w:t xml:space="preserve"> Economic Review, PP79-92.</w:t>
      </w:r>
    </w:p>
    <w:p w14:paraId="21896BB1"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Coinmarketcap. (2021). Bitcoin price. Retrieved from </w:t>
      </w:r>
      <w:hyperlink r:id="rId81" w:tgtFrame="_new" w:history="1">
        <w:r w:rsidRPr="00476A2D">
          <w:rPr>
            <w:rFonts w:asciiTheme="majorBidi" w:eastAsia="Times New Roman" w:hAnsiTheme="majorBidi" w:cstheme="majorBidi"/>
            <w:color w:val="0000FF"/>
            <w:kern w:val="0"/>
            <w:sz w:val="24"/>
            <w:szCs w:val="24"/>
            <w:u w:val="single"/>
          </w:rPr>
          <w:t>https://coinmarketcap.com/currencies/bitcoin/</w:t>
        </w:r>
      </w:hyperlink>
    </w:p>
    <w:p w14:paraId="2FF52B5C" w14:textId="77777777" w:rsidR="00074AD1" w:rsidRPr="00476A2D" w:rsidRDefault="00074AD1" w:rsidP="00074AD1">
      <w:pPr>
        <w:pStyle w:val="NormalWeb"/>
        <w:spacing w:before="0" w:beforeAutospacing="0" w:after="0" w:afterAutospacing="0" w:line="480" w:lineRule="auto"/>
        <w:ind w:left="851" w:hanging="851"/>
        <w:jc w:val="both"/>
        <w:rPr>
          <w:rFonts w:asciiTheme="majorBidi" w:hAnsiTheme="majorBidi" w:cstheme="majorBidi"/>
        </w:rPr>
      </w:pPr>
      <w:r w:rsidRPr="00476A2D">
        <w:rPr>
          <w:rFonts w:asciiTheme="majorBidi" w:hAnsiTheme="majorBidi" w:cstheme="majorBidi"/>
        </w:rPr>
        <w:t>Corbet, S., Lucey, B., &amp;</w:t>
      </w:r>
      <w:proofErr w:type="spellStart"/>
      <w:r w:rsidRPr="00476A2D">
        <w:rPr>
          <w:rFonts w:asciiTheme="majorBidi" w:hAnsiTheme="majorBidi" w:cstheme="majorBidi"/>
        </w:rPr>
        <w:t>Yarovaya</w:t>
      </w:r>
      <w:proofErr w:type="spellEnd"/>
      <w:r w:rsidRPr="00476A2D">
        <w:rPr>
          <w:rFonts w:asciiTheme="majorBidi" w:hAnsiTheme="majorBidi" w:cstheme="majorBidi"/>
        </w:rPr>
        <w:t xml:space="preserve">, L. (2018). </w:t>
      </w:r>
      <w:proofErr w:type="spellStart"/>
      <w:r w:rsidRPr="00476A2D">
        <w:rPr>
          <w:rFonts w:asciiTheme="majorBidi" w:hAnsiTheme="majorBidi" w:cstheme="majorBidi"/>
        </w:rPr>
        <w:t>Datestamping</w:t>
      </w:r>
      <w:proofErr w:type="spellEnd"/>
      <w:r w:rsidRPr="00476A2D">
        <w:rPr>
          <w:rFonts w:asciiTheme="majorBidi" w:hAnsiTheme="majorBidi" w:cstheme="majorBidi"/>
        </w:rPr>
        <w:t xml:space="preserve"> the Bitcoin and Ethereum bubbles. Finance Research Letters, 26, 81-88.</w:t>
      </w:r>
    </w:p>
    <w:p w14:paraId="6B8D3BE4" w14:textId="77777777" w:rsidR="00074AD1" w:rsidRPr="00476A2D" w:rsidRDefault="00074AD1" w:rsidP="00074AD1">
      <w:pPr>
        <w:spacing w:after="0" w:line="480" w:lineRule="auto"/>
        <w:ind w:left="851" w:firstLineChars="200" w:firstLine="440"/>
        <w:jc w:val="both"/>
        <w:rPr>
          <w:rFonts w:asciiTheme="majorBidi" w:eastAsia="AndroidClock" w:hAnsiTheme="majorBidi" w:cstheme="majorBidi"/>
          <w:color w:val="000000" w:themeColor="text1"/>
          <w:sz w:val="24"/>
          <w:szCs w:val="24"/>
        </w:rPr>
      </w:pPr>
      <w:hyperlink r:id="rId82" w:tooltip="Uduak Michael Ekong" w:history="1">
        <w:r w:rsidRPr="00476A2D">
          <w:rPr>
            <w:rFonts w:asciiTheme="majorBidi" w:eastAsia="Times New Roman" w:hAnsiTheme="majorBidi" w:cstheme="majorBidi"/>
            <w:color w:val="000000" w:themeColor="text1"/>
            <w:sz w:val="24"/>
            <w:szCs w:val="24"/>
            <w:u w:val="single"/>
          </w:rPr>
          <w:t>Ekong, U.M.</w:t>
        </w:r>
      </w:hyperlink>
      <w:r w:rsidRPr="00476A2D">
        <w:rPr>
          <w:rFonts w:asciiTheme="majorBidi" w:eastAsia="Times New Roman" w:hAnsiTheme="majorBidi" w:cstheme="majorBidi"/>
          <w:color w:val="000000" w:themeColor="text1"/>
          <w:sz w:val="24"/>
          <w:szCs w:val="24"/>
        </w:rPr>
        <w:t xml:space="preserve"> and </w:t>
      </w:r>
      <w:hyperlink r:id="rId83" w:tooltip="Christopher Nyong Ekong" w:history="1">
        <w:r w:rsidRPr="00476A2D">
          <w:rPr>
            <w:rFonts w:asciiTheme="majorBidi" w:eastAsia="Times New Roman" w:hAnsiTheme="majorBidi" w:cstheme="majorBidi"/>
            <w:color w:val="000000" w:themeColor="text1"/>
            <w:sz w:val="24"/>
            <w:szCs w:val="24"/>
            <w:u w:val="single"/>
          </w:rPr>
          <w:t>Ekong, C.N.</w:t>
        </w:r>
      </w:hyperlink>
      <w:r w:rsidRPr="00476A2D">
        <w:rPr>
          <w:rFonts w:asciiTheme="majorBidi" w:eastAsia="Times New Roman" w:hAnsiTheme="majorBidi" w:cstheme="majorBidi"/>
          <w:color w:val="000000" w:themeColor="text1"/>
          <w:sz w:val="24"/>
          <w:szCs w:val="24"/>
        </w:rPr>
        <w:t xml:space="preserve"> (2022), "Digital currency and financial inclusion in Nigeria: lessons for development", </w:t>
      </w:r>
      <w:hyperlink r:id="rId84" w:history="1">
        <w:r w:rsidRPr="00476A2D">
          <w:rPr>
            <w:rFonts w:asciiTheme="majorBidi" w:eastAsia="Times New Roman" w:hAnsiTheme="majorBidi" w:cstheme="majorBidi"/>
            <w:i/>
            <w:iCs/>
            <w:color w:val="000000" w:themeColor="text1"/>
            <w:sz w:val="24"/>
            <w:szCs w:val="24"/>
            <w:u w:val="single"/>
          </w:rPr>
          <w:t>Journal of Internet and Digital Economics</w:t>
        </w:r>
      </w:hyperlink>
      <w:r w:rsidRPr="00476A2D">
        <w:rPr>
          <w:rFonts w:asciiTheme="majorBidi" w:eastAsia="Times New Roman" w:hAnsiTheme="majorBidi" w:cstheme="majorBidi"/>
          <w:color w:val="000000" w:themeColor="text1"/>
          <w:sz w:val="24"/>
          <w:szCs w:val="24"/>
        </w:rPr>
        <w:t xml:space="preserve">, Vol. 2 No. 1, pp. 46-67. </w:t>
      </w:r>
      <w:hyperlink r:id="rId85" w:tooltip="DOI: https://doi.org/10.1108/JIDE-11-2021-0018" w:history="1">
        <w:r w:rsidRPr="00476A2D">
          <w:rPr>
            <w:rFonts w:asciiTheme="majorBidi" w:eastAsia="Times New Roman" w:hAnsiTheme="majorBidi" w:cstheme="majorBidi"/>
            <w:color w:val="000000" w:themeColor="text1"/>
            <w:sz w:val="24"/>
            <w:szCs w:val="24"/>
            <w:u w:val="single"/>
          </w:rPr>
          <w:t>https://doi.org/10.1108/JIDE-11-2021-0018</w:t>
        </w:r>
      </w:hyperlink>
    </w:p>
    <w:p w14:paraId="243F8102"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Eniola, A. (2019). Cryptocurrency and the Nigerian economy: Opportunities and challenges. Journal of Economics and Sustainable Development, 10(5), 1-10.</w:t>
      </w:r>
    </w:p>
    <w:p w14:paraId="3344E1D9"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proofErr w:type="spellStart"/>
      <w:r w:rsidRPr="00476A2D">
        <w:rPr>
          <w:rFonts w:asciiTheme="majorBidi" w:eastAsia="Times New Roman" w:hAnsiTheme="majorBidi" w:cstheme="majorBidi"/>
          <w:color w:val="000000" w:themeColor="text1"/>
          <w:sz w:val="24"/>
          <w:szCs w:val="24"/>
        </w:rPr>
        <w:t>Etumodon</w:t>
      </w:r>
      <w:proofErr w:type="spellEnd"/>
      <w:r w:rsidRPr="00476A2D">
        <w:rPr>
          <w:rFonts w:asciiTheme="majorBidi" w:eastAsia="Times New Roman" w:hAnsiTheme="majorBidi" w:cstheme="majorBidi"/>
          <w:color w:val="000000" w:themeColor="text1"/>
          <w:sz w:val="24"/>
          <w:szCs w:val="24"/>
        </w:rPr>
        <w:t xml:space="preserve"> N.A., (2017). Some Taxation and Accounting Issues Regarding </w:t>
      </w:r>
      <w:proofErr w:type="gramStart"/>
      <w:r w:rsidRPr="00476A2D">
        <w:rPr>
          <w:rFonts w:asciiTheme="majorBidi" w:eastAsia="Times New Roman" w:hAnsiTheme="majorBidi" w:cstheme="majorBidi"/>
          <w:color w:val="000000" w:themeColor="text1"/>
          <w:sz w:val="24"/>
          <w:szCs w:val="24"/>
        </w:rPr>
        <w:t>Crypto-currencies</w:t>
      </w:r>
      <w:proofErr w:type="gramEnd"/>
      <w:r w:rsidRPr="00476A2D">
        <w:rPr>
          <w:rFonts w:asciiTheme="majorBidi" w:eastAsia="Times New Roman" w:hAnsiTheme="majorBidi" w:cstheme="majorBidi"/>
          <w:color w:val="000000" w:themeColor="text1"/>
          <w:sz w:val="24"/>
          <w:szCs w:val="24"/>
        </w:rPr>
        <w:t xml:space="preserve"> in Nigeria.</w:t>
      </w:r>
    </w:p>
    <w:p w14:paraId="74991D8B"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Ezeoha, A. E., Akintoye, I. R., &amp; Ojo, O. O. (2021). Bitcoin and naira exchange rates: Evidence from causality and volatility spillovers. Future Business Journal, 7(1), 1-15.</w:t>
      </w:r>
    </w:p>
    <w:p w14:paraId="310F43ED"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Fabian (</w:t>
      </w:r>
      <w:proofErr w:type="spellStart"/>
      <w:r w:rsidRPr="00476A2D">
        <w:rPr>
          <w:rFonts w:asciiTheme="majorBidi" w:eastAsia="Times New Roman" w:hAnsiTheme="majorBidi" w:cstheme="majorBidi"/>
          <w:color w:val="000000" w:themeColor="text1"/>
          <w:sz w:val="24"/>
          <w:szCs w:val="24"/>
        </w:rPr>
        <w:t>na</w:t>
      </w:r>
      <w:proofErr w:type="spellEnd"/>
      <w:r w:rsidRPr="00476A2D">
        <w:rPr>
          <w:rFonts w:asciiTheme="majorBidi" w:eastAsia="Times New Roman" w:hAnsiTheme="majorBidi" w:cstheme="majorBidi"/>
          <w:color w:val="000000" w:themeColor="text1"/>
          <w:sz w:val="24"/>
          <w:szCs w:val="24"/>
        </w:rPr>
        <w:t>) (2016). Anonymity in Bitcoin- The Users’ Perspective.</w:t>
      </w:r>
    </w:p>
    <w:p w14:paraId="31AD9A43"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Fagbemi, T. O., Oluwafemi, A. O., &amp;Bolarinwa, S. O. (2021). Bitcoin, gold, and foreign exchange rates nexus: Evidence from Nigeria. Cogent Economics &amp; Finance, 9(1), 1957756.</w:t>
      </w:r>
    </w:p>
    <w:p w14:paraId="6C03DAE6"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lastRenderedPageBreak/>
        <w:t xml:space="preserve">Fanti Guilia and Viswanath </w:t>
      </w:r>
      <w:proofErr w:type="spellStart"/>
      <w:r w:rsidRPr="00476A2D">
        <w:rPr>
          <w:rFonts w:asciiTheme="majorBidi" w:eastAsia="Times New Roman" w:hAnsiTheme="majorBidi" w:cstheme="majorBidi"/>
          <w:color w:val="000000" w:themeColor="text1"/>
          <w:sz w:val="24"/>
          <w:szCs w:val="24"/>
        </w:rPr>
        <w:t>Pramond</w:t>
      </w:r>
      <w:proofErr w:type="spellEnd"/>
      <w:r w:rsidRPr="00476A2D">
        <w:rPr>
          <w:rFonts w:asciiTheme="majorBidi" w:eastAsia="Times New Roman" w:hAnsiTheme="majorBidi" w:cstheme="majorBidi"/>
          <w:color w:val="000000" w:themeColor="text1"/>
          <w:sz w:val="24"/>
          <w:szCs w:val="24"/>
        </w:rPr>
        <w:t xml:space="preserve"> (2017). Anonymity Properties of the Bitcoin p2p Network. Franko Pedro (2014). Understanding Bitcoin: Cryptography, Engineering and Economics. </w:t>
      </w:r>
      <w:proofErr w:type="spellStart"/>
      <w:r w:rsidRPr="00476A2D">
        <w:rPr>
          <w:rFonts w:asciiTheme="majorBidi" w:eastAsia="Times New Roman" w:hAnsiTheme="majorBidi" w:cstheme="majorBidi"/>
          <w:color w:val="000000" w:themeColor="text1"/>
          <w:sz w:val="24"/>
          <w:szCs w:val="24"/>
        </w:rPr>
        <w:t>JohnWiley</w:t>
      </w:r>
      <w:proofErr w:type="spellEnd"/>
      <w:r w:rsidRPr="00476A2D">
        <w:rPr>
          <w:rFonts w:asciiTheme="majorBidi" w:eastAsia="Times New Roman" w:hAnsiTheme="majorBidi" w:cstheme="majorBidi"/>
          <w:color w:val="000000" w:themeColor="text1"/>
          <w:sz w:val="24"/>
          <w:szCs w:val="24"/>
        </w:rPr>
        <w:t xml:space="preserve"> and Sons.</w:t>
      </w:r>
    </w:p>
    <w:p w14:paraId="6AF18C3C" w14:textId="77777777" w:rsidR="00074AD1" w:rsidRPr="00476A2D" w:rsidRDefault="00074AD1" w:rsidP="00074AD1">
      <w:pPr>
        <w:spacing w:after="0" w:line="480" w:lineRule="auto"/>
        <w:ind w:left="851" w:right="460" w:hanging="851"/>
        <w:jc w:val="both"/>
        <w:rPr>
          <w:rFonts w:asciiTheme="majorBidi" w:eastAsia="Times New Roman" w:hAnsiTheme="majorBidi" w:cstheme="majorBidi"/>
          <w:color w:val="000000" w:themeColor="text1"/>
          <w:sz w:val="24"/>
          <w:szCs w:val="24"/>
        </w:rPr>
      </w:pPr>
      <w:proofErr w:type="spellStart"/>
      <w:r w:rsidRPr="00476A2D">
        <w:rPr>
          <w:rFonts w:asciiTheme="majorBidi" w:eastAsia="Times New Roman" w:hAnsiTheme="majorBidi" w:cstheme="majorBidi"/>
          <w:color w:val="000000" w:themeColor="text1"/>
          <w:sz w:val="24"/>
          <w:szCs w:val="24"/>
        </w:rPr>
        <w:t>Gandamuz</w:t>
      </w:r>
      <w:proofErr w:type="spellEnd"/>
      <w:r w:rsidRPr="00476A2D">
        <w:rPr>
          <w:rFonts w:asciiTheme="majorBidi" w:eastAsia="Times New Roman" w:hAnsiTheme="majorBidi" w:cstheme="majorBidi"/>
          <w:color w:val="000000" w:themeColor="text1"/>
          <w:sz w:val="24"/>
          <w:szCs w:val="24"/>
        </w:rPr>
        <w:t xml:space="preserve">, A. and Marden C. (2015). Blockchains and Bitcoin: Regulatory Responses to </w:t>
      </w:r>
      <w:proofErr w:type="gramStart"/>
      <w:r w:rsidRPr="00476A2D">
        <w:rPr>
          <w:rFonts w:asciiTheme="majorBidi" w:eastAsia="Times New Roman" w:hAnsiTheme="majorBidi" w:cstheme="majorBidi"/>
          <w:color w:val="000000" w:themeColor="text1"/>
          <w:sz w:val="24"/>
          <w:szCs w:val="24"/>
        </w:rPr>
        <w:t>Crypto-currencies</w:t>
      </w:r>
      <w:proofErr w:type="gramEnd"/>
      <w:r w:rsidRPr="00476A2D">
        <w:rPr>
          <w:rFonts w:asciiTheme="majorBidi" w:eastAsia="Times New Roman" w:hAnsiTheme="majorBidi" w:cstheme="majorBidi"/>
          <w:color w:val="000000" w:themeColor="text1"/>
          <w:sz w:val="24"/>
          <w:szCs w:val="24"/>
        </w:rPr>
        <w:t>.</w:t>
      </w:r>
    </w:p>
    <w:p w14:paraId="4F9DBC2D"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i/>
          <w:color w:val="000000" w:themeColor="text1"/>
          <w:sz w:val="24"/>
          <w:szCs w:val="24"/>
        </w:rPr>
      </w:pPr>
      <w:r w:rsidRPr="00476A2D">
        <w:rPr>
          <w:rFonts w:asciiTheme="majorBidi" w:eastAsia="Times New Roman" w:hAnsiTheme="majorBidi" w:cstheme="majorBidi"/>
          <w:color w:val="000000" w:themeColor="text1"/>
          <w:sz w:val="24"/>
          <w:szCs w:val="24"/>
        </w:rPr>
        <w:t xml:space="preserve">George, C.D. (2018). Bitcoin – A Brief analysis of the Advantages and Disadvantages. </w:t>
      </w:r>
      <w:r w:rsidRPr="00476A2D">
        <w:rPr>
          <w:rFonts w:asciiTheme="majorBidi" w:eastAsia="Times New Roman" w:hAnsiTheme="majorBidi" w:cstheme="majorBidi"/>
          <w:i/>
          <w:color w:val="000000" w:themeColor="text1"/>
          <w:sz w:val="24"/>
          <w:szCs w:val="24"/>
        </w:rPr>
        <w:t>Journal Risk and Financial Management.</w:t>
      </w:r>
    </w:p>
    <w:p w14:paraId="7148F737"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Godlove, J. D. N. (2014). Regulatory Overview of Virtual Currency. </w:t>
      </w:r>
      <w:r w:rsidRPr="00476A2D">
        <w:rPr>
          <w:rFonts w:asciiTheme="majorBidi" w:eastAsia="Times New Roman" w:hAnsiTheme="majorBidi" w:cstheme="majorBidi"/>
          <w:i/>
          <w:color w:val="000000" w:themeColor="text1"/>
          <w:sz w:val="24"/>
          <w:szCs w:val="24"/>
        </w:rPr>
        <w:t>Oklahoma Journal of Law and Technology,</w:t>
      </w:r>
      <w:r w:rsidRPr="00476A2D">
        <w:rPr>
          <w:rFonts w:asciiTheme="majorBidi" w:eastAsia="Times New Roman" w:hAnsiTheme="majorBidi" w:cstheme="majorBidi"/>
          <w:color w:val="000000" w:themeColor="text1"/>
          <w:sz w:val="24"/>
          <w:szCs w:val="24"/>
        </w:rPr>
        <w:t xml:space="preserve"> 10(1), 1-67.</w:t>
      </w:r>
    </w:p>
    <w:p w14:paraId="1740F643" w14:textId="77777777" w:rsidR="00074AD1" w:rsidRPr="00476A2D" w:rsidRDefault="00074AD1" w:rsidP="00074AD1">
      <w:pPr>
        <w:spacing w:after="0" w:line="480" w:lineRule="auto"/>
        <w:ind w:left="851" w:hanging="851"/>
        <w:jc w:val="both"/>
        <w:rPr>
          <w:rFonts w:asciiTheme="majorBidi" w:eastAsia="Times New Roman" w:hAnsiTheme="majorBidi" w:cstheme="majorBidi"/>
          <w:i/>
          <w:color w:val="000000" w:themeColor="text1"/>
          <w:sz w:val="24"/>
          <w:szCs w:val="24"/>
        </w:rPr>
      </w:pPr>
      <w:r w:rsidRPr="00476A2D">
        <w:rPr>
          <w:rFonts w:asciiTheme="majorBidi" w:eastAsia="Times New Roman" w:hAnsiTheme="majorBidi" w:cstheme="majorBidi"/>
          <w:color w:val="000000" w:themeColor="text1"/>
          <w:sz w:val="24"/>
          <w:szCs w:val="24"/>
        </w:rPr>
        <w:t xml:space="preserve">Gogo, J. (2019). </w:t>
      </w:r>
      <w:hyperlink r:id="rId86" w:history="1">
        <w:r w:rsidRPr="00476A2D">
          <w:rPr>
            <w:rFonts w:asciiTheme="majorBidi" w:eastAsia="Times New Roman" w:hAnsiTheme="majorBidi" w:cstheme="majorBidi"/>
            <w:color w:val="000000" w:themeColor="text1"/>
            <w:sz w:val="24"/>
            <w:szCs w:val="24"/>
          </w:rPr>
          <w:t xml:space="preserve">Crypto Secularizes Wealth </w:t>
        </w:r>
        <w:proofErr w:type="spellStart"/>
        <w:r w:rsidRPr="00476A2D">
          <w:rPr>
            <w:rFonts w:asciiTheme="majorBidi" w:eastAsia="Times New Roman" w:hAnsiTheme="majorBidi" w:cstheme="majorBidi"/>
            <w:color w:val="000000" w:themeColor="text1"/>
            <w:sz w:val="24"/>
            <w:szCs w:val="24"/>
          </w:rPr>
          <w:t>byReturning</w:t>
        </w:r>
      </w:hyperlink>
      <w:hyperlink r:id="rId87" w:history="1">
        <w:r w:rsidRPr="00476A2D">
          <w:rPr>
            <w:rFonts w:asciiTheme="majorBidi" w:eastAsia="Times New Roman" w:hAnsiTheme="majorBidi" w:cstheme="majorBidi"/>
            <w:color w:val="000000" w:themeColor="text1"/>
            <w:sz w:val="24"/>
            <w:szCs w:val="24"/>
          </w:rPr>
          <w:t>Power</w:t>
        </w:r>
        <w:proofErr w:type="spellEnd"/>
        <w:r w:rsidRPr="00476A2D">
          <w:rPr>
            <w:rFonts w:asciiTheme="majorBidi" w:eastAsia="Times New Roman" w:hAnsiTheme="majorBidi" w:cstheme="majorBidi"/>
            <w:color w:val="000000" w:themeColor="text1"/>
            <w:sz w:val="24"/>
            <w:szCs w:val="24"/>
          </w:rPr>
          <w:t xml:space="preserve"> to the People, </w:t>
        </w:r>
      </w:hyperlink>
      <w:r w:rsidRPr="00476A2D">
        <w:rPr>
          <w:rFonts w:asciiTheme="majorBidi" w:eastAsia="Times New Roman" w:hAnsiTheme="majorBidi" w:cstheme="majorBidi"/>
          <w:color w:val="000000" w:themeColor="text1"/>
          <w:sz w:val="24"/>
          <w:szCs w:val="24"/>
        </w:rPr>
        <w:t xml:space="preserve">. </w:t>
      </w:r>
      <w:hyperlink r:id="rId88" w:history="1">
        <w:r w:rsidRPr="00476A2D">
          <w:rPr>
            <w:rFonts w:asciiTheme="majorBidi" w:eastAsia="Times New Roman" w:hAnsiTheme="majorBidi" w:cstheme="majorBidi"/>
            <w:color w:val="000000" w:themeColor="text1"/>
            <w:sz w:val="24"/>
            <w:szCs w:val="24"/>
          </w:rPr>
          <w:t>Emerging Markets</w:t>
        </w:r>
      </w:hyperlink>
    </w:p>
    <w:p w14:paraId="323436CA"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Golumbia, David (2016). The Politics of Bitcoin: Software as Right-Wing Extremism.</w:t>
      </w:r>
    </w:p>
    <w:p w14:paraId="1826C40B"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i/>
          <w:color w:val="000000" w:themeColor="text1"/>
          <w:sz w:val="24"/>
          <w:szCs w:val="24"/>
        </w:rPr>
      </w:pPr>
      <w:r w:rsidRPr="00476A2D">
        <w:rPr>
          <w:rFonts w:asciiTheme="majorBidi" w:eastAsia="Times New Roman" w:hAnsiTheme="majorBidi" w:cstheme="majorBidi"/>
          <w:color w:val="000000" w:themeColor="text1"/>
          <w:sz w:val="24"/>
          <w:szCs w:val="24"/>
        </w:rPr>
        <w:t xml:space="preserve">Hameed S. and Farooq S. (2016) The Art of Crypto-currencies: A Comprehensive Analysis of Popular Crypto-currencies. </w:t>
      </w:r>
      <w:r w:rsidRPr="00476A2D">
        <w:rPr>
          <w:rFonts w:asciiTheme="majorBidi" w:eastAsia="Times New Roman" w:hAnsiTheme="majorBidi" w:cstheme="majorBidi"/>
          <w:i/>
          <w:color w:val="000000" w:themeColor="text1"/>
          <w:sz w:val="24"/>
          <w:szCs w:val="24"/>
        </w:rPr>
        <w:t>International Journal of Advance Computer Science and Applications.</w:t>
      </w:r>
    </w:p>
    <w:p w14:paraId="223B999D"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Harvey, J.</w:t>
      </w:r>
      <w:r w:rsidRPr="00476A2D">
        <w:rPr>
          <w:rFonts w:asciiTheme="majorBidi" w:eastAsia="Times New Roman" w:hAnsiTheme="majorBidi" w:cstheme="majorBidi"/>
          <w:color w:val="000000" w:themeColor="text1"/>
          <w:sz w:val="24"/>
          <w:szCs w:val="24"/>
        </w:rPr>
        <w:tab/>
        <w:t>&amp;</w:t>
      </w:r>
      <w:r w:rsidRPr="00476A2D">
        <w:rPr>
          <w:rFonts w:asciiTheme="majorBidi" w:eastAsia="Times New Roman" w:hAnsiTheme="majorBidi" w:cstheme="majorBidi"/>
          <w:color w:val="000000" w:themeColor="text1"/>
          <w:sz w:val="24"/>
          <w:szCs w:val="24"/>
        </w:rPr>
        <w:tab/>
      </w:r>
      <w:proofErr w:type="spellStart"/>
      <w:proofErr w:type="gramStart"/>
      <w:r w:rsidRPr="00476A2D">
        <w:rPr>
          <w:rFonts w:asciiTheme="majorBidi" w:eastAsia="Times New Roman" w:hAnsiTheme="majorBidi" w:cstheme="majorBidi"/>
          <w:color w:val="000000" w:themeColor="text1"/>
          <w:sz w:val="24"/>
          <w:szCs w:val="24"/>
        </w:rPr>
        <w:t>Koeppl,T.V</w:t>
      </w:r>
      <w:proofErr w:type="spellEnd"/>
      <w:r w:rsidRPr="00476A2D">
        <w:rPr>
          <w:rFonts w:asciiTheme="majorBidi" w:eastAsia="Times New Roman" w:hAnsiTheme="majorBidi" w:cstheme="majorBidi"/>
          <w:color w:val="000000" w:themeColor="text1"/>
          <w:sz w:val="24"/>
          <w:szCs w:val="24"/>
        </w:rPr>
        <w:t>.</w:t>
      </w:r>
      <w:proofErr w:type="gramEnd"/>
      <w:r w:rsidRPr="00476A2D">
        <w:rPr>
          <w:rFonts w:asciiTheme="majorBidi" w:eastAsia="Times New Roman" w:hAnsiTheme="majorBidi" w:cstheme="majorBidi"/>
          <w:color w:val="000000" w:themeColor="text1"/>
          <w:sz w:val="24"/>
          <w:szCs w:val="24"/>
        </w:rPr>
        <w:t>(2015).</w:t>
      </w:r>
      <w:r w:rsidRPr="00476A2D">
        <w:rPr>
          <w:rFonts w:asciiTheme="majorBidi" w:eastAsia="Times New Roman" w:hAnsiTheme="majorBidi" w:cstheme="majorBidi"/>
          <w:color w:val="000000" w:themeColor="text1"/>
          <w:sz w:val="24"/>
          <w:szCs w:val="24"/>
        </w:rPr>
        <w:tab/>
        <w:t>The</w:t>
      </w:r>
      <w:r w:rsidRPr="00476A2D">
        <w:rPr>
          <w:rFonts w:asciiTheme="majorBidi" w:eastAsia="Times New Roman" w:hAnsiTheme="majorBidi" w:cstheme="majorBidi"/>
          <w:color w:val="000000" w:themeColor="text1"/>
          <w:sz w:val="24"/>
          <w:szCs w:val="24"/>
        </w:rPr>
        <w:tab/>
        <w:t>Economics</w:t>
      </w:r>
      <w:r w:rsidRPr="00476A2D">
        <w:rPr>
          <w:rFonts w:asciiTheme="majorBidi" w:eastAsia="Times New Roman" w:hAnsiTheme="majorBidi" w:cstheme="majorBidi"/>
          <w:color w:val="000000" w:themeColor="text1"/>
          <w:sz w:val="24"/>
          <w:szCs w:val="24"/>
        </w:rPr>
        <w:tab/>
        <w:t>of Cryptocurrencies—Bitcoin</w:t>
      </w:r>
      <w:r w:rsidRPr="00476A2D">
        <w:rPr>
          <w:rFonts w:asciiTheme="majorBidi" w:eastAsia="Times New Roman" w:hAnsiTheme="majorBidi" w:cstheme="majorBidi"/>
          <w:color w:val="000000" w:themeColor="text1"/>
          <w:sz w:val="24"/>
          <w:szCs w:val="24"/>
        </w:rPr>
        <w:tab/>
        <w:t>and Beyond</w:t>
      </w:r>
      <w:r w:rsidRPr="00476A2D">
        <w:rPr>
          <w:rFonts w:asciiTheme="majorBidi" w:eastAsia="Times New Roman" w:hAnsiTheme="majorBidi" w:cstheme="majorBidi"/>
          <w:color w:val="000000" w:themeColor="text1"/>
          <w:sz w:val="24"/>
          <w:szCs w:val="24"/>
        </w:rPr>
        <w:tab/>
        <w:t>ISSN 1701-9397 Bank of Canada Staff Working Paper 2019-40. September</w:t>
      </w:r>
    </w:p>
    <w:p w14:paraId="6380D7AD"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i/>
          <w:color w:val="000000" w:themeColor="text1"/>
          <w:sz w:val="24"/>
          <w:szCs w:val="24"/>
        </w:rPr>
      </w:pPr>
      <w:r w:rsidRPr="00476A2D">
        <w:rPr>
          <w:rFonts w:asciiTheme="majorBidi" w:eastAsia="Times New Roman" w:hAnsiTheme="majorBidi" w:cstheme="majorBidi"/>
          <w:color w:val="000000" w:themeColor="text1"/>
          <w:sz w:val="24"/>
          <w:szCs w:val="24"/>
        </w:rPr>
        <w:t xml:space="preserve">Ingham, G. (2000) Babylonian Madness: On the Historical and Sociological Origins of </w:t>
      </w:r>
      <w:proofErr w:type="spellStart"/>
      <w:r w:rsidRPr="00476A2D">
        <w:rPr>
          <w:rFonts w:asciiTheme="majorBidi" w:eastAsia="Times New Roman" w:hAnsiTheme="majorBidi" w:cstheme="majorBidi"/>
          <w:color w:val="000000" w:themeColor="text1"/>
          <w:sz w:val="24"/>
          <w:szCs w:val="24"/>
        </w:rPr>
        <w:t>Money.What</w:t>
      </w:r>
      <w:proofErr w:type="spellEnd"/>
      <w:r w:rsidRPr="00476A2D">
        <w:rPr>
          <w:rFonts w:asciiTheme="majorBidi" w:eastAsia="Times New Roman" w:hAnsiTheme="majorBidi" w:cstheme="majorBidi"/>
          <w:color w:val="000000" w:themeColor="text1"/>
          <w:sz w:val="24"/>
          <w:szCs w:val="24"/>
        </w:rPr>
        <w:t xml:space="preserve"> is Money? 1, 16-41.</w:t>
      </w:r>
    </w:p>
    <w:p w14:paraId="60DEF82A"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i/>
          <w:color w:val="000000" w:themeColor="text1"/>
          <w:sz w:val="24"/>
          <w:szCs w:val="24"/>
        </w:rPr>
      </w:pPr>
      <w:r w:rsidRPr="00476A2D">
        <w:rPr>
          <w:rFonts w:asciiTheme="majorBidi" w:eastAsia="Times New Roman" w:hAnsiTheme="majorBidi" w:cstheme="majorBidi"/>
          <w:color w:val="000000" w:themeColor="text1"/>
          <w:sz w:val="24"/>
          <w:szCs w:val="24"/>
        </w:rPr>
        <w:t>International Monetary Fund. (2016). Monetary and Financial Statistics Manual and Compilation Guide. Washington D.C</w:t>
      </w:r>
      <w:r w:rsidRPr="00476A2D">
        <w:rPr>
          <w:rFonts w:asciiTheme="majorBidi" w:eastAsia="Times New Roman" w:hAnsiTheme="majorBidi" w:cstheme="majorBidi"/>
          <w:i/>
          <w:color w:val="000000" w:themeColor="text1"/>
          <w:sz w:val="24"/>
          <w:szCs w:val="24"/>
        </w:rPr>
        <w:t>. International Monetary Fund.</w:t>
      </w:r>
    </w:p>
    <w:p w14:paraId="64E347CF"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proofErr w:type="spellStart"/>
      <w:r w:rsidRPr="00476A2D">
        <w:rPr>
          <w:rFonts w:asciiTheme="majorBidi" w:eastAsia="Times New Roman" w:hAnsiTheme="majorBidi" w:cstheme="majorBidi"/>
          <w:kern w:val="0"/>
          <w:sz w:val="24"/>
          <w:szCs w:val="24"/>
        </w:rPr>
        <w:lastRenderedPageBreak/>
        <w:t>Iyanda</w:t>
      </w:r>
      <w:proofErr w:type="spellEnd"/>
      <w:r w:rsidRPr="00476A2D">
        <w:rPr>
          <w:rFonts w:asciiTheme="majorBidi" w:eastAsia="Times New Roman" w:hAnsiTheme="majorBidi" w:cstheme="majorBidi"/>
          <w:kern w:val="0"/>
          <w:sz w:val="24"/>
          <w:szCs w:val="24"/>
        </w:rPr>
        <w:t>, M. A., &amp; Adeniyi, A. A. (2019). A critical analysis of the impact of cryptocurrency on the value of the Nigerian naira. Journal of Economics and Sustainable Development, 10(2), 1-10.</w:t>
      </w:r>
    </w:p>
    <w:p w14:paraId="7E46C742" w14:textId="77777777" w:rsidR="00074AD1" w:rsidRPr="00476A2D" w:rsidRDefault="00074AD1" w:rsidP="00074AD1">
      <w:pPr>
        <w:spacing w:after="0" w:line="480" w:lineRule="auto"/>
        <w:ind w:left="851" w:hanging="851"/>
        <w:jc w:val="both"/>
        <w:rPr>
          <w:rFonts w:asciiTheme="majorBidi" w:eastAsia="Times New Roman" w:hAnsiTheme="majorBidi" w:cstheme="majorBidi"/>
          <w:i/>
          <w:color w:val="000000" w:themeColor="text1"/>
          <w:sz w:val="24"/>
          <w:szCs w:val="24"/>
        </w:rPr>
      </w:pPr>
      <w:r w:rsidRPr="00476A2D">
        <w:rPr>
          <w:rFonts w:asciiTheme="majorBidi" w:eastAsia="Times New Roman" w:hAnsiTheme="majorBidi" w:cstheme="majorBidi"/>
          <w:color w:val="000000" w:themeColor="text1"/>
          <w:sz w:val="24"/>
          <w:szCs w:val="24"/>
        </w:rPr>
        <w:t xml:space="preserve">Jeffey, </w:t>
      </w:r>
      <w:proofErr w:type="gramStart"/>
      <w:r w:rsidRPr="00476A2D">
        <w:rPr>
          <w:rFonts w:asciiTheme="majorBidi" w:eastAsia="Times New Roman" w:hAnsiTheme="majorBidi" w:cstheme="majorBidi"/>
          <w:color w:val="000000" w:themeColor="text1"/>
          <w:sz w:val="24"/>
          <w:szCs w:val="24"/>
        </w:rPr>
        <w:t>P.D.(</w:t>
      </w:r>
      <w:proofErr w:type="gramEnd"/>
      <w:r w:rsidRPr="00476A2D">
        <w:rPr>
          <w:rFonts w:asciiTheme="majorBidi" w:eastAsia="Times New Roman" w:hAnsiTheme="majorBidi" w:cstheme="majorBidi"/>
          <w:color w:val="000000" w:themeColor="text1"/>
          <w:sz w:val="24"/>
          <w:szCs w:val="24"/>
        </w:rPr>
        <w:t xml:space="preserve">2014). An Analysis of Cryptocurrency, Bitcoin, and the Future, </w:t>
      </w:r>
      <w:r w:rsidRPr="00476A2D">
        <w:rPr>
          <w:rFonts w:asciiTheme="majorBidi" w:eastAsia="Times New Roman" w:hAnsiTheme="majorBidi" w:cstheme="majorBidi"/>
          <w:i/>
          <w:color w:val="000000" w:themeColor="text1"/>
          <w:sz w:val="24"/>
          <w:szCs w:val="24"/>
        </w:rPr>
        <w:t xml:space="preserve">International Journal </w:t>
      </w:r>
      <w:proofErr w:type="spellStart"/>
      <w:r w:rsidRPr="00476A2D">
        <w:rPr>
          <w:rFonts w:asciiTheme="majorBidi" w:eastAsia="Times New Roman" w:hAnsiTheme="majorBidi" w:cstheme="majorBidi"/>
          <w:i/>
          <w:color w:val="000000" w:themeColor="text1"/>
          <w:sz w:val="24"/>
          <w:szCs w:val="24"/>
        </w:rPr>
        <w:t>ofBusiness</w:t>
      </w:r>
      <w:proofErr w:type="spellEnd"/>
      <w:r w:rsidRPr="00476A2D">
        <w:rPr>
          <w:rFonts w:asciiTheme="majorBidi" w:eastAsia="Times New Roman" w:hAnsiTheme="majorBidi" w:cstheme="majorBidi"/>
          <w:i/>
          <w:color w:val="000000" w:themeColor="text1"/>
          <w:sz w:val="24"/>
          <w:szCs w:val="24"/>
        </w:rPr>
        <w:t xml:space="preserve"> Management and Commerce, 1 </w:t>
      </w:r>
      <w:proofErr w:type="gramStart"/>
      <w:r w:rsidRPr="00476A2D">
        <w:rPr>
          <w:rFonts w:asciiTheme="majorBidi" w:eastAsia="Times New Roman" w:hAnsiTheme="majorBidi" w:cstheme="majorBidi"/>
          <w:i/>
          <w:color w:val="000000" w:themeColor="text1"/>
          <w:sz w:val="24"/>
          <w:szCs w:val="24"/>
        </w:rPr>
        <w:t>( 2</w:t>
      </w:r>
      <w:proofErr w:type="gramEnd"/>
      <w:r w:rsidRPr="00476A2D">
        <w:rPr>
          <w:rFonts w:asciiTheme="majorBidi" w:eastAsia="Times New Roman" w:hAnsiTheme="majorBidi" w:cstheme="majorBidi"/>
          <w:i/>
          <w:color w:val="000000" w:themeColor="text1"/>
          <w:sz w:val="24"/>
          <w:szCs w:val="24"/>
        </w:rPr>
        <w:t>);1-9</w:t>
      </w:r>
    </w:p>
    <w:p w14:paraId="7C5720DD" w14:textId="77777777" w:rsidR="00074AD1" w:rsidRPr="00476A2D" w:rsidRDefault="00074AD1" w:rsidP="00074AD1">
      <w:pPr>
        <w:pStyle w:val="NormalWeb"/>
        <w:spacing w:before="0" w:beforeAutospacing="0" w:after="0" w:afterAutospacing="0" w:line="480" w:lineRule="auto"/>
        <w:ind w:left="851" w:hanging="851"/>
        <w:jc w:val="both"/>
        <w:rPr>
          <w:rFonts w:asciiTheme="majorBidi" w:hAnsiTheme="majorBidi" w:cstheme="majorBidi"/>
        </w:rPr>
      </w:pPr>
      <w:proofErr w:type="spellStart"/>
      <w:r w:rsidRPr="00476A2D">
        <w:rPr>
          <w:rFonts w:asciiTheme="majorBidi" w:hAnsiTheme="majorBidi" w:cstheme="majorBidi"/>
        </w:rPr>
        <w:t>Kristoufek</w:t>
      </w:r>
      <w:proofErr w:type="spellEnd"/>
      <w:r w:rsidRPr="00476A2D">
        <w:rPr>
          <w:rFonts w:asciiTheme="majorBidi" w:hAnsiTheme="majorBidi" w:cstheme="majorBidi"/>
        </w:rPr>
        <w:t>, L. (2015). What are the main drivers of the Bitcoin price? Evidence from wavelet coherence analysis. Journal of Economic Dynamics and Control, 50, 363-377.</w:t>
      </w:r>
    </w:p>
    <w:p w14:paraId="3594C216"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i/>
          <w:color w:val="000000" w:themeColor="text1"/>
          <w:sz w:val="24"/>
          <w:szCs w:val="24"/>
        </w:rPr>
        <w:t xml:space="preserve">Lansky, J., (2018). Possible State Approaches to </w:t>
      </w:r>
      <w:proofErr w:type="gramStart"/>
      <w:r w:rsidRPr="00476A2D">
        <w:rPr>
          <w:rFonts w:asciiTheme="majorBidi" w:eastAsia="Times New Roman" w:hAnsiTheme="majorBidi" w:cstheme="majorBidi"/>
          <w:i/>
          <w:color w:val="000000" w:themeColor="text1"/>
          <w:sz w:val="24"/>
          <w:szCs w:val="24"/>
        </w:rPr>
        <w:t>Crypto-currencies</w:t>
      </w:r>
      <w:proofErr w:type="gramEnd"/>
      <w:r w:rsidRPr="00476A2D">
        <w:rPr>
          <w:rFonts w:asciiTheme="majorBidi" w:eastAsia="Times New Roman" w:hAnsiTheme="majorBidi" w:cstheme="majorBidi"/>
          <w:i/>
          <w:color w:val="000000" w:themeColor="text1"/>
          <w:sz w:val="24"/>
          <w:szCs w:val="24"/>
        </w:rPr>
        <w:t xml:space="preserve">. Journal of System Integration. </w:t>
      </w:r>
      <w:r w:rsidRPr="00476A2D">
        <w:rPr>
          <w:rFonts w:asciiTheme="majorBidi" w:eastAsia="Times New Roman" w:hAnsiTheme="majorBidi" w:cstheme="majorBidi"/>
          <w:color w:val="000000" w:themeColor="text1"/>
          <w:sz w:val="24"/>
          <w:szCs w:val="24"/>
        </w:rPr>
        <w:t>Mandeng, O. J. (2018). Crypto-currencies, Monetary Stability and Regulations. Germany’s Nineteenth Century Private Banks of Issue.</w:t>
      </w:r>
    </w:p>
    <w:p w14:paraId="26E68CF3"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Madore, J. (2015, May). The Untold Story of Silk Road, Pt. 1. Retrieved from Wired.com Website:</w:t>
      </w:r>
    </w:p>
    <w:p w14:paraId="75BA20A3"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Makri, V. (2020). An empirical investigation of the relationship between Bitcoin and selected fiat currencies. Journal of Risk and Financial Management, 13(9), 188.</w:t>
      </w:r>
    </w:p>
    <w:p w14:paraId="00830FAB" w14:textId="77777777" w:rsidR="00074AD1" w:rsidRPr="00476A2D" w:rsidRDefault="00074AD1" w:rsidP="00074AD1">
      <w:pPr>
        <w:pStyle w:val="NormalWeb"/>
        <w:spacing w:before="0" w:beforeAutospacing="0" w:after="0" w:afterAutospacing="0" w:line="480" w:lineRule="auto"/>
        <w:ind w:left="851" w:hanging="851"/>
        <w:jc w:val="both"/>
        <w:rPr>
          <w:rFonts w:asciiTheme="majorBidi" w:hAnsiTheme="majorBidi" w:cstheme="majorBidi"/>
        </w:rPr>
      </w:pPr>
      <w:r w:rsidRPr="00476A2D">
        <w:rPr>
          <w:rFonts w:asciiTheme="majorBidi" w:hAnsiTheme="majorBidi" w:cstheme="majorBidi"/>
        </w:rPr>
        <w:t>Makri, V. (2020). An empirical investigation of the relationship between Bitcoin and selected fiat currencies. Journal of Risk and Financial Management, 13(9), 188.</w:t>
      </w:r>
    </w:p>
    <w:p w14:paraId="3EFCCFBD"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proofErr w:type="spellStart"/>
      <w:proofErr w:type="gramStart"/>
      <w:r w:rsidRPr="00476A2D">
        <w:rPr>
          <w:rFonts w:asciiTheme="majorBidi" w:eastAsia="Times New Roman" w:hAnsiTheme="majorBidi" w:cstheme="majorBidi"/>
          <w:color w:val="000000" w:themeColor="text1"/>
          <w:sz w:val="24"/>
          <w:szCs w:val="24"/>
        </w:rPr>
        <w:lastRenderedPageBreak/>
        <w:t>Mazikana</w:t>
      </w:r>
      <w:proofErr w:type="spellEnd"/>
      <w:r w:rsidRPr="00476A2D">
        <w:rPr>
          <w:rFonts w:asciiTheme="majorBidi" w:eastAsia="Times New Roman" w:hAnsiTheme="majorBidi" w:cstheme="majorBidi"/>
          <w:color w:val="000000" w:themeColor="text1"/>
          <w:sz w:val="24"/>
          <w:szCs w:val="24"/>
        </w:rPr>
        <w:t>,  R.</w:t>
      </w:r>
      <w:proofErr w:type="gramEnd"/>
      <w:r w:rsidRPr="00476A2D">
        <w:rPr>
          <w:rFonts w:asciiTheme="majorBidi" w:eastAsia="Times New Roman" w:hAnsiTheme="majorBidi" w:cstheme="majorBidi"/>
          <w:color w:val="000000" w:themeColor="text1"/>
          <w:sz w:val="24"/>
          <w:szCs w:val="24"/>
        </w:rPr>
        <w:t>,  Christin,  N.,  Edelman,  B.,  &amp;  Moore,  T. (2019).  Bitcoin</w:t>
      </w:r>
      <w:proofErr w:type="gramStart"/>
      <w:r w:rsidRPr="00476A2D">
        <w:rPr>
          <w:rFonts w:asciiTheme="majorBidi" w:eastAsia="Times New Roman" w:hAnsiTheme="majorBidi" w:cstheme="majorBidi"/>
          <w:color w:val="000000" w:themeColor="text1"/>
          <w:sz w:val="24"/>
          <w:szCs w:val="24"/>
        </w:rPr>
        <w:t>:  Economics</w:t>
      </w:r>
      <w:proofErr w:type="gramEnd"/>
      <w:r w:rsidRPr="00476A2D">
        <w:rPr>
          <w:rFonts w:asciiTheme="majorBidi" w:eastAsia="Times New Roman" w:hAnsiTheme="majorBidi" w:cstheme="majorBidi"/>
          <w:color w:val="000000" w:themeColor="text1"/>
          <w:sz w:val="24"/>
          <w:szCs w:val="24"/>
        </w:rPr>
        <w:t xml:space="preserve">, </w:t>
      </w:r>
      <w:proofErr w:type="gramStart"/>
      <w:r w:rsidRPr="00476A2D">
        <w:rPr>
          <w:rFonts w:asciiTheme="majorBidi" w:eastAsia="Times New Roman" w:hAnsiTheme="majorBidi" w:cstheme="majorBidi"/>
          <w:color w:val="000000" w:themeColor="text1"/>
          <w:sz w:val="24"/>
          <w:szCs w:val="24"/>
        </w:rPr>
        <w:t>technology,  and</w:t>
      </w:r>
      <w:proofErr w:type="gramEnd"/>
      <w:r w:rsidRPr="00476A2D">
        <w:rPr>
          <w:rFonts w:asciiTheme="majorBidi" w:eastAsia="Times New Roman" w:hAnsiTheme="majorBidi" w:cstheme="majorBidi"/>
          <w:color w:val="000000" w:themeColor="text1"/>
          <w:sz w:val="24"/>
          <w:szCs w:val="24"/>
        </w:rPr>
        <w:t xml:space="preserve"> governance. </w:t>
      </w:r>
      <w:r w:rsidRPr="00476A2D">
        <w:rPr>
          <w:rFonts w:asciiTheme="majorBidi" w:eastAsia="Times New Roman" w:hAnsiTheme="majorBidi" w:cstheme="majorBidi"/>
          <w:i/>
          <w:color w:val="000000" w:themeColor="text1"/>
          <w:sz w:val="24"/>
          <w:szCs w:val="24"/>
        </w:rPr>
        <w:t>Journal of EconomicPerspectives,29</w:t>
      </w:r>
      <w:r w:rsidRPr="00476A2D">
        <w:rPr>
          <w:rFonts w:asciiTheme="majorBidi" w:eastAsia="Times New Roman" w:hAnsiTheme="majorBidi" w:cstheme="majorBidi"/>
          <w:color w:val="000000" w:themeColor="text1"/>
          <w:sz w:val="24"/>
          <w:szCs w:val="24"/>
        </w:rPr>
        <w:t>(2), 213–238.</w:t>
      </w:r>
    </w:p>
    <w:p w14:paraId="03BA5D7B" w14:textId="77777777" w:rsidR="00074AD1" w:rsidRPr="00476A2D" w:rsidRDefault="00074AD1" w:rsidP="00074AD1">
      <w:pPr>
        <w:spacing w:after="0" w:line="480" w:lineRule="auto"/>
        <w:ind w:left="851" w:hanging="851"/>
        <w:jc w:val="both"/>
        <w:rPr>
          <w:rFonts w:asciiTheme="majorBidi" w:eastAsia="Times New Roman" w:hAnsiTheme="majorBidi" w:cstheme="majorBidi"/>
          <w:i/>
          <w:color w:val="000000" w:themeColor="text1"/>
          <w:sz w:val="24"/>
          <w:szCs w:val="24"/>
        </w:rPr>
      </w:pPr>
      <w:r w:rsidRPr="00476A2D">
        <w:rPr>
          <w:rFonts w:asciiTheme="majorBidi" w:eastAsia="Times New Roman" w:hAnsiTheme="majorBidi" w:cstheme="majorBidi"/>
          <w:color w:val="000000" w:themeColor="text1"/>
          <w:sz w:val="24"/>
          <w:szCs w:val="24"/>
        </w:rPr>
        <w:t xml:space="preserve">Mckenzie, G. P. (2018). The economics of bitcoin and similar private digital currencies. </w:t>
      </w:r>
      <w:r w:rsidRPr="00476A2D">
        <w:rPr>
          <w:rFonts w:asciiTheme="majorBidi" w:eastAsia="Times New Roman" w:hAnsiTheme="majorBidi" w:cstheme="majorBidi"/>
          <w:i/>
          <w:color w:val="000000" w:themeColor="text1"/>
          <w:sz w:val="24"/>
          <w:szCs w:val="24"/>
        </w:rPr>
        <w:t xml:space="preserve">Journal </w:t>
      </w:r>
      <w:proofErr w:type="spellStart"/>
      <w:r w:rsidRPr="00476A2D">
        <w:rPr>
          <w:rFonts w:asciiTheme="majorBidi" w:eastAsia="Times New Roman" w:hAnsiTheme="majorBidi" w:cstheme="majorBidi"/>
          <w:i/>
          <w:color w:val="000000" w:themeColor="text1"/>
          <w:sz w:val="24"/>
          <w:szCs w:val="24"/>
        </w:rPr>
        <w:t>ofFinancial</w:t>
      </w:r>
      <w:proofErr w:type="spellEnd"/>
      <w:r w:rsidRPr="00476A2D">
        <w:rPr>
          <w:rFonts w:asciiTheme="majorBidi" w:eastAsia="Times New Roman" w:hAnsiTheme="majorBidi" w:cstheme="majorBidi"/>
          <w:i/>
          <w:color w:val="000000" w:themeColor="text1"/>
          <w:sz w:val="24"/>
          <w:szCs w:val="24"/>
        </w:rPr>
        <w:t xml:space="preserve"> Stability,17, </w:t>
      </w:r>
      <w:r w:rsidRPr="00476A2D">
        <w:rPr>
          <w:rFonts w:asciiTheme="majorBidi" w:eastAsia="Times New Roman" w:hAnsiTheme="majorBidi" w:cstheme="majorBidi"/>
          <w:color w:val="000000" w:themeColor="text1"/>
          <w:sz w:val="24"/>
          <w:szCs w:val="24"/>
        </w:rPr>
        <w:t>81–91.</w:t>
      </w:r>
    </w:p>
    <w:p w14:paraId="1FA0F221"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proofErr w:type="spellStart"/>
      <w:proofErr w:type="gramStart"/>
      <w:r w:rsidRPr="00476A2D">
        <w:rPr>
          <w:rFonts w:asciiTheme="majorBidi" w:eastAsia="Times New Roman" w:hAnsiTheme="majorBidi" w:cstheme="majorBidi"/>
          <w:color w:val="000000" w:themeColor="text1"/>
          <w:sz w:val="24"/>
          <w:szCs w:val="24"/>
        </w:rPr>
        <w:t>Meiklejohn,S</w:t>
      </w:r>
      <w:proofErr w:type="spellEnd"/>
      <w:r w:rsidRPr="00476A2D">
        <w:rPr>
          <w:rFonts w:asciiTheme="majorBidi" w:eastAsia="Times New Roman" w:hAnsiTheme="majorBidi" w:cstheme="majorBidi"/>
          <w:color w:val="000000" w:themeColor="text1"/>
          <w:sz w:val="24"/>
          <w:szCs w:val="24"/>
        </w:rPr>
        <w:t>.</w:t>
      </w:r>
      <w:proofErr w:type="gramEnd"/>
      <w:r w:rsidRPr="00476A2D">
        <w:rPr>
          <w:rFonts w:asciiTheme="majorBidi" w:eastAsia="Times New Roman" w:hAnsiTheme="majorBidi" w:cstheme="majorBidi"/>
          <w:color w:val="000000" w:themeColor="text1"/>
          <w:sz w:val="24"/>
          <w:szCs w:val="24"/>
        </w:rPr>
        <w:t xml:space="preserve"> et al (2016). A fistful of Bitcoin: Characterizing payment among men with no names. Communication of the ACM.</w:t>
      </w:r>
    </w:p>
    <w:p w14:paraId="7C75A989"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Miller, R. Michalski, W., and Stevens, B. (2002). The Future of Money. Organization for Economic Cooperation and Development. OECD Publication.</w:t>
      </w:r>
    </w:p>
    <w:p w14:paraId="48F5ECE6"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Mishkin, F. S., (2009). The Economics of Money, Banking and Markets, 9</w:t>
      </w:r>
      <w:r w:rsidRPr="00476A2D">
        <w:rPr>
          <w:rFonts w:asciiTheme="majorBidi" w:eastAsia="Times New Roman" w:hAnsiTheme="majorBidi" w:cstheme="majorBidi"/>
          <w:color w:val="000000" w:themeColor="text1"/>
          <w:sz w:val="24"/>
          <w:szCs w:val="24"/>
          <w:vertAlign w:val="superscript"/>
        </w:rPr>
        <w:t>th</w:t>
      </w:r>
      <w:r w:rsidRPr="00476A2D">
        <w:rPr>
          <w:rFonts w:asciiTheme="majorBidi" w:eastAsia="Times New Roman" w:hAnsiTheme="majorBidi" w:cstheme="majorBidi"/>
          <w:color w:val="000000" w:themeColor="text1"/>
          <w:sz w:val="24"/>
          <w:szCs w:val="24"/>
        </w:rPr>
        <w:t xml:space="preserve"> edition Addison Wesley, New York.</w:t>
      </w:r>
    </w:p>
    <w:p w14:paraId="1D8DFE69"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Nakamoto, S. (2008). Bitcoin: A peer-to-peer electronic cash system. Retrieved from </w:t>
      </w:r>
      <w:hyperlink r:id="rId89" w:tgtFrame="_new" w:history="1">
        <w:r w:rsidRPr="00476A2D">
          <w:rPr>
            <w:rFonts w:asciiTheme="majorBidi" w:eastAsia="Times New Roman" w:hAnsiTheme="majorBidi" w:cstheme="majorBidi"/>
            <w:color w:val="0000FF"/>
            <w:kern w:val="0"/>
            <w:sz w:val="24"/>
            <w:szCs w:val="24"/>
            <w:u w:val="single"/>
          </w:rPr>
          <w:t>https://bitcoin.org/bitcoin.pdf</w:t>
        </w:r>
      </w:hyperlink>
    </w:p>
    <w:p w14:paraId="6B65C73A"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Olowe, O., </w:t>
      </w:r>
      <w:proofErr w:type="spellStart"/>
      <w:r w:rsidRPr="00476A2D">
        <w:rPr>
          <w:rFonts w:asciiTheme="majorBidi" w:eastAsia="Times New Roman" w:hAnsiTheme="majorBidi" w:cstheme="majorBidi"/>
          <w:kern w:val="0"/>
          <w:sz w:val="24"/>
          <w:szCs w:val="24"/>
        </w:rPr>
        <w:t>Ogungbenle</w:t>
      </w:r>
      <w:proofErr w:type="spellEnd"/>
      <w:r w:rsidRPr="00476A2D">
        <w:rPr>
          <w:rFonts w:asciiTheme="majorBidi" w:eastAsia="Times New Roman" w:hAnsiTheme="majorBidi" w:cstheme="majorBidi"/>
          <w:kern w:val="0"/>
          <w:sz w:val="24"/>
          <w:szCs w:val="24"/>
        </w:rPr>
        <w:t>, S. K., &amp;Ademuyiwa, I. A. (2021). Empirical analysis of the relationship between Bitcoin and naira exchange rates. Open Journal of Business and Management, 9(1), 183-196.</w:t>
      </w:r>
    </w:p>
    <w:p w14:paraId="3A98E80B"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i/>
          <w:color w:val="000000" w:themeColor="text1"/>
          <w:sz w:val="24"/>
          <w:szCs w:val="24"/>
        </w:rPr>
      </w:pPr>
      <w:proofErr w:type="spellStart"/>
      <w:r w:rsidRPr="00476A2D">
        <w:rPr>
          <w:rFonts w:asciiTheme="majorBidi" w:eastAsia="Times New Roman" w:hAnsiTheme="majorBidi" w:cstheme="majorBidi"/>
          <w:color w:val="000000" w:themeColor="text1"/>
          <w:sz w:val="24"/>
          <w:szCs w:val="24"/>
        </w:rPr>
        <w:t>Osterrieder</w:t>
      </w:r>
      <w:proofErr w:type="spellEnd"/>
      <w:r w:rsidRPr="00476A2D">
        <w:rPr>
          <w:rFonts w:asciiTheme="majorBidi" w:eastAsia="Times New Roman" w:hAnsiTheme="majorBidi" w:cstheme="majorBidi"/>
          <w:color w:val="000000" w:themeColor="text1"/>
          <w:sz w:val="24"/>
          <w:szCs w:val="24"/>
        </w:rPr>
        <w:t>, Et al (2017). Bitcoin Crypto-currencies - not for the faint</w:t>
      </w:r>
      <w:proofErr w:type="gramStart"/>
      <w:r w:rsidRPr="00476A2D">
        <w:rPr>
          <w:rFonts w:asciiTheme="majorBidi" w:eastAsia="Times New Roman" w:hAnsiTheme="majorBidi" w:cstheme="majorBidi"/>
          <w:color w:val="000000" w:themeColor="text1"/>
          <w:sz w:val="24"/>
          <w:szCs w:val="24"/>
        </w:rPr>
        <w:t>- hearted</w:t>
      </w:r>
      <w:proofErr w:type="gramEnd"/>
      <w:r w:rsidRPr="00476A2D">
        <w:rPr>
          <w:rFonts w:asciiTheme="majorBidi" w:eastAsia="Times New Roman" w:hAnsiTheme="majorBidi" w:cstheme="majorBidi"/>
          <w:color w:val="000000" w:themeColor="text1"/>
          <w:sz w:val="24"/>
          <w:szCs w:val="24"/>
        </w:rPr>
        <w:t xml:space="preserve">. </w:t>
      </w:r>
      <w:r w:rsidRPr="00476A2D">
        <w:rPr>
          <w:rFonts w:asciiTheme="majorBidi" w:eastAsia="Times New Roman" w:hAnsiTheme="majorBidi" w:cstheme="majorBidi"/>
          <w:i/>
          <w:color w:val="000000" w:themeColor="text1"/>
          <w:sz w:val="24"/>
          <w:szCs w:val="24"/>
        </w:rPr>
        <w:t>International Journal of Finance and Banking.</w:t>
      </w:r>
    </w:p>
    <w:p w14:paraId="170ABE19" w14:textId="77777777" w:rsidR="00074AD1" w:rsidRPr="00476A2D" w:rsidRDefault="00074AD1" w:rsidP="00074AD1">
      <w:pPr>
        <w:pStyle w:val="NormalWeb"/>
        <w:spacing w:before="0" w:beforeAutospacing="0" w:after="0" w:afterAutospacing="0" w:line="480" w:lineRule="auto"/>
        <w:ind w:left="851" w:hanging="851"/>
        <w:jc w:val="both"/>
        <w:rPr>
          <w:rFonts w:asciiTheme="majorBidi" w:hAnsiTheme="majorBidi" w:cstheme="majorBidi"/>
        </w:rPr>
      </w:pPr>
      <w:r w:rsidRPr="00476A2D">
        <w:rPr>
          <w:rFonts w:asciiTheme="majorBidi" w:hAnsiTheme="majorBidi" w:cstheme="majorBidi"/>
        </w:rPr>
        <w:t>Oyedele, O. (2018). Cryptocurrency: Boon or bane for fiat money? Journal of Economics and Business, 1(1), 49-58.</w:t>
      </w:r>
    </w:p>
    <w:p w14:paraId="122B7F3B"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Raskin, M., and Yermack, D. (2016). Digital Currencies, Decentralized Ledgers and the Future of Central Banking.</w:t>
      </w:r>
    </w:p>
    <w:p w14:paraId="29BCAC1D" w14:textId="77777777" w:rsidR="00074AD1" w:rsidRPr="00476A2D" w:rsidRDefault="00074AD1" w:rsidP="00074AD1">
      <w:pPr>
        <w:spacing w:after="0" w:line="480" w:lineRule="auto"/>
        <w:ind w:left="851" w:right="30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lastRenderedPageBreak/>
        <w:t>Reid, Fergal and Harrigan Martin. (2013). An analysis of anonymity in the Bitcoin System. In security and privacy in social networks. Springer New York.</w:t>
      </w:r>
    </w:p>
    <w:p w14:paraId="4623986C"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Rhyne, E. (2020), “Where are the financially excluded? Center for Financial Inclusion”, available at: </w:t>
      </w:r>
      <w:hyperlink r:id="rId90" w:tgtFrame="_blank" w:history="1">
        <w:r w:rsidRPr="00476A2D">
          <w:rPr>
            <w:rFonts w:asciiTheme="majorBidi" w:eastAsia="Times New Roman" w:hAnsiTheme="majorBidi" w:cstheme="majorBidi"/>
            <w:color w:val="000000" w:themeColor="text1"/>
            <w:sz w:val="24"/>
            <w:szCs w:val="24"/>
            <w:u w:val="single"/>
          </w:rPr>
          <w:t>https://www.centerforfinancialinclusion.org/where-are-the-financially-excluded</w:t>
        </w:r>
      </w:hyperlink>
      <w:r w:rsidRPr="00476A2D">
        <w:rPr>
          <w:rFonts w:asciiTheme="majorBidi" w:eastAsia="Times New Roman" w:hAnsiTheme="majorBidi" w:cstheme="majorBidi"/>
          <w:color w:val="000000" w:themeColor="text1"/>
          <w:sz w:val="24"/>
          <w:szCs w:val="24"/>
        </w:rPr>
        <w:t xml:space="preserve"> (accessed 24 September 2021). </w:t>
      </w:r>
    </w:p>
    <w:p w14:paraId="5E9B3070"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 xml:space="preserve">Rosic, A. (2018). Ultimate guide to understanding blockchain and cryptocurrencies. Retrieved from </w:t>
      </w:r>
      <w:hyperlink r:id="rId91" w:tgtFrame="_new" w:history="1">
        <w:r w:rsidRPr="00476A2D">
          <w:rPr>
            <w:rFonts w:asciiTheme="majorBidi" w:eastAsia="Times New Roman" w:hAnsiTheme="majorBidi" w:cstheme="majorBidi"/>
            <w:color w:val="0000FF"/>
            <w:kern w:val="0"/>
            <w:sz w:val="24"/>
            <w:szCs w:val="24"/>
            <w:u w:val="single"/>
          </w:rPr>
          <w:t>https://blockgeeks.com/guides/what-is-blockchain-technology-a-step-by-step-guide-for-beginners/</w:t>
        </w:r>
      </w:hyperlink>
    </w:p>
    <w:p w14:paraId="029E244A"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Salawu K.M. and Moloi T. (2018). Benefits of Legislating </w:t>
      </w:r>
      <w:proofErr w:type="gramStart"/>
      <w:r w:rsidRPr="00476A2D">
        <w:rPr>
          <w:rFonts w:asciiTheme="majorBidi" w:eastAsia="Times New Roman" w:hAnsiTheme="majorBidi" w:cstheme="majorBidi"/>
          <w:color w:val="000000" w:themeColor="text1"/>
          <w:sz w:val="24"/>
          <w:szCs w:val="24"/>
        </w:rPr>
        <w:t>Crypto-currencies</w:t>
      </w:r>
      <w:proofErr w:type="gramEnd"/>
      <w:r w:rsidRPr="00476A2D">
        <w:rPr>
          <w:rFonts w:asciiTheme="majorBidi" w:eastAsia="Times New Roman" w:hAnsiTheme="majorBidi" w:cstheme="majorBidi"/>
          <w:color w:val="000000" w:themeColor="text1"/>
          <w:sz w:val="24"/>
          <w:szCs w:val="24"/>
        </w:rPr>
        <w:t xml:space="preserve">: Perception of Nigerian Professional Accountants. </w:t>
      </w:r>
      <w:r w:rsidRPr="00476A2D">
        <w:rPr>
          <w:rFonts w:asciiTheme="majorBidi" w:eastAsia="Times New Roman" w:hAnsiTheme="majorBidi" w:cstheme="majorBidi"/>
          <w:i/>
          <w:color w:val="000000" w:themeColor="text1"/>
          <w:sz w:val="24"/>
          <w:szCs w:val="24"/>
        </w:rPr>
        <w:t>Journal of Accounting and Financial Studies</w:t>
      </w:r>
      <w:r w:rsidRPr="00476A2D">
        <w:rPr>
          <w:rFonts w:asciiTheme="majorBidi" w:eastAsia="Times New Roman" w:hAnsiTheme="majorBidi" w:cstheme="majorBidi"/>
          <w:color w:val="000000" w:themeColor="text1"/>
          <w:sz w:val="24"/>
          <w:szCs w:val="24"/>
        </w:rPr>
        <w:t>.</w:t>
      </w:r>
    </w:p>
    <w:p w14:paraId="07E2D811" w14:textId="77777777" w:rsidR="00074AD1" w:rsidRPr="00476A2D" w:rsidRDefault="00074AD1" w:rsidP="00074AD1">
      <w:pPr>
        <w:spacing w:after="0" w:line="480" w:lineRule="auto"/>
        <w:ind w:left="851" w:right="100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Seaman David. (2014). The Bitcoin Primer: Risks, Opportunities and Possibilities. Amazon Digital Services LLC.</w:t>
      </w:r>
    </w:p>
    <w:p w14:paraId="2487CBF6"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Stancel, J. (2015). Who Accepts Bitcoins </w:t>
      </w:r>
      <w:proofErr w:type="gramStart"/>
      <w:r w:rsidRPr="00476A2D">
        <w:rPr>
          <w:rFonts w:asciiTheme="majorBidi" w:eastAsia="Times New Roman" w:hAnsiTheme="majorBidi" w:cstheme="majorBidi"/>
          <w:color w:val="000000" w:themeColor="text1"/>
          <w:sz w:val="24"/>
          <w:szCs w:val="24"/>
        </w:rPr>
        <w:t>As</w:t>
      </w:r>
      <w:proofErr w:type="gramEnd"/>
      <w:r w:rsidRPr="00476A2D">
        <w:rPr>
          <w:rFonts w:asciiTheme="majorBidi" w:eastAsia="Times New Roman" w:hAnsiTheme="majorBidi" w:cstheme="majorBidi"/>
          <w:color w:val="000000" w:themeColor="text1"/>
          <w:sz w:val="24"/>
          <w:szCs w:val="24"/>
        </w:rPr>
        <w:t xml:space="preserve"> Payment? List of Companies, Stores, Shops. Retrieved June 20, 2015, from Bitcoinvalues.net: visualcapitalist.com/its-official-bitcoin-was-the-</w:t>
      </w:r>
      <w:proofErr w:type="spellStart"/>
      <w:r w:rsidRPr="00476A2D">
        <w:rPr>
          <w:rFonts w:asciiTheme="majorBidi" w:eastAsia="Times New Roman" w:hAnsiTheme="majorBidi" w:cstheme="majorBidi"/>
          <w:color w:val="000000" w:themeColor="text1"/>
          <w:sz w:val="24"/>
          <w:szCs w:val="24"/>
        </w:rPr>
        <w:t>topperforming</w:t>
      </w:r>
      <w:proofErr w:type="spellEnd"/>
      <w:r w:rsidRPr="00476A2D">
        <w:rPr>
          <w:rFonts w:asciiTheme="majorBidi" w:eastAsia="Times New Roman" w:hAnsiTheme="majorBidi" w:cstheme="majorBidi"/>
          <w:color w:val="000000" w:themeColor="text1"/>
          <w:sz w:val="24"/>
          <w:szCs w:val="24"/>
        </w:rPr>
        <w:t>-</w:t>
      </w:r>
    </w:p>
    <w:p w14:paraId="08A8674A" w14:textId="77777777" w:rsidR="00074AD1" w:rsidRPr="00476A2D" w:rsidRDefault="00074AD1" w:rsidP="00074AD1">
      <w:pPr>
        <w:pStyle w:val="NormalWeb"/>
        <w:spacing w:before="0" w:beforeAutospacing="0" w:after="0" w:afterAutospacing="0" w:line="480" w:lineRule="auto"/>
        <w:ind w:left="851" w:hanging="851"/>
        <w:jc w:val="both"/>
        <w:rPr>
          <w:rFonts w:asciiTheme="majorBidi" w:hAnsiTheme="majorBidi" w:cstheme="majorBidi"/>
        </w:rPr>
      </w:pPr>
      <w:r w:rsidRPr="00476A2D">
        <w:rPr>
          <w:rFonts w:asciiTheme="majorBidi" w:hAnsiTheme="majorBidi" w:cstheme="majorBidi"/>
        </w:rPr>
        <w:t xml:space="preserve">Statista. (2021). Countries with the highest cryptocurrency adoption rates worldwide in 2020. Retrieved from </w:t>
      </w:r>
      <w:hyperlink r:id="rId92" w:tgtFrame="_new" w:history="1">
        <w:r w:rsidRPr="00476A2D">
          <w:rPr>
            <w:rStyle w:val="Hyperlink"/>
            <w:rFonts w:asciiTheme="majorBidi" w:eastAsiaTheme="majorEastAsia" w:hAnsiTheme="majorBidi"/>
          </w:rPr>
          <w:t>https://www.statista.com/statistics/1200474/countries-with-the-highest-cryptocurrency-adoption-rates-worldwide/</w:t>
        </w:r>
      </w:hyperlink>
    </w:p>
    <w:p w14:paraId="3F8F3EB0"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i/>
          <w:color w:val="000000" w:themeColor="text1"/>
          <w:sz w:val="24"/>
          <w:szCs w:val="24"/>
        </w:rPr>
      </w:pPr>
      <w:r w:rsidRPr="00476A2D">
        <w:rPr>
          <w:rFonts w:asciiTheme="majorBidi" w:eastAsia="Times New Roman" w:hAnsiTheme="majorBidi" w:cstheme="majorBidi"/>
          <w:color w:val="000000" w:themeColor="text1"/>
          <w:sz w:val="24"/>
          <w:szCs w:val="24"/>
        </w:rPr>
        <w:t xml:space="preserve">Stephen Chan Et al. (2017). A Statistical Analysis of </w:t>
      </w:r>
      <w:proofErr w:type="gramStart"/>
      <w:r w:rsidRPr="00476A2D">
        <w:rPr>
          <w:rFonts w:asciiTheme="majorBidi" w:eastAsia="Times New Roman" w:hAnsiTheme="majorBidi" w:cstheme="majorBidi"/>
          <w:color w:val="000000" w:themeColor="text1"/>
          <w:sz w:val="24"/>
          <w:szCs w:val="24"/>
        </w:rPr>
        <w:t>Crypto-currencies</w:t>
      </w:r>
      <w:proofErr w:type="gramEnd"/>
      <w:r w:rsidRPr="00476A2D">
        <w:rPr>
          <w:rFonts w:asciiTheme="majorBidi" w:eastAsia="Times New Roman" w:hAnsiTheme="majorBidi" w:cstheme="majorBidi"/>
          <w:color w:val="000000" w:themeColor="text1"/>
          <w:sz w:val="24"/>
          <w:szCs w:val="24"/>
        </w:rPr>
        <w:t xml:space="preserve">. </w:t>
      </w:r>
      <w:r w:rsidRPr="00476A2D">
        <w:rPr>
          <w:rFonts w:asciiTheme="majorBidi" w:eastAsia="Times New Roman" w:hAnsiTheme="majorBidi" w:cstheme="majorBidi"/>
          <w:i/>
          <w:color w:val="000000" w:themeColor="text1"/>
          <w:sz w:val="24"/>
          <w:szCs w:val="24"/>
        </w:rPr>
        <w:t>Journal of Risks and Financial Management.</w:t>
      </w:r>
    </w:p>
    <w:p w14:paraId="7564BBFD"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lastRenderedPageBreak/>
        <w:t>Stevens, A. (2017). Digital Currencies: Threats and Opportunities for Monetary Policy, NBB.</w:t>
      </w:r>
    </w:p>
    <w:p w14:paraId="348CDD89" w14:textId="77777777" w:rsidR="00074AD1" w:rsidRPr="00476A2D" w:rsidRDefault="00074AD1" w:rsidP="00074AD1">
      <w:pPr>
        <w:spacing w:after="0" w:line="480" w:lineRule="auto"/>
        <w:ind w:left="851" w:hanging="851"/>
        <w:jc w:val="both"/>
        <w:rPr>
          <w:rFonts w:asciiTheme="majorBidi" w:eastAsia="Times New Roman" w:hAnsiTheme="majorBidi" w:cstheme="majorBidi"/>
          <w:kern w:val="0"/>
          <w:sz w:val="24"/>
          <w:szCs w:val="24"/>
        </w:rPr>
      </w:pPr>
      <w:r w:rsidRPr="00476A2D">
        <w:rPr>
          <w:rFonts w:asciiTheme="majorBidi" w:eastAsia="Times New Roman" w:hAnsiTheme="majorBidi" w:cstheme="majorBidi"/>
          <w:kern w:val="0"/>
          <w:sz w:val="24"/>
          <w:szCs w:val="24"/>
        </w:rPr>
        <w:t>Swan, M. (2015). Blockchain: Blueprint for a new economy. O'Reilly Media, Inc.</w:t>
      </w:r>
    </w:p>
    <w:p w14:paraId="1B1B97BB"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Tsukerman, Misha. (2015). The Block is Hot: A Survey of the State of Bitcoin Regulations and Suggestions for the Future. Berkeley Tech.</w:t>
      </w:r>
    </w:p>
    <w:p w14:paraId="0C9894F0" w14:textId="77777777" w:rsidR="00074AD1" w:rsidRPr="00476A2D" w:rsidRDefault="00074AD1" w:rsidP="00074AD1">
      <w:pPr>
        <w:spacing w:after="0" w:line="480" w:lineRule="auto"/>
        <w:ind w:left="851" w:right="280" w:hanging="851"/>
        <w:jc w:val="both"/>
        <w:rPr>
          <w:rFonts w:asciiTheme="majorBidi" w:eastAsia="Times New Roman" w:hAnsiTheme="majorBidi" w:cstheme="majorBidi"/>
          <w:i/>
          <w:color w:val="000000" w:themeColor="text1"/>
          <w:sz w:val="24"/>
          <w:szCs w:val="24"/>
        </w:rPr>
      </w:pPr>
      <w:r w:rsidRPr="00476A2D">
        <w:rPr>
          <w:rFonts w:asciiTheme="majorBidi" w:eastAsia="Times New Roman" w:hAnsiTheme="majorBidi" w:cstheme="majorBidi"/>
          <w:color w:val="000000" w:themeColor="text1"/>
          <w:sz w:val="24"/>
          <w:szCs w:val="24"/>
        </w:rPr>
        <w:t xml:space="preserve">Vasek M. and Moore T. (2015). There is no free Lunch, even using Bitcoin: Tracking the Popularity and Profits of Virtual Currency Scams. </w:t>
      </w:r>
      <w:r w:rsidRPr="00476A2D">
        <w:rPr>
          <w:rFonts w:asciiTheme="majorBidi" w:eastAsia="Times New Roman" w:hAnsiTheme="majorBidi" w:cstheme="majorBidi"/>
          <w:i/>
          <w:color w:val="000000" w:themeColor="text1"/>
          <w:sz w:val="24"/>
          <w:szCs w:val="24"/>
        </w:rPr>
        <w:t>International Conference on Financial Cryptography and Data Security.</w:t>
      </w:r>
    </w:p>
    <w:p w14:paraId="549670E9"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Vigna Paul, and Casey Michael. (2016). The age of </w:t>
      </w:r>
      <w:proofErr w:type="gramStart"/>
      <w:r w:rsidRPr="00476A2D">
        <w:rPr>
          <w:rFonts w:asciiTheme="majorBidi" w:eastAsia="Times New Roman" w:hAnsiTheme="majorBidi" w:cstheme="majorBidi"/>
          <w:color w:val="000000" w:themeColor="text1"/>
          <w:sz w:val="24"/>
          <w:szCs w:val="24"/>
        </w:rPr>
        <w:t>crypto-currency</w:t>
      </w:r>
      <w:proofErr w:type="gramEnd"/>
      <w:r w:rsidRPr="00476A2D">
        <w:rPr>
          <w:rFonts w:asciiTheme="majorBidi" w:eastAsia="Times New Roman" w:hAnsiTheme="majorBidi" w:cstheme="majorBidi"/>
          <w:color w:val="000000" w:themeColor="text1"/>
          <w:sz w:val="24"/>
          <w:szCs w:val="24"/>
        </w:rPr>
        <w:t>.</w:t>
      </w:r>
    </w:p>
    <w:p w14:paraId="2A767D8D"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Weber Et al. (2017). Canadian Bank Notes and Dominion Notes: Lessons for Digital Currencies. </w:t>
      </w:r>
      <w:r w:rsidRPr="00476A2D">
        <w:rPr>
          <w:rFonts w:asciiTheme="majorBidi" w:eastAsia="Times New Roman" w:hAnsiTheme="majorBidi" w:cstheme="majorBidi"/>
          <w:i/>
          <w:color w:val="000000" w:themeColor="text1"/>
          <w:sz w:val="24"/>
          <w:szCs w:val="24"/>
        </w:rPr>
        <w:t>Bank of Canada Staff Working paper 2017.</w:t>
      </w:r>
    </w:p>
    <w:p w14:paraId="1EBB5B13" w14:textId="77777777" w:rsidR="00074AD1" w:rsidRPr="00476A2D" w:rsidRDefault="00074AD1" w:rsidP="00074AD1">
      <w:pPr>
        <w:spacing w:after="0" w:line="480" w:lineRule="auto"/>
        <w:ind w:left="851" w:hanging="851"/>
        <w:jc w:val="both"/>
        <w:rPr>
          <w:rFonts w:asciiTheme="majorBidi" w:eastAsia="Times New Roman" w:hAnsiTheme="majorBidi" w:cstheme="majorBidi"/>
          <w:color w:val="000000" w:themeColor="text1"/>
          <w:sz w:val="24"/>
          <w:szCs w:val="24"/>
        </w:rPr>
      </w:pPr>
      <w:r w:rsidRPr="00476A2D">
        <w:rPr>
          <w:rFonts w:asciiTheme="majorBidi" w:eastAsia="Times New Roman" w:hAnsiTheme="majorBidi" w:cstheme="majorBidi"/>
          <w:color w:val="000000" w:themeColor="text1"/>
          <w:sz w:val="24"/>
          <w:szCs w:val="24"/>
        </w:rPr>
        <w:t xml:space="preserve">World Bank (2021), “The world bank in Nigeria”, available at: </w:t>
      </w:r>
      <w:hyperlink r:id="rId93" w:tgtFrame="_blank" w:history="1">
        <w:r w:rsidRPr="00476A2D">
          <w:rPr>
            <w:rFonts w:asciiTheme="majorBidi" w:eastAsia="Times New Roman" w:hAnsiTheme="majorBidi" w:cstheme="majorBidi"/>
            <w:color w:val="000000" w:themeColor="text1"/>
            <w:sz w:val="24"/>
            <w:szCs w:val="24"/>
            <w:u w:val="single"/>
          </w:rPr>
          <w:t>https://www.worldbank.org/en/country/</w:t>
        </w:r>
      </w:hyperlink>
      <w:r w:rsidRPr="00476A2D">
        <w:rPr>
          <w:rFonts w:asciiTheme="majorBidi" w:eastAsia="Times New Roman" w:hAnsiTheme="majorBidi" w:cstheme="majorBidi"/>
          <w:color w:val="000000" w:themeColor="text1"/>
          <w:sz w:val="24"/>
          <w:szCs w:val="24"/>
        </w:rPr>
        <w:t xml:space="preserve"> (accessed 12 November 2021). </w:t>
      </w:r>
    </w:p>
    <w:p w14:paraId="14A19B02" w14:textId="77777777" w:rsidR="00074AD1" w:rsidRDefault="00074AD1" w:rsidP="00074AD1">
      <w:pPr>
        <w:spacing w:after="0" w:line="480" w:lineRule="auto"/>
      </w:pPr>
    </w:p>
    <w:p w14:paraId="6AB2FB35" w14:textId="77777777" w:rsidR="00074AD1" w:rsidRDefault="00074AD1"/>
    <w:sectPr w:rsidR="00074AD1" w:rsidSect="00074AD1">
      <w:pgSz w:w="11737" w:h="14912" w:code="9"/>
      <w:pgMar w:top="1440" w:right="1729" w:bottom="1440" w:left="1729"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rrois Gothic SC">
    <w:altName w:val="Times New Roman"/>
    <w:charset w:val="00"/>
    <w:family w:val="roman"/>
    <w:pitch w:val="variable"/>
    <w:sig w:usb0="20007A87" w:usb1="80000000" w:usb2="00000008" w:usb3="00000000" w:csb0="000001FF" w:csb1="00000000"/>
  </w:font>
  <w:font w:name="AndroidClock">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23459"/>
      <w:docPartObj>
        <w:docPartGallery w:val="Page Numbers (Bottom of Page)"/>
        <w:docPartUnique/>
      </w:docPartObj>
    </w:sdtPr>
    <w:sdtEndPr>
      <w:rPr>
        <w:noProof/>
      </w:rPr>
    </w:sdtEndPr>
    <w:sdtContent>
      <w:p w14:paraId="6D8A4539" w14:textId="77777777" w:rsidR="00000000"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6C8E8D39"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23BC5"/>
    <w:multiLevelType w:val="multilevel"/>
    <w:tmpl w:val="7EF0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B0750"/>
    <w:multiLevelType w:val="hybridMultilevel"/>
    <w:tmpl w:val="56625B2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B9E42F5"/>
    <w:multiLevelType w:val="multilevel"/>
    <w:tmpl w:val="FE6AB8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5F2AEE"/>
    <w:multiLevelType w:val="multilevel"/>
    <w:tmpl w:val="069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D5D98"/>
    <w:multiLevelType w:val="multilevel"/>
    <w:tmpl w:val="AB3CC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166A6"/>
    <w:multiLevelType w:val="multilevel"/>
    <w:tmpl w:val="5950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F27002"/>
    <w:multiLevelType w:val="hybridMultilevel"/>
    <w:tmpl w:val="7D408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15:restartNumberingAfterBreak="0">
    <w:nsid w:val="4CDC6417"/>
    <w:multiLevelType w:val="multilevel"/>
    <w:tmpl w:val="554CB5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81C37"/>
    <w:multiLevelType w:val="multilevel"/>
    <w:tmpl w:val="7BC844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EC0D8F"/>
    <w:multiLevelType w:val="multilevel"/>
    <w:tmpl w:val="D24EB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1B63BF"/>
    <w:multiLevelType w:val="multilevel"/>
    <w:tmpl w:val="E04C6430"/>
    <w:lvl w:ilvl="0">
      <w:start w:val="5"/>
      <w:numFmt w:val="decimal"/>
      <w:lvlText w:val="%1."/>
      <w:lvlJc w:val="left"/>
      <w:pPr>
        <w:ind w:left="480" w:hanging="480"/>
      </w:pPr>
      <w:rPr>
        <w:rFonts w:hint="default"/>
      </w:rPr>
    </w:lvl>
    <w:lvl w:ilv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62C3864"/>
    <w:multiLevelType w:val="multilevel"/>
    <w:tmpl w:val="26E448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89823534">
    <w:abstractNumId w:val="13"/>
  </w:num>
  <w:num w:numId="2" w16cid:durableId="444353373">
    <w:abstractNumId w:val="7"/>
  </w:num>
  <w:num w:numId="3" w16cid:durableId="1820612605">
    <w:abstractNumId w:val="0"/>
  </w:num>
  <w:num w:numId="4" w16cid:durableId="2087871822">
    <w:abstractNumId w:val="8"/>
  </w:num>
  <w:num w:numId="5" w16cid:durableId="327514415">
    <w:abstractNumId w:val="5"/>
  </w:num>
  <w:num w:numId="6" w16cid:durableId="1541357452">
    <w:abstractNumId w:val="1"/>
  </w:num>
  <w:num w:numId="7" w16cid:durableId="122312052">
    <w:abstractNumId w:val="6"/>
  </w:num>
  <w:num w:numId="8" w16cid:durableId="1133061159">
    <w:abstractNumId w:val="15"/>
  </w:num>
  <w:num w:numId="9" w16cid:durableId="1668245431">
    <w:abstractNumId w:val="3"/>
  </w:num>
  <w:num w:numId="10" w16cid:durableId="102139884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705185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820916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7279820">
    <w:abstractNumId w:val="4"/>
  </w:num>
  <w:num w:numId="14" w16cid:durableId="512842118">
    <w:abstractNumId w:val="11"/>
  </w:num>
  <w:num w:numId="15" w16cid:durableId="514418823">
    <w:abstractNumId w:val="12"/>
  </w:num>
  <w:num w:numId="16" w16cid:durableId="777065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1"/>
    <w:rsid w:val="00074AD1"/>
    <w:rsid w:val="00354855"/>
    <w:rsid w:val="009E1A62"/>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68C0"/>
  <w15:chartTrackingRefBased/>
  <w15:docId w15:val="{55D6B085-EC33-41D3-B053-CDC5235D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D1"/>
    <w:pPr>
      <w:spacing w:line="259" w:lineRule="auto"/>
    </w:pPr>
    <w:rPr>
      <w:sz w:val="22"/>
      <w:szCs w:val="22"/>
      <w:lang w:val="en-US"/>
      <w14:ligatures w14:val="none"/>
    </w:rPr>
  </w:style>
  <w:style w:type="paragraph" w:styleId="Heading1">
    <w:name w:val="heading 1"/>
    <w:basedOn w:val="Normal"/>
    <w:next w:val="Normal"/>
    <w:link w:val="Heading1Char"/>
    <w:uiPriority w:val="9"/>
    <w:qFormat/>
    <w:rsid w:val="00074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AD1"/>
    <w:rPr>
      <w:rFonts w:eastAsiaTheme="majorEastAsia" w:cstheme="majorBidi"/>
      <w:color w:val="272727" w:themeColor="text1" w:themeTint="D8"/>
    </w:rPr>
  </w:style>
  <w:style w:type="paragraph" w:styleId="Title">
    <w:name w:val="Title"/>
    <w:basedOn w:val="Normal"/>
    <w:next w:val="Normal"/>
    <w:link w:val="TitleChar"/>
    <w:uiPriority w:val="10"/>
    <w:qFormat/>
    <w:rsid w:val="00074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AD1"/>
    <w:pPr>
      <w:spacing w:before="160"/>
      <w:jc w:val="center"/>
    </w:pPr>
    <w:rPr>
      <w:i/>
      <w:iCs/>
      <w:color w:val="404040" w:themeColor="text1" w:themeTint="BF"/>
    </w:rPr>
  </w:style>
  <w:style w:type="character" w:customStyle="1" w:styleId="QuoteChar">
    <w:name w:val="Quote Char"/>
    <w:basedOn w:val="DefaultParagraphFont"/>
    <w:link w:val="Quote"/>
    <w:uiPriority w:val="29"/>
    <w:rsid w:val="00074AD1"/>
    <w:rPr>
      <w:i/>
      <w:iCs/>
      <w:color w:val="404040" w:themeColor="text1" w:themeTint="BF"/>
    </w:rPr>
  </w:style>
  <w:style w:type="paragraph" w:styleId="ListParagraph">
    <w:name w:val="List Paragraph"/>
    <w:basedOn w:val="Normal"/>
    <w:uiPriority w:val="34"/>
    <w:qFormat/>
    <w:rsid w:val="00074AD1"/>
    <w:pPr>
      <w:ind w:left="720"/>
      <w:contextualSpacing/>
    </w:pPr>
  </w:style>
  <w:style w:type="character" w:styleId="IntenseEmphasis">
    <w:name w:val="Intense Emphasis"/>
    <w:basedOn w:val="DefaultParagraphFont"/>
    <w:uiPriority w:val="21"/>
    <w:qFormat/>
    <w:rsid w:val="00074AD1"/>
    <w:rPr>
      <w:i/>
      <w:iCs/>
      <w:color w:val="0F4761" w:themeColor="accent1" w:themeShade="BF"/>
    </w:rPr>
  </w:style>
  <w:style w:type="paragraph" w:styleId="IntenseQuote">
    <w:name w:val="Intense Quote"/>
    <w:basedOn w:val="Normal"/>
    <w:next w:val="Normal"/>
    <w:link w:val="IntenseQuoteChar"/>
    <w:uiPriority w:val="30"/>
    <w:qFormat/>
    <w:rsid w:val="00074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AD1"/>
    <w:rPr>
      <w:i/>
      <w:iCs/>
      <w:color w:val="0F4761" w:themeColor="accent1" w:themeShade="BF"/>
    </w:rPr>
  </w:style>
  <w:style w:type="character" w:styleId="IntenseReference">
    <w:name w:val="Intense Reference"/>
    <w:basedOn w:val="DefaultParagraphFont"/>
    <w:uiPriority w:val="32"/>
    <w:qFormat/>
    <w:rsid w:val="00074AD1"/>
    <w:rPr>
      <w:b/>
      <w:bCs/>
      <w:smallCaps/>
      <w:color w:val="0F4761" w:themeColor="accent1" w:themeShade="BF"/>
      <w:spacing w:val="5"/>
    </w:rPr>
  </w:style>
  <w:style w:type="paragraph" w:styleId="NormalWeb">
    <w:name w:val="Normal (Web)"/>
    <w:basedOn w:val="Normal"/>
    <w:uiPriority w:val="99"/>
    <w:unhideWhenUsed/>
    <w:rsid w:val="00074AD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074AD1"/>
    <w:rPr>
      <w:color w:val="0000FF"/>
      <w:u w:val="single"/>
    </w:rPr>
  </w:style>
  <w:style w:type="paragraph" w:styleId="z-TopofForm">
    <w:name w:val="HTML Top of Form"/>
    <w:basedOn w:val="Normal"/>
    <w:next w:val="Normal"/>
    <w:link w:val="z-TopofFormChar"/>
    <w:hidden/>
    <w:uiPriority w:val="99"/>
    <w:semiHidden/>
    <w:unhideWhenUsed/>
    <w:rsid w:val="00074AD1"/>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074AD1"/>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074AD1"/>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074AD1"/>
    <w:rPr>
      <w:rFonts w:ascii="Arial" w:eastAsia="Times New Roman" w:hAnsi="Arial" w:cs="Arial"/>
      <w:vanish/>
      <w:kern w:val="0"/>
      <w:sz w:val="16"/>
      <w:szCs w:val="16"/>
      <w:lang w:val="en-US"/>
      <w14:ligatures w14:val="none"/>
    </w:rPr>
  </w:style>
  <w:style w:type="paragraph" w:styleId="Header">
    <w:name w:val="header"/>
    <w:basedOn w:val="Normal"/>
    <w:link w:val="HeaderChar"/>
    <w:uiPriority w:val="99"/>
    <w:unhideWhenUsed/>
    <w:rsid w:val="00074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AD1"/>
    <w:rPr>
      <w:sz w:val="22"/>
      <w:szCs w:val="22"/>
      <w:lang w:val="en-US"/>
      <w14:ligatures w14:val="none"/>
    </w:rPr>
  </w:style>
  <w:style w:type="paragraph" w:styleId="Footer">
    <w:name w:val="footer"/>
    <w:basedOn w:val="Normal"/>
    <w:link w:val="FooterChar"/>
    <w:uiPriority w:val="99"/>
    <w:unhideWhenUsed/>
    <w:rsid w:val="00074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AD1"/>
    <w:rPr>
      <w:sz w:val="22"/>
      <w:szCs w:val="22"/>
      <w:lang w:val="en-US"/>
      <w14:ligatures w14:val="none"/>
    </w:rPr>
  </w:style>
  <w:style w:type="character" w:customStyle="1" w:styleId="tab-cryprocurrency-title-lg">
    <w:name w:val="tab-cryprocurrency-title-lg"/>
    <w:basedOn w:val="DefaultParagraphFont"/>
    <w:rsid w:val="00074AD1"/>
  </w:style>
  <w:style w:type="paragraph" w:customStyle="1" w:styleId="sc-1eb5slv-0">
    <w:name w:val="sc-1eb5slv-0"/>
    <w:basedOn w:val="Normal"/>
    <w:rsid w:val="00074AD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c-1ow4cwt-1">
    <w:name w:val="sc-1ow4cwt-1"/>
    <w:basedOn w:val="DefaultParagraphFont"/>
    <w:rsid w:val="00074AD1"/>
  </w:style>
  <w:style w:type="character" w:customStyle="1" w:styleId="sc-7s7uwc-0">
    <w:name w:val="sc-7s7uwc-0"/>
    <w:basedOn w:val="DefaultParagraphFont"/>
    <w:rsid w:val="00074AD1"/>
  </w:style>
  <w:style w:type="character" w:customStyle="1" w:styleId="image-placeholder">
    <w:name w:val="image-placeholder"/>
    <w:basedOn w:val="DefaultParagraphFont"/>
    <w:rsid w:val="00074AD1"/>
  </w:style>
  <w:style w:type="paragraph" w:styleId="BalloonText">
    <w:name w:val="Balloon Text"/>
    <w:basedOn w:val="Normal"/>
    <w:link w:val="BalloonTextChar"/>
    <w:uiPriority w:val="99"/>
    <w:semiHidden/>
    <w:unhideWhenUsed/>
    <w:rsid w:val="00074AD1"/>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074AD1"/>
    <w:rPr>
      <w:rFonts w:ascii="Tahoma" w:hAnsi="Tahoma" w:cs="Tahoma"/>
      <w:kern w:val="0"/>
      <w:sz w:val="16"/>
      <w:szCs w:val="16"/>
      <w:lang w:val="en-US"/>
      <w14:ligatures w14:val="none"/>
    </w:rPr>
  </w:style>
  <w:style w:type="paragraph" w:styleId="NoSpacing">
    <w:name w:val="No Spacing"/>
    <w:uiPriority w:val="1"/>
    <w:qFormat/>
    <w:rsid w:val="00074AD1"/>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hyperlink" Target="https://coinmarketcap.com/currencies/tether/markets/" TargetMode="External"/><Relationship Id="rId42" Type="http://schemas.openxmlformats.org/officeDocument/2006/relationships/image" Target="media/image10.png"/><Relationship Id="rId47" Type="http://schemas.openxmlformats.org/officeDocument/2006/relationships/hyperlink" Target="https://coinmarketcap.com/currencies/avalanche/" TargetMode="External"/><Relationship Id="rId63" Type="http://schemas.openxmlformats.org/officeDocument/2006/relationships/hyperlink" Target="https://coinmarketcap.com/currencies/litecoin/" TargetMode="External"/><Relationship Id="rId68" Type="http://schemas.openxmlformats.org/officeDocument/2006/relationships/hyperlink" Target="https://coinmarketcap.com/currencies/wrapped-bitcoin/markets/" TargetMode="External"/><Relationship Id="rId84" Type="http://schemas.openxmlformats.org/officeDocument/2006/relationships/hyperlink" Target="https://www.emerald.com/insight/publication/issn/2752-6356" TargetMode="External"/><Relationship Id="rId89" Type="http://schemas.openxmlformats.org/officeDocument/2006/relationships/hyperlink" Target="https://bitcoin.org/bitcoin.pdf" TargetMode="External"/><Relationship Id="rId16" Type="http://schemas.openxmlformats.org/officeDocument/2006/relationships/hyperlink" Target="https://coinmarketcap.com/currencies/binance-coin/markets/" TargetMode="External"/><Relationship Id="rId11" Type="http://schemas.openxmlformats.org/officeDocument/2006/relationships/hyperlink" Target="https://coinmarketcap.com/currencies/ethereum/" TargetMode="External"/><Relationship Id="rId32" Type="http://schemas.openxmlformats.org/officeDocument/2006/relationships/hyperlink" Target="https://coinmarketcap.com/currencies/xrp/markets/" TargetMode="External"/><Relationship Id="rId37" Type="http://schemas.openxmlformats.org/officeDocument/2006/relationships/hyperlink" Target="https://coinmarketcap.com/currencies/usd-coin/markets/" TargetMode="External"/><Relationship Id="rId53" Type="http://schemas.openxmlformats.org/officeDocument/2006/relationships/hyperlink" Target="https://coinmarketcap.com/currencies/shiba-inu/markets/" TargetMode="External"/><Relationship Id="rId58" Type="http://schemas.openxmlformats.org/officeDocument/2006/relationships/image" Target="media/image14.png"/><Relationship Id="rId74" Type="http://schemas.openxmlformats.org/officeDocument/2006/relationships/image" Target="media/image18.png"/><Relationship Id="rId79" Type="http://schemas.openxmlformats.org/officeDocument/2006/relationships/hyperlink" Target="https://www.cbn.gov.ng/Out/2021/FPRD/LETTER%20TO%20ALL%20BANKS%20%20AND%20OTHER%20FINANCIAL%20INSTITUTIONS%20ON%20CRYPTOCURRENCIES.pdf" TargetMode="External"/><Relationship Id="rId5" Type="http://schemas.openxmlformats.org/officeDocument/2006/relationships/footer" Target="footer1.xml"/><Relationship Id="rId90" Type="http://schemas.openxmlformats.org/officeDocument/2006/relationships/hyperlink" Target="https://www.centerforfinancialinclusion.org/where-are-the-financially-excluded" TargetMode="External"/><Relationship Id="rId95" Type="http://schemas.openxmlformats.org/officeDocument/2006/relationships/theme" Target="theme/theme1.xml"/><Relationship Id="rId22" Type="http://schemas.openxmlformats.org/officeDocument/2006/relationships/image" Target="media/image5.png"/><Relationship Id="rId27" Type="http://schemas.openxmlformats.org/officeDocument/2006/relationships/hyperlink" Target="https://coinmarketcap.com/currencies/cardano/" TargetMode="External"/><Relationship Id="rId43" Type="http://schemas.openxmlformats.org/officeDocument/2006/relationships/hyperlink" Target="https://coinmarketcap.com/currencies/dogecoin/" TargetMode="External"/><Relationship Id="rId48" Type="http://schemas.openxmlformats.org/officeDocument/2006/relationships/hyperlink" Target="https://coinmarketcap.com/currencies/avalanche/markets/" TargetMode="External"/><Relationship Id="rId64" Type="http://schemas.openxmlformats.org/officeDocument/2006/relationships/hyperlink" Target="https://coinmarketcap.com/currencies/litecoin/markets/" TargetMode="External"/><Relationship Id="rId69" Type="http://schemas.openxmlformats.org/officeDocument/2006/relationships/hyperlink" Target="https://coinmarketcap.com/currencies/wrapped-bitcoin/markets/" TargetMode="External"/><Relationship Id="rId8" Type="http://schemas.openxmlformats.org/officeDocument/2006/relationships/hyperlink" Target="https://coinmarketcap.com/currencies/bitcoin/markets/" TargetMode="External"/><Relationship Id="rId51" Type="http://schemas.openxmlformats.org/officeDocument/2006/relationships/hyperlink" Target="https://coinmarketcap.com/currencies/shiba-inu/" TargetMode="External"/><Relationship Id="rId72" Type="http://schemas.openxmlformats.org/officeDocument/2006/relationships/hyperlink" Target="https://coinmarketcap.com/currencies/binance-usd/markets/" TargetMode="External"/><Relationship Id="rId80" Type="http://schemas.openxmlformats.org/officeDocument/2006/relationships/hyperlink" Target="https://go.chainalysis.com/rs/503-FAP-074/images/Chainalysis_2021_Geography_of_Crypto_Report.pdf" TargetMode="External"/><Relationship Id="rId85" Type="http://schemas.openxmlformats.org/officeDocument/2006/relationships/hyperlink" Target="https://doi.org/10.1108/JIDE-11-2021-0018" TargetMode="External"/><Relationship Id="rId93" Type="http://schemas.openxmlformats.org/officeDocument/2006/relationships/hyperlink" Target="https://www.worldbank.org/en/country/" TargetMode="External"/><Relationship Id="rId3" Type="http://schemas.openxmlformats.org/officeDocument/2006/relationships/settings" Target="settings.xml"/><Relationship Id="rId12" Type="http://schemas.openxmlformats.org/officeDocument/2006/relationships/hyperlink" Target="https://coinmarketcap.com/currencies/ethereum/markets/" TargetMode="External"/><Relationship Id="rId17" Type="http://schemas.openxmlformats.org/officeDocument/2006/relationships/hyperlink" Target="https://coinmarketcap.com/currencies/binance-coin/markets/" TargetMode="External"/><Relationship Id="rId25" Type="http://schemas.openxmlformats.org/officeDocument/2006/relationships/hyperlink" Target="https://coinmarketcap.com/currencies/solana/markets/" TargetMode="External"/><Relationship Id="rId33" Type="http://schemas.openxmlformats.org/officeDocument/2006/relationships/hyperlink" Target="https://coinmarketcap.com/currencies/xrp/markets/" TargetMode="External"/><Relationship Id="rId38" Type="http://schemas.openxmlformats.org/officeDocument/2006/relationships/image" Target="media/image9.png"/><Relationship Id="rId46" Type="http://schemas.openxmlformats.org/officeDocument/2006/relationships/image" Target="media/image11.png"/><Relationship Id="rId59" Type="http://schemas.openxmlformats.org/officeDocument/2006/relationships/hyperlink" Target="https://coinmarketcap.com/currencies/terra-luna/" TargetMode="External"/><Relationship Id="rId67" Type="http://schemas.openxmlformats.org/officeDocument/2006/relationships/hyperlink" Target="https://coinmarketcap.com/currencies/wrapped-bitcoin/" TargetMode="External"/><Relationship Id="rId20" Type="http://schemas.openxmlformats.org/officeDocument/2006/relationships/hyperlink" Target="https://coinmarketcap.com/currencies/tether/markets/" TargetMode="External"/><Relationship Id="rId41" Type="http://schemas.openxmlformats.org/officeDocument/2006/relationships/hyperlink" Target="https://coinmarketcap.com/currencies/polkadot-new/markets/" TargetMode="External"/><Relationship Id="rId54" Type="http://schemas.openxmlformats.org/officeDocument/2006/relationships/image" Target="media/image13.png"/><Relationship Id="rId62" Type="http://schemas.openxmlformats.org/officeDocument/2006/relationships/image" Target="media/image15.png"/><Relationship Id="rId70" Type="http://schemas.openxmlformats.org/officeDocument/2006/relationships/image" Target="media/image17.png"/><Relationship Id="rId75" Type="http://schemas.openxmlformats.org/officeDocument/2006/relationships/hyperlink" Target="https://coinmarketcap.com/currencies/uniswap/" TargetMode="External"/><Relationship Id="rId83" Type="http://schemas.openxmlformats.org/officeDocument/2006/relationships/hyperlink" Target="https://www.emerald.com/insight/search?q=Christopher%20Nyong%20Ekong" TargetMode="External"/><Relationship Id="rId88" Type="http://schemas.openxmlformats.org/officeDocument/2006/relationships/hyperlink" Target="https://news.bitcoin.com/category/emerging-markets/" TargetMode="External"/><Relationship Id="rId91" Type="http://schemas.openxmlformats.org/officeDocument/2006/relationships/hyperlink" Target="https://blockgeeks.com/guides/what-is-blockchain-technology-a-step-by-step-guide-for-beginners/"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coinmarketcap.com/currencies/binance-coin/" TargetMode="External"/><Relationship Id="rId23" Type="http://schemas.openxmlformats.org/officeDocument/2006/relationships/hyperlink" Target="https://coinmarketcap.com/currencies/solana/" TargetMode="External"/><Relationship Id="rId28" Type="http://schemas.openxmlformats.org/officeDocument/2006/relationships/hyperlink" Target="https://coinmarketcap.com/currencies/cardano/markets/" TargetMode="External"/><Relationship Id="rId36" Type="http://schemas.openxmlformats.org/officeDocument/2006/relationships/hyperlink" Target="https://coinmarketcap.com/currencies/usd-coin/markets/" TargetMode="External"/><Relationship Id="rId49" Type="http://schemas.openxmlformats.org/officeDocument/2006/relationships/hyperlink" Target="https://coinmarketcap.com/currencies/avalanche/markets/" TargetMode="External"/><Relationship Id="rId57" Type="http://schemas.openxmlformats.org/officeDocument/2006/relationships/hyperlink" Target="https://coinmarketcap.com/currencies/crypto-com-coin/markets/" TargetMode="External"/><Relationship Id="rId10" Type="http://schemas.openxmlformats.org/officeDocument/2006/relationships/image" Target="media/image2.png"/><Relationship Id="rId31" Type="http://schemas.openxmlformats.org/officeDocument/2006/relationships/hyperlink" Target="https://coinmarketcap.com/currencies/xrp/" TargetMode="External"/><Relationship Id="rId44" Type="http://schemas.openxmlformats.org/officeDocument/2006/relationships/hyperlink" Target="https://coinmarketcap.com/currencies/dogecoin/markets/" TargetMode="External"/><Relationship Id="rId52" Type="http://schemas.openxmlformats.org/officeDocument/2006/relationships/hyperlink" Target="https://coinmarketcap.com/currencies/shiba-inu/markets/" TargetMode="External"/><Relationship Id="rId60" Type="http://schemas.openxmlformats.org/officeDocument/2006/relationships/hyperlink" Target="https://coinmarketcap.com/currencies/terra-luna/markets/" TargetMode="External"/><Relationship Id="rId65" Type="http://schemas.openxmlformats.org/officeDocument/2006/relationships/hyperlink" Target="https://coinmarketcap.com/currencies/litecoin/markets/" TargetMode="External"/><Relationship Id="rId73" Type="http://schemas.openxmlformats.org/officeDocument/2006/relationships/hyperlink" Target="https://coinmarketcap.com/currencies/binance-usd/markets/" TargetMode="External"/><Relationship Id="rId78" Type="http://schemas.openxmlformats.org/officeDocument/2006/relationships/hyperlink" Target="https://www.cbn.gov.ng/Out/2017/CCD/Virtual%20Currencies%20Circular%20No.%20EDD/2017%20Virtual%20Currency%20Circular.pdf" TargetMode="External"/><Relationship Id="rId81" Type="http://schemas.openxmlformats.org/officeDocument/2006/relationships/hyperlink" Target="https://coinmarketcap.com/currencies/bitcoin/" TargetMode="External"/><Relationship Id="rId86" Type="http://schemas.openxmlformats.org/officeDocument/2006/relationships/hyperlink" Target="https://news.bitcoin.com/crypto-secularizes-wealth-by-returning-control-to-the-people/"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inmarketcap.com/currencies/bitcoin/markets/" TargetMode="External"/><Relationship Id="rId13" Type="http://schemas.openxmlformats.org/officeDocument/2006/relationships/hyperlink" Target="https://coinmarketcap.com/currencies/ethereum/markets/" TargetMode="External"/><Relationship Id="rId18" Type="http://schemas.openxmlformats.org/officeDocument/2006/relationships/image" Target="media/image4.png"/><Relationship Id="rId39" Type="http://schemas.openxmlformats.org/officeDocument/2006/relationships/hyperlink" Target="https://coinmarketcap.com/currencies/polkadot-new/" TargetMode="External"/><Relationship Id="rId34" Type="http://schemas.openxmlformats.org/officeDocument/2006/relationships/image" Target="media/image8.png"/><Relationship Id="rId50" Type="http://schemas.openxmlformats.org/officeDocument/2006/relationships/image" Target="media/image12.png"/><Relationship Id="rId55" Type="http://schemas.openxmlformats.org/officeDocument/2006/relationships/hyperlink" Target="https://coinmarketcap.com/currencies/crypto-com-coin/" TargetMode="External"/><Relationship Id="rId76" Type="http://schemas.openxmlformats.org/officeDocument/2006/relationships/hyperlink" Target="https://coinmarketcap.com/currencies/uniswap/markets/" TargetMode="External"/><Relationship Id="rId7" Type="http://schemas.openxmlformats.org/officeDocument/2006/relationships/hyperlink" Target="https://coinmarketcap.com/currencies/bitcoin/" TargetMode="External"/><Relationship Id="rId71" Type="http://schemas.openxmlformats.org/officeDocument/2006/relationships/hyperlink" Target="https://coinmarketcap.com/currencies/binance-usd/" TargetMode="External"/><Relationship Id="rId92" Type="http://schemas.openxmlformats.org/officeDocument/2006/relationships/hyperlink" Target="https://www.statista.com/statistics/1200474/countries-with-the-highest-cryptocurrency-adoption-rates-worldwide/" TargetMode="External"/><Relationship Id="rId2" Type="http://schemas.openxmlformats.org/officeDocument/2006/relationships/styles" Target="styles.xml"/><Relationship Id="rId29" Type="http://schemas.openxmlformats.org/officeDocument/2006/relationships/hyperlink" Target="https://coinmarketcap.com/currencies/cardano/markets/" TargetMode="External"/><Relationship Id="rId24" Type="http://schemas.openxmlformats.org/officeDocument/2006/relationships/hyperlink" Target="https://coinmarketcap.com/currencies/solana/markets/" TargetMode="External"/><Relationship Id="rId40" Type="http://schemas.openxmlformats.org/officeDocument/2006/relationships/hyperlink" Target="https://coinmarketcap.com/currencies/polkadot-new/markets/" TargetMode="External"/><Relationship Id="rId45" Type="http://schemas.openxmlformats.org/officeDocument/2006/relationships/hyperlink" Target="https://coinmarketcap.com/currencies/dogecoin/markets/" TargetMode="External"/><Relationship Id="rId66" Type="http://schemas.openxmlformats.org/officeDocument/2006/relationships/image" Target="media/image16.png"/><Relationship Id="rId87" Type="http://schemas.openxmlformats.org/officeDocument/2006/relationships/hyperlink" Target="https://news.bitcoin.com/crypto-secularizes-wealth-by-returning-control-to-the-people/" TargetMode="External"/><Relationship Id="rId61" Type="http://schemas.openxmlformats.org/officeDocument/2006/relationships/hyperlink" Target="https://coinmarketcap.com/currencies/terra-luna/markets/" TargetMode="External"/><Relationship Id="rId82" Type="http://schemas.openxmlformats.org/officeDocument/2006/relationships/hyperlink" Target="https://www.emerald.com/insight/search?q=Uduak%20Michael%20Ekong" TargetMode="External"/><Relationship Id="rId19" Type="http://schemas.openxmlformats.org/officeDocument/2006/relationships/hyperlink" Target="https://coinmarketcap.com/currencies/tether/" TargetMode="External"/><Relationship Id="rId14" Type="http://schemas.openxmlformats.org/officeDocument/2006/relationships/image" Target="media/image3.png"/><Relationship Id="rId30" Type="http://schemas.openxmlformats.org/officeDocument/2006/relationships/image" Target="media/image7.png"/><Relationship Id="rId35" Type="http://schemas.openxmlformats.org/officeDocument/2006/relationships/hyperlink" Target="https://coinmarketcap.com/currencies/usd-coin/" TargetMode="External"/><Relationship Id="rId56" Type="http://schemas.openxmlformats.org/officeDocument/2006/relationships/hyperlink" Target="https://coinmarketcap.com/currencies/crypto-com-coin/markets/" TargetMode="External"/><Relationship Id="rId77" Type="http://schemas.openxmlformats.org/officeDocument/2006/relationships/hyperlink" Target="https://coinmarketcap.com/currencies/uniswap/mar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52</Pages>
  <Words>10595</Words>
  <Characters>60392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1</cp:revision>
  <dcterms:created xsi:type="dcterms:W3CDTF">2025-04-23T18:08:00Z</dcterms:created>
  <dcterms:modified xsi:type="dcterms:W3CDTF">2025-04-23T18:35:00Z</dcterms:modified>
</cp:coreProperties>
</file>